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bookmarkStart w:id="0" w:name="_GoBack"/>
      <w:r>
        <w:rPr>
          <w:rFonts w:ascii="ArialMT" w:hAnsi="ArialMT" w:cs="ArialMT"/>
          <w:sz w:val="20"/>
          <w:szCs w:val="20"/>
        </w:rPr>
        <w:t>Статья 25.2. Организация питания детей в образовательных организациях и организациях отдыха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</w:rPr>
        <w:t>детей и их оздоровления</w:t>
      </w:r>
    </w:p>
    <w:bookmarkEnd w:id="0"/>
    <w:p w:rsidR="00DE0711" w:rsidRP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  <w:lang w:val="en-US"/>
        </w:rPr>
      </w:pP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Питание детей, обучающихся по основным общеобразовательным программам, образовательным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программам среднего профессионального образования в образовательных организациях, детей,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пребывающих в организациях отдыха детей и их оздоровления (далее - дети в организованных детских</w:t>
      </w:r>
      <w:proofErr w:type="gramEnd"/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коллективах</w:t>
      </w:r>
      <w:proofErr w:type="gramEnd"/>
      <w:r>
        <w:rPr>
          <w:rFonts w:ascii="ArialMT" w:hAnsi="ArialMT" w:cs="ArialMT"/>
          <w:sz w:val="20"/>
          <w:szCs w:val="20"/>
        </w:rPr>
        <w:t>), а также в иных установленных законодательством Российской Федерации случаях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организуется непосредственно указанными организациями и предусматривает в обязательном порядке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наличие горячего питания с учетом норм обеспечения питанием детей в организованных детских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коллективах</w:t>
      </w:r>
      <w:proofErr w:type="gramEnd"/>
      <w:r>
        <w:rPr>
          <w:rFonts w:ascii="ArialMT" w:hAnsi="ArialMT" w:cs="ArialMT"/>
          <w:sz w:val="20"/>
          <w:szCs w:val="20"/>
        </w:rPr>
        <w:t>, установленных в соответствии с законодательством Российской Федерации.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При организации питания детей в соответствии с пунктом 1 настоящей статьи образовательные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организации и организации отдыха детей и их оздоровления обязаны: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учитывать представляемые по инициативе родителей (законных представителей) сведения о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состоянии</w:t>
      </w:r>
      <w:proofErr w:type="gramEnd"/>
      <w:r>
        <w:rPr>
          <w:rFonts w:ascii="ArialMT" w:hAnsi="ArialMT" w:cs="ArialMT"/>
          <w:sz w:val="20"/>
          <w:szCs w:val="20"/>
        </w:rPr>
        <w:t xml:space="preserve"> здоровья ребенка, в том числе об установлении, изменении, уточнении и (или) о снятии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диагноза заболевания либо об изменении иных сведений о состоянии его здоровья;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размещать на своих официальных сайтах в информационно-телекоммуникационной сети "Интернет"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информацию об условиях организации питания детей, в том числе ежедневное меню;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соблюдать нормы обеспечения питанием детей в организованных детских коллективах, а также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санитарно-эпидемиологические требования к организации питания детей в организованных детских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коллективах</w:t>
      </w:r>
      <w:proofErr w:type="gramEnd"/>
      <w:r>
        <w:rPr>
          <w:rFonts w:ascii="ArialMT" w:hAnsi="ArialMT" w:cs="ArialMT"/>
          <w:sz w:val="20"/>
          <w:szCs w:val="20"/>
        </w:rPr>
        <w:t>, к поставляемым пищевым продуктам для питания детей, их хранению.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В целях организации питания детей федеральными органами исполнительной власти, органами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государственной власти субъектов Российской Федерации и органами местного самоуправления </w:t>
      </w:r>
      <w:proofErr w:type="gramStart"/>
      <w:r>
        <w:rPr>
          <w:rFonts w:ascii="ArialMT" w:hAnsi="ArialMT" w:cs="ArialMT"/>
          <w:sz w:val="20"/>
          <w:szCs w:val="20"/>
        </w:rPr>
        <w:t>в</w:t>
      </w:r>
      <w:proofErr w:type="gramEnd"/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пределах</w:t>
      </w:r>
      <w:proofErr w:type="gramEnd"/>
      <w:r>
        <w:rPr>
          <w:rFonts w:ascii="ArialMT" w:hAnsi="ArialMT" w:cs="ArialMT"/>
          <w:sz w:val="20"/>
          <w:szCs w:val="20"/>
        </w:rPr>
        <w:t xml:space="preserve"> своих полномочий осуществляются: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разработка норм обеспечения питанием детей в зависимости от возрастной категории детей, их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физиологических потребностей и состояния здоровья;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установление санитарно-эпидемиологических требований к организации питания детей,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поставляемым пищевым продуктам для питания детей, перевозкам и хранению таких пищевых продуктов;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государственная поддержка производителей пищевых продуктов для питания детей в порядке и </w:t>
      </w:r>
      <w:proofErr w:type="gramStart"/>
      <w:r>
        <w:rPr>
          <w:rFonts w:ascii="ArialMT" w:hAnsi="ArialMT" w:cs="ArialMT"/>
          <w:sz w:val="20"/>
          <w:szCs w:val="20"/>
        </w:rPr>
        <w:t>в</w:t>
      </w:r>
      <w:proofErr w:type="gramEnd"/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формах</w:t>
      </w:r>
      <w:proofErr w:type="gramEnd"/>
      <w:r>
        <w:rPr>
          <w:rFonts w:ascii="ArialMT" w:hAnsi="ArialMT" w:cs="ArialMT"/>
          <w:sz w:val="20"/>
          <w:szCs w:val="20"/>
        </w:rPr>
        <w:t>, которые предусмотрены законодательством Российской Федерации;</w:t>
      </w:r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организация информационно-просветительской работы по формированию культуры </w:t>
      </w:r>
      <w:proofErr w:type="gramStart"/>
      <w:r>
        <w:rPr>
          <w:rFonts w:ascii="ArialMT" w:hAnsi="ArialMT" w:cs="ArialMT"/>
          <w:sz w:val="20"/>
          <w:szCs w:val="20"/>
        </w:rPr>
        <w:t>здорового</w:t>
      </w:r>
      <w:proofErr w:type="gramEnd"/>
    </w:p>
    <w:p w:rsidR="00DE0711" w:rsidRDefault="00DE0711" w:rsidP="00DE0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питания детей.</w:t>
      </w:r>
    </w:p>
    <w:p w:rsidR="00514FBC" w:rsidRDefault="00514FBC" w:rsidP="00DE0711"/>
    <w:sectPr w:rsidR="0051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EF"/>
    <w:rsid w:val="00514FBC"/>
    <w:rsid w:val="00DE0711"/>
    <w:rsid w:val="00F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2020-10-09T10:00:00Z</dcterms:created>
  <dcterms:modified xsi:type="dcterms:W3CDTF">2020-10-09T10:01:00Z</dcterms:modified>
</cp:coreProperties>
</file>