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6B" w:rsidRPr="00DD5EDE" w:rsidRDefault="00090754" w:rsidP="005C0944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DD5EDE">
        <w:rPr>
          <w:sz w:val="24"/>
          <w:szCs w:val="24"/>
        </w:rPr>
        <w:t>Памятка</w:t>
      </w:r>
      <w:bookmarkStart w:id="1" w:name="bookmark1"/>
      <w:bookmarkEnd w:id="0"/>
      <w:r w:rsidR="005C0944">
        <w:rPr>
          <w:sz w:val="24"/>
          <w:szCs w:val="24"/>
        </w:rPr>
        <w:t xml:space="preserve"> </w:t>
      </w:r>
      <w:r w:rsidRPr="00DD5EDE">
        <w:rPr>
          <w:sz w:val="24"/>
          <w:szCs w:val="24"/>
        </w:rPr>
        <w:t>о порядке проведения итогового собеседования по русскому языку</w:t>
      </w:r>
    </w:p>
    <w:p w:rsidR="005C0944" w:rsidRDefault="00090754" w:rsidP="00A00141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DD5EDE">
        <w:rPr>
          <w:sz w:val="24"/>
          <w:szCs w:val="24"/>
        </w:rPr>
        <w:t xml:space="preserve">(для ознакомления обучающихся и их родителей (законных представителей) </w:t>
      </w:r>
    </w:p>
    <w:p w:rsidR="00E42F78" w:rsidRPr="00DD5EDE" w:rsidRDefault="00090754" w:rsidP="00A00141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DD5EDE">
        <w:rPr>
          <w:sz w:val="24"/>
          <w:szCs w:val="24"/>
        </w:rPr>
        <w:t>под подпись)</w:t>
      </w:r>
      <w:bookmarkEnd w:id="1"/>
    </w:p>
    <w:p w:rsidR="00244C18" w:rsidRPr="00DD5EDE" w:rsidRDefault="00244C18" w:rsidP="0033051F">
      <w:pPr>
        <w:pStyle w:val="10"/>
        <w:keepNext/>
        <w:keepLines/>
        <w:shd w:val="clear" w:color="auto" w:fill="auto"/>
        <w:tabs>
          <w:tab w:val="left" w:pos="1276"/>
        </w:tabs>
        <w:rPr>
          <w:sz w:val="22"/>
          <w:szCs w:val="22"/>
        </w:rPr>
      </w:pP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1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- ГИА) проводится для обучающихся IX классов, а также для обучающихся, проходящих обучение в форме семейного образования и обучающихся,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образования.</w:t>
      </w:r>
    </w:p>
    <w:p w:rsidR="00E42F78" w:rsidRPr="005C0944" w:rsidRDefault="005C094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1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 2022</w:t>
      </w:r>
      <w:r w:rsidR="00090754" w:rsidRPr="005C0944">
        <w:rPr>
          <w:sz w:val="22"/>
          <w:szCs w:val="22"/>
        </w:rPr>
        <w:t xml:space="preserve"> году и</w:t>
      </w:r>
      <w:r>
        <w:rPr>
          <w:sz w:val="22"/>
          <w:szCs w:val="22"/>
        </w:rPr>
        <w:t>тоговое собеседование пройдет 09 февраля, 09</w:t>
      </w:r>
      <w:r w:rsidR="00DD5EDE" w:rsidRPr="005C0944">
        <w:rPr>
          <w:sz w:val="22"/>
          <w:szCs w:val="22"/>
        </w:rPr>
        <w:t xml:space="preserve"> </w:t>
      </w:r>
      <w:r w:rsidR="00090754" w:rsidRPr="005C0944">
        <w:rPr>
          <w:sz w:val="22"/>
          <w:szCs w:val="22"/>
        </w:rPr>
        <w:t>марта и</w:t>
      </w:r>
      <w:r w:rsidR="00D45D6B" w:rsidRPr="005C0944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bookmarkStart w:id="2" w:name="_GoBack"/>
      <w:bookmarkEnd w:id="2"/>
      <w:r w:rsidR="00090754" w:rsidRPr="005C0944">
        <w:rPr>
          <w:sz w:val="22"/>
          <w:szCs w:val="22"/>
        </w:rPr>
        <w:t xml:space="preserve"> мая.</w:t>
      </w: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Для участия в ито</w:t>
      </w:r>
      <w:r w:rsidR="00D45D6B" w:rsidRPr="005C0944">
        <w:rPr>
          <w:sz w:val="22"/>
          <w:szCs w:val="22"/>
        </w:rPr>
        <w:t>говом собеседовании обучающиеся</w:t>
      </w:r>
      <w:r w:rsidRPr="005C0944">
        <w:rPr>
          <w:sz w:val="22"/>
          <w:szCs w:val="22"/>
        </w:rPr>
        <w:t xml:space="preserve"> подают заявление в образовательные организации, в которых они осваивают образовательные программы основного общего образования.</w:t>
      </w:r>
      <w:r w:rsidR="00D45D6B" w:rsidRPr="005C0944">
        <w:rPr>
          <w:sz w:val="22"/>
          <w:szCs w:val="22"/>
        </w:rPr>
        <w:t xml:space="preserve"> </w:t>
      </w:r>
      <w:r w:rsidRPr="005C0944">
        <w:rPr>
          <w:sz w:val="22"/>
          <w:szCs w:val="22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подают заявления в любые образовательные организации, осуществляющие образовательную деятельность по имеющим государственную аккредитацию программам основного общего образования, по своему выбору.</w:t>
      </w: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1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Итоговое собеседование проводится в школах</w:t>
      </w:r>
      <w:r w:rsidR="0033051F" w:rsidRPr="005C0944">
        <w:rPr>
          <w:sz w:val="22"/>
          <w:szCs w:val="22"/>
        </w:rPr>
        <w:t xml:space="preserve"> и (или) местах проведения</w:t>
      </w:r>
      <w:r w:rsidRPr="005C0944">
        <w:rPr>
          <w:sz w:val="22"/>
          <w:szCs w:val="22"/>
        </w:rPr>
        <w:t xml:space="preserve">. </w:t>
      </w: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1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Итоговое собеседование по русскому языку начинается в 9:00 по местному времени.</w:t>
      </w: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 xml:space="preserve"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</w:t>
      </w: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5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Рекомендуется взять с собой на итоговое собеседование только необходимые вещи: документ, удостоверяющий личность; ручка (гелевая или капиллярная с чернилами чёрного цвета);</w:t>
      </w:r>
      <w:r w:rsidR="00D45D6B" w:rsidRPr="005C0944">
        <w:rPr>
          <w:sz w:val="22"/>
          <w:szCs w:val="22"/>
        </w:rPr>
        <w:t xml:space="preserve"> </w:t>
      </w:r>
      <w:r w:rsidRPr="005C0944">
        <w:rPr>
          <w:sz w:val="22"/>
          <w:szCs w:val="22"/>
        </w:rPr>
        <w:t>лекарства и питание (при необходимости);</w:t>
      </w:r>
      <w:r w:rsidR="0033051F" w:rsidRPr="005C0944">
        <w:rPr>
          <w:sz w:val="22"/>
          <w:szCs w:val="22"/>
        </w:rPr>
        <w:t xml:space="preserve"> </w:t>
      </w:r>
      <w:r w:rsidRPr="005C0944">
        <w:rPr>
          <w:sz w:val="22"/>
          <w:szCs w:val="22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42F78" w:rsidRPr="005C0944" w:rsidRDefault="00090754" w:rsidP="0033051F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31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Иные личные вещи участники обязаны оставить в специально выделенном помещении для хранения личных вещей участников.</w:t>
      </w:r>
    </w:p>
    <w:p w:rsidR="00E42F78" w:rsidRPr="005C0944" w:rsidRDefault="00244C18" w:rsidP="0033051F">
      <w:pPr>
        <w:pStyle w:val="11"/>
        <w:shd w:val="clear" w:color="auto" w:fill="auto"/>
        <w:tabs>
          <w:tab w:val="left" w:pos="1276"/>
          <w:tab w:val="left" w:pos="1570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 xml:space="preserve">9. </w:t>
      </w:r>
      <w:r w:rsidR="00090754" w:rsidRPr="005C0944">
        <w:rPr>
          <w:sz w:val="22"/>
          <w:szCs w:val="22"/>
        </w:rPr>
        <w:t>На выполнение работы каждому участник</w:t>
      </w:r>
      <w:r w:rsidR="00EA362B" w:rsidRPr="005C0944">
        <w:rPr>
          <w:sz w:val="22"/>
          <w:szCs w:val="22"/>
        </w:rPr>
        <w:t xml:space="preserve">у отводится в среднем 15 минут. </w:t>
      </w:r>
      <w:r w:rsidR="00090754" w:rsidRPr="005C0944">
        <w:rPr>
          <w:sz w:val="22"/>
          <w:szCs w:val="22"/>
        </w:rPr>
        <w:t>Продолжительность проведения итогового собеседования для обучающихся с</w:t>
      </w:r>
      <w:r w:rsidR="00EA362B" w:rsidRPr="005C0944">
        <w:rPr>
          <w:sz w:val="22"/>
          <w:szCs w:val="22"/>
        </w:rPr>
        <w:t xml:space="preserve"> </w:t>
      </w:r>
      <w:r w:rsidR="00090754" w:rsidRPr="005C0944">
        <w:rPr>
          <w:sz w:val="22"/>
          <w:szCs w:val="22"/>
        </w:rPr>
        <w:t>ограниченными возможностями здоровья, обучающихся детей-инвалидов и инвалидов увеличивается на 30 минут.</w:t>
      </w:r>
    </w:p>
    <w:p w:rsidR="00E42F78" w:rsidRPr="005C0944" w:rsidRDefault="00090754" w:rsidP="0033051F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431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Итоговое собеседование состоит из четырех заданий: чтение текста вслух; пересказ прочитанного текста с привлечением дополнительной информации; монолог; диалог.</w:t>
      </w:r>
    </w:p>
    <w:p w:rsidR="00E42F78" w:rsidRPr="005C0944" w:rsidRDefault="00090754" w:rsidP="0033051F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402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Итоговое собеседование оценивается по системе «зачет» - «незачет».</w:t>
      </w:r>
    </w:p>
    <w:p w:rsidR="00E42F78" w:rsidRPr="005C0944" w:rsidRDefault="00090754" w:rsidP="0033051F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43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Повторно к итоговому собеседованию в дополнительные сроки, установленные расписанием проведения итогового собес</w:t>
      </w:r>
      <w:r w:rsidR="00A00141" w:rsidRPr="005C0944">
        <w:rPr>
          <w:sz w:val="22"/>
          <w:szCs w:val="22"/>
        </w:rPr>
        <w:t>едования в текущем учебном году</w:t>
      </w:r>
      <w:r w:rsidRPr="005C0944">
        <w:rPr>
          <w:sz w:val="22"/>
          <w:szCs w:val="22"/>
        </w:rPr>
        <w:t>, допускаются:</w:t>
      </w:r>
    </w:p>
    <w:p w:rsidR="00E42F78" w:rsidRPr="005C0944" w:rsidRDefault="00EA362B" w:rsidP="0033051F">
      <w:pPr>
        <w:pStyle w:val="11"/>
        <w:shd w:val="clear" w:color="auto" w:fill="auto"/>
        <w:tabs>
          <w:tab w:val="left" w:pos="127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 xml:space="preserve">- </w:t>
      </w:r>
      <w:r w:rsidR="00090754" w:rsidRPr="005C0944">
        <w:rPr>
          <w:sz w:val="22"/>
          <w:szCs w:val="22"/>
        </w:rPr>
        <w:t>обучающиеся, получившие по итоговому собеседованию неудовлетворительный результат («незачет»);</w:t>
      </w:r>
    </w:p>
    <w:p w:rsidR="00E42F78" w:rsidRPr="005C0944" w:rsidRDefault="00EA362B" w:rsidP="0033051F">
      <w:pPr>
        <w:pStyle w:val="11"/>
        <w:shd w:val="clear" w:color="auto" w:fill="auto"/>
        <w:tabs>
          <w:tab w:val="left" w:pos="127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 xml:space="preserve">- </w:t>
      </w:r>
      <w:r w:rsidR="00090754" w:rsidRPr="005C0944">
        <w:rPr>
          <w:sz w:val="22"/>
          <w:szCs w:val="22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E42F78" w:rsidRPr="005C0944" w:rsidRDefault="00EA362B" w:rsidP="0033051F">
      <w:pPr>
        <w:pStyle w:val="11"/>
        <w:shd w:val="clear" w:color="auto" w:fill="auto"/>
        <w:tabs>
          <w:tab w:val="left" w:pos="127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 xml:space="preserve">- </w:t>
      </w:r>
      <w:r w:rsidR="00090754" w:rsidRPr="005C0944">
        <w:rPr>
          <w:sz w:val="22"/>
          <w:szCs w:val="22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E42F78" w:rsidRPr="005C0944" w:rsidRDefault="00090754" w:rsidP="0033051F">
      <w:pPr>
        <w:pStyle w:val="11"/>
        <w:shd w:val="clear" w:color="auto" w:fill="auto"/>
        <w:tabs>
          <w:tab w:val="left" w:pos="1276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Подтверждающие документы предоставляются в образовательную организацию.</w:t>
      </w:r>
    </w:p>
    <w:p w:rsidR="00EA362B" w:rsidRPr="005C0944" w:rsidRDefault="00090754" w:rsidP="00A00141">
      <w:pPr>
        <w:pStyle w:val="11"/>
        <w:numPr>
          <w:ilvl w:val="1"/>
          <w:numId w:val="1"/>
        </w:numPr>
        <w:shd w:val="clear" w:color="auto" w:fill="auto"/>
        <w:tabs>
          <w:tab w:val="left" w:pos="1276"/>
          <w:tab w:val="left" w:pos="1411"/>
        </w:tabs>
        <w:spacing w:line="240" w:lineRule="auto"/>
        <w:ind w:firstLine="567"/>
        <w:rPr>
          <w:sz w:val="22"/>
          <w:szCs w:val="22"/>
        </w:rPr>
      </w:pPr>
      <w:r w:rsidRPr="005C0944">
        <w:rPr>
          <w:sz w:val="22"/>
          <w:szCs w:val="22"/>
        </w:rPr>
        <w:t>Ознакомление обучающихся с результатами итогового собеседования участников осуществляется в образовательной организации под подпись обучающихся, их родителей (законных представителей).</w:t>
      </w:r>
    </w:p>
    <w:p w:rsidR="00A00141" w:rsidRPr="00DD5EDE" w:rsidRDefault="00A00141" w:rsidP="00A00141">
      <w:pPr>
        <w:pStyle w:val="11"/>
        <w:shd w:val="clear" w:color="auto" w:fill="auto"/>
        <w:tabs>
          <w:tab w:val="left" w:pos="1276"/>
          <w:tab w:val="left" w:pos="1411"/>
        </w:tabs>
        <w:spacing w:line="240" w:lineRule="auto"/>
        <w:ind w:left="567"/>
        <w:rPr>
          <w:sz w:val="22"/>
          <w:szCs w:val="22"/>
        </w:rPr>
      </w:pPr>
    </w:p>
    <w:p w:rsidR="00E42F78" w:rsidRPr="00DD5EDE" w:rsidRDefault="00EA362B" w:rsidP="00DD5EDE">
      <w:pPr>
        <w:pStyle w:val="11"/>
        <w:shd w:val="clear" w:color="auto" w:fill="auto"/>
        <w:tabs>
          <w:tab w:val="left" w:pos="1276"/>
          <w:tab w:val="left" w:leader="underscore" w:pos="4848"/>
          <w:tab w:val="left" w:leader="underscore" w:pos="9312"/>
        </w:tabs>
        <w:spacing w:line="240" w:lineRule="auto"/>
        <w:jc w:val="left"/>
        <w:rPr>
          <w:sz w:val="22"/>
          <w:szCs w:val="22"/>
        </w:rPr>
      </w:pPr>
      <w:r w:rsidRPr="00DD5EDE">
        <w:rPr>
          <w:sz w:val="22"/>
          <w:szCs w:val="22"/>
        </w:rPr>
        <w:t>С памяткой   ознакомлен</w:t>
      </w:r>
      <w:r w:rsidR="00A00141" w:rsidRPr="00DD5EDE">
        <w:rPr>
          <w:sz w:val="22"/>
          <w:szCs w:val="22"/>
        </w:rPr>
        <w:t xml:space="preserve"> </w:t>
      </w:r>
      <w:r w:rsidRPr="00DD5EDE">
        <w:rPr>
          <w:sz w:val="22"/>
          <w:szCs w:val="22"/>
        </w:rPr>
        <w:t>(а)</w:t>
      </w:r>
      <w:r w:rsidR="00244C18" w:rsidRPr="00DD5EDE">
        <w:rPr>
          <w:sz w:val="22"/>
          <w:szCs w:val="22"/>
        </w:rPr>
        <w:t xml:space="preserve"> </w:t>
      </w:r>
      <w:r w:rsidRPr="00DD5EDE">
        <w:rPr>
          <w:sz w:val="22"/>
          <w:szCs w:val="22"/>
        </w:rPr>
        <w:t xml:space="preserve">________________  </w:t>
      </w:r>
      <w:r w:rsidR="00A00141" w:rsidRPr="00DD5EDE">
        <w:rPr>
          <w:sz w:val="22"/>
          <w:szCs w:val="22"/>
        </w:rPr>
        <w:t xml:space="preserve">        _________________   /_____________/</w:t>
      </w:r>
    </w:p>
    <w:p w:rsidR="00E42F78" w:rsidRPr="00DD5EDE" w:rsidRDefault="00244C18" w:rsidP="00A00141">
      <w:pPr>
        <w:pStyle w:val="20"/>
        <w:shd w:val="clear" w:color="auto" w:fill="auto"/>
        <w:tabs>
          <w:tab w:val="left" w:pos="1276"/>
          <w:tab w:val="left" w:pos="5411"/>
        </w:tabs>
        <w:spacing w:line="120" w:lineRule="exact"/>
        <w:rPr>
          <w:sz w:val="22"/>
          <w:szCs w:val="22"/>
        </w:rPr>
      </w:pPr>
      <w:r w:rsidRPr="00DD5EDE">
        <w:rPr>
          <w:sz w:val="16"/>
          <w:szCs w:val="16"/>
        </w:rPr>
        <w:t xml:space="preserve">     </w:t>
      </w:r>
      <w:r w:rsidR="00A00141" w:rsidRPr="00DD5EDE">
        <w:rPr>
          <w:sz w:val="16"/>
          <w:szCs w:val="16"/>
        </w:rPr>
        <w:t xml:space="preserve">                                                </w:t>
      </w:r>
      <w:r w:rsidR="00DD5EDE" w:rsidRPr="00DD5EDE">
        <w:rPr>
          <w:sz w:val="16"/>
          <w:szCs w:val="16"/>
        </w:rPr>
        <w:t xml:space="preserve">                        </w:t>
      </w:r>
      <w:r w:rsidR="00C449B8" w:rsidRPr="00DD5EDE">
        <w:rPr>
          <w:sz w:val="16"/>
          <w:szCs w:val="16"/>
        </w:rPr>
        <w:t xml:space="preserve">  </w:t>
      </w:r>
      <w:r w:rsidR="00A00141" w:rsidRPr="00DD5EDE">
        <w:rPr>
          <w:sz w:val="16"/>
          <w:szCs w:val="16"/>
        </w:rPr>
        <w:t xml:space="preserve"> </w:t>
      </w:r>
      <w:r w:rsidR="00EA362B" w:rsidRPr="00DD5EDE">
        <w:rPr>
          <w:sz w:val="16"/>
          <w:szCs w:val="16"/>
        </w:rPr>
        <w:t>дата</w:t>
      </w:r>
      <w:r w:rsidR="00EA362B" w:rsidRPr="00DD5EDE">
        <w:rPr>
          <w:sz w:val="20"/>
          <w:szCs w:val="20"/>
        </w:rPr>
        <w:t xml:space="preserve">   </w:t>
      </w:r>
      <w:r w:rsidRPr="00DD5EDE">
        <w:rPr>
          <w:sz w:val="20"/>
          <w:szCs w:val="20"/>
        </w:rPr>
        <w:t xml:space="preserve">   </w:t>
      </w:r>
      <w:r w:rsidR="00A00141" w:rsidRPr="00DD5EDE">
        <w:rPr>
          <w:sz w:val="20"/>
          <w:szCs w:val="20"/>
        </w:rPr>
        <w:t xml:space="preserve">                             </w:t>
      </w:r>
      <w:r w:rsidR="00090754" w:rsidRPr="00DD5EDE">
        <w:rPr>
          <w:sz w:val="16"/>
          <w:szCs w:val="16"/>
        </w:rPr>
        <w:t>подпись ученика</w:t>
      </w:r>
      <w:r w:rsidR="00EA362B" w:rsidRPr="00DD5EDE">
        <w:rPr>
          <w:sz w:val="16"/>
          <w:szCs w:val="16"/>
        </w:rPr>
        <w:t xml:space="preserve"> (цы)</w:t>
      </w:r>
      <w:r w:rsidR="00090754" w:rsidRPr="00DD5EDE">
        <w:rPr>
          <w:sz w:val="16"/>
          <w:szCs w:val="16"/>
        </w:rPr>
        <w:tab/>
      </w:r>
      <w:r w:rsidR="00C449B8" w:rsidRPr="00DD5EDE">
        <w:rPr>
          <w:sz w:val="22"/>
          <w:szCs w:val="22"/>
        </w:rPr>
        <w:t xml:space="preserve">        </w:t>
      </w:r>
      <w:r w:rsidR="00C449B8" w:rsidRPr="00DD5EDE">
        <w:rPr>
          <w:sz w:val="16"/>
          <w:szCs w:val="16"/>
        </w:rPr>
        <w:t>расшифровка</w:t>
      </w:r>
    </w:p>
    <w:p w:rsidR="00EA362B" w:rsidRPr="00DD5EDE" w:rsidRDefault="00A00141" w:rsidP="0033051F">
      <w:pPr>
        <w:pStyle w:val="20"/>
        <w:shd w:val="clear" w:color="auto" w:fill="auto"/>
        <w:tabs>
          <w:tab w:val="left" w:pos="1276"/>
          <w:tab w:val="left" w:pos="5411"/>
        </w:tabs>
        <w:spacing w:line="120" w:lineRule="exact"/>
        <w:ind w:left="3040" w:firstLine="567"/>
        <w:rPr>
          <w:sz w:val="22"/>
          <w:szCs w:val="22"/>
        </w:rPr>
      </w:pPr>
      <w:r w:rsidRPr="00DD5EDE">
        <w:rPr>
          <w:sz w:val="22"/>
          <w:szCs w:val="22"/>
        </w:rPr>
        <w:t xml:space="preserve">                </w:t>
      </w:r>
    </w:p>
    <w:p w:rsidR="00EA362B" w:rsidRPr="00DD5EDE" w:rsidRDefault="00EA362B" w:rsidP="0033051F">
      <w:pPr>
        <w:pStyle w:val="20"/>
        <w:shd w:val="clear" w:color="auto" w:fill="auto"/>
        <w:tabs>
          <w:tab w:val="left" w:pos="1276"/>
          <w:tab w:val="left" w:pos="5411"/>
        </w:tabs>
        <w:spacing w:line="120" w:lineRule="exact"/>
        <w:ind w:left="3040" w:firstLine="567"/>
        <w:rPr>
          <w:sz w:val="22"/>
          <w:szCs w:val="22"/>
        </w:rPr>
      </w:pPr>
    </w:p>
    <w:p w:rsidR="00EA362B" w:rsidRPr="00DD5EDE" w:rsidRDefault="005C0944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Родители/ законные представители</w:t>
      </w:r>
      <w:r w:rsidR="00EA362B" w:rsidRPr="00DD5EDE">
        <w:rPr>
          <w:sz w:val="22"/>
          <w:szCs w:val="22"/>
        </w:rPr>
        <w:t xml:space="preserve"> </w:t>
      </w:r>
      <w:r w:rsidR="00244C18" w:rsidRPr="00DD5EDE">
        <w:rPr>
          <w:sz w:val="22"/>
          <w:szCs w:val="22"/>
        </w:rPr>
        <w:t>несовершеннолетнего участника итогового собеседования</w:t>
      </w:r>
    </w:p>
    <w:p w:rsidR="00244C18" w:rsidRPr="00DD5EDE" w:rsidRDefault="00244C18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jc w:val="both"/>
        <w:rPr>
          <w:sz w:val="22"/>
          <w:szCs w:val="22"/>
        </w:rPr>
      </w:pPr>
    </w:p>
    <w:p w:rsidR="00DD5EDE" w:rsidRPr="005C0944" w:rsidRDefault="00244C18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rPr>
          <w:sz w:val="22"/>
          <w:szCs w:val="22"/>
          <w:lang w:val="ru-RU"/>
        </w:rPr>
      </w:pPr>
      <w:r w:rsidRPr="00DD5EDE">
        <w:rPr>
          <w:sz w:val="22"/>
          <w:szCs w:val="22"/>
        </w:rPr>
        <w:t xml:space="preserve">    ________________                                _________________ /____________________</w:t>
      </w:r>
    </w:p>
    <w:p w:rsidR="00244C18" w:rsidRPr="00DD5EDE" w:rsidRDefault="00DD5EDE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rPr>
          <w:sz w:val="22"/>
          <w:szCs w:val="22"/>
        </w:rPr>
      </w:pPr>
      <w:r w:rsidRPr="005C0944">
        <w:rPr>
          <w:sz w:val="22"/>
          <w:szCs w:val="22"/>
          <w:lang w:val="ru-RU"/>
        </w:rPr>
        <w:t xml:space="preserve">                    </w:t>
      </w:r>
      <w:r w:rsidR="00244C18" w:rsidRPr="00DD5EDE">
        <w:rPr>
          <w:sz w:val="16"/>
          <w:szCs w:val="16"/>
        </w:rPr>
        <w:t xml:space="preserve">дата                     </w:t>
      </w:r>
      <w:r w:rsidR="00C449B8" w:rsidRPr="00DD5EDE">
        <w:rPr>
          <w:sz w:val="16"/>
          <w:szCs w:val="16"/>
        </w:rPr>
        <w:t xml:space="preserve">                               </w:t>
      </w:r>
      <w:r w:rsidR="00244C18" w:rsidRPr="00DD5EDE">
        <w:rPr>
          <w:sz w:val="16"/>
          <w:szCs w:val="16"/>
        </w:rPr>
        <w:t xml:space="preserve"> </w:t>
      </w:r>
      <w:r w:rsidRPr="005C0944">
        <w:rPr>
          <w:sz w:val="16"/>
          <w:szCs w:val="16"/>
          <w:lang w:val="ru-RU"/>
        </w:rPr>
        <w:t xml:space="preserve">                   </w:t>
      </w:r>
      <w:r w:rsidR="00244C18" w:rsidRPr="00DD5EDE">
        <w:rPr>
          <w:sz w:val="16"/>
          <w:szCs w:val="16"/>
        </w:rPr>
        <w:t xml:space="preserve">    подпись                       расшифровка</w:t>
      </w:r>
    </w:p>
    <w:p w:rsidR="00244C18" w:rsidRPr="00DD5EDE" w:rsidRDefault="00244C18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rPr>
          <w:sz w:val="22"/>
          <w:szCs w:val="22"/>
        </w:rPr>
      </w:pPr>
    </w:p>
    <w:p w:rsidR="00244C18" w:rsidRPr="00DD5EDE" w:rsidRDefault="00244C18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rPr>
          <w:sz w:val="22"/>
          <w:szCs w:val="22"/>
        </w:rPr>
      </w:pPr>
      <w:r w:rsidRPr="00DD5EDE">
        <w:rPr>
          <w:sz w:val="22"/>
          <w:szCs w:val="22"/>
        </w:rPr>
        <w:t xml:space="preserve">     ________________                                 _________________/____________________/</w:t>
      </w:r>
    </w:p>
    <w:p w:rsidR="00244C18" w:rsidRPr="00DD5EDE" w:rsidRDefault="00244C18" w:rsidP="00A00141">
      <w:pPr>
        <w:pStyle w:val="20"/>
        <w:shd w:val="clear" w:color="auto" w:fill="auto"/>
        <w:tabs>
          <w:tab w:val="left" w:pos="1276"/>
          <w:tab w:val="left" w:pos="5411"/>
        </w:tabs>
        <w:spacing w:line="240" w:lineRule="auto"/>
        <w:rPr>
          <w:sz w:val="16"/>
          <w:szCs w:val="16"/>
        </w:rPr>
      </w:pPr>
      <w:r w:rsidRPr="00DD5EDE">
        <w:rPr>
          <w:sz w:val="22"/>
          <w:szCs w:val="22"/>
        </w:rPr>
        <w:t xml:space="preserve">                </w:t>
      </w:r>
      <w:r w:rsidRPr="00DD5EDE">
        <w:rPr>
          <w:sz w:val="16"/>
          <w:szCs w:val="16"/>
        </w:rPr>
        <w:t xml:space="preserve">дата                                                   </w:t>
      </w:r>
      <w:r w:rsidR="00DD5EDE" w:rsidRPr="005C0944">
        <w:rPr>
          <w:sz w:val="16"/>
          <w:szCs w:val="16"/>
          <w:lang w:val="ru-RU"/>
        </w:rPr>
        <w:t xml:space="preserve">                          </w:t>
      </w:r>
      <w:r w:rsidRPr="00DD5EDE">
        <w:rPr>
          <w:sz w:val="16"/>
          <w:szCs w:val="16"/>
        </w:rPr>
        <w:t xml:space="preserve">  </w:t>
      </w:r>
      <w:r w:rsidR="00C449B8" w:rsidRPr="00DD5EDE">
        <w:rPr>
          <w:sz w:val="16"/>
          <w:szCs w:val="16"/>
        </w:rPr>
        <w:t xml:space="preserve"> </w:t>
      </w:r>
      <w:r w:rsidRPr="00DD5EDE">
        <w:rPr>
          <w:sz w:val="16"/>
          <w:szCs w:val="16"/>
        </w:rPr>
        <w:t xml:space="preserve">  подпись                       расшифровка</w:t>
      </w:r>
    </w:p>
    <w:p w:rsidR="00244C18" w:rsidRPr="005C0944" w:rsidRDefault="00DD5EDE" w:rsidP="00A00141">
      <w:pPr>
        <w:tabs>
          <w:tab w:val="left" w:pos="1276"/>
          <w:tab w:val="left" w:pos="1515"/>
        </w:tabs>
        <w:rPr>
          <w:sz w:val="22"/>
          <w:szCs w:val="22"/>
          <w:lang w:val="ru-RU"/>
        </w:rPr>
      </w:pPr>
      <w:r w:rsidRPr="005C0944">
        <w:rPr>
          <w:sz w:val="22"/>
          <w:szCs w:val="22"/>
          <w:lang w:val="ru-RU"/>
        </w:rPr>
        <w:lastRenderedPageBreak/>
        <w:t xml:space="preserve"> </w:t>
      </w:r>
    </w:p>
    <w:sectPr w:rsidR="00244C18" w:rsidRPr="005C0944" w:rsidSect="005C0944">
      <w:type w:val="continuous"/>
      <w:pgSz w:w="11905" w:h="16837"/>
      <w:pgMar w:top="426" w:right="844" w:bottom="1358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27" w:rsidRDefault="00C21227">
      <w:r>
        <w:separator/>
      </w:r>
    </w:p>
  </w:endnote>
  <w:endnote w:type="continuationSeparator" w:id="0">
    <w:p w:rsidR="00C21227" w:rsidRDefault="00C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27" w:rsidRDefault="00C21227"/>
  </w:footnote>
  <w:footnote w:type="continuationSeparator" w:id="0">
    <w:p w:rsidR="00C21227" w:rsidRDefault="00C212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49D"/>
    <w:multiLevelType w:val="multilevel"/>
    <w:tmpl w:val="E8D0F0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78"/>
    <w:rsid w:val="00083AF5"/>
    <w:rsid w:val="00090754"/>
    <w:rsid w:val="00244C18"/>
    <w:rsid w:val="0033051F"/>
    <w:rsid w:val="005C0944"/>
    <w:rsid w:val="005C2F13"/>
    <w:rsid w:val="006817A9"/>
    <w:rsid w:val="006F1D39"/>
    <w:rsid w:val="00A00141"/>
    <w:rsid w:val="00C21227"/>
    <w:rsid w:val="00C449B8"/>
    <w:rsid w:val="00CF0535"/>
    <w:rsid w:val="00D45D6B"/>
    <w:rsid w:val="00DD5EDE"/>
    <w:rsid w:val="00E42F78"/>
    <w:rsid w:val="00EA362B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225A"/>
  <w15:docId w15:val="{4A846272-D527-4838-8A26-1075C3F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5C09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СОШ9</cp:lastModifiedBy>
  <cp:revision>2</cp:revision>
  <cp:lastPrinted>2021-12-21T16:39:00Z</cp:lastPrinted>
  <dcterms:created xsi:type="dcterms:W3CDTF">2021-12-21T16:40:00Z</dcterms:created>
  <dcterms:modified xsi:type="dcterms:W3CDTF">2021-12-21T16:40:00Z</dcterms:modified>
</cp:coreProperties>
</file>