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02" w:rsidRPr="00AA2002" w:rsidRDefault="00AA2002" w:rsidP="00AA2002">
      <w:pPr>
        <w:shd w:val="clear" w:color="auto" w:fill="FFFFFF"/>
        <w:jc w:val="center"/>
        <w:rPr>
          <w:rFonts w:eastAsia="Calibri"/>
          <w:b/>
          <w:color w:val="000000"/>
          <w:lang w:eastAsia="ar-SA"/>
        </w:rPr>
      </w:pPr>
      <w:bookmarkStart w:id="0" w:name="_Toc288410650"/>
      <w:bookmarkStart w:id="1" w:name="_Toc288410714"/>
      <w:bookmarkStart w:id="2" w:name="_Toc288394055"/>
      <w:r w:rsidRPr="00AA2002">
        <w:rPr>
          <w:rFonts w:eastAsia="Calibri"/>
          <w:b/>
          <w:color w:val="000000"/>
          <w:lang w:eastAsia="ar-SA"/>
        </w:rPr>
        <w:t xml:space="preserve">МУНИЦИПАЛЬНОЕ </w:t>
      </w:r>
      <w:r w:rsidR="00B6510E" w:rsidRPr="00AA2002">
        <w:rPr>
          <w:rFonts w:eastAsia="Calibri"/>
          <w:b/>
          <w:color w:val="000000"/>
          <w:lang w:eastAsia="ar-SA"/>
        </w:rPr>
        <w:t xml:space="preserve">ОБЩЕОБРАЗОВАТЕЛЬНОЕ </w:t>
      </w:r>
      <w:r w:rsidRPr="00AA2002">
        <w:rPr>
          <w:rFonts w:eastAsia="Calibri"/>
          <w:b/>
          <w:color w:val="000000"/>
          <w:lang w:eastAsia="ar-SA"/>
        </w:rPr>
        <w:t xml:space="preserve">БЮДЖЕТНОЕ УЧРЕЖДЕНИЕ </w:t>
      </w:r>
    </w:p>
    <w:p w:rsidR="00F6665F" w:rsidRDefault="00AA2002" w:rsidP="00AA2002">
      <w:pPr>
        <w:shd w:val="clear" w:color="auto" w:fill="FFFFFF"/>
        <w:jc w:val="center"/>
        <w:rPr>
          <w:rFonts w:eastAsia="Calibri"/>
          <w:b/>
          <w:color w:val="000000"/>
          <w:lang w:eastAsia="ar-SA"/>
        </w:rPr>
      </w:pPr>
      <w:r w:rsidRPr="00AA2002">
        <w:rPr>
          <w:rFonts w:eastAsia="Calibri"/>
          <w:b/>
          <w:color w:val="000000"/>
          <w:lang w:eastAsia="ar-SA"/>
        </w:rPr>
        <w:t>СРЕДНЯЯ ОБЩЕОБРАЗОВАТЕЛЬНАЯ ШКОЛА №14</w:t>
      </w:r>
      <w:r w:rsidR="00F6665F">
        <w:rPr>
          <w:rFonts w:eastAsia="Calibri"/>
          <w:b/>
          <w:color w:val="000000"/>
          <w:lang w:eastAsia="ar-SA"/>
        </w:rPr>
        <w:t xml:space="preserve"> </w:t>
      </w:r>
      <w:r w:rsidR="00760569">
        <w:rPr>
          <w:rFonts w:eastAsia="Calibri"/>
          <w:b/>
          <w:color w:val="000000"/>
          <w:lang w:eastAsia="ar-SA"/>
        </w:rPr>
        <w:t xml:space="preserve"> </w:t>
      </w:r>
    </w:p>
    <w:p w:rsidR="00760569" w:rsidRDefault="00F6665F" w:rsidP="00AA2002">
      <w:pPr>
        <w:shd w:val="clear" w:color="auto" w:fill="FFFFFF"/>
        <w:jc w:val="center"/>
        <w:rPr>
          <w:rFonts w:eastAsia="Calibri"/>
          <w:b/>
          <w:color w:val="000000"/>
          <w:lang w:eastAsia="ar-SA"/>
        </w:rPr>
      </w:pPr>
      <w:r>
        <w:rPr>
          <w:rFonts w:eastAsia="Calibri"/>
          <w:b/>
          <w:color w:val="000000"/>
          <w:lang w:eastAsia="ar-SA"/>
        </w:rPr>
        <w:t>ИМЕНИ ГЕНЕРАЛА МИХАИЛА ПАВЛОВИЧА БАБИЧА</w:t>
      </w:r>
    </w:p>
    <w:p w:rsidR="00AA2002" w:rsidRPr="00AA2002" w:rsidRDefault="00760569" w:rsidP="00AA2002">
      <w:pPr>
        <w:shd w:val="clear" w:color="auto" w:fill="FFFFFF"/>
        <w:jc w:val="center"/>
        <w:rPr>
          <w:rFonts w:eastAsia="Calibri"/>
          <w:b/>
          <w:color w:val="000000"/>
          <w:lang w:eastAsia="ar-SA"/>
        </w:rPr>
      </w:pPr>
      <w:r>
        <w:rPr>
          <w:rFonts w:eastAsia="Calibri"/>
          <w:b/>
          <w:color w:val="000000"/>
          <w:lang w:eastAsia="ar-SA"/>
        </w:rPr>
        <w:t>МУНИЦИПАЛЬНОГО ОБРАЗОВАНИЯ КОРЕНОВСКИЙ РАЙОН</w:t>
      </w:r>
    </w:p>
    <w:p w:rsidR="00AA2002" w:rsidRDefault="00AA2002" w:rsidP="00AA2002">
      <w:pPr>
        <w:shd w:val="clear" w:color="auto" w:fill="FFFFFF"/>
        <w:ind w:left="4962"/>
        <w:jc w:val="both"/>
        <w:rPr>
          <w:rFonts w:eastAsia="Calibri"/>
          <w:color w:val="000000"/>
          <w:lang w:eastAsia="ar-SA"/>
        </w:rPr>
      </w:pPr>
    </w:p>
    <w:p w:rsidR="00432E40" w:rsidRPr="00AA2002" w:rsidRDefault="00432E40" w:rsidP="00AA2002">
      <w:pPr>
        <w:shd w:val="clear" w:color="auto" w:fill="FFFFFF"/>
        <w:ind w:left="4962"/>
        <w:jc w:val="both"/>
        <w:rPr>
          <w:rFonts w:eastAsia="Calibri"/>
          <w:color w:val="000000"/>
          <w:lang w:eastAsia="ar-SA"/>
        </w:rPr>
      </w:pPr>
    </w:p>
    <w:p w:rsidR="00AA2002" w:rsidRPr="00AA2002" w:rsidRDefault="00AA2002" w:rsidP="00AA2002">
      <w:pPr>
        <w:keepNext/>
        <w:tabs>
          <w:tab w:val="num" w:pos="576"/>
        </w:tabs>
        <w:spacing w:line="276" w:lineRule="auto"/>
        <w:ind w:left="576" w:hanging="576"/>
        <w:jc w:val="center"/>
        <w:outlineLvl w:val="1"/>
        <w:rPr>
          <w:b/>
          <w:bCs/>
          <w:iCs/>
          <w:lang w:eastAsia="ar-SA"/>
        </w:rPr>
      </w:pPr>
    </w:p>
    <w:p w:rsidR="00AA2002" w:rsidRPr="00AA2002" w:rsidRDefault="00AA2002" w:rsidP="00AA2002">
      <w:pPr>
        <w:keepNext/>
        <w:tabs>
          <w:tab w:val="num" w:pos="576"/>
        </w:tabs>
        <w:spacing w:line="276" w:lineRule="auto"/>
        <w:ind w:left="576" w:hanging="576"/>
        <w:jc w:val="center"/>
        <w:outlineLvl w:val="1"/>
        <w:rPr>
          <w:b/>
          <w:bCs/>
          <w:iCs/>
          <w:lang w:eastAsia="ar-SA"/>
        </w:rPr>
      </w:pPr>
    </w:p>
    <w:tbl>
      <w:tblPr>
        <w:tblW w:w="10690" w:type="dxa"/>
        <w:tblInd w:w="250" w:type="dxa"/>
        <w:tblLook w:val="04A0" w:firstRow="1" w:lastRow="0" w:firstColumn="1" w:lastColumn="0" w:noHBand="0" w:noVBand="1"/>
      </w:tblPr>
      <w:tblGrid>
        <w:gridCol w:w="5560"/>
        <w:gridCol w:w="5130"/>
      </w:tblGrid>
      <w:tr w:rsidR="00432E40" w:rsidRPr="00432E40" w:rsidTr="00432E40">
        <w:trPr>
          <w:trHeight w:val="2385"/>
        </w:trPr>
        <w:tc>
          <w:tcPr>
            <w:tcW w:w="5560" w:type="dxa"/>
          </w:tcPr>
          <w:p w:rsidR="00432E40" w:rsidRPr="00432E40" w:rsidRDefault="00432E40" w:rsidP="00432E40">
            <w:pPr>
              <w:widowControl w:val="0"/>
              <w:suppressAutoHyphens/>
              <w:autoSpaceDE w:val="0"/>
              <w:spacing w:line="200" w:lineRule="atLeast"/>
              <w:rPr>
                <w:rFonts w:eastAsia="@Arial Unicode MS"/>
                <w:sz w:val="28"/>
                <w:szCs w:val="28"/>
                <w:lang w:eastAsia="ar-SA"/>
              </w:rPr>
            </w:pPr>
            <w:r w:rsidRPr="00432E40">
              <w:rPr>
                <w:rFonts w:eastAsia="@Arial Unicode MS"/>
                <w:sz w:val="28"/>
                <w:szCs w:val="28"/>
                <w:lang w:eastAsia="ar-SA"/>
              </w:rPr>
              <w:t>ПРИНЯТА</w:t>
            </w:r>
          </w:p>
          <w:p w:rsidR="006C50DB" w:rsidRDefault="00432E40" w:rsidP="006C50DB">
            <w:pPr>
              <w:widowControl w:val="0"/>
              <w:suppressAutoHyphens/>
              <w:autoSpaceDE w:val="0"/>
              <w:spacing w:line="200" w:lineRule="atLeast"/>
              <w:rPr>
                <w:sz w:val="32"/>
                <w:szCs w:val="32"/>
              </w:rPr>
            </w:pPr>
            <w:r w:rsidRPr="00432E40">
              <w:rPr>
                <w:rFonts w:eastAsia="@Arial Unicode MS"/>
                <w:sz w:val="28"/>
                <w:szCs w:val="28"/>
                <w:lang w:eastAsia="ar-SA"/>
              </w:rPr>
              <w:t xml:space="preserve">Решением педагогического совета        </w:t>
            </w:r>
            <w:r w:rsidR="006C50DB">
              <w:rPr>
                <w:rFonts w:eastAsia="@Arial Unicode MS"/>
                <w:sz w:val="28"/>
                <w:szCs w:val="28"/>
                <w:lang w:eastAsia="ar-SA"/>
              </w:rPr>
              <w:t xml:space="preserve">МОБУ СОШ №9 </w:t>
            </w:r>
            <w:r w:rsidR="006C50DB" w:rsidRPr="006C50DB">
              <w:rPr>
                <w:sz w:val="32"/>
                <w:szCs w:val="32"/>
              </w:rPr>
              <w:t>имени полного кавалера</w:t>
            </w:r>
            <w:r w:rsidR="006C50DB">
              <w:rPr>
                <w:sz w:val="32"/>
                <w:szCs w:val="32"/>
              </w:rPr>
              <w:t xml:space="preserve"> </w:t>
            </w:r>
            <w:r w:rsidR="006C50DB" w:rsidRPr="006C50DB">
              <w:rPr>
                <w:sz w:val="32"/>
                <w:szCs w:val="32"/>
              </w:rPr>
              <w:t xml:space="preserve">Ордена Славы </w:t>
            </w:r>
          </w:p>
          <w:p w:rsidR="006C50DB" w:rsidRDefault="006C50DB" w:rsidP="006C50DB">
            <w:pPr>
              <w:widowControl w:val="0"/>
              <w:suppressAutoHyphens/>
              <w:autoSpaceDE w:val="0"/>
              <w:spacing w:line="200" w:lineRule="atLeast"/>
              <w:rPr>
                <w:rFonts w:eastAsia="@Arial Unicode MS"/>
                <w:sz w:val="28"/>
                <w:szCs w:val="28"/>
                <w:lang w:eastAsia="ar-SA"/>
              </w:rPr>
            </w:pPr>
            <w:r w:rsidRPr="006C50DB">
              <w:rPr>
                <w:sz w:val="32"/>
                <w:szCs w:val="32"/>
              </w:rPr>
              <w:t>В. И. Аманова</w:t>
            </w:r>
            <w:r w:rsidRPr="00432E40">
              <w:rPr>
                <w:rFonts w:eastAsia="@Arial Unicode MS"/>
                <w:sz w:val="28"/>
                <w:szCs w:val="28"/>
                <w:lang w:eastAsia="ar-SA"/>
              </w:rPr>
              <w:t xml:space="preserve"> </w:t>
            </w:r>
          </w:p>
          <w:p w:rsidR="00432E40" w:rsidRPr="00432E40" w:rsidRDefault="00432E40" w:rsidP="006C50DB">
            <w:pPr>
              <w:widowControl w:val="0"/>
              <w:suppressAutoHyphens/>
              <w:autoSpaceDE w:val="0"/>
              <w:spacing w:line="200" w:lineRule="atLeast"/>
              <w:rPr>
                <w:rFonts w:eastAsia="@Arial Unicode MS"/>
                <w:sz w:val="28"/>
                <w:szCs w:val="28"/>
                <w:lang w:eastAsia="ar-SA"/>
              </w:rPr>
            </w:pPr>
            <w:r w:rsidRPr="00432E40">
              <w:rPr>
                <w:rFonts w:eastAsia="@Arial Unicode MS"/>
                <w:sz w:val="28"/>
                <w:szCs w:val="28"/>
                <w:lang w:eastAsia="ar-SA"/>
              </w:rPr>
              <w:t>МО Кореновский район</w:t>
            </w:r>
          </w:p>
          <w:p w:rsidR="00432E40" w:rsidRPr="00432E40" w:rsidRDefault="00432E40" w:rsidP="00432E40">
            <w:pPr>
              <w:widowControl w:val="0"/>
              <w:suppressAutoHyphens/>
              <w:autoSpaceDE w:val="0"/>
              <w:spacing w:line="200" w:lineRule="atLeast"/>
              <w:rPr>
                <w:rFonts w:eastAsia="@Arial Unicode MS"/>
                <w:sz w:val="28"/>
                <w:szCs w:val="28"/>
                <w:lang w:eastAsia="ar-SA"/>
              </w:rPr>
            </w:pPr>
            <w:r w:rsidRPr="00432E40">
              <w:rPr>
                <w:rFonts w:eastAsia="@Arial Unicode MS"/>
                <w:sz w:val="28"/>
                <w:szCs w:val="28"/>
                <w:lang w:eastAsia="ar-SA"/>
              </w:rPr>
              <w:t xml:space="preserve">протокол № </w:t>
            </w:r>
            <w:r w:rsidR="006C50DB">
              <w:rPr>
                <w:rFonts w:eastAsia="@Arial Unicode MS"/>
                <w:sz w:val="28"/>
                <w:szCs w:val="28"/>
                <w:lang w:eastAsia="ar-SA"/>
              </w:rPr>
              <w:t>5</w:t>
            </w:r>
            <w:r w:rsidRPr="00432E40">
              <w:rPr>
                <w:rFonts w:eastAsia="@Arial Unicode MS"/>
                <w:sz w:val="28"/>
                <w:szCs w:val="28"/>
                <w:lang w:eastAsia="ar-SA"/>
              </w:rPr>
              <w:t xml:space="preserve"> от </w:t>
            </w:r>
            <w:r w:rsidR="004440CE">
              <w:rPr>
                <w:rFonts w:eastAsia="@Arial Unicode MS"/>
                <w:sz w:val="28"/>
                <w:szCs w:val="28"/>
                <w:lang w:eastAsia="ar-SA"/>
              </w:rPr>
              <w:t>30.03.2022</w:t>
            </w:r>
            <w:r w:rsidRPr="00432E40">
              <w:rPr>
                <w:rFonts w:eastAsia="@Arial Unicode MS"/>
                <w:sz w:val="28"/>
                <w:szCs w:val="28"/>
                <w:lang w:eastAsia="ar-SA"/>
              </w:rPr>
              <w:t xml:space="preserve"> год</w:t>
            </w:r>
            <w:r w:rsidR="004440CE">
              <w:rPr>
                <w:rFonts w:eastAsia="@Arial Unicode MS"/>
                <w:sz w:val="28"/>
                <w:szCs w:val="28"/>
                <w:lang w:eastAsia="ar-SA"/>
              </w:rPr>
              <w:t>а</w:t>
            </w:r>
          </w:p>
          <w:p w:rsidR="00432E40" w:rsidRPr="00432E40" w:rsidRDefault="00432E40" w:rsidP="00432E40">
            <w:pPr>
              <w:widowControl w:val="0"/>
              <w:suppressAutoHyphens/>
              <w:autoSpaceDE w:val="0"/>
              <w:spacing w:line="200" w:lineRule="atLeast"/>
              <w:rPr>
                <w:rFonts w:eastAsia="@Arial Unicode MS"/>
                <w:sz w:val="28"/>
                <w:szCs w:val="28"/>
                <w:lang w:eastAsia="ar-SA"/>
              </w:rPr>
            </w:pPr>
          </w:p>
        </w:tc>
        <w:tc>
          <w:tcPr>
            <w:tcW w:w="5130" w:type="dxa"/>
          </w:tcPr>
          <w:p w:rsidR="00432E40" w:rsidRPr="00432E40" w:rsidRDefault="00432E40" w:rsidP="00432E40">
            <w:pPr>
              <w:widowControl w:val="0"/>
              <w:suppressAutoHyphens/>
              <w:autoSpaceDE w:val="0"/>
              <w:spacing w:line="200" w:lineRule="atLeast"/>
              <w:rPr>
                <w:rFonts w:eastAsia="@Arial Unicode MS"/>
                <w:sz w:val="28"/>
                <w:szCs w:val="28"/>
                <w:lang w:eastAsia="ar-SA"/>
              </w:rPr>
            </w:pPr>
            <w:r w:rsidRPr="00432E40">
              <w:rPr>
                <w:rFonts w:eastAsia="@Arial Unicode MS"/>
                <w:sz w:val="28"/>
                <w:szCs w:val="28"/>
                <w:lang w:eastAsia="ar-SA"/>
              </w:rPr>
              <w:t>УТВЕРЖДЕНА</w:t>
            </w:r>
          </w:p>
          <w:p w:rsidR="006C50DB" w:rsidRPr="006C50DB" w:rsidRDefault="006C50DB" w:rsidP="006C50DB">
            <w:pPr>
              <w:widowControl w:val="0"/>
              <w:suppressAutoHyphens/>
              <w:autoSpaceDE w:val="0"/>
              <w:spacing w:line="200" w:lineRule="atLeast"/>
              <w:rPr>
                <w:rFonts w:eastAsia="@Arial Unicode MS"/>
                <w:sz w:val="32"/>
                <w:szCs w:val="32"/>
                <w:lang w:eastAsia="ar-SA"/>
              </w:rPr>
            </w:pPr>
            <w:r>
              <w:rPr>
                <w:rFonts w:eastAsia="@Arial Unicode MS"/>
                <w:sz w:val="28"/>
                <w:szCs w:val="28"/>
                <w:lang w:eastAsia="ar-SA"/>
              </w:rPr>
              <w:t xml:space="preserve">Директором МОБУ СОШ №9        </w:t>
            </w:r>
            <w:r w:rsidRPr="006C50DB">
              <w:rPr>
                <w:sz w:val="32"/>
                <w:szCs w:val="32"/>
              </w:rPr>
              <w:t>имени полного кавалера</w:t>
            </w:r>
          </w:p>
          <w:p w:rsidR="006C50DB" w:rsidRDefault="006C50DB" w:rsidP="006C50DB">
            <w:pPr>
              <w:widowControl w:val="0"/>
              <w:suppressAutoHyphens/>
              <w:autoSpaceDE w:val="0"/>
              <w:spacing w:line="200" w:lineRule="atLeast"/>
              <w:rPr>
                <w:rFonts w:eastAsia="@Arial Unicode MS"/>
                <w:sz w:val="28"/>
                <w:szCs w:val="28"/>
                <w:lang w:eastAsia="ar-SA"/>
              </w:rPr>
            </w:pPr>
            <w:r w:rsidRPr="006C50DB">
              <w:rPr>
                <w:sz w:val="32"/>
                <w:szCs w:val="32"/>
              </w:rPr>
              <w:t>Ордена Славы В. И. Аманова</w:t>
            </w:r>
            <w:r w:rsidRPr="00432E40">
              <w:rPr>
                <w:rFonts w:eastAsia="@Arial Unicode MS"/>
                <w:sz w:val="28"/>
                <w:szCs w:val="28"/>
                <w:lang w:eastAsia="ar-SA"/>
              </w:rPr>
              <w:t xml:space="preserve"> </w:t>
            </w:r>
          </w:p>
          <w:p w:rsidR="00432E40" w:rsidRPr="00432E40" w:rsidRDefault="00432E40" w:rsidP="006C50DB">
            <w:pPr>
              <w:widowControl w:val="0"/>
              <w:suppressAutoHyphens/>
              <w:autoSpaceDE w:val="0"/>
              <w:spacing w:line="200" w:lineRule="atLeast"/>
              <w:rPr>
                <w:rFonts w:eastAsia="@Arial Unicode MS"/>
                <w:sz w:val="28"/>
                <w:szCs w:val="28"/>
                <w:lang w:eastAsia="ar-SA"/>
              </w:rPr>
            </w:pPr>
            <w:r w:rsidRPr="00432E40">
              <w:rPr>
                <w:rFonts w:eastAsia="@Arial Unicode MS"/>
                <w:sz w:val="28"/>
                <w:szCs w:val="28"/>
                <w:lang w:eastAsia="ar-SA"/>
              </w:rPr>
              <w:t>МО Кореновский район</w:t>
            </w:r>
          </w:p>
          <w:p w:rsidR="00432E40" w:rsidRPr="00432E40" w:rsidRDefault="00432E40" w:rsidP="00432E40">
            <w:pPr>
              <w:widowControl w:val="0"/>
              <w:suppressAutoHyphens/>
              <w:autoSpaceDE w:val="0"/>
              <w:spacing w:line="200" w:lineRule="atLeast"/>
              <w:rPr>
                <w:rFonts w:eastAsia="@Arial Unicode MS"/>
                <w:sz w:val="28"/>
                <w:szCs w:val="28"/>
                <w:lang w:eastAsia="ar-SA"/>
              </w:rPr>
            </w:pPr>
            <w:r w:rsidRPr="00432E40">
              <w:rPr>
                <w:rFonts w:eastAsia="@Arial Unicode MS"/>
                <w:sz w:val="28"/>
                <w:szCs w:val="28"/>
                <w:lang w:eastAsia="ar-SA"/>
              </w:rPr>
              <w:t>______________/</w:t>
            </w:r>
            <w:r w:rsidR="006C50DB">
              <w:rPr>
                <w:rFonts w:eastAsia="@Arial Unicode MS"/>
                <w:sz w:val="28"/>
                <w:szCs w:val="28"/>
                <w:lang w:eastAsia="ar-SA"/>
              </w:rPr>
              <w:t>Т.В. Дорошенко</w:t>
            </w:r>
            <w:r w:rsidRPr="00432E40">
              <w:rPr>
                <w:rFonts w:eastAsia="@Arial Unicode MS"/>
                <w:sz w:val="28"/>
                <w:szCs w:val="28"/>
                <w:lang w:eastAsia="ar-SA"/>
              </w:rPr>
              <w:t>/</w:t>
            </w:r>
          </w:p>
          <w:p w:rsidR="00432E40" w:rsidRPr="00432E40" w:rsidRDefault="00414780" w:rsidP="00432E40">
            <w:pPr>
              <w:widowControl w:val="0"/>
              <w:suppressAutoHyphens/>
              <w:autoSpaceDE w:val="0"/>
              <w:spacing w:line="200" w:lineRule="atLeast"/>
              <w:rPr>
                <w:rFonts w:eastAsia="@Arial Unicode MS"/>
                <w:sz w:val="28"/>
                <w:szCs w:val="28"/>
                <w:lang w:eastAsia="ar-SA"/>
              </w:rPr>
            </w:pPr>
            <w:r>
              <w:rPr>
                <w:rFonts w:eastAsia="@Arial Unicode MS"/>
                <w:sz w:val="28"/>
                <w:szCs w:val="28"/>
                <w:lang w:eastAsia="ar-SA"/>
              </w:rPr>
              <w:t xml:space="preserve">Приказ </w:t>
            </w:r>
            <w:r w:rsidR="00432E40" w:rsidRPr="00432E40">
              <w:rPr>
                <w:rFonts w:eastAsia="@Arial Unicode MS"/>
                <w:sz w:val="28"/>
                <w:szCs w:val="28"/>
                <w:lang w:eastAsia="ar-SA"/>
              </w:rPr>
              <w:t xml:space="preserve">от </w:t>
            </w:r>
            <w:r w:rsidR="006C50DB">
              <w:rPr>
                <w:rFonts w:eastAsia="@Arial Unicode MS"/>
                <w:sz w:val="28"/>
                <w:szCs w:val="28"/>
                <w:lang w:eastAsia="ar-SA"/>
              </w:rPr>
              <w:t xml:space="preserve">    </w:t>
            </w:r>
            <w:r w:rsidR="004440CE">
              <w:rPr>
                <w:rFonts w:eastAsia="@Arial Unicode MS"/>
                <w:sz w:val="28"/>
                <w:szCs w:val="28"/>
                <w:lang w:eastAsia="ar-SA"/>
              </w:rPr>
              <w:t>.03.2022</w:t>
            </w:r>
            <w:r w:rsidR="00432E40" w:rsidRPr="00432E40">
              <w:rPr>
                <w:rFonts w:eastAsia="@Arial Unicode MS"/>
                <w:sz w:val="28"/>
                <w:szCs w:val="28"/>
                <w:lang w:eastAsia="ar-SA"/>
              </w:rPr>
              <w:t xml:space="preserve"> год</w:t>
            </w:r>
            <w:r w:rsidR="004440CE">
              <w:rPr>
                <w:rFonts w:eastAsia="@Arial Unicode MS"/>
                <w:sz w:val="28"/>
                <w:szCs w:val="28"/>
                <w:lang w:eastAsia="ar-SA"/>
              </w:rPr>
              <w:t>а</w:t>
            </w:r>
            <w:r w:rsidR="00432E40" w:rsidRPr="00432E40">
              <w:rPr>
                <w:rFonts w:eastAsia="@Arial Unicode MS"/>
                <w:sz w:val="28"/>
                <w:szCs w:val="28"/>
                <w:lang w:eastAsia="ar-SA"/>
              </w:rPr>
              <w:t xml:space="preserve"> № </w:t>
            </w:r>
          </w:p>
          <w:p w:rsidR="00432E40" w:rsidRPr="00432E40" w:rsidRDefault="00432E40" w:rsidP="00432E40">
            <w:pPr>
              <w:widowControl w:val="0"/>
              <w:suppressAutoHyphens/>
              <w:autoSpaceDE w:val="0"/>
              <w:spacing w:line="200" w:lineRule="atLeast"/>
              <w:rPr>
                <w:rFonts w:eastAsia="@Arial Unicode MS"/>
                <w:sz w:val="28"/>
                <w:szCs w:val="28"/>
                <w:lang w:eastAsia="ar-SA"/>
              </w:rPr>
            </w:pPr>
          </w:p>
          <w:p w:rsidR="00432E40" w:rsidRPr="00432E40" w:rsidRDefault="00432E40" w:rsidP="00432E40">
            <w:pPr>
              <w:widowControl w:val="0"/>
              <w:suppressAutoHyphens/>
              <w:autoSpaceDE w:val="0"/>
              <w:spacing w:line="200" w:lineRule="atLeast"/>
              <w:ind w:firstLine="454"/>
              <w:rPr>
                <w:rFonts w:eastAsia="@Arial Unicode MS"/>
                <w:sz w:val="28"/>
                <w:szCs w:val="28"/>
                <w:lang w:eastAsia="ar-SA"/>
              </w:rPr>
            </w:pPr>
          </w:p>
        </w:tc>
      </w:tr>
    </w:tbl>
    <w:p w:rsidR="00AA2002" w:rsidRPr="00AA2002" w:rsidRDefault="00AA2002" w:rsidP="00AA2002">
      <w:pPr>
        <w:keepNext/>
        <w:tabs>
          <w:tab w:val="num" w:pos="576"/>
        </w:tabs>
        <w:spacing w:line="276" w:lineRule="auto"/>
        <w:ind w:left="576" w:hanging="576"/>
        <w:jc w:val="center"/>
        <w:outlineLvl w:val="1"/>
        <w:rPr>
          <w:b/>
          <w:bCs/>
          <w:iCs/>
          <w:lang w:eastAsia="ar-SA"/>
        </w:rPr>
      </w:pPr>
    </w:p>
    <w:p w:rsidR="00AA2002" w:rsidRPr="00AA2002" w:rsidRDefault="00AA2002" w:rsidP="00AA2002">
      <w:pPr>
        <w:keepNext/>
        <w:tabs>
          <w:tab w:val="num" w:pos="576"/>
        </w:tabs>
        <w:spacing w:line="276" w:lineRule="auto"/>
        <w:ind w:left="576" w:hanging="576"/>
        <w:jc w:val="center"/>
        <w:outlineLvl w:val="1"/>
        <w:rPr>
          <w:b/>
          <w:bCs/>
          <w:iCs/>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5908CD" w:rsidP="00AA2002">
      <w:pPr>
        <w:keepNext/>
        <w:tabs>
          <w:tab w:val="num" w:pos="576"/>
        </w:tabs>
        <w:spacing w:line="276" w:lineRule="auto"/>
        <w:ind w:left="576" w:hanging="576"/>
        <w:jc w:val="center"/>
        <w:outlineLvl w:val="1"/>
        <w:rPr>
          <w:b/>
          <w:bCs/>
          <w:iCs/>
          <w:sz w:val="44"/>
          <w:szCs w:val="44"/>
          <w:lang w:eastAsia="ar-SA"/>
        </w:rPr>
      </w:pPr>
      <w:r>
        <w:rPr>
          <w:b/>
          <w:bCs/>
          <w:iCs/>
          <w:sz w:val="44"/>
          <w:szCs w:val="44"/>
          <w:lang w:eastAsia="ar-SA"/>
        </w:rPr>
        <w:t xml:space="preserve">ПРИМЕРНАЯ </w:t>
      </w:r>
      <w:r w:rsidR="00AA2002" w:rsidRPr="00AA2002">
        <w:rPr>
          <w:b/>
          <w:bCs/>
          <w:iCs/>
          <w:sz w:val="44"/>
          <w:szCs w:val="44"/>
          <w:lang w:eastAsia="ar-SA"/>
        </w:rPr>
        <w:t xml:space="preserve">ОСНОВНАЯ ОБРАЗОВАТЕЛЬНАЯ ПРОГРАММА </w:t>
      </w:r>
    </w:p>
    <w:p w:rsidR="00AA2002" w:rsidRPr="00AA2002" w:rsidRDefault="00AA2002" w:rsidP="00AA2002">
      <w:pPr>
        <w:keepNext/>
        <w:tabs>
          <w:tab w:val="num" w:pos="576"/>
        </w:tabs>
        <w:spacing w:line="276" w:lineRule="auto"/>
        <w:ind w:left="576" w:hanging="576"/>
        <w:jc w:val="center"/>
        <w:outlineLvl w:val="1"/>
        <w:rPr>
          <w:b/>
          <w:bCs/>
          <w:iCs/>
          <w:sz w:val="44"/>
          <w:szCs w:val="44"/>
          <w:lang w:eastAsia="ar-SA"/>
        </w:rPr>
      </w:pPr>
      <w:r w:rsidRPr="00AA2002">
        <w:rPr>
          <w:b/>
          <w:bCs/>
          <w:iCs/>
          <w:sz w:val="44"/>
          <w:szCs w:val="44"/>
          <w:lang w:eastAsia="ar-SA"/>
        </w:rPr>
        <w:t xml:space="preserve"> НАЧАЛЬНОГО ОБЩЕГО ОБРАЗОВАНИЯ</w:t>
      </w:r>
    </w:p>
    <w:p w:rsidR="00AA2002" w:rsidRPr="00AA2002" w:rsidRDefault="00AA2002" w:rsidP="00F6665F">
      <w:pPr>
        <w:jc w:val="center"/>
        <w:rPr>
          <w:rFonts w:eastAsia="Calibri"/>
          <w:b/>
          <w:sz w:val="32"/>
          <w:szCs w:val="32"/>
          <w:lang w:eastAsia="ar-SA"/>
        </w:rPr>
      </w:pPr>
      <w:r w:rsidRPr="00AA2002">
        <w:rPr>
          <w:rFonts w:eastAsia="Calibri"/>
          <w:b/>
          <w:sz w:val="32"/>
          <w:szCs w:val="32"/>
          <w:lang w:eastAsia="ar-SA"/>
        </w:rPr>
        <w:t xml:space="preserve">муниципального </w:t>
      </w:r>
      <w:r w:rsidR="00F6665F" w:rsidRPr="00AA2002">
        <w:rPr>
          <w:rFonts w:eastAsia="Calibri"/>
          <w:b/>
          <w:sz w:val="32"/>
          <w:szCs w:val="32"/>
          <w:lang w:eastAsia="ar-SA"/>
        </w:rPr>
        <w:t xml:space="preserve">общеобразовательного </w:t>
      </w:r>
      <w:r w:rsidR="00F6665F">
        <w:rPr>
          <w:rFonts w:eastAsia="Calibri"/>
          <w:b/>
          <w:sz w:val="32"/>
          <w:szCs w:val="32"/>
          <w:lang w:eastAsia="ar-SA"/>
        </w:rPr>
        <w:t xml:space="preserve"> </w:t>
      </w:r>
      <w:r w:rsidRPr="00AA2002">
        <w:rPr>
          <w:rFonts w:eastAsia="Calibri"/>
          <w:b/>
          <w:sz w:val="32"/>
          <w:szCs w:val="32"/>
          <w:lang w:eastAsia="ar-SA"/>
        </w:rPr>
        <w:t>бюджетного учреждения</w:t>
      </w:r>
    </w:p>
    <w:p w:rsidR="00F6665F" w:rsidRDefault="00AA2002" w:rsidP="00AA2002">
      <w:pPr>
        <w:jc w:val="center"/>
        <w:rPr>
          <w:rFonts w:eastAsia="Calibri"/>
          <w:b/>
          <w:sz w:val="32"/>
          <w:szCs w:val="32"/>
          <w:lang w:eastAsia="ar-SA"/>
        </w:rPr>
      </w:pPr>
      <w:r w:rsidRPr="00AA2002">
        <w:rPr>
          <w:rFonts w:eastAsia="Calibri"/>
          <w:b/>
          <w:sz w:val="32"/>
          <w:szCs w:val="32"/>
          <w:lang w:eastAsia="ar-SA"/>
        </w:rPr>
        <w:t>средн</w:t>
      </w:r>
      <w:r w:rsidR="006C50DB">
        <w:rPr>
          <w:rFonts w:eastAsia="Calibri"/>
          <w:b/>
          <w:sz w:val="32"/>
          <w:szCs w:val="32"/>
          <w:lang w:eastAsia="ar-SA"/>
        </w:rPr>
        <w:t>ей общеобразовательной школы №9</w:t>
      </w:r>
      <w:r w:rsidR="00F6665F">
        <w:rPr>
          <w:rFonts w:eastAsia="Calibri"/>
          <w:b/>
          <w:sz w:val="32"/>
          <w:szCs w:val="32"/>
          <w:lang w:eastAsia="ar-SA"/>
        </w:rPr>
        <w:t xml:space="preserve"> </w:t>
      </w:r>
    </w:p>
    <w:p w:rsidR="00AA2002" w:rsidRPr="006C50DB" w:rsidRDefault="006C50DB" w:rsidP="006C50DB">
      <w:pPr>
        <w:widowControl w:val="0"/>
        <w:suppressAutoHyphens/>
        <w:autoSpaceDE w:val="0"/>
        <w:spacing w:line="200" w:lineRule="atLeast"/>
        <w:rPr>
          <w:rFonts w:eastAsia="Calibri"/>
          <w:b/>
          <w:sz w:val="32"/>
          <w:szCs w:val="32"/>
          <w:lang w:eastAsia="ar-SA"/>
        </w:rPr>
      </w:pPr>
      <w:r>
        <w:rPr>
          <w:rFonts w:eastAsia="Calibri"/>
          <w:b/>
          <w:sz w:val="32"/>
          <w:szCs w:val="32"/>
          <w:lang w:eastAsia="ar-SA"/>
        </w:rPr>
        <w:t xml:space="preserve">             </w:t>
      </w:r>
      <w:r w:rsidR="00F6665F" w:rsidRPr="006C50DB">
        <w:rPr>
          <w:rFonts w:eastAsia="Calibri"/>
          <w:b/>
          <w:sz w:val="32"/>
          <w:szCs w:val="32"/>
          <w:lang w:eastAsia="ar-SA"/>
        </w:rPr>
        <w:t xml:space="preserve">имени </w:t>
      </w:r>
      <w:r w:rsidRPr="006C50DB">
        <w:rPr>
          <w:b/>
          <w:sz w:val="32"/>
          <w:szCs w:val="32"/>
        </w:rPr>
        <w:t>полного кавалера Ордена Славы В. И. Аманова</w:t>
      </w:r>
    </w:p>
    <w:p w:rsidR="00AA2002" w:rsidRPr="00AA2002" w:rsidRDefault="006C50DB" w:rsidP="00AA2002">
      <w:pPr>
        <w:jc w:val="center"/>
        <w:rPr>
          <w:rFonts w:eastAsia="Calibri"/>
          <w:b/>
          <w:sz w:val="32"/>
          <w:szCs w:val="32"/>
          <w:lang w:eastAsia="ar-SA"/>
        </w:rPr>
      </w:pPr>
      <w:r>
        <w:rPr>
          <w:rFonts w:eastAsia="Calibri"/>
          <w:b/>
          <w:sz w:val="32"/>
          <w:szCs w:val="32"/>
          <w:lang w:eastAsia="ar-SA"/>
        </w:rPr>
        <w:t>х.Бураковский</w:t>
      </w:r>
      <w:r w:rsidR="00AA2002" w:rsidRPr="00AA2002">
        <w:rPr>
          <w:rFonts w:eastAsia="Calibri"/>
          <w:b/>
          <w:sz w:val="32"/>
          <w:szCs w:val="32"/>
          <w:lang w:eastAsia="ar-SA"/>
        </w:rPr>
        <w:t xml:space="preserve">, ул. </w:t>
      </w:r>
      <w:r>
        <w:rPr>
          <w:rFonts w:eastAsia="Calibri"/>
          <w:b/>
          <w:sz w:val="32"/>
          <w:szCs w:val="32"/>
          <w:lang w:eastAsia="ar-SA"/>
        </w:rPr>
        <w:t>Гагарина, 4</w:t>
      </w:r>
      <w:r w:rsidR="00AA2002" w:rsidRPr="00AA2002">
        <w:rPr>
          <w:rFonts w:eastAsia="Calibri"/>
          <w:b/>
          <w:sz w:val="32"/>
          <w:szCs w:val="32"/>
          <w:lang w:eastAsia="ar-SA"/>
        </w:rPr>
        <w:t xml:space="preserve">, телефон </w:t>
      </w:r>
      <w:r w:rsidR="00432E40">
        <w:rPr>
          <w:rFonts w:eastAsia="Calibri"/>
          <w:b/>
          <w:sz w:val="32"/>
          <w:szCs w:val="32"/>
          <w:lang w:eastAsia="ar-SA"/>
        </w:rPr>
        <w:t>886142-2</w:t>
      </w:r>
      <w:r>
        <w:rPr>
          <w:rFonts w:eastAsia="Calibri"/>
          <w:b/>
          <w:sz w:val="32"/>
          <w:szCs w:val="32"/>
          <w:lang w:eastAsia="ar-SA"/>
        </w:rPr>
        <w:t>7</w:t>
      </w:r>
      <w:r w:rsidR="00432E40">
        <w:rPr>
          <w:rFonts w:eastAsia="Calibri"/>
          <w:b/>
          <w:sz w:val="32"/>
          <w:szCs w:val="32"/>
          <w:lang w:eastAsia="ar-SA"/>
        </w:rPr>
        <w:t>-</w:t>
      </w:r>
      <w:r>
        <w:rPr>
          <w:rFonts w:eastAsia="Calibri"/>
          <w:b/>
          <w:sz w:val="32"/>
          <w:szCs w:val="32"/>
          <w:lang w:eastAsia="ar-SA"/>
        </w:rPr>
        <w:t>4-19</w:t>
      </w:r>
    </w:p>
    <w:p w:rsidR="00AA2002" w:rsidRPr="00AA2002" w:rsidRDefault="00AA2002" w:rsidP="00AA2002">
      <w:pPr>
        <w:jc w:val="center"/>
        <w:rPr>
          <w:rFonts w:eastAsia="Calibri"/>
          <w:b/>
          <w:sz w:val="32"/>
          <w:szCs w:val="32"/>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jc w:val="both"/>
        <w:rPr>
          <w:rFonts w:eastAsia="Calibri"/>
          <w:lang w:eastAsia="ar-SA"/>
        </w:rPr>
      </w:pPr>
    </w:p>
    <w:p w:rsidR="00AA2002" w:rsidRPr="00AA2002" w:rsidRDefault="00AA2002" w:rsidP="00AA2002">
      <w:pPr>
        <w:tabs>
          <w:tab w:val="left" w:pos="8415"/>
        </w:tabs>
        <w:jc w:val="center"/>
        <w:rPr>
          <w:rFonts w:eastAsia="Calibri"/>
          <w:lang w:eastAsia="ar-SA"/>
        </w:rPr>
      </w:pPr>
      <w:r w:rsidRPr="00AA2002">
        <w:rPr>
          <w:rFonts w:eastAsia="Calibri"/>
          <w:lang w:eastAsia="ar-SA"/>
        </w:rPr>
        <w:t xml:space="preserve">                                           </w:t>
      </w:r>
      <w:r>
        <w:rPr>
          <w:rFonts w:eastAsia="Calibri"/>
          <w:lang w:eastAsia="ar-SA"/>
        </w:rPr>
        <w:t xml:space="preserve">   </w:t>
      </w:r>
    </w:p>
    <w:p w:rsidR="00AA2002" w:rsidRDefault="00AA2002" w:rsidP="00AA2002">
      <w:pPr>
        <w:tabs>
          <w:tab w:val="left" w:pos="8415"/>
        </w:tabs>
        <w:jc w:val="center"/>
        <w:rPr>
          <w:rFonts w:eastAsia="Calibri"/>
          <w:lang w:eastAsia="ar-SA"/>
        </w:rPr>
      </w:pPr>
      <w:r w:rsidRPr="00AA2002">
        <w:rPr>
          <w:rFonts w:eastAsia="Calibri"/>
          <w:lang w:eastAsia="ar-SA"/>
        </w:rPr>
        <w:t xml:space="preserve">                                                </w:t>
      </w:r>
      <w:r>
        <w:rPr>
          <w:rFonts w:eastAsia="Calibri"/>
          <w:lang w:eastAsia="ar-SA"/>
        </w:rPr>
        <w:t xml:space="preserve">                            </w:t>
      </w:r>
    </w:p>
    <w:tbl>
      <w:tblPr>
        <w:tblStyle w:val="afff1"/>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AA2002" w:rsidTr="00AA2002">
        <w:tc>
          <w:tcPr>
            <w:tcW w:w="4928" w:type="dxa"/>
          </w:tcPr>
          <w:p w:rsidR="00AA2002" w:rsidRDefault="00AA2002" w:rsidP="00AA2002">
            <w:pPr>
              <w:tabs>
                <w:tab w:val="left" w:pos="8415"/>
              </w:tabs>
              <w:jc w:val="center"/>
              <w:rPr>
                <w:rFonts w:eastAsia="Calibri"/>
                <w:lang w:eastAsia="ar-SA"/>
              </w:rPr>
            </w:pPr>
          </w:p>
        </w:tc>
      </w:tr>
    </w:tbl>
    <w:p w:rsidR="00AA2002" w:rsidRPr="00AA2002" w:rsidRDefault="00AA2002" w:rsidP="00AA2002">
      <w:pPr>
        <w:jc w:val="right"/>
        <w:rPr>
          <w:rFonts w:eastAsia="Calibri"/>
          <w:lang w:eastAsia="ar-SA"/>
        </w:rPr>
      </w:pPr>
    </w:p>
    <w:p w:rsidR="00AA2002" w:rsidRPr="00AA2002" w:rsidRDefault="00AA2002" w:rsidP="00AA2002">
      <w:pPr>
        <w:jc w:val="right"/>
        <w:rPr>
          <w:rFonts w:eastAsia="Calibri"/>
          <w:lang w:eastAsia="ar-SA"/>
        </w:rPr>
      </w:pPr>
    </w:p>
    <w:p w:rsidR="00AA2002" w:rsidRPr="00AA2002" w:rsidRDefault="00AA2002" w:rsidP="00AA2002">
      <w:pPr>
        <w:jc w:val="right"/>
        <w:rPr>
          <w:rFonts w:eastAsia="Calibri"/>
          <w:lang w:eastAsia="ar-SA"/>
        </w:rPr>
      </w:pPr>
    </w:p>
    <w:p w:rsidR="00AA2002" w:rsidRDefault="00AA2002" w:rsidP="00AA2002">
      <w:pPr>
        <w:jc w:val="both"/>
        <w:rPr>
          <w:rFonts w:eastAsia="Calibri"/>
          <w:lang w:eastAsia="ar-SA"/>
        </w:rPr>
      </w:pPr>
    </w:p>
    <w:p w:rsidR="00432E40" w:rsidRDefault="00432E40" w:rsidP="00AA2002">
      <w:pPr>
        <w:jc w:val="both"/>
        <w:rPr>
          <w:rFonts w:eastAsia="Calibri"/>
          <w:lang w:eastAsia="ar-SA"/>
        </w:rPr>
      </w:pPr>
    </w:p>
    <w:p w:rsidR="00432E40" w:rsidRDefault="00432E40" w:rsidP="00AA2002">
      <w:pPr>
        <w:jc w:val="both"/>
        <w:rPr>
          <w:rFonts w:eastAsia="Calibri"/>
          <w:lang w:eastAsia="ar-SA"/>
        </w:rPr>
      </w:pPr>
    </w:p>
    <w:p w:rsidR="00432E40" w:rsidRPr="00AA2002" w:rsidRDefault="00432E40" w:rsidP="00AA2002">
      <w:pPr>
        <w:jc w:val="both"/>
        <w:rPr>
          <w:rFonts w:eastAsia="Calibri"/>
          <w:lang w:eastAsia="ar-SA"/>
        </w:rPr>
      </w:pPr>
    </w:p>
    <w:p w:rsidR="00F665FD" w:rsidRDefault="00AA2002" w:rsidP="005908CD">
      <w:pPr>
        <w:jc w:val="center"/>
        <w:rPr>
          <w:rFonts w:eastAsia="Calibri"/>
          <w:sz w:val="28"/>
          <w:lang w:eastAsia="ar-SA"/>
        </w:rPr>
      </w:pPr>
      <w:r w:rsidRPr="00432E40">
        <w:rPr>
          <w:rFonts w:eastAsia="Calibri"/>
          <w:sz w:val="28"/>
          <w:lang w:eastAsia="ar-SA"/>
        </w:rPr>
        <w:t>Кореновский район, 20</w:t>
      </w:r>
      <w:r w:rsidR="00471279">
        <w:rPr>
          <w:rFonts w:eastAsia="Calibri"/>
          <w:sz w:val="28"/>
          <w:lang w:eastAsia="ar-SA"/>
        </w:rPr>
        <w:t>2</w:t>
      </w:r>
      <w:r w:rsidR="005908CD">
        <w:rPr>
          <w:rFonts w:eastAsia="Calibri"/>
          <w:sz w:val="28"/>
          <w:lang w:eastAsia="ar-SA"/>
        </w:rPr>
        <w:t>2 год</w:t>
      </w:r>
    </w:p>
    <w:p w:rsidR="004440CE" w:rsidRDefault="004440CE" w:rsidP="005908CD">
      <w:pPr>
        <w:jc w:val="center"/>
        <w:rPr>
          <w:rFonts w:eastAsia="Calibri"/>
          <w:sz w:val="28"/>
          <w:lang w:eastAsia="ar-SA"/>
        </w:rPr>
      </w:pPr>
    </w:p>
    <w:p w:rsidR="004440CE" w:rsidRPr="00432E40" w:rsidRDefault="004440CE" w:rsidP="005908CD">
      <w:pPr>
        <w:jc w:val="center"/>
        <w:rPr>
          <w:rFonts w:eastAsia="Calibri"/>
          <w:sz w:val="28"/>
          <w:lang w:eastAsia="ar-SA"/>
        </w:rPr>
      </w:pPr>
    </w:p>
    <w:p w:rsidR="005908CD" w:rsidRDefault="004440CE" w:rsidP="00432E40">
      <w:pPr>
        <w:pStyle w:val="1"/>
        <w:tabs>
          <w:tab w:val="right" w:leader="dot" w:pos="10065"/>
        </w:tabs>
        <w:spacing w:line="240" w:lineRule="auto"/>
        <w:jc w:val="center"/>
        <w:rPr>
          <w:rFonts w:ascii="Cambria" w:hAnsi="Cambria"/>
        </w:rPr>
      </w:pPr>
      <w:bookmarkStart w:id="3" w:name="_Toc288410522"/>
      <w:bookmarkStart w:id="4" w:name="_Toc288410651"/>
      <w:bookmarkStart w:id="5" w:name="_Toc294246065"/>
      <w:bookmarkEnd w:id="0"/>
      <w:bookmarkEnd w:id="1"/>
      <w:r>
        <w:rPr>
          <w:rFonts w:ascii="Cambria" w:hAnsi="Cambria"/>
        </w:rPr>
        <w:lastRenderedPageBreak/>
        <w:t>СОДЕРЖАНИЕ</w:t>
      </w:r>
    </w:p>
    <w:p w:rsidR="004440CE" w:rsidRPr="004440CE" w:rsidRDefault="004440CE" w:rsidP="004440CE"/>
    <w:tbl>
      <w:tblPr>
        <w:tblStyle w:val="afff1"/>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8135"/>
        <w:gridCol w:w="927"/>
      </w:tblGrid>
      <w:tr w:rsidR="00E86D9D" w:rsidRPr="005908CD" w:rsidTr="00E82A61">
        <w:tc>
          <w:tcPr>
            <w:tcW w:w="1219" w:type="dxa"/>
          </w:tcPr>
          <w:p w:rsidR="00E86D9D" w:rsidRPr="005908CD" w:rsidRDefault="00E86D9D" w:rsidP="00823BC9">
            <w:pPr>
              <w:pStyle w:val="afff3"/>
              <w:jc w:val="both"/>
              <w:rPr>
                <w:rFonts w:eastAsia="Century Schoolbook"/>
                <w:sz w:val="24"/>
              </w:rPr>
            </w:pPr>
          </w:p>
        </w:tc>
        <w:tc>
          <w:tcPr>
            <w:tcW w:w="8135" w:type="dxa"/>
          </w:tcPr>
          <w:p w:rsidR="00E86D9D" w:rsidRPr="005908CD" w:rsidRDefault="00E86D9D" w:rsidP="00823BC9">
            <w:pPr>
              <w:pStyle w:val="afff3"/>
              <w:jc w:val="both"/>
              <w:rPr>
                <w:rFonts w:eastAsia="Century Schoolbook"/>
                <w:sz w:val="24"/>
              </w:rPr>
            </w:pPr>
            <w:r w:rsidRPr="005908CD">
              <w:rPr>
                <w:sz w:val="24"/>
              </w:rPr>
              <w:t>Общие положения</w:t>
            </w:r>
            <w:r>
              <w:rPr>
                <w:sz w:val="24"/>
              </w:rPr>
              <w:t>……………………………………………………………….</w:t>
            </w:r>
          </w:p>
        </w:tc>
        <w:tc>
          <w:tcPr>
            <w:tcW w:w="927" w:type="dxa"/>
          </w:tcPr>
          <w:p w:rsidR="00E86D9D" w:rsidRPr="000A7C78" w:rsidRDefault="00E86D9D" w:rsidP="006C50DB">
            <w:pPr>
              <w:pStyle w:val="afff3"/>
              <w:rPr>
                <w:rFonts w:eastAsia="Century Schoolbook"/>
                <w:sz w:val="24"/>
              </w:rPr>
            </w:pPr>
            <w:r w:rsidRPr="000A7C78">
              <w:rPr>
                <w:rFonts w:eastAsia="Century Schoolbook"/>
                <w:sz w:val="24"/>
              </w:rPr>
              <w:t>4</w:t>
            </w:r>
          </w:p>
        </w:tc>
      </w:tr>
      <w:tr w:rsidR="00E86D9D" w:rsidRPr="005908CD" w:rsidTr="00E82A61">
        <w:tc>
          <w:tcPr>
            <w:tcW w:w="1219" w:type="dxa"/>
          </w:tcPr>
          <w:p w:rsidR="00E86D9D" w:rsidRPr="00823BC9" w:rsidRDefault="00E86D9D" w:rsidP="00823BC9">
            <w:pPr>
              <w:pStyle w:val="afff3"/>
              <w:jc w:val="both"/>
              <w:rPr>
                <w:rFonts w:eastAsia="Century Schoolbook"/>
                <w:b/>
                <w:sz w:val="24"/>
              </w:rPr>
            </w:pPr>
            <w:r w:rsidRPr="00823BC9">
              <w:rPr>
                <w:rFonts w:eastAsia="Century Schoolbook"/>
                <w:b/>
                <w:sz w:val="24"/>
              </w:rPr>
              <w:t>1</w:t>
            </w:r>
          </w:p>
        </w:tc>
        <w:tc>
          <w:tcPr>
            <w:tcW w:w="8135" w:type="dxa"/>
          </w:tcPr>
          <w:p w:rsidR="00E86D9D" w:rsidRPr="005908CD" w:rsidRDefault="00E82A61" w:rsidP="00823BC9">
            <w:pPr>
              <w:pStyle w:val="afff3"/>
              <w:jc w:val="both"/>
              <w:rPr>
                <w:rFonts w:eastAsia="Century Schoolbook"/>
                <w:sz w:val="24"/>
              </w:rPr>
            </w:pPr>
            <w:r>
              <w:rPr>
                <w:b/>
                <w:sz w:val="24"/>
              </w:rPr>
              <w:t>ЦЕЛЕВОЙ РАЗДЕЛ…………………………………………………………….</w:t>
            </w:r>
          </w:p>
        </w:tc>
        <w:tc>
          <w:tcPr>
            <w:tcW w:w="927" w:type="dxa"/>
          </w:tcPr>
          <w:p w:rsidR="00E86D9D" w:rsidRPr="00E82A61" w:rsidRDefault="00E86D9D" w:rsidP="006C50DB">
            <w:pPr>
              <w:pStyle w:val="afff3"/>
              <w:rPr>
                <w:rFonts w:eastAsia="Century Schoolbook"/>
                <w:b/>
                <w:sz w:val="24"/>
              </w:rPr>
            </w:pPr>
            <w:r w:rsidRPr="00E82A61">
              <w:rPr>
                <w:rFonts w:eastAsia="Century Schoolbook"/>
                <w:b/>
                <w:sz w:val="24"/>
              </w:rPr>
              <w:t>6</w:t>
            </w:r>
          </w:p>
        </w:tc>
      </w:tr>
      <w:tr w:rsidR="00E86D9D" w:rsidRPr="005908CD" w:rsidTr="00E82A61">
        <w:tc>
          <w:tcPr>
            <w:tcW w:w="1219" w:type="dxa"/>
          </w:tcPr>
          <w:p w:rsidR="00E86D9D" w:rsidRPr="005908CD" w:rsidRDefault="00E86D9D" w:rsidP="00823BC9">
            <w:pPr>
              <w:pStyle w:val="afff3"/>
              <w:jc w:val="both"/>
              <w:rPr>
                <w:rFonts w:eastAsia="Century Schoolbook"/>
                <w:sz w:val="24"/>
              </w:rPr>
            </w:pPr>
            <w:r w:rsidRPr="005908CD">
              <w:rPr>
                <w:rFonts w:eastAsia="Century Schoolbook"/>
                <w:sz w:val="24"/>
              </w:rPr>
              <w:t>1.1</w:t>
            </w:r>
          </w:p>
        </w:tc>
        <w:tc>
          <w:tcPr>
            <w:tcW w:w="8135" w:type="dxa"/>
          </w:tcPr>
          <w:p w:rsidR="00E86D9D" w:rsidRPr="005908CD" w:rsidRDefault="00E86D9D" w:rsidP="00823BC9">
            <w:pPr>
              <w:pStyle w:val="afff3"/>
              <w:jc w:val="both"/>
              <w:rPr>
                <w:rFonts w:eastAsia="Century Schoolbook"/>
                <w:sz w:val="24"/>
              </w:rPr>
            </w:pPr>
            <w:r w:rsidRPr="005908CD">
              <w:rPr>
                <w:sz w:val="24"/>
              </w:rPr>
              <w:t>Пояснительная записка</w:t>
            </w:r>
            <w:r>
              <w:rPr>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6</w:t>
            </w:r>
          </w:p>
        </w:tc>
      </w:tr>
      <w:tr w:rsidR="00E86D9D" w:rsidRPr="005908CD" w:rsidTr="00E82A61">
        <w:tc>
          <w:tcPr>
            <w:tcW w:w="1219" w:type="dxa"/>
          </w:tcPr>
          <w:p w:rsidR="00E86D9D" w:rsidRPr="005908CD" w:rsidRDefault="00E86D9D" w:rsidP="00823BC9">
            <w:pPr>
              <w:pStyle w:val="afff3"/>
              <w:jc w:val="both"/>
              <w:rPr>
                <w:rFonts w:eastAsia="Century Schoolbook"/>
                <w:sz w:val="24"/>
              </w:rPr>
            </w:pPr>
            <w:r w:rsidRPr="005908CD">
              <w:rPr>
                <w:rFonts w:eastAsia="Century Schoolbook"/>
                <w:sz w:val="24"/>
              </w:rPr>
              <w:t>1.2</w:t>
            </w:r>
          </w:p>
        </w:tc>
        <w:tc>
          <w:tcPr>
            <w:tcW w:w="8135" w:type="dxa"/>
          </w:tcPr>
          <w:p w:rsidR="00E86D9D" w:rsidRPr="005908CD" w:rsidRDefault="00E86D9D" w:rsidP="00823BC9">
            <w:pPr>
              <w:pStyle w:val="afff3"/>
              <w:jc w:val="both"/>
              <w:rPr>
                <w:sz w:val="24"/>
              </w:rPr>
            </w:pPr>
            <w:r w:rsidRPr="005908CD">
              <w:rPr>
                <w:sz w:val="24"/>
              </w:rPr>
              <w:t>Общая хара</w:t>
            </w:r>
            <w:r>
              <w:rPr>
                <w:sz w:val="24"/>
              </w:rPr>
              <w:t xml:space="preserve">ктеристика программы начального </w:t>
            </w:r>
            <w:r w:rsidRPr="005908CD">
              <w:rPr>
                <w:sz w:val="24"/>
              </w:rPr>
              <w:t>образования</w:t>
            </w:r>
            <w:r>
              <w:rPr>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7</w:t>
            </w:r>
          </w:p>
        </w:tc>
      </w:tr>
      <w:tr w:rsidR="00E86D9D" w:rsidRPr="005908CD" w:rsidTr="00E82A61">
        <w:tc>
          <w:tcPr>
            <w:tcW w:w="1219" w:type="dxa"/>
          </w:tcPr>
          <w:p w:rsidR="00E86D9D" w:rsidRPr="005908CD" w:rsidRDefault="00E86D9D" w:rsidP="00823BC9">
            <w:pPr>
              <w:pStyle w:val="afff3"/>
              <w:jc w:val="both"/>
              <w:rPr>
                <w:rFonts w:eastAsia="Century Schoolbook"/>
                <w:sz w:val="24"/>
              </w:rPr>
            </w:pPr>
            <w:r w:rsidRPr="005908CD">
              <w:rPr>
                <w:rFonts w:eastAsia="Century Schoolbook"/>
                <w:sz w:val="24"/>
              </w:rPr>
              <w:t>1.3</w:t>
            </w:r>
          </w:p>
        </w:tc>
        <w:tc>
          <w:tcPr>
            <w:tcW w:w="8135" w:type="dxa"/>
          </w:tcPr>
          <w:p w:rsidR="00E86D9D" w:rsidRPr="005908CD" w:rsidRDefault="00E86D9D" w:rsidP="00823BC9">
            <w:pPr>
              <w:pStyle w:val="afff3"/>
              <w:jc w:val="both"/>
              <w:rPr>
                <w:sz w:val="24"/>
              </w:rPr>
            </w:pPr>
            <w:r w:rsidRPr="005908CD">
              <w:rPr>
                <w:sz w:val="24"/>
              </w:rPr>
              <w:t>Общая характе</w:t>
            </w:r>
            <w:r>
              <w:rPr>
                <w:sz w:val="24"/>
              </w:rPr>
              <w:t xml:space="preserve">ристика планируемых результатов </w:t>
            </w:r>
            <w:r w:rsidRPr="005908CD">
              <w:rPr>
                <w:sz w:val="24"/>
              </w:rPr>
              <w:t>освоения основной образовательной программы</w:t>
            </w:r>
            <w:r>
              <w:rPr>
                <w:sz w:val="24"/>
              </w:rPr>
              <w:t>……………………………………………………</w:t>
            </w:r>
          </w:p>
        </w:tc>
        <w:tc>
          <w:tcPr>
            <w:tcW w:w="927" w:type="dxa"/>
          </w:tcPr>
          <w:p w:rsidR="00E86D9D" w:rsidRDefault="00E86D9D" w:rsidP="006C50DB">
            <w:pPr>
              <w:pStyle w:val="afff3"/>
              <w:rPr>
                <w:rFonts w:eastAsia="Century Schoolbook"/>
                <w:sz w:val="24"/>
              </w:rPr>
            </w:pPr>
          </w:p>
          <w:p w:rsidR="00E86D9D" w:rsidRPr="000A7C78" w:rsidRDefault="00E86D9D" w:rsidP="006C50DB">
            <w:pPr>
              <w:pStyle w:val="afff3"/>
              <w:rPr>
                <w:rFonts w:eastAsia="Century Schoolbook"/>
                <w:sz w:val="24"/>
              </w:rPr>
            </w:pPr>
            <w:r>
              <w:rPr>
                <w:rFonts w:eastAsia="Century Schoolbook"/>
                <w:sz w:val="24"/>
              </w:rPr>
              <w:t>7</w:t>
            </w:r>
          </w:p>
        </w:tc>
      </w:tr>
      <w:tr w:rsidR="00E86D9D" w:rsidRPr="005908CD" w:rsidTr="00E82A61">
        <w:tc>
          <w:tcPr>
            <w:tcW w:w="1219" w:type="dxa"/>
          </w:tcPr>
          <w:p w:rsidR="00E86D9D" w:rsidRPr="005908CD" w:rsidRDefault="00E86D9D" w:rsidP="00823BC9">
            <w:pPr>
              <w:pStyle w:val="afff3"/>
              <w:jc w:val="both"/>
              <w:rPr>
                <w:rFonts w:eastAsia="Century Schoolbook"/>
                <w:sz w:val="24"/>
              </w:rPr>
            </w:pPr>
            <w:r w:rsidRPr="005908CD">
              <w:rPr>
                <w:rFonts w:eastAsia="Century Schoolbook"/>
                <w:sz w:val="24"/>
              </w:rPr>
              <w:t>1.4</w:t>
            </w:r>
          </w:p>
        </w:tc>
        <w:tc>
          <w:tcPr>
            <w:tcW w:w="8135" w:type="dxa"/>
          </w:tcPr>
          <w:p w:rsidR="00E86D9D" w:rsidRPr="005908CD" w:rsidRDefault="00E86D9D" w:rsidP="00823BC9">
            <w:pPr>
              <w:pStyle w:val="afff3"/>
              <w:jc w:val="both"/>
              <w:rPr>
                <w:sz w:val="24"/>
              </w:rPr>
            </w:pPr>
            <w:r w:rsidRPr="005908CD">
              <w:rPr>
                <w:sz w:val="24"/>
              </w:rPr>
              <w:t>Систем</w:t>
            </w:r>
            <w:r>
              <w:rPr>
                <w:sz w:val="24"/>
              </w:rPr>
              <w:t xml:space="preserve">а оценки достижения планируемых </w:t>
            </w:r>
            <w:r w:rsidRPr="005908CD">
              <w:rPr>
                <w:sz w:val="24"/>
              </w:rPr>
              <w:t>результатов освоения программы начального общего образования</w:t>
            </w:r>
            <w:r>
              <w:rPr>
                <w:sz w:val="24"/>
              </w:rPr>
              <w:t>………………………………………………..</w:t>
            </w:r>
          </w:p>
        </w:tc>
        <w:tc>
          <w:tcPr>
            <w:tcW w:w="927" w:type="dxa"/>
          </w:tcPr>
          <w:p w:rsidR="00E86D9D" w:rsidRDefault="00E86D9D" w:rsidP="006C50DB">
            <w:pPr>
              <w:pStyle w:val="afff3"/>
              <w:rPr>
                <w:rFonts w:eastAsia="Century Schoolbook"/>
                <w:sz w:val="24"/>
              </w:rPr>
            </w:pPr>
          </w:p>
          <w:p w:rsidR="00E86D9D" w:rsidRPr="000A7C78" w:rsidRDefault="00E86D9D" w:rsidP="006C50DB">
            <w:pPr>
              <w:pStyle w:val="afff3"/>
              <w:rPr>
                <w:rFonts w:eastAsia="Century Schoolbook"/>
                <w:sz w:val="24"/>
              </w:rPr>
            </w:pPr>
            <w:r>
              <w:rPr>
                <w:rFonts w:eastAsia="Century Schoolbook"/>
                <w:sz w:val="24"/>
              </w:rPr>
              <w:t>8</w:t>
            </w:r>
          </w:p>
        </w:tc>
      </w:tr>
      <w:tr w:rsidR="00E86D9D" w:rsidRPr="005908CD" w:rsidTr="00E82A61">
        <w:tc>
          <w:tcPr>
            <w:tcW w:w="1219" w:type="dxa"/>
          </w:tcPr>
          <w:p w:rsidR="00E86D9D" w:rsidRPr="005908CD" w:rsidRDefault="00E86D9D" w:rsidP="00823BC9">
            <w:pPr>
              <w:pStyle w:val="afff3"/>
              <w:jc w:val="both"/>
              <w:rPr>
                <w:rFonts w:eastAsia="Century Schoolbook"/>
                <w:sz w:val="24"/>
              </w:rPr>
            </w:pPr>
            <w:r w:rsidRPr="005908CD">
              <w:rPr>
                <w:rFonts w:eastAsia="Century Schoolbook"/>
                <w:sz w:val="24"/>
              </w:rPr>
              <w:t>1.4.1</w:t>
            </w:r>
          </w:p>
        </w:tc>
        <w:tc>
          <w:tcPr>
            <w:tcW w:w="8135" w:type="dxa"/>
          </w:tcPr>
          <w:p w:rsidR="00E86D9D" w:rsidRPr="005908CD" w:rsidRDefault="00E86D9D" w:rsidP="00823BC9">
            <w:pPr>
              <w:pStyle w:val="afff3"/>
              <w:jc w:val="both"/>
              <w:rPr>
                <w:rFonts w:eastAsia="Century Schoolbook"/>
                <w:sz w:val="24"/>
              </w:rPr>
            </w:pPr>
            <w:r w:rsidRPr="005908CD">
              <w:rPr>
                <w:sz w:val="24"/>
              </w:rPr>
              <w:t>Общие положения</w:t>
            </w:r>
            <w:r>
              <w:rPr>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8</w:t>
            </w:r>
          </w:p>
        </w:tc>
      </w:tr>
      <w:tr w:rsidR="00E86D9D" w:rsidRPr="005908CD" w:rsidTr="00E82A61">
        <w:tc>
          <w:tcPr>
            <w:tcW w:w="1219" w:type="dxa"/>
          </w:tcPr>
          <w:p w:rsidR="00E86D9D" w:rsidRPr="005908CD" w:rsidRDefault="00E86D9D" w:rsidP="00823BC9">
            <w:pPr>
              <w:pStyle w:val="afff3"/>
              <w:jc w:val="both"/>
              <w:rPr>
                <w:rFonts w:eastAsia="Century Schoolbook"/>
                <w:sz w:val="24"/>
              </w:rPr>
            </w:pPr>
            <w:r w:rsidRPr="005908CD">
              <w:rPr>
                <w:rFonts w:eastAsia="Century Schoolbook"/>
                <w:sz w:val="24"/>
              </w:rPr>
              <w:t>1.4.2</w:t>
            </w:r>
          </w:p>
        </w:tc>
        <w:tc>
          <w:tcPr>
            <w:tcW w:w="8135" w:type="dxa"/>
          </w:tcPr>
          <w:p w:rsidR="00E86D9D" w:rsidRPr="005908CD" w:rsidRDefault="00E86D9D" w:rsidP="00823BC9">
            <w:pPr>
              <w:pStyle w:val="afff3"/>
              <w:jc w:val="both"/>
              <w:rPr>
                <w:sz w:val="24"/>
              </w:rPr>
            </w:pPr>
            <w:r w:rsidRPr="005908CD">
              <w:rPr>
                <w:sz w:val="24"/>
              </w:rPr>
              <w:t>Ос</w:t>
            </w:r>
            <w:r>
              <w:rPr>
                <w:sz w:val="24"/>
              </w:rPr>
              <w:t xml:space="preserve">обенности оценки метапредметных </w:t>
            </w:r>
            <w:r w:rsidRPr="005908CD">
              <w:rPr>
                <w:rFonts w:eastAsia="Century Schoolbook"/>
                <w:sz w:val="24"/>
              </w:rPr>
              <w:t>и предметных результатов</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10</w:t>
            </w:r>
          </w:p>
        </w:tc>
      </w:tr>
      <w:tr w:rsidR="00E86D9D" w:rsidRPr="005908CD" w:rsidTr="00E82A61">
        <w:tc>
          <w:tcPr>
            <w:tcW w:w="1219" w:type="dxa"/>
          </w:tcPr>
          <w:p w:rsidR="00E86D9D" w:rsidRPr="005908CD" w:rsidRDefault="00E86D9D" w:rsidP="00823BC9">
            <w:pPr>
              <w:pStyle w:val="afff3"/>
              <w:jc w:val="both"/>
              <w:rPr>
                <w:rFonts w:eastAsia="Century Schoolbook"/>
                <w:sz w:val="24"/>
              </w:rPr>
            </w:pPr>
            <w:r>
              <w:rPr>
                <w:rFonts w:eastAsia="Century Schoolbook"/>
                <w:sz w:val="24"/>
              </w:rPr>
              <w:t>1.4.3</w:t>
            </w:r>
          </w:p>
        </w:tc>
        <w:tc>
          <w:tcPr>
            <w:tcW w:w="8135" w:type="dxa"/>
          </w:tcPr>
          <w:p w:rsidR="00E86D9D" w:rsidRPr="005908CD" w:rsidRDefault="00E86D9D" w:rsidP="00823BC9">
            <w:pPr>
              <w:pStyle w:val="afff3"/>
              <w:jc w:val="both"/>
              <w:rPr>
                <w:sz w:val="24"/>
              </w:rPr>
            </w:pPr>
            <w:r w:rsidRPr="005908CD">
              <w:rPr>
                <w:sz w:val="24"/>
              </w:rPr>
              <w:t>Орг</w:t>
            </w:r>
            <w:r>
              <w:rPr>
                <w:sz w:val="24"/>
              </w:rPr>
              <w:t xml:space="preserve">анизация и содержание оценочных </w:t>
            </w:r>
            <w:r w:rsidRPr="005908CD">
              <w:rPr>
                <w:sz w:val="24"/>
              </w:rPr>
              <w:t>процедур</w:t>
            </w:r>
            <w:r>
              <w:rPr>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12</w:t>
            </w:r>
          </w:p>
        </w:tc>
      </w:tr>
      <w:tr w:rsidR="00E86D9D" w:rsidRPr="005908CD" w:rsidTr="00E82A61">
        <w:tc>
          <w:tcPr>
            <w:tcW w:w="1219" w:type="dxa"/>
          </w:tcPr>
          <w:p w:rsidR="00E86D9D" w:rsidRPr="00823BC9" w:rsidRDefault="00E86D9D" w:rsidP="00823BC9">
            <w:pPr>
              <w:pStyle w:val="afff3"/>
              <w:jc w:val="both"/>
              <w:rPr>
                <w:rFonts w:eastAsia="Century Schoolbook"/>
                <w:b/>
                <w:sz w:val="24"/>
              </w:rPr>
            </w:pPr>
            <w:r w:rsidRPr="00823BC9">
              <w:rPr>
                <w:rFonts w:eastAsia="Century Schoolbook"/>
                <w:b/>
                <w:sz w:val="24"/>
              </w:rPr>
              <w:t>2</w:t>
            </w:r>
          </w:p>
        </w:tc>
        <w:tc>
          <w:tcPr>
            <w:tcW w:w="8135" w:type="dxa"/>
          </w:tcPr>
          <w:p w:rsidR="00E86D9D" w:rsidRPr="00317DCD" w:rsidRDefault="00E82A61" w:rsidP="00823BC9">
            <w:pPr>
              <w:pStyle w:val="afff3"/>
              <w:jc w:val="both"/>
              <w:rPr>
                <w:rFonts w:eastAsia="Century Schoolbook"/>
                <w:sz w:val="24"/>
              </w:rPr>
            </w:pPr>
            <w:r>
              <w:rPr>
                <w:rFonts w:eastAsia="Century Schoolbook"/>
                <w:b/>
                <w:sz w:val="24"/>
              </w:rPr>
              <w:t>СОДЕРЖАТЕЛЬНЫЙ РАЗДЕЛ………………………………………………</w:t>
            </w:r>
          </w:p>
        </w:tc>
        <w:tc>
          <w:tcPr>
            <w:tcW w:w="927" w:type="dxa"/>
          </w:tcPr>
          <w:p w:rsidR="00E86D9D" w:rsidRPr="00E82A61" w:rsidRDefault="00E86D9D" w:rsidP="006C50DB">
            <w:pPr>
              <w:pStyle w:val="afff3"/>
              <w:rPr>
                <w:rFonts w:eastAsia="Century Schoolbook"/>
                <w:b/>
                <w:sz w:val="24"/>
              </w:rPr>
            </w:pPr>
            <w:r w:rsidRPr="00E82A61">
              <w:rPr>
                <w:rFonts w:eastAsia="Century Schoolbook"/>
                <w:b/>
                <w:sz w:val="24"/>
              </w:rPr>
              <w:t>15</w:t>
            </w:r>
          </w:p>
        </w:tc>
      </w:tr>
      <w:tr w:rsidR="00E86D9D" w:rsidRPr="005908CD" w:rsidTr="00E82A61">
        <w:tc>
          <w:tcPr>
            <w:tcW w:w="1219" w:type="dxa"/>
            <w:vMerge w:val="restart"/>
          </w:tcPr>
          <w:p w:rsidR="00E86D9D" w:rsidRPr="00317DCD" w:rsidRDefault="00E86D9D" w:rsidP="00823BC9">
            <w:pPr>
              <w:pStyle w:val="afff3"/>
              <w:jc w:val="both"/>
              <w:rPr>
                <w:rFonts w:eastAsia="Century Schoolbook"/>
                <w:sz w:val="24"/>
              </w:rPr>
            </w:pPr>
            <w:r>
              <w:rPr>
                <w:rFonts w:eastAsia="Century Schoolbook"/>
                <w:sz w:val="24"/>
              </w:rPr>
              <w:t>2.1</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Рабочие программы учебных предметов</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15</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823BC9" w:rsidRDefault="00E86D9D" w:rsidP="00823BC9">
            <w:pPr>
              <w:pStyle w:val="afff3"/>
              <w:jc w:val="both"/>
              <w:rPr>
                <w:rFonts w:eastAsia="Century Schoolbook"/>
                <w:sz w:val="24"/>
              </w:rPr>
            </w:pPr>
            <w:r w:rsidRPr="00823BC9">
              <w:rPr>
                <w:rFonts w:eastAsia="Century Schoolbook"/>
                <w:color w:val="000000"/>
                <w:sz w:val="24"/>
                <w:shd w:val="clear" w:color="auto" w:fill="FFFFFF"/>
                <w:lang w:bidi="ru-RU"/>
              </w:rPr>
              <w:t>Русский язык</w:t>
            </w:r>
            <w:r>
              <w:rPr>
                <w:rFonts w:eastAsia="Century Schoolbook"/>
                <w:color w:val="000000"/>
                <w:sz w:val="24"/>
                <w:shd w:val="clear" w:color="auto" w:fill="FFFFFF"/>
                <w:lang w:bidi="ru-RU"/>
              </w:rPr>
              <w:t>………………………………………………………………………</w:t>
            </w:r>
          </w:p>
        </w:tc>
        <w:tc>
          <w:tcPr>
            <w:tcW w:w="927" w:type="dxa"/>
          </w:tcPr>
          <w:p w:rsidR="00E86D9D" w:rsidRPr="000A7C78" w:rsidRDefault="00E86D9D" w:rsidP="006C50DB">
            <w:pPr>
              <w:pStyle w:val="afff3"/>
              <w:rPr>
                <w:rFonts w:eastAsia="Century Schoolbook"/>
                <w:sz w:val="24"/>
              </w:rPr>
            </w:pPr>
            <w:r>
              <w:rPr>
                <w:rFonts w:eastAsia="Century Schoolbook"/>
                <w:sz w:val="24"/>
              </w:rPr>
              <w:t>15</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Pr>
                <w:rFonts w:eastAsia="Century Schoolbook"/>
                <w:sz w:val="24"/>
              </w:rPr>
              <w:t>Литературное чтение……………………………………………………………..</w:t>
            </w:r>
          </w:p>
        </w:tc>
        <w:tc>
          <w:tcPr>
            <w:tcW w:w="927" w:type="dxa"/>
          </w:tcPr>
          <w:p w:rsidR="00E86D9D" w:rsidRPr="000A7C78" w:rsidRDefault="00E86D9D" w:rsidP="006C50DB">
            <w:pPr>
              <w:pStyle w:val="afff3"/>
              <w:rPr>
                <w:rFonts w:eastAsia="Century Schoolbook"/>
                <w:sz w:val="24"/>
              </w:rPr>
            </w:pPr>
            <w:r>
              <w:rPr>
                <w:rFonts w:eastAsia="Century Schoolbook"/>
                <w:sz w:val="24"/>
              </w:rPr>
              <w:t>36</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Pr>
                <w:rFonts w:eastAsia="Century Schoolbook"/>
                <w:sz w:val="24"/>
              </w:rPr>
              <w:t>Иностранный язык (английский)………………………………………………...</w:t>
            </w:r>
          </w:p>
        </w:tc>
        <w:tc>
          <w:tcPr>
            <w:tcW w:w="927" w:type="dxa"/>
          </w:tcPr>
          <w:p w:rsidR="00E86D9D" w:rsidRPr="000A7C78" w:rsidRDefault="00E86D9D" w:rsidP="006C50DB">
            <w:pPr>
              <w:pStyle w:val="afff3"/>
              <w:rPr>
                <w:rFonts w:eastAsia="Century Schoolbook"/>
                <w:sz w:val="24"/>
              </w:rPr>
            </w:pPr>
            <w:r>
              <w:rPr>
                <w:rFonts w:eastAsia="Century Schoolbook"/>
                <w:sz w:val="24"/>
              </w:rPr>
              <w:t>53</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Родной язык (русский)</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71</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Литературное чтение на родном (русском) языке</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84</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Pr>
                <w:rFonts w:eastAsia="Century Schoolbook"/>
                <w:sz w:val="24"/>
              </w:rPr>
              <w:t>Математика………………………………………………………………………..</w:t>
            </w:r>
          </w:p>
        </w:tc>
        <w:tc>
          <w:tcPr>
            <w:tcW w:w="927" w:type="dxa"/>
          </w:tcPr>
          <w:p w:rsidR="00E86D9D" w:rsidRPr="000A7C78" w:rsidRDefault="00E86D9D" w:rsidP="006C50DB">
            <w:pPr>
              <w:pStyle w:val="afff3"/>
              <w:rPr>
                <w:rFonts w:eastAsia="Century Schoolbook"/>
                <w:sz w:val="24"/>
              </w:rPr>
            </w:pPr>
            <w:r>
              <w:rPr>
                <w:rFonts w:eastAsia="Century Schoolbook"/>
                <w:sz w:val="24"/>
              </w:rPr>
              <w:t>99</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Окружающий мир</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115</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Основы религиозных культур и светской</w:t>
            </w:r>
            <w:r>
              <w:rPr>
                <w:rFonts w:eastAsia="Century Schoolbook"/>
                <w:sz w:val="24"/>
              </w:rPr>
              <w:t xml:space="preserve"> </w:t>
            </w:r>
            <w:r w:rsidRPr="00317DCD">
              <w:rPr>
                <w:rFonts w:eastAsia="Century Schoolbook"/>
                <w:sz w:val="24"/>
              </w:rPr>
              <w:t>этики</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130</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Изобразительное искусство</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143</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Музыка</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162</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Технология</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187</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Физическая культура</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204</w:t>
            </w:r>
          </w:p>
        </w:tc>
      </w:tr>
      <w:tr w:rsidR="00E86D9D" w:rsidRPr="005908CD" w:rsidTr="00E82A61">
        <w:tc>
          <w:tcPr>
            <w:tcW w:w="1219" w:type="dxa"/>
            <w:vMerge/>
          </w:tcPr>
          <w:p w:rsidR="00E86D9D" w:rsidRPr="00317DCD" w:rsidRDefault="00E86D9D" w:rsidP="00823BC9">
            <w:pPr>
              <w:pStyle w:val="afff3"/>
              <w:jc w:val="both"/>
              <w:rPr>
                <w:rFonts w:eastAsia="Century Schoolbook"/>
                <w:sz w:val="24"/>
              </w:rPr>
            </w:pPr>
          </w:p>
        </w:tc>
        <w:tc>
          <w:tcPr>
            <w:tcW w:w="8135" w:type="dxa"/>
          </w:tcPr>
          <w:p w:rsidR="00E86D9D" w:rsidRPr="00317DCD" w:rsidRDefault="00E86D9D" w:rsidP="00823BC9">
            <w:pPr>
              <w:pStyle w:val="afff3"/>
              <w:jc w:val="both"/>
              <w:rPr>
                <w:rFonts w:eastAsia="Century Schoolbook"/>
                <w:sz w:val="24"/>
              </w:rPr>
            </w:pPr>
            <w:r>
              <w:rPr>
                <w:rFonts w:eastAsia="Century Schoolbook"/>
                <w:sz w:val="24"/>
              </w:rPr>
              <w:t>Кубановедение…………………………………………………………………….</w:t>
            </w:r>
          </w:p>
        </w:tc>
        <w:tc>
          <w:tcPr>
            <w:tcW w:w="927" w:type="dxa"/>
          </w:tcPr>
          <w:p w:rsidR="00E86D9D" w:rsidRPr="000A7C78" w:rsidRDefault="00E86D9D" w:rsidP="006C50DB">
            <w:pPr>
              <w:pStyle w:val="afff3"/>
              <w:rPr>
                <w:rFonts w:eastAsia="Century Schoolbook"/>
                <w:sz w:val="24"/>
              </w:rPr>
            </w:pPr>
            <w:r>
              <w:rPr>
                <w:rFonts w:eastAsia="Century Schoolbook"/>
                <w:sz w:val="24"/>
              </w:rPr>
              <w:t>215</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2.2</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Прогр</w:t>
            </w:r>
            <w:r>
              <w:rPr>
                <w:rFonts w:eastAsia="Century Schoolbook"/>
                <w:sz w:val="24"/>
              </w:rPr>
              <w:t xml:space="preserve">амма формирования универсальных </w:t>
            </w:r>
            <w:r w:rsidRPr="00317DCD">
              <w:rPr>
                <w:rFonts w:eastAsia="Century Schoolbook"/>
                <w:sz w:val="24"/>
              </w:rPr>
              <w:t>учебных действий</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223</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2.2.1</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Значение сформированных уни</w:t>
            </w:r>
            <w:r>
              <w:rPr>
                <w:rFonts w:eastAsia="Century Schoolbook"/>
                <w:sz w:val="24"/>
              </w:rPr>
              <w:t xml:space="preserve">версальных учебных действий для </w:t>
            </w:r>
            <w:r w:rsidRPr="00317DCD">
              <w:rPr>
                <w:rFonts w:eastAsia="Century Schoolbook"/>
                <w:sz w:val="24"/>
              </w:rPr>
              <w:t>успешного обучения</w:t>
            </w:r>
            <w:r>
              <w:t xml:space="preserve"> </w:t>
            </w:r>
            <w:r w:rsidRPr="00317DCD">
              <w:rPr>
                <w:rFonts w:eastAsia="Century Schoolbook"/>
                <w:sz w:val="24"/>
              </w:rPr>
              <w:t>и развития младшего школьника</w:t>
            </w:r>
            <w:r>
              <w:rPr>
                <w:rFonts w:eastAsia="Century Schoolbook"/>
                <w:sz w:val="24"/>
              </w:rPr>
              <w:t>………………………</w:t>
            </w:r>
          </w:p>
        </w:tc>
        <w:tc>
          <w:tcPr>
            <w:tcW w:w="927" w:type="dxa"/>
          </w:tcPr>
          <w:p w:rsidR="00E86D9D" w:rsidRDefault="00E86D9D" w:rsidP="006C50DB">
            <w:pPr>
              <w:pStyle w:val="afff3"/>
              <w:rPr>
                <w:rFonts w:eastAsia="Century Schoolbook"/>
                <w:sz w:val="24"/>
              </w:rPr>
            </w:pPr>
          </w:p>
          <w:p w:rsidR="00E86D9D" w:rsidRPr="000A7C78" w:rsidRDefault="00E86D9D" w:rsidP="006C50DB">
            <w:pPr>
              <w:pStyle w:val="afff3"/>
              <w:rPr>
                <w:rFonts w:eastAsia="Century Schoolbook"/>
                <w:sz w:val="24"/>
              </w:rPr>
            </w:pPr>
            <w:r>
              <w:rPr>
                <w:rFonts w:eastAsia="Century Schoolbook"/>
                <w:sz w:val="24"/>
              </w:rPr>
              <w:t>223</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2.2.2</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Харак</w:t>
            </w:r>
            <w:r>
              <w:rPr>
                <w:rFonts w:eastAsia="Century Schoolbook"/>
                <w:sz w:val="24"/>
              </w:rPr>
              <w:t xml:space="preserve">теристика универсальных учебных </w:t>
            </w:r>
            <w:r w:rsidRPr="00317DCD">
              <w:rPr>
                <w:rFonts w:eastAsia="Century Schoolbook"/>
                <w:sz w:val="24"/>
              </w:rPr>
              <w:t>действий</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224</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2.2.3</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Интегра</w:t>
            </w:r>
            <w:r>
              <w:rPr>
                <w:rFonts w:eastAsia="Century Schoolbook"/>
                <w:sz w:val="24"/>
              </w:rPr>
              <w:t xml:space="preserve">ция предметных и метапредметных </w:t>
            </w:r>
            <w:r w:rsidRPr="00317DCD">
              <w:rPr>
                <w:rFonts w:eastAsia="Century Schoolbook"/>
                <w:sz w:val="24"/>
              </w:rPr>
              <w:t>требований как механизм конструирования современного процесса образования</w:t>
            </w:r>
            <w:r>
              <w:rPr>
                <w:rFonts w:eastAsia="Century Schoolbook"/>
                <w:sz w:val="24"/>
              </w:rPr>
              <w:t>……………………….</w:t>
            </w:r>
          </w:p>
        </w:tc>
        <w:tc>
          <w:tcPr>
            <w:tcW w:w="927" w:type="dxa"/>
          </w:tcPr>
          <w:p w:rsidR="00E86D9D" w:rsidRDefault="00E86D9D" w:rsidP="006C50DB">
            <w:pPr>
              <w:pStyle w:val="afff3"/>
              <w:rPr>
                <w:rFonts w:eastAsia="Century Schoolbook"/>
                <w:sz w:val="24"/>
              </w:rPr>
            </w:pPr>
          </w:p>
          <w:p w:rsidR="00E86D9D" w:rsidRPr="000A7C78" w:rsidRDefault="00E86D9D" w:rsidP="006C50DB">
            <w:pPr>
              <w:pStyle w:val="afff3"/>
              <w:rPr>
                <w:rFonts w:eastAsia="Century Schoolbook"/>
                <w:sz w:val="24"/>
              </w:rPr>
            </w:pPr>
            <w:r>
              <w:rPr>
                <w:rFonts w:eastAsia="Century Schoolbook"/>
                <w:sz w:val="24"/>
              </w:rPr>
              <w:t>225</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2.2.4</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Место универсальных учебных действий в рабочих программах</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227</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2.3</w:t>
            </w:r>
          </w:p>
        </w:tc>
        <w:tc>
          <w:tcPr>
            <w:tcW w:w="8135" w:type="dxa"/>
          </w:tcPr>
          <w:p w:rsidR="00E86D9D" w:rsidRPr="00317DCD" w:rsidRDefault="00E86D9D" w:rsidP="00823BC9">
            <w:pPr>
              <w:pStyle w:val="afff3"/>
              <w:jc w:val="both"/>
              <w:rPr>
                <w:rFonts w:eastAsia="Century Schoolbook"/>
                <w:sz w:val="24"/>
              </w:rPr>
            </w:pPr>
            <w:r>
              <w:rPr>
                <w:rFonts w:eastAsia="Century Schoolbook"/>
                <w:sz w:val="24"/>
              </w:rPr>
              <w:t>Программа воспитания……………………………………………………………</w:t>
            </w:r>
          </w:p>
        </w:tc>
        <w:tc>
          <w:tcPr>
            <w:tcW w:w="927" w:type="dxa"/>
          </w:tcPr>
          <w:p w:rsidR="00E86D9D" w:rsidRPr="000A7C78" w:rsidRDefault="00E86D9D" w:rsidP="006C50DB">
            <w:pPr>
              <w:pStyle w:val="afff3"/>
              <w:rPr>
                <w:rFonts w:eastAsia="Century Schoolbook"/>
                <w:sz w:val="24"/>
              </w:rPr>
            </w:pPr>
            <w:r>
              <w:rPr>
                <w:rFonts w:eastAsia="Century Schoolbook"/>
                <w:sz w:val="24"/>
              </w:rPr>
              <w:t>229</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2.3.1</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Пояснительная записка</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229</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2.3.2</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Особенности организуемог</w:t>
            </w:r>
            <w:r>
              <w:rPr>
                <w:rFonts w:eastAsia="Century Schoolbook"/>
                <w:sz w:val="24"/>
              </w:rPr>
              <w:t xml:space="preserve">о в образовательной организации </w:t>
            </w:r>
            <w:r w:rsidRPr="00317DCD">
              <w:rPr>
                <w:rFonts w:eastAsia="Century Schoolbook"/>
                <w:sz w:val="24"/>
              </w:rPr>
              <w:t>воспитательного процесса</w:t>
            </w:r>
            <w:r>
              <w:rPr>
                <w:rFonts w:eastAsia="Century Schoolbook"/>
                <w:sz w:val="24"/>
              </w:rPr>
              <w:t>………………………………………………………</w:t>
            </w:r>
          </w:p>
        </w:tc>
        <w:tc>
          <w:tcPr>
            <w:tcW w:w="927" w:type="dxa"/>
          </w:tcPr>
          <w:p w:rsidR="00E86D9D" w:rsidRDefault="00E86D9D" w:rsidP="006C50DB">
            <w:pPr>
              <w:pStyle w:val="afff3"/>
              <w:rPr>
                <w:rFonts w:eastAsia="Century Schoolbook"/>
                <w:sz w:val="24"/>
              </w:rPr>
            </w:pPr>
          </w:p>
          <w:p w:rsidR="00E86D9D" w:rsidRPr="000A7C78" w:rsidRDefault="00E86D9D" w:rsidP="006C50DB">
            <w:pPr>
              <w:pStyle w:val="afff3"/>
              <w:rPr>
                <w:rFonts w:eastAsia="Century Schoolbook"/>
                <w:sz w:val="24"/>
              </w:rPr>
            </w:pPr>
            <w:r>
              <w:rPr>
                <w:rFonts w:eastAsia="Century Schoolbook"/>
                <w:sz w:val="24"/>
              </w:rPr>
              <w:t>229</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2.3.3</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Виды, формы и содержание деятельности</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233</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2.3.4</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О</w:t>
            </w:r>
            <w:r>
              <w:rPr>
                <w:rFonts w:eastAsia="Century Schoolbook"/>
                <w:sz w:val="24"/>
              </w:rPr>
              <w:t xml:space="preserve">сновные направления самоанализа </w:t>
            </w:r>
            <w:r w:rsidRPr="00317DCD">
              <w:rPr>
                <w:rFonts w:eastAsia="Century Schoolbook"/>
                <w:sz w:val="24"/>
              </w:rPr>
              <w:t>воспитательной работы</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244</w:t>
            </w:r>
          </w:p>
        </w:tc>
      </w:tr>
      <w:tr w:rsidR="00E86D9D" w:rsidRPr="005908CD" w:rsidTr="00E82A61">
        <w:tc>
          <w:tcPr>
            <w:tcW w:w="1219" w:type="dxa"/>
          </w:tcPr>
          <w:p w:rsidR="00E86D9D" w:rsidRPr="00823BC9" w:rsidRDefault="00E86D9D" w:rsidP="00823BC9">
            <w:pPr>
              <w:pStyle w:val="afff3"/>
              <w:jc w:val="both"/>
              <w:rPr>
                <w:rFonts w:eastAsia="Century Schoolbook"/>
                <w:b/>
                <w:sz w:val="24"/>
              </w:rPr>
            </w:pPr>
            <w:r w:rsidRPr="00823BC9">
              <w:rPr>
                <w:rFonts w:eastAsia="Century Schoolbook"/>
                <w:b/>
                <w:sz w:val="24"/>
              </w:rPr>
              <w:t>3</w:t>
            </w:r>
          </w:p>
        </w:tc>
        <w:tc>
          <w:tcPr>
            <w:tcW w:w="8135" w:type="dxa"/>
          </w:tcPr>
          <w:p w:rsidR="00E86D9D" w:rsidRPr="00823BC9" w:rsidRDefault="00E82A61" w:rsidP="00823BC9">
            <w:pPr>
              <w:pStyle w:val="afff3"/>
              <w:jc w:val="both"/>
              <w:rPr>
                <w:rFonts w:eastAsia="Century Schoolbook"/>
                <w:b/>
                <w:sz w:val="24"/>
              </w:rPr>
            </w:pPr>
            <w:r>
              <w:rPr>
                <w:rFonts w:eastAsia="Century Schoolbook"/>
                <w:b/>
                <w:sz w:val="24"/>
              </w:rPr>
              <w:t>ОРГАНИЗАЦИОННЫЙ РАЗДЕЛ……………………………………………</w:t>
            </w:r>
          </w:p>
        </w:tc>
        <w:tc>
          <w:tcPr>
            <w:tcW w:w="927" w:type="dxa"/>
          </w:tcPr>
          <w:p w:rsidR="00E86D9D" w:rsidRPr="00E82A61" w:rsidRDefault="00E86D9D" w:rsidP="006C50DB">
            <w:pPr>
              <w:pStyle w:val="afff3"/>
              <w:rPr>
                <w:rFonts w:eastAsia="Century Schoolbook"/>
                <w:b/>
                <w:sz w:val="24"/>
              </w:rPr>
            </w:pPr>
            <w:r w:rsidRPr="00E82A61">
              <w:rPr>
                <w:rFonts w:eastAsia="Century Schoolbook"/>
                <w:b/>
                <w:sz w:val="24"/>
              </w:rPr>
              <w:t>247</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3.1</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Примерный</w:t>
            </w:r>
            <w:r>
              <w:rPr>
                <w:rFonts w:eastAsia="Century Schoolbook"/>
                <w:sz w:val="24"/>
              </w:rPr>
              <w:t xml:space="preserve"> учебный план начального общего </w:t>
            </w:r>
            <w:r w:rsidRPr="00317DCD">
              <w:rPr>
                <w:rFonts w:eastAsia="Century Schoolbook"/>
                <w:sz w:val="24"/>
              </w:rPr>
              <w:t>образования</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247</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3.2</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Календарный учебный график организации, осуществляющей образовательную деятельность</w:t>
            </w:r>
            <w:r>
              <w:rPr>
                <w:rFonts w:eastAsia="Century Schoolbook"/>
                <w:sz w:val="24"/>
              </w:rPr>
              <w:t>…………………………………………………..</w:t>
            </w:r>
          </w:p>
        </w:tc>
        <w:tc>
          <w:tcPr>
            <w:tcW w:w="927" w:type="dxa"/>
          </w:tcPr>
          <w:p w:rsidR="00E86D9D" w:rsidRDefault="00E86D9D" w:rsidP="006C50DB">
            <w:pPr>
              <w:pStyle w:val="afff3"/>
              <w:rPr>
                <w:rFonts w:eastAsia="Century Schoolbook"/>
                <w:sz w:val="24"/>
              </w:rPr>
            </w:pPr>
          </w:p>
          <w:p w:rsidR="00E86D9D" w:rsidRPr="000A7C78" w:rsidRDefault="00E86D9D" w:rsidP="006C50DB">
            <w:pPr>
              <w:pStyle w:val="afff3"/>
              <w:rPr>
                <w:rFonts w:eastAsia="Century Schoolbook"/>
                <w:sz w:val="24"/>
              </w:rPr>
            </w:pPr>
            <w:r>
              <w:rPr>
                <w:rFonts w:eastAsia="Century Schoolbook"/>
                <w:sz w:val="24"/>
              </w:rPr>
              <w:t>254</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3.3</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Примерный план внеурочной деятельности</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257</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3.4</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Календарный план воспитательной работы</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266</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3.5</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Систе</w:t>
            </w:r>
            <w:r>
              <w:rPr>
                <w:rFonts w:eastAsia="Century Schoolbook"/>
                <w:sz w:val="24"/>
              </w:rPr>
              <w:t xml:space="preserve">ма условий реализации программы </w:t>
            </w:r>
            <w:r w:rsidRPr="00317DCD">
              <w:rPr>
                <w:rFonts w:eastAsia="Century Schoolbook"/>
                <w:sz w:val="24"/>
              </w:rPr>
              <w:t>н</w:t>
            </w:r>
            <w:r>
              <w:rPr>
                <w:rFonts w:eastAsia="Century Schoolbook"/>
                <w:sz w:val="24"/>
              </w:rPr>
              <w:t>ачального общего образования....</w:t>
            </w:r>
          </w:p>
        </w:tc>
        <w:tc>
          <w:tcPr>
            <w:tcW w:w="927" w:type="dxa"/>
          </w:tcPr>
          <w:p w:rsidR="00E86D9D" w:rsidRPr="000A7C78" w:rsidRDefault="00E86D9D" w:rsidP="006C50DB">
            <w:pPr>
              <w:pStyle w:val="afff3"/>
              <w:rPr>
                <w:rFonts w:eastAsia="Century Schoolbook"/>
                <w:sz w:val="24"/>
              </w:rPr>
            </w:pPr>
            <w:r>
              <w:rPr>
                <w:rFonts w:eastAsia="Century Schoolbook"/>
                <w:sz w:val="24"/>
              </w:rPr>
              <w:t>284</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3.5.1</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Кадро</w:t>
            </w:r>
            <w:r>
              <w:rPr>
                <w:rFonts w:eastAsia="Century Schoolbook"/>
                <w:sz w:val="24"/>
              </w:rPr>
              <w:t xml:space="preserve">вые условия реализации основной </w:t>
            </w:r>
            <w:r w:rsidRPr="00317DCD">
              <w:rPr>
                <w:rFonts w:eastAsia="Century Schoolbook"/>
                <w:sz w:val="24"/>
              </w:rPr>
              <w:t>образовательной программы начального общего образования</w:t>
            </w:r>
            <w:r>
              <w:rPr>
                <w:rFonts w:eastAsia="Century Schoolbook"/>
                <w:sz w:val="24"/>
              </w:rPr>
              <w:t>…………………………………………………</w:t>
            </w:r>
          </w:p>
        </w:tc>
        <w:tc>
          <w:tcPr>
            <w:tcW w:w="927" w:type="dxa"/>
          </w:tcPr>
          <w:p w:rsidR="00E86D9D" w:rsidRDefault="00E86D9D" w:rsidP="006C50DB">
            <w:pPr>
              <w:pStyle w:val="afff3"/>
              <w:rPr>
                <w:rFonts w:eastAsia="Century Schoolbook"/>
                <w:sz w:val="24"/>
              </w:rPr>
            </w:pPr>
          </w:p>
          <w:p w:rsidR="00E86D9D" w:rsidRPr="000A7C78" w:rsidRDefault="00E86D9D" w:rsidP="006C50DB">
            <w:pPr>
              <w:pStyle w:val="afff3"/>
              <w:rPr>
                <w:rFonts w:eastAsia="Century Schoolbook"/>
                <w:sz w:val="24"/>
              </w:rPr>
            </w:pPr>
            <w:r>
              <w:rPr>
                <w:rFonts w:eastAsia="Century Schoolbook"/>
                <w:sz w:val="24"/>
              </w:rPr>
              <w:t>285</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3.5.2</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П</w:t>
            </w:r>
            <w:r>
              <w:rPr>
                <w:rFonts w:eastAsia="Century Schoolbook"/>
                <w:sz w:val="24"/>
              </w:rPr>
              <w:t xml:space="preserve">сихолого-педагогические условия </w:t>
            </w:r>
            <w:r w:rsidRPr="00317DCD">
              <w:rPr>
                <w:rFonts w:eastAsia="Century Schoolbook"/>
                <w:sz w:val="24"/>
              </w:rPr>
              <w:t>реализации основной образовательной программы начального общего образования</w:t>
            </w:r>
            <w:r>
              <w:rPr>
                <w:rFonts w:eastAsia="Century Schoolbook"/>
                <w:sz w:val="24"/>
              </w:rPr>
              <w:t>…………………………………...</w:t>
            </w:r>
          </w:p>
        </w:tc>
        <w:tc>
          <w:tcPr>
            <w:tcW w:w="927" w:type="dxa"/>
          </w:tcPr>
          <w:p w:rsidR="00E86D9D" w:rsidRDefault="00E86D9D" w:rsidP="006C50DB">
            <w:pPr>
              <w:pStyle w:val="afff3"/>
              <w:rPr>
                <w:rFonts w:eastAsia="Century Schoolbook"/>
                <w:sz w:val="24"/>
              </w:rPr>
            </w:pPr>
          </w:p>
          <w:p w:rsidR="00E86D9D" w:rsidRPr="000A7C78" w:rsidRDefault="00E86D9D" w:rsidP="006C50DB">
            <w:pPr>
              <w:pStyle w:val="afff3"/>
              <w:rPr>
                <w:rFonts w:eastAsia="Century Schoolbook"/>
                <w:sz w:val="24"/>
              </w:rPr>
            </w:pPr>
            <w:r>
              <w:rPr>
                <w:rFonts w:eastAsia="Century Schoolbook"/>
                <w:sz w:val="24"/>
              </w:rPr>
              <w:t>296</w:t>
            </w:r>
          </w:p>
        </w:tc>
      </w:tr>
      <w:tr w:rsidR="00E86D9D" w:rsidRPr="005908CD" w:rsidTr="00E82A61">
        <w:tc>
          <w:tcPr>
            <w:tcW w:w="1219" w:type="dxa"/>
          </w:tcPr>
          <w:p w:rsidR="00E86D9D" w:rsidRPr="00317DCD" w:rsidRDefault="00E86D9D" w:rsidP="00823BC9">
            <w:pPr>
              <w:pStyle w:val="afff3"/>
              <w:jc w:val="both"/>
              <w:rPr>
                <w:rFonts w:eastAsia="Century Schoolbook"/>
                <w:sz w:val="24"/>
              </w:rPr>
            </w:pPr>
            <w:r>
              <w:rPr>
                <w:rFonts w:eastAsia="Century Schoolbook"/>
                <w:sz w:val="24"/>
              </w:rPr>
              <w:t>3.5.3</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Финансово-экономические условия реали</w:t>
            </w:r>
            <w:r>
              <w:rPr>
                <w:rFonts w:eastAsia="Century Schoolbook"/>
                <w:sz w:val="24"/>
              </w:rPr>
              <w:t xml:space="preserve">зации образовательной программы </w:t>
            </w:r>
            <w:r w:rsidRPr="00317DCD">
              <w:rPr>
                <w:rFonts w:eastAsia="Century Schoolbook"/>
                <w:sz w:val="24"/>
              </w:rPr>
              <w:t>начального общег</w:t>
            </w:r>
            <w:r>
              <w:rPr>
                <w:rFonts w:eastAsia="Century Schoolbook"/>
                <w:sz w:val="24"/>
              </w:rPr>
              <w:t>о образования………………………………………………..</w:t>
            </w:r>
            <w:r>
              <w:rPr>
                <w:rFonts w:eastAsia="Century Schoolbook"/>
                <w:sz w:val="24"/>
              </w:rPr>
              <w:tab/>
            </w:r>
          </w:p>
        </w:tc>
        <w:tc>
          <w:tcPr>
            <w:tcW w:w="927" w:type="dxa"/>
          </w:tcPr>
          <w:p w:rsidR="00E86D9D" w:rsidRDefault="00E86D9D" w:rsidP="006C50DB">
            <w:pPr>
              <w:pStyle w:val="afff3"/>
              <w:rPr>
                <w:rFonts w:eastAsia="Century Schoolbook"/>
                <w:sz w:val="24"/>
              </w:rPr>
            </w:pPr>
          </w:p>
          <w:p w:rsidR="00E86D9D" w:rsidRPr="000A7C78" w:rsidRDefault="00E86D9D" w:rsidP="006C50DB">
            <w:pPr>
              <w:pStyle w:val="afff3"/>
              <w:rPr>
                <w:rFonts w:eastAsia="Century Schoolbook"/>
                <w:sz w:val="24"/>
              </w:rPr>
            </w:pPr>
            <w:r>
              <w:rPr>
                <w:rFonts w:eastAsia="Century Schoolbook"/>
                <w:sz w:val="24"/>
              </w:rPr>
              <w:t>297</w:t>
            </w:r>
          </w:p>
        </w:tc>
      </w:tr>
      <w:tr w:rsidR="00E86D9D" w:rsidRPr="005908CD" w:rsidTr="00E82A61">
        <w:tc>
          <w:tcPr>
            <w:tcW w:w="1219" w:type="dxa"/>
          </w:tcPr>
          <w:p w:rsidR="00E86D9D" w:rsidRDefault="00E86D9D" w:rsidP="00823BC9">
            <w:pPr>
              <w:pStyle w:val="afff3"/>
              <w:jc w:val="both"/>
              <w:rPr>
                <w:rFonts w:eastAsia="Century Schoolbook"/>
                <w:sz w:val="24"/>
              </w:rPr>
            </w:pPr>
            <w:r>
              <w:rPr>
                <w:rFonts w:eastAsia="Century Schoolbook"/>
                <w:sz w:val="24"/>
              </w:rPr>
              <w:lastRenderedPageBreak/>
              <w:t>3.5.4</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Инф</w:t>
            </w:r>
            <w:r>
              <w:rPr>
                <w:rFonts w:eastAsia="Century Schoolbook"/>
                <w:sz w:val="24"/>
              </w:rPr>
              <w:t xml:space="preserve">ормационно-методические условия </w:t>
            </w:r>
            <w:r w:rsidRPr="00317DCD">
              <w:rPr>
                <w:rFonts w:eastAsia="Century Schoolbook"/>
                <w:sz w:val="24"/>
              </w:rPr>
              <w:t>реализации программы начального общего образования</w:t>
            </w:r>
            <w:r w:rsidRPr="00317DCD">
              <w:rPr>
                <w:rFonts w:eastAsia="Century Schoolbook"/>
                <w:sz w:val="24"/>
              </w:rPr>
              <w:tab/>
            </w:r>
            <w:r>
              <w:rPr>
                <w:rFonts w:eastAsia="Century Schoolbook"/>
                <w:sz w:val="24"/>
              </w:rPr>
              <w:t>………………………………………………………………</w:t>
            </w:r>
          </w:p>
        </w:tc>
        <w:tc>
          <w:tcPr>
            <w:tcW w:w="927" w:type="dxa"/>
          </w:tcPr>
          <w:p w:rsidR="00E86D9D" w:rsidRDefault="00E86D9D" w:rsidP="006C50DB">
            <w:pPr>
              <w:pStyle w:val="afff3"/>
              <w:rPr>
                <w:rFonts w:eastAsia="Century Schoolbook"/>
                <w:sz w:val="24"/>
              </w:rPr>
            </w:pPr>
          </w:p>
          <w:p w:rsidR="00E86D9D" w:rsidRPr="000A7C78" w:rsidRDefault="00E86D9D" w:rsidP="006C50DB">
            <w:pPr>
              <w:pStyle w:val="afff3"/>
              <w:rPr>
                <w:rFonts w:eastAsia="Century Schoolbook"/>
                <w:sz w:val="24"/>
              </w:rPr>
            </w:pPr>
            <w:r>
              <w:rPr>
                <w:rFonts w:eastAsia="Century Schoolbook"/>
                <w:sz w:val="24"/>
              </w:rPr>
              <w:t>301</w:t>
            </w:r>
          </w:p>
        </w:tc>
      </w:tr>
      <w:tr w:rsidR="00E86D9D" w:rsidRPr="005908CD" w:rsidTr="00E82A61">
        <w:tc>
          <w:tcPr>
            <w:tcW w:w="1219" w:type="dxa"/>
          </w:tcPr>
          <w:p w:rsidR="00E86D9D" w:rsidRDefault="00E86D9D" w:rsidP="00823BC9">
            <w:pPr>
              <w:pStyle w:val="afff3"/>
              <w:jc w:val="both"/>
              <w:rPr>
                <w:rFonts w:eastAsia="Century Schoolbook"/>
                <w:sz w:val="24"/>
              </w:rPr>
            </w:pPr>
            <w:r>
              <w:rPr>
                <w:rFonts w:eastAsia="Century Schoolbook"/>
                <w:sz w:val="24"/>
              </w:rPr>
              <w:t>3.5.5</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Материально-технические условия реализации основной образовательной</w:t>
            </w:r>
          </w:p>
          <w:p w:rsidR="00E86D9D" w:rsidRPr="00317DCD" w:rsidRDefault="00E86D9D" w:rsidP="00823BC9">
            <w:pPr>
              <w:pStyle w:val="afff3"/>
              <w:jc w:val="both"/>
              <w:rPr>
                <w:rFonts w:eastAsia="Century Schoolbook"/>
                <w:sz w:val="24"/>
              </w:rPr>
            </w:pPr>
            <w:r>
              <w:rPr>
                <w:rFonts w:eastAsia="Century Schoolbook"/>
                <w:sz w:val="24"/>
              </w:rPr>
              <w:t>п</w:t>
            </w:r>
            <w:r w:rsidRPr="00317DCD">
              <w:rPr>
                <w:rFonts w:eastAsia="Century Schoolbook"/>
                <w:sz w:val="24"/>
              </w:rPr>
              <w:t>рограммы</w:t>
            </w:r>
            <w:r>
              <w:rPr>
                <w:rFonts w:eastAsia="Century Schoolbook"/>
                <w:sz w:val="24"/>
              </w:rPr>
              <w:t>…………………………………………………………………………</w:t>
            </w:r>
          </w:p>
        </w:tc>
        <w:tc>
          <w:tcPr>
            <w:tcW w:w="927" w:type="dxa"/>
          </w:tcPr>
          <w:p w:rsidR="00E86D9D" w:rsidRDefault="00E86D9D" w:rsidP="006C50DB">
            <w:pPr>
              <w:pStyle w:val="afff3"/>
              <w:rPr>
                <w:rFonts w:eastAsia="Century Schoolbook"/>
                <w:sz w:val="24"/>
              </w:rPr>
            </w:pPr>
          </w:p>
          <w:p w:rsidR="00E86D9D" w:rsidRPr="000A7C78" w:rsidRDefault="00E86D9D" w:rsidP="006C50DB">
            <w:pPr>
              <w:pStyle w:val="afff3"/>
              <w:rPr>
                <w:rFonts w:eastAsia="Century Schoolbook"/>
                <w:sz w:val="24"/>
              </w:rPr>
            </w:pPr>
            <w:r>
              <w:rPr>
                <w:rFonts w:eastAsia="Century Schoolbook"/>
                <w:sz w:val="24"/>
              </w:rPr>
              <w:t>302</w:t>
            </w:r>
          </w:p>
        </w:tc>
      </w:tr>
      <w:tr w:rsidR="00E86D9D" w:rsidRPr="005908CD" w:rsidTr="00E82A61">
        <w:tc>
          <w:tcPr>
            <w:tcW w:w="1219" w:type="dxa"/>
          </w:tcPr>
          <w:p w:rsidR="00E86D9D" w:rsidRDefault="00E86D9D" w:rsidP="00823BC9">
            <w:pPr>
              <w:pStyle w:val="afff3"/>
              <w:jc w:val="both"/>
              <w:rPr>
                <w:rFonts w:eastAsia="Century Schoolbook"/>
                <w:sz w:val="24"/>
              </w:rPr>
            </w:pPr>
            <w:r>
              <w:rPr>
                <w:rFonts w:eastAsia="Century Schoolbook"/>
                <w:sz w:val="24"/>
              </w:rPr>
              <w:t>3.5.6</w:t>
            </w:r>
          </w:p>
        </w:tc>
        <w:tc>
          <w:tcPr>
            <w:tcW w:w="8135" w:type="dxa"/>
          </w:tcPr>
          <w:p w:rsidR="00E86D9D" w:rsidRPr="00317DCD" w:rsidRDefault="00E86D9D" w:rsidP="00823BC9">
            <w:pPr>
              <w:pStyle w:val="afff3"/>
              <w:jc w:val="both"/>
              <w:rPr>
                <w:rFonts w:eastAsia="Century Schoolbook"/>
                <w:sz w:val="24"/>
              </w:rPr>
            </w:pPr>
            <w:r w:rsidRPr="00317DCD">
              <w:rPr>
                <w:rFonts w:eastAsia="Century Schoolbook"/>
                <w:sz w:val="24"/>
              </w:rPr>
              <w:t>Механизм</w:t>
            </w:r>
            <w:r>
              <w:rPr>
                <w:rFonts w:eastAsia="Century Schoolbook"/>
                <w:sz w:val="24"/>
              </w:rPr>
              <w:t xml:space="preserve">ы достижения целевых ориентиров </w:t>
            </w:r>
            <w:r w:rsidRPr="00317DCD">
              <w:rPr>
                <w:rFonts w:eastAsia="Century Schoolbook"/>
                <w:sz w:val="24"/>
              </w:rPr>
              <w:t>в системе условий</w:t>
            </w:r>
            <w:r>
              <w:rPr>
                <w:rFonts w:eastAsia="Century Schoolbook"/>
                <w:sz w:val="24"/>
              </w:rPr>
              <w:t>…………….</w:t>
            </w:r>
          </w:p>
        </w:tc>
        <w:tc>
          <w:tcPr>
            <w:tcW w:w="927" w:type="dxa"/>
          </w:tcPr>
          <w:p w:rsidR="00E86D9D" w:rsidRPr="000A7C78" w:rsidRDefault="00E86D9D" w:rsidP="006C50DB">
            <w:pPr>
              <w:pStyle w:val="afff3"/>
              <w:rPr>
                <w:rFonts w:eastAsia="Century Schoolbook"/>
                <w:sz w:val="24"/>
              </w:rPr>
            </w:pPr>
            <w:r>
              <w:rPr>
                <w:rFonts w:eastAsia="Century Schoolbook"/>
                <w:sz w:val="24"/>
              </w:rPr>
              <w:t>308</w:t>
            </w:r>
          </w:p>
        </w:tc>
      </w:tr>
    </w:tbl>
    <w:p w:rsidR="005908CD" w:rsidRDefault="005908CD" w:rsidP="005908CD">
      <w:pPr>
        <w:widowControl w:val="0"/>
        <w:tabs>
          <w:tab w:val="right" w:leader="dot" w:pos="6352"/>
        </w:tabs>
        <w:spacing w:after="239" w:line="200" w:lineRule="exact"/>
        <w:jc w:val="both"/>
        <w:rPr>
          <w:rFonts w:ascii="Century Schoolbook" w:eastAsia="Century Schoolbook" w:hAnsi="Century Schoolbook" w:cs="Century Schoolbook"/>
          <w:color w:val="000000"/>
          <w:sz w:val="20"/>
          <w:szCs w:val="20"/>
          <w:lang w:bidi="ru-RU"/>
        </w:rPr>
      </w:pPr>
    </w:p>
    <w:p w:rsidR="005908CD" w:rsidRDefault="005908CD" w:rsidP="005908CD">
      <w:pPr>
        <w:pStyle w:val="1"/>
        <w:tabs>
          <w:tab w:val="right" w:leader="dot" w:pos="10065"/>
        </w:tabs>
        <w:spacing w:line="240" w:lineRule="auto"/>
        <w:jc w:val="center"/>
        <w:rPr>
          <w:rFonts w:ascii="Cambria" w:hAnsi="Cambria"/>
        </w:rPr>
      </w:pPr>
    </w:p>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Default="00823BC9" w:rsidP="00823BC9"/>
    <w:p w:rsidR="00823BC9" w:rsidRPr="00823BC9" w:rsidRDefault="00823BC9" w:rsidP="00823BC9"/>
    <w:p w:rsidR="005908CD" w:rsidRDefault="005908CD" w:rsidP="00432E40">
      <w:pPr>
        <w:pStyle w:val="1"/>
        <w:tabs>
          <w:tab w:val="right" w:leader="dot" w:pos="10065"/>
        </w:tabs>
        <w:spacing w:line="240" w:lineRule="auto"/>
        <w:jc w:val="center"/>
        <w:rPr>
          <w:rFonts w:ascii="Cambria" w:hAnsi="Cambria"/>
        </w:rPr>
      </w:pPr>
    </w:p>
    <w:p w:rsidR="005908CD" w:rsidRDefault="005908CD" w:rsidP="00046A55">
      <w:pPr>
        <w:pStyle w:val="1"/>
        <w:tabs>
          <w:tab w:val="right" w:leader="dot" w:pos="10065"/>
        </w:tabs>
        <w:spacing w:line="240" w:lineRule="auto"/>
        <w:rPr>
          <w:rFonts w:ascii="Cambria" w:hAnsi="Cambria"/>
        </w:rPr>
      </w:pPr>
    </w:p>
    <w:p w:rsidR="00046A55" w:rsidRDefault="00046A55" w:rsidP="00046A55"/>
    <w:p w:rsidR="00A06DDD" w:rsidRDefault="00A06DDD" w:rsidP="00046A55"/>
    <w:p w:rsidR="00046A55" w:rsidRDefault="00046A55" w:rsidP="00046A55"/>
    <w:p w:rsidR="009115E5" w:rsidRDefault="009115E5" w:rsidP="00046A55"/>
    <w:p w:rsidR="009115E5" w:rsidRDefault="009115E5" w:rsidP="00046A55"/>
    <w:p w:rsidR="00176F1C" w:rsidRDefault="00176F1C" w:rsidP="00046A55"/>
    <w:p w:rsidR="00E82A61" w:rsidRDefault="00E82A61" w:rsidP="00046A55"/>
    <w:p w:rsidR="00E82A61" w:rsidRDefault="00E82A61" w:rsidP="00046A55"/>
    <w:p w:rsidR="00E82A61" w:rsidRDefault="00E82A61" w:rsidP="00046A55"/>
    <w:p w:rsidR="009115E5" w:rsidRPr="00046A55" w:rsidRDefault="009115E5" w:rsidP="00046A55"/>
    <w:p w:rsidR="00653A76" w:rsidRDefault="00653A76" w:rsidP="00432E40">
      <w:pPr>
        <w:pStyle w:val="1"/>
        <w:tabs>
          <w:tab w:val="right" w:leader="dot" w:pos="10065"/>
        </w:tabs>
        <w:spacing w:line="240" w:lineRule="auto"/>
        <w:jc w:val="center"/>
        <w:rPr>
          <w:sz w:val="24"/>
          <w:szCs w:val="24"/>
        </w:rPr>
      </w:pPr>
      <w:r w:rsidRPr="00AA2002">
        <w:rPr>
          <w:sz w:val="24"/>
          <w:szCs w:val="24"/>
        </w:rPr>
        <w:lastRenderedPageBreak/>
        <w:t>Общие положения</w:t>
      </w:r>
      <w:bookmarkEnd w:id="2"/>
      <w:bookmarkEnd w:id="3"/>
      <w:bookmarkEnd w:id="4"/>
      <w:bookmarkEnd w:id="5"/>
    </w:p>
    <w:p w:rsidR="00F90831" w:rsidRDefault="00F90831" w:rsidP="00F90831">
      <w:pPr>
        <w:jc w:val="center"/>
        <w:rPr>
          <w:b/>
        </w:rPr>
      </w:pPr>
      <w:r w:rsidRPr="00432E40">
        <w:rPr>
          <w:b/>
        </w:rPr>
        <w:t xml:space="preserve">основной образовательной программы </w:t>
      </w:r>
      <w:r>
        <w:rPr>
          <w:b/>
        </w:rPr>
        <w:t>начального</w:t>
      </w:r>
      <w:r w:rsidRPr="00432E40">
        <w:rPr>
          <w:b/>
        </w:rPr>
        <w:t xml:space="preserve"> общего образования </w:t>
      </w:r>
    </w:p>
    <w:p w:rsidR="00F90831" w:rsidRDefault="004440CE" w:rsidP="00F90831">
      <w:pPr>
        <w:jc w:val="center"/>
        <w:rPr>
          <w:b/>
        </w:rPr>
      </w:pPr>
      <w:r>
        <w:rPr>
          <w:b/>
        </w:rPr>
        <w:t>м</w:t>
      </w:r>
      <w:r w:rsidR="00F90831" w:rsidRPr="00432E40">
        <w:rPr>
          <w:b/>
        </w:rPr>
        <w:t xml:space="preserve">униципального общеобразовательного бюджетного учреждения </w:t>
      </w:r>
    </w:p>
    <w:p w:rsidR="00F90831" w:rsidRPr="00432E40" w:rsidRDefault="00F90831" w:rsidP="00F90831">
      <w:pPr>
        <w:jc w:val="center"/>
        <w:rPr>
          <w:b/>
        </w:rPr>
      </w:pPr>
      <w:r w:rsidRPr="00432E40">
        <w:rPr>
          <w:b/>
        </w:rPr>
        <w:t>средн</w:t>
      </w:r>
      <w:r w:rsidR="00AC4CE2">
        <w:rPr>
          <w:b/>
        </w:rPr>
        <w:t>ей общеобразовательной школы №9</w:t>
      </w:r>
      <w:r w:rsidRPr="00432E40">
        <w:rPr>
          <w:b/>
        </w:rPr>
        <w:t xml:space="preserve"> имени </w:t>
      </w:r>
      <w:r w:rsidR="00AC4CE2">
        <w:rPr>
          <w:b/>
        </w:rPr>
        <w:t xml:space="preserve">полного кавалера Ордена Славы В.И. Аманова </w:t>
      </w:r>
      <w:r w:rsidRPr="00432E40">
        <w:rPr>
          <w:b/>
        </w:rPr>
        <w:t>муниципального образования Кореновский район</w:t>
      </w:r>
    </w:p>
    <w:p w:rsidR="00F90831" w:rsidRPr="00432E40" w:rsidRDefault="00AC4CE2" w:rsidP="00F90831">
      <w:pPr>
        <w:jc w:val="center"/>
      </w:pPr>
      <w:r>
        <w:t>(далее - МОБУ СОШ №9</w:t>
      </w:r>
      <w:r w:rsidR="00F90831">
        <w:t xml:space="preserve"> им. </w:t>
      </w:r>
      <w:r>
        <w:t>полного кавалера Ордена Славы В.И. Аманова</w:t>
      </w:r>
      <w:r w:rsidR="00F90831">
        <w:t xml:space="preserve"> МО Кореновский район)</w:t>
      </w:r>
    </w:p>
    <w:p w:rsidR="00F90831" w:rsidRPr="00F90831" w:rsidRDefault="00F90831" w:rsidP="00F90831"/>
    <w:p w:rsidR="00F90831" w:rsidRDefault="006E3B3B" w:rsidP="004440CE">
      <w:pPr>
        <w:pStyle w:val="a3"/>
        <w:spacing w:line="240" w:lineRule="auto"/>
        <w:ind w:firstLine="708"/>
        <w:rPr>
          <w:rFonts w:ascii="Times New Roman" w:hAnsi="Times New Roman"/>
          <w:color w:val="auto"/>
          <w:sz w:val="24"/>
          <w:szCs w:val="24"/>
        </w:rPr>
      </w:pPr>
      <w:r w:rsidRPr="00AA2002">
        <w:rPr>
          <w:rFonts w:ascii="Times New Roman" w:hAnsi="Times New Roman"/>
          <w:color w:val="auto"/>
          <w:sz w:val="24"/>
          <w:szCs w:val="24"/>
        </w:rPr>
        <w:t>О</w:t>
      </w:r>
      <w:r w:rsidR="00653A76" w:rsidRPr="00AA2002">
        <w:rPr>
          <w:rFonts w:ascii="Times New Roman" w:hAnsi="Times New Roman"/>
          <w:color w:val="auto"/>
          <w:sz w:val="24"/>
          <w:szCs w:val="24"/>
        </w:rPr>
        <w:t xml:space="preserve">сновная образовательная программа начального общего образования </w:t>
      </w:r>
      <w:r w:rsidR="00D170ED" w:rsidRPr="00AA2002">
        <w:rPr>
          <w:rFonts w:ascii="Times New Roman" w:hAnsi="Times New Roman"/>
          <w:color w:val="auto"/>
          <w:sz w:val="24"/>
          <w:szCs w:val="24"/>
        </w:rPr>
        <w:t xml:space="preserve">(далее –ООП НОО) </w:t>
      </w:r>
      <w:r w:rsidR="00AC4CE2">
        <w:t xml:space="preserve">МОБУ СОШ №9 им. полного кавалера Ордена Славы В.И. Аманова </w:t>
      </w:r>
      <w:r w:rsidR="00F90831" w:rsidRPr="00F90831">
        <w:rPr>
          <w:rFonts w:ascii="Times New Roman" w:hAnsi="Times New Roman"/>
          <w:color w:val="auto"/>
          <w:sz w:val="24"/>
          <w:szCs w:val="24"/>
        </w:rPr>
        <w:t xml:space="preserve">МО Кореновский район </w:t>
      </w:r>
      <w:r w:rsidR="00653A76" w:rsidRPr="00AA2002">
        <w:rPr>
          <w:rFonts w:ascii="Times New Roman" w:hAnsi="Times New Roman"/>
          <w:color w:val="auto"/>
          <w:sz w:val="24"/>
          <w:szCs w:val="24"/>
        </w:rPr>
        <w:t xml:space="preserve">разработана </w:t>
      </w:r>
      <w:r w:rsidR="00432E40" w:rsidRPr="00432E40">
        <w:rPr>
          <w:rFonts w:ascii="Times New Roman" w:hAnsi="Times New Roman"/>
          <w:color w:val="auto"/>
          <w:sz w:val="24"/>
          <w:szCs w:val="24"/>
        </w:rPr>
        <w:t xml:space="preserve">в соответствии с Законом РФ «Об образовании», требованиями Федерального государственного образовательного стандарта  </w:t>
      </w:r>
      <w:r w:rsidR="00F90831">
        <w:rPr>
          <w:rFonts w:ascii="Times New Roman" w:hAnsi="Times New Roman"/>
          <w:color w:val="auto"/>
          <w:sz w:val="24"/>
          <w:szCs w:val="24"/>
        </w:rPr>
        <w:t>начального</w:t>
      </w:r>
      <w:r w:rsidR="00432E40" w:rsidRPr="00432E40">
        <w:rPr>
          <w:rFonts w:ascii="Times New Roman" w:hAnsi="Times New Roman"/>
          <w:color w:val="auto"/>
          <w:sz w:val="24"/>
          <w:szCs w:val="24"/>
        </w:rPr>
        <w:t xml:space="preserve"> общего образования, утвержденным приказом Министерства образования и науки Российской Федерации от </w:t>
      </w:r>
      <w:r w:rsidR="00B01647">
        <w:rPr>
          <w:rFonts w:ascii="Times New Roman" w:hAnsi="Times New Roman"/>
          <w:color w:val="auto"/>
          <w:sz w:val="24"/>
          <w:szCs w:val="24"/>
        </w:rPr>
        <w:t>31 мая</w:t>
      </w:r>
      <w:r w:rsidR="00F90831" w:rsidRPr="00F90831">
        <w:rPr>
          <w:rFonts w:ascii="Times New Roman" w:hAnsi="Times New Roman"/>
          <w:color w:val="auto"/>
          <w:sz w:val="24"/>
          <w:szCs w:val="24"/>
        </w:rPr>
        <w:t xml:space="preserve"> 20</w:t>
      </w:r>
      <w:r w:rsidR="00B01647">
        <w:rPr>
          <w:rFonts w:ascii="Times New Roman" w:hAnsi="Times New Roman"/>
          <w:color w:val="auto"/>
          <w:sz w:val="24"/>
          <w:szCs w:val="24"/>
        </w:rPr>
        <w:t>21</w:t>
      </w:r>
      <w:r w:rsidR="00F90831" w:rsidRPr="00F90831">
        <w:rPr>
          <w:rFonts w:ascii="Times New Roman" w:hAnsi="Times New Roman"/>
          <w:color w:val="auto"/>
          <w:sz w:val="24"/>
          <w:szCs w:val="24"/>
        </w:rPr>
        <w:t xml:space="preserve"> года №</w:t>
      </w:r>
      <w:r w:rsidR="00B01647">
        <w:rPr>
          <w:rFonts w:ascii="Times New Roman" w:hAnsi="Times New Roman"/>
          <w:color w:val="auto"/>
          <w:sz w:val="24"/>
          <w:szCs w:val="24"/>
        </w:rPr>
        <w:t>286</w:t>
      </w:r>
      <w:r w:rsidR="00F90831" w:rsidRPr="00F90831">
        <w:rPr>
          <w:rFonts w:ascii="Times New Roman" w:hAnsi="Times New Roman"/>
          <w:color w:val="auto"/>
          <w:sz w:val="24"/>
          <w:szCs w:val="24"/>
        </w:rPr>
        <w:t xml:space="preserve">, </w:t>
      </w:r>
      <w:r w:rsidR="00432E40" w:rsidRPr="00F90831">
        <w:rPr>
          <w:rFonts w:ascii="Times New Roman" w:hAnsi="Times New Roman"/>
          <w:color w:val="auto"/>
          <w:sz w:val="24"/>
          <w:szCs w:val="24"/>
        </w:rPr>
        <w:t xml:space="preserve"> </w:t>
      </w:r>
      <w:r w:rsidR="00322D4D" w:rsidRPr="00322D4D">
        <w:rPr>
          <w:rFonts w:ascii="Times New Roman" w:hAnsi="Times New Roman"/>
          <w:color w:val="auto"/>
          <w:sz w:val="24"/>
          <w:szCs w:val="24"/>
        </w:rPr>
        <w:t>Постановление</w:t>
      </w:r>
      <w:r w:rsidR="00322D4D">
        <w:rPr>
          <w:rFonts w:ascii="Times New Roman" w:hAnsi="Times New Roman"/>
          <w:color w:val="auto"/>
          <w:sz w:val="24"/>
          <w:szCs w:val="24"/>
        </w:rPr>
        <w:t>м</w:t>
      </w:r>
      <w:r w:rsidR="00322D4D" w:rsidRPr="00322D4D">
        <w:rPr>
          <w:rFonts w:ascii="Times New Roman" w:hAnsi="Times New Roman"/>
          <w:color w:val="auto"/>
          <w:sz w:val="24"/>
          <w:szCs w:val="24"/>
        </w:rPr>
        <w:t xml:space="preserve">  Главного государственного санитарного врача Российской Федерации от 28 сентября 2020 года №28 «Об утверждении санитарных правил СП 2.4.3648-20 «Санитарно-эпидемиологические требования к организации воспитания и обучения, отдыха и</w:t>
      </w:r>
      <w:r w:rsidR="00322D4D">
        <w:rPr>
          <w:rFonts w:ascii="Times New Roman" w:hAnsi="Times New Roman"/>
          <w:color w:val="auto"/>
          <w:sz w:val="24"/>
          <w:szCs w:val="24"/>
        </w:rPr>
        <w:t xml:space="preserve"> оздоровления детей и молодежи»</w:t>
      </w:r>
      <w:r w:rsidR="00432E40" w:rsidRPr="00432E40">
        <w:rPr>
          <w:rFonts w:ascii="Times New Roman" w:hAnsi="Times New Roman"/>
          <w:color w:val="auto"/>
          <w:sz w:val="24"/>
          <w:szCs w:val="24"/>
        </w:rPr>
        <w:t xml:space="preserve">,  </w:t>
      </w:r>
      <w:r w:rsidR="00322D4D" w:rsidRPr="00322D4D">
        <w:rPr>
          <w:rFonts w:ascii="Times New Roman" w:hAnsi="Times New Roman"/>
          <w:color w:val="auto"/>
          <w:sz w:val="24"/>
          <w:szCs w:val="24"/>
        </w:rPr>
        <w:t>Постановление</w:t>
      </w:r>
      <w:r w:rsidR="00322D4D">
        <w:rPr>
          <w:rFonts w:ascii="Times New Roman" w:hAnsi="Times New Roman"/>
          <w:color w:val="auto"/>
          <w:sz w:val="24"/>
          <w:szCs w:val="24"/>
        </w:rPr>
        <w:t>м</w:t>
      </w:r>
      <w:r w:rsidR="00322D4D" w:rsidRPr="00322D4D">
        <w:rPr>
          <w:rFonts w:ascii="Times New Roman" w:hAnsi="Times New Roman"/>
          <w:color w:val="auto"/>
          <w:sz w:val="24"/>
          <w:szCs w:val="24"/>
        </w:rPr>
        <w:t xml:space="preserve">  Главного государственного санитарного врача РФ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322D4D">
        <w:rPr>
          <w:rFonts w:ascii="Times New Roman" w:hAnsi="Times New Roman"/>
          <w:color w:val="auto"/>
          <w:sz w:val="24"/>
          <w:szCs w:val="24"/>
        </w:rPr>
        <w:t xml:space="preserve">, </w:t>
      </w:r>
      <w:r w:rsidR="00432E40" w:rsidRPr="00432E40">
        <w:rPr>
          <w:rFonts w:ascii="Times New Roman" w:hAnsi="Times New Roman"/>
          <w:color w:val="auto"/>
          <w:sz w:val="24"/>
          <w:szCs w:val="24"/>
        </w:rPr>
        <w:t xml:space="preserve">на основе Примерной основной образовательной программы </w:t>
      </w:r>
      <w:r w:rsidR="00F90831">
        <w:rPr>
          <w:rFonts w:ascii="Times New Roman" w:hAnsi="Times New Roman"/>
          <w:color w:val="auto"/>
          <w:sz w:val="24"/>
          <w:szCs w:val="24"/>
        </w:rPr>
        <w:t>начального общего образования</w:t>
      </w:r>
      <w:r w:rsidR="00B40E7C">
        <w:rPr>
          <w:rFonts w:ascii="Times New Roman" w:hAnsi="Times New Roman"/>
          <w:color w:val="auto"/>
          <w:sz w:val="24"/>
          <w:szCs w:val="24"/>
        </w:rPr>
        <w:t>;</w:t>
      </w:r>
      <w:r w:rsidR="00432E40" w:rsidRPr="00432E40">
        <w:rPr>
          <w:rFonts w:ascii="Times New Roman" w:hAnsi="Times New Roman"/>
          <w:color w:val="auto"/>
          <w:sz w:val="24"/>
          <w:szCs w:val="24"/>
        </w:rPr>
        <w:t xml:space="preserve"> распоряжением </w:t>
      </w:r>
      <w:r w:rsidR="00322D4D" w:rsidRPr="00322D4D">
        <w:rPr>
          <w:rFonts w:ascii="Times New Roman" w:hAnsi="Times New Roman"/>
          <w:color w:val="auto"/>
          <w:sz w:val="24"/>
          <w:szCs w:val="24"/>
        </w:rPr>
        <w:t>Министерства  просвещения   Российской Федерации от 1 марта 2019 года №Р-23 «Об утверждении методических рекомендаций по созданию мест для реализации основных и дополнительных 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городах, и дистанционных программ обучения определенных категорий обучающихся   в том числ</w:t>
      </w:r>
      <w:r w:rsidR="00322D4D">
        <w:rPr>
          <w:rFonts w:ascii="Times New Roman" w:hAnsi="Times New Roman"/>
          <w:color w:val="auto"/>
          <w:sz w:val="24"/>
          <w:szCs w:val="24"/>
        </w:rPr>
        <w:t>е на базе сетевого партнерства»</w:t>
      </w:r>
      <w:r w:rsidR="00432E40" w:rsidRPr="00432E40">
        <w:rPr>
          <w:rFonts w:ascii="Times New Roman" w:hAnsi="Times New Roman"/>
          <w:color w:val="auto"/>
          <w:sz w:val="24"/>
          <w:szCs w:val="24"/>
        </w:rPr>
        <w:t>, с учетом  образовательных потребностей и  запросов участников образовательного процесса.</w:t>
      </w:r>
    </w:p>
    <w:p w:rsidR="00653A76" w:rsidRPr="00AA2002" w:rsidRDefault="00653A76" w:rsidP="00AA2002">
      <w:pPr>
        <w:pStyle w:val="a3"/>
        <w:spacing w:line="240" w:lineRule="auto"/>
        <w:ind w:firstLine="454"/>
        <w:rPr>
          <w:rFonts w:ascii="Times New Roman" w:hAnsi="Times New Roman"/>
          <w:color w:val="auto"/>
          <w:sz w:val="24"/>
          <w:szCs w:val="24"/>
        </w:rPr>
      </w:pPr>
      <w:r w:rsidRPr="00AA2002">
        <w:rPr>
          <w:rFonts w:ascii="Times New Roman" w:hAnsi="Times New Roman"/>
          <w:color w:val="auto"/>
          <w:spacing w:val="-2"/>
          <w:sz w:val="24"/>
          <w:szCs w:val="24"/>
        </w:rPr>
        <w:t xml:space="preserve">Содержание основной образовательной программы </w:t>
      </w:r>
      <w:r w:rsidR="00AC4CE2">
        <w:t>МОБУ СОШ №9 им. полного кавалера Ордена Славы В.И. Аманова</w:t>
      </w:r>
      <w:r w:rsidR="00650758">
        <w:rPr>
          <w:rFonts w:ascii="Times New Roman" w:hAnsi="Times New Roman"/>
          <w:color w:val="auto"/>
          <w:spacing w:val="-3"/>
          <w:sz w:val="24"/>
          <w:szCs w:val="24"/>
        </w:rPr>
        <w:t xml:space="preserve"> </w:t>
      </w:r>
      <w:r w:rsidRPr="00AA2002">
        <w:rPr>
          <w:rFonts w:ascii="Times New Roman" w:hAnsi="Times New Roman"/>
          <w:color w:val="auto"/>
          <w:spacing w:val="-3"/>
          <w:sz w:val="24"/>
          <w:szCs w:val="24"/>
        </w:rPr>
        <w:t xml:space="preserve">отражает требования </w:t>
      </w:r>
      <w:r w:rsidR="00C11324" w:rsidRPr="00AA2002">
        <w:rPr>
          <w:rFonts w:ascii="Times New Roman" w:hAnsi="Times New Roman"/>
          <w:color w:val="auto"/>
          <w:spacing w:val="-3"/>
          <w:sz w:val="24"/>
          <w:szCs w:val="24"/>
        </w:rPr>
        <w:t>ФГОС НОО</w:t>
      </w:r>
      <w:r w:rsidRPr="00AA2002">
        <w:rPr>
          <w:rFonts w:ascii="Times New Roman" w:hAnsi="Times New Roman"/>
          <w:color w:val="auto"/>
          <w:spacing w:val="-3"/>
          <w:sz w:val="24"/>
          <w:szCs w:val="24"/>
        </w:rPr>
        <w:t xml:space="preserve"> и</w:t>
      </w:r>
      <w:r w:rsidR="00432E40">
        <w:rPr>
          <w:rFonts w:ascii="Times New Roman" w:hAnsi="Times New Roman"/>
          <w:color w:val="auto"/>
          <w:spacing w:val="-3"/>
          <w:sz w:val="24"/>
          <w:szCs w:val="24"/>
        </w:rPr>
        <w:t xml:space="preserve"> </w:t>
      </w:r>
      <w:r w:rsidR="007141CA" w:rsidRPr="00AA2002">
        <w:rPr>
          <w:rFonts w:ascii="Times New Roman" w:hAnsi="Times New Roman"/>
          <w:color w:val="auto"/>
          <w:spacing w:val="-3"/>
          <w:sz w:val="24"/>
          <w:szCs w:val="24"/>
        </w:rPr>
        <w:t>содержит</w:t>
      </w:r>
      <w:r w:rsidRPr="00AA2002">
        <w:rPr>
          <w:rFonts w:ascii="Times New Roman" w:hAnsi="Times New Roman"/>
          <w:color w:val="auto"/>
          <w:sz w:val="24"/>
          <w:szCs w:val="24"/>
        </w:rPr>
        <w:t xml:space="preserve"> три основных раздела: целевой, содержательный и организационный.</w:t>
      </w:r>
    </w:p>
    <w:p w:rsidR="00F90831" w:rsidRDefault="00653A76" w:rsidP="00322D4D">
      <w:pPr>
        <w:pStyle w:val="a3"/>
        <w:spacing w:line="240" w:lineRule="auto"/>
        <w:ind w:firstLine="454"/>
        <w:rPr>
          <w:rFonts w:ascii="Times New Roman" w:hAnsi="Times New Roman"/>
          <w:color w:val="auto"/>
          <w:sz w:val="24"/>
          <w:szCs w:val="24"/>
        </w:rPr>
      </w:pPr>
      <w:r w:rsidRPr="00AA2002">
        <w:rPr>
          <w:rFonts w:ascii="Times New Roman" w:hAnsi="Times New Roman"/>
          <w:b/>
          <w:bCs/>
          <w:color w:val="auto"/>
          <w:sz w:val="24"/>
          <w:szCs w:val="24"/>
        </w:rPr>
        <w:t xml:space="preserve">Целевой </w:t>
      </w:r>
      <w:r w:rsidRPr="00AA200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AA2002">
        <w:rPr>
          <w:rFonts w:ascii="Times New Roman" w:hAnsi="Times New Roman"/>
          <w:color w:val="auto"/>
          <w:spacing w:val="2"/>
          <w:sz w:val="24"/>
          <w:szCs w:val="24"/>
        </w:rPr>
        <w:t>вательной программы, конкретизированные в соответствии</w:t>
      </w:r>
      <w:r w:rsidR="004440CE">
        <w:rPr>
          <w:rFonts w:ascii="Times New Roman" w:hAnsi="Times New Roman"/>
          <w:color w:val="auto"/>
          <w:spacing w:val="2"/>
          <w:sz w:val="24"/>
          <w:szCs w:val="24"/>
        </w:rPr>
        <w:t xml:space="preserve"> </w:t>
      </w:r>
      <w:r w:rsidRPr="00AA2002">
        <w:rPr>
          <w:rFonts w:ascii="Times New Roman" w:hAnsi="Times New Roman"/>
          <w:color w:val="auto"/>
          <w:spacing w:val="-2"/>
          <w:sz w:val="24"/>
          <w:szCs w:val="24"/>
        </w:rPr>
        <w:t xml:space="preserve">с требованиями </w:t>
      </w:r>
      <w:r w:rsidR="00C11324" w:rsidRPr="00AA2002">
        <w:rPr>
          <w:rFonts w:ascii="Times New Roman" w:hAnsi="Times New Roman"/>
          <w:color w:val="auto"/>
          <w:spacing w:val="-2"/>
          <w:sz w:val="24"/>
          <w:szCs w:val="24"/>
        </w:rPr>
        <w:t>ФГОС НОО</w:t>
      </w:r>
      <w:r w:rsidRPr="00AA2002">
        <w:rPr>
          <w:rFonts w:ascii="Times New Roman" w:hAnsi="Times New Roman"/>
          <w:color w:val="auto"/>
          <w:spacing w:val="-2"/>
          <w:sz w:val="24"/>
          <w:szCs w:val="24"/>
        </w:rPr>
        <w:t xml:space="preserve"> и учитывающие региональные, на</w:t>
      </w:r>
      <w:r w:rsidRPr="00AA200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AA2002" w:rsidRDefault="00653A76" w:rsidP="00AA2002">
      <w:pPr>
        <w:pStyle w:val="a3"/>
        <w:spacing w:line="240" w:lineRule="auto"/>
        <w:ind w:firstLine="454"/>
        <w:rPr>
          <w:rFonts w:ascii="Times New Roman" w:hAnsi="Times New Roman"/>
          <w:color w:val="auto"/>
          <w:sz w:val="24"/>
          <w:szCs w:val="24"/>
        </w:rPr>
      </w:pPr>
      <w:r w:rsidRPr="004440CE">
        <w:rPr>
          <w:rFonts w:ascii="Times New Roman" w:hAnsi="Times New Roman"/>
          <w:i/>
          <w:color w:val="auto"/>
          <w:sz w:val="24"/>
          <w:szCs w:val="24"/>
        </w:rPr>
        <w:t>Целевой</w:t>
      </w:r>
      <w:r w:rsidRPr="00AA2002">
        <w:rPr>
          <w:rFonts w:ascii="Times New Roman" w:hAnsi="Times New Roman"/>
          <w:color w:val="auto"/>
          <w:sz w:val="24"/>
          <w:szCs w:val="24"/>
        </w:rPr>
        <w:t xml:space="preserve"> раздел включает: </w:t>
      </w:r>
    </w:p>
    <w:p w:rsidR="004440CE" w:rsidRPr="004440CE" w:rsidRDefault="004440CE" w:rsidP="00E74F05">
      <w:pPr>
        <w:pStyle w:val="a3"/>
        <w:numPr>
          <w:ilvl w:val="0"/>
          <w:numId w:val="309"/>
        </w:numPr>
        <w:ind w:left="709"/>
        <w:rPr>
          <w:rFonts w:ascii="Times New Roman" w:hAnsi="Times New Roman"/>
          <w:color w:val="auto"/>
          <w:sz w:val="24"/>
          <w:szCs w:val="24"/>
        </w:rPr>
      </w:pPr>
      <w:r w:rsidRPr="004440CE">
        <w:rPr>
          <w:rFonts w:ascii="Times New Roman" w:hAnsi="Times New Roman"/>
          <w:color w:val="auto"/>
          <w:sz w:val="24"/>
          <w:szCs w:val="24"/>
        </w:rPr>
        <w:t>Пояснительн</w:t>
      </w:r>
      <w:r>
        <w:rPr>
          <w:rFonts w:ascii="Times New Roman" w:hAnsi="Times New Roman"/>
          <w:color w:val="auto"/>
          <w:sz w:val="24"/>
          <w:szCs w:val="24"/>
        </w:rPr>
        <w:t>ую</w:t>
      </w:r>
      <w:r w:rsidRPr="004440CE">
        <w:rPr>
          <w:rFonts w:ascii="Times New Roman" w:hAnsi="Times New Roman"/>
          <w:color w:val="auto"/>
          <w:sz w:val="24"/>
          <w:szCs w:val="24"/>
        </w:rPr>
        <w:t xml:space="preserve"> записк</w:t>
      </w:r>
      <w:r>
        <w:rPr>
          <w:rFonts w:ascii="Times New Roman" w:hAnsi="Times New Roman"/>
          <w:color w:val="auto"/>
          <w:sz w:val="24"/>
          <w:szCs w:val="24"/>
        </w:rPr>
        <w:t>у</w:t>
      </w:r>
      <w:r w:rsidR="00B40E7C">
        <w:rPr>
          <w:rFonts w:ascii="Times New Roman" w:hAnsi="Times New Roman"/>
          <w:color w:val="auto"/>
          <w:sz w:val="24"/>
          <w:szCs w:val="24"/>
        </w:rPr>
        <w:t>;</w:t>
      </w:r>
    </w:p>
    <w:p w:rsidR="004440CE" w:rsidRPr="004440CE" w:rsidRDefault="004440CE" w:rsidP="00E74F05">
      <w:pPr>
        <w:pStyle w:val="a3"/>
        <w:numPr>
          <w:ilvl w:val="0"/>
          <w:numId w:val="309"/>
        </w:numPr>
        <w:ind w:left="709"/>
        <w:rPr>
          <w:rFonts w:ascii="Times New Roman" w:hAnsi="Times New Roman"/>
          <w:color w:val="auto"/>
          <w:sz w:val="24"/>
          <w:szCs w:val="24"/>
        </w:rPr>
      </w:pPr>
      <w:r w:rsidRPr="004440CE">
        <w:rPr>
          <w:rFonts w:ascii="Times New Roman" w:hAnsi="Times New Roman"/>
          <w:color w:val="auto"/>
          <w:sz w:val="24"/>
          <w:szCs w:val="24"/>
        </w:rPr>
        <w:t>Общ</w:t>
      </w:r>
      <w:r>
        <w:rPr>
          <w:rFonts w:ascii="Times New Roman" w:hAnsi="Times New Roman"/>
          <w:color w:val="auto"/>
          <w:sz w:val="24"/>
          <w:szCs w:val="24"/>
        </w:rPr>
        <w:t>ую</w:t>
      </w:r>
      <w:r w:rsidRPr="004440CE">
        <w:rPr>
          <w:rFonts w:ascii="Times New Roman" w:hAnsi="Times New Roman"/>
          <w:color w:val="auto"/>
          <w:sz w:val="24"/>
          <w:szCs w:val="24"/>
        </w:rPr>
        <w:t xml:space="preserve"> характеристик</w:t>
      </w:r>
      <w:r>
        <w:rPr>
          <w:rFonts w:ascii="Times New Roman" w:hAnsi="Times New Roman"/>
          <w:color w:val="auto"/>
          <w:sz w:val="24"/>
          <w:szCs w:val="24"/>
        </w:rPr>
        <w:t>у</w:t>
      </w:r>
      <w:r w:rsidRPr="004440CE">
        <w:rPr>
          <w:rFonts w:ascii="Times New Roman" w:hAnsi="Times New Roman"/>
          <w:color w:val="auto"/>
          <w:sz w:val="24"/>
          <w:szCs w:val="24"/>
        </w:rPr>
        <w:t xml:space="preserve"> программы начального образования</w:t>
      </w:r>
      <w:r w:rsidR="00B40E7C">
        <w:rPr>
          <w:rFonts w:ascii="Times New Roman" w:hAnsi="Times New Roman"/>
          <w:color w:val="auto"/>
          <w:sz w:val="24"/>
          <w:szCs w:val="24"/>
        </w:rPr>
        <w:t>;</w:t>
      </w:r>
    </w:p>
    <w:p w:rsidR="004440CE" w:rsidRPr="004440CE" w:rsidRDefault="004440CE" w:rsidP="00E74F05">
      <w:pPr>
        <w:pStyle w:val="a3"/>
        <w:numPr>
          <w:ilvl w:val="0"/>
          <w:numId w:val="309"/>
        </w:numPr>
        <w:ind w:left="709"/>
        <w:rPr>
          <w:rFonts w:ascii="Times New Roman" w:hAnsi="Times New Roman"/>
          <w:color w:val="auto"/>
          <w:sz w:val="24"/>
          <w:szCs w:val="24"/>
        </w:rPr>
      </w:pPr>
      <w:r w:rsidRPr="004440CE">
        <w:rPr>
          <w:rFonts w:ascii="Times New Roman" w:hAnsi="Times New Roman"/>
          <w:color w:val="auto"/>
          <w:sz w:val="24"/>
          <w:szCs w:val="24"/>
        </w:rPr>
        <w:t>Общ</w:t>
      </w:r>
      <w:r>
        <w:rPr>
          <w:rFonts w:ascii="Times New Roman" w:hAnsi="Times New Roman"/>
          <w:color w:val="auto"/>
          <w:sz w:val="24"/>
          <w:szCs w:val="24"/>
        </w:rPr>
        <w:t>ую</w:t>
      </w:r>
      <w:r w:rsidRPr="004440CE">
        <w:rPr>
          <w:rFonts w:ascii="Times New Roman" w:hAnsi="Times New Roman"/>
          <w:color w:val="auto"/>
          <w:sz w:val="24"/>
          <w:szCs w:val="24"/>
        </w:rPr>
        <w:t xml:space="preserve"> характеристик</w:t>
      </w:r>
      <w:r>
        <w:rPr>
          <w:rFonts w:ascii="Times New Roman" w:hAnsi="Times New Roman"/>
          <w:color w:val="auto"/>
          <w:sz w:val="24"/>
          <w:szCs w:val="24"/>
        </w:rPr>
        <w:t>у</w:t>
      </w:r>
      <w:r w:rsidRPr="004440CE">
        <w:rPr>
          <w:rFonts w:ascii="Times New Roman" w:hAnsi="Times New Roman"/>
          <w:color w:val="auto"/>
          <w:sz w:val="24"/>
          <w:szCs w:val="24"/>
        </w:rPr>
        <w:t xml:space="preserve"> планируемых результатов освоения основной образовательной программы</w:t>
      </w:r>
      <w:r w:rsidR="00B40E7C">
        <w:rPr>
          <w:rFonts w:ascii="Times New Roman" w:hAnsi="Times New Roman"/>
          <w:color w:val="auto"/>
          <w:sz w:val="24"/>
          <w:szCs w:val="24"/>
        </w:rPr>
        <w:t>;</w:t>
      </w:r>
    </w:p>
    <w:p w:rsidR="004440CE" w:rsidRPr="004440CE" w:rsidRDefault="00B40E7C" w:rsidP="00E74F05">
      <w:pPr>
        <w:pStyle w:val="a3"/>
        <w:numPr>
          <w:ilvl w:val="0"/>
          <w:numId w:val="309"/>
        </w:numPr>
        <w:ind w:left="709"/>
        <w:rPr>
          <w:rFonts w:ascii="Times New Roman" w:hAnsi="Times New Roman"/>
          <w:color w:val="auto"/>
          <w:sz w:val="24"/>
          <w:szCs w:val="24"/>
        </w:rPr>
      </w:pPr>
      <w:r>
        <w:rPr>
          <w:rFonts w:ascii="Times New Roman" w:hAnsi="Times New Roman"/>
          <w:color w:val="auto"/>
          <w:sz w:val="24"/>
          <w:szCs w:val="24"/>
        </w:rPr>
        <w:t>Систем</w:t>
      </w:r>
      <w:r w:rsidR="004440CE">
        <w:rPr>
          <w:rFonts w:ascii="Times New Roman" w:hAnsi="Times New Roman"/>
          <w:color w:val="auto"/>
          <w:sz w:val="24"/>
          <w:szCs w:val="24"/>
        </w:rPr>
        <w:t>у</w:t>
      </w:r>
      <w:r w:rsidR="004440CE" w:rsidRPr="004440CE">
        <w:rPr>
          <w:rFonts w:ascii="Times New Roman" w:hAnsi="Times New Roman"/>
          <w:color w:val="auto"/>
          <w:sz w:val="24"/>
          <w:szCs w:val="24"/>
        </w:rPr>
        <w:t xml:space="preserve"> оценки достижения планируемых результатов освоения программы начального общего образования</w:t>
      </w:r>
      <w:r>
        <w:rPr>
          <w:rFonts w:ascii="Times New Roman" w:hAnsi="Times New Roman"/>
          <w:color w:val="auto"/>
          <w:sz w:val="24"/>
          <w:szCs w:val="24"/>
        </w:rPr>
        <w:t>.</w:t>
      </w:r>
    </w:p>
    <w:p w:rsidR="004F3DC2" w:rsidRDefault="00653A76" w:rsidP="004440CE">
      <w:pPr>
        <w:pStyle w:val="a3"/>
        <w:spacing w:line="240" w:lineRule="auto"/>
        <w:ind w:firstLine="454"/>
        <w:rPr>
          <w:rFonts w:ascii="Times New Roman" w:hAnsi="Times New Roman"/>
          <w:color w:val="auto"/>
          <w:sz w:val="24"/>
          <w:szCs w:val="24"/>
        </w:rPr>
      </w:pPr>
      <w:r w:rsidRPr="00AA2002">
        <w:rPr>
          <w:rFonts w:ascii="Times New Roman" w:hAnsi="Times New Roman"/>
          <w:b/>
          <w:bCs/>
          <w:color w:val="auto"/>
          <w:spacing w:val="2"/>
          <w:sz w:val="24"/>
          <w:szCs w:val="24"/>
        </w:rPr>
        <w:t xml:space="preserve">Содержательный </w:t>
      </w:r>
      <w:r w:rsidRPr="00AA2002">
        <w:rPr>
          <w:rFonts w:ascii="Times New Roman" w:hAnsi="Times New Roman"/>
          <w:color w:val="auto"/>
          <w:spacing w:val="2"/>
          <w:sz w:val="24"/>
          <w:szCs w:val="24"/>
        </w:rPr>
        <w:t xml:space="preserve">раздел определяет общее содержание </w:t>
      </w:r>
      <w:r w:rsidRPr="00AA2002">
        <w:rPr>
          <w:rFonts w:ascii="Times New Roman" w:hAnsi="Times New Roman"/>
          <w:color w:val="auto"/>
          <w:sz w:val="24"/>
          <w:szCs w:val="24"/>
        </w:rPr>
        <w:t>начального общего образования и включает</w:t>
      </w:r>
      <w:r w:rsidR="004F3DC2">
        <w:rPr>
          <w:rFonts w:ascii="Times New Roman" w:hAnsi="Times New Roman"/>
          <w:color w:val="auto"/>
          <w:sz w:val="24"/>
          <w:szCs w:val="24"/>
        </w:rPr>
        <w:t>:</w:t>
      </w:r>
      <w:r w:rsidRPr="00AA2002">
        <w:rPr>
          <w:rFonts w:ascii="Times New Roman" w:hAnsi="Times New Roman"/>
          <w:color w:val="auto"/>
          <w:sz w:val="24"/>
          <w:szCs w:val="24"/>
        </w:rPr>
        <w:t xml:space="preserve"> </w:t>
      </w:r>
    </w:p>
    <w:p w:rsidR="00653A76" w:rsidRPr="00AA2002" w:rsidRDefault="004440CE" w:rsidP="00E74F05">
      <w:pPr>
        <w:pStyle w:val="a3"/>
        <w:numPr>
          <w:ilvl w:val="0"/>
          <w:numId w:val="310"/>
        </w:numPr>
        <w:spacing w:line="240" w:lineRule="auto"/>
        <w:ind w:left="851"/>
        <w:rPr>
          <w:rFonts w:ascii="Times New Roman" w:hAnsi="Times New Roman"/>
          <w:color w:val="auto"/>
          <w:sz w:val="24"/>
          <w:szCs w:val="24"/>
        </w:rPr>
      </w:pPr>
      <w:r>
        <w:rPr>
          <w:rFonts w:ascii="Times New Roman" w:hAnsi="Times New Roman"/>
          <w:color w:val="auto"/>
          <w:sz w:val="24"/>
          <w:szCs w:val="24"/>
        </w:rPr>
        <w:t>р</w:t>
      </w:r>
      <w:r w:rsidRPr="004440CE">
        <w:rPr>
          <w:rFonts w:ascii="Times New Roman" w:hAnsi="Times New Roman"/>
          <w:color w:val="auto"/>
          <w:sz w:val="24"/>
          <w:szCs w:val="24"/>
        </w:rPr>
        <w:t>абочие программы учебных предметов</w:t>
      </w:r>
      <w:r w:rsidR="00653A76" w:rsidRPr="00AA2002">
        <w:rPr>
          <w:rFonts w:ascii="Times New Roman" w:hAnsi="Times New Roman"/>
          <w:color w:val="auto"/>
          <w:spacing w:val="2"/>
          <w:sz w:val="24"/>
          <w:szCs w:val="24"/>
        </w:rPr>
        <w:t xml:space="preserve">, ориентированные на достижение личностных, </w:t>
      </w:r>
      <w:r w:rsidR="00653A76" w:rsidRPr="00AA2002">
        <w:rPr>
          <w:rFonts w:ascii="Times New Roman" w:hAnsi="Times New Roman"/>
          <w:color w:val="auto"/>
          <w:sz w:val="24"/>
          <w:szCs w:val="24"/>
        </w:rPr>
        <w:t>предметных и метапредметных результатов</w:t>
      </w:r>
      <w:r w:rsidR="004F3DC2">
        <w:rPr>
          <w:rFonts w:ascii="Times New Roman" w:hAnsi="Times New Roman"/>
          <w:color w:val="auto"/>
          <w:sz w:val="24"/>
          <w:szCs w:val="24"/>
        </w:rPr>
        <w:t>;</w:t>
      </w:r>
    </w:p>
    <w:p w:rsidR="00653A76" w:rsidRPr="00AA2002" w:rsidRDefault="00653A76" w:rsidP="00E74F05">
      <w:pPr>
        <w:pStyle w:val="ab"/>
        <w:numPr>
          <w:ilvl w:val="0"/>
          <w:numId w:val="39"/>
        </w:numPr>
        <w:spacing w:line="240" w:lineRule="auto"/>
        <w:ind w:left="851"/>
        <w:rPr>
          <w:rFonts w:ascii="Times New Roman" w:hAnsi="Times New Roman"/>
          <w:color w:val="auto"/>
          <w:spacing w:val="-2"/>
          <w:sz w:val="24"/>
          <w:szCs w:val="24"/>
        </w:rPr>
      </w:pPr>
      <w:r w:rsidRPr="00AA2002">
        <w:rPr>
          <w:rFonts w:ascii="Times New Roman" w:hAnsi="Times New Roman"/>
          <w:color w:val="auto"/>
          <w:spacing w:val="2"/>
          <w:sz w:val="24"/>
          <w:szCs w:val="24"/>
        </w:rPr>
        <w:t>программу формирования универсальных учебных дей</w:t>
      </w:r>
      <w:r w:rsidRPr="00AA2002">
        <w:rPr>
          <w:rFonts w:ascii="Times New Roman" w:hAnsi="Times New Roman"/>
          <w:color w:val="auto"/>
          <w:spacing w:val="-2"/>
          <w:sz w:val="24"/>
          <w:szCs w:val="24"/>
        </w:rPr>
        <w:t xml:space="preserve">ствий у обучающихся; </w:t>
      </w:r>
    </w:p>
    <w:p w:rsidR="00653A76" w:rsidRPr="004440CE" w:rsidRDefault="004440CE" w:rsidP="00E74F05">
      <w:pPr>
        <w:pStyle w:val="ab"/>
        <w:numPr>
          <w:ilvl w:val="0"/>
          <w:numId w:val="39"/>
        </w:numPr>
        <w:spacing w:line="240" w:lineRule="auto"/>
        <w:ind w:left="851"/>
        <w:rPr>
          <w:rFonts w:ascii="Times New Roman" w:hAnsi="Times New Roman"/>
          <w:color w:val="auto"/>
          <w:sz w:val="24"/>
          <w:szCs w:val="24"/>
        </w:rPr>
      </w:pPr>
      <w:r>
        <w:rPr>
          <w:rFonts w:ascii="Times New Roman" w:hAnsi="Times New Roman"/>
          <w:color w:val="auto"/>
          <w:sz w:val="24"/>
          <w:szCs w:val="24"/>
        </w:rPr>
        <w:t>программу воспитания</w:t>
      </w:r>
      <w:r w:rsidR="00653A76" w:rsidRPr="004440CE">
        <w:rPr>
          <w:rFonts w:ascii="Times New Roman" w:hAnsi="Times New Roman"/>
          <w:color w:val="auto"/>
          <w:sz w:val="24"/>
          <w:szCs w:val="24"/>
        </w:rPr>
        <w:t>.</w:t>
      </w:r>
    </w:p>
    <w:p w:rsidR="00653A76" w:rsidRPr="00AA2002" w:rsidRDefault="00653A76" w:rsidP="00AA2002">
      <w:pPr>
        <w:pStyle w:val="a3"/>
        <w:spacing w:line="240" w:lineRule="auto"/>
        <w:ind w:firstLine="454"/>
        <w:rPr>
          <w:rFonts w:ascii="Times New Roman" w:hAnsi="Times New Roman"/>
          <w:color w:val="auto"/>
          <w:sz w:val="24"/>
          <w:szCs w:val="24"/>
        </w:rPr>
      </w:pPr>
      <w:r w:rsidRPr="00AA2002">
        <w:rPr>
          <w:rFonts w:ascii="Times New Roman" w:hAnsi="Times New Roman"/>
          <w:b/>
          <w:bCs/>
          <w:color w:val="auto"/>
          <w:sz w:val="24"/>
          <w:szCs w:val="24"/>
        </w:rPr>
        <w:t>Организационный</w:t>
      </w:r>
      <w:r w:rsidRPr="00AA2002">
        <w:rPr>
          <w:rFonts w:ascii="Times New Roman" w:hAnsi="Times New Roman"/>
          <w:color w:val="auto"/>
          <w:sz w:val="24"/>
          <w:szCs w:val="24"/>
        </w:rPr>
        <w:t xml:space="preserve"> раздел устанавливает общие рамки организации образовательно</w:t>
      </w:r>
      <w:r w:rsidR="007E3D6D" w:rsidRPr="00AA2002">
        <w:rPr>
          <w:rFonts w:ascii="Times New Roman" w:hAnsi="Times New Roman"/>
          <w:color w:val="auto"/>
          <w:sz w:val="24"/>
          <w:szCs w:val="24"/>
        </w:rPr>
        <w:t>й деятельности</w:t>
      </w:r>
      <w:r w:rsidRPr="00AA2002">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AA2002" w:rsidRDefault="00653A76" w:rsidP="00AA2002">
      <w:pPr>
        <w:pStyle w:val="a3"/>
        <w:spacing w:line="240" w:lineRule="auto"/>
        <w:ind w:firstLine="454"/>
        <w:rPr>
          <w:rFonts w:ascii="Times New Roman" w:hAnsi="Times New Roman"/>
          <w:color w:val="auto"/>
          <w:sz w:val="24"/>
          <w:szCs w:val="24"/>
        </w:rPr>
      </w:pPr>
      <w:r w:rsidRPr="004F3DC2">
        <w:rPr>
          <w:rFonts w:ascii="Times New Roman" w:hAnsi="Times New Roman"/>
          <w:i/>
          <w:color w:val="auto"/>
          <w:sz w:val="24"/>
          <w:szCs w:val="24"/>
        </w:rPr>
        <w:t>Организационный</w:t>
      </w:r>
      <w:r w:rsidRPr="00AA2002">
        <w:rPr>
          <w:rFonts w:ascii="Times New Roman" w:hAnsi="Times New Roman"/>
          <w:color w:val="auto"/>
          <w:sz w:val="24"/>
          <w:szCs w:val="24"/>
        </w:rPr>
        <w:t xml:space="preserve"> раздел включает:</w:t>
      </w:r>
    </w:p>
    <w:p w:rsidR="00653A76" w:rsidRDefault="00653A76" w:rsidP="00E74F05">
      <w:pPr>
        <w:pStyle w:val="ab"/>
        <w:numPr>
          <w:ilvl w:val="0"/>
          <w:numId w:val="40"/>
        </w:numPr>
        <w:spacing w:line="240" w:lineRule="auto"/>
        <w:ind w:left="851"/>
        <w:rPr>
          <w:rFonts w:ascii="Times New Roman" w:hAnsi="Times New Roman"/>
          <w:color w:val="auto"/>
          <w:spacing w:val="-2"/>
          <w:sz w:val="24"/>
          <w:szCs w:val="24"/>
        </w:rPr>
      </w:pPr>
      <w:r w:rsidRPr="00AA2002">
        <w:rPr>
          <w:rFonts w:ascii="Times New Roman" w:hAnsi="Times New Roman"/>
          <w:color w:val="auto"/>
          <w:spacing w:val="-2"/>
          <w:sz w:val="24"/>
          <w:szCs w:val="24"/>
        </w:rPr>
        <w:t>учебный план начального общего образования;</w:t>
      </w:r>
    </w:p>
    <w:p w:rsidR="004F3DC2" w:rsidRPr="00AA2002" w:rsidRDefault="004F3DC2" w:rsidP="00E74F05">
      <w:pPr>
        <w:pStyle w:val="ab"/>
        <w:numPr>
          <w:ilvl w:val="0"/>
          <w:numId w:val="40"/>
        </w:numPr>
        <w:spacing w:line="240" w:lineRule="auto"/>
        <w:ind w:left="851"/>
        <w:rPr>
          <w:rFonts w:ascii="Times New Roman" w:hAnsi="Times New Roman"/>
          <w:color w:val="auto"/>
          <w:sz w:val="24"/>
          <w:szCs w:val="24"/>
        </w:rPr>
      </w:pPr>
      <w:r>
        <w:rPr>
          <w:rFonts w:ascii="Times New Roman" w:hAnsi="Times New Roman"/>
          <w:color w:val="auto"/>
          <w:sz w:val="24"/>
          <w:szCs w:val="24"/>
        </w:rPr>
        <w:lastRenderedPageBreak/>
        <w:t>к</w:t>
      </w:r>
      <w:r w:rsidRPr="004F3DC2">
        <w:rPr>
          <w:rFonts w:ascii="Times New Roman" w:hAnsi="Times New Roman"/>
          <w:color w:val="auto"/>
          <w:sz w:val="24"/>
          <w:szCs w:val="24"/>
        </w:rPr>
        <w:t>алендарный учебный график организации, осуществляющей образовательную деятельность</w:t>
      </w:r>
      <w:r w:rsidRPr="00AA2002">
        <w:rPr>
          <w:rFonts w:ascii="Times New Roman" w:hAnsi="Times New Roman"/>
          <w:color w:val="auto"/>
          <w:sz w:val="24"/>
          <w:szCs w:val="24"/>
        </w:rPr>
        <w:t>;</w:t>
      </w:r>
    </w:p>
    <w:p w:rsidR="004F3DC2" w:rsidRDefault="004F3DC2" w:rsidP="00E74F05">
      <w:pPr>
        <w:pStyle w:val="ab"/>
        <w:numPr>
          <w:ilvl w:val="0"/>
          <w:numId w:val="40"/>
        </w:numPr>
        <w:spacing w:line="240" w:lineRule="auto"/>
        <w:ind w:left="851"/>
        <w:rPr>
          <w:rFonts w:ascii="Times New Roman" w:hAnsi="Times New Roman"/>
          <w:color w:val="auto"/>
          <w:spacing w:val="-2"/>
          <w:sz w:val="24"/>
          <w:szCs w:val="24"/>
        </w:rPr>
      </w:pPr>
      <w:r w:rsidRPr="004F3DC2">
        <w:rPr>
          <w:rFonts w:ascii="Times New Roman" w:hAnsi="Times New Roman"/>
          <w:color w:val="auto"/>
          <w:spacing w:val="-2"/>
          <w:sz w:val="24"/>
          <w:szCs w:val="24"/>
        </w:rPr>
        <w:t>план внеурочной деятельности</w:t>
      </w:r>
      <w:r>
        <w:rPr>
          <w:rFonts w:ascii="Times New Roman" w:hAnsi="Times New Roman"/>
          <w:color w:val="auto"/>
          <w:spacing w:val="-2"/>
          <w:sz w:val="24"/>
          <w:szCs w:val="24"/>
        </w:rPr>
        <w:t>;</w:t>
      </w:r>
    </w:p>
    <w:p w:rsidR="004F3DC2" w:rsidRPr="00AA2002" w:rsidRDefault="004F3DC2" w:rsidP="00E74F05">
      <w:pPr>
        <w:pStyle w:val="ab"/>
        <w:numPr>
          <w:ilvl w:val="0"/>
          <w:numId w:val="40"/>
        </w:numPr>
        <w:spacing w:line="240" w:lineRule="auto"/>
        <w:ind w:left="851"/>
        <w:rPr>
          <w:rFonts w:ascii="Times New Roman" w:hAnsi="Times New Roman"/>
          <w:color w:val="auto"/>
          <w:spacing w:val="-2"/>
          <w:sz w:val="24"/>
          <w:szCs w:val="24"/>
        </w:rPr>
      </w:pPr>
      <w:r>
        <w:rPr>
          <w:rFonts w:ascii="Times New Roman" w:hAnsi="Times New Roman"/>
          <w:color w:val="auto"/>
          <w:spacing w:val="-2"/>
          <w:sz w:val="24"/>
          <w:szCs w:val="24"/>
        </w:rPr>
        <w:t>к</w:t>
      </w:r>
      <w:r w:rsidRPr="004F3DC2">
        <w:rPr>
          <w:rFonts w:ascii="Times New Roman" w:hAnsi="Times New Roman"/>
          <w:color w:val="auto"/>
          <w:spacing w:val="-2"/>
          <w:sz w:val="24"/>
          <w:szCs w:val="24"/>
        </w:rPr>
        <w:t>алендарный план воспитательной работы</w:t>
      </w:r>
      <w:r w:rsidR="00B40E7C">
        <w:rPr>
          <w:rFonts w:ascii="Times New Roman" w:hAnsi="Times New Roman"/>
          <w:color w:val="auto"/>
          <w:spacing w:val="-2"/>
          <w:sz w:val="24"/>
          <w:szCs w:val="24"/>
        </w:rPr>
        <w:t>;</w:t>
      </w:r>
    </w:p>
    <w:p w:rsidR="004F3DC2" w:rsidRPr="004F3DC2" w:rsidRDefault="004F3DC2" w:rsidP="00E74F05">
      <w:pPr>
        <w:pStyle w:val="ab"/>
        <w:numPr>
          <w:ilvl w:val="0"/>
          <w:numId w:val="40"/>
        </w:numPr>
        <w:ind w:left="851"/>
        <w:rPr>
          <w:rFonts w:ascii="Times New Roman" w:hAnsi="Times New Roman"/>
          <w:color w:val="auto"/>
          <w:sz w:val="24"/>
          <w:szCs w:val="24"/>
        </w:rPr>
      </w:pPr>
      <w:r>
        <w:rPr>
          <w:rFonts w:ascii="Times New Roman" w:hAnsi="Times New Roman"/>
          <w:color w:val="auto"/>
          <w:sz w:val="24"/>
          <w:szCs w:val="24"/>
        </w:rPr>
        <w:t>с</w:t>
      </w:r>
      <w:r w:rsidRPr="004F3DC2">
        <w:rPr>
          <w:rFonts w:ascii="Times New Roman" w:hAnsi="Times New Roman"/>
          <w:color w:val="auto"/>
          <w:sz w:val="24"/>
          <w:szCs w:val="24"/>
        </w:rPr>
        <w:t>истем</w:t>
      </w:r>
      <w:r w:rsidR="00B40E7C">
        <w:rPr>
          <w:rFonts w:ascii="Times New Roman" w:hAnsi="Times New Roman"/>
          <w:color w:val="auto"/>
          <w:sz w:val="24"/>
          <w:szCs w:val="24"/>
        </w:rPr>
        <w:t>у</w:t>
      </w:r>
      <w:r w:rsidRPr="004F3DC2">
        <w:rPr>
          <w:rFonts w:ascii="Times New Roman" w:hAnsi="Times New Roman"/>
          <w:color w:val="auto"/>
          <w:sz w:val="24"/>
          <w:szCs w:val="24"/>
        </w:rPr>
        <w:t xml:space="preserve"> условий реализации программы начального общего образования</w:t>
      </w:r>
      <w:r>
        <w:rPr>
          <w:rFonts w:ascii="Times New Roman" w:hAnsi="Times New Roman"/>
          <w:color w:val="auto"/>
          <w:sz w:val="24"/>
          <w:szCs w:val="24"/>
        </w:rPr>
        <w:t>;</w:t>
      </w:r>
    </w:p>
    <w:p w:rsidR="004F3DC2" w:rsidRDefault="004F3DC2" w:rsidP="00E74F05">
      <w:pPr>
        <w:pStyle w:val="ab"/>
        <w:numPr>
          <w:ilvl w:val="0"/>
          <w:numId w:val="40"/>
        </w:numPr>
        <w:ind w:left="851"/>
        <w:rPr>
          <w:rFonts w:ascii="Times New Roman" w:hAnsi="Times New Roman"/>
          <w:color w:val="auto"/>
          <w:sz w:val="24"/>
          <w:szCs w:val="24"/>
        </w:rPr>
      </w:pPr>
      <w:r w:rsidRPr="004F3DC2">
        <w:rPr>
          <w:rFonts w:ascii="Times New Roman" w:hAnsi="Times New Roman"/>
          <w:color w:val="auto"/>
          <w:sz w:val="24"/>
          <w:szCs w:val="24"/>
        </w:rPr>
        <w:t>кадровые условия реализации основной образовательной программы начального общего образования</w:t>
      </w:r>
      <w:r>
        <w:rPr>
          <w:rFonts w:ascii="Times New Roman" w:hAnsi="Times New Roman"/>
          <w:color w:val="auto"/>
          <w:sz w:val="24"/>
          <w:szCs w:val="24"/>
        </w:rPr>
        <w:t>;</w:t>
      </w:r>
    </w:p>
    <w:p w:rsidR="004F3DC2" w:rsidRPr="004F3DC2" w:rsidRDefault="004F3DC2" w:rsidP="00E74F05">
      <w:pPr>
        <w:pStyle w:val="ab"/>
        <w:numPr>
          <w:ilvl w:val="0"/>
          <w:numId w:val="40"/>
        </w:numPr>
        <w:ind w:left="851"/>
        <w:rPr>
          <w:rFonts w:ascii="Times New Roman" w:hAnsi="Times New Roman"/>
          <w:color w:val="auto"/>
          <w:sz w:val="24"/>
          <w:szCs w:val="24"/>
        </w:rPr>
      </w:pPr>
      <w:r>
        <w:rPr>
          <w:rFonts w:ascii="Times New Roman" w:hAnsi="Times New Roman"/>
          <w:color w:val="auto"/>
          <w:sz w:val="24"/>
          <w:szCs w:val="24"/>
        </w:rPr>
        <w:t>п</w:t>
      </w:r>
      <w:r w:rsidRPr="004F3DC2">
        <w:rPr>
          <w:rFonts w:ascii="Times New Roman" w:hAnsi="Times New Roman"/>
          <w:color w:val="auto"/>
          <w:sz w:val="24"/>
          <w:szCs w:val="24"/>
        </w:rPr>
        <w:t>сихолого-педагогические условия реализации основной образовательной программы начального общего образования</w:t>
      </w:r>
      <w:r>
        <w:rPr>
          <w:rFonts w:ascii="Times New Roman" w:hAnsi="Times New Roman"/>
          <w:color w:val="auto"/>
          <w:sz w:val="24"/>
          <w:szCs w:val="24"/>
        </w:rPr>
        <w:t>;</w:t>
      </w:r>
    </w:p>
    <w:p w:rsidR="004F3DC2" w:rsidRPr="004F3DC2" w:rsidRDefault="004F3DC2" w:rsidP="00E74F05">
      <w:pPr>
        <w:pStyle w:val="ab"/>
        <w:numPr>
          <w:ilvl w:val="0"/>
          <w:numId w:val="40"/>
        </w:numPr>
        <w:ind w:left="851"/>
        <w:rPr>
          <w:rFonts w:ascii="Times New Roman" w:hAnsi="Times New Roman"/>
          <w:color w:val="auto"/>
          <w:sz w:val="24"/>
          <w:szCs w:val="24"/>
        </w:rPr>
      </w:pPr>
      <w:r>
        <w:rPr>
          <w:rFonts w:ascii="Times New Roman" w:hAnsi="Times New Roman"/>
          <w:color w:val="auto"/>
          <w:sz w:val="24"/>
          <w:szCs w:val="24"/>
        </w:rPr>
        <w:t>ф</w:t>
      </w:r>
      <w:r w:rsidRPr="004F3DC2">
        <w:rPr>
          <w:rFonts w:ascii="Times New Roman" w:hAnsi="Times New Roman"/>
          <w:color w:val="auto"/>
          <w:sz w:val="24"/>
          <w:szCs w:val="24"/>
        </w:rPr>
        <w:t>инансово-экономические условия реализации образовательной программы начального общего образования</w:t>
      </w:r>
      <w:r>
        <w:rPr>
          <w:rFonts w:ascii="Times New Roman" w:hAnsi="Times New Roman"/>
          <w:color w:val="auto"/>
          <w:sz w:val="24"/>
          <w:szCs w:val="24"/>
        </w:rPr>
        <w:t>;</w:t>
      </w:r>
    </w:p>
    <w:p w:rsidR="004F3DC2" w:rsidRPr="004F3DC2" w:rsidRDefault="004F3DC2" w:rsidP="00E74F05">
      <w:pPr>
        <w:pStyle w:val="ab"/>
        <w:numPr>
          <w:ilvl w:val="0"/>
          <w:numId w:val="40"/>
        </w:numPr>
        <w:ind w:left="851"/>
        <w:rPr>
          <w:rFonts w:ascii="Times New Roman" w:hAnsi="Times New Roman"/>
          <w:color w:val="auto"/>
          <w:sz w:val="24"/>
          <w:szCs w:val="24"/>
        </w:rPr>
      </w:pPr>
      <w:r>
        <w:rPr>
          <w:rFonts w:ascii="Times New Roman" w:hAnsi="Times New Roman"/>
          <w:color w:val="auto"/>
          <w:sz w:val="24"/>
          <w:szCs w:val="24"/>
        </w:rPr>
        <w:t>и</w:t>
      </w:r>
      <w:r w:rsidRPr="004F3DC2">
        <w:rPr>
          <w:rFonts w:ascii="Times New Roman" w:hAnsi="Times New Roman"/>
          <w:color w:val="auto"/>
          <w:sz w:val="24"/>
          <w:szCs w:val="24"/>
        </w:rPr>
        <w:t>нформационно-методические условия реализации программ</w:t>
      </w:r>
      <w:r>
        <w:rPr>
          <w:rFonts w:ascii="Times New Roman" w:hAnsi="Times New Roman"/>
          <w:color w:val="auto"/>
          <w:sz w:val="24"/>
          <w:szCs w:val="24"/>
        </w:rPr>
        <w:t>ы начального общего образования;</w:t>
      </w:r>
    </w:p>
    <w:p w:rsidR="004F3DC2" w:rsidRPr="004F3DC2" w:rsidRDefault="004F3DC2" w:rsidP="00E74F05">
      <w:pPr>
        <w:pStyle w:val="ab"/>
        <w:numPr>
          <w:ilvl w:val="0"/>
          <w:numId w:val="40"/>
        </w:numPr>
        <w:ind w:left="851"/>
        <w:rPr>
          <w:rFonts w:ascii="Times New Roman" w:hAnsi="Times New Roman"/>
          <w:color w:val="auto"/>
          <w:sz w:val="24"/>
          <w:szCs w:val="24"/>
        </w:rPr>
      </w:pPr>
      <w:r>
        <w:rPr>
          <w:rFonts w:ascii="Times New Roman" w:hAnsi="Times New Roman"/>
          <w:color w:val="auto"/>
          <w:sz w:val="24"/>
          <w:szCs w:val="24"/>
        </w:rPr>
        <w:t>м</w:t>
      </w:r>
      <w:r w:rsidRPr="004F3DC2">
        <w:rPr>
          <w:rFonts w:ascii="Times New Roman" w:hAnsi="Times New Roman"/>
          <w:color w:val="auto"/>
          <w:sz w:val="24"/>
          <w:szCs w:val="24"/>
        </w:rPr>
        <w:t>атериально-технические условия реализации основной образовательной</w:t>
      </w:r>
    </w:p>
    <w:p w:rsidR="004F3DC2" w:rsidRPr="004F3DC2" w:rsidRDefault="004F3DC2" w:rsidP="004F3DC2">
      <w:pPr>
        <w:pStyle w:val="ab"/>
        <w:ind w:left="851" w:firstLine="0"/>
        <w:rPr>
          <w:rFonts w:ascii="Times New Roman" w:hAnsi="Times New Roman"/>
          <w:color w:val="auto"/>
          <w:sz w:val="24"/>
          <w:szCs w:val="24"/>
        </w:rPr>
      </w:pPr>
      <w:r w:rsidRPr="004F3DC2">
        <w:rPr>
          <w:rFonts w:ascii="Times New Roman" w:hAnsi="Times New Roman"/>
          <w:color w:val="auto"/>
          <w:sz w:val="24"/>
          <w:szCs w:val="24"/>
        </w:rPr>
        <w:t>программы</w:t>
      </w:r>
      <w:r>
        <w:rPr>
          <w:rFonts w:ascii="Times New Roman" w:hAnsi="Times New Roman"/>
          <w:color w:val="auto"/>
          <w:sz w:val="24"/>
          <w:szCs w:val="24"/>
        </w:rPr>
        <w:t>;</w:t>
      </w:r>
    </w:p>
    <w:p w:rsidR="004F3DC2" w:rsidRPr="00AA2002" w:rsidRDefault="004F3DC2" w:rsidP="00E74F05">
      <w:pPr>
        <w:pStyle w:val="ab"/>
        <w:numPr>
          <w:ilvl w:val="0"/>
          <w:numId w:val="40"/>
        </w:numPr>
        <w:spacing w:line="240" w:lineRule="auto"/>
        <w:ind w:left="851"/>
        <w:rPr>
          <w:rFonts w:ascii="Times New Roman" w:hAnsi="Times New Roman"/>
          <w:color w:val="auto"/>
          <w:sz w:val="24"/>
          <w:szCs w:val="24"/>
        </w:rPr>
      </w:pPr>
      <w:r>
        <w:rPr>
          <w:rFonts w:ascii="Times New Roman" w:hAnsi="Times New Roman"/>
          <w:color w:val="auto"/>
          <w:sz w:val="24"/>
          <w:szCs w:val="24"/>
        </w:rPr>
        <w:t>м</w:t>
      </w:r>
      <w:r w:rsidRPr="004F3DC2">
        <w:rPr>
          <w:rFonts w:ascii="Times New Roman" w:hAnsi="Times New Roman"/>
          <w:color w:val="auto"/>
          <w:sz w:val="24"/>
          <w:szCs w:val="24"/>
        </w:rPr>
        <w:t>еханизмы достижения целевых ориентиров в системе условий</w:t>
      </w:r>
      <w:r>
        <w:rPr>
          <w:rFonts w:ascii="Times New Roman" w:hAnsi="Times New Roman"/>
          <w:color w:val="auto"/>
          <w:sz w:val="24"/>
          <w:szCs w:val="24"/>
        </w:rPr>
        <w:t>.</w:t>
      </w:r>
    </w:p>
    <w:p w:rsidR="00653A76" w:rsidRPr="00AA2002" w:rsidRDefault="00AC4CE2" w:rsidP="004F3DC2">
      <w:pPr>
        <w:pStyle w:val="a3"/>
        <w:spacing w:line="240" w:lineRule="auto"/>
        <w:ind w:firstLine="708"/>
        <w:rPr>
          <w:rFonts w:ascii="Times New Roman" w:hAnsi="Times New Roman"/>
          <w:color w:val="auto"/>
          <w:sz w:val="24"/>
          <w:szCs w:val="24"/>
        </w:rPr>
      </w:pPr>
      <w:r>
        <w:t>МОБУ СОШ №9 им. полного кавалера Ордена Славы В.И. Аманова</w:t>
      </w:r>
      <w:r w:rsidR="006E3B3B" w:rsidRPr="00AA2002">
        <w:rPr>
          <w:rFonts w:ascii="Times New Roman" w:hAnsi="Times New Roman"/>
          <w:color w:val="auto"/>
          <w:sz w:val="24"/>
          <w:szCs w:val="24"/>
        </w:rPr>
        <w:t xml:space="preserve"> МО Кореновский район</w:t>
      </w:r>
      <w:r w:rsidR="00E21ECB" w:rsidRPr="00AA2002">
        <w:rPr>
          <w:rFonts w:ascii="Times New Roman" w:hAnsi="Times New Roman"/>
          <w:color w:val="auto"/>
          <w:sz w:val="24"/>
          <w:szCs w:val="24"/>
        </w:rPr>
        <w:t>,</w:t>
      </w:r>
      <w:r w:rsidR="00650758">
        <w:rPr>
          <w:rFonts w:ascii="Times New Roman" w:hAnsi="Times New Roman"/>
          <w:color w:val="auto"/>
          <w:sz w:val="24"/>
          <w:szCs w:val="24"/>
        </w:rPr>
        <w:t xml:space="preserve"> </w:t>
      </w:r>
      <w:r w:rsidR="00905811" w:rsidRPr="00AA2002">
        <w:rPr>
          <w:rFonts w:ascii="Times New Roman" w:hAnsi="Times New Roman"/>
          <w:color w:val="auto"/>
          <w:sz w:val="24"/>
          <w:szCs w:val="24"/>
        </w:rPr>
        <w:t>реализующая</w:t>
      </w:r>
      <w:r w:rsidR="00650758">
        <w:rPr>
          <w:rFonts w:ascii="Times New Roman" w:hAnsi="Times New Roman"/>
          <w:color w:val="auto"/>
          <w:sz w:val="24"/>
          <w:szCs w:val="24"/>
        </w:rPr>
        <w:t xml:space="preserve"> </w:t>
      </w:r>
      <w:r w:rsidR="00653A76" w:rsidRPr="00AA2002">
        <w:rPr>
          <w:rFonts w:ascii="Times New Roman" w:hAnsi="Times New Roman"/>
          <w:color w:val="auto"/>
          <w:sz w:val="24"/>
          <w:szCs w:val="24"/>
        </w:rPr>
        <w:t>основную об</w:t>
      </w:r>
      <w:r w:rsidR="00653A76" w:rsidRPr="00AA2002">
        <w:rPr>
          <w:rFonts w:ascii="Times New Roman" w:hAnsi="Times New Roman"/>
          <w:color w:val="auto"/>
          <w:spacing w:val="2"/>
          <w:sz w:val="24"/>
          <w:szCs w:val="24"/>
        </w:rPr>
        <w:t xml:space="preserve">разовательную программу начального общего образования, </w:t>
      </w:r>
      <w:r w:rsidR="00E21ECB" w:rsidRPr="00AA2002">
        <w:rPr>
          <w:rFonts w:ascii="Times New Roman" w:hAnsi="Times New Roman"/>
          <w:color w:val="auto"/>
          <w:sz w:val="24"/>
          <w:szCs w:val="24"/>
        </w:rPr>
        <w:t xml:space="preserve">обязана </w:t>
      </w:r>
      <w:r w:rsidR="00653A76" w:rsidRPr="00AA2002">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AA2002">
        <w:rPr>
          <w:rFonts w:ascii="Times New Roman" w:hAnsi="Times New Roman"/>
          <w:color w:val="auto"/>
          <w:sz w:val="24"/>
          <w:szCs w:val="24"/>
        </w:rPr>
        <w:t>образовательных отношений</w:t>
      </w:r>
      <w:r w:rsidR="00653A76" w:rsidRPr="00AA2002">
        <w:rPr>
          <w:rFonts w:ascii="Times New Roman" w:hAnsi="Times New Roman"/>
          <w:color w:val="auto"/>
          <w:sz w:val="24"/>
          <w:szCs w:val="24"/>
        </w:rPr>
        <w:t>:</w:t>
      </w:r>
    </w:p>
    <w:p w:rsidR="00653A76" w:rsidRPr="00AA2002" w:rsidRDefault="00653A76" w:rsidP="00E74F05">
      <w:pPr>
        <w:pStyle w:val="ab"/>
        <w:numPr>
          <w:ilvl w:val="0"/>
          <w:numId w:val="41"/>
        </w:numPr>
        <w:spacing w:line="240" w:lineRule="auto"/>
        <w:ind w:left="567"/>
        <w:rPr>
          <w:rFonts w:ascii="Times New Roman" w:hAnsi="Times New Roman"/>
          <w:color w:val="auto"/>
          <w:spacing w:val="-3"/>
          <w:sz w:val="24"/>
          <w:szCs w:val="24"/>
        </w:rPr>
      </w:pPr>
      <w:r w:rsidRPr="00AA2002">
        <w:rPr>
          <w:rFonts w:ascii="Times New Roman" w:hAnsi="Times New Roman"/>
          <w:color w:val="auto"/>
          <w:spacing w:val="2"/>
          <w:sz w:val="24"/>
          <w:szCs w:val="24"/>
        </w:rPr>
        <w:t xml:space="preserve">с уставом и другими документами, регламентирующими </w:t>
      </w:r>
      <w:r w:rsidRPr="00AA2002">
        <w:rPr>
          <w:rFonts w:ascii="Times New Roman" w:hAnsi="Times New Roman"/>
          <w:color w:val="auto"/>
          <w:spacing w:val="-3"/>
          <w:sz w:val="24"/>
          <w:szCs w:val="24"/>
        </w:rPr>
        <w:t>осуществление образовательно</w:t>
      </w:r>
      <w:r w:rsidR="007E3D6D" w:rsidRPr="00AA2002">
        <w:rPr>
          <w:rFonts w:ascii="Times New Roman" w:hAnsi="Times New Roman"/>
          <w:color w:val="auto"/>
          <w:spacing w:val="-3"/>
          <w:sz w:val="24"/>
          <w:szCs w:val="24"/>
        </w:rPr>
        <w:t>й</w:t>
      </w:r>
      <w:r w:rsidR="00316039">
        <w:rPr>
          <w:rFonts w:ascii="Times New Roman" w:hAnsi="Times New Roman"/>
          <w:color w:val="auto"/>
          <w:spacing w:val="-3"/>
          <w:sz w:val="24"/>
          <w:szCs w:val="24"/>
        </w:rPr>
        <w:t xml:space="preserve"> </w:t>
      </w:r>
      <w:r w:rsidR="007E3D6D" w:rsidRPr="00AA2002">
        <w:rPr>
          <w:rFonts w:ascii="Times New Roman" w:hAnsi="Times New Roman"/>
          <w:color w:val="auto"/>
          <w:spacing w:val="-3"/>
          <w:sz w:val="24"/>
          <w:szCs w:val="24"/>
        </w:rPr>
        <w:t xml:space="preserve">деятельности </w:t>
      </w:r>
      <w:r w:rsidRPr="00AA2002">
        <w:rPr>
          <w:rFonts w:ascii="Times New Roman" w:hAnsi="Times New Roman"/>
          <w:color w:val="auto"/>
          <w:spacing w:val="-3"/>
          <w:sz w:val="24"/>
          <w:szCs w:val="24"/>
        </w:rPr>
        <w:t>в это</w:t>
      </w:r>
      <w:r w:rsidR="00B77B27" w:rsidRPr="00AA2002">
        <w:rPr>
          <w:rFonts w:ascii="Times New Roman" w:hAnsi="Times New Roman"/>
          <w:color w:val="auto"/>
          <w:spacing w:val="-3"/>
          <w:sz w:val="24"/>
          <w:szCs w:val="24"/>
        </w:rPr>
        <w:t>й</w:t>
      </w:r>
      <w:r w:rsidR="00316039">
        <w:rPr>
          <w:rFonts w:ascii="Times New Roman" w:hAnsi="Times New Roman"/>
          <w:color w:val="auto"/>
          <w:spacing w:val="-3"/>
          <w:sz w:val="24"/>
          <w:szCs w:val="24"/>
        </w:rPr>
        <w:t xml:space="preserve"> </w:t>
      </w:r>
      <w:r w:rsidR="00216C94" w:rsidRPr="00AA2002">
        <w:rPr>
          <w:rFonts w:ascii="Times New Roman" w:hAnsi="Times New Roman"/>
          <w:color w:val="auto"/>
          <w:spacing w:val="-3"/>
          <w:sz w:val="24"/>
          <w:szCs w:val="24"/>
        </w:rPr>
        <w:t xml:space="preserve">образовательной </w:t>
      </w:r>
      <w:r w:rsidR="00B77B27" w:rsidRPr="00AA2002">
        <w:rPr>
          <w:rFonts w:ascii="Times New Roman" w:hAnsi="Times New Roman"/>
          <w:color w:val="auto"/>
          <w:spacing w:val="-3"/>
          <w:sz w:val="24"/>
          <w:szCs w:val="24"/>
        </w:rPr>
        <w:t>организации</w:t>
      </w:r>
      <w:r w:rsidRPr="00AA2002">
        <w:rPr>
          <w:rFonts w:ascii="Times New Roman" w:hAnsi="Times New Roman"/>
          <w:color w:val="auto"/>
          <w:spacing w:val="-3"/>
          <w:sz w:val="24"/>
          <w:szCs w:val="24"/>
        </w:rPr>
        <w:t>;</w:t>
      </w:r>
    </w:p>
    <w:p w:rsidR="00AC4CE2" w:rsidRPr="00AC4CE2" w:rsidRDefault="00653A76" w:rsidP="00AC4CE2">
      <w:pPr>
        <w:pStyle w:val="ab"/>
        <w:numPr>
          <w:ilvl w:val="0"/>
          <w:numId w:val="41"/>
        </w:numPr>
        <w:spacing w:line="240" w:lineRule="auto"/>
        <w:ind w:left="567" w:firstLine="567"/>
        <w:rPr>
          <w:rFonts w:ascii="Times New Roman" w:hAnsi="Times New Roman"/>
          <w:color w:val="auto"/>
          <w:sz w:val="24"/>
          <w:szCs w:val="24"/>
        </w:rPr>
      </w:pPr>
      <w:r w:rsidRPr="00AC4CE2">
        <w:rPr>
          <w:rFonts w:ascii="Times New Roman" w:hAnsi="Times New Roman"/>
          <w:color w:val="auto"/>
          <w:spacing w:val="2"/>
          <w:sz w:val="24"/>
          <w:szCs w:val="24"/>
        </w:rPr>
        <w:t>с их правами и обязанностями в части формирования</w:t>
      </w:r>
      <w:r w:rsidR="00B40E7C" w:rsidRPr="00AC4CE2">
        <w:rPr>
          <w:rFonts w:ascii="Times New Roman" w:hAnsi="Times New Roman"/>
          <w:color w:val="auto"/>
          <w:spacing w:val="2"/>
          <w:sz w:val="24"/>
          <w:szCs w:val="24"/>
        </w:rPr>
        <w:t xml:space="preserve"> </w:t>
      </w:r>
      <w:r w:rsidRPr="00AC4CE2">
        <w:rPr>
          <w:rFonts w:ascii="Times New Roman" w:hAnsi="Times New Roman"/>
          <w:color w:val="auto"/>
          <w:sz w:val="24"/>
          <w:szCs w:val="24"/>
        </w:rPr>
        <w:t>и реализации основной образовательной программы началь</w:t>
      </w:r>
      <w:r w:rsidRPr="00AC4CE2">
        <w:rPr>
          <w:rFonts w:ascii="Times New Roman" w:hAnsi="Times New Roman"/>
          <w:color w:val="auto"/>
          <w:spacing w:val="2"/>
          <w:sz w:val="24"/>
          <w:szCs w:val="24"/>
        </w:rPr>
        <w:t>ного общего образования, установленными законодательст</w:t>
      </w:r>
      <w:r w:rsidRPr="00AC4CE2">
        <w:rPr>
          <w:rFonts w:ascii="Times New Roman" w:hAnsi="Times New Roman"/>
          <w:color w:val="auto"/>
          <w:spacing w:val="-4"/>
          <w:sz w:val="24"/>
          <w:szCs w:val="24"/>
        </w:rPr>
        <w:t xml:space="preserve">вом Российской Федерации и уставом </w:t>
      </w:r>
      <w:r w:rsidR="00AC4CE2">
        <w:t>МОБУ СОШ №9 им. полного кавалера Ордена Славы В.И. Аманова.</w:t>
      </w:r>
    </w:p>
    <w:p w:rsidR="00653A76" w:rsidRPr="00AC4CE2" w:rsidRDefault="00AC4CE2" w:rsidP="00AC4CE2">
      <w:pPr>
        <w:pStyle w:val="ab"/>
        <w:numPr>
          <w:ilvl w:val="0"/>
          <w:numId w:val="41"/>
        </w:numPr>
        <w:spacing w:line="240" w:lineRule="auto"/>
        <w:ind w:left="567" w:firstLine="567"/>
        <w:rPr>
          <w:rFonts w:ascii="Times New Roman" w:hAnsi="Times New Roman"/>
          <w:color w:val="auto"/>
          <w:sz w:val="24"/>
          <w:szCs w:val="24"/>
        </w:rPr>
      </w:pPr>
      <w:r>
        <w:rPr>
          <w:rFonts w:ascii="Times New Roman" w:hAnsi="Times New Roman"/>
          <w:color w:val="auto"/>
          <w:spacing w:val="-2"/>
          <w:sz w:val="24"/>
          <w:szCs w:val="24"/>
        </w:rPr>
        <w:t>п</w:t>
      </w:r>
      <w:r w:rsidR="00653A76" w:rsidRPr="00AC4CE2">
        <w:rPr>
          <w:rFonts w:ascii="Times New Roman" w:hAnsi="Times New Roman"/>
          <w:color w:val="auto"/>
          <w:spacing w:val="-2"/>
          <w:sz w:val="24"/>
          <w:szCs w:val="24"/>
        </w:rPr>
        <w:t xml:space="preserve">рава и обязанности родителей (законных представителей) </w:t>
      </w:r>
      <w:r w:rsidR="00653A76" w:rsidRPr="00AC4CE2">
        <w:rPr>
          <w:rFonts w:ascii="Times New Roman" w:hAnsi="Times New Roman"/>
          <w:color w:val="auto"/>
          <w:sz w:val="24"/>
          <w:szCs w:val="24"/>
        </w:rPr>
        <w:t>обучающихся в части, касающейся участия в формировании</w:t>
      </w:r>
      <w:r w:rsidR="00B40E7C" w:rsidRPr="00AC4CE2">
        <w:rPr>
          <w:rFonts w:ascii="Times New Roman" w:hAnsi="Times New Roman"/>
          <w:color w:val="auto"/>
          <w:sz w:val="24"/>
          <w:szCs w:val="24"/>
        </w:rPr>
        <w:t xml:space="preserve"> </w:t>
      </w:r>
      <w:r w:rsidR="00653A76" w:rsidRPr="00AC4CE2">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заключённом </w:t>
      </w:r>
      <w:r w:rsidR="00653A76" w:rsidRPr="00AC4CE2">
        <w:rPr>
          <w:rFonts w:ascii="Times New Roman" w:hAnsi="Times New Roman"/>
          <w:color w:val="auto"/>
          <w:sz w:val="24"/>
          <w:szCs w:val="24"/>
        </w:rPr>
        <w:t>между ними и образовательн</w:t>
      </w:r>
      <w:r w:rsidR="00B77B27" w:rsidRPr="00AC4CE2">
        <w:rPr>
          <w:rFonts w:ascii="Times New Roman" w:hAnsi="Times New Roman"/>
          <w:color w:val="auto"/>
          <w:sz w:val="24"/>
          <w:szCs w:val="24"/>
        </w:rPr>
        <w:t>ой</w:t>
      </w:r>
      <w:r w:rsidR="004F3DC2" w:rsidRPr="00AC4CE2">
        <w:rPr>
          <w:rFonts w:ascii="Times New Roman" w:hAnsi="Times New Roman"/>
          <w:color w:val="auto"/>
          <w:sz w:val="24"/>
          <w:szCs w:val="24"/>
        </w:rPr>
        <w:t xml:space="preserve">  </w:t>
      </w:r>
      <w:r w:rsidR="00D170ED" w:rsidRPr="00AC4CE2">
        <w:rPr>
          <w:rFonts w:ascii="Times New Roman" w:hAnsi="Times New Roman"/>
          <w:color w:val="auto"/>
          <w:sz w:val="24"/>
          <w:szCs w:val="24"/>
        </w:rPr>
        <w:t>организацией</w:t>
      </w:r>
      <w:r w:rsidR="004F3DC2" w:rsidRPr="00AC4CE2">
        <w:rPr>
          <w:rFonts w:ascii="Times New Roman" w:hAnsi="Times New Roman"/>
          <w:color w:val="auto"/>
          <w:sz w:val="24"/>
          <w:szCs w:val="24"/>
        </w:rPr>
        <w:t xml:space="preserve">  </w:t>
      </w:r>
      <w:r w:rsidR="00653A76" w:rsidRPr="00AC4CE2">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571F3F" w:rsidRPr="00BA72EC" w:rsidRDefault="00A83779" w:rsidP="00571F3F">
      <w:pPr>
        <w:pStyle w:val="1"/>
        <w:numPr>
          <w:ilvl w:val="0"/>
          <w:numId w:val="2"/>
        </w:numPr>
        <w:spacing w:line="240" w:lineRule="auto"/>
        <w:ind w:left="0" w:firstLine="0"/>
        <w:jc w:val="center"/>
        <w:rPr>
          <w:sz w:val="24"/>
          <w:szCs w:val="24"/>
        </w:rPr>
      </w:pPr>
      <w:r w:rsidRPr="003C0745">
        <w:br w:type="page"/>
      </w:r>
      <w:bookmarkStart w:id="6" w:name="_Toc288394056"/>
      <w:bookmarkStart w:id="7" w:name="_Toc288410523"/>
      <w:bookmarkStart w:id="8" w:name="_Toc288410652"/>
      <w:bookmarkStart w:id="9" w:name="_Toc294246066"/>
      <w:r w:rsidR="00653A76" w:rsidRPr="00AD035E">
        <w:rPr>
          <w:sz w:val="24"/>
          <w:szCs w:val="24"/>
        </w:rPr>
        <w:lastRenderedPageBreak/>
        <w:t>Целевой раздел</w:t>
      </w:r>
      <w:bookmarkEnd w:id="6"/>
      <w:bookmarkEnd w:id="7"/>
      <w:bookmarkEnd w:id="8"/>
      <w:bookmarkEnd w:id="9"/>
    </w:p>
    <w:p w:rsidR="00653A76" w:rsidRDefault="00BA72EC" w:rsidP="00AD035E">
      <w:pPr>
        <w:pStyle w:val="afe"/>
        <w:numPr>
          <w:ilvl w:val="1"/>
          <w:numId w:val="2"/>
        </w:numPr>
        <w:spacing w:line="240" w:lineRule="auto"/>
        <w:ind w:left="0" w:firstLine="0"/>
        <w:jc w:val="center"/>
        <w:rPr>
          <w:sz w:val="24"/>
        </w:rPr>
      </w:pPr>
      <w:r>
        <w:rPr>
          <w:sz w:val="24"/>
        </w:rPr>
        <w:t>ПОЯСНИТЕЛЬНАЯ ЗАПИСКА</w:t>
      </w:r>
    </w:p>
    <w:p w:rsidR="00BA72EC" w:rsidRPr="00BA72EC" w:rsidRDefault="00BA72EC" w:rsidP="00BA72EC"/>
    <w:p w:rsidR="00D970F4" w:rsidRPr="00F2084E" w:rsidRDefault="00D970F4" w:rsidP="00760998">
      <w:pPr>
        <w:ind w:firstLine="709"/>
        <w:jc w:val="both"/>
      </w:pPr>
      <w:r w:rsidRPr="00F2084E">
        <w:rPr>
          <w:rStyle w:val="28"/>
          <w:rFonts w:ascii="Times New Roman" w:hAnsi="Times New Roman" w:cs="Times New Roman"/>
          <w:sz w:val="24"/>
          <w:szCs w:val="24"/>
        </w:rPr>
        <w:t>В соответствии с Федеральным законом «Об образовании в Российской Федерации» начальное общее образование относит</w:t>
      </w:r>
      <w:r w:rsidRPr="00F2084E">
        <w:rPr>
          <w:rStyle w:val="28"/>
          <w:rFonts w:ascii="Times New Roman" w:hAnsi="Times New Roman" w:cs="Times New Roman"/>
          <w:sz w:val="24"/>
          <w:szCs w:val="24"/>
        </w:rPr>
        <w:softHyphen/>
        <w:t>ся к основным образовательным программам и характеризует первый этап школьного обучения . Об</w:t>
      </w:r>
      <w:r w:rsidRPr="00F2084E">
        <w:rPr>
          <w:rStyle w:val="28"/>
          <w:rFonts w:ascii="Times New Roman" w:hAnsi="Times New Roman" w:cs="Times New Roman"/>
          <w:sz w:val="24"/>
          <w:szCs w:val="24"/>
        </w:rPr>
        <w:softHyphen/>
        <w:t>разовательная программа понимается в Законе «Об образовании в Российской Федерации» как комплекс основных характери</w:t>
      </w:r>
      <w:r w:rsidRPr="00F2084E">
        <w:rPr>
          <w:rStyle w:val="28"/>
          <w:rFonts w:ascii="Times New Roman" w:hAnsi="Times New Roman" w:cs="Times New Roman"/>
          <w:sz w:val="24"/>
          <w:szCs w:val="24"/>
        </w:rPr>
        <w:softHyphen/>
        <w:t>стик образования (объём, содержание, планируемые результа</w:t>
      </w:r>
      <w:r w:rsidRPr="00F2084E">
        <w:rPr>
          <w:rStyle w:val="28"/>
          <w:rFonts w:ascii="Times New Roman" w:hAnsi="Times New Roman" w:cs="Times New Roman"/>
          <w:sz w:val="24"/>
          <w:szCs w:val="24"/>
        </w:rPr>
        <w:softHyphen/>
        <w:t>ты) и организационно-педагогических условий, реализация ко</w:t>
      </w:r>
      <w:r w:rsidRPr="00F2084E">
        <w:rPr>
          <w:rStyle w:val="28"/>
          <w:rFonts w:ascii="Times New Roman" w:hAnsi="Times New Roman" w:cs="Times New Roman"/>
          <w:sz w:val="24"/>
          <w:szCs w:val="24"/>
        </w:rPr>
        <w:softHyphen/>
        <w:t>торых обеспечивает успешность выполнения ФГОС каждой ступени образования</w:t>
      </w:r>
      <w:r w:rsidR="004F3DC2">
        <w:rPr>
          <w:rStyle w:val="28"/>
          <w:rFonts w:ascii="Times New Roman" w:hAnsi="Times New Roman" w:cs="Times New Roman"/>
          <w:sz w:val="24"/>
          <w:szCs w:val="24"/>
        </w:rPr>
        <w:t>.</w:t>
      </w:r>
    </w:p>
    <w:p w:rsidR="00D970F4" w:rsidRPr="00F2084E" w:rsidRDefault="00D970F4" w:rsidP="00760998">
      <w:pPr>
        <w:ind w:firstLine="709"/>
        <w:jc w:val="both"/>
      </w:pPr>
      <w:r w:rsidRPr="00F2084E">
        <w:rPr>
          <w:rStyle w:val="28"/>
          <w:rFonts w:ascii="Times New Roman" w:hAnsi="Times New Roman" w:cs="Times New Roman"/>
          <w:sz w:val="24"/>
          <w:szCs w:val="24"/>
        </w:rPr>
        <w:t xml:space="preserve">Программа начального общего образования </w:t>
      </w:r>
      <w:r w:rsidR="00AC4CE2">
        <w:t xml:space="preserve">МОБУ СОШ №9 им. полного кавалера Ордена Славы В.И. Аманова </w:t>
      </w:r>
      <w:r w:rsidRPr="00F2084E">
        <w:rPr>
          <w:rStyle w:val="28"/>
          <w:rFonts w:ascii="Times New Roman" w:hAnsi="Times New Roman" w:cs="Times New Roman"/>
          <w:sz w:val="24"/>
          <w:szCs w:val="24"/>
        </w:rPr>
        <w:t>является основным доку</w:t>
      </w:r>
      <w:r w:rsidRPr="00F2084E">
        <w:rPr>
          <w:rStyle w:val="28"/>
          <w:rFonts w:ascii="Times New Roman" w:hAnsi="Times New Roman" w:cs="Times New Roman"/>
          <w:sz w:val="24"/>
          <w:szCs w:val="24"/>
        </w:rPr>
        <w:softHyphen/>
        <w:t>ментом, регламентирующим образовательную деятельность в единстве урочной и внеурочной деятельности, при учёте правильного соотношения обязатель</w:t>
      </w:r>
      <w:r w:rsidRPr="00F2084E">
        <w:rPr>
          <w:rStyle w:val="28"/>
          <w:rFonts w:ascii="Times New Roman" w:hAnsi="Times New Roman" w:cs="Times New Roman"/>
          <w:sz w:val="24"/>
          <w:szCs w:val="24"/>
        </w:rPr>
        <w:softHyphen/>
        <w:t>ной части программы и части, формируемой участниками об</w:t>
      </w:r>
      <w:r w:rsidRPr="00F2084E">
        <w:rPr>
          <w:rStyle w:val="28"/>
          <w:rFonts w:ascii="Times New Roman" w:hAnsi="Times New Roman" w:cs="Times New Roman"/>
          <w:sz w:val="24"/>
          <w:szCs w:val="24"/>
        </w:rPr>
        <w:softHyphen/>
        <w:t>разовательного процесса</w:t>
      </w:r>
      <w:r w:rsidR="004F3DC2">
        <w:rPr>
          <w:rStyle w:val="28"/>
          <w:rFonts w:ascii="Times New Roman" w:hAnsi="Times New Roman" w:cs="Times New Roman"/>
          <w:sz w:val="24"/>
          <w:szCs w:val="24"/>
        </w:rPr>
        <w:t>.</w:t>
      </w:r>
    </w:p>
    <w:p w:rsidR="00D970F4" w:rsidRPr="00F2084E" w:rsidRDefault="00D970F4" w:rsidP="00760998">
      <w:pPr>
        <w:ind w:firstLine="709"/>
        <w:jc w:val="both"/>
      </w:pPr>
      <w:r w:rsidRPr="00F2084E">
        <w:rPr>
          <w:rStyle w:val="28"/>
          <w:rFonts w:ascii="Times New Roman" w:hAnsi="Times New Roman" w:cs="Times New Roman"/>
          <w:b/>
          <w:sz w:val="24"/>
          <w:szCs w:val="24"/>
        </w:rPr>
        <w:t>Целями</w:t>
      </w:r>
      <w:r w:rsidRPr="00F2084E">
        <w:rPr>
          <w:rStyle w:val="28"/>
          <w:rFonts w:ascii="Times New Roman" w:hAnsi="Times New Roman" w:cs="Times New Roman"/>
          <w:sz w:val="24"/>
          <w:szCs w:val="24"/>
        </w:rPr>
        <w:t xml:space="preserve"> реализации программы начального общего образо</w:t>
      </w:r>
      <w:r w:rsidRPr="00F2084E">
        <w:rPr>
          <w:rStyle w:val="28"/>
          <w:rFonts w:ascii="Times New Roman" w:hAnsi="Times New Roman" w:cs="Times New Roman"/>
          <w:sz w:val="24"/>
          <w:szCs w:val="24"/>
        </w:rPr>
        <w:softHyphen/>
        <w:t>вания являются:</w:t>
      </w:r>
    </w:p>
    <w:p w:rsidR="00D970F4" w:rsidRPr="00F2084E" w:rsidRDefault="00D970F4" w:rsidP="00760998">
      <w:pPr>
        <w:pStyle w:val="affe"/>
        <w:widowControl w:val="0"/>
        <w:numPr>
          <w:ilvl w:val="0"/>
          <w:numId w:val="50"/>
        </w:numPr>
        <w:tabs>
          <w:tab w:val="left" w:pos="457"/>
        </w:tabs>
        <w:spacing w:line="240" w:lineRule="auto"/>
        <w:jc w:val="both"/>
        <w:rPr>
          <w:rFonts w:ascii="Times New Roman" w:hAnsi="Times New Roman"/>
          <w:sz w:val="24"/>
          <w:szCs w:val="24"/>
        </w:rPr>
      </w:pPr>
      <w:r w:rsidRPr="00F2084E">
        <w:rPr>
          <w:rStyle w:val="28"/>
          <w:rFonts w:ascii="Times New Roman" w:hAnsi="Times New Roman" w:cs="Times New Roman"/>
          <w:sz w:val="24"/>
          <w:szCs w:val="24"/>
        </w:rPr>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r w:rsidR="004F3DC2">
        <w:rPr>
          <w:rStyle w:val="28"/>
          <w:rFonts w:ascii="Times New Roman" w:hAnsi="Times New Roman" w:cs="Times New Roman"/>
          <w:sz w:val="24"/>
          <w:szCs w:val="24"/>
        </w:rPr>
        <w:t>.</w:t>
      </w:r>
    </w:p>
    <w:p w:rsidR="00D970F4" w:rsidRPr="00F2084E" w:rsidRDefault="00D970F4" w:rsidP="00760998">
      <w:pPr>
        <w:pStyle w:val="affe"/>
        <w:widowControl w:val="0"/>
        <w:numPr>
          <w:ilvl w:val="0"/>
          <w:numId w:val="50"/>
        </w:numPr>
        <w:tabs>
          <w:tab w:val="left" w:pos="466"/>
        </w:tabs>
        <w:spacing w:line="240" w:lineRule="auto"/>
        <w:jc w:val="both"/>
        <w:rPr>
          <w:rFonts w:ascii="Times New Roman" w:hAnsi="Times New Roman"/>
          <w:sz w:val="24"/>
          <w:szCs w:val="24"/>
        </w:rPr>
      </w:pPr>
      <w:r w:rsidRPr="00F2084E">
        <w:rPr>
          <w:rStyle w:val="28"/>
          <w:rFonts w:ascii="Times New Roman" w:hAnsi="Times New Roman" w:cs="Times New Roman"/>
          <w:sz w:val="24"/>
          <w:szCs w:val="24"/>
        </w:rPr>
        <w:t>Организация учебного процесса с учётом целей, содержа</w:t>
      </w:r>
      <w:r w:rsidRPr="00F2084E">
        <w:rPr>
          <w:rStyle w:val="28"/>
          <w:rFonts w:ascii="Times New Roman" w:hAnsi="Times New Roman" w:cs="Times New Roman"/>
          <w:sz w:val="24"/>
          <w:szCs w:val="24"/>
        </w:rPr>
        <w:softHyphen/>
        <w:t>ния и планируемых результатов начального общего образова</w:t>
      </w:r>
      <w:r w:rsidRPr="00F2084E">
        <w:rPr>
          <w:rStyle w:val="28"/>
          <w:rFonts w:ascii="Times New Roman" w:hAnsi="Times New Roman" w:cs="Times New Roman"/>
          <w:sz w:val="24"/>
          <w:szCs w:val="24"/>
        </w:rPr>
        <w:softHyphen/>
        <w:t>ния, отражённых в обновленном ФГОС НОО .</w:t>
      </w:r>
    </w:p>
    <w:p w:rsidR="00D970F4" w:rsidRPr="00F2084E" w:rsidRDefault="00D970F4" w:rsidP="00760998">
      <w:pPr>
        <w:pStyle w:val="affe"/>
        <w:widowControl w:val="0"/>
        <w:numPr>
          <w:ilvl w:val="0"/>
          <w:numId w:val="50"/>
        </w:numPr>
        <w:tabs>
          <w:tab w:val="left" w:pos="466"/>
        </w:tabs>
        <w:spacing w:line="240" w:lineRule="auto"/>
        <w:jc w:val="both"/>
        <w:rPr>
          <w:rFonts w:ascii="Times New Roman" w:hAnsi="Times New Roman"/>
          <w:sz w:val="24"/>
          <w:szCs w:val="24"/>
        </w:rPr>
      </w:pPr>
      <w:r w:rsidRPr="00F2084E">
        <w:rPr>
          <w:rStyle w:val="28"/>
          <w:rFonts w:ascii="Times New Roman" w:hAnsi="Times New Roman" w:cs="Times New Roman"/>
          <w:sz w:val="24"/>
          <w:szCs w:val="24"/>
        </w:rPr>
        <w:t>Создание условий для свободного развития каждого млад</w:t>
      </w:r>
      <w:r w:rsidRPr="00F2084E">
        <w:rPr>
          <w:rStyle w:val="28"/>
          <w:rFonts w:ascii="Times New Roman" w:hAnsi="Times New Roman" w:cs="Times New Roman"/>
          <w:sz w:val="24"/>
          <w:szCs w:val="24"/>
        </w:rPr>
        <w:softHyphen/>
        <w:t>шего школьника с учётом его потребностей, возможностей и стремления к самореализации; отражение в программе началь</w:t>
      </w:r>
      <w:r w:rsidRPr="00F2084E">
        <w:rPr>
          <w:rStyle w:val="28"/>
          <w:rFonts w:ascii="Times New Roman" w:hAnsi="Times New Roman" w:cs="Times New Roman"/>
          <w:sz w:val="24"/>
          <w:szCs w:val="24"/>
        </w:rPr>
        <w:softHyphen/>
        <w:t xml:space="preserve">ного общего образования деятельности педагогического </w:t>
      </w:r>
      <w:r w:rsidR="00760998">
        <w:rPr>
          <w:rStyle w:val="28"/>
          <w:rFonts w:ascii="Times New Roman" w:hAnsi="Times New Roman" w:cs="Times New Roman"/>
          <w:sz w:val="24"/>
          <w:szCs w:val="24"/>
        </w:rPr>
        <w:t xml:space="preserve">                   </w:t>
      </w:r>
      <w:r w:rsidRPr="00F2084E">
        <w:rPr>
          <w:rStyle w:val="28"/>
          <w:rFonts w:ascii="Times New Roman" w:hAnsi="Times New Roman" w:cs="Times New Roman"/>
          <w:sz w:val="24"/>
          <w:szCs w:val="24"/>
        </w:rPr>
        <w:t>кол</w:t>
      </w:r>
      <w:r w:rsidRPr="00F2084E">
        <w:rPr>
          <w:rStyle w:val="28"/>
          <w:rFonts w:ascii="Times New Roman" w:hAnsi="Times New Roman" w:cs="Times New Roman"/>
          <w:sz w:val="24"/>
          <w:szCs w:val="24"/>
        </w:rPr>
        <w:softHyphen/>
        <w:t>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w:t>
      </w:r>
      <w:r w:rsidRPr="00F2084E">
        <w:rPr>
          <w:rStyle w:val="28"/>
          <w:rFonts w:ascii="Times New Roman" w:hAnsi="Times New Roman" w:cs="Times New Roman"/>
          <w:sz w:val="24"/>
          <w:szCs w:val="24"/>
        </w:rPr>
        <w:softHyphen/>
        <w:t>держке педагогов</w:t>
      </w:r>
    </w:p>
    <w:p w:rsidR="00D970F4" w:rsidRPr="00F2084E" w:rsidRDefault="00D970F4" w:rsidP="00760998">
      <w:pPr>
        <w:pStyle w:val="affe"/>
        <w:widowControl w:val="0"/>
        <w:numPr>
          <w:ilvl w:val="0"/>
          <w:numId w:val="50"/>
        </w:numPr>
        <w:tabs>
          <w:tab w:val="left" w:pos="462"/>
        </w:tabs>
        <w:spacing w:line="240" w:lineRule="auto"/>
        <w:jc w:val="both"/>
        <w:rPr>
          <w:rFonts w:ascii="Times New Roman" w:hAnsi="Times New Roman"/>
          <w:sz w:val="24"/>
          <w:szCs w:val="24"/>
        </w:rPr>
      </w:pPr>
      <w:r w:rsidRPr="00F2084E">
        <w:rPr>
          <w:rStyle w:val="28"/>
          <w:rFonts w:ascii="Times New Roman" w:hAnsi="Times New Roman" w:cs="Times New Roman"/>
          <w:sz w:val="24"/>
          <w:szCs w:val="24"/>
        </w:rPr>
        <w:t xml:space="preserve">Возможность для коллектива </w:t>
      </w:r>
      <w:r w:rsidR="00AC4CE2" w:rsidRPr="00AC4CE2">
        <w:rPr>
          <w:rFonts w:ascii="Times New Roman" w:hAnsi="Times New Roman"/>
          <w:sz w:val="24"/>
          <w:szCs w:val="24"/>
        </w:rPr>
        <w:t>МОБУ СОШ №9 им. полного кавалера Ордена Славы В.И. Аманова</w:t>
      </w:r>
      <w:r w:rsidR="00AC4CE2">
        <w:t xml:space="preserve"> </w:t>
      </w:r>
      <w:r w:rsidRPr="00F2084E">
        <w:rPr>
          <w:rStyle w:val="28"/>
          <w:rFonts w:ascii="Times New Roman" w:hAnsi="Times New Roman" w:cs="Times New Roman"/>
          <w:sz w:val="24"/>
          <w:szCs w:val="24"/>
        </w:rPr>
        <w:t>проявить своё педагогическое мастерство, обогатить опыт деятельности, активно участвовать в создании и утверждени</w:t>
      </w:r>
      <w:r w:rsidR="00760998">
        <w:rPr>
          <w:rStyle w:val="28"/>
          <w:rFonts w:ascii="Times New Roman" w:hAnsi="Times New Roman" w:cs="Times New Roman"/>
          <w:sz w:val="24"/>
          <w:szCs w:val="24"/>
        </w:rPr>
        <w:t>и традиций школьного коллектива</w:t>
      </w:r>
      <w:r w:rsidRPr="00F2084E">
        <w:rPr>
          <w:rStyle w:val="28"/>
          <w:rFonts w:ascii="Times New Roman" w:hAnsi="Times New Roman" w:cs="Times New Roman"/>
          <w:sz w:val="24"/>
          <w:szCs w:val="24"/>
        </w:rPr>
        <w:t>.</w:t>
      </w:r>
    </w:p>
    <w:p w:rsidR="00D970F4" w:rsidRPr="00F2084E" w:rsidRDefault="00D970F4" w:rsidP="00760998">
      <w:pPr>
        <w:ind w:firstLine="709"/>
        <w:jc w:val="both"/>
      </w:pPr>
      <w:r w:rsidRPr="00F2084E">
        <w:rPr>
          <w:rStyle w:val="28"/>
          <w:rFonts w:ascii="Times New Roman" w:hAnsi="Times New Roman" w:cs="Times New Roman"/>
          <w:sz w:val="24"/>
          <w:szCs w:val="24"/>
        </w:rPr>
        <w:t xml:space="preserve">Программа начального общего образования </w:t>
      </w:r>
      <w:r w:rsidR="00AC4CE2" w:rsidRPr="00AC4CE2">
        <w:t>МОБУ СОШ №9 им. полного кавалера Ордена Славы В.И. Аманова</w:t>
      </w:r>
      <w:r w:rsidR="00AC4CE2" w:rsidRPr="00F2084E">
        <w:rPr>
          <w:rStyle w:val="28"/>
          <w:rFonts w:ascii="Times New Roman" w:hAnsi="Times New Roman" w:cs="Times New Roman"/>
          <w:sz w:val="24"/>
          <w:szCs w:val="24"/>
        </w:rPr>
        <w:t xml:space="preserve"> </w:t>
      </w:r>
      <w:r w:rsidRPr="00F2084E">
        <w:rPr>
          <w:rStyle w:val="28"/>
          <w:rFonts w:ascii="Times New Roman" w:hAnsi="Times New Roman" w:cs="Times New Roman"/>
          <w:sz w:val="24"/>
          <w:szCs w:val="24"/>
        </w:rPr>
        <w:t>создана с учетом следующих принципов её формирования:</w:t>
      </w:r>
    </w:p>
    <w:p w:rsidR="00D970F4" w:rsidRPr="00F2084E" w:rsidRDefault="00D970F4" w:rsidP="00760998">
      <w:pPr>
        <w:ind w:firstLine="709"/>
        <w:jc w:val="both"/>
      </w:pPr>
      <w:r w:rsidRPr="00F2084E">
        <w:rPr>
          <w:rStyle w:val="29"/>
          <w:rFonts w:ascii="Times New Roman" w:hAnsi="Times New Roman" w:cs="Times New Roman"/>
          <w:sz w:val="24"/>
          <w:szCs w:val="24"/>
        </w:rPr>
        <w:t>Принцип учёта ФГО НОО:</w:t>
      </w:r>
      <w:r w:rsidRPr="00F2084E">
        <w:rPr>
          <w:rStyle w:val="28"/>
          <w:rFonts w:ascii="Times New Roman" w:hAnsi="Times New Roman" w:cs="Times New Roman"/>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w:t>
      </w:r>
      <w:r w:rsidRPr="00F2084E">
        <w:rPr>
          <w:rStyle w:val="28"/>
          <w:rFonts w:ascii="Times New Roman" w:hAnsi="Times New Roman" w:cs="Times New Roman"/>
          <w:sz w:val="24"/>
          <w:szCs w:val="24"/>
        </w:rPr>
        <w:softHyphen/>
        <w:t>виям обучения в начальной школе: учитывается также ПООП НОО</w:t>
      </w:r>
    </w:p>
    <w:p w:rsidR="00D970F4" w:rsidRPr="00F2084E" w:rsidRDefault="00D970F4" w:rsidP="00760998">
      <w:pPr>
        <w:ind w:firstLine="709"/>
        <w:jc w:val="both"/>
      </w:pPr>
      <w:r w:rsidRPr="00F2084E">
        <w:rPr>
          <w:rStyle w:val="29"/>
          <w:rFonts w:ascii="Times New Roman" w:hAnsi="Times New Roman" w:cs="Times New Roman"/>
          <w:sz w:val="24"/>
          <w:szCs w:val="24"/>
        </w:rPr>
        <w:t>Принцип учёта языка обучения:</w:t>
      </w:r>
      <w:r w:rsidRPr="00F2084E">
        <w:rPr>
          <w:rStyle w:val="28"/>
          <w:rFonts w:ascii="Times New Roman" w:hAnsi="Times New Roman" w:cs="Times New Roman"/>
          <w:sz w:val="24"/>
          <w:szCs w:val="24"/>
        </w:rPr>
        <w:t xml:space="preserve"> с учётом условий функци</w:t>
      </w:r>
      <w:r w:rsidRPr="00F2084E">
        <w:rPr>
          <w:rStyle w:val="28"/>
          <w:rFonts w:ascii="Times New Roman" w:hAnsi="Times New Roman" w:cs="Times New Roman"/>
          <w:sz w:val="24"/>
          <w:szCs w:val="24"/>
        </w:rPr>
        <w:softHyphen/>
        <w:t>онирования образовательной организации программа характе</w:t>
      </w:r>
      <w:r w:rsidRPr="00F2084E">
        <w:rPr>
          <w:rStyle w:val="28"/>
          <w:rFonts w:ascii="Times New Roman" w:hAnsi="Times New Roman" w:cs="Times New Roman"/>
          <w:sz w:val="24"/>
          <w:szCs w:val="24"/>
        </w:rPr>
        <w:softHyphen/>
        <w:t>ризует право получения образования на родном языке из числа языков народов РФ и отражает механизмы реализации данно</w:t>
      </w:r>
      <w:r w:rsidRPr="00F2084E">
        <w:rPr>
          <w:rStyle w:val="28"/>
          <w:rFonts w:ascii="Times New Roman" w:hAnsi="Times New Roman" w:cs="Times New Roman"/>
          <w:sz w:val="24"/>
          <w:szCs w:val="24"/>
        </w:rPr>
        <w:softHyphen/>
        <w:t>го принципа в учебных планах, а также планах внеурочной деятельности</w:t>
      </w:r>
    </w:p>
    <w:p w:rsidR="00D970F4" w:rsidRPr="00F2084E" w:rsidRDefault="00D970F4" w:rsidP="00760998">
      <w:pPr>
        <w:ind w:firstLine="709"/>
        <w:jc w:val="both"/>
      </w:pPr>
      <w:r w:rsidRPr="00F2084E">
        <w:rPr>
          <w:rStyle w:val="29"/>
          <w:rFonts w:ascii="Times New Roman" w:hAnsi="Times New Roman" w:cs="Times New Roman"/>
          <w:sz w:val="24"/>
          <w:szCs w:val="24"/>
        </w:rPr>
        <w:t>Принцип учёта ведущей деятельности</w:t>
      </w:r>
      <w:r w:rsidRPr="00F2084E">
        <w:rPr>
          <w:rStyle w:val="28"/>
          <w:rFonts w:ascii="Times New Roman" w:hAnsi="Times New Roman" w:cs="Times New Roman"/>
          <w:sz w:val="24"/>
          <w:szCs w:val="24"/>
        </w:rPr>
        <w:t xml:space="preserve"> младшего школьни</w:t>
      </w:r>
      <w:r w:rsidRPr="00F2084E">
        <w:rPr>
          <w:rStyle w:val="28"/>
          <w:rFonts w:ascii="Times New Roman" w:hAnsi="Times New Roman" w:cs="Times New Roman"/>
          <w:sz w:val="24"/>
          <w:szCs w:val="24"/>
        </w:rPr>
        <w:softHyphen/>
        <w:t>ка: программа обеспечивает конструирование учебного процес</w:t>
      </w:r>
      <w:r w:rsidRPr="00F2084E">
        <w:rPr>
          <w:rStyle w:val="28"/>
          <w:rFonts w:ascii="Times New Roman" w:hAnsi="Times New Roman" w:cs="Times New Roman"/>
          <w:sz w:val="24"/>
          <w:szCs w:val="24"/>
        </w:rPr>
        <w:softHyphen/>
        <w:t>са в структуре учебной деятельности, предусматривает меха</w:t>
      </w:r>
      <w:r w:rsidRPr="00F2084E">
        <w:rPr>
          <w:rStyle w:val="28"/>
          <w:rFonts w:ascii="Times New Roman" w:hAnsi="Times New Roman" w:cs="Times New Roman"/>
          <w:sz w:val="24"/>
          <w:szCs w:val="24"/>
        </w:rPr>
        <w:softHyphen/>
        <w:t>низмы формирования всех компонентов учебной деятельности (мотив, цель, учебная задача, учебные операции, контроль и самоконтроль) .</w:t>
      </w:r>
    </w:p>
    <w:p w:rsidR="00D970F4" w:rsidRPr="00F2084E" w:rsidRDefault="00D970F4" w:rsidP="00760998">
      <w:pPr>
        <w:ind w:firstLine="709"/>
        <w:jc w:val="both"/>
      </w:pPr>
      <w:r w:rsidRPr="00F2084E">
        <w:rPr>
          <w:rStyle w:val="29"/>
          <w:rFonts w:ascii="Times New Roman" w:hAnsi="Times New Roman" w:cs="Times New Roman"/>
          <w:sz w:val="24"/>
          <w:szCs w:val="24"/>
        </w:rPr>
        <w:t>Принцип индивидуализации обучения:</w:t>
      </w:r>
      <w:r w:rsidRPr="00F2084E">
        <w:rPr>
          <w:rStyle w:val="28"/>
          <w:rFonts w:ascii="Times New Roman" w:hAnsi="Times New Roman" w:cs="Times New Roman"/>
          <w:sz w:val="24"/>
          <w:szCs w:val="24"/>
        </w:rPr>
        <w:t xml:space="preserve"> программа предусма</w:t>
      </w:r>
      <w:r w:rsidRPr="00F2084E">
        <w:rPr>
          <w:rStyle w:val="28"/>
          <w:rFonts w:ascii="Times New Roman" w:hAnsi="Times New Roman" w:cs="Times New Roman"/>
          <w:sz w:val="24"/>
          <w:szCs w:val="24"/>
        </w:rPr>
        <w:softHyphen/>
        <w:t>тривает возможность и механизмы разработки индивидуаль</w:t>
      </w:r>
      <w:r w:rsidRPr="00F2084E">
        <w:rPr>
          <w:rStyle w:val="28"/>
          <w:rFonts w:ascii="Times New Roman" w:hAnsi="Times New Roman" w:cs="Times New Roman"/>
          <w:sz w:val="24"/>
          <w:szCs w:val="24"/>
        </w:rPr>
        <w:softHyphen/>
        <w:t>ных программ и учебных планов для обучения детей с особыми способностями, потребностями и интересами . При этом учиты</w:t>
      </w:r>
      <w:r w:rsidRPr="00F2084E">
        <w:rPr>
          <w:rStyle w:val="28"/>
          <w:rFonts w:ascii="Times New Roman" w:hAnsi="Times New Roman" w:cs="Times New Roman"/>
          <w:sz w:val="24"/>
          <w:szCs w:val="24"/>
        </w:rPr>
        <w:softHyphen/>
        <w:t>ваются запросы родителей (законных представителей) обучаю</w:t>
      </w:r>
      <w:r w:rsidRPr="00F2084E">
        <w:rPr>
          <w:rStyle w:val="28"/>
          <w:rFonts w:ascii="Times New Roman" w:hAnsi="Times New Roman" w:cs="Times New Roman"/>
          <w:sz w:val="24"/>
          <w:szCs w:val="24"/>
        </w:rPr>
        <w:softHyphen/>
        <w:t>щегося</w:t>
      </w:r>
    </w:p>
    <w:p w:rsidR="00D970F4" w:rsidRPr="00F2084E" w:rsidRDefault="00D970F4" w:rsidP="00760998">
      <w:pPr>
        <w:ind w:firstLine="709"/>
        <w:jc w:val="both"/>
      </w:pPr>
      <w:r w:rsidRPr="00F2084E">
        <w:rPr>
          <w:rStyle w:val="29"/>
          <w:rFonts w:ascii="Times New Roman" w:hAnsi="Times New Roman" w:cs="Times New Roman"/>
          <w:sz w:val="24"/>
          <w:szCs w:val="24"/>
        </w:rPr>
        <w:t>Принцип преемственности и перспективности:</w:t>
      </w:r>
      <w:r w:rsidRPr="00F2084E">
        <w:rPr>
          <w:rStyle w:val="28"/>
          <w:rFonts w:ascii="Times New Roman" w:hAnsi="Times New Roman" w:cs="Times New Roman"/>
          <w:sz w:val="24"/>
          <w:szCs w:val="24"/>
        </w:rPr>
        <w:t xml:space="preserve"> программа должна обеспечивать связь и динамику в формировании зна</w:t>
      </w:r>
      <w:r w:rsidRPr="00F2084E">
        <w:rPr>
          <w:rStyle w:val="28"/>
          <w:rFonts w:ascii="Times New Roman" w:hAnsi="Times New Roman" w:cs="Times New Roman"/>
          <w:sz w:val="24"/>
          <w:szCs w:val="24"/>
        </w:rPr>
        <w:softHyphen/>
        <w:t>ний, умений и способов деятельности между этапами началь</w:t>
      </w:r>
      <w:r w:rsidRPr="00F2084E">
        <w:rPr>
          <w:rStyle w:val="28"/>
          <w:rFonts w:ascii="Times New Roman" w:hAnsi="Times New Roman" w:cs="Times New Roman"/>
          <w:sz w:val="24"/>
          <w:szCs w:val="24"/>
        </w:rPr>
        <w:softHyphen/>
        <w:t>ного образования, а также успешную адаптацию обучающихся к обучению в основной школе, единые подходы между их обу</w:t>
      </w:r>
      <w:r w:rsidRPr="00F2084E">
        <w:rPr>
          <w:rStyle w:val="28"/>
          <w:rFonts w:ascii="Times New Roman" w:hAnsi="Times New Roman" w:cs="Times New Roman"/>
          <w:sz w:val="24"/>
          <w:szCs w:val="24"/>
        </w:rPr>
        <w:softHyphen/>
        <w:t>чением и развитием на начальном и основном этапах школьно</w:t>
      </w:r>
      <w:r w:rsidRPr="00F2084E">
        <w:rPr>
          <w:rStyle w:val="28"/>
          <w:rFonts w:ascii="Times New Roman" w:hAnsi="Times New Roman" w:cs="Times New Roman"/>
          <w:sz w:val="24"/>
          <w:szCs w:val="24"/>
        </w:rPr>
        <w:softHyphen/>
        <w:t>го обучения</w:t>
      </w:r>
    </w:p>
    <w:p w:rsidR="00D970F4" w:rsidRPr="00F2084E" w:rsidRDefault="00D970F4" w:rsidP="00760998">
      <w:pPr>
        <w:ind w:firstLine="709"/>
        <w:jc w:val="both"/>
      </w:pPr>
      <w:r w:rsidRPr="00F2084E">
        <w:rPr>
          <w:rStyle w:val="29"/>
          <w:rFonts w:ascii="Times New Roman" w:hAnsi="Times New Roman" w:cs="Times New Roman"/>
          <w:sz w:val="24"/>
          <w:szCs w:val="24"/>
        </w:rPr>
        <w:lastRenderedPageBreak/>
        <w:t>Принцип интеграции обучения и воспитания:</w:t>
      </w:r>
      <w:r w:rsidRPr="00F2084E">
        <w:rPr>
          <w:rStyle w:val="28"/>
          <w:rFonts w:ascii="Times New Roman" w:hAnsi="Times New Roman" w:cs="Times New Roman"/>
          <w:sz w:val="24"/>
          <w:szCs w:val="24"/>
        </w:rPr>
        <w:t xml:space="preserve"> программа предусматривает связь урочной и внеурочной деятельности, раз</w:t>
      </w:r>
      <w:r w:rsidRPr="00F2084E">
        <w:rPr>
          <w:rStyle w:val="28"/>
          <w:rFonts w:ascii="Times New Roman" w:hAnsi="Times New Roman" w:cs="Times New Roman"/>
          <w:sz w:val="24"/>
          <w:szCs w:val="24"/>
        </w:rPr>
        <w:softHyphen/>
        <w:t xml:space="preserve">работку разных мероприятий, направленных на обогащение </w:t>
      </w:r>
      <w:r w:rsidR="00760998">
        <w:rPr>
          <w:rStyle w:val="28"/>
          <w:rFonts w:ascii="Times New Roman" w:hAnsi="Times New Roman" w:cs="Times New Roman"/>
          <w:sz w:val="24"/>
          <w:szCs w:val="24"/>
        </w:rPr>
        <w:t xml:space="preserve">                </w:t>
      </w:r>
      <w:r w:rsidRPr="00F2084E">
        <w:rPr>
          <w:rStyle w:val="28"/>
          <w:rFonts w:ascii="Times New Roman" w:hAnsi="Times New Roman" w:cs="Times New Roman"/>
          <w:sz w:val="24"/>
          <w:szCs w:val="24"/>
        </w:rPr>
        <w:t>зна</w:t>
      </w:r>
      <w:r w:rsidRPr="00F2084E">
        <w:rPr>
          <w:rStyle w:val="28"/>
          <w:rFonts w:ascii="Times New Roman" w:hAnsi="Times New Roman" w:cs="Times New Roman"/>
          <w:sz w:val="24"/>
          <w:szCs w:val="24"/>
        </w:rPr>
        <w:softHyphen/>
        <w:t>ний, воспитание чувств и познавательных интересов обучаю</w:t>
      </w:r>
      <w:r w:rsidRPr="00F2084E">
        <w:rPr>
          <w:rStyle w:val="28"/>
          <w:rFonts w:ascii="Times New Roman" w:hAnsi="Times New Roman" w:cs="Times New Roman"/>
          <w:sz w:val="24"/>
          <w:szCs w:val="24"/>
        </w:rPr>
        <w:softHyphen/>
        <w:t>щихся, нравственно-ценностно</w:t>
      </w:r>
      <w:r w:rsidR="00760998">
        <w:rPr>
          <w:rStyle w:val="28"/>
          <w:rFonts w:ascii="Times New Roman" w:hAnsi="Times New Roman" w:cs="Times New Roman"/>
          <w:sz w:val="24"/>
          <w:szCs w:val="24"/>
        </w:rPr>
        <w:t>го отношения к действительности</w:t>
      </w:r>
      <w:r w:rsidRPr="00F2084E">
        <w:rPr>
          <w:rStyle w:val="28"/>
          <w:rFonts w:ascii="Times New Roman" w:hAnsi="Times New Roman" w:cs="Times New Roman"/>
          <w:sz w:val="24"/>
          <w:szCs w:val="24"/>
        </w:rPr>
        <w:t>.</w:t>
      </w:r>
    </w:p>
    <w:p w:rsidR="00D970F4" w:rsidRPr="00F2084E" w:rsidRDefault="00D970F4" w:rsidP="00760998">
      <w:pPr>
        <w:ind w:firstLine="709"/>
        <w:jc w:val="both"/>
      </w:pPr>
      <w:r w:rsidRPr="00F2084E">
        <w:rPr>
          <w:rStyle w:val="29"/>
          <w:rFonts w:ascii="Times New Roman" w:hAnsi="Times New Roman" w:cs="Times New Roman"/>
          <w:sz w:val="24"/>
          <w:szCs w:val="24"/>
        </w:rPr>
        <w:t>Принцип здоровьесбережения:</w:t>
      </w:r>
      <w:r w:rsidRPr="00F2084E">
        <w:rPr>
          <w:rStyle w:val="28"/>
          <w:rFonts w:ascii="Times New Roman" w:hAnsi="Times New Roman" w:cs="Times New Roman"/>
          <w:sz w:val="24"/>
          <w:szCs w:val="24"/>
        </w:rPr>
        <w:t xml:space="preserve"> при организации образова</w:t>
      </w:r>
      <w:r w:rsidRPr="00F2084E">
        <w:rPr>
          <w:rStyle w:val="28"/>
          <w:rFonts w:ascii="Times New Roman" w:hAnsi="Times New Roman" w:cs="Times New Roman"/>
          <w:sz w:val="24"/>
          <w:szCs w:val="24"/>
        </w:rPr>
        <w:softHyphen/>
        <w:t>тельной деятельности по программе начального общего образо</w:t>
      </w:r>
      <w:r w:rsidRPr="00F2084E">
        <w:rPr>
          <w:rStyle w:val="28"/>
          <w:rFonts w:ascii="Times New Roman" w:hAnsi="Times New Roman" w:cs="Times New Roman"/>
          <w:sz w:val="24"/>
          <w:szCs w:val="24"/>
        </w:rPr>
        <w:softHyphen/>
        <w:t>вания не допускается использование технологий, которые мо</w:t>
      </w:r>
      <w:r w:rsidRPr="00F2084E">
        <w:rPr>
          <w:rStyle w:val="28"/>
          <w:rFonts w:ascii="Times New Roman" w:hAnsi="Times New Roman" w:cs="Times New Roman"/>
          <w:sz w:val="24"/>
          <w:szCs w:val="24"/>
        </w:rPr>
        <w:softHyphen/>
        <w:t>гут нанести вред физическому и психическом</w:t>
      </w:r>
      <w:r w:rsidR="00760998">
        <w:rPr>
          <w:rStyle w:val="28"/>
          <w:rFonts w:ascii="Times New Roman" w:hAnsi="Times New Roman" w:cs="Times New Roman"/>
          <w:sz w:val="24"/>
          <w:szCs w:val="24"/>
        </w:rPr>
        <w:t>у здоровью обучающихся</w:t>
      </w:r>
      <w:r w:rsidRPr="00F2084E">
        <w:rPr>
          <w:rStyle w:val="28"/>
          <w:rFonts w:ascii="Times New Roman" w:hAnsi="Times New Roman" w:cs="Times New Roman"/>
          <w:sz w:val="24"/>
          <w:szCs w:val="24"/>
        </w:rPr>
        <w:t>. Объём учебной нагрузки, организация всех учебных и внеучебных мероприятий подчиняется требованиям СанПиНа РФ .</w:t>
      </w:r>
    </w:p>
    <w:p w:rsidR="00316039" w:rsidRPr="00F2084E" w:rsidRDefault="00D970F4" w:rsidP="00760998">
      <w:pPr>
        <w:spacing w:after="120"/>
        <w:ind w:firstLine="709"/>
        <w:jc w:val="both"/>
      </w:pPr>
      <w:r w:rsidRPr="00F2084E">
        <w:rPr>
          <w:rStyle w:val="28"/>
          <w:rFonts w:ascii="Times New Roman" w:hAnsi="Times New Roman" w:cs="Times New Roman"/>
          <w:sz w:val="24"/>
          <w:szCs w:val="24"/>
        </w:rPr>
        <w:t>В программе определяются основные механизмы её реали</w:t>
      </w:r>
      <w:r w:rsidRPr="00F2084E">
        <w:rPr>
          <w:rStyle w:val="28"/>
          <w:rFonts w:ascii="Times New Roman" w:hAnsi="Times New Roman" w:cs="Times New Roman"/>
          <w:sz w:val="24"/>
          <w:szCs w:val="24"/>
        </w:rPr>
        <w:softHyphen/>
        <w:t>зации, наиболее целесообразные с учётом традиций коллекти</w:t>
      </w:r>
      <w:r w:rsidRPr="00F2084E">
        <w:rPr>
          <w:rStyle w:val="28"/>
          <w:rFonts w:ascii="Times New Roman" w:hAnsi="Times New Roman" w:cs="Times New Roman"/>
          <w:sz w:val="24"/>
          <w:szCs w:val="24"/>
        </w:rPr>
        <w:softHyphen/>
        <w:t xml:space="preserve">ва </w:t>
      </w:r>
      <w:r w:rsidR="00AC4CE2" w:rsidRPr="00AC4CE2">
        <w:t>МОБУ СОШ №9 им. полного кавалера Ордена Славы В.И. Аманова</w:t>
      </w:r>
      <w:r w:rsidRPr="00F2084E">
        <w:rPr>
          <w:rStyle w:val="28"/>
          <w:rFonts w:ascii="Times New Roman" w:hAnsi="Times New Roman" w:cs="Times New Roman"/>
          <w:sz w:val="24"/>
          <w:szCs w:val="24"/>
        </w:rPr>
        <w:t>, потенциала педагогических кадров и контингента обучающихся Среди механизмов, кото</w:t>
      </w:r>
      <w:r w:rsidRPr="00F2084E">
        <w:rPr>
          <w:rStyle w:val="28"/>
          <w:rFonts w:ascii="Times New Roman" w:hAnsi="Times New Roman" w:cs="Times New Roman"/>
          <w:sz w:val="24"/>
          <w:szCs w:val="24"/>
        </w:rPr>
        <w:softHyphen/>
        <w:t>рые возможно использовать в начальной школе, следует отме</w:t>
      </w:r>
      <w:r w:rsidRPr="00F2084E">
        <w:rPr>
          <w:rStyle w:val="28"/>
          <w:rFonts w:ascii="Times New Roman" w:hAnsi="Times New Roman" w:cs="Times New Roman"/>
          <w:sz w:val="24"/>
          <w:szCs w:val="24"/>
        </w:rPr>
        <w:softHyphen/>
        <w:t>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w:t>
      </w:r>
      <w:r w:rsidR="00F2084E" w:rsidRPr="00F2084E">
        <w:rPr>
          <w:rStyle w:val="28"/>
          <w:rFonts w:ascii="Times New Roman" w:hAnsi="Times New Roman" w:cs="Times New Roman"/>
          <w:sz w:val="24"/>
          <w:szCs w:val="24"/>
        </w:rPr>
        <w:t xml:space="preserve"> интеллек</w:t>
      </w:r>
      <w:r w:rsidR="00F2084E" w:rsidRPr="00F2084E">
        <w:rPr>
          <w:rStyle w:val="28"/>
          <w:rFonts w:ascii="Times New Roman" w:hAnsi="Times New Roman" w:cs="Times New Roman"/>
          <w:sz w:val="24"/>
          <w:szCs w:val="24"/>
        </w:rPr>
        <w:softHyphen/>
        <w:t>туальные марафоны и т.п.</w:t>
      </w:r>
      <w:r w:rsidR="00760998">
        <w:rPr>
          <w:rStyle w:val="28"/>
          <w:rFonts w:ascii="Times New Roman" w:hAnsi="Times New Roman" w:cs="Times New Roman"/>
          <w:sz w:val="24"/>
          <w:szCs w:val="24"/>
        </w:rPr>
        <w:t>)</w:t>
      </w:r>
      <w:r w:rsidRPr="00F2084E">
        <w:rPr>
          <w:rStyle w:val="28"/>
          <w:rFonts w:ascii="Times New Roman" w:hAnsi="Times New Roman" w:cs="Times New Roman"/>
          <w:sz w:val="24"/>
          <w:szCs w:val="24"/>
        </w:rPr>
        <w:t>. Положительные результаты даёт привлечение к образовательной деятельности школы органи</w:t>
      </w:r>
      <w:r w:rsidRPr="00F2084E">
        <w:rPr>
          <w:rStyle w:val="28"/>
          <w:rFonts w:ascii="Times New Roman" w:hAnsi="Times New Roman" w:cs="Times New Roman"/>
          <w:sz w:val="24"/>
          <w:szCs w:val="24"/>
        </w:rPr>
        <w:softHyphen/>
        <w:t>заций культуры (к примеру, музеев, библиотек, стадионов), худо</w:t>
      </w:r>
      <w:r w:rsidR="00760998">
        <w:rPr>
          <w:rStyle w:val="28"/>
          <w:rFonts w:ascii="Times New Roman" w:hAnsi="Times New Roman" w:cs="Times New Roman"/>
          <w:sz w:val="24"/>
          <w:szCs w:val="24"/>
        </w:rPr>
        <w:t>жественных и театральных студий</w:t>
      </w:r>
      <w:r w:rsidRPr="00F2084E">
        <w:rPr>
          <w:rStyle w:val="28"/>
          <w:rFonts w:ascii="Times New Roman" w:hAnsi="Times New Roman" w:cs="Times New Roman"/>
          <w:sz w:val="24"/>
          <w:szCs w:val="24"/>
        </w:rPr>
        <w:t>. Эффективным меха</w:t>
      </w:r>
      <w:r w:rsidRPr="00F2084E">
        <w:rPr>
          <w:rStyle w:val="28"/>
          <w:rFonts w:ascii="Times New Roman" w:hAnsi="Times New Roman" w:cs="Times New Roman"/>
          <w:sz w:val="24"/>
          <w:szCs w:val="24"/>
        </w:rPr>
        <w:softHyphen/>
        <w:t>низмом реализации программ является использование инди</w:t>
      </w:r>
      <w:r w:rsidRPr="00F2084E">
        <w:rPr>
          <w:rStyle w:val="28"/>
          <w:rFonts w:ascii="Times New Roman" w:hAnsi="Times New Roman" w:cs="Times New Roman"/>
          <w:sz w:val="24"/>
          <w:szCs w:val="24"/>
        </w:rPr>
        <w:softHyphen/>
        <w:t>видуальных программ и учебных планов для отдельных обу</w:t>
      </w:r>
      <w:r w:rsidRPr="00F2084E">
        <w:rPr>
          <w:rStyle w:val="28"/>
          <w:rFonts w:ascii="Times New Roman" w:hAnsi="Times New Roman" w:cs="Times New Roman"/>
          <w:sz w:val="24"/>
          <w:szCs w:val="24"/>
        </w:rPr>
        <w:softHyphen/>
        <w:t>чающихся или небольших групп</w:t>
      </w:r>
      <w:r w:rsidR="00F2084E" w:rsidRPr="00F2084E">
        <w:rPr>
          <w:rStyle w:val="28"/>
          <w:rFonts w:ascii="Times New Roman" w:hAnsi="Times New Roman" w:cs="Times New Roman"/>
          <w:sz w:val="24"/>
          <w:szCs w:val="24"/>
        </w:rPr>
        <w:t>.</w:t>
      </w:r>
    </w:p>
    <w:p w:rsidR="00F2084E" w:rsidRPr="00F2084E" w:rsidRDefault="00F2084E" w:rsidP="00760998">
      <w:pPr>
        <w:pStyle w:val="affe"/>
        <w:keepNext/>
        <w:keepLines/>
        <w:widowControl w:val="0"/>
        <w:numPr>
          <w:ilvl w:val="1"/>
          <w:numId w:val="2"/>
        </w:numPr>
        <w:spacing w:line="240" w:lineRule="auto"/>
        <w:jc w:val="center"/>
        <w:outlineLvl w:val="4"/>
        <w:rPr>
          <w:rFonts w:ascii="Times New Roman" w:hAnsi="Times New Roman"/>
          <w:sz w:val="24"/>
          <w:szCs w:val="24"/>
        </w:rPr>
      </w:pPr>
      <w:bookmarkStart w:id="10" w:name="bookmark6"/>
      <w:bookmarkStart w:id="11" w:name="_Toc288394058"/>
      <w:bookmarkStart w:id="12" w:name="_Toc288410525"/>
      <w:bookmarkStart w:id="13" w:name="_Toc288410654"/>
      <w:bookmarkStart w:id="14" w:name="_Toc294246068"/>
      <w:r w:rsidRPr="00F2084E">
        <w:rPr>
          <w:rStyle w:val="51"/>
          <w:rFonts w:ascii="Times New Roman" w:hAnsi="Times New Roman" w:cs="Times New Roman"/>
          <w:bCs w:val="0"/>
          <w:sz w:val="24"/>
          <w:szCs w:val="24"/>
        </w:rPr>
        <w:t>ОБЩАЯ ХАРАКТЕРИСТИКА ПРОГРАММЫ НАЧАЛЬНОГО ОБРАЗОВАНИЯ</w:t>
      </w:r>
      <w:bookmarkEnd w:id="10"/>
    </w:p>
    <w:p w:rsidR="00F2084E" w:rsidRPr="00F2084E" w:rsidRDefault="00F2084E" w:rsidP="00760998">
      <w:pPr>
        <w:ind w:firstLine="708"/>
        <w:jc w:val="both"/>
      </w:pPr>
      <w:r w:rsidRPr="00F2084E">
        <w:rPr>
          <w:rStyle w:val="28"/>
          <w:rFonts w:ascii="Times New Roman" w:hAnsi="Times New Roman" w:cs="Times New Roman"/>
          <w:sz w:val="24"/>
          <w:szCs w:val="24"/>
        </w:rPr>
        <w:t>Программа начального общего образования является страте</w:t>
      </w:r>
      <w:r w:rsidRPr="00F2084E">
        <w:rPr>
          <w:rStyle w:val="28"/>
          <w:rFonts w:ascii="Times New Roman" w:hAnsi="Times New Roman" w:cs="Times New Roman"/>
          <w:sz w:val="24"/>
          <w:szCs w:val="24"/>
        </w:rPr>
        <w:softHyphen/>
        <w:t xml:space="preserve">гическим документом </w:t>
      </w:r>
      <w:r w:rsidR="00AC4CE2" w:rsidRPr="00AC4CE2">
        <w:t>МОБУ СОШ №9 им. полного кавалера Ордена Славы В.И. Аманова</w:t>
      </w:r>
      <w:r w:rsidRPr="00F2084E">
        <w:rPr>
          <w:rStyle w:val="28"/>
          <w:rFonts w:ascii="Times New Roman" w:hAnsi="Times New Roman" w:cs="Times New Roman"/>
          <w:sz w:val="24"/>
          <w:szCs w:val="24"/>
        </w:rPr>
        <w:t>, выполне</w:t>
      </w:r>
      <w:r w:rsidRPr="00F2084E">
        <w:rPr>
          <w:rStyle w:val="28"/>
          <w:rFonts w:ascii="Times New Roman" w:hAnsi="Times New Roman" w:cs="Times New Roman"/>
          <w:sz w:val="24"/>
          <w:szCs w:val="24"/>
        </w:rPr>
        <w:softHyphen/>
        <w:t>ние которого обеспечивает успешность организации образова</w:t>
      </w:r>
      <w:r w:rsidRPr="00F2084E">
        <w:rPr>
          <w:rStyle w:val="28"/>
          <w:rFonts w:ascii="Times New Roman" w:hAnsi="Times New Roman" w:cs="Times New Roman"/>
          <w:sz w:val="24"/>
          <w:szCs w:val="24"/>
        </w:rPr>
        <w:softHyphen/>
        <w:t>тельной деятельности, т. е. гарантию реализации статьи 12 Федерального закона «Об образовании в Российской Федера</w:t>
      </w:r>
      <w:r w:rsidRPr="00F2084E">
        <w:rPr>
          <w:rStyle w:val="28"/>
          <w:rFonts w:ascii="Times New Roman" w:hAnsi="Times New Roman" w:cs="Times New Roman"/>
          <w:sz w:val="24"/>
          <w:szCs w:val="24"/>
        </w:rPr>
        <w:softHyphen/>
        <w:t>ции»</w:t>
      </w:r>
      <w:r w:rsidR="004F3DC2">
        <w:rPr>
          <w:rStyle w:val="28"/>
          <w:rFonts w:ascii="Times New Roman" w:hAnsi="Times New Roman" w:cs="Times New Roman"/>
          <w:sz w:val="24"/>
          <w:szCs w:val="24"/>
        </w:rPr>
        <w:t>.</w:t>
      </w:r>
      <w:r w:rsidRPr="00F2084E">
        <w:rPr>
          <w:rStyle w:val="28"/>
          <w:rFonts w:ascii="Times New Roman" w:hAnsi="Times New Roman" w:cs="Times New Roman"/>
          <w:sz w:val="24"/>
          <w:szCs w:val="24"/>
        </w:rPr>
        <w:t xml:space="preserve"> В соответствии с законодательными актами </w:t>
      </w:r>
      <w:r w:rsidR="00AC4CE2" w:rsidRPr="00AC4CE2">
        <w:t>МОБУ СОШ №9 им. полного кавалера Ордена Славы В.И. Аманова</w:t>
      </w:r>
      <w:r w:rsidRPr="00F2084E">
        <w:rPr>
          <w:rStyle w:val="28"/>
          <w:rFonts w:ascii="Times New Roman" w:hAnsi="Times New Roman" w:cs="Times New Roman"/>
          <w:sz w:val="24"/>
          <w:szCs w:val="24"/>
        </w:rPr>
        <w:t xml:space="preserve"> самостоятельно определяет технологии обучения, формы его организации (включая модульные кур</w:t>
      </w:r>
      <w:r w:rsidRPr="00F2084E">
        <w:rPr>
          <w:rStyle w:val="28"/>
          <w:rFonts w:ascii="Times New Roman" w:hAnsi="Times New Roman" w:cs="Times New Roman"/>
          <w:sz w:val="24"/>
          <w:szCs w:val="24"/>
        </w:rPr>
        <w:softHyphen/>
        <w:t>сы), а также систему оценивания с соблюдением принципа здо</w:t>
      </w:r>
      <w:r w:rsidRPr="00F2084E">
        <w:rPr>
          <w:rStyle w:val="28"/>
          <w:rFonts w:ascii="Times New Roman" w:hAnsi="Times New Roman" w:cs="Times New Roman"/>
          <w:sz w:val="24"/>
          <w:szCs w:val="24"/>
        </w:rPr>
        <w:softHyphen/>
        <w:t>ровьесберегающего обучения</w:t>
      </w:r>
      <w:r>
        <w:rPr>
          <w:rStyle w:val="28"/>
          <w:rFonts w:ascii="Times New Roman" w:hAnsi="Times New Roman" w:cs="Times New Roman"/>
          <w:sz w:val="24"/>
          <w:szCs w:val="24"/>
        </w:rPr>
        <w:t>.</w:t>
      </w:r>
    </w:p>
    <w:p w:rsidR="00F2084E" w:rsidRPr="00F2084E" w:rsidRDefault="00F2084E" w:rsidP="00760998">
      <w:pPr>
        <w:ind w:firstLine="708"/>
        <w:jc w:val="both"/>
      </w:pPr>
      <w:r w:rsidRPr="00F2084E">
        <w:rPr>
          <w:rStyle w:val="28"/>
          <w:rFonts w:ascii="Times New Roman" w:hAnsi="Times New Roman" w:cs="Times New Roman"/>
          <w:sz w:val="24"/>
          <w:szCs w:val="24"/>
        </w:rPr>
        <w:t>Программа строится с учётом психологических особенностей обучающегося младшего школьного возраста . Наиболее адаптив</w:t>
      </w:r>
      <w:r w:rsidRPr="00F2084E">
        <w:rPr>
          <w:rStyle w:val="28"/>
          <w:rFonts w:ascii="Times New Roman" w:hAnsi="Times New Roman" w:cs="Times New Roman"/>
          <w:sz w:val="24"/>
          <w:szCs w:val="24"/>
        </w:rPr>
        <w:softHyphen/>
        <w:t>ным сроком обучения в начальной школе, установленным в РФ, является 4 года . Общее число учебных часов не может состав</w:t>
      </w:r>
      <w:r w:rsidRPr="00F2084E">
        <w:rPr>
          <w:rStyle w:val="28"/>
          <w:rFonts w:ascii="Times New Roman" w:hAnsi="Times New Roman" w:cs="Times New Roman"/>
          <w:sz w:val="24"/>
          <w:szCs w:val="24"/>
        </w:rPr>
        <w:softHyphen/>
        <w:t>л</w:t>
      </w:r>
      <w:r>
        <w:rPr>
          <w:rStyle w:val="28"/>
          <w:rFonts w:ascii="Times New Roman" w:hAnsi="Times New Roman" w:cs="Times New Roman"/>
          <w:sz w:val="24"/>
          <w:szCs w:val="24"/>
        </w:rPr>
        <w:t>ять менее 2904 ч и более 3210 ч</w:t>
      </w:r>
      <w:r w:rsidRPr="00F2084E">
        <w:rPr>
          <w:rStyle w:val="28"/>
          <w:rFonts w:ascii="Times New Roman" w:hAnsi="Times New Roman" w:cs="Times New Roman"/>
          <w:sz w:val="24"/>
          <w:szCs w:val="24"/>
        </w:rPr>
        <w:t>.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r>
        <w:rPr>
          <w:rStyle w:val="28"/>
          <w:rFonts w:ascii="Times New Roman" w:hAnsi="Times New Roman" w:cs="Times New Roman"/>
          <w:sz w:val="24"/>
          <w:szCs w:val="24"/>
        </w:rPr>
        <w:t>.</w:t>
      </w:r>
      <w:r w:rsidRPr="00F2084E">
        <w:rPr>
          <w:rStyle w:val="28"/>
          <w:rFonts w:ascii="Times New Roman" w:hAnsi="Times New Roman" w:cs="Times New Roman"/>
          <w:sz w:val="24"/>
          <w:szCs w:val="24"/>
        </w:rPr>
        <w:t xml:space="preserve"> При создании программы начального образования особо учитыва</w:t>
      </w:r>
      <w:r>
        <w:rPr>
          <w:rStyle w:val="28"/>
          <w:rFonts w:ascii="Times New Roman" w:hAnsi="Times New Roman" w:cs="Times New Roman"/>
          <w:sz w:val="24"/>
          <w:szCs w:val="24"/>
        </w:rPr>
        <w:t>ется</w:t>
      </w:r>
      <w:r w:rsidRPr="00F2084E">
        <w:rPr>
          <w:rStyle w:val="28"/>
          <w:rFonts w:ascii="Times New Roman" w:hAnsi="Times New Roman" w:cs="Times New Roman"/>
          <w:sz w:val="24"/>
          <w:szCs w:val="24"/>
        </w:rPr>
        <w:t xml:space="preserve"> статус ребёнка младшего школьного возраста . В первый класс приходят дети с разным уровнем го</w:t>
      </w:r>
      <w:r w:rsidRPr="00F2084E">
        <w:rPr>
          <w:rStyle w:val="28"/>
          <w:rFonts w:ascii="Times New Roman" w:hAnsi="Times New Roman" w:cs="Times New Roman"/>
          <w:sz w:val="24"/>
          <w:szCs w:val="24"/>
        </w:rPr>
        <w:softHyphen/>
        <w:t>товности к обучению, у многих не сформирована произвольная деятельность, они с трудом принимают требования учителя, часто отвлекаются, быстро устают . Желание учиться поддержи</w:t>
      </w:r>
      <w:r w:rsidRPr="00F2084E">
        <w:rPr>
          <w:rStyle w:val="28"/>
          <w:rFonts w:ascii="Times New Roman" w:hAnsi="Times New Roman" w:cs="Times New Roman"/>
          <w:sz w:val="24"/>
          <w:szCs w:val="24"/>
        </w:rPr>
        <w:softHyphen/>
        <w:t>вается школьными успехами, но неудачи быстро разрушают познавательные мотивы . Всё это побуждает учителя особенно бережно относиться к младшим школьникам, оказывать по</w:t>
      </w:r>
      <w:r w:rsidRPr="00F2084E">
        <w:rPr>
          <w:rStyle w:val="28"/>
          <w:rFonts w:ascii="Times New Roman" w:hAnsi="Times New Roman" w:cs="Times New Roman"/>
          <w:sz w:val="24"/>
          <w:szCs w:val="24"/>
        </w:rPr>
        <w:softHyphen/>
        <w:t>мощь и поддержку, помогать адаптироваться к новой — учеб</w:t>
      </w:r>
      <w:r w:rsidRPr="00F2084E">
        <w:rPr>
          <w:rStyle w:val="28"/>
          <w:rFonts w:ascii="Times New Roman" w:hAnsi="Times New Roman" w:cs="Times New Roman"/>
          <w:sz w:val="24"/>
          <w:szCs w:val="24"/>
        </w:rPr>
        <w:softHyphen/>
        <w:t>ной деятельности, которая становится ведущей в этом возрасте</w:t>
      </w:r>
      <w:r w:rsidR="004F3DC2">
        <w:rPr>
          <w:rStyle w:val="28"/>
          <w:rFonts w:ascii="Times New Roman" w:hAnsi="Times New Roman" w:cs="Times New Roman"/>
          <w:sz w:val="24"/>
          <w:szCs w:val="24"/>
        </w:rPr>
        <w:t>.</w:t>
      </w:r>
      <w:r w:rsidRPr="00F2084E">
        <w:rPr>
          <w:rStyle w:val="28"/>
          <w:rFonts w:ascii="Times New Roman" w:hAnsi="Times New Roman" w:cs="Times New Roman"/>
          <w:sz w:val="24"/>
          <w:szCs w:val="24"/>
        </w:rPr>
        <w:t xml:space="preserve">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 С учётом темпа обучае</w:t>
      </w:r>
      <w:r w:rsidRPr="00F2084E">
        <w:rPr>
          <w:rStyle w:val="28"/>
          <w:rFonts w:ascii="Times New Roman" w:hAnsi="Times New Roman" w:cs="Times New Roman"/>
          <w:sz w:val="24"/>
          <w:szCs w:val="24"/>
        </w:rPr>
        <w:softHyphen/>
        <w:t>мости, уровня интеллектуального развития, особенностей по</w:t>
      </w:r>
      <w:r w:rsidRPr="00F2084E">
        <w:rPr>
          <w:rStyle w:val="28"/>
          <w:rFonts w:ascii="Times New Roman" w:hAnsi="Times New Roman" w:cs="Times New Roman"/>
          <w:sz w:val="24"/>
          <w:szCs w:val="24"/>
        </w:rPr>
        <w:softHyphen/>
        <w:t>знавательных психических процессов педагог оказывает под</w:t>
      </w:r>
      <w:r w:rsidRPr="00F2084E">
        <w:rPr>
          <w:rStyle w:val="28"/>
          <w:rFonts w:ascii="Times New Roman" w:hAnsi="Times New Roman" w:cs="Times New Roman"/>
          <w:sz w:val="24"/>
          <w:szCs w:val="24"/>
        </w:rPr>
        <w:softHyphen/>
        <w:t>держку каждому учащемуся</w:t>
      </w:r>
      <w:r>
        <w:rPr>
          <w:rStyle w:val="28"/>
          <w:rFonts w:ascii="Times New Roman" w:hAnsi="Times New Roman" w:cs="Times New Roman"/>
          <w:sz w:val="24"/>
          <w:szCs w:val="24"/>
        </w:rPr>
        <w:t>.</w:t>
      </w:r>
    </w:p>
    <w:p w:rsidR="00F2084E" w:rsidRDefault="00F2084E" w:rsidP="00760998">
      <w:pPr>
        <w:spacing w:after="116"/>
        <w:ind w:firstLine="260"/>
        <w:jc w:val="both"/>
      </w:pPr>
      <w:r>
        <w:rPr>
          <w:rStyle w:val="28"/>
          <w:rFonts w:ascii="Times New Roman" w:hAnsi="Times New Roman" w:cs="Times New Roman"/>
          <w:sz w:val="24"/>
          <w:szCs w:val="24"/>
        </w:rPr>
        <w:t xml:space="preserve"> </w:t>
      </w:r>
      <w:r>
        <w:rPr>
          <w:rStyle w:val="28"/>
          <w:rFonts w:ascii="Times New Roman" w:hAnsi="Times New Roman" w:cs="Times New Roman"/>
          <w:sz w:val="24"/>
          <w:szCs w:val="24"/>
        </w:rPr>
        <w:tab/>
      </w:r>
    </w:p>
    <w:bookmarkEnd w:id="11"/>
    <w:bookmarkEnd w:id="12"/>
    <w:bookmarkEnd w:id="13"/>
    <w:bookmarkEnd w:id="14"/>
    <w:p w:rsidR="00F2084E" w:rsidRPr="00F2084E" w:rsidRDefault="00F2084E" w:rsidP="00760998">
      <w:pPr>
        <w:pStyle w:val="affe"/>
        <w:numPr>
          <w:ilvl w:val="1"/>
          <w:numId w:val="2"/>
        </w:numPr>
        <w:spacing w:line="240" w:lineRule="auto"/>
        <w:jc w:val="center"/>
        <w:rPr>
          <w:rFonts w:ascii="Times New Roman" w:eastAsia="MS Gothic" w:hAnsi="Times New Roman"/>
          <w:b/>
          <w:sz w:val="24"/>
          <w:szCs w:val="24"/>
        </w:rPr>
      </w:pPr>
      <w:r w:rsidRPr="00F2084E">
        <w:rPr>
          <w:rFonts w:ascii="Times New Roman" w:eastAsia="MS Gothic" w:hAnsi="Times New Roman"/>
          <w:b/>
          <w:sz w:val="24"/>
          <w:szCs w:val="24"/>
        </w:rPr>
        <w:t>ОБЩАЯ ХАРАКТЕРИСТИКА ПЛАНИРУЕМЫХ РЕЗУЛЬТАТОВ ОСВОЕНИЯ ОСНОВНОЙ ОБРАЗОВАТЕЛЬНОЙ ПРОГРАММЫ</w:t>
      </w:r>
    </w:p>
    <w:p w:rsidR="00F2084E" w:rsidRDefault="00F2084E" w:rsidP="00760998">
      <w:pPr>
        <w:widowControl w:val="0"/>
        <w:ind w:firstLine="708"/>
        <w:jc w:val="both"/>
        <w:rPr>
          <w:rFonts w:eastAsia="Century Schoolbook"/>
          <w:color w:val="000000"/>
          <w:lang w:bidi="ru-RU"/>
        </w:rPr>
      </w:pPr>
      <w:r w:rsidRPr="00F2084E">
        <w:rPr>
          <w:rFonts w:eastAsia="Century Schoolbook"/>
          <w:color w:val="000000"/>
          <w:lang w:bidi="ru-RU"/>
        </w:rPr>
        <w:t>Всё наполнение программы начального общего образования (содержание и планируемые результаты обучения, условия ор</w:t>
      </w:r>
      <w:r w:rsidRPr="00F2084E">
        <w:rPr>
          <w:rFonts w:eastAsia="Century Schoolbook"/>
          <w:color w:val="000000"/>
          <w:lang w:bidi="ru-RU"/>
        </w:rPr>
        <w:softHyphen/>
        <w:t>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w:t>
      </w:r>
      <w:r w:rsidRPr="00F2084E">
        <w:rPr>
          <w:rFonts w:eastAsia="Century Schoolbook"/>
          <w:color w:val="000000"/>
          <w:lang w:bidi="ru-RU"/>
        </w:rPr>
        <w:softHyphen/>
        <w:t>стижений обучающегося</w:t>
      </w:r>
      <w:r>
        <w:rPr>
          <w:rFonts w:eastAsia="Century Schoolbook"/>
          <w:color w:val="000000"/>
          <w:lang w:bidi="ru-RU"/>
        </w:rPr>
        <w:t>.</w:t>
      </w:r>
    </w:p>
    <w:p w:rsidR="001964ED" w:rsidRDefault="00F2084E" w:rsidP="00760998">
      <w:pPr>
        <w:widowControl w:val="0"/>
        <w:ind w:firstLine="260"/>
        <w:jc w:val="both"/>
        <w:rPr>
          <w:rFonts w:eastAsia="Century Schoolbook"/>
          <w:color w:val="000000"/>
          <w:lang w:bidi="ru-RU"/>
        </w:rPr>
      </w:pPr>
      <w:r w:rsidRPr="00F2084E">
        <w:rPr>
          <w:rFonts w:eastAsia="Century Schoolbook"/>
          <w:color w:val="000000"/>
          <w:lang w:bidi="ru-RU"/>
        </w:rPr>
        <w:lastRenderedPageBreak/>
        <w:t xml:space="preserve"> </w:t>
      </w:r>
      <w:r>
        <w:rPr>
          <w:rFonts w:eastAsia="Century Schoolbook"/>
          <w:color w:val="000000"/>
          <w:lang w:bidi="ru-RU"/>
        </w:rPr>
        <w:tab/>
      </w:r>
      <w:r w:rsidRPr="001964ED">
        <w:rPr>
          <w:rFonts w:eastAsia="Century Schoolbook"/>
          <w:b/>
          <w:i/>
          <w:color w:val="000000"/>
          <w:lang w:bidi="ru-RU"/>
        </w:rPr>
        <w:t>Личностные результаты</w:t>
      </w:r>
      <w:r w:rsidRPr="00F2084E">
        <w:rPr>
          <w:rFonts w:eastAsia="Century Schoolbook"/>
          <w:color w:val="000000"/>
          <w:lang w:bidi="ru-RU"/>
        </w:rPr>
        <w:t xml:space="preserve"> включают ценностные отношения обучающегося к окружающему миру, другим людям, а также к самому себе как субъекту учебно-по</w:t>
      </w:r>
      <w:r w:rsidRPr="00F2084E">
        <w:rPr>
          <w:rFonts w:eastAsia="Century Schoolbook"/>
          <w:color w:val="000000"/>
          <w:lang w:bidi="ru-RU"/>
        </w:rPr>
        <w:softHyphen/>
        <w:t>знавательной деятельности (осознание её социальной значимо</w:t>
      </w:r>
      <w:r w:rsidRPr="00F2084E">
        <w:rPr>
          <w:rFonts w:eastAsia="Century Schoolbook"/>
          <w:color w:val="000000"/>
          <w:lang w:bidi="ru-RU"/>
        </w:rPr>
        <w:softHyphen/>
        <w:t xml:space="preserve">сти, ответственность, установка на принятие учебной задачи и др.). </w:t>
      </w:r>
    </w:p>
    <w:p w:rsidR="00F2084E" w:rsidRPr="00F2084E" w:rsidRDefault="00F2084E" w:rsidP="00760998">
      <w:pPr>
        <w:widowControl w:val="0"/>
        <w:ind w:firstLine="708"/>
        <w:jc w:val="both"/>
        <w:rPr>
          <w:rFonts w:eastAsia="Century Schoolbook"/>
          <w:color w:val="000000"/>
          <w:lang w:bidi="ru-RU"/>
        </w:rPr>
      </w:pPr>
      <w:r w:rsidRPr="001964ED">
        <w:rPr>
          <w:rFonts w:eastAsia="Century Schoolbook"/>
          <w:b/>
          <w:i/>
          <w:color w:val="000000"/>
          <w:lang w:bidi="ru-RU"/>
        </w:rPr>
        <w:t>Метапредметные результаты</w:t>
      </w:r>
      <w:r w:rsidRPr="00F2084E">
        <w:rPr>
          <w:rFonts w:eastAsia="Century Schoolbook"/>
          <w:color w:val="000000"/>
          <w:lang w:bidi="ru-RU"/>
        </w:rPr>
        <w:t xml:space="preserve"> характеризуют уровень сформированности познавательных, коммуникативных и ре</w:t>
      </w:r>
      <w:r w:rsidRPr="00F2084E">
        <w:rPr>
          <w:rFonts w:eastAsia="Century Schoolbook"/>
          <w:color w:val="000000"/>
          <w:lang w:bidi="ru-RU"/>
        </w:rPr>
        <w:softHyphen/>
        <w:t>гулятивных универсальных действий, которые обеспечивают успешность изучения учебных предметов, а также становле</w:t>
      </w:r>
      <w:r w:rsidRPr="00F2084E">
        <w:rPr>
          <w:rFonts w:eastAsia="Century Schoolbook"/>
          <w:color w:val="000000"/>
          <w:lang w:bidi="ru-RU"/>
        </w:rPr>
        <w:softHyphen/>
        <w:t>ние способности к самообразованию и саморазвитию В ре</w:t>
      </w:r>
      <w:r w:rsidRPr="00F2084E">
        <w:rPr>
          <w:rFonts w:eastAsia="Century Schoolbook"/>
          <w:color w:val="000000"/>
          <w:lang w:bidi="ru-RU"/>
        </w:rPr>
        <w:softHyphen/>
        <w:t>зультате освоения содержания различных предметов, курсов, модулей обучающиеся овладевают рядом междисциплинар</w:t>
      </w:r>
      <w:r w:rsidRPr="00F2084E">
        <w:rPr>
          <w:rFonts w:eastAsia="Century Schoolbook"/>
          <w:color w:val="000000"/>
          <w:lang w:bidi="ru-RU"/>
        </w:rPr>
        <w:softHyphen/>
        <w:t>ных понятий, а также различными знаково-символическими средствами, которые помогают обучающимся применять зна</w:t>
      </w:r>
      <w:r w:rsidRPr="00F2084E">
        <w:rPr>
          <w:rFonts w:eastAsia="Century Schoolbook"/>
          <w:color w:val="000000"/>
          <w:lang w:bidi="ru-RU"/>
        </w:rPr>
        <w:softHyphen/>
        <w:t>ния как в типовых, так и в новых, нестандартных учебных ситуациях</w:t>
      </w:r>
      <w:r w:rsidR="001964ED">
        <w:rPr>
          <w:rFonts w:eastAsia="Century Schoolbook"/>
          <w:color w:val="000000"/>
          <w:lang w:bidi="ru-RU"/>
        </w:rPr>
        <w:t>.</w:t>
      </w:r>
    </w:p>
    <w:p w:rsidR="00F2084E" w:rsidRPr="00F2084E" w:rsidRDefault="00F2084E" w:rsidP="00760998">
      <w:pPr>
        <w:widowControl w:val="0"/>
        <w:ind w:firstLine="708"/>
        <w:jc w:val="both"/>
        <w:rPr>
          <w:rFonts w:eastAsia="Century Schoolbook"/>
          <w:color w:val="000000"/>
          <w:lang w:bidi="ru-RU"/>
        </w:rPr>
      </w:pPr>
      <w:r w:rsidRPr="00F2084E">
        <w:rPr>
          <w:rFonts w:eastAsia="Century Schoolbook"/>
          <w:color w:val="000000"/>
          <w:lang w:bidi="ru-RU"/>
        </w:rPr>
        <w:t>В специальном разделе программы начального общего обра</w:t>
      </w:r>
      <w:r w:rsidRPr="00F2084E">
        <w:rPr>
          <w:rFonts w:eastAsia="Century Schoolbook"/>
          <w:color w:val="000000"/>
          <w:lang w:bidi="ru-RU"/>
        </w:rPr>
        <w:softHyphen/>
        <w:t>зования характеризуется система оценки достижений плани</w:t>
      </w:r>
      <w:r w:rsidRPr="00F2084E">
        <w:rPr>
          <w:rFonts w:eastAsia="Century Schoolbook"/>
          <w:color w:val="000000"/>
          <w:lang w:bidi="ru-RU"/>
        </w:rPr>
        <w:softHyphen/>
        <w:t>руемых результатов освоения основной образовательной про</w:t>
      </w:r>
      <w:r w:rsidRPr="00F2084E">
        <w:rPr>
          <w:rFonts w:eastAsia="Century Schoolbook"/>
          <w:color w:val="000000"/>
          <w:lang w:bidi="ru-RU"/>
        </w:rPr>
        <w:softHyphen/>
        <w:t>граммы</w:t>
      </w:r>
      <w:r w:rsidR="001964ED">
        <w:rPr>
          <w:rFonts w:eastAsia="Century Schoolbook"/>
          <w:color w:val="000000"/>
          <w:lang w:bidi="ru-RU"/>
        </w:rPr>
        <w:t>.</w:t>
      </w:r>
      <w:r w:rsidRPr="00F2084E">
        <w:rPr>
          <w:rFonts w:eastAsia="Century Schoolbook"/>
          <w:color w:val="000000"/>
          <w:lang w:bidi="ru-RU"/>
        </w:rPr>
        <w:t xml:space="preserve"> При определении подходов к контрольно-оценочной деятельности младших школьников учитываются формы и виды контроля, а также тр</w:t>
      </w:r>
      <w:r w:rsidR="001964ED">
        <w:rPr>
          <w:rFonts w:eastAsia="Century Schoolbook"/>
          <w:color w:val="000000"/>
          <w:lang w:bidi="ru-RU"/>
        </w:rPr>
        <w:t>ебования к объёму и числу прово</w:t>
      </w:r>
      <w:r w:rsidRPr="00F2084E">
        <w:rPr>
          <w:rFonts w:eastAsia="Century Schoolbook"/>
          <w:color w:val="000000"/>
          <w:lang w:bidi="ru-RU"/>
        </w:rPr>
        <w:t>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w:t>
      </w:r>
      <w:r w:rsidRPr="00F2084E">
        <w:rPr>
          <w:rFonts w:eastAsia="Century Schoolbook"/>
          <w:color w:val="000000"/>
          <w:lang w:bidi="ru-RU"/>
        </w:rPr>
        <w:softHyphen/>
        <w:t>мированию графика проведения оценочных процедур в обще</w:t>
      </w:r>
      <w:r w:rsidRPr="00F2084E">
        <w:rPr>
          <w:rFonts w:eastAsia="Century Schoolbook"/>
          <w:color w:val="000000"/>
          <w:lang w:bidi="ru-RU"/>
        </w:rPr>
        <w:softHyphen/>
        <w:t>образовательных организациях», подготовленные в 2021 г . Федеральной службой по надзору в сфере образования и науки РФ</w:t>
      </w:r>
      <w:r w:rsidR="001964ED">
        <w:rPr>
          <w:rFonts w:eastAsia="Century Schoolbook"/>
          <w:color w:val="000000"/>
          <w:lang w:bidi="ru-RU"/>
        </w:rPr>
        <w:t>.</w:t>
      </w:r>
    </w:p>
    <w:p w:rsidR="00F2084E" w:rsidRPr="00F2084E" w:rsidRDefault="00F2084E" w:rsidP="00760998">
      <w:pPr>
        <w:widowControl w:val="0"/>
        <w:spacing w:after="120"/>
        <w:ind w:firstLine="708"/>
        <w:jc w:val="both"/>
        <w:rPr>
          <w:rFonts w:eastAsia="Century Schoolbook"/>
          <w:color w:val="000000"/>
          <w:lang w:bidi="ru-RU"/>
        </w:rPr>
      </w:pPr>
      <w:r w:rsidRPr="00F2084E">
        <w:rPr>
          <w:rFonts w:eastAsia="Century Schoolbook"/>
          <w:color w:val="000000"/>
          <w:lang w:bidi="ru-RU"/>
        </w:rPr>
        <w:t>Для первой ступени школьного образования очень важно це</w:t>
      </w:r>
      <w:r w:rsidRPr="00F2084E">
        <w:rPr>
          <w:rFonts w:eastAsia="Century Schoolbook"/>
          <w:color w:val="000000"/>
          <w:lang w:bidi="ru-RU"/>
        </w:rPr>
        <w:softHyphen/>
        <w:t>лесообразно организовать образовательную среду</w:t>
      </w:r>
      <w:r w:rsidR="00BA72EC">
        <w:rPr>
          <w:rFonts w:eastAsia="Century Schoolbook"/>
          <w:color w:val="000000"/>
          <w:lang w:bidi="ru-RU"/>
        </w:rPr>
        <w:t>.</w:t>
      </w:r>
      <w:r w:rsidRPr="00F2084E">
        <w:rPr>
          <w:rFonts w:eastAsia="Century Schoolbook"/>
          <w:color w:val="000000"/>
          <w:lang w:bidi="ru-RU"/>
        </w:rPr>
        <w:t xml:space="preserve"> Все особен</w:t>
      </w:r>
      <w:r w:rsidRPr="00F2084E">
        <w:rPr>
          <w:rFonts w:eastAsia="Century Schoolbook"/>
          <w:color w:val="000000"/>
          <w:lang w:bidi="ru-RU"/>
        </w:rPr>
        <w:softHyphen/>
        <w:t>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w:t>
      </w:r>
      <w:r w:rsidRPr="00F2084E">
        <w:rPr>
          <w:rFonts w:eastAsia="Century Schoolbook"/>
          <w:color w:val="000000"/>
          <w:lang w:bidi="ru-RU"/>
        </w:rPr>
        <w:softHyphen/>
        <w:t>тий физической культурой и спортом.</w:t>
      </w:r>
    </w:p>
    <w:p w:rsidR="00AD035E" w:rsidRPr="001964ED" w:rsidRDefault="001964ED" w:rsidP="00760998">
      <w:pPr>
        <w:pStyle w:val="affe"/>
        <w:widowControl w:val="0"/>
        <w:numPr>
          <w:ilvl w:val="1"/>
          <w:numId w:val="2"/>
        </w:numPr>
        <w:tabs>
          <w:tab w:val="left" w:pos="462"/>
        </w:tabs>
        <w:spacing w:after="120" w:line="240" w:lineRule="auto"/>
        <w:ind w:hanging="513"/>
        <w:jc w:val="center"/>
        <w:rPr>
          <w:rStyle w:val="72"/>
          <w:rFonts w:ascii="Times New Roman" w:eastAsia="Calibri" w:hAnsi="Times New Roman" w:cs="Times New Roman"/>
          <w:b w:val="0"/>
          <w:bCs w:val="0"/>
          <w:color w:val="auto"/>
          <w:sz w:val="24"/>
          <w:szCs w:val="28"/>
          <w:lang w:eastAsia="en-US" w:bidi="ar-SA"/>
        </w:rPr>
      </w:pPr>
      <w:r w:rsidRPr="001964ED">
        <w:rPr>
          <w:rStyle w:val="72"/>
          <w:rFonts w:ascii="Times New Roman" w:hAnsi="Times New Roman" w:cs="Times New Roman"/>
          <w:bCs w:val="0"/>
          <w:sz w:val="24"/>
          <w:szCs w:val="28"/>
        </w:rPr>
        <w:t>СИСТЕМА ОЦЕНКИ ДОСТИЖЕНИЯ ПЛАНИРУЕМЫХ РЕЗУЛЬТАТОВ ОСВОЕНИЯ ПРОГРАММЫ НАЧАЛЬНОГО ОБЩЕГО ОБРАЗОВАНИЯ</w:t>
      </w:r>
    </w:p>
    <w:p w:rsidR="001964ED" w:rsidRPr="001964ED" w:rsidRDefault="001964ED" w:rsidP="00760998">
      <w:pPr>
        <w:keepNext/>
        <w:keepLines/>
        <w:widowControl w:val="0"/>
        <w:numPr>
          <w:ilvl w:val="2"/>
          <w:numId w:val="2"/>
        </w:numPr>
        <w:tabs>
          <w:tab w:val="left" w:pos="658"/>
        </w:tabs>
        <w:spacing w:after="19"/>
        <w:jc w:val="center"/>
        <w:outlineLvl w:val="3"/>
        <w:rPr>
          <w:b/>
        </w:rPr>
      </w:pPr>
      <w:bookmarkStart w:id="15" w:name="bookmark8"/>
      <w:r w:rsidRPr="001964ED">
        <w:rPr>
          <w:rStyle w:val="42"/>
          <w:rFonts w:ascii="Times New Roman" w:hAnsi="Times New Roman" w:cs="Times New Roman"/>
          <w:b/>
        </w:rPr>
        <w:t>Общие положения</w:t>
      </w:r>
      <w:bookmarkEnd w:id="15"/>
    </w:p>
    <w:p w:rsidR="001964ED" w:rsidRPr="001964ED" w:rsidRDefault="001964ED" w:rsidP="00760998">
      <w:pPr>
        <w:widowControl w:val="0"/>
        <w:ind w:firstLine="708"/>
        <w:jc w:val="both"/>
        <w:rPr>
          <w:rFonts w:eastAsia="Century Schoolbook"/>
          <w:color w:val="000000"/>
          <w:lang w:bidi="ru-RU"/>
        </w:rPr>
      </w:pPr>
      <w:r w:rsidRPr="001964ED">
        <w:rPr>
          <w:rFonts w:eastAsia="Century Schoolbook"/>
          <w:color w:val="000000"/>
          <w:lang w:bidi="ru-RU"/>
        </w:rPr>
        <w:t>В ФГОС НОО отмечается, что «независимо от формы получе</w:t>
      </w:r>
      <w:r w:rsidRPr="001964ED">
        <w:rPr>
          <w:rFonts w:eastAsia="Century Schoolbook"/>
          <w:color w:val="000000"/>
          <w:lang w:bidi="ru-RU"/>
        </w:rPr>
        <w:softHyphen/>
        <w:t>ния начального общего образования и формы обучения ФГОС является основой объективной оценки соответствия установ</w:t>
      </w:r>
      <w:r w:rsidRPr="001964ED">
        <w:rPr>
          <w:rFonts w:eastAsia="Century Schoolbook"/>
          <w:color w:val="000000"/>
          <w:lang w:bidi="ru-RU"/>
        </w:rPr>
        <w:softHyphen/>
        <w:t>ленным требованиям образовательной деятельности и подго</w:t>
      </w:r>
      <w:r w:rsidRPr="001964ED">
        <w:rPr>
          <w:rFonts w:eastAsia="Century Schoolbook"/>
          <w:color w:val="000000"/>
          <w:lang w:bidi="ru-RU"/>
        </w:rPr>
        <w:softHyphen/>
        <w:t>товки обучающихся, освоивших программу начального общего образования». Это означает, что ФГОС задаёт основные требо</w:t>
      </w:r>
      <w:r w:rsidRPr="001964ED">
        <w:rPr>
          <w:rFonts w:eastAsia="Century Schoolbook"/>
          <w:color w:val="000000"/>
          <w:lang w:bidi="ru-RU"/>
        </w:rPr>
        <w:softHyphen/>
        <w:t>вания к образовательным результатам и средствам оценки их достижения</w:t>
      </w:r>
      <w:r>
        <w:rPr>
          <w:rFonts w:eastAsia="Century Schoolbook"/>
          <w:color w:val="000000"/>
          <w:lang w:bidi="ru-RU"/>
        </w:rPr>
        <w:t>.</w:t>
      </w:r>
    </w:p>
    <w:p w:rsidR="001964ED" w:rsidRPr="001964ED" w:rsidRDefault="001964ED" w:rsidP="00760998">
      <w:pPr>
        <w:widowControl w:val="0"/>
        <w:ind w:firstLine="708"/>
        <w:jc w:val="both"/>
        <w:rPr>
          <w:rFonts w:eastAsia="Century Schoolbook"/>
          <w:color w:val="000000"/>
          <w:lang w:bidi="ru-RU"/>
        </w:rPr>
      </w:pPr>
      <w:r w:rsidRPr="001964ED">
        <w:rPr>
          <w:rFonts w:eastAsia="Century Schoolbook"/>
          <w:color w:val="000000"/>
          <w:lang w:bidi="ru-RU"/>
        </w:rPr>
        <w:t>Система оценки достижения планируемых результатов (да</w:t>
      </w:r>
      <w:r w:rsidRPr="001964ED">
        <w:rPr>
          <w:rFonts w:eastAsia="Century Schoolbook"/>
          <w:color w:val="000000"/>
          <w:lang w:bidi="ru-RU"/>
        </w:rPr>
        <w:softHyphen/>
        <w:t xml:space="preserve">лее — система оценки) является частью системы оценки и управления качеством образования в </w:t>
      </w:r>
      <w:r w:rsidR="00AC4CE2" w:rsidRPr="00AC4CE2">
        <w:t>МОБУ СОШ №9 им. полного кавалера Ордена Славы В.И. Аманова</w:t>
      </w:r>
      <w:r w:rsidRPr="001964ED">
        <w:rPr>
          <w:rFonts w:eastAsia="Century Schoolbook"/>
          <w:color w:val="000000"/>
          <w:lang w:bidi="ru-RU"/>
        </w:rPr>
        <w:t xml:space="preserve"> и служит основой при разработке </w:t>
      </w:r>
      <w:r w:rsidR="00AC4CE2" w:rsidRPr="00AC4CE2">
        <w:t>МОБУ СОШ №9 им. полного кавалера Ордена Славы В.И. Аманова</w:t>
      </w:r>
      <w:r w:rsidRPr="001964ED">
        <w:rPr>
          <w:rFonts w:eastAsia="Century Schoolbook"/>
          <w:color w:val="000000"/>
          <w:lang w:bidi="ru-RU"/>
        </w:rPr>
        <w:t xml:space="preserve"> собственного «Положения об оценке образователь</w:t>
      </w:r>
      <w:r w:rsidRPr="001964ED">
        <w:rPr>
          <w:rFonts w:eastAsia="Century Schoolbook"/>
          <w:color w:val="000000"/>
          <w:lang w:bidi="ru-RU"/>
        </w:rPr>
        <w:softHyphen/>
        <w:t>ных достижений обучающихся».</w:t>
      </w:r>
    </w:p>
    <w:p w:rsidR="001964ED" w:rsidRPr="001964ED" w:rsidRDefault="001964ED" w:rsidP="00760998">
      <w:pPr>
        <w:widowControl w:val="0"/>
        <w:ind w:firstLine="708"/>
        <w:jc w:val="both"/>
        <w:rPr>
          <w:rFonts w:eastAsia="Century Schoolbook"/>
          <w:color w:val="000000"/>
          <w:lang w:bidi="ru-RU"/>
        </w:rPr>
      </w:pPr>
      <w:r w:rsidRPr="001964ED">
        <w:rPr>
          <w:rFonts w:eastAsia="Century Schoolbook"/>
          <w:color w:val="000000"/>
          <w:lang w:bidi="ru-RU"/>
        </w:rPr>
        <w:t>Система оценки призвана способствовать поддержанию един</w:t>
      </w:r>
      <w:r w:rsidRPr="001964ED">
        <w:rPr>
          <w:rFonts w:eastAsia="Century Schoolbook"/>
          <w:color w:val="000000"/>
          <w:lang w:bidi="ru-RU"/>
        </w:rPr>
        <w:softHyphen/>
        <w:t>ства всей системы образования, обеспечению преемственности в с</w:t>
      </w:r>
      <w:r w:rsidR="004F3DC2">
        <w:rPr>
          <w:rFonts w:eastAsia="Century Schoolbook"/>
          <w:color w:val="000000"/>
          <w:lang w:bidi="ru-RU"/>
        </w:rPr>
        <w:t>истеме непрерывного образования</w:t>
      </w:r>
      <w:r w:rsidRPr="001964ED">
        <w:rPr>
          <w:rFonts w:eastAsia="Century Schoolbook"/>
          <w:color w:val="000000"/>
          <w:lang w:bidi="ru-RU"/>
        </w:rPr>
        <w:t xml:space="preserve">. Её основными </w:t>
      </w:r>
      <w:r w:rsidRPr="001964ED">
        <w:rPr>
          <w:rFonts w:eastAsia="Tahoma"/>
          <w:b/>
          <w:bCs/>
          <w:color w:val="000000"/>
          <w:lang w:bidi="ru-RU"/>
        </w:rPr>
        <w:t>функция</w:t>
      </w:r>
      <w:r w:rsidRPr="001964ED">
        <w:rPr>
          <w:rFonts w:eastAsia="Tahoma"/>
          <w:b/>
          <w:bCs/>
          <w:color w:val="000000"/>
          <w:lang w:bidi="ru-RU"/>
        </w:rPr>
        <w:softHyphen/>
        <w:t xml:space="preserve">ми </w:t>
      </w:r>
      <w:r w:rsidRPr="001964ED">
        <w:rPr>
          <w:rFonts w:eastAsia="Century Schoolbook"/>
          <w:color w:val="000000"/>
          <w:lang w:bidi="ru-RU"/>
        </w:rPr>
        <w:t xml:space="preserve">являются </w:t>
      </w:r>
      <w:r w:rsidRPr="001964ED">
        <w:rPr>
          <w:rFonts w:eastAsia="Century Schoolbook"/>
          <w:i/>
          <w:iCs/>
          <w:color w:val="000000"/>
          <w:lang w:bidi="ru-RU"/>
        </w:rPr>
        <w:t>ориентация образовательного процесса</w:t>
      </w:r>
      <w:r w:rsidRPr="001964ED">
        <w:rPr>
          <w:rFonts w:eastAsia="Century Schoolbook"/>
          <w:color w:val="000000"/>
          <w:lang w:bidi="ru-RU"/>
        </w:rPr>
        <w:t xml:space="preserve"> на достижение планируемых результатов освоения основной обра</w:t>
      </w:r>
      <w:r w:rsidRPr="001964ED">
        <w:rPr>
          <w:rFonts w:eastAsia="Century Schoolbook"/>
          <w:color w:val="000000"/>
          <w:lang w:bidi="ru-RU"/>
        </w:rPr>
        <w:softHyphen/>
        <w:t>зовательной программы начального общего образования и обе</w:t>
      </w:r>
      <w:r w:rsidRPr="001964ED">
        <w:rPr>
          <w:rFonts w:eastAsia="Century Schoolbook"/>
          <w:color w:val="000000"/>
          <w:lang w:bidi="ru-RU"/>
        </w:rPr>
        <w:softHyphen/>
        <w:t xml:space="preserve">спечение эффективной </w:t>
      </w:r>
      <w:r w:rsidRPr="001964ED">
        <w:rPr>
          <w:rFonts w:eastAsia="Century Schoolbook"/>
          <w:i/>
          <w:iCs/>
          <w:color w:val="000000"/>
          <w:lang w:bidi="ru-RU"/>
        </w:rPr>
        <w:t>обратной связи,</w:t>
      </w:r>
      <w:r w:rsidRPr="001964ED">
        <w:rPr>
          <w:rFonts w:eastAsia="Century Schoolbook"/>
          <w:color w:val="000000"/>
          <w:lang w:bidi="ru-RU"/>
        </w:rPr>
        <w:t xml:space="preserve"> позволяющей осу</w:t>
      </w:r>
      <w:r w:rsidRPr="001964ED">
        <w:rPr>
          <w:rFonts w:eastAsia="Century Schoolbook"/>
          <w:color w:val="000000"/>
          <w:lang w:bidi="ru-RU"/>
        </w:rPr>
        <w:softHyphen/>
        <w:t xml:space="preserve">ществлять </w:t>
      </w:r>
      <w:r w:rsidRPr="001964ED">
        <w:rPr>
          <w:rFonts w:eastAsia="Century Schoolbook"/>
          <w:i/>
          <w:iCs/>
          <w:color w:val="000000"/>
          <w:lang w:bidi="ru-RU"/>
        </w:rPr>
        <w:t>управление образовательным процессом</w:t>
      </w:r>
      <w:r w:rsidRPr="001964ED">
        <w:rPr>
          <w:rFonts w:eastAsia="Century Schoolbook"/>
          <w:color w:val="000000"/>
          <w:lang w:bidi="ru-RU"/>
        </w:rPr>
        <w:t>.</w:t>
      </w:r>
    </w:p>
    <w:p w:rsidR="001964ED" w:rsidRPr="001964ED" w:rsidRDefault="001964ED" w:rsidP="00760998">
      <w:pPr>
        <w:widowControl w:val="0"/>
        <w:ind w:firstLine="260"/>
        <w:jc w:val="both"/>
        <w:rPr>
          <w:rFonts w:eastAsia="Tahoma"/>
          <w:b/>
          <w:bCs/>
          <w:color w:val="000000"/>
          <w:lang w:bidi="ru-RU"/>
        </w:rPr>
      </w:pPr>
      <w:r w:rsidRPr="001964ED">
        <w:rPr>
          <w:rFonts w:eastAsia="Tahoma"/>
          <w:b/>
          <w:bCs/>
          <w:color w:val="000000"/>
          <w:lang w:bidi="ru-RU"/>
        </w:rPr>
        <w:t>Основными направлениями и целями оценочной деятельно</w:t>
      </w:r>
      <w:r w:rsidRPr="001964ED">
        <w:rPr>
          <w:rFonts w:eastAsia="Tahoma"/>
          <w:b/>
          <w:bCs/>
          <w:color w:val="000000"/>
          <w:lang w:bidi="ru-RU"/>
        </w:rPr>
        <w:softHyphen/>
        <w:t xml:space="preserve">сти </w:t>
      </w:r>
      <w:r w:rsidRPr="001964ED">
        <w:rPr>
          <w:rFonts w:eastAsia="Century Schoolbook"/>
          <w:color w:val="000000"/>
          <w:lang w:bidi="ru-RU"/>
        </w:rPr>
        <w:t xml:space="preserve">в </w:t>
      </w:r>
      <w:r w:rsidR="00AF1DD4" w:rsidRPr="00AC4CE2">
        <w:t>МОБУ СОШ №9 им. полного кавалера Ордена Славы В.И. Аманова</w:t>
      </w:r>
      <w:r w:rsidRPr="001964ED">
        <w:rPr>
          <w:rFonts w:eastAsia="Century Schoolbook"/>
          <w:color w:val="000000"/>
          <w:lang w:bidi="ru-RU"/>
        </w:rPr>
        <w:t xml:space="preserve"> являются:</w:t>
      </w:r>
    </w:p>
    <w:p w:rsidR="00D51562" w:rsidRDefault="001964ED" w:rsidP="00760998">
      <w:pPr>
        <w:pStyle w:val="affe"/>
        <w:widowControl w:val="0"/>
        <w:numPr>
          <w:ilvl w:val="0"/>
          <w:numId w:val="51"/>
        </w:numPr>
        <w:spacing w:line="240" w:lineRule="auto"/>
        <w:ind w:left="709" w:hanging="426"/>
        <w:jc w:val="both"/>
        <w:rPr>
          <w:rFonts w:ascii="Times New Roman" w:eastAsia="Century Schoolbook" w:hAnsi="Times New Roman"/>
          <w:color w:val="000000"/>
          <w:sz w:val="24"/>
          <w:szCs w:val="24"/>
          <w:lang w:bidi="ru-RU"/>
        </w:rPr>
      </w:pPr>
      <w:r w:rsidRPr="00D51562">
        <w:rPr>
          <w:rFonts w:ascii="Times New Roman" w:eastAsia="Century Schoolbook" w:hAnsi="Times New Roman"/>
          <w:color w:val="000000"/>
          <w:sz w:val="24"/>
          <w:szCs w:val="24"/>
          <w:lang w:bidi="ru-RU"/>
        </w:rPr>
        <w:t>оценка образовательных достижений обучающихся на раз</w:t>
      </w:r>
      <w:r w:rsidRPr="00D51562">
        <w:rPr>
          <w:rFonts w:ascii="Times New Roman" w:eastAsia="Century Schoolbook" w:hAnsi="Times New Roman"/>
          <w:color w:val="000000"/>
          <w:sz w:val="24"/>
          <w:szCs w:val="24"/>
          <w:lang w:bidi="ru-RU"/>
        </w:rPr>
        <w:softHyphen/>
        <w:t xml:space="preserve">личных этапах обучения как основа их промежуточной и итоговой аттестации, а также основа процедур внутреннего мониторинга </w:t>
      </w:r>
      <w:r w:rsidR="00AF1DD4" w:rsidRPr="00AC4CE2">
        <w:rPr>
          <w:rFonts w:ascii="Times New Roman" w:hAnsi="Times New Roman"/>
          <w:sz w:val="24"/>
          <w:szCs w:val="24"/>
        </w:rPr>
        <w:t>МОБУ СОШ №9 им. полного кавалера Ордена Славы В.И. Аманова</w:t>
      </w:r>
      <w:r w:rsidRPr="00D51562">
        <w:rPr>
          <w:rFonts w:ascii="Times New Roman" w:eastAsia="Century Schoolbook" w:hAnsi="Times New Roman"/>
          <w:color w:val="000000"/>
          <w:sz w:val="24"/>
          <w:szCs w:val="24"/>
          <w:lang w:bidi="ru-RU"/>
        </w:rPr>
        <w:t>, мониторинго</w:t>
      </w:r>
      <w:r w:rsidRPr="00D51562">
        <w:rPr>
          <w:rFonts w:ascii="Times New Roman" w:eastAsia="Century Schoolbook" w:hAnsi="Times New Roman"/>
          <w:color w:val="000000"/>
          <w:sz w:val="24"/>
          <w:szCs w:val="24"/>
          <w:lang w:bidi="ru-RU"/>
        </w:rPr>
        <w:softHyphen/>
        <w:t>вых исследований муниципального, регионального и феде</w:t>
      </w:r>
      <w:r w:rsidRPr="00D51562">
        <w:rPr>
          <w:rFonts w:ascii="Times New Roman" w:eastAsia="Century Schoolbook" w:hAnsi="Times New Roman"/>
          <w:color w:val="000000"/>
          <w:sz w:val="24"/>
          <w:szCs w:val="24"/>
          <w:lang w:bidi="ru-RU"/>
        </w:rPr>
        <w:softHyphen/>
        <w:t xml:space="preserve">рального уровней; </w:t>
      </w:r>
    </w:p>
    <w:p w:rsidR="001964ED" w:rsidRPr="00D51562" w:rsidRDefault="001964ED" w:rsidP="00760998">
      <w:pPr>
        <w:pStyle w:val="affe"/>
        <w:widowControl w:val="0"/>
        <w:numPr>
          <w:ilvl w:val="0"/>
          <w:numId w:val="51"/>
        </w:numPr>
        <w:tabs>
          <w:tab w:val="left" w:pos="993"/>
        </w:tabs>
        <w:spacing w:line="240" w:lineRule="auto"/>
        <w:ind w:hanging="426"/>
        <w:jc w:val="both"/>
        <w:rPr>
          <w:rFonts w:ascii="Times New Roman" w:eastAsia="Century Schoolbook" w:hAnsi="Times New Roman"/>
          <w:color w:val="000000"/>
          <w:sz w:val="24"/>
          <w:szCs w:val="24"/>
          <w:lang w:bidi="ru-RU"/>
        </w:rPr>
      </w:pPr>
      <w:r w:rsidRPr="00D51562">
        <w:rPr>
          <w:rFonts w:ascii="Times New Roman" w:eastAsia="Century Schoolbook" w:hAnsi="Times New Roman"/>
          <w:color w:val="000000"/>
          <w:sz w:val="24"/>
          <w:szCs w:val="24"/>
          <w:lang w:bidi="ru-RU"/>
        </w:rPr>
        <w:t>оценка результатов деятельности педаго</w:t>
      </w:r>
      <w:r w:rsidRPr="00D51562">
        <w:rPr>
          <w:rFonts w:ascii="Times New Roman" w:eastAsia="Century Schoolbook" w:hAnsi="Times New Roman"/>
          <w:color w:val="000000"/>
          <w:sz w:val="24"/>
          <w:szCs w:val="24"/>
          <w:lang w:bidi="ru-RU"/>
        </w:rPr>
        <w:softHyphen/>
        <w:t>гических кадров как основа аттестационных процедур;</w:t>
      </w:r>
    </w:p>
    <w:p w:rsidR="001964ED" w:rsidRPr="00D51562" w:rsidRDefault="001964ED" w:rsidP="00760998">
      <w:pPr>
        <w:pStyle w:val="affe"/>
        <w:widowControl w:val="0"/>
        <w:numPr>
          <w:ilvl w:val="0"/>
          <w:numId w:val="51"/>
        </w:numPr>
        <w:tabs>
          <w:tab w:val="left" w:pos="284"/>
        </w:tabs>
        <w:spacing w:line="240" w:lineRule="auto"/>
        <w:ind w:hanging="436"/>
        <w:jc w:val="both"/>
        <w:rPr>
          <w:rFonts w:ascii="Times New Roman" w:eastAsia="Century Schoolbook" w:hAnsi="Times New Roman"/>
          <w:color w:val="000000"/>
          <w:sz w:val="24"/>
          <w:szCs w:val="24"/>
          <w:lang w:bidi="ru-RU"/>
        </w:rPr>
      </w:pPr>
      <w:r w:rsidRPr="00D51562">
        <w:rPr>
          <w:rFonts w:ascii="Times New Roman" w:eastAsia="Century Schoolbook" w:hAnsi="Times New Roman"/>
          <w:color w:val="000000"/>
          <w:sz w:val="24"/>
          <w:szCs w:val="24"/>
          <w:lang w:bidi="ru-RU"/>
        </w:rPr>
        <w:lastRenderedPageBreak/>
        <w:t xml:space="preserve">оценка результатов деятельности </w:t>
      </w:r>
      <w:r w:rsidR="00AF1DD4" w:rsidRPr="00AC4CE2">
        <w:rPr>
          <w:rFonts w:ascii="Times New Roman" w:hAnsi="Times New Roman"/>
          <w:sz w:val="24"/>
          <w:szCs w:val="24"/>
        </w:rPr>
        <w:t>МОБУ СОШ №9 им. полного кавалера Ордена Славы В.И. Аманова</w:t>
      </w:r>
      <w:r w:rsidR="00AF1DD4" w:rsidRPr="00D51562">
        <w:rPr>
          <w:rFonts w:ascii="Times New Roman" w:eastAsia="Century Schoolbook" w:hAnsi="Times New Roman"/>
          <w:color w:val="000000"/>
          <w:sz w:val="24"/>
          <w:szCs w:val="24"/>
          <w:lang w:bidi="ru-RU"/>
        </w:rPr>
        <w:t xml:space="preserve"> </w:t>
      </w:r>
      <w:r w:rsidRPr="00D51562">
        <w:rPr>
          <w:rFonts w:ascii="Times New Roman" w:eastAsia="Century Schoolbook" w:hAnsi="Times New Roman"/>
          <w:color w:val="000000"/>
          <w:sz w:val="24"/>
          <w:szCs w:val="24"/>
          <w:lang w:bidi="ru-RU"/>
        </w:rPr>
        <w:t>как основа аккредитационных процедур.</w:t>
      </w:r>
    </w:p>
    <w:p w:rsidR="001964ED" w:rsidRPr="001964ED" w:rsidRDefault="001964ED" w:rsidP="00760998">
      <w:pPr>
        <w:widowControl w:val="0"/>
        <w:ind w:firstLine="567"/>
        <w:jc w:val="both"/>
        <w:rPr>
          <w:rFonts w:eastAsia="Century Schoolbook"/>
          <w:color w:val="000000"/>
          <w:lang w:bidi="ru-RU"/>
        </w:rPr>
      </w:pPr>
      <w:r w:rsidRPr="001964ED">
        <w:rPr>
          <w:rFonts w:eastAsia="Tahoma"/>
          <w:b/>
          <w:bCs/>
          <w:color w:val="000000"/>
          <w:lang w:bidi="ru-RU"/>
        </w:rPr>
        <w:t>Основным объектом системы оценки</w:t>
      </w:r>
      <w:r w:rsidRPr="001964ED">
        <w:rPr>
          <w:rFonts w:eastAsia="Century Schoolbook"/>
          <w:color w:val="000000"/>
          <w:lang w:bidi="ru-RU"/>
        </w:rPr>
        <w:t>, её содержательной и критериальной базой выступают требования ФГОС, которые конкретизируются в планиру</w:t>
      </w:r>
      <w:r w:rsidR="00D51562">
        <w:rPr>
          <w:rFonts w:eastAsia="Century Schoolbook"/>
          <w:color w:val="000000"/>
          <w:lang w:bidi="ru-RU"/>
        </w:rPr>
        <w:t>емых результатах освоения обуча</w:t>
      </w:r>
      <w:r w:rsidRPr="001964ED">
        <w:rPr>
          <w:rFonts w:eastAsia="Century Schoolbook"/>
          <w:color w:val="000000"/>
          <w:lang w:bidi="ru-RU"/>
        </w:rPr>
        <w:t xml:space="preserve">ющимися основной образовательной программы </w:t>
      </w:r>
      <w:r w:rsidR="00AF1DD4" w:rsidRPr="00AC4CE2">
        <w:t>МОБУ СОШ №9 им. полного кавалера Ордена Славы В.И. Аманова</w:t>
      </w:r>
      <w:r w:rsidR="00D51562">
        <w:rPr>
          <w:rFonts w:eastAsia="Century Schoolbook"/>
          <w:color w:val="000000"/>
          <w:lang w:bidi="ru-RU"/>
        </w:rPr>
        <w:t>.</w:t>
      </w:r>
      <w:r w:rsidR="00D51562" w:rsidRPr="00D51562">
        <w:rPr>
          <w:rFonts w:eastAsia="Century Schoolbook"/>
          <w:color w:val="000000"/>
          <w:lang w:bidi="ru-RU"/>
        </w:rPr>
        <w:t xml:space="preserve"> </w:t>
      </w:r>
      <w:r w:rsidRPr="001964ED">
        <w:rPr>
          <w:rFonts w:eastAsia="Century Schoolbook"/>
          <w:color w:val="000000"/>
          <w:lang w:bidi="ru-RU"/>
        </w:rPr>
        <w:t>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r w:rsidR="00D51562">
        <w:rPr>
          <w:rFonts w:eastAsia="Century Schoolbook"/>
          <w:color w:val="000000"/>
          <w:lang w:bidi="ru-RU"/>
        </w:rPr>
        <w:t>.</w:t>
      </w:r>
      <w:r w:rsidRPr="001964ED">
        <w:rPr>
          <w:rFonts w:eastAsia="Century Schoolbook"/>
          <w:color w:val="000000"/>
          <w:lang w:bidi="ru-RU"/>
        </w:rPr>
        <w:t xml:space="preserve"> Система оценки включает процедуры внутренней и внешней оценки</w:t>
      </w:r>
      <w:r w:rsidR="00D51562">
        <w:rPr>
          <w:rFonts w:eastAsia="Century Schoolbook"/>
          <w:color w:val="000000"/>
          <w:lang w:bidi="ru-RU"/>
        </w:rPr>
        <w:t>.</w:t>
      </w:r>
    </w:p>
    <w:p w:rsidR="001964ED" w:rsidRPr="001964ED" w:rsidRDefault="001964ED" w:rsidP="00760998">
      <w:pPr>
        <w:widowControl w:val="0"/>
        <w:jc w:val="both"/>
        <w:rPr>
          <w:rFonts w:eastAsia="Tahoma"/>
          <w:b/>
          <w:bCs/>
          <w:color w:val="000000"/>
          <w:lang w:bidi="ru-RU"/>
        </w:rPr>
      </w:pPr>
      <w:r w:rsidRPr="001964ED">
        <w:rPr>
          <w:rFonts w:eastAsia="Tahoma"/>
          <w:b/>
          <w:bCs/>
          <w:color w:val="000000"/>
          <w:lang w:bidi="ru-RU"/>
        </w:rPr>
        <w:t xml:space="preserve">Внутренняя оценка </w:t>
      </w:r>
      <w:r w:rsidRPr="001964ED">
        <w:rPr>
          <w:rFonts w:eastAsia="Century Schoolbook"/>
          <w:color w:val="000000"/>
          <w:lang w:bidi="ru-RU"/>
        </w:rPr>
        <w:t>включает:</w:t>
      </w:r>
    </w:p>
    <w:p w:rsidR="001964ED" w:rsidRPr="00BA72EC" w:rsidRDefault="001964ED" w:rsidP="00760998">
      <w:pPr>
        <w:pStyle w:val="afff3"/>
        <w:numPr>
          <w:ilvl w:val="0"/>
          <w:numId w:val="52"/>
        </w:numPr>
        <w:rPr>
          <w:rFonts w:eastAsia="Century Schoolbook"/>
          <w:sz w:val="24"/>
        </w:rPr>
      </w:pPr>
      <w:r w:rsidRPr="00BA72EC">
        <w:rPr>
          <w:rFonts w:eastAsia="Century Schoolbook"/>
          <w:sz w:val="24"/>
        </w:rPr>
        <w:t>стартовую педагогическую диагностику;</w:t>
      </w:r>
    </w:p>
    <w:p w:rsidR="001964ED" w:rsidRPr="00BA72EC" w:rsidRDefault="001964ED" w:rsidP="00760998">
      <w:pPr>
        <w:pStyle w:val="afff3"/>
        <w:numPr>
          <w:ilvl w:val="0"/>
          <w:numId w:val="52"/>
        </w:numPr>
        <w:rPr>
          <w:rFonts w:eastAsia="Century Schoolbook"/>
          <w:sz w:val="24"/>
        </w:rPr>
      </w:pPr>
      <w:r w:rsidRPr="00BA72EC">
        <w:rPr>
          <w:rFonts w:eastAsia="Century Schoolbook"/>
          <w:sz w:val="24"/>
        </w:rPr>
        <w:t>текущую и тематическую оценку;</w:t>
      </w:r>
    </w:p>
    <w:p w:rsidR="001964ED" w:rsidRPr="00BA72EC" w:rsidRDefault="001964ED" w:rsidP="00760998">
      <w:pPr>
        <w:pStyle w:val="afff3"/>
        <w:numPr>
          <w:ilvl w:val="0"/>
          <w:numId w:val="52"/>
        </w:numPr>
        <w:rPr>
          <w:rFonts w:eastAsia="Century Schoolbook"/>
          <w:sz w:val="24"/>
        </w:rPr>
      </w:pPr>
      <w:r w:rsidRPr="00BA72EC">
        <w:rPr>
          <w:rFonts w:eastAsia="Century Schoolbook"/>
          <w:sz w:val="24"/>
        </w:rPr>
        <w:t>портфолио;</w:t>
      </w:r>
    </w:p>
    <w:p w:rsidR="00D51562" w:rsidRPr="00BA72EC" w:rsidRDefault="001964ED" w:rsidP="00760998">
      <w:pPr>
        <w:pStyle w:val="afff3"/>
        <w:numPr>
          <w:ilvl w:val="0"/>
          <w:numId w:val="52"/>
        </w:numPr>
        <w:rPr>
          <w:rFonts w:eastAsia="Century Schoolbook"/>
          <w:sz w:val="24"/>
        </w:rPr>
      </w:pPr>
      <w:r w:rsidRPr="00BA72EC">
        <w:rPr>
          <w:rFonts w:eastAsia="Century Schoolbook"/>
          <w:sz w:val="24"/>
        </w:rPr>
        <w:t>внутришкольный мониторинг образовательных достижений</w:t>
      </w:r>
      <w:r w:rsidR="001B320C">
        <w:rPr>
          <w:rFonts w:eastAsia="Century Schoolbook"/>
          <w:sz w:val="24"/>
        </w:rPr>
        <w:t>.</w:t>
      </w:r>
    </w:p>
    <w:p w:rsidR="001964ED" w:rsidRPr="00D51562" w:rsidRDefault="001964ED" w:rsidP="00760998">
      <w:pPr>
        <w:pStyle w:val="afff3"/>
        <w:rPr>
          <w:rFonts w:eastAsia="Century Schoolbook"/>
          <w:sz w:val="24"/>
          <w:lang w:bidi="ru-RU"/>
        </w:rPr>
      </w:pPr>
      <w:r w:rsidRPr="00D51562">
        <w:rPr>
          <w:rFonts w:eastAsia="Century Schoolbook"/>
          <w:sz w:val="24"/>
          <w:lang w:bidi="ru-RU"/>
        </w:rPr>
        <w:t xml:space="preserve">К </w:t>
      </w:r>
      <w:r w:rsidRPr="00D51562">
        <w:rPr>
          <w:rFonts w:eastAsia="Century Schoolbook"/>
          <w:b/>
          <w:sz w:val="24"/>
          <w:lang w:bidi="ru-RU"/>
        </w:rPr>
        <w:t>внешним процедурам</w:t>
      </w:r>
      <w:r w:rsidRPr="00D51562">
        <w:rPr>
          <w:rFonts w:eastAsia="Century Schoolbook"/>
          <w:sz w:val="24"/>
          <w:lang w:bidi="ru-RU"/>
        </w:rPr>
        <w:t xml:space="preserve"> относятся:</w:t>
      </w:r>
    </w:p>
    <w:p w:rsidR="001964ED" w:rsidRPr="00BA72EC" w:rsidRDefault="001964ED" w:rsidP="00760998">
      <w:pPr>
        <w:pStyle w:val="afff3"/>
        <w:numPr>
          <w:ilvl w:val="0"/>
          <w:numId w:val="53"/>
        </w:numPr>
        <w:rPr>
          <w:rFonts w:eastAsia="Century Schoolbook"/>
          <w:sz w:val="24"/>
        </w:rPr>
      </w:pPr>
      <w:r w:rsidRPr="00BA72EC">
        <w:rPr>
          <w:rFonts w:eastAsia="Century Schoolbook"/>
          <w:sz w:val="24"/>
        </w:rPr>
        <w:t>независимая оценка качества образования;</w:t>
      </w:r>
    </w:p>
    <w:p w:rsidR="001964ED" w:rsidRPr="00BA72EC" w:rsidRDefault="001964ED" w:rsidP="00760998">
      <w:pPr>
        <w:pStyle w:val="afff3"/>
        <w:numPr>
          <w:ilvl w:val="0"/>
          <w:numId w:val="53"/>
        </w:numPr>
        <w:rPr>
          <w:rFonts w:eastAsia="Century Schoolbook"/>
          <w:sz w:val="24"/>
        </w:rPr>
      </w:pPr>
      <w:r w:rsidRPr="00BA72EC">
        <w:rPr>
          <w:rFonts w:eastAsia="Century Schoolbook"/>
          <w:sz w:val="24"/>
        </w:rPr>
        <w:t>мониторинговые исследования муниципального, региональ</w:t>
      </w:r>
      <w:r w:rsidRPr="00BA72EC">
        <w:rPr>
          <w:rFonts w:eastAsia="Century Schoolbook"/>
          <w:sz w:val="24"/>
        </w:rPr>
        <w:softHyphen/>
        <w:t>ного и федерального уровней .</w:t>
      </w:r>
    </w:p>
    <w:p w:rsidR="001964ED" w:rsidRPr="001964ED" w:rsidRDefault="001964ED" w:rsidP="00760998">
      <w:pPr>
        <w:widowControl w:val="0"/>
        <w:ind w:firstLine="260"/>
        <w:jc w:val="both"/>
        <w:rPr>
          <w:rFonts w:eastAsia="Century Schoolbook"/>
          <w:color w:val="000000"/>
          <w:lang w:bidi="ru-RU"/>
        </w:rPr>
      </w:pPr>
      <w:r w:rsidRPr="001964ED">
        <w:rPr>
          <w:rFonts w:eastAsia="Century Schoolbook"/>
          <w:color w:val="000000"/>
          <w:lang w:bidi="ru-RU"/>
        </w:rPr>
        <w:t>Особенности каждой из указанных процедур описаны в п . 1.4.3 настоящей программы .</w:t>
      </w:r>
    </w:p>
    <w:p w:rsidR="00BA72EC" w:rsidRDefault="00BA72EC" w:rsidP="00760998">
      <w:pPr>
        <w:widowControl w:val="0"/>
        <w:ind w:firstLine="708"/>
        <w:jc w:val="both"/>
        <w:rPr>
          <w:rFonts w:eastAsia="Century Schoolbook"/>
          <w:color w:val="000000"/>
          <w:lang w:bidi="ru-RU"/>
        </w:rPr>
      </w:pPr>
    </w:p>
    <w:p w:rsidR="001B320C" w:rsidRDefault="001964ED" w:rsidP="00760998">
      <w:pPr>
        <w:widowControl w:val="0"/>
        <w:ind w:firstLine="708"/>
        <w:jc w:val="both"/>
        <w:rPr>
          <w:rFonts w:eastAsia="Century Schoolbook"/>
          <w:color w:val="000000"/>
          <w:lang w:bidi="ru-RU"/>
        </w:rPr>
      </w:pPr>
      <w:r w:rsidRPr="001964ED">
        <w:rPr>
          <w:rFonts w:eastAsia="Century Schoolbook"/>
          <w:color w:val="000000"/>
          <w:lang w:bidi="ru-RU"/>
        </w:rPr>
        <w:t xml:space="preserve">В соответствии с ФГОС НОО система оценки </w:t>
      </w:r>
      <w:r w:rsidR="00AF1DD4" w:rsidRPr="00AC4CE2">
        <w:t>МОБУ СОШ №9 им. полного кавалера Ордена Славы В.И. Аманова</w:t>
      </w:r>
      <w:r w:rsidR="00AF1DD4" w:rsidRPr="001964ED">
        <w:rPr>
          <w:rFonts w:eastAsia="Century Schoolbook"/>
          <w:color w:val="000000"/>
          <w:lang w:bidi="ru-RU"/>
        </w:rPr>
        <w:t xml:space="preserve"> </w:t>
      </w:r>
      <w:r w:rsidRPr="001964ED">
        <w:rPr>
          <w:rFonts w:eastAsia="Century Schoolbook"/>
          <w:color w:val="000000"/>
          <w:lang w:bidi="ru-RU"/>
        </w:rPr>
        <w:t>реализует системно-деятельностный, уровневый и комплексный подходы к оценке образовательных достижений</w:t>
      </w:r>
      <w:r w:rsidR="00BA72EC">
        <w:rPr>
          <w:rFonts w:eastAsia="Century Schoolbook"/>
          <w:color w:val="000000"/>
          <w:lang w:bidi="ru-RU"/>
        </w:rPr>
        <w:t>.</w:t>
      </w:r>
      <w:r w:rsidRPr="001964ED">
        <w:rPr>
          <w:rFonts w:eastAsia="Century Schoolbook"/>
          <w:color w:val="000000"/>
          <w:lang w:bidi="ru-RU"/>
        </w:rPr>
        <w:t xml:space="preserve"> </w:t>
      </w:r>
    </w:p>
    <w:p w:rsidR="001964ED" w:rsidRPr="001964ED" w:rsidRDefault="001964ED" w:rsidP="00760998">
      <w:pPr>
        <w:widowControl w:val="0"/>
        <w:ind w:firstLine="708"/>
        <w:jc w:val="both"/>
        <w:rPr>
          <w:rFonts w:eastAsia="Century Schoolbook"/>
          <w:color w:val="000000"/>
          <w:lang w:bidi="ru-RU"/>
        </w:rPr>
      </w:pPr>
      <w:r w:rsidRPr="001B320C">
        <w:rPr>
          <w:rFonts w:eastAsia="Century Schoolbook"/>
          <w:i/>
          <w:color w:val="000000"/>
          <w:lang w:bidi="ru-RU"/>
        </w:rPr>
        <w:t>Системно-деятельностный подход</w:t>
      </w:r>
      <w:r w:rsidRPr="001964ED">
        <w:rPr>
          <w:rFonts w:eastAsia="Century Schoolbook"/>
          <w:color w:val="000000"/>
          <w:lang w:bidi="ru-RU"/>
        </w:rPr>
        <w:t xml:space="preserve"> к оценке образовательных достижений проявляется в оценке способности обучающихся к решению учебно-познават</w:t>
      </w:r>
      <w:r w:rsidR="001B320C">
        <w:rPr>
          <w:rFonts w:eastAsia="Century Schoolbook"/>
          <w:color w:val="000000"/>
          <w:lang w:bidi="ru-RU"/>
        </w:rPr>
        <w:t>ельных и учебно-практических за</w:t>
      </w:r>
      <w:r w:rsidRPr="001964ED">
        <w:rPr>
          <w:rFonts w:eastAsia="Century Schoolbook"/>
          <w:color w:val="000000"/>
          <w:lang w:bidi="ru-RU"/>
        </w:rPr>
        <w:t>дач, а также в оценке уровня функциональной грамотности обучающихся</w:t>
      </w:r>
      <w:r w:rsidR="00BA72EC">
        <w:rPr>
          <w:rFonts w:eastAsia="Century Schoolbook"/>
          <w:color w:val="000000"/>
          <w:lang w:bidi="ru-RU"/>
        </w:rPr>
        <w:t>.</w:t>
      </w:r>
      <w:r w:rsidRPr="001964ED">
        <w:rPr>
          <w:rFonts w:eastAsia="Century Schoolbook"/>
          <w:color w:val="000000"/>
          <w:lang w:bidi="ru-RU"/>
        </w:rPr>
        <w:t xml:space="preserve"> Он обеспечивается содержанием и критериями оценки, в качестве которых выступают планируемые результа</w:t>
      </w:r>
      <w:r w:rsidRPr="001964ED">
        <w:rPr>
          <w:rFonts w:eastAsia="Century Schoolbook"/>
          <w:color w:val="000000"/>
          <w:lang w:bidi="ru-RU"/>
        </w:rPr>
        <w:softHyphen/>
        <w:t>ты обучения, выраженные в деятельностной форме</w:t>
      </w:r>
      <w:r w:rsidR="00D51562">
        <w:rPr>
          <w:rFonts w:eastAsia="Century Schoolbook"/>
          <w:color w:val="000000"/>
          <w:lang w:bidi="ru-RU"/>
        </w:rPr>
        <w:t>.</w:t>
      </w:r>
    </w:p>
    <w:p w:rsidR="001964ED" w:rsidRPr="001964ED" w:rsidRDefault="001964ED" w:rsidP="00760998">
      <w:pPr>
        <w:widowControl w:val="0"/>
        <w:ind w:firstLine="708"/>
        <w:jc w:val="both"/>
        <w:rPr>
          <w:rFonts w:eastAsia="Century Schoolbook"/>
          <w:color w:val="000000"/>
          <w:lang w:bidi="ru-RU"/>
        </w:rPr>
      </w:pPr>
      <w:r w:rsidRPr="001B320C">
        <w:rPr>
          <w:rFonts w:eastAsia="Century Schoolbook"/>
          <w:i/>
          <w:color w:val="000000"/>
          <w:lang w:bidi="ru-RU"/>
        </w:rPr>
        <w:t>Уровневый подход</w:t>
      </w:r>
      <w:r w:rsidRPr="001964ED">
        <w:rPr>
          <w:rFonts w:eastAsia="Century Schoolbook"/>
          <w:color w:val="000000"/>
          <w:lang w:bidi="ru-RU"/>
        </w:rPr>
        <w:t xml:space="preserve"> служит важнейшей основой для органи</w:t>
      </w:r>
      <w:r w:rsidRPr="001964ED">
        <w:rPr>
          <w:rFonts w:eastAsia="Century Schoolbook"/>
          <w:color w:val="000000"/>
          <w:lang w:bidi="ru-RU"/>
        </w:rPr>
        <w:softHyphen/>
        <w:t>зации индивидуальной работы с обучающимися</w:t>
      </w:r>
      <w:r w:rsidR="00D51562">
        <w:rPr>
          <w:rFonts w:eastAsia="Century Schoolbook"/>
          <w:color w:val="000000"/>
          <w:lang w:bidi="ru-RU"/>
        </w:rPr>
        <w:t>.</w:t>
      </w:r>
      <w:r w:rsidRPr="001964ED">
        <w:rPr>
          <w:rFonts w:eastAsia="Century Schoolbook"/>
          <w:color w:val="000000"/>
          <w:lang w:bidi="ru-RU"/>
        </w:rPr>
        <w:t xml:space="preserve"> Он реализует</w:t>
      </w:r>
      <w:r w:rsidRPr="001964ED">
        <w:rPr>
          <w:rFonts w:eastAsia="Century Schoolbook"/>
          <w:color w:val="000000"/>
          <w:lang w:bidi="ru-RU"/>
        </w:rPr>
        <w:softHyphen/>
        <w:t>ся как по отношению к соде</w:t>
      </w:r>
      <w:r w:rsidR="00D51562">
        <w:rPr>
          <w:rFonts w:eastAsia="Century Schoolbook"/>
          <w:color w:val="000000"/>
          <w:lang w:bidi="ru-RU"/>
        </w:rPr>
        <w:t>ржанию оценки, так и к представ</w:t>
      </w:r>
      <w:r w:rsidRPr="001964ED">
        <w:rPr>
          <w:rFonts w:eastAsia="Century Schoolbook"/>
          <w:color w:val="000000"/>
          <w:lang w:bidi="ru-RU"/>
        </w:rPr>
        <w:t>лению и интерпретации результатов измерений</w:t>
      </w:r>
      <w:r w:rsidR="00D51562">
        <w:rPr>
          <w:rFonts w:eastAsia="Century Schoolbook"/>
          <w:color w:val="000000"/>
          <w:lang w:bidi="ru-RU"/>
        </w:rPr>
        <w:t>.</w:t>
      </w:r>
    </w:p>
    <w:p w:rsidR="001964ED" w:rsidRPr="001964ED" w:rsidRDefault="001964ED" w:rsidP="00760998">
      <w:pPr>
        <w:widowControl w:val="0"/>
        <w:ind w:firstLine="708"/>
        <w:jc w:val="both"/>
        <w:rPr>
          <w:rFonts w:eastAsia="Century Schoolbook"/>
          <w:color w:val="000000"/>
          <w:lang w:bidi="ru-RU"/>
        </w:rPr>
      </w:pPr>
      <w:r w:rsidRPr="001964ED">
        <w:rPr>
          <w:rFonts w:eastAsia="Century Schoolbook"/>
          <w:color w:val="000000"/>
          <w:lang w:bidi="ru-RU"/>
        </w:rPr>
        <w:t>Уровневый подход реализуется за счёт фиксации различных уровней достижения обучающимися планируемых результатов базового уровня</w:t>
      </w:r>
      <w:r w:rsidR="00D51562">
        <w:rPr>
          <w:rFonts w:eastAsia="Century Schoolbook"/>
          <w:color w:val="000000"/>
          <w:lang w:bidi="ru-RU"/>
        </w:rPr>
        <w:t xml:space="preserve"> и уровней выше и ниже базового</w:t>
      </w:r>
      <w:r w:rsidRPr="001964ED">
        <w:rPr>
          <w:rFonts w:eastAsia="Century Schoolbook"/>
          <w:color w:val="000000"/>
          <w:lang w:bidi="ru-RU"/>
        </w:rPr>
        <w:t>. Достижение базового уровня свидетельствует о способности обучающихся решать типовые учебные задачи, целенаправленно отрабатыва</w:t>
      </w:r>
      <w:r w:rsidRPr="001964ED">
        <w:rPr>
          <w:rFonts w:eastAsia="Century Schoolbook"/>
          <w:color w:val="000000"/>
          <w:lang w:bidi="ru-RU"/>
        </w:rPr>
        <w:softHyphen/>
        <w:t>емые со всеми обучающимися в ходе учебного процесса</w:t>
      </w:r>
      <w:r w:rsidR="00D51562">
        <w:rPr>
          <w:rFonts w:eastAsia="Century Schoolbook"/>
          <w:color w:val="000000"/>
          <w:lang w:bidi="ru-RU"/>
        </w:rPr>
        <w:t>.</w:t>
      </w:r>
      <w:r w:rsidRPr="001964ED">
        <w:rPr>
          <w:rFonts w:eastAsia="Century Schoolbook"/>
          <w:color w:val="000000"/>
          <w:lang w:bidi="ru-RU"/>
        </w:rPr>
        <w:t xml:space="preserve"> Овла</w:t>
      </w:r>
      <w:r w:rsidRPr="001964ED">
        <w:rPr>
          <w:rFonts w:eastAsia="Century Schoolbook"/>
          <w:color w:val="000000"/>
          <w:lang w:bidi="ru-RU"/>
        </w:rPr>
        <w:softHyphen/>
        <w:t>дение базовым уровнем является границей, отделяющей зна</w:t>
      </w:r>
      <w:r w:rsidRPr="001964ED">
        <w:rPr>
          <w:rFonts w:eastAsia="Century Schoolbook"/>
          <w:color w:val="000000"/>
          <w:lang w:bidi="ru-RU"/>
        </w:rPr>
        <w:softHyphen/>
        <w:t>ние от незнания, выступает достаточным для продолжения обучения и усвоения последующего материала</w:t>
      </w:r>
      <w:r w:rsidR="00D51562">
        <w:rPr>
          <w:rFonts w:eastAsia="Century Schoolbook"/>
          <w:color w:val="000000"/>
          <w:lang w:bidi="ru-RU"/>
        </w:rPr>
        <w:t>.</w:t>
      </w:r>
    </w:p>
    <w:p w:rsidR="001964ED" w:rsidRPr="001964ED" w:rsidRDefault="001964ED" w:rsidP="00760998">
      <w:pPr>
        <w:widowControl w:val="0"/>
        <w:ind w:firstLine="708"/>
        <w:jc w:val="both"/>
        <w:rPr>
          <w:rFonts w:eastAsia="Century Schoolbook"/>
          <w:color w:val="000000"/>
          <w:lang w:bidi="ru-RU"/>
        </w:rPr>
      </w:pPr>
      <w:r w:rsidRPr="00BA72EC">
        <w:rPr>
          <w:rFonts w:eastAsia="Century Schoolbook"/>
          <w:i/>
          <w:color w:val="000000"/>
          <w:lang w:bidi="ru-RU"/>
        </w:rPr>
        <w:t xml:space="preserve">Комплексный подход </w:t>
      </w:r>
      <w:r w:rsidRPr="001B320C">
        <w:rPr>
          <w:rFonts w:eastAsia="Century Schoolbook"/>
          <w:color w:val="000000"/>
          <w:lang w:bidi="ru-RU"/>
        </w:rPr>
        <w:t>к оценке образовательных достижений реализуется путём</w:t>
      </w:r>
      <w:r w:rsidRPr="001964ED">
        <w:rPr>
          <w:rFonts w:eastAsia="Century Schoolbook"/>
          <w:color w:val="000000"/>
          <w:lang w:bidi="ru-RU"/>
        </w:rPr>
        <w:t>:</w:t>
      </w:r>
    </w:p>
    <w:p w:rsidR="001964ED" w:rsidRPr="00BA72EC" w:rsidRDefault="001964ED" w:rsidP="00760998">
      <w:pPr>
        <w:pStyle w:val="afff3"/>
        <w:numPr>
          <w:ilvl w:val="0"/>
          <w:numId w:val="54"/>
        </w:numPr>
        <w:jc w:val="both"/>
        <w:rPr>
          <w:sz w:val="24"/>
        </w:rPr>
      </w:pPr>
      <w:r w:rsidRPr="00BA72EC">
        <w:rPr>
          <w:rFonts w:eastAsia="MS Gothic"/>
          <w:sz w:val="24"/>
        </w:rPr>
        <w:t>оценки предметных и метапредметных результатов;</w:t>
      </w:r>
    </w:p>
    <w:p w:rsidR="00BA72EC" w:rsidRPr="00BA72EC" w:rsidRDefault="001964ED" w:rsidP="00760998">
      <w:pPr>
        <w:pStyle w:val="afff3"/>
        <w:numPr>
          <w:ilvl w:val="0"/>
          <w:numId w:val="54"/>
        </w:numPr>
        <w:jc w:val="both"/>
        <w:rPr>
          <w:sz w:val="24"/>
        </w:rPr>
      </w:pPr>
      <w:r w:rsidRPr="00BA72EC">
        <w:rPr>
          <w:rFonts w:eastAsia="MS Gothic"/>
          <w:sz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w:t>
      </w:r>
      <w:r w:rsidRPr="00BA72EC">
        <w:rPr>
          <w:rFonts w:eastAsia="MS Gothic"/>
          <w:sz w:val="24"/>
        </w:rPr>
        <w:softHyphen/>
        <w:t xml:space="preserve">жений обучающихся и для итоговой оценки; </w:t>
      </w:r>
    </w:p>
    <w:p w:rsidR="001964ED" w:rsidRPr="00BA72EC" w:rsidRDefault="001964ED" w:rsidP="00760998">
      <w:pPr>
        <w:pStyle w:val="afff3"/>
        <w:numPr>
          <w:ilvl w:val="0"/>
          <w:numId w:val="54"/>
        </w:numPr>
        <w:jc w:val="both"/>
        <w:rPr>
          <w:sz w:val="24"/>
        </w:rPr>
      </w:pPr>
      <w:r w:rsidRPr="00BA72EC">
        <w:rPr>
          <w:rFonts w:eastAsia="MS Gothic"/>
          <w:sz w:val="24"/>
        </w:rPr>
        <w:t>использования контекстной информации (об особенностях обучающихся, условиях и процессе обучения и др</w:t>
      </w:r>
      <w:r w:rsidR="00BA72EC">
        <w:rPr>
          <w:rFonts w:eastAsia="MS Gothic"/>
          <w:sz w:val="24"/>
        </w:rPr>
        <w:t>.</w:t>
      </w:r>
      <w:r w:rsidRPr="00BA72EC">
        <w:rPr>
          <w:rFonts w:eastAsia="MS Gothic"/>
          <w:sz w:val="24"/>
        </w:rPr>
        <w:t xml:space="preserve"> ) для интерпретации по</w:t>
      </w:r>
      <w:r w:rsidRPr="00BA72EC">
        <w:rPr>
          <w:rFonts w:eastAsia="MS Gothic"/>
          <w:sz w:val="24"/>
        </w:rPr>
        <w:softHyphen/>
        <w:t>лученных результатов в целях управления качеством обра</w:t>
      </w:r>
      <w:r w:rsidRPr="00BA72EC">
        <w:rPr>
          <w:rFonts w:eastAsia="MS Gothic"/>
          <w:sz w:val="24"/>
        </w:rPr>
        <w:softHyphen/>
        <w:t>зования;</w:t>
      </w:r>
    </w:p>
    <w:p w:rsidR="001964ED" w:rsidRPr="00BA72EC" w:rsidRDefault="001964ED" w:rsidP="00760998">
      <w:pPr>
        <w:pStyle w:val="afff3"/>
        <w:numPr>
          <w:ilvl w:val="0"/>
          <w:numId w:val="54"/>
        </w:numPr>
        <w:jc w:val="both"/>
        <w:rPr>
          <w:sz w:val="24"/>
        </w:rPr>
      </w:pPr>
      <w:r w:rsidRPr="00BA72EC">
        <w:rPr>
          <w:rFonts w:eastAsia="MS Gothic"/>
          <w:sz w:val="24"/>
        </w:rPr>
        <w:t>использования разнообразных методов и форм оценки, вза</w:t>
      </w:r>
      <w:r w:rsidRPr="00BA72EC">
        <w:rPr>
          <w:rFonts w:eastAsia="MS Gothic"/>
          <w:sz w:val="24"/>
        </w:rPr>
        <w:softHyphen/>
        <w:t>имно дополняющих друг друга: стандартизированных уст</w:t>
      </w:r>
      <w:r w:rsidRPr="00BA72EC">
        <w:rPr>
          <w:rFonts w:eastAsia="MS Gothic"/>
          <w:sz w:val="24"/>
        </w:rPr>
        <w:softHyphen/>
        <w:t>ных и письменных работ, проектов, практических (в том числе исследовательских) и творческих работ;</w:t>
      </w:r>
    </w:p>
    <w:p w:rsidR="001964ED" w:rsidRPr="00BA72EC" w:rsidRDefault="001964ED" w:rsidP="00760998">
      <w:pPr>
        <w:pStyle w:val="afff3"/>
        <w:numPr>
          <w:ilvl w:val="0"/>
          <w:numId w:val="54"/>
        </w:numPr>
        <w:jc w:val="both"/>
        <w:rPr>
          <w:sz w:val="24"/>
        </w:rPr>
      </w:pPr>
      <w:r w:rsidRPr="00BA72EC">
        <w:rPr>
          <w:rFonts w:eastAsia="MS Gothic"/>
          <w:sz w:val="24"/>
        </w:rPr>
        <w:t>использования форм работы, обеспечивающих возможность включения младших школьников в самостоятельную оце</w:t>
      </w:r>
      <w:r w:rsidRPr="00BA72EC">
        <w:rPr>
          <w:rFonts w:eastAsia="MS Gothic"/>
          <w:sz w:val="24"/>
        </w:rPr>
        <w:softHyphen/>
        <w:t>ночную деятельность (самоанализ, самооценка, взаимооцен</w:t>
      </w:r>
      <w:r w:rsidRPr="00BA72EC">
        <w:rPr>
          <w:rFonts w:eastAsia="MS Gothic"/>
          <w:sz w:val="24"/>
        </w:rPr>
        <w:softHyphen/>
        <w:t>ка);</w:t>
      </w:r>
    </w:p>
    <w:p w:rsidR="001964ED" w:rsidRPr="00BA72EC" w:rsidRDefault="001964ED" w:rsidP="00760998">
      <w:pPr>
        <w:pStyle w:val="afff3"/>
        <w:numPr>
          <w:ilvl w:val="0"/>
          <w:numId w:val="54"/>
        </w:numPr>
        <w:jc w:val="both"/>
        <w:rPr>
          <w:sz w:val="24"/>
        </w:rPr>
      </w:pPr>
      <w:r w:rsidRPr="00BA72EC">
        <w:rPr>
          <w:rFonts w:eastAsia="MS Gothic"/>
          <w:sz w:val="24"/>
        </w:rPr>
        <w:t>использования мониторинга динамических показателей ос</w:t>
      </w:r>
      <w:r w:rsidRPr="00BA72EC">
        <w:rPr>
          <w:rFonts w:eastAsia="MS Gothic"/>
          <w:sz w:val="24"/>
        </w:rPr>
        <w:softHyphen/>
        <w:t>воения умений и знаний, в том числе формируемых с исполь</w:t>
      </w:r>
      <w:r w:rsidRPr="00BA72EC">
        <w:rPr>
          <w:rFonts w:eastAsia="MS Gothic"/>
          <w:sz w:val="24"/>
        </w:rPr>
        <w:softHyphen/>
        <w:t>зованием ИКТ (цифровых)</w:t>
      </w:r>
      <w:r w:rsidRPr="00BA72EC">
        <w:rPr>
          <w:rFonts w:eastAsia="MS Gothic"/>
          <w:sz w:val="24"/>
          <w:vertAlign w:val="superscript"/>
        </w:rPr>
        <w:footnoteReference w:id="1"/>
      </w:r>
      <w:r w:rsidRPr="00BA72EC">
        <w:rPr>
          <w:rFonts w:eastAsia="MS Gothic"/>
          <w:sz w:val="24"/>
          <w:vertAlign w:val="superscript"/>
        </w:rPr>
        <w:t xml:space="preserve"> </w:t>
      </w:r>
      <w:r w:rsidRPr="00BA72EC">
        <w:rPr>
          <w:rFonts w:eastAsia="MS Gothic"/>
          <w:sz w:val="24"/>
        </w:rPr>
        <w:t>технологий</w:t>
      </w:r>
      <w:r w:rsidR="00D51562" w:rsidRPr="00BA72EC">
        <w:rPr>
          <w:rFonts w:eastAsia="MS Gothic"/>
          <w:sz w:val="24"/>
        </w:rPr>
        <w:t>.</w:t>
      </w:r>
    </w:p>
    <w:p w:rsidR="001964ED" w:rsidRDefault="001964ED" w:rsidP="00BA72EC">
      <w:pPr>
        <w:pStyle w:val="afff3"/>
        <w:ind w:left="993" w:hanging="426"/>
        <w:jc w:val="both"/>
        <w:rPr>
          <w:sz w:val="24"/>
        </w:rPr>
      </w:pPr>
    </w:p>
    <w:p w:rsidR="00760998" w:rsidRPr="00BA72EC" w:rsidRDefault="00760998" w:rsidP="00BA72EC">
      <w:pPr>
        <w:pStyle w:val="afff3"/>
        <w:ind w:left="993" w:hanging="426"/>
        <w:jc w:val="both"/>
        <w:rPr>
          <w:sz w:val="24"/>
        </w:rPr>
      </w:pPr>
    </w:p>
    <w:p w:rsidR="00D51562" w:rsidRPr="00D51562" w:rsidRDefault="00D51562" w:rsidP="00D51562">
      <w:pPr>
        <w:pStyle w:val="afff3"/>
        <w:ind w:left="993" w:hanging="426"/>
        <w:jc w:val="center"/>
        <w:rPr>
          <w:b/>
          <w:sz w:val="24"/>
        </w:rPr>
      </w:pPr>
      <w:r w:rsidRPr="00D51562">
        <w:rPr>
          <w:b/>
          <w:sz w:val="24"/>
        </w:rPr>
        <w:t>1.4.2.</w:t>
      </w:r>
      <w:r w:rsidRPr="00D51562">
        <w:rPr>
          <w:b/>
          <w:sz w:val="24"/>
        </w:rPr>
        <w:tab/>
        <w:t>Особенности оценки метапредметных и предметных результатов</w:t>
      </w:r>
    </w:p>
    <w:p w:rsidR="00BA72EC" w:rsidRDefault="00BA72EC" w:rsidP="009704AE">
      <w:pPr>
        <w:pStyle w:val="afff3"/>
        <w:ind w:left="993" w:hanging="426"/>
        <w:jc w:val="center"/>
        <w:rPr>
          <w:b/>
          <w:i/>
          <w:sz w:val="24"/>
        </w:rPr>
      </w:pPr>
    </w:p>
    <w:p w:rsidR="00D51562" w:rsidRPr="00D51562" w:rsidRDefault="00D51562" w:rsidP="009704AE">
      <w:pPr>
        <w:pStyle w:val="afff3"/>
        <w:ind w:left="993" w:hanging="426"/>
        <w:jc w:val="center"/>
        <w:rPr>
          <w:b/>
          <w:i/>
          <w:sz w:val="24"/>
        </w:rPr>
      </w:pPr>
      <w:r w:rsidRPr="00D51562">
        <w:rPr>
          <w:b/>
          <w:i/>
          <w:sz w:val="24"/>
        </w:rPr>
        <w:t>Особенности оценки метапредметных результатов</w:t>
      </w:r>
    </w:p>
    <w:p w:rsidR="00D51562" w:rsidRPr="00D51562" w:rsidRDefault="00D51562" w:rsidP="009704AE">
      <w:pPr>
        <w:pStyle w:val="afff3"/>
        <w:ind w:firstLine="709"/>
        <w:jc w:val="both"/>
        <w:rPr>
          <w:sz w:val="24"/>
        </w:rPr>
      </w:pPr>
      <w:r w:rsidRPr="00D51562">
        <w:rPr>
          <w:sz w:val="24"/>
        </w:rPr>
        <w:t>Оценка метапредметных результатов предс</w:t>
      </w:r>
      <w:r w:rsidR="009704AE">
        <w:rPr>
          <w:sz w:val="24"/>
        </w:rPr>
        <w:t xml:space="preserve">тавляет собой оценку достижения </w:t>
      </w:r>
      <w:r w:rsidRPr="00D51562">
        <w:rPr>
          <w:sz w:val="24"/>
        </w:rPr>
        <w:t>планиру</w:t>
      </w:r>
      <w:r w:rsidR="009704AE">
        <w:rPr>
          <w:sz w:val="24"/>
        </w:rPr>
        <w:t>емых результатов освоения основ</w:t>
      </w:r>
      <w:r w:rsidRPr="00D51562">
        <w:rPr>
          <w:sz w:val="24"/>
        </w:rPr>
        <w:t>ной образовательной программы, которые представлены в программе формирования универсальных учебных действий обучающихся и отражают с</w:t>
      </w:r>
      <w:r w:rsidR="009704AE">
        <w:rPr>
          <w:sz w:val="24"/>
        </w:rPr>
        <w:t>овокупность познавательных, ком</w:t>
      </w:r>
      <w:r w:rsidRPr="00D51562">
        <w:rPr>
          <w:sz w:val="24"/>
        </w:rPr>
        <w:t>муникативных и регулят</w:t>
      </w:r>
      <w:r w:rsidR="009704AE">
        <w:rPr>
          <w:sz w:val="24"/>
        </w:rPr>
        <w:t>ивных универсальных учебных дей</w:t>
      </w:r>
      <w:r w:rsidRPr="00D51562">
        <w:rPr>
          <w:sz w:val="24"/>
        </w:rPr>
        <w:t>ствий</w:t>
      </w:r>
    </w:p>
    <w:p w:rsidR="00D51562" w:rsidRPr="00D51562" w:rsidRDefault="00D51562" w:rsidP="009704AE">
      <w:pPr>
        <w:pStyle w:val="afff3"/>
        <w:ind w:firstLine="567"/>
        <w:jc w:val="both"/>
        <w:rPr>
          <w:sz w:val="24"/>
        </w:rPr>
      </w:pPr>
      <w:r w:rsidRPr="00D51562">
        <w:rPr>
          <w:sz w:val="24"/>
        </w:rPr>
        <w:t xml:space="preserve">Формирование </w:t>
      </w:r>
      <w:r w:rsidRPr="00EA45CE">
        <w:rPr>
          <w:b/>
          <w:i/>
          <w:sz w:val="24"/>
        </w:rPr>
        <w:t>метапредметных результатов</w:t>
      </w:r>
      <w:r w:rsidRPr="00D51562">
        <w:rPr>
          <w:sz w:val="24"/>
        </w:rPr>
        <w:t xml:space="preserve"> обеспечивается за счёт всех учебных пред</w:t>
      </w:r>
      <w:r w:rsidR="00760998">
        <w:rPr>
          <w:sz w:val="24"/>
        </w:rPr>
        <w:t>метов и внеурочной деятельности</w:t>
      </w:r>
      <w:r w:rsidRPr="00D51562">
        <w:rPr>
          <w:sz w:val="24"/>
        </w:rPr>
        <w:t>.</w:t>
      </w:r>
    </w:p>
    <w:p w:rsidR="00D51562" w:rsidRPr="00D51562" w:rsidRDefault="00D51562" w:rsidP="00D51562">
      <w:pPr>
        <w:pStyle w:val="afff3"/>
        <w:ind w:left="993" w:hanging="426"/>
        <w:jc w:val="both"/>
        <w:rPr>
          <w:sz w:val="24"/>
        </w:rPr>
      </w:pPr>
      <w:r w:rsidRPr="00D51562">
        <w:rPr>
          <w:sz w:val="24"/>
        </w:rPr>
        <w:t>Оценка метапредметных результатов проводится с целью определения сформированности:</w:t>
      </w:r>
    </w:p>
    <w:p w:rsidR="00D51562" w:rsidRPr="00D51562" w:rsidRDefault="00D51562" w:rsidP="00E74F05">
      <w:pPr>
        <w:pStyle w:val="afff3"/>
        <w:numPr>
          <w:ilvl w:val="0"/>
          <w:numId w:val="55"/>
        </w:numPr>
        <w:ind w:left="993"/>
        <w:jc w:val="both"/>
        <w:rPr>
          <w:sz w:val="24"/>
        </w:rPr>
      </w:pPr>
      <w:r w:rsidRPr="00D51562">
        <w:rPr>
          <w:sz w:val="24"/>
        </w:rPr>
        <w:t>универсальных учебных познавательных действий;</w:t>
      </w:r>
    </w:p>
    <w:p w:rsidR="00D51562" w:rsidRPr="00D51562" w:rsidRDefault="00D51562" w:rsidP="00E74F05">
      <w:pPr>
        <w:pStyle w:val="afff3"/>
        <w:numPr>
          <w:ilvl w:val="0"/>
          <w:numId w:val="55"/>
        </w:numPr>
        <w:ind w:left="993"/>
        <w:jc w:val="both"/>
        <w:rPr>
          <w:sz w:val="24"/>
        </w:rPr>
      </w:pPr>
      <w:r w:rsidRPr="00D51562">
        <w:rPr>
          <w:sz w:val="24"/>
        </w:rPr>
        <w:t>универсальных учебных коммуникативных действий;</w:t>
      </w:r>
    </w:p>
    <w:p w:rsidR="00BA72EC" w:rsidRDefault="00D51562" w:rsidP="00E74F05">
      <w:pPr>
        <w:pStyle w:val="afff3"/>
        <w:numPr>
          <w:ilvl w:val="0"/>
          <w:numId w:val="55"/>
        </w:numPr>
        <w:ind w:left="993"/>
        <w:jc w:val="both"/>
        <w:rPr>
          <w:sz w:val="24"/>
        </w:rPr>
      </w:pPr>
      <w:r w:rsidRPr="00D51562">
        <w:rPr>
          <w:sz w:val="24"/>
        </w:rPr>
        <w:t>универсальных учебных регулятивных действий</w:t>
      </w:r>
      <w:r w:rsidR="00BA72EC">
        <w:rPr>
          <w:sz w:val="24"/>
        </w:rPr>
        <w:t>.</w:t>
      </w:r>
      <w:r w:rsidRPr="00D51562">
        <w:rPr>
          <w:sz w:val="24"/>
        </w:rPr>
        <w:t xml:space="preserve"> </w:t>
      </w:r>
    </w:p>
    <w:p w:rsidR="00D51562" w:rsidRPr="00D51562" w:rsidRDefault="00D51562" w:rsidP="00BA72EC">
      <w:pPr>
        <w:pStyle w:val="afff3"/>
        <w:ind w:firstLine="567"/>
        <w:jc w:val="both"/>
        <w:rPr>
          <w:sz w:val="24"/>
        </w:rPr>
      </w:pPr>
      <w:r w:rsidRPr="00D51562">
        <w:rPr>
          <w:sz w:val="24"/>
        </w:rPr>
        <w:t xml:space="preserve">Овладение </w:t>
      </w:r>
      <w:r w:rsidRPr="00EA45CE">
        <w:rPr>
          <w:b/>
          <w:i/>
          <w:sz w:val="24"/>
        </w:rPr>
        <w:t>универсальными учебными познавательными</w:t>
      </w:r>
      <w:r w:rsidR="00BA72EC" w:rsidRPr="00EA45CE">
        <w:rPr>
          <w:b/>
          <w:i/>
          <w:sz w:val="24"/>
        </w:rPr>
        <w:t xml:space="preserve"> действиями</w:t>
      </w:r>
      <w:r w:rsidR="00BA72EC">
        <w:rPr>
          <w:sz w:val="24"/>
        </w:rPr>
        <w:t xml:space="preserve"> согласно ФГОС НОО </w:t>
      </w:r>
      <w:r w:rsidRPr="00D51562">
        <w:rPr>
          <w:sz w:val="24"/>
        </w:rPr>
        <w:t>предполагает формирование и оценку у обучающихся следующих групп умений:</w:t>
      </w:r>
    </w:p>
    <w:p w:rsidR="00D51562" w:rsidRPr="00D51562" w:rsidRDefault="00D51562" w:rsidP="00D51562">
      <w:pPr>
        <w:pStyle w:val="afff3"/>
        <w:ind w:left="993" w:hanging="426"/>
        <w:jc w:val="both"/>
        <w:rPr>
          <w:sz w:val="24"/>
        </w:rPr>
      </w:pPr>
      <w:r w:rsidRPr="00D51562">
        <w:rPr>
          <w:sz w:val="24"/>
        </w:rPr>
        <w:t>1)</w:t>
      </w:r>
      <w:r w:rsidRPr="00D51562">
        <w:rPr>
          <w:sz w:val="24"/>
        </w:rPr>
        <w:tab/>
        <w:t>базовые логические действия:</w:t>
      </w:r>
    </w:p>
    <w:p w:rsidR="00D51562" w:rsidRPr="00D51562" w:rsidRDefault="00D51562" w:rsidP="00D51562">
      <w:pPr>
        <w:pStyle w:val="afff3"/>
        <w:ind w:left="993" w:hanging="426"/>
        <w:jc w:val="both"/>
        <w:rPr>
          <w:sz w:val="24"/>
        </w:rPr>
      </w:pPr>
      <w:r w:rsidRPr="00D51562">
        <w:rPr>
          <w:sz w:val="24"/>
        </w:rPr>
        <w:t>■</w:t>
      </w:r>
      <w:r w:rsidRPr="00D51562">
        <w:rPr>
          <w:sz w:val="24"/>
        </w:rPr>
        <w:tab/>
        <w:t>сравнивать объекты, уст</w:t>
      </w:r>
      <w:r w:rsidR="00760998">
        <w:rPr>
          <w:sz w:val="24"/>
        </w:rPr>
        <w:t>анавливать основания для сравне</w:t>
      </w:r>
      <w:r w:rsidRPr="00D51562">
        <w:rPr>
          <w:sz w:val="24"/>
        </w:rPr>
        <w:t>ния, устанавливать аналогии;</w:t>
      </w:r>
    </w:p>
    <w:p w:rsidR="00D51562" w:rsidRPr="00D51562" w:rsidRDefault="00D51562" w:rsidP="00D51562">
      <w:pPr>
        <w:pStyle w:val="afff3"/>
        <w:ind w:left="993" w:hanging="426"/>
        <w:jc w:val="both"/>
        <w:rPr>
          <w:sz w:val="24"/>
        </w:rPr>
      </w:pPr>
      <w:r w:rsidRPr="00D51562">
        <w:rPr>
          <w:sz w:val="24"/>
        </w:rPr>
        <w:t>■</w:t>
      </w:r>
      <w:r w:rsidRPr="00D51562">
        <w:rPr>
          <w:sz w:val="24"/>
        </w:rPr>
        <w:tab/>
        <w:t xml:space="preserve">объединять части объекта (объекты) по определённому </w:t>
      </w:r>
      <w:r w:rsidR="00760998">
        <w:rPr>
          <w:sz w:val="24"/>
        </w:rPr>
        <w:t>при</w:t>
      </w:r>
      <w:r w:rsidRPr="00D51562">
        <w:rPr>
          <w:sz w:val="24"/>
        </w:rPr>
        <w:t>знаку;</w:t>
      </w:r>
    </w:p>
    <w:p w:rsidR="00D51562" w:rsidRPr="00D51562" w:rsidRDefault="00D51562" w:rsidP="00D51562">
      <w:pPr>
        <w:pStyle w:val="afff3"/>
        <w:ind w:left="993" w:hanging="426"/>
        <w:jc w:val="both"/>
        <w:rPr>
          <w:sz w:val="24"/>
        </w:rPr>
      </w:pPr>
      <w:r w:rsidRPr="00D51562">
        <w:rPr>
          <w:sz w:val="24"/>
        </w:rPr>
        <w:t>■</w:t>
      </w:r>
      <w:r w:rsidRPr="00D51562">
        <w:rPr>
          <w:sz w:val="24"/>
        </w:rPr>
        <w:tab/>
        <w:t>определять существенный признак для классификации, классифицировать предложенные объекты;</w:t>
      </w:r>
    </w:p>
    <w:p w:rsidR="00D51562" w:rsidRPr="00D51562" w:rsidRDefault="00D51562" w:rsidP="00D51562">
      <w:pPr>
        <w:pStyle w:val="afff3"/>
        <w:ind w:left="993" w:hanging="426"/>
        <w:jc w:val="both"/>
        <w:rPr>
          <w:sz w:val="24"/>
        </w:rPr>
      </w:pPr>
      <w:r w:rsidRPr="00D51562">
        <w:rPr>
          <w:sz w:val="24"/>
        </w:rPr>
        <w:t>■</w:t>
      </w:r>
      <w:r w:rsidRPr="00D51562">
        <w:rPr>
          <w:sz w:val="24"/>
        </w:rPr>
        <w:tab/>
        <w:t>находить закономерност</w:t>
      </w:r>
      <w:r w:rsidR="00EA45CE">
        <w:rPr>
          <w:sz w:val="24"/>
        </w:rPr>
        <w:t>и и противоречия в рассматривае</w:t>
      </w:r>
      <w:r w:rsidRPr="00D51562">
        <w:rPr>
          <w:sz w:val="24"/>
        </w:rPr>
        <w:t>мых фактах, данных и на</w:t>
      </w:r>
      <w:r w:rsidR="00760998">
        <w:rPr>
          <w:sz w:val="24"/>
        </w:rPr>
        <w:t>блюдениях на основе предложенно</w:t>
      </w:r>
      <w:r w:rsidRPr="00D51562">
        <w:rPr>
          <w:sz w:val="24"/>
        </w:rPr>
        <w:t>го педагогическим работником алгоритма;</w:t>
      </w:r>
    </w:p>
    <w:p w:rsidR="00D51562" w:rsidRPr="00D51562" w:rsidRDefault="00D51562" w:rsidP="00D51562">
      <w:pPr>
        <w:pStyle w:val="afff3"/>
        <w:ind w:left="993" w:hanging="426"/>
        <w:jc w:val="both"/>
        <w:rPr>
          <w:sz w:val="24"/>
        </w:rPr>
      </w:pPr>
      <w:r w:rsidRPr="00D51562">
        <w:rPr>
          <w:sz w:val="24"/>
        </w:rPr>
        <w:t>■</w:t>
      </w:r>
      <w:r w:rsidRPr="00D51562">
        <w:rPr>
          <w:sz w:val="24"/>
        </w:rPr>
        <w:tab/>
        <w:t>выявлять недостаток информации для решения учебной (практической) задачи на</w:t>
      </w:r>
      <w:r w:rsidR="00EA45CE">
        <w:rPr>
          <w:sz w:val="24"/>
        </w:rPr>
        <w:t xml:space="preserve"> основе предложенного алгорит</w:t>
      </w:r>
      <w:r w:rsidRPr="00D51562">
        <w:rPr>
          <w:sz w:val="24"/>
        </w:rPr>
        <w:t>ма;</w:t>
      </w:r>
    </w:p>
    <w:p w:rsidR="00D51562" w:rsidRPr="00D51562" w:rsidRDefault="00D51562" w:rsidP="00D51562">
      <w:pPr>
        <w:pStyle w:val="afff3"/>
        <w:ind w:left="993" w:hanging="426"/>
        <w:jc w:val="both"/>
        <w:rPr>
          <w:sz w:val="24"/>
        </w:rPr>
      </w:pPr>
      <w:r w:rsidRPr="00D51562">
        <w:rPr>
          <w:sz w:val="24"/>
        </w:rPr>
        <w:t>■</w:t>
      </w:r>
      <w:r w:rsidRPr="00D51562">
        <w:rPr>
          <w:sz w:val="24"/>
        </w:rPr>
        <w:tab/>
        <w:t>устанавливать причинно-следственные связи в ситуациях, поддающихся непосре</w:t>
      </w:r>
      <w:r w:rsidR="00EA45CE">
        <w:rPr>
          <w:sz w:val="24"/>
        </w:rPr>
        <w:t>дственному наблюдению или знако</w:t>
      </w:r>
      <w:r w:rsidRPr="00D51562">
        <w:rPr>
          <w:sz w:val="24"/>
        </w:rPr>
        <w:t>мых по опыту, делать выводы;</w:t>
      </w:r>
    </w:p>
    <w:p w:rsidR="00D51562" w:rsidRPr="00D51562" w:rsidRDefault="00D51562" w:rsidP="00D51562">
      <w:pPr>
        <w:pStyle w:val="afff3"/>
        <w:ind w:left="993" w:hanging="426"/>
        <w:jc w:val="both"/>
        <w:rPr>
          <w:sz w:val="24"/>
        </w:rPr>
      </w:pPr>
      <w:r w:rsidRPr="00D51562">
        <w:rPr>
          <w:sz w:val="24"/>
        </w:rPr>
        <w:t>2)</w:t>
      </w:r>
      <w:r w:rsidRPr="00D51562">
        <w:rPr>
          <w:sz w:val="24"/>
        </w:rPr>
        <w:tab/>
        <w:t>базовые исследовательские действия:</w:t>
      </w:r>
    </w:p>
    <w:p w:rsidR="00D51562" w:rsidRPr="00D51562" w:rsidRDefault="00D51562" w:rsidP="00D51562">
      <w:pPr>
        <w:pStyle w:val="afff3"/>
        <w:ind w:left="993" w:hanging="426"/>
        <w:jc w:val="both"/>
        <w:rPr>
          <w:sz w:val="24"/>
        </w:rPr>
      </w:pPr>
      <w:r w:rsidRPr="00D51562">
        <w:rPr>
          <w:sz w:val="24"/>
        </w:rPr>
        <w:t>■</w:t>
      </w:r>
      <w:r w:rsidRPr="00D51562">
        <w:rPr>
          <w:sz w:val="24"/>
        </w:rPr>
        <w:tab/>
        <w:t>определять разрыв между реальным и желательн</w:t>
      </w:r>
      <w:r w:rsidR="00EA45CE">
        <w:rPr>
          <w:sz w:val="24"/>
        </w:rPr>
        <w:t>ым состоя</w:t>
      </w:r>
      <w:r w:rsidRPr="00D51562">
        <w:rPr>
          <w:sz w:val="24"/>
        </w:rPr>
        <w:t xml:space="preserve">нием объекта (ситуации) </w:t>
      </w:r>
      <w:r w:rsidR="00760998">
        <w:rPr>
          <w:sz w:val="24"/>
        </w:rPr>
        <w:t>на основе предложенных педагоги</w:t>
      </w:r>
      <w:r w:rsidRPr="00D51562">
        <w:rPr>
          <w:sz w:val="24"/>
        </w:rPr>
        <w:t>ческим работником вопросов;</w:t>
      </w:r>
    </w:p>
    <w:p w:rsidR="00D51562" w:rsidRPr="00D51562" w:rsidRDefault="00D51562" w:rsidP="00D51562">
      <w:pPr>
        <w:pStyle w:val="afff3"/>
        <w:ind w:left="993" w:hanging="426"/>
        <w:jc w:val="both"/>
        <w:rPr>
          <w:sz w:val="24"/>
        </w:rPr>
      </w:pPr>
      <w:r w:rsidRPr="00D51562">
        <w:rPr>
          <w:sz w:val="24"/>
        </w:rPr>
        <w:t>■</w:t>
      </w:r>
      <w:r w:rsidRPr="00D51562">
        <w:rPr>
          <w:sz w:val="24"/>
        </w:rPr>
        <w:tab/>
        <w:t>с помощью педагогического работника формулировать цель, планировать изменения объекта, ситуации;</w:t>
      </w:r>
    </w:p>
    <w:p w:rsidR="00D51562" w:rsidRPr="00D51562" w:rsidRDefault="00D51562" w:rsidP="00D51562">
      <w:pPr>
        <w:pStyle w:val="afff3"/>
        <w:ind w:left="993" w:hanging="426"/>
        <w:jc w:val="both"/>
        <w:rPr>
          <w:sz w:val="24"/>
        </w:rPr>
      </w:pPr>
      <w:r w:rsidRPr="00D51562">
        <w:rPr>
          <w:sz w:val="24"/>
        </w:rPr>
        <w:t>■</w:t>
      </w:r>
      <w:r w:rsidRPr="00D51562">
        <w:rPr>
          <w:sz w:val="24"/>
        </w:rPr>
        <w:tab/>
        <w:t>сравнивать несколько</w:t>
      </w:r>
      <w:r w:rsidR="00EA45CE">
        <w:rPr>
          <w:sz w:val="24"/>
        </w:rPr>
        <w:t xml:space="preserve"> вариантов решения задачи, выби</w:t>
      </w:r>
      <w:r w:rsidRPr="00D51562">
        <w:rPr>
          <w:sz w:val="24"/>
        </w:rPr>
        <w:t>рать наиболее подходя</w:t>
      </w:r>
      <w:r w:rsidR="00EA45CE">
        <w:rPr>
          <w:sz w:val="24"/>
        </w:rPr>
        <w:t>щий (на основе предложенных кри</w:t>
      </w:r>
      <w:r w:rsidRPr="00D51562">
        <w:rPr>
          <w:sz w:val="24"/>
        </w:rPr>
        <w:t>териев);</w:t>
      </w:r>
    </w:p>
    <w:p w:rsidR="00D51562" w:rsidRPr="00D51562" w:rsidRDefault="00D51562" w:rsidP="00D51562">
      <w:pPr>
        <w:pStyle w:val="afff3"/>
        <w:ind w:left="993" w:hanging="426"/>
        <w:jc w:val="both"/>
        <w:rPr>
          <w:sz w:val="24"/>
        </w:rPr>
      </w:pPr>
      <w:r w:rsidRPr="00D51562">
        <w:rPr>
          <w:sz w:val="24"/>
        </w:rPr>
        <w:t>■</w:t>
      </w:r>
      <w:r w:rsidRPr="00D51562">
        <w:rPr>
          <w:sz w:val="24"/>
        </w:rPr>
        <w:tab/>
        <w:t>проводить по предложенн</w:t>
      </w:r>
      <w:r w:rsidR="00760998">
        <w:rPr>
          <w:sz w:val="24"/>
        </w:rPr>
        <w:t>ому плану опыт, несложное иссле</w:t>
      </w:r>
      <w:r w:rsidRPr="00D51562">
        <w:rPr>
          <w:sz w:val="24"/>
        </w:rPr>
        <w:t>дование по установлению особенностей объекта изучения и связей между объектами</w:t>
      </w:r>
      <w:r w:rsidR="00EA45CE">
        <w:rPr>
          <w:sz w:val="24"/>
        </w:rPr>
        <w:t xml:space="preserve"> (часть — целое, причина — след</w:t>
      </w:r>
      <w:r w:rsidRPr="00D51562">
        <w:rPr>
          <w:sz w:val="24"/>
        </w:rPr>
        <w:t>ствие);</w:t>
      </w:r>
    </w:p>
    <w:p w:rsidR="00D51562" w:rsidRPr="00D51562" w:rsidRDefault="00D51562" w:rsidP="00D51562">
      <w:pPr>
        <w:pStyle w:val="afff3"/>
        <w:ind w:left="993" w:hanging="426"/>
        <w:jc w:val="both"/>
        <w:rPr>
          <w:sz w:val="24"/>
        </w:rPr>
      </w:pPr>
      <w:r w:rsidRPr="00D51562">
        <w:rPr>
          <w:sz w:val="24"/>
        </w:rPr>
        <w:t>■</w:t>
      </w:r>
      <w:r w:rsidRPr="00D51562">
        <w:rPr>
          <w:sz w:val="24"/>
        </w:rPr>
        <w:tab/>
        <w:t>формулировать выводы и подкреплять их доказательствами на основе результатов про</w:t>
      </w:r>
      <w:r w:rsidR="00760998">
        <w:rPr>
          <w:sz w:val="24"/>
        </w:rPr>
        <w:t>ведённого наблюдения (опыта, из</w:t>
      </w:r>
      <w:r w:rsidRPr="00D51562">
        <w:rPr>
          <w:sz w:val="24"/>
        </w:rPr>
        <w:t>мерения, классификации, сравнения, исследования);</w:t>
      </w:r>
    </w:p>
    <w:p w:rsidR="00D51562" w:rsidRPr="00D51562" w:rsidRDefault="00D51562" w:rsidP="00D51562">
      <w:pPr>
        <w:pStyle w:val="afff3"/>
        <w:ind w:left="993" w:hanging="426"/>
        <w:jc w:val="both"/>
        <w:rPr>
          <w:sz w:val="24"/>
        </w:rPr>
      </w:pPr>
      <w:r w:rsidRPr="00D51562">
        <w:rPr>
          <w:sz w:val="24"/>
        </w:rPr>
        <w:t>■</w:t>
      </w:r>
      <w:r w:rsidRPr="00D51562">
        <w:rPr>
          <w:sz w:val="24"/>
        </w:rPr>
        <w:tab/>
        <w:t>прогнозировать возможное развитие процессов, событий и их последствия в аналогичных или сходных ситуациях;</w:t>
      </w:r>
    </w:p>
    <w:p w:rsidR="00D51562" w:rsidRPr="00D51562" w:rsidRDefault="00D51562" w:rsidP="00D51562">
      <w:pPr>
        <w:pStyle w:val="afff3"/>
        <w:ind w:left="993" w:hanging="426"/>
        <w:jc w:val="both"/>
        <w:rPr>
          <w:sz w:val="24"/>
        </w:rPr>
      </w:pPr>
      <w:r w:rsidRPr="00D51562">
        <w:rPr>
          <w:sz w:val="24"/>
        </w:rPr>
        <w:t>3)</w:t>
      </w:r>
      <w:r w:rsidRPr="00D51562">
        <w:rPr>
          <w:sz w:val="24"/>
        </w:rPr>
        <w:tab/>
        <w:t>работа с информацией:</w:t>
      </w:r>
    </w:p>
    <w:p w:rsidR="00D51562" w:rsidRPr="00D51562" w:rsidRDefault="00D51562" w:rsidP="00D51562">
      <w:pPr>
        <w:pStyle w:val="afff3"/>
        <w:ind w:left="993" w:hanging="426"/>
        <w:jc w:val="both"/>
        <w:rPr>
          <w:sz w:val="24"/>
        </w:rPr>
      </w:pPr>
      <w:r w:rsidRPr="00D51562">
        <w:rPr>
          <w:sz w:val="24"/>
        </w:rPr>
        <w:t>■</w:t>
      </w:r>
      <w:r w:rsidRPr="00D51562">
        <w:rPr>
          <w:sz w:val="24"/>
        </w:rPr>
        <w:tab/>
        <w:t>выбирать источник получения информации;</w:t>
      </w:r>
    </w:p>
    <w:p w:rsidR="00D51562" w:rsidRPr="00D51562" w:rsidRDefault="00D51562" w:rsidP="00D51562">
      <w:pPr>
        <w:pStyle w:val="afff3"/>
        <w:ind w:left="993" w:hanging="426"/>
        <w:jc w:val="both"/>
        <w:rPr>
          <w:sz w:val="24"/>
        </w:rPr>
      </w:pPr>
      <w:r w:rsidRPr="00D51562">
        <w:rPr>
          <w:sz w:val="24"/>
        </w:rPr>
        <w:t>■</w:t>
      </w:r>
      <w:r w:rsidRPr="00D51562">
        <w:rPr>
          <w:sz w:val="24"/>
        </w:rPr>
        <w:tab/>
        <w:t>согласно заданному алгоритму находить в предложенном источнике информацию, представленную в явном виде;</w:t>
      </w:r>
    </w:p>
    <w:p w:rsidR="00D51562" w:rsidRPr="00D51562" w:rsidRDefault="00D51562" w:rsidP="00D51562">
      <w:pPr>
        <w:pStyle w:val="afff3"/>
        <w:ind w:left="993" w:hanging="426"/>
        <w:jc w:val="both"/>
        <w:rPr>
          <w:sz w:val="24"/>
        </w:rPr>
      </w:pPr>
      <w:r w:rsidRPr="00D51562">
        <w:rPr>
          <w:sz w:val="24"/>
        </w:rPr>
        <w:t>■</w:t>
      </w:r>
      <w:r w:rsidRPr="00D51562">
        <w:rPr>
          <w:sz w:val="24"/>
        </w:rPr>
        <w:tab/>
        <w:t>распознавать достоверную</w:t>
      </w:r>
      <w:r w:rsidR="00760998">
        <w:rPr>
          <w:sz w:val="24"/>
        </w:rPr>
        <w:t xml:space="preserve"> и недостоверную информацию са</w:t>
      </w:r>
      <w:r w:rsidRPr="00D51562">
        <w:rPr>
          <w:sz w:val="24"/>
        </w:rPr>
        <w:t>мостоятельно или на основании предлож</w:t>
      </w:r>
      <w:r w:rsidR="00EA45CE">
        <w:rPr>
          <w:sz w:val="24"/>
        </w:rPr>
        <w:t>енного педагогиче</w:t>
      </w:r>
      <w:r w:rsidRPr="00D51562">
        <w:rPr>
          <w:sz w:val="24"/>
        </w:rPr>
        <w:t>ским работником способа её проверки;</w:t>
      </w:r>
    </w:p>
    <w:p w:rsidR="00D51562" w:rsidRPr="00D51562" w:rsidRDefault="00D51562" w:rsidP="00D51562">
      <w:pPr>
        <w:pStyle w:val="afff3"/>
        <w:ind w:left="993" w:hanging="426"/>
        <w:jc w:val="both"/>
        <w:rPr>
          <w:sz w:val="24"/>
        </w:rPr>
      </w:pPr>
      <w:r w:rsidRPr="00D51562">
        <w:rPr>
          <w:sz w:val="24"/>
        </w:rPr>
        <w:t>■</w:t>
      </w:r>
      <w:r w:rsidRPr="00D51562">
        <w:rPr>
          <w:sz w:val="24"/>
        </w:rP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51562" w:rsidRPr="00D51562" w:rsidRDefault="00D51562" w:rsidP="00D51562">
      <w:pPr>
        <w:pStyle w:val="afff3"/>
        <w:ind w:left="993" w:hanging="426"/>
        <w:jc w:val="both"/>
        <w:rPr>
          <w:sz w:val="24"/>
        </w:rPr>
      </w:pPr>
      <w:r w:rsidRPr="00D51562">
        <w:rPr>
          <w:sz w:val="24"/>
        </w:rPr>
        <w:lastRenderedPageBreak/>
        <w:t>■</w:t>
      </w:r>
      <w:r w:rsidRPr="00D51562">
        <w:rPr>
          <w:sz w:val="24"/>
        </w:rPr>
        <w:tab/>
        <w:t>анализировать и создавать текстовую, видео-, графическую, звуковую информацию в соответствии с учебной задачей;</w:t>
      </w:r>
    </w:p>
    <w:p w:rsidR="00D51562" w:rsidRPr="00D51562" w:rsidRDefault="00D51562" w:rsidP="00D51562">
      <w:pPr>
        <w:pStyle w:val="afff3"/>
        <w:ind w:left="993" w:hanging="426"/>
        <w:jc w:val="both"/>
        <w:rPr>
          <w:sz w:val="24"/>
        </w:rPr>
      </w:pPr>
      <w:r w:rsidRPr="00D51562">
        <w:rPr>
          <w:sz w:val="24"/>
        </w:rPr>
        <w:t>■</w:t>
      </w:r>
      <w:r w:rsidRPr="00D51562">
        <w:rPr>
          <w:sz w:val="24"/>
        </w:rPr>
        <w:tab/>
        <w:t>самостоятельно создават</w:t>
      </w:r>
      <w:r w:rsidR="0058303F">
        <w:rPr>
          <w:sz w:val="24"/>
        </w:rPr>
        <w:t>ь схемы, таблицы для представле</w:t>
      </w:r>
      <w:r w:rsidRPr="00D51562">
        <w:rPr>
          <w:sz w:val="24"/>
        </w:rPr>
        <w:t xml:space="preserve">ния информации </w:t>
      </w:r>
    </w:p>
    <w:p w:rsidR="00D51562" w:rsidRPr="00D51562" w:rsidRDefault="00D51562" w:rsidP="00EA45CE">
      <w:pPr>
        <w:pStyle w:val="afff3"/>
        <w:ind w:firstLine="567"/>
        <w:jc w:val="both"/>
        <w:rPr>
          <w:sz w:val="24"/>
        </w:rPr>
      </w:pPr>
      <w:r w:rsidRPr="00D51562">
        <w:rPr>
          <w:sz w:val="24"/>
        </w:rPr>
        <w:t xml:space="preserve">Овладение </w:t>
      </w:r>
      <w:r w:rsidRPr="00EA45CE">
        <w:rPr>
          <w:b/>
          <w:i/>
          <w:sz w:val="24"/>
        </w:rPr>
        <w:t>универсальными учебными коммуникативными действиями</w:t>
      </w:r>
      <w:r w:rsidRPr="00D51562">
        <w:rPr>
          <w:sz w:val="24"/>
        </w:rPr>
        <w:t xml:space="preserve"> согласно Ф</w:t>
      </w:r>
      <w:r w:rsidR="00EA45CE">
        <w:rPr>
          <w:sz w:val="24"/>
        </w:rPr>
        <w:t xml:space="preserve">ГОС </w:t>
      </w:r>
      <w:r w:rsidRPr="00D51562">
        <w:rPr>
          <w:sz w:val="24"/>
        </w:rPr>
        <w:t>НОО предполагает формирование и оценку у обучающихся следующих групп умений:</w:t>
      </w:r>
    </w:p>
    <w:p w:rsidR="00D51562" w:rsidRPr="00D51562" w:rsidRDefault="00D51562" w:rsidP="00D51562">
      <w:pPr>
        <w:pStyle w:val="afff3"/>
        <w:ind w:left="993" w:hanging="426"/>
        <w:jc w:val="both"/>
        <w:rPr>
          <w:sz w:val="24"/>
        </w:rPr>
      </w:pPr>
      <w:r w:rsidRPr="00D51562">
        <w:rPr>
          <w:sz w:val="24"/>
        </w:rPr>
        <w:t>1)</w:t>
      </w:r>
      <w:r w:rsidRPr="00D51562">
        <w:rPr>
          <w:sz w:val="24"/>
        </w:rPr>
        <w:tab/>
        <w:t>общение:</w:t>
      </w:r>
    </w:p>
    <w:p w:rsidR="00D51562" w:rsidRPr="00D51562" w:rsidRDefault="00D51562" w:rsidP="00D51562">
      <w:pPr>
        <w:pStyle w:val="afff3"/>
        <w:ind w:left="993" w:hanging="426"/>
        <w:jc w:val="both"/>
        <w:rPr>
          <w:sz w:val="24"/>
        </w:rPr>
      </w:pPr>
      <w:r w:rsidRPr="00D51562">
        <w:rPr>
          <w:sz w:val="24"/>
        </w:rPr>
        <w:t>■</w:t>
      </w:r>
      <w:r w:rsidRPr="00D51562">
        <w:rPr>
          <w:sz w:val="24"/>
        </w:rPr>
        <w:tab/>
        <w:t>воспринимать и формулировать суждения, выражать эмоции в соответствии с целями и условиями общения в знакомой среде;</w:t>
      </w:r>
    </w:p>
    <w:p w:rsidR="00D51562" w:rsidRPr="00D51562" w:rsidRDefault="00D51562" w:rsidP="00D51562">
      <w:pPr>
        <w:pStyle w:val="afff3"/>
        <w:ind w:left="993" w:hanging="426"/>
        <w:jc w:val="both"/>
        <w:rPr>
          <w:sz w:val="24"/>
        </w:rPr>
      </w:pPr>
      <w:r w:rsidRPr="00D51562">
        <w:rPr>
          <w:sz w:val="24"/>
        </w:rPr>
        <w:t>■</w:t>
      </w:r>
      <w:r w:rsidRPr="00D51562">
        <w:rPr>
          <w:sz w:val="24"/>
        </w:rPr>
        <w:tab/>
        <w:t>проявлять уважительное</w:t>
      </w:r>
      <w:r w:rsidR="001B320C">
        <w:rPr>
          <w:sz w:val="24"/>
        </w:rPr>
        <w:t xml:space="preserve"> отношение к собеседнику, соблю</w:t>
      </w:r>
      <w:r w:rsidRPr="00D51562">
        <w:rPr>
          <w:sz w:val="24"/>
        </w:rPr>
        <w:t>дать правила ведения диалога и дискуссии;</w:t>
      </w:r>
    </w:p>
    <w:p w:rsidR="00D51562" w:rsidRPr="00D51562" w:rsidRDefault="00D51562" w:rsidP="00D51562">
      <w:pPr>
        <w:pStyle w:val="afff3"/>
        <w:ind w:left="993" w:hanging="426"/>
        <w:jc w:val="both"/>
        <w:rPr>
          <w:sz w:val="24"/>
        </w:rPr>
      </w:pPr>
      <w:r w:rsidRPr="00D51562">
        <w:rPr>
          <w:sz w:val="24"/>
        </w:rPr>
        <w:t>■</w:t>
      </w:r>
      <w:r w:rsidRPr="00D51562">
        <w:rPr>
          <w:sz w:val="24"/>
        </w:rPr>
        <w:tab/>
        <w:t>признавать возможность</w:t>
      </w:r>
      <w:r w:rsidR="00EA45CE">
        <w:rPr>
          <w:sz w:val="24"/>
        </w:rPr>
        <w:t xml:space="preserve"> существования разных точек зре</w:t>
      </w:r>
      <w:r w:rsidRPr="00D51562">
        <w:rPr>
          <w:sz w:val="24"/>
        </w:rPr>
        <w:t>ния;</w:t>
      </w:r>
    </w:p>
    <w:p w:rsidR="00D51562" w:rsidRPr="00D51562" w:rsidRDefault="00D51562" w:rsidP="00D51562">
      <w:pPr>
        <w:pStyle w:val="afff3"/>
        <w:ind w:left="993" w:hanging="426"/>
        <w:jc w:val="both"/>
        <w:rPr>
          <w:sz w:val="24"/>
        </w:rPr>
      </w:pPr>
      <w:r w:rsidRPr="00D51562">
        <w:rPr>
          <w:sz w:val="24"/>
        </w:rPr>
        <w:t>■</w:t>
      </w:r>
      <w:r w:rsidRPr="00D51562">
        <w:rPr>
          <w:sz w:val="24"/>
        </w:rPr>
        <w:tab/>
        <w:t>корректно и аргументированно высказывать своё мнение;</w:t>
      </w:r>
    </w:p>
    <w:p w:rsidR="00D51562" w:rsidRPr="00D51562" w:rsidRDefault="00D51562" w:rsidP="00D51562">
      <w:pPr>
        <w:pStyle w:val="afff3"/>
        <w:ind w:left="993" w:hanging="426"/>
        <w:jc w:val="both"/>
        <w:rPr>
          <w:sz w:val="24"/>
        </w:rPr>
      </w:pPr>
      <w:r w:rsidRPr="00D51562">
        <w:rPr>
          <w:sz w:val="24"/>
        </w:rPr>
        <w:t>■</w:t>
      </w:r>
      <w:r w:rsidRPr="00D51562">
        <w:rPr>
          <w:sz w:val="24"/>
        </w:rPr>
        <w:tab/>
        <w:t>строить речевое высказывание в соответствии с поставленной задачей;</w:t>
      </w:r>
    </w:p>
    <w:p w:rsidR="00D51562" w:rsidRPr="00D51562" w:rsidRDefault="00D51562" w:rsidP="00D51562">
      <w:pPr>
        <w:pStyle w:val="afff3"/>
        <w:ind w:left="993" w:hanging="426"/>
        <w:jc w:val="both"/>
        <w:rPr>
          <w:sz w:val="24"/>
        </w:rPr>
      </w:pPr>
      <w:r w:rsidRPr="00D51562">
        <w:rPr>
          <w:sz w:val="24"/>
        </w:rPr>
        <w:t>■</w:t>
      </w:r>
      <w:r w:rsidRPr="00D51562">
        <w:rPr>
          <w:sz w:val="24"/>
        </w:rPr>
        <w:tab/>
        <w:t>создавать устные и письме</w:t>
      </w:r>
      <w:r w:rsidR="00EA45CE">
        <w:rPr>
          <w:sz w:val="24"/>
        </w:rPr>
        <w:t>нные тексты (описание, рассужде</w:t>
      </w:r>
      <w:r w:rsidRPr="00D51562">
        <w:rPr>
          <w:sz w:val="24"/>
        </w:rPr>
        <w:t>ние, повествование);</w:t>
      </w:r>
    </w:p>
    <w:p w:rsidR="00D51562" w:rsidRPr="00D51562" w:rsidRDefault="00D51562" w:rsidP="00D51562">
      <w:pPr>
        <w:pStyle w:val="afff3"/>
        <w:ind w:left="993" w:hanging="426"/>
        <w:jc w:val="both"/>
        <w:rPr>
          <w:sz w:val="24"/>
        </w:rPr>
      </w:pPr>
      <w:r w:rsidRPr="00D51562">
        <w:rPr>
          <w:sz w:val="24"/>
        </w:rPr>
        <w:t>■</w:t>
      </w:r>
      <w:r w:rsidRPr="00D51562">
        <w:rPr>
          <w:sz w:val="24"/>
        </w:rPr>
        <w:tab/>
        <w:t>готовить небольшие публичные выступления;</w:t>
      </w:r>
    </w:p>
    <w:p w:rsidR="00D51562" w:rsidRPr="00D51562" w:rsidRDefault="00D51562" w:rsidP="00D51562">
      <w:pPr>
        <w:pStyle w:val="afff3"/>
        <w:ind w:left="993" w:hanging="426"/>
        <w:jc w:val="both"/>
        <w:rPr>
          <w:sz w:val="24"/>
        </w:rPr>
      </w:pPr>
      <w:r w:rsidRPr="00D51562">
        <w:rPr>
          <w:sz w:val="24"/>
        </w:rPr>
        <w:t>■</w:t>
      </w:r>
      <w:r w:rsidRPr="00D51562">
        <w:rPr>
          <w:sz w:val="24"/>
        </w:rPr>
        <w:tab/>
        <w:t>подбирать иллюстративный</w:t>
      </w:r>
      <w:r w:rsidR="00EA45CE">
        <w:rPr>
          <w:sz w:val="24"/>
        </w:rPr>
        <w:t xml:space="preserve"> материал (рисунки, фото, плака</w:t>
      </w:r>
      <w:r w:rsidRPr="00D51562">
        <w:rPr>
          <w:sz w:val="24"/>
        </w:rPr>
        <w:t>ты) к тексту выступления;</w:t>
      </w:r>
    </w:p>
    <w:p w:rsidR="00D51562" w:rsidRPr="00D51562" w:rsidRDefault="00D51562" w:rsidP="00D51562">
      <w:pPr>
        <w:pStyle w:val="afff3"/>
        <w:ind w:left="993" w:hanging="426"/>
        <w:jc w:val="both"/>
        <w:rPr>
          <w:sz w:val="24"/>
        </w:rPr>
      </w:pPr>
      <w:r w:rsidRPr="00D51562">
        <w:rPr>
          <w:sz w:val="24"/>
        </w:rPr>
        <w:t>2)</w:t>
      </w:r>
      <w:r w:rsidRPr="00D51562">
        <w:rPr>
          <w:sz w:val="24"/>
        </w:rPr>
        <w:tab/>
        <w:t>совместная деятельность:</w:t>
      </w:r>
    </w:p>
    <w:p w:rsidR="00D51562" w:rsidRPr="00D51562" w:rsidRDefault="00D51562" w:rsidP="00D51562">
      <w:pPr>
        <w:pStyle w:val="afff3"/>
        <w:ind w:left="993" w:hanging="426"/>
        <w:jc w:val="both"/>
        <w:rPr>
          <w:sz w:val="24"/>
        </w:rPr>
      </w:pPr>
      <w:r w:rsidRPr="00D51562">
        <w:rPr>
          <w:sz w:val="24"/>
        </w:rPr>
        <w:t>■</w:t>
      </w:r>
      <w:r w:rsidRPr="00D51562">
        <w:rPr>
          <w:sz w:val="24"/>
        </w:rPr>
        <w:tab/>
        <w:t>формулировать краткоср</w:t>
      </w:r>
      <w:r w:rsidR="001B320C">
        <w:rPr>
          <w:sz w:val="24"/>
        </w:rPr>
        <w:t>очные и долгосрочные цели (инди</w:t>
      </w:r>
      <w:r w:rsidRPr="00D51562">
        <w:rPr>
          <w:sz w:val="24"/>
        </w:rPr>
        <w:t>видуальные с учётом участия в коллективных задачах) в стандартной (типовой) ситуации на основе предложенного формата планирования,</w:t>
      </w:r>
      <w:r w:rsidR="001B320C">
        <w:rPr>
          <w:sz w:val="24"/>
        </w:rPr>
        <w:t xml:space="preserve"> распределения промежуточных ша</w:t>
      </w:r>
      <w:r w:rsidRPr="00D51562">
        <w:rPr>
          <w:sz w:val="24"/>
        </w:rPr>
        <w:t>гов и сроков;</w:t>
      </w:r>
    </w:p>
    <w:p w:rsidR="00D51562" w:rsidRPr="00D51562" w:rsidRDefault="00D51562" w:rsidP="00D51562">
      <w:pPr>
        <w:pStyle w:val="afff3"/>
        <w:ind w:left="993" w:hanging="426"/>
        <w:jc w:val="both"/>
        <w:rPr>
          <w:sz w:val="24"/>
        </w:rPr>
      </w:pPr>
      <w:r w:rsidRPr="00D51562">
        <w:rPr>
          <w:sz w:val="24"/>
        </w:rPr>
        <w:t>■</w:t>
      </w:r>
      <w:r w:rsidRPr="00D51562">
        <w:rPr>
          <w:sz w:val="24"/>
        </w:rPr>
        <w:tab/>
        <w:t>принимать цель совместной</w:t>
      </w:r>
      <w:r w:rsidR="001B320C">
        <w:rPr>
          <w:sz w:val="24"/>
        </w:rPr>
        <w:t xml:space="preserve"> деятельности, коллективно стро</w:t>
      </w:r>
      <w:r w:rsidRPr="00D51562">
        <w:rPr>
          <w:sz w:val="24"/>
        </w:rPr>
        <w:t>ить действия по её дост</w:t>
      </w:r>
      <w:r w:rsidR="001B320C">
        <w:rPr>
          <w:sz w:val="24"/>
        </w:rPr>
        <w:t>ижению: распределять роли, дого</w:t>
      </w:r>
      <w:r w:rsidRPr="00D51562">
        <w:rPr>
          <w:sz w:val="24"/>
        </w:rPr>
        <w:t>вариваться, обсуждать пр</w:t>
      </w:r>
      <w:r w:rsidR="001B320C">
        <w:rPr>
          <w:sz w:val="24"/>
        </w:rPr>
        <w:t>оцесс и результат совместной ра</w:t>
      </w:r>
      <w:r w:rsidRPr="00D51562">
        <w:rPr>
          <w:sz w:val="24"/>
        </w:rPr>
        <w:t>боты;</w:t>
      </w:r>
    </w:p>
    <w:p w:rsidR="00D51562" w:rsidRPr="00D51562" w:rsidRDefault="00D51562" w:rsidP="00D51562">
      <w:pPr>
        <w:pStyle w:val="afff3"/>
        <w:ind w:left="993" w:hanging="426"/>
        <w:jc w:val="both"/>
        <w:rPr>
          <w:sz w:val="24"/>
        </w:rPr>
      </w:pPr>
      <w:r w:rsidRPr="00D51562">
        <w:rPr>
          <w:sz w:val="24"/>
        </w:rPr>
        <w:t>■</w:t>
      </w:r>
      <w:r w:rsidRPr="00D51562">
        <w:rPr>
          <w:sz w:val="24"/>
        </w:rPr>
        <w:tab/>
        <w:t>проявлять готовность руководить, выполнять поручения, подчиняться;</w:t>
      </w:r>
    </w:p>
    <w:p w:rsidR="00D51562" w:rsidRPr="00D51562" w:rsidRDefault="00D51562" w:rsidP="00D51562">
      <w:pPr>
        <w:pStyle w:val="afff3"/>
        <w:ind w:left="993" w:hanging="426"/>
        <w:jc w:val="both"/>
        <w:rPr>
          <w:sz w:val="24"/>
        </w:rPr>
      </w:pPr>
      <w:r w:rsidRPr="00D51562">
        <w:rPr>
          <w:sz w:val="24"/>
        </w:rPr>
        <w:t>■</w:t>
      </w:r>
      <w:r w:rsidRPr="00D51562">
        <w:rPr>
          <w:sz w:val="24"/>
        </w:rPr>
        <w:tab/>
        <w:t>ответственно выполнять свою часть работы;</w:t>
      </w:r>
    </w:p>
    <w:p w:rsidR="00D51562" w:rsidRPr="00D51562" w:rsidRDefault="00D51562" w:rsidP="00D51562">
      <w:pPr>
        <w:pStyle w:val="afff3"/>
        <w:ind w:left="993" w:hanging="426"/>
        <w:jc w:val="both"/>
        <w:rPr>
          <w:sz w:val="24"/>
        </w:rPr>
      </w:pPr>
      <w:r w:rsidRPr="00D51562">
        <w:rPr>
          <w:sz w:val="24"/>
        </w:rPr>
        <w:t>■</w:t>
      </w:r>
      <w:r w:rsidRPr="00D51562">
        <w:rPr>
          <w:sz w:val="24"/>
        </w:rPr>
        <w:tab/>
        <w:t>оценивать свой вклад в общий результат;</w:t>
      </w:r>
    </w:p>
    <w:p w:rsidR="00D51562" w:rsidRPr="00D51562" w:rsidRDefault="00D51562" w:rsidP="00D51562">
      <w:pPr>
        <w:pStyle w:val="afff3"/>
        <w:ind w:left="993" w:hanging="426"/>
        <w:jc w:val="both"/>
        <w:rPr>
          <w:sz w:val="24"/>
        </w:rPr>
      </w:pPr>
      <w:r w:rsidRPr="00D51562">
        <w:rPr>
          <w:sz w:val="24"/>
        </w:rPr>
        <w:t>■</w:t>
      </w:r>
      <w:r w:rsidRPr="00D51562">
        <w:rPr>
          <w:sz w:val="24"/>
        </w:rPr>
        <w:tab/>
        <w:t xml:space="preserve">выполнять совместные проектные задания </w:t>
      </w:r>
      <w:r w:rsidR="001B320C">
        <w:rPr>
          <w:sz w:val="24"/>
        </w:rPr>
        <w:t>с опорой на пред</w:t>
      </w:r>
      <w:r w:rsidRPr="00D51562">
        <w:rPr>
          <w:sz w:val="24"/>
        </w:rPr>
        <w:t>ложенные образцы</w:t>
      </w:r>
    </w:p>
    <w:p w:rsidR="00D51562" w:rsidRPr="00D51562" w:rsidRDefault="00D51562" w:rsidP="00EA45CE">
      <w:pPr>
        <w:pStyle w:val="afff3"/>
        <w:ind w:firstLine="567"/>
        <w:jc w:val="both"/>
        <w:rPr>
          <w:sz w:val="24"/>
        </w:rPr>
      </w:pPr>
      <w:r w:rsidRPr="00D51562">
        <w:rPr>
          <w:sz w:val="24"/>
        </w:rPr>
        <w:t xml:space="preserve">Овладение </w:t>
      </w:r>
      <w:r w:rsidRPr="00EA45CE">
        <w:rPr>
          <w:b/>
          <w:i/>
          <w:sz w:val="24"/>
        </w:rPr>
        <w:t>универсаль</w:t>
      </w:r>
      <w:r w:rsidR="00760998">
        <w:rPr>
          <w:b/>
          <w:i/>
          <w:sz w:val="24"/>
        </w:rPr>
        <w:t>ными учебными регулятивными дей</w:t>
      </w:r>
      <w:r w:rsidRPr="00EA45CE">
        <w:rPr>
          <w:b/>
          <w:i/>
          <w:sz w:val="24"/>
        </w:rPr>
        <w:t>ствиями</w:t>
      </w:r>
      <w:r w:rsidRPr="00D51562">
        <w:rPr>
          <w:sz w:val="24"/>
        </w:rPr>
        <w:t xml:space="preserve"> согласно ФГОС НОО предполагает формирование и оценку у обучающихся следующих групп умений:</w:t>
      </w:r>
    </w:p>
    <w:p w:rsidR="00D51562" w:rsidRPr="00D51562" w:rsidRDefault="00D51562" w:rsidP="00D51562">
      <w:pPr>
        <w:pStyle w:val="afff3"/>
        <w:ind w:left="993" w:hanging="426"/>
        <w:jc w:val="both"/>
        <w:rPr>
          <w:sz w:val="24"/>
        </w:rPr>
      </w:pPr>
      <w:r w:rsidRPr="00D51562">
        <w:rPr>
          <w:sz w:val="24"/>
        </w:rPr>
        <w:t>1) самоорганизация:</w:t>
      </w:r>
    </w:p>
    <w:p w:rsidR="00D51562" w:rsidRPr="00D51562" w:rsidRDefault="00D51562" w:rsidP="00D51562">
      <w:pPr>
        <w:pStyle w:val="afff3"/>
        <w:ind w:left="993" w:hanging="426"/>
        <w:jc w:val="both"/>
        <w:rPr>
          <w:sz w:val="24"/>
        </w:rPr>
      </w:pPr>
      <w:r w:rsidRPr="00D51562">
        <w:rPr>
          <w:sz w:val="24"/>
        </w:rPr>
        <w:t>■</w:t>
      </w:r>
      <w:r w:rsidRPr="00D51562">
        <w:rPr>
          <w:sz w:val="24"/>
        </w:rPr>
        <w:tab/>
        <w:t>планировать действия по решению учебной задачи дл</w:t>
      </w:r>
      <w:r w:rsidR="001B320C">
        <w:rPr>
          <w:sz w:val="24"/>
        </w:rPr>
        <w:t>я полу</w:t>
      </w:r>
      <w:r w:rsidRPr="00D51562">
        <w:rPr>
          <w:sz w:val="24"/>
        </w:rPr>
        <w:t>чения результата;</w:t>
      </w:r>
    </w:p>
    <w:p w:rsidR="00EA45CE" w:rsidRDefault="00D51562" w:rsidP="00D51562">
      <w:pPr>
        <w:pStyle w:val="afff3"/>
        <w:ind w:left="993" w:hanging="426"/>
        <w:jc w:val="both"/>
        <w:rPr>
          <w:sz w:val="24"/>
        </w:rPr>
      </w:pPr>
      <w:r w:rsidRPr="00D51562">
        <w:rPr>
          <w:sz w:val="24"/>
        </w:rPr>
        <w:t>■</w:t>
      </w:r>
      <w:r w:rsidRPr="00D51562">
        <w:rPr>
          <w:sz w:val="24"/>
        </w:rPr>
        <w:tab/>
        <w:t xml:space="preserve">выстраивать последовательность выбранных действий; </w:t>
      </w:r>
    </w:p>
    <w:p w:rsidR="00D51562" w:rsidRPr="00D51562" w:rsidRDefault="00D51562" w:rsidP="00D51562">
      <w:pPr>
        <w:pStyle w:val="afff3"/>
        <w:ind w:left="993" w:hanging="426"/>
        <w:jc w:val="both"/>
        <w:rPr>
          <w:sz w:val="24"/>
        </w:rPr>
      </w:pPr>
      <w:r w:rsidRPr="00D51562">
        <w:rPr>
          <w:sz w:val="24"/>
        </w:rPr>
        <w:t>2) самоконтроль:</w:t>
      </w:r>
    </w:p>
    <w:p w:rsidR="00D51562" w:rsidRPr="00D51562" w:rsidRDefault="00D51562" w:rsidP="00D51562">
      <w:pPr>
        <w:pStyle w:val="afff3"/>
        <w:ind w:left="993" w:hanging="426"/>
        <w:jc w:val="both"/>
        <w:rPr>
          <w:sz w:val="24"/>
        </w:rPr>
      </w:pPr>
      <w:r w:rsidRPr="00D51562">
        <w:rPr>
          <w:sz w:val="24"/>
        </w:rPr>
        <w:t>■</w:t>
      </w:r>
      <w:r w:rsidRPr="00D51562">
        <w:rPr>
          <w:sz w:val="24"/>
        </w:rPr>
        <w:tab/>
        <w:t>устанавливать причины успеха/неудач в учебной</w:t>
      </w:r>
      <w:r w:rsidR="00760998">
        <w:rPr>
          <w:sz w:val="24"/>
        </w:rPr>
        <w:t xml:space="preserve"> деятельно</w:t>
      </w:r>
      <w:r w:rsidRPr="00D51562">
        <w:rPr>
          <w:sz w:val="24"/>
        </w:rPr>
        <w:t>сти;</w:t>
      </w:r>
    </w:p>
    <w:p w:rsidR="00D51562" w:rsidRPr="00D51562" w:rsidRDefault="00D51562" w:rsidP="00D51562">
      <w:pPr>
        <w:pStyle w:val="afff3"/>
        <w:ind w:left="993" w:hanging="426"/>
        <w:jc w:val="both"/>
        <w:rPr>
          <w:sz w:val="24"/>
        </w:rPr>
      </w:pPr>
      <w:r w:rsidRPr="00D51562">
        <w:rPr>
          <w:sz w:val="24"/>
        </w:rPr>
        <w:t>■</w:t>
      </w:r>
      <w:r w:rsidRPr="00D51562">
        <w:rPr>
          <w:sz w:val="24"/>
        </w:rPr>
        <w:tab/>
        <w:t xml:space="preserve">корректировать свои учебные </w:t>
      </w:r>
      <w:r w:rsidR="00760998">
        <w:rPr>
          <w:sz w:val="24"/>
        </w:rPr>
        <w:t>действия для преодоления ошибок</w:t>
      </w:r>
      <w:r w:rsidRPr="00D51562">
        <w:rPr>
          <w:sz w:val="24"/>
        </w:rPr>
        <w:t>.</w:t>
      </w:r>
    </w:p>
    <w:p w:rsidR="00D51562" w:rsidRPr="00D51562" w:rsidRDefault="00D51562" w:rsidP="00EA45CE">
      <w:pPr>
        <w:pStyle w:val="afff3"/>
        <w:ind w:firstLine="567"/>
        <w:jc w:val="both"/>
        <w:rPr>
          <w:sz w:val="24"/>
        </w:rPr>
      </w:pPr>
      <w:r w:rsidRPr="00D51562">
        <w:rPr>
          <w:sz w:val="24"/>
        </w:rPr>
        <w:t>Оценка достижения мет</w:t>
      </w:r>
      <w:r w:rsidR="00EA45CE">
        <w:rPr>
          <w:sz w:val="24"/>
        </w:rPr>
        <w:t>апредметных результатов осущест</w:t>
      </w:r>
      <w:r w:rsidRPr="00D51562">
        <w:rPr>
          <w:sz w:val="24"/>
        </w:rPr>
        <w:t xml:space="preserve">вляется как педагогическим </w:t>
      </w:r>
      <w:r w:rsidR="00EA45CE">
        <w:rPr>
          <w:sz w:val="24"/>
        </w:rPr>
        <w:t>работником в ходе текущей и про</w:t>
      </w:r>
      <w:r w:rsidRPr="00D51562">
        <w:rPr>
          <w:sz w:val="24"/>
        </w:rPr>
        <w:t>межуточной оценки по предмету, так и админ</w:t>
      </w:r>
      <w:r w:rsidR="00EA45CE">
        <w:rPr>
          <w:sz w:val="24"/>
        </w:rPr>
        <w:t>истрацией обра</w:t>
      </w:r>
      <w:r w:rsidRPr="00D51562">
        <w:rPr>
          <w:sz w:val="24"/>
        </w:rPr>
        <w:t>зовательной организации в ходе внутришкольного мониторинга</w:t>
      </w:r>
    </w:p>
    <w:p w:rsidR="00D51562" w:rsidRPr="00D51562" w:rsidRDefault="00D51562" w:rsidP="00EA45CE">
      <w:pPr>
        <w:pStyle w:val="afff3"/>
        <w:ind w:firstLine="567"/>
        <w:jc w:val="both"/>
        <w:rPr>
          <w:sz w:val="24"/>
        </w:rPr>
      </w:pPr>
      <w:r w:rsidRPr="00D51562">
        <w:rPr>
          <w:sz w:val="24"/>
        </w:rPr>
        <w:t>В текущем учебном процес</w:t>
      </w:r>
      <w:r w:rsidR="00EA45CE">
        <w:rPr>
          <w:sz w:val="24"/>
        </w:rPr>
        <w:t>се отслеживается способность об</w:t>
      </w:r>
      <w:r w:rsidRPr="00D51562">
        <w:rPr>
          <w:sz w:val="24"/>
        </w:rPr>
        <w:t>учающихся разрешать учебные ситуации и выполнять учебные задачи, требующие влад</w:t>
      </w:r>
      <w:r w:rsidR="00EA45CE">
        <w:rPr>
          <w:sz w:val="24"/>
        </w:rPr>
        <w:t>ения познавательными, коммуника</w:t>
      </w:r>
      <w:r w:rsidRPr="00D51562">
        <w:rPr>
          <w:sz w:val="24"/>
        </w:rPr>
        <w:t xml:space="preserve">тивными и регулятивными </w:t>
      </w:r>
      <w:r w:rsidR="00EA45CE">
        <w:rPr>
          <w:sz w:val="24"/>
        </w:rPr>
        <w:t>действиями, реализуемыми в предметном преподавании</w:t>
      </w:r>
      <w:r w:rsidRPr="00D51562">
        <w:rPr>
          <w:sz w:val="24"/>
        </w:rPr>
        <w:t>.</w:t>
      </w:r>
    </w:p>
    <w:p w:rsidR="00EA45CE" w:rsidRDefault="00D51562" w:rsidP="00EA45CE">
      <w:pPr>
        <w:pStyle w:val="afff3"/>
        <w:ind w:firstLine="567"/>
        <w:jc w:val="both"/>
        <w:rPr>
          <w:sz w:val="24"/>
        </w:rPr>
      </w:pPr>
      <w:r w:rsidRPr="00D51562">
        <w:rPr>
          <w:sz w:val="24"/>
        </w:rPr>
        <w:t>В ходе внутришкольного мониторинга проводится оценка сформированности учебных универсальных действий</w:t>
      </w:r>
      <w:r w:rsidR="00EA45CE">
        <w:rPr>
          <w:sz w:val="24"/>
        </w:rPr>
        <w:t>. Содер</w:t>
      </w:r>
      <w:r w:rsidRPr="00D51562">
        <w:rPr>
          <w:sz w:val="24"/>
        </w:rPr>
        <w:t>жание и периодичность в</w:t>
      </w:r>
      <w:r w:rsidR="00EA45CE">
        <w:rPr>
          <w:sz w:val="24"/>
        </w:rPr>
        <w:t>нутришкольного мониторинга уста</w:t>
      </w:r>
      <w:r w:rsidRPr="00D51562">
        <w:rPr>
          <w:sz w:val="24"/>
        </w:rPr>
        <w:t>навливается решением педагогич</w:t>
      </w:r>
      <w:r w:rsidR="00EA45CE">
        <w:rPr>
          <w:sz w:val="24"/>
        </w:rPr>
        <w:t>еского совета. Инструмента</w:t>
      </w:r>
      <w:r w:rsidRPr="00D51562">
        <w:rPr>
          <w:sz w:val="24"/>
        </w:rPr>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00EA45CE">
        <w:rPr>
          <w:sz w:val="24"/>
        </w:rPr>
        <w:t>.</w:t>
      </w:r>
      <w:r w:rsidRPr="00D51562">
        <w:rPr>
          <w:sz w:val="24"/>
        </w:rPr>
        <w:t xml:space="preserve"> </w:t>
      </w:r>
    </w:p>
    <w:p w:rsidR="00EA45CE" w:rsidRDefault="00D51562" w:rsidP="00EA45CE">
      <w:pPr>
        <w:pStyle w:val="afff3"/>
        <w:ind w:firstLine="567"/>
        <w:jc w:val="both"/>
        <w:rPr>
          <w:sz w:val="24"/>
        </w:rPr>
      </w:pPr>
      <w:r w:rsidRPr="00EA45CE">
        <w:rPr>
          <w:b/>
          <w:sz w:val="24"/>
        </w:rPr>
        <w:t>Особенности оценки предметных результатов</w:t>
      </w:r>
      <w:r w:rsidRPr="00D51562">
        <w:rPr>
          <w:sz w:val="24"/>
        </w:rPr>
        <w:t xml:space="preserve"> </w:t>
      </w:r>
    </w:p>
    <w:p w:rsidR="00D51562" w:rsidRPr="00D51562" w:rsidRDefault="00D51562" w:rsidP="00EA45CE">
      <w:pPr>
        <w:pStyle w:val="afff3"/>
        <w:ind w:firstLine="567"/>
        <w:jc w:val="both"/>
        <w:rPr>
          <w:sz w:val="24"/>
        </w:rPr>
      </w:pPr>
      <w:r w:rsidRPr="00D51562">
        <w:rPr>
          <w:sz w:val="24"/>
        </w:rPr>
        <w:t>Оценка предметных результатов представляет собой оценку достижения обучающимис</w:t>
      </w:r>
      <w:r w:rsidR="00EA45CE">
        <w:rPr>
          <w:sz w:val="24"/>
        </w:rPr>
        <w:t>я планируемых результатов по от</w:t>
      </w:r>
      <w:r w:rsidRPr="00D51562">
        <w:rPr>
          <w:sz w:val="24"/>
        </w:rPr>
        <w:t>дельным предметам</w:t>
      </w:r>
      <w:r w:rsidR="00EA45CE">
        <w:rPr>
          <w:sz w:val="24"/>
        </w:rPr>
        <w:t>.</w:t>
      </w:r>
      <w:r w:rsidRPr="00D51562">
        <w:rPr>
          <w:sz w:val="24"/>
        </w:rPr>
        <w:t xml:space="preserve"> Основ</w:t>
      </w:r>
      <w:r w:rsidR="00EA45CE">
        <w:rPr>
          <w:sz w:val="24"/>
        </w:rPr>
        <w:t>ой для оценки предметных резуль</w:t>
      </w:r>
      <w:r w:rsidRPr="00D51562">
        <w:rPr>
          <w:sz w:val="24"/>
        </w:rPr>
        <w:t>татов являются положения</w:t>
      </w:r>
      <w:r w:rsidR="00EA45CE">
        <w:rPr>
          <w:sz w:val="24"/>
        </w:rPr>
        <w:t xml:space="preserve"> ФГОС НОО, представленные в раз</w:t>
      </w:r>
      <w:r w:rsidRPr="00D51562">
        <w:rPr>
          <w:sz w:val="24"/>
        </w:rPr>
        <w:t>делах</w:t>
      </w:r>
      <w:r w:rsidR="001B320C">
        <w:rPr>
          <w:sz w:val="24"/>
        </w:rPr>
        <w:t xml:space="preserve"> </w:t>
      </w:r>
      <w:r w:rsidRPr="00D51562">
        <w:rPr>
          <w:sz w:val="24"/>
        </w:rPr>
        <w:t xml:space="preserve"> I «Общие положения» и IV «Требования к результатам освоения программы началь</w:t>
      </w:r>
      <w:r w:rsidR="00EA45CE">
        <w:rPr>
          <w:sz w:val="24"/>
        </w:rPr>
        <w:t>ного общего образования». Форми</w:t>
      </w:r>
      <w:r w:rsidRPr="00D51562">
        <w:rPr>
          <w:sz w:val="24"/>
        </w:rPr>
        <w:t>рование предметных результ</w:t>
      </w:r>
      <w:r w:rsidR="00EA45CE">
        <w:rPr>
          <w:sz w:val="24"/>
        </w:rPr>
        <w:t>атов обеспечивается каждой учеб</w:t>
      </w:r>
      <w:r w:rsidRPr="00D51562">
        <w:rPr>
          <w:sz w:val="24"/>
        </w:rPr>
        <w:t>ной дисциплиной</w:t>
      </w:r>
      <w:r w:rsidR="00EA45CE">
        <w:rPr>
          <w:sz w:val="24"/>
        </w:rPr>
        <w:t>.</w:t>
      </w:r>
    </w:p>
    <w:p w:rsidR="00D51562" w:rsidRPr="00D51562" w:rsidRDefault="00D51562" w:rsidP="00EA45CE">
      <w:pPr>
        <w:pStyle w:val="afff3"/>
        <w:ind w:firstLine="567"/>
        <w:jc w:val="both"/>
        <w:rPr>
          <w:sz w:val="24"/>
        </w:rPr>
      </w:pPr>
      <w:r w:rsidRPr="00D51562">
        <w:rPr>
          <w:sz w:val="24"/>
        </w:rPr>
        <w:lastRenderedPageBreak/>
        <w:t xml:space="preserve">Основным </w:t>
      </w:r>
      <w:r w:rsidRPr="00EA45CE">
        <w:rPr>
          <w:b/>
          <w:sz w:val="24"/>
        </w:rPr>
        <w:t>предметом</w:t>
      </w:r>
      <w:r w:rsidRPr="00D51562">
        <w:rPr>
          <w:sz w:val="24"/>
        </w:rPr>
        <w:t xml:space="preserve"> оце</w:t>
      </w:r>
      <w:r w:rsidR="00EA45CE">
        <w:rPr>
          <w:sz w:val="24"/>
        </w:rPr>
        <w:t>нки в соответствии с требования</w:t>
      </w:r>
      <w:r w:rsidRPr="00D51562">
        <w:rPr>
          <w:sz w:val="24"/>
        </w:rPr>
        <w:t>ми ФГОС НОО является спо</w:t>
      </w:r>
      <w:r w:rsidR="00EA45CE">
        <w:rPr>
          <w:sz w:val="24"/>
        </w:rPr>
        <w:t>собность к решению учебно-позна</w:t>
      </w:r>
      <w:r w:rsidRPr="00D51562">
        <w:rPr>
          <w:sz w:val="24"/>
        </w:rPr>
        <w:t>вательных и учебно-практи</w:t>
      </w:r>
      <w:r w:rsidR="00EA45CE">
        <w:rPr>
          <w:sz w:val="24"/>
        </w:rPr>
        <w:t>ческих задач, основанных на изу</w:t>
      </w:r>
      <w:r w:rsidRPr="00D51562">
        <w:rPr>
          <w:sz w:val="24"/>
        </w:rPr>
        <w:t>чаемом учебном материале и способах действий, в том числе метапредметных (познав</w:t>
      </w:r>
      <w:r w:rsidR="00EA45CE">
        <w:rPr>
          <w:sz w:val="24"/>
        </w:rPr>
        <w:t>ательных, регулятивных, коммуни</w:t>
      </w:r>
      <w:r w:rsidRPr="00D51562">
        <w:rPr>
          <w:sz w:val="24"/>
        </w:rPr>
        <w:t>кативных) действий</w:t>
      </w:r>
      <w:r w:rsidR="00EA45CE">
        <w:rPr>
          <w:sz w:val="24"/>
        </w:rPr>
        <w:t>.</w:t>
      </w:r>
    </w:p>
    <w:p w:rsidR="00D51562" w:rsidRPr="00EA45CE" w:rsidRDefault="00D51562" w:rsidP="00EA45CE">
      <w:pPr>
        <w:pStyle w:val="afff3"/>
        <w:ind w:firstLine="567"/>
        <w:jc w:val="both"/>
        <w:rPr>
          <w:b/>
          <w:sz w:val="24"/>
        </w:rPr>
      </w:pPr>
      <w:r w:rsidRPr="00D51562">
        <w:rPr>
          <w:sz w:val="24"/>
        </w:rPr>
        <w:t xml:space="preserve">Для оценки предметных результатов </w:t>
      </w:r>
      <w:r w:rsidR="00EA45CE">
        <w:rPr>
          <w:sz w:val="24"/>
        </w:rPr>
        <w:t>предлагаются следую</w:t>
      </w:r>
      <w:r w:rsidRPr="00D51562">
        <w:rPr>
          <w:sz w:val="24"/>
        </w:rPr>
        <w:t xml:space="preserve">щие критерии: </w:t>
      </w:r>
      <w:r w:rsidRPr="00EA45CE">
        <w:rPr>
          <w:b/>
          <w:sz w:val="24"/>
        </w:rPr>
        <w:t xml:space="preserve">знание </w:t>
      </w:r>
      <w:r w:rsidR="00EA45CE">
        <w:rPr>
          <w:b/>
          <w:sz w:val="24"/>
        </w:rPr>
        <w:t>и понимание, применение, функци</w:t>
      </w:r>
      <w:r w:rsidRPr="00EA45CE">
        <w:rPr>
          <w:b/>
          <w:sz w:val="24"/>
        </w:rPr>
        <w:t>ональность .</w:t>
      </w:r>
    </w:p>
    <w:p w:rsidR="00D51562" w:rsidRPr="00D51562" w:rsidRDefault="00D51562" w:rsidP="00EA45CE">
      <w:pPr>
        <w:pStyle w:val="afff3"/>
        <w:ind w:firstLine="567"/>
        <w:jc w:val="both"/>
        <w:rPr>
          <w:sz w:val="24"/>
        </w:rPr>
      </w:pPr>
      <w:r w:rsidRPr="00D51562">
        <w:rPr>
          <w:sz w:val="24"/>
        </w:rPr>
        <w:t xml:space="preserve">Обобщённый критерий </w:t>
      </w:r>
      <w:r w:rsidRPr="00EA45CE">
        <w:rPr>
          <w:b/>
          <w:sz w:val="24"/>
        </w:rPr>
        <w:t>«з</w:t>
      </w:r>
      <w:r w:rsidR="00EA45CE" w:rsidRPr="00EA45CE">
        <w:rPr>
          <w:b/>
          <w:sz w:val="24"/>
        </w:rPr>
        <w:t>нание и понимание»</w:t>
      </w:r>
      <w:r w:rsidR="00EA45CE">
        <w:rPr>
          <w:sz w:val="24"/>
        </w:rPr>
        <w:t xml:space="preserve"> включает зна</w:t>
      </w:r>
      <w:r w:rsidRPr="00D51562">
        <w:rPr>
          <w:sz w:val="24"/>
        </w:rPr>
        <w:t>ние и понимание роли изучае</w:t>
      </w:r>
      <w:r w:rsidR="00EA45CE">
        <w:rPr>
          <w:sz w:val="24"/>
        </w:rPr>
        <w:t>мой области знания/вида деятель</w:t>
      </w:r>
      <w:r w:rsidRPr="00D51562">
        <w:rPr>
          <w:sz w:val="24"/>
        </w:rPr>
        <w:t>ности в различных контекс</w:t>
      </w:r>
      <w:r w:rsidR="00EA45CE">
        <w:rPr>
          <w:sz w:val="24"/>
        </w:rPr>
        <w:t>тах, знание и понимание термино</w:t>
      </w:r>
      <w:r w:rsidRPr="00D51562">
        <w:rPr>
          <w:sz w:val="24"/>
        </w:rPr>
        <w:t>логии, понятий и идей, а также процедурных знаний или алгоритмов</w:t>
      </w:r>
    </w:p>
    <w:p w:rsidR="00EA45CE" w:rsidRDefault="00D51562" w:rsidP="00EA45CE">
      <w:pPr>
        <w:pStyle w:val="afff3"/>
        <w:ind w:firstLine="567"/>
        <w:jc w:val="both"/>
        <w:rPr>
          <w:sz w:val="24"/>
        </w:rPr>
      </w:pPr>
      <w:r w:rsidRPr="00D51562">
        <w:rPr>
          <w:sz w:val="24"/>
        </w:rPr>
        <w:t xml:space="preserve">Обобщённый критерий </w:t>
      </w:r>
      <w:r w:rsidRPr="00EA45CE">
        <w:rPr>
          <w:b/>
          <w:sz w:val="24"/>
        </w:rPr>
        <w:t>«применение»</w:t>
      </w:r>
      <w:r w:rsidRPr="00D51562">
        <w:rPr>
          <w:sz w:val="24"/>
        </w:rPr>
        <w:t xml:space="preserve"> включает: </w:t>
      </w:r>
    </w:p>
    <w:p w:rsidR="00D51562" w:rsidRPr="00D51562" w:rsidRDefault="00D51562" w:rsidP="00E74F05">
      <w:pPr>
        <w:pStyle w:val="afff3"/>
        <w:numPr>
          <w:ilvl w:val="0"/>
          <w:numId w:val="56"/>
        </w:numPr>
        <w:jc w:val="both"/>
        <w:rPr>
          <w:sz w:val="24"/>
        </w:rPr>
      </w:pPr>
      <w:r w:rsidRPr="00D51562">
        <w:rPr>
          <w:sz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w:t>
      </w:r>
      <w:r w:rsidR="00EA45CE">
        <w:rPr>
          <w:sz w:val="24"/>
        </w:rPr>
        <w:t>ых действий и опера</w:t>
      </w:r>
      <w:r w:rsidRPr="00D51562">
        <w:rPr>
          <w:sz w:val="24"/>
        </w:rPr>
        <w:t>ций, степенью проработанности в учебном процессе;</w:t>
      </w:r>
    </w:p>
    <w:p w:rsidR="00D51562" w:rsidRPr="00D51562" w:rsidRDefault="00D51562" w:rsidP="00E74F05">
      <w:pPr>
        <w:pStyle w:val="afff3"/>
        <w:numPr>
          <w:ilvl w:val="0"/>
          <w:numId w:val="56"/>
        </w:numPr>
        <w:jc w:val="both"/>
        <w:rPr>
          <w:sz w:val="24"/>
        </w:rPr>
      </w:pPr>
      <w:r w:rsidRPr="00D51562">
        <w:rPr>
          <w:sz w:val="24"/>
        </w:rPr>
        <w:t>использование специфич</w:t>
      </w:r>
      <w:r w:rsidR="00EA45CE">
        <w:rPr>
          <w:sz w:val="24"/>
        </w:rPr>
        <w:t>еских для предмета способов дей</w:t>
      </w:r>
      <w:r w:rsidRPr="00D51562">
        <w:rPr>
          <w:sz w:val="24"/>
        </w:rPr>
        <w:t>ствий и видов деятельности по получению нового знания, его интерпретации, применению и преобразованию при решении учебных задач/проблем, в том</w:t>
      </w:r>
      <w:r w:rsidR="001B320C">
        <w:rPr>
          <w:sz w:val="24"/>
        </w:rPr>
        <w:t xml:space="preserve"> числе в ходе поисковой деятель</w:t>
      </w:r>
      <w:r w:rsidRPr="00D51562">
        <w:rPr>
          <w:sz w:val="24"/>
        </w:rPr>
        <w:t>ности, учебно-исследователь</w:t>
      </w:r>
      <w:r w:rsidR="00EA45CE">
        <w:rPr>
          <w:sz w:val="24"/>
        </w:rPr>
        <w:t>ской и учебно-проектной деятель</w:t>
      </w:r>
      <w:r w:rsidRPr="00D51562">
        <w:rPr>
          <w:sz w:val="24"/>
        </w:rPr>
        <w:t>ности</w:t>
      </w:r>
      <w:r w:rsidR="00EA45CE">
        <w:rPr>
          <w:sz w:val="24"/>
        </w:rPr>
        <w:t>.</w:t>
      </w:r>
    </w:p>
    <w:p w:rsidR="00D51562" w:rsidRPr="00D51562" w:rsidRDefault="00D51562" w:rsidP="00EA45CE">
      <w:pPr>
        <w:pStyle w:val="afff3"/>
        <w:ind w:firstLine="360"/>
        <w:jc w:val="both"/>
        <w:rPr>
          <w:sz w:val="24"/>
        </w:rPr>
      </w:pPr>
      <w:r w:rsidRPr="00D51562">
        <w:rPr>
          <w:sz w:val="24"/>
        </w:rPr>
        <w:t xml:space="preserve">Обобщённый критерий </w:t>
      </w:r>
      <w:r w:rsidRPr="00EA45CE">
        <w:rPr>
          <w:b/>
          <w:sz w:val="24"/>
        </w:rPr>
        <w:t>«функциональность»</w:t>
      </w:r>
      <w:r w:rsidR="00EA45CE">
        <w:rPr>
          <w:sz w:val="24"/>
        </w:rPr>
        <w:t xml:space="preserve"> включает осоз</w:t>
      </w:r>
      <w:r w:rsidRPr="00D51562">
        <w:rPr>
          <w:sz w:val="24"/>
        </w:rPr>
        <w:t>нанное использование прио</w:t>
      </w:r>
      <w:r w:rsidR="00EA45CE">
        <w:rPr>
          <w:sz w:val="24"/>
        </w:rPr>
        <w:t>бретённых знаний и способов дей</w:t>
      </w:r>
      <w:r w:rsidRPr="00D51562">
        <w:rPr>
          <w:sz w:val="24"/>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00EA45CE">
        <w:rPr>
          <w:sz w:val="24"/>
        </w:rPr>
        <w:t>.</w:t>
      </w:r>
    </w:p>
    <w:p w:rsidR="00D51562" w:rsidRPr="00D51562" w:rsidRDefault="00D51562" w:rsidP="00EA45CE">
      <w:pPr>
        <w:pStyle w:val="afff3"/>
        <w:ind w:firstLine="360"/>
        <w:jc w:val="both"/>
        <w:rPr>
          <w:sz w:val="24"/>
        </w:rPr>
      </w:pPr>
      <w:r w:rsidRPr="00D51562">
        <w:rPr>
          <w:sz w:val="24"/>
        </w:rPr>
        <w:t>Оценка предметных резу</w:t>
      </w:r>
      <w:r w:rsidR="00EA45CE">
        <w:rPr>
          <w:sz w:val="24"/>
        </w:rPr>
        <w:t>льтатов ведётся каждым педагоги</w:t>
      </w:r>
      <w:r w:rsidRPr="00D51562">
        <w:rPr>
          <w:sz w:val="24"/>
        </w:rPr>
        <w:t>ческим работником в ходе процедур текущей, тематической, промежуточной и итоговой оценки, а также администрацией образовательной организаци</w:t>
      </w:r>
      <w:r w:rsidR="00EA45CE">
        <w:rPr>
          <w:sz w:val="24"/>
        </w:rPr>
        <w:t>и в ходе внутришкольного монито</w:t>
      </w:r>
      <w:r w:rsidRPr="00D51562">
        <w:rPr>
          <w:sz w:val="24"/>
        </w:rPr>
        <w:t>ринга</w:t>
      </w:r>
    </w:p>
    <w:p w:rsidR="00D51562" w:rsidRPr="00D51562" w:rsidRDefault="00D51562" w:rsidP="00C87FF2">
      <w:pPr>
        <w:pStyle w:val="afff3"/>
        <w:ind w:firstLine="360"/>
        <w:jc w:val="both"/>
        <w:rPr>
          <w:sz w:val="24"/>
        </w:rPr>
      </w:pPr>
      <w:r w:rsidRPr="00D51562">
        <w:rPr>
          <w:sz w:val="24"/>
        </w:rPr>
        <w:t>Особенности оценки по отдельному предмету фиксируются в приложении к образователь</w:t>
      </w:r>
      <w:r w:rsidR="00C87FF2">
        <w:rPr>
          <w:sz w:val="24"/>
        </w:rPr>
        <w:t>ной программе, которая утвержда</w:t>
      </w:r>
      <w:r w:rsidRPr="00D51562">
        <w:rPr>
          <w:sz w:val="24"/>
        </w:rPr>
        <w:t xml:space="preserve">ется педагогическим советом </w:t>
      </w:r>
      <w:r w:rsidR="00AF1DD4" w:rsidRPr="00AC4CE2">
        <w:rPr>
          <w:sz w:val="24"/>
        </w:rPr>
        <w:t>МОБУ СОШ №9 им. полного кавалера Ордена Славы В.И. Аманова</w:t>
      </w:r>
      <w:r w:rsidR="00C87FF2" w:rsidRPr="00C87FF2">
        <w:rPr>
          <w:sz w:val="24"/>
        </w:rPr>
        <w:t xml:space="preserve"> </w:t>
      </w:r>
      <w:r w:rsidRPr="00D51562">
        <w:rPr>
          <w:sz w:val="24"/>
        </w:rPr>
        <w:t>и доводится до сведения обучающихся и их роди</w:t>
      </w:r>
      <w:r w:rsidR="00760998">
        <w:rPr>
          <w:sz w:val="24"/>
        </w:rPr>
        <w:t>телей (законных представителей)</w:t>
      </w:r>
      <w:r w:rsidRPr="00D51562">
        <w:rPr>
          <w:sz w:val="24"/>
        </w:rPr>
        <w:t>.</w:t>
      </w:r>
    </w:p>
    <w:p w:rsidR="00D51562" w:rsidRPr="00D51562" w:rsidRDefault="00D51562" w:rsidP="00D51562">
      <w:pPr>
        <w:pStyle w:val="afff3"/>
        <w:ind w:left="993" w:hanging="426"/>
        <w:jc w:val="both"/>
        <w:rPr>
          <w:sz w:val="24"/>
        </w:rPr>
      </w:pPr>
      <w:r w:rsidRPr="00D51562">
        <w:rPr>
          <w:sz w:val="24"/>
        </w:rPr>
        <w:t>Описание должно включать:</w:t>
      </w:r>
    </w:p>
    <w:p w:rsidR="00D51562" w:rsidRPr="00D51562" w:rsidRDefault="00D51562" w:rsidP="00D51562">
      <w:pPr>
        <w:pStyle w:val="afff3"/>
        <w:ind w:left="993" w:hanging="426"/>
        <w:jc w:val="both"/>
        <w:rPr>
          <w:sz w:val="24"/>
        </w:rPr>
      </w:pPr>
      <w:r w:rsidRPr="00D51562">
        <w:rPr>
          <w:sz w:val="24"/>
        </w:rPr>
        <w:t>■</w:t>
      </w:r>
      <w:r w:rsidRPr="00D51562">
        <w:rPr>
          <w:sz w:val="24"/>
        </w:rPr>
        <w:tab/>
        <w:t>список итоговых планируе</w:t>
      </w:r>
      <w:r w:rsidR="00C87FF2">
        <w:rPr>
          <w:sz w:val="24"/>
        </w:rPr>
        <w:t>мых результатов с указанием эта</w:t>
      </w:r>
      <w:r w:rsidRPr="00D51562">
        <w:rPr>
          <w:sz w:val="24"/>
        </w:rPr>
        <w:t>пов их формирования и с</w:t>
      </w:r>
      <w:r w:rsidR="00C87FF2">
        <w:rPr>
          <w:sz w:val="24"/>
        </w:rPr>
        <w:t>пособов оценки (например, теку</w:t>
      </w:r>
      <w:r w:rsidRPr="00D51562">
        <w:rPr>
          <w:sz w:val="24"/>
        </w:rPr>
        <w:t>щая/тематическая; устно/письменно/практика);</w:t>
      </w:r>
    </w:p>
    <w:p w:rsidR="00D51562" w:rsidRPr="00D51562" w:rsidRDefault="00D51562" w:rsidP="00D51562">
      <w:pPr>
        <w:pStyle w:val="afff3"/>
        <w:ind w:left="993" w:hanging="426"/>
        <w:jc w:val="both"/>
        <w:rPr>
          <w:sz w:val="24"/>
        </w:rPr>
      </w:pPr>
      <w:r w:rsidRPr="00D51562">
        <w:rPr>
          <w:sz w:val="24"/>
        </w:rPr>
        <w:t>■</w:t>
      </w:r>
      <w:r w:rsidRPr="00D51562">
        <w:rPr>
          <w:sz w:val="24"/>
        </w:rPr>
        <w:tab/>
        <w:t>требования к выставлени</w:t>
      </w:r>
      <w:r w:rsidR="00C87FF2">
        <w:rPr>
          <w:sz w:val="24"/>
        </w:rPr>
        <w:t>ю отметок за промежуточную атте</w:t>
      </w:r>
      <w:r w:rsidRPr="00D51562">
        <w:rPr>
          <w:sz w:val="24"/>
        </w:rPr>
        <w:t>стацию (при необходимости — с учётом степени значимости отметок за отдельные оценочные процедуры);</w:t>
      </w:r>
    </w:p>
    <w:p w:rsidR="001964ED" w:rsidRDefault="00D51562" w:rsidP="00D51562">
      <w:pPr>
        <w:pStyle w:val="afff3"/>
        <w:ind w:left="993" w:hanging="426"/>
        <w:jc w:val="both"/>
        <w:rPr>
          <w:sz w:val="24"/>
        </w:rPr>
      </w:pPr>
      <w:r w:rsidRPr="00D51562">
        <w:rPr>
          <w:sz w:val="24"/>
        </w:rPr>
        <w:t>■</w:t>
      </w:r>
      <w:r w:rsidRPr="00D51562">
        <w:rPr>
          <w:sz w:val="24"/>
        </w:rPr>
        <w:tab/>
        <w:t>график контрольных мероприятий</w:t>
      </w:r>
      <w:r w:rsidR="00C87FF2">
        <w:rPr>
          <w:sz w:val="24"/>
        </w:rPr>
        <w:t>.</w:t>
      </w:r>
    </w:p>
    <w:p w:rsidR="00C87FF2" w:rsidRPr="00D51562" w:rsidRDefault="00C87FF2" w:rsidP="00D51562">
      <w:pPr>
        <w:pStyle w:val="afff3"/>
        <w:ind w:left="993" w:hanging="426"/>
        <w:jc w:val="both"/>
        <w:rPr>
          <w:sz w:val="24"/>
        </w:rPr>
      </w:pPr>
    </w:p>
    <w:p w:rsidR="00C87FF2" w:rsidRPr="00C87FF2" w:rsidRDefault="00C87FF2" w:rsidP="00E74F05">
      <w:pPr>
        <w:pStyle w:val="affe"/>
        <w:keepNext/>
        <w:keepLines/>
        <w:widowControl w:val="0"/>
        <w:numPr>
          <w:ilvl w:val="2"/>
          <w:numId w:val="57"/>
        </w:numPr>
        <w:tabs>
          <w:tab w:val="left" w:pos="658"/>
        </w:tabs>
        <w:spacing w:after="24" w:line="240" w:lineRule="exact"/>
        <w:jc w:val="center"/>
        <w:outlineLvl w:val="3"/>
        <w:rPr>
          <w:rFonts w:ascii="Times New Roman" w:eastAsia="Franklin Gothic Demi Cond" w:hAnsi="Times New Roman"/>
          <w:b/>
          <w:color w:val="000000"/>
          <w:sz w:val="24"/>
          <w:szCs w:val="24"/>
          <w:lang w:bidi="ru-RU"/>
        </w:rPr>
      </w:pPr>
      <w:bookmarkStart w:id="16" w:name="bookmark10"/>
      <w:r w:rsidRPr="00C87FF2">
        <w:rPr>
          <w:rFonts w:ascii="Times New Roman" w:eastAsia="Franklin Gothic Demi Cond" w:hAnsi="Times New Roman"/>
          <w:b/>
          <w:color w:val="000000"/>
          <w:sz w:val="24"/>
          <w:szCs w:val="24"/>
          <w:lang w:bidi="ru-RU"/>
        </w:rPr>
        <w:t>Организация и содержание оценочных процедур</w:t>
      </w:r>
      <w:bookmarkEnd w:id="16"/>
    </w:p>
    <w:p w:rsidR="00C87FF2" w:rsidRPr="00C87FF2" w:rsidRDefault="00C87FF2" w:rsidP="00760998">
      <w:pPr>
        <w:widowControl w:val="0"/>
        <w:ind w:firstLine="708"/>
        <w:jc w:val="both"/>
        <w:rPr>
          <w:rFonts w:eastAsia="Century Schoolbook"/>
          <w:color w:val="000000"/>
          <w:lang w:bidi="ru-RU"/>
        </w:rPr>
      </w:pPr>
      <w:r w:rsidRPr="00C87FF2">
        <w:rPr>
          <w:rFonts w:eastAsia="Tahoma"/>
          <w:b/>
          <w:bCs/>
          <w:color w:val="000000"/>
          <w:lang w:bidi="ru-RU"/>
        </w:rPr>
        <w:t xml:space="preserve">Стартовая педагогическая диагностика </w:t>
      </w:r>
      <w:r w:rsidRPr="00C87FF2">
        <w:rPr>
          <w:rFonts w:eastAsia="Century Schoolbook"/>
          <w:color w:val="000000"/>
          <w:lang w:bidi="ru-RU"/>
        </w:rPr>
        <w:t>представляет собой процедуру оценки готовности к обучени</w:t>
      </w:r>
      <w:r w:rsidR="00760998">
        <w:rPr>
          <w:rFonts w:eastAsia="Century Schoolbook"/>
          <w:color w:val="000000"/>
          <w:lang w:bidi="ru-RU"/>
        </w:rPr>
        <w:t>ю на данном уровне об</w:t>
      </w:r>
      <w:r w:rsidR="00760998">
        <w:rPr>
          <w:rFonts w:eastAsia="Century Schoolbook"/>
          <w:color w:val="000000"/>
          <w:lang w:bidi="ru-RU"/>
        </w:rPr>
        <w:softHyphen/>
        <w:t>разования</w:t>
      </w:r>
      <w:r w:rsidRPr="00C87FF2">
        <w:rPr>
          <w:rFonts w:eastAsia="Century Schoolbook"/>
          <w:color w:val="000000"/>
          <w:lang w:bidi="ru-RU"/>
        </w:rPr>
        <w:t xml:space="preserve">. Проводится администрацией </w:t>
      </w:r>
      <w:r w:rsidR="00AF1DD4" w:rsidRPr="00AC4CE2">
        <w:t>МОБУ СОШ №9 им. полного кавалера Ордена Славы В.И. Аманова</w:t>
      </w:r>
      <w:r w:rsidRPr="00C87FF2">
        <w:rPr>
          <w:rFonts w:eastAsia="Century Schoolbook"/>
          <w:color w:val="000000"/>
          <w:lang w:bidi="ru-RU"/>
        </w:rPr>
        <w:t xml:space="preserve"> в начале 1 класса и выступает как основа (точка от</w:t>
      </w:r>
      <w:r w:rsidRPr="00C87FF2">
        <w:rPr>
          <w:rFonts w:eastAsia="Century Schoolbook"/>
          <w:color w:val="000000"/>
          <w:lang w:bidi="ru-RU"/>
        </w:rPr>
        <w:softHyphen/>
        <w:t>счёта) для оценки дина</w:t>
      </w:r>
      <w:r>
        <w:rPr>
          <w:rFonts w:eastAsia="Century Schoolbook"/>
          <w:color w:val="000000"/>
          <w:lang w:bidi="ru-RU"/>
        </w:rPr>
        <w:t>мики образовательных достижений</w:t>
      </w:r>
      <w:r w:rsidRPr="00C87FF2">
        <w:rPr>
          <w:rFonts w:eastAsia="Century Schoolbook"/>
          <w:color w:val="000000"/>
          <w:lang w:bidi="ru-RU"/>
        </w:rPr>
        <w:t>. Объектом оценки является сформированность предпосылок учебной деятельности, готовн</w:t>
      </w:r>
      <w:r>
        <w:rPr>
          <w:rFonts w:eastAsia="Century Schoolbook"/>
          <w:color w:val="000000"/>
          <w:lang w:bidi="ru-RU"/>
        </w:rPr>
        <w:t>ость к овладению чтением, грамо</w:t>
      </w:r>
      <w:r w:rsidRPr="00C87FF2">
        <w:rPr>
          <w:rFonts w:eastAsia="Century Schoolbook"/>
          <w:color w:val="000000"/>
          <w:lang w:bidi="ru-RU"/>
        </w:rPr>
        <w:t>той и счётом</w:t>
      </w:r>
      <w:r w:rsidR="001B320C">
        <w:rPr>
          <w:rFonts w:eastAsia="Century Schoolbook"/>
          <w:color w:val="000000"/>
          <w:lang w:bidi="ru-RU"/>
        </w:rPr>
        <w:t>.</w:t>
      </w:r>
    </w:p>
    <w:p w:rsidR="00C87FF2" w:rsidRPr="00C87FF2" w:rsidRDefault="00C87FF2" w:rsidP="00760998">
      <w:pPr>
        <w:widowControl w:val="0"/>
        <w:ind w:firstLine="708"/>
        <w:jc w:val="both"/>
        <w:rPr>
          <w:rFonts w:eastAsia="Century Schoolbook"/>
          <w:color w:val="000000"/>
          <w:lang w:bidi="ru-RU"/>
        </w:rPr>
      </w:pPr>
      <w:r w:rsidRPr="00C87FF2">
        <w:rPr>
          <w:rFonts w:eastAsia="Century Schoolbook"/>
          <w:color w:val="000000"/>
          <w:lang w:bidi="ru-RU"/>
        </w:rPr>
        <w:t>Стартовая диагностика может проводиться также педагоги</w:t>
      </w:r>
      <w:r w:rsidRPr="00C87FF2">
        <w:rPr>
          <w:rFonts w:eastAsia="Century Schoolbook"/>
          <w:color w:val="000000"/>
          <w:lang w:bidi="ru-RU"/>
        </w:rPr>
        <w:softHyphen/>
        <w:t>ческими работниками с целью оценки готовности к изучению отдельных предметов (разделов</w:t>
      </w:r>
      <w:r>
        <w:rPr>
          <w:rFonts w:eastAsia="Century Schoolbook"/>
          <w:color w:val="000000"/>
          <w:lang w:bidi="ru-RU"/>
        </w:rPr>
        <w:t>). Результаты стартовой диагно</w:t>
      </w:r>
      <w:r w:rsidRPr="00C87FF2">
        <w:rPr>
          <w:rFonts w:eastAsia="Century Schoolbook"/>
          <w:color w:val="000000"/>
          <w:lang w:bidi="ru-RU"/>
        </w:rPr>
        <w:t>стики являются основанием для корректировки учебных про</w:t>
      </w:r>
      <w:r w:rsidRPr="00C87FF2">
        <w:rPr>
          <w:rFonts w:eastAsia="Century Schoolbook"/>
          <w:color w:val="000000"/>
          <w:lang w:bidi="ru-RU"/>
        </w:rPr>
        <w:softHyphen/>
        <w:t>грамм и индивидуализации учебного процесса</w:t>
      </w:r>
      <w:r w:rsidR="001B320C">
        <w:rPr>
          <w:rFonts w:eastAsia="Century Schoolbook"/>
          <w:color w:val="000000"/>
          <w:lang w:bidi="ru-RU"/>
        </w:rPr>
        <w:t>.</w:t>
      </w:r>
    </w:p>
    <w:p w:rsidR="00C87FF2" w:rsidRPr="00C87FF2" w:rsidRDefault="00C87FF2" w:rsidP="00760998">
      <w:pPr>
        <w:widowControl w:val="0"/>
        <w:ind w:firstLine="708"/>
        <w:jc w:val="both"/>
        <w:rPr>
          <w:rFonts w:eastAsia="Century Schoolbook"/>
          <w:color w:val="000000"/>
          <w:lang w:bidi="ru-RU"/>
        </w:rPr>
      </w:pPr>
      <w:r w:rsidRPr="00C87FF2">
        <w:rPr>
          <w:rFonts w:eastAsia="Tahoma"/>
          <w:b/>
          <w:bCs/>
          <w:color w:val="000000"/>
          <w:lang w:bidi="ru-RU"/>
        </w:rPr>
        <w:t xml:space="preserve">Текущая оценка </w:t>
      </w:r>
      <w:r w:rsidRPr="00C87FF2">
        <w:rPr>
          <w:rFonts w:eastAsia="Century Schoolbook"/>
          <w:color w:val="000000"/>
          <w:lang w:bidi="ru-RU"/>
        </w:rPr>
        <w:t>представляет собой процедуру оценки инди</w:t>
      </w:r>
      <w:r w:rsidRPr="00C87FF2">
        <w:rPr>
          <w:rFonts w:eastAsia="Century Schoolbook"/>
          <w:color w:val="000000"/>
          <w:lang w:bidi="ru-RU"/>
        </w:rPr>
        <w:softHyphen/>
        <w:t>видуального продвижения в освое</w:t>
      </w:r>
      <w:r w:rsidR="001B320C">
        <w:rPr>
          <w:rFonts w:eastAsia="Century Schoolbook"/>
          <w:color w:val="000000"/>
          <w:lang w:bidi="ru-RU"/>
        </w:rPr>
        <w:t>нии программы учебного предмета</w:t>
      </w:r>
      <w:r w:rsidRPr="00C87FF2">
        <w:rPr>
          <w:rFonts w:eastAsia="Century Schoolbook"/>
          <w:color w:val="000000"/>
          <w:lang w:bidi="ru-RU"/>
        </w:rPr>
        <w:t xml:space="preserve">. Текущая оценка может быть </w:t>
      </w:r>
      <w:r w:rsidRPr="00C87FF2">
        <w:rPr>
          <w:rFonts w:eastAsia="Century Schoolbook"/>
          <w:i/>
          <w:iCs/>
          <w:color w:val="000000"/>
          <w:lang w:bidi="ru-RU"/>
        </w:rPr>
        <w:t>формирующей,</w:t>
      </w:r>
      <w:r>
        <w:rPr>
          <w:rFonts w:eastAsia="Century Schoolbook"/>
          <w:color w:val="000000"/>
          <w:lang w:bidi="ru-RU"/>
        </w:rPr>
        <w:t xml:space="preserve"> т.е</w:t>
      </w:r>
      <w:r w:rsidRPr="00C87FF2">
        <w:rPr>
          <w:rFonts w:eastAsia="Century Schoolbook"/>
          <w:color w:val="000000"/>
          <w:lang w:bidi="ru-RU"/>
        </w:rPr>
        <w:t xml:space="preserve">. поддерживающей и направляющей усилия обучающегося, включающей его в самостоятельную оценочную деятельность, и </w:t>
      </w:r>
      <w:r w:rsidRPr="00C87FF2">
        <w:rPr>
          <w:rFonts w:eastAsia="Century Schoolbook"/>
          <w:i/>
          <w:iCs/>
          <w:color w:val="000000"/>
          <w:lang w:bidi="ru-RU"/>
        </w:rPr>
        <w:t>диагностической,</w:t>
      </w:r>
      <w:r w:rsidRPr="00C87FF2">
        <w:rPr>
          <w:rFonts w:eastAsia="Century Schoolbook"/>
          <w:color w:val="000000"/>
          <w:lang w:bidi="ru-RU"/>
        </w:rPr>
        <w:t xml:space="preserve"> способствующей выявлению и осозна</w:t>
      </w:r>
      <w:r w:rsidRPr="00C87FF2">
        <w:rPr>
          <w:rFonts w:eastAsia="Century Schoolbook"/>
          <w:color w:val="000000"/>
          <w:lang w:bidi="ru-RU"/>
        </w:rPr>
        <w:softHyphen/>
        <w:t>нию педагогическим работником и обучающимся существую</w:t>
      </w:r>
      <w:r w:rsidRPr="00C87FF2">
        <w:rPr>
          <w:rFonts w:eastAsia="Century Schoolbook"/>
          <w:color w:val="000000"/>
          <w:lang w:bidi="ru-RU"/>
        </w:rPr>
        <w:softHyphen/>
        <w:t>щих проблем в обучении</w:t>
      </w:r>
    </w:p>
    <w:p w:rsidR="00C87FF2" w:rsidRPr="00C87FF2" w:rsidRDefault="00C87FF2" w:rsidP="00760998">
      <w:pPr>
        <w:widowControl w:val="0"/>
        <w:ind w:firstLine="708"/>
        <w:jc w:val="both"/>
        <w:rPr>
          <w:rFonts w:eastAsia="Century Schoolbook"/>
          <w:color w:val="000000"/>
          <w:lang w:bidi="ru-RU"/>
        </w:rPr>
      </w:pPr>
      <w:r w:rsidRPr="00C87FF2">
        <w:rPr>
          <w:rFonts w:eastAsia="Century Schoolbook"/>
          <w:color w:val="000000"/>
          <w:lang w:bidi="ru-RU"/>
        </w:rPr>
        <w:t>Объектом текущей оценки являются тематические планиру</w:t>
      </w:r>
      <w:r w:rsidRPr="00C87FF2">
        <w:rPr>
          <w:rFonts w:eastAsia="Century Schoolbook"/>
          <w:color w:val="000000"/>
          <w:lang w:bidi="ru-RU"/>
        </w:rPr>
        <w:softHyphen/>
        <w:t>емые результаты, этапы освоения которых зафиксированы в тематическо</w:t>
      </w:r>
      <w:r>
        <w:rPr>
          <w:rFonts w:eastAsia="Century Schoolbook"/>
          <w:color w:val="000000"/>
          <w:lang w:bidi="ru-RU"/>
        </w:rPr>
        <w:t>м планировании</w:t>
      </w:r>
      <w:r w:rsidRPr="00C87FF2">
        <w:rPr>
          <w:rFonts w:eastAsia="Century Schoolbook"/>
          <w:color w:val="000000"/>
          <w:lang w:bidi="ru-RU"/>
        </w:rPr>
        <w:t xml:space="preserve">. В текущей оценке используется весь арсенал форм и методов проверки (устные и письменные опросы, </w:t>
      </w:r>
      <w:r w:rsidRPr="00C87FF2">
        <w:rPr>
          <w:rFonts w:eastAsia="Century Schoolbook"/>
          <w:color w:val="000000"/>
          <w:lang w:bidi="ru-RU"/>
        </w:rPr>
        <w:lastRenderedPageBreak/>
        <w:t>практические работы, творческие работы, индивиду</w:t>
      </w:r>
      <w:r w:rsidRPr="00C87FF2">
        <w:rPr>
          <w:rFonts w:eastAsia="Century Schoolbook"/>
          <w:color w:val="000000"/>
          <w:lang w:bidi="ru-RU"/>
        </w:rPr>
        <w:softHyphen/>
        <w:t>альные и групповые формы, само- и взаимооценка, рефлексия, листы продвижения и др ) с учётом особенностей учебного предмета и особенностей контрольно-оценочной деятельности педагогического работника Результаты текущей оценки явля</w:t>
      </w:r>
      <w:r w:rsidRPr="00C87FF2">
        <w:rPr>
          <w:rFonts w:eastAsia="Century Schoolbook"/>
          <w:color w:val="000000"/>
          <w:lang w:bidi="ru-RU"/>
        </w:rPr>
        <w:softHyphen/>
        <w:t>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w:t>
      </w:r>
      <w:r w:rsidRPr="00C87FF2">
        <w:rPr>
          <w:rFonts w:eastAsia="Century Schoolbook"/>
          <w:color w:val="000000"/>
          <w:lang w:bidi="ru-RU"/>
        </w:rPr>
        <w:softHyphen/>
        <w:t>тые (по сравнению с планируемыми педагогическим работни</w:t>
      </w:r>
      <w:r w:rsidRPr="00C87FF2">
        <w:rPr>
          <w:rFonts w:eastAsia="Century Schoolbook"/>
          <w:color w:val="000000"/>
          <w:lang w:bidi="ru-RU"/>
        </w:rPr>
        <w:softHyphen/>
        <w:t>ком) сроки могут включаться в систему накопительной оценки и служить основанием, например, для освобождения обучаю</w:t>
      </w:r>
      <w:r w:rsidRPr="00C87FF2">
        <w:rPr>
          <w:rFonts w:eastAsia="Century Schoolbook"/>
          <w:color w:val="000000"/>
          <w:lang w:bidi="ru-RU"/>
        </w:rPr>
        <w:softHyphen/>
        <w:t>щегося от необходимости выполнять тематическую провероч</w:t>
      </w:r>
      <w:r w:rsidRPr="00C87FF2">
        <w:rPr>
          <w:rFonts w:eastAsia="Century Schoolbook"/>
          <w:color w:val="000000"/>
          <w:lang w:bidi="ru-RU"/>
        </w:rPr>
        <w:softHyphen/>
        <w:t>ную работу</w:t>
      </w:r>
      <w:r w:rsidRPr="00C87FF2">
        <w:rPr>
          <w:rFonts w:eastAsia="Century Schoolbook"/>
          <w:color w:val="000000"/>
          <w:vertAlign w:val="superscript"/>
          <w:lang w:bidi="ru-RU"/>
        </w:rPr>
        <w:footnoteReference w:id="2"/>
      </w:r>
    </w:p>
    <w:p w:rsidR="00C87FF2" w:rsidRPr="00C87FF2" w:rsidRDefault="00C87FF2" w:rsidP="00760998">
      <w:pPr>
        <w:ind w:firstLine="260"/>
        <w:jc w:val="both"/>
        <w:rPr>
          <w:rFonts w:eastAsia="Arial Unicode MS"/>
          <w:color w:val="000000"/>
          <w:lang w:bidi="ru-RU"/>
        </w:rPr>
      </w:pPr>
      <w:r>
        <w:rPr>
          <w:rFonts w:eastAsia="Century Schoolbook"/>
          <w:color w:val="000000"/>
          <w:lang w:bidi="ru-RU"/>
        </w:rPr>
        <w:tab/>
      </w:r>
      <w:r w:rsidRPr="001B320C">
        <w:rPr>
          <w:rFonts w:eastAsia="Century Schoolbook"/>
          <w:b/>
          <w:color w:val="000000"/>
          <w:lang w:bidi="ru-RU"/>
        </w:rPr>
        <w:t>Тематическая оценка</w:t>
      </w:r>
      <w:r w:rsidRPr="00C87FF2">
        <w:rPr>
          <w:rFonts w:eastAsia="Century Schoolbook"/>
          <w:color w:val="000000"/>
          <w:lang w:bidi="ru-RU"/>
        </w:rPr>
        <w:t xml:space="preserve"> представляет собой процедуру оценки уровня достижения тематических планируемых результатов по предмету, которые представлены в тематическом пла</w:t>
      </w:r>
      <w:r w:rsidR="00760998">
        <w:rPr>
          <w:rFonts w:eastAsia="Century Schoolbook"/>
          <w:color w:val="000000"/>
          <w:lang w:bidi="ru-RU"/>
        </w:rPr>
        <w:t>нирова</w:t>
      </w:r>
      <w:r w:rsidR="00760998">
        <w:rPr>
          <w:rFonts w:eastAsia="Century Schoolbook"/>
          <w:color w:val="000000"/>
          <w:lang w:bidi="ru-RU"/>
        </w:rPr>
        <w:softHyphen/>
        <w:t>нии в рабочих программах</w:t>
      </w:r>
      <w:r w:rsidRPr="00C87FF2">
        <w:rPr>
          <w:rFonts w:eastAsia="Century Schoolbook"/>
          <w:color w:val="000000"/>
          <w:lang w:bidi="ru-RU"/>
        </w:rPr>
        <w:t>.</w:t>
      </w:r>
    </w:p>
    <w:p w:rsidR="00C87FF2" w:rsidRPr="00C87FF2" w:rsidRDefault="00C87FF2" w:rsidP="00760998">
      <w:pPr>
        <w:widowControl w:val="0"/>
        <w:ind w:firstLine="708"/>
        <w:jc w:val="both"/>
        <w:rPr>
          <w:rFonts w:eastAsia="Arial Unicode MS"/>
          <w:color w:val="000000"/>
          <w:lang w:bidi="ru-RU"/>
        </w:rPr>
      </w:pPr>
      <w:r w:rsidRPr="00C87FF2">
        <w:rPr>
          <w:rFonts w:eastAsia="Century Schoolbook"/>
          <w:color w:val="000000"/>
          <w:lang w:bidi="ru-RU"/>
        </w:rPr>
        <w:t xml:space="preserve">По предметам, вводимым </w:t>
      </w:r>
      <w:r w:rsidR="00AF1DD4" w:rsidRPr="00AC4CE2">
        <w:t>МОБУ СОШ №9 им. полного кавалера Ордена Славы В.И. Аманова</w:t>
      </w:r>
      <w:r w:rsidR="00AF1DD4" w:rsidRPr="00C87FF2">
        <w:rPr>
          <w:rFonts w:eastAsia="Century Schoolbook"/>
          <w:color w:val="000000"/>
          <w:lang w:bidi="ru-RU"/>
        </w:rPr>
        <w:t xml:space="preserve"> </w:t>
      </w:r>
      <w:r w:rsidRPr="00C87FF2">
        <w:rPr>
          <w:rFonts w:eastAsia="Century Schoolbook"/>
          <w:color w:val="000000"/>
          <w:lang w:bidi="ru-RU"/>
        </w:rPr>
        <w:t>са</w:t>
      </w:r>
      <w:r w:rsidRPr="00C87FF2">
        <w:rPr>
          <w:rFonts w:eastAsia="Century Schoolbook"/>
          <w:color w:val="000000"/>
          <w:lang w:bidi="ru-RU"/>
        </w:rPr>
        <w:softHyphen/>
        <w:t>мостоятельно, тематические планируемые результаты устанав</w:t>
      </w:r>
      <w:r w:rsidRPr="00C87FF2">
        <w:rPr>
          <w:rFonts w:eastAsia="Century Schoolbook"/>
          <w:color w:val="000000"/>
          <w:lang w:bidi="ru-RU"/>
        </w:rPr>
        <w:softHyphen/>
        <w:t>ливаются сам</w:t>
      </w:r>
      <w:r w:rsidR="001B320C">
        <w:rPr>
          <w:rFonts w:eastAsia="Century Schoolbook"/>
          <w:color w:val="000000"/>
          <w:lang w:bidi="ru-RU"/>
        </w:rPr>
        <w:t>ой образовательной организацией</w:t>
      </w:r>
      <w:r w:rsidRPr="00C87FF2">
        <w:rPr>
          <w:rFonts w:eastAsia="Century Schoolbook"/>
          <w:color w:val="000000"/>
          <w:lang w:bidi="ru-RU"/>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w:t>
      </w:r>
      <w:r>
        <w:rPr>
          <w:rFonts w:eastAsia="Century Schoolbook"/>
          <w:color w:val="000000"/>
          <w:lang w:bidi="ru-RU"/>
        </w:rPr>
        <w:t>х результатов и каж</w:t>
      </w:r>
      <w:r>
        <w:rPr>
          <w:rFonts w:eastAsia="Century Schoolbook"/>
          <w:color w:val="000000"/>
          <w:lang w:bidi="ru-RU"/>
        </w:rPr>
        <w:softHyphen/>
        <w:t>дого из них</w:t>
      </w:r>
      <w:r w:rsidRPr="00C87FF2">
        <w:rPr>
          <w:rFonts w:eastAsia="Century Schoolbook"/>
          <w:color w:val="000000"/>
          <w:lang w:bidi="ru-RU"/>
        </w:rPr>
        <w:t>. Результаты тематической оценки являются осно</w:t>
      </w:r>
      <w:r w:rsidRPr="00C87FF2">
        <w:rPr>
          <w:rFonts w:eastAsia="Century Schoolbook"/>
          <w:color w:val="000000"/>
          <w:lang w:bidi="ru-RU"/>
        </w:rPr>
        <w:softHyphen/>
        <w:t>ванием для коррекции учебного процесса и его индивидуали</w:t>
      </w:r>
      <w:r w:rsidRPr="00C87FF2">
        <w:rPr>
          <w:rFonts w:eastAsia="Century Schoolbook"/>
          <w:color w:val="000000"/>
          <w:lang w:bidi="ru-RU"/>
        </w:rPr>
        <w:softHyphen/>
        <w:t>зации</w:t>
      </w:r>
    </w:p>
    <w:p w:rsidR="00C87FF2" w:rsidRPr="00C87FF2" w:rsidRDefault="00C87FF2" w:rsidP="00760998">
      <w:pPr>
        <w:widowControl w:val="0"/>
        <w:ind w:firstLine="708"/>
        <w:jc w:val="both"/>
        <w:rPr>
          <w:rFonts w:eastAsia="Arial Unicode MS"/>
          <w:color w:val="000000"/>
          <w:lang w:bidi="ru-RU"/>
        </w:rPr>
      </w:pPr>
      <w:r w:rsidRPr="001B320C">
        <w:rPr>
          <w:rFonts w:eastAsia="Century Schoolbook"/>
          <w:b/>
          <w:color w:val="000000"/>
          <w:lang w:bidi="ru-RU"/>
        </w:rPr>
        <w:t>Портфолио</w:t>
      </w:r>
      <w:r w:rsidRPr="00C87FF2">
        <w:rPr>
          <w:rFonts w:eastAsia="Century Schoolbook"/>
          <w:color w:val="000000"/>
          <w:lang w:bidi="ru-RU"/>
        </w:rPr>
        <w:t xml:space="preserve"> представляет собой процедуру оценки динами</w:t>
      </w:r>
      <w:r w:rsidRPr="00C87FF2">
        <w:rPr>
          <w:rFonts w:eastAsia="Century Schoolbook"/>
          <w:color w:val="000000"/>
          <w:lang w:bidi="ru-RU"/>
        </w:rPr>
        <w:softHyphen/>
        <w:t>ки учебной и творческой активности обучающегося, направ</w:t>
      </w:r>
      <w:r w:rsidRPr="00C87FF2">
        <w:rPr>
          <w:rFonts w:eastAsia="Century Schoolbook"/>
          <w:color w:val="000000"/>
          <w:lang w:bidi="ru-RU"/>
        </w:rPr>
        <w:softHyphen/>
        <w:t>ленности, широты или изб</w:t>
      </w:r>
      <w:r>
        <w:rPr>
          <w:rFonts w:eastAsia="Century Schoolbook"/>
          <w:color w:val="000000"/>
          <w:lang w:bidi="ru-RU"/>
        </w:rPr>
        <w:t>ирательности интересов, выражен</w:t>
      </w:r>
      <w:r w:rsidRPr="00C87FF2">
        <w:rPr>
          <w:rFonts w:eastAsia="Century Schoolbook"/>
          <w:color w:val="000000"/>
          <w:lang w:bidi="ru-RU"/>
        </w:rPr>
        <w:t>ности проявлений творческой инициативы, а также уровня высших достижений, демо</w:t>
      </w:r>
      <w:r w:rsidR="00760998">
        <w:rPr>
          <w:rFonts w:eastAsia="Century Schoolbook"/>
          <w:color w:val="000000"/>
          <w:lang w:bidi="ru-RU"/>
        </w:rPr>
        <w:t>нстрируемых данным обучающим</w:t>
      </w:r>
      <w:r w:rsidR="00760998">
        <w:rPr>
          <w:rFonts w:eastAsia="Century Schoolbook"/>
          <w:color w:val="000000"/>
          <w:lang w:bidi="ru-RU"/>
        </w:rPr>
        <w:softHyphen/>
        <w:t>ся</w:t>
      </w:r>
      <w:r w:rsidRPr="00C87FF2">
        <w:rPr>
          <w:rFonts w:eastAsia="Century Schoolbook"/>
          <w:color w:val="000000"/>
          <w:lang w:bidi="ru-RU"/>
        </w:rPr>
        <w:t>. В портфолио включаются как работы обучающегося (в том числе</w:t>
      </w:r>
      <w:r w:rsidR="00760998">
        <w:rPr>
          <w:rFonts w:eastAsia="Century Schoolbook"/>
          <w:color w:val="000000"/>
          <w:lang w:bidi="ru-RU"/>
        </w:rPr>
        <w:t xml:space="preserve"> фотографии, видеоматериалы и т</w:t>
      </w:r>
      <w:r w:rsidRPr="00C87FF2">
        <w:rPr>
          <w:rFonts w:eastAsia="Century Schoolbook"/>
          <w:color w:val="000000"/>
          <w:lang w:bidi="ru-RU"/>
        </w:rPr>
        <w:t>.</w:t>
      </w:r>
      <w:r w:rsidR="00760998">
        <w:rPr>
          <w:rFonts w:eastAsia="Century Schoolbook"/>
          <w:color w:val="000000"/>
          <w:lang w:bidi="ru-RU"/>
        </w:rPr>
        <w:t xml:space="preserve"> п.</w:t>
      </w:r>
      <w:r w:rsidRPr="00C87FF2">
        <w:rPr>
          <w:rFonts w:eastAsia="Century Schoolbook"/>
          <w:color w:val="000000"/>
          <w:lang w:bidi="ru-RU"/>
        </w:rPr>
        <w:t>), так и отзывы на эти работы (например, наградные листы, дипломы, сертифи</w:t>
      </w:r>
      <w:r w:rsidRPr="00C87FF2">
        <w:rPr>
          <w:rFonts w:eastAsia="Century Schoolbook"/>
          <w:color w:val="000000"/>
          <w:lang w:bidi="ru-RU"/>
        </w:rPr>
        <w:softHyphen/>
        <w:t>каты участия, рецензии и др</w:t>
      </w:r>
      <w:r>
        <w:rPr>
          <w:rFonts w:eastAsia="Century Schoolbook"/>
          <w:color w:val="000000"/>
          <w:lang w:bidi="ru-RU"/>
        </w:rPr>
        <w:t>.</w:t>
      </w:r>
      <w:r w:rsidRPr="00C87FF2">
        <w:rPr>
          <w:rFonts w:eastAsia="Century Schoolbook"/>
          <w:color w:val="000000"/>
          <w:lang w:bidi="ru-RU"/>
        </w:rPr>
        <w:t>)</w:t>
      </w:r>
      <w:r>
        <w:rPr>
          <w:rFonts w:eastAsia="Century Schoolbook"/>
          <w:color w:val="000000"/>
          <w:lang w:bidi="ru-RU"/>
        </w:rPr>
        <w:t>.</w:t>
      </w:r>
      <w:r w:rsidRPr="00C87FF2">
        <w:rPr>
          <w:rFonts w:eastAsia="Century Schoolbook"/>
          <w:color w:val="000000"/>
          <w:lang w:bidi="ru-RU"/>
        </w:rPr>
        <w:t xml:space="preserve"> Отбор работ и отзывов для портфолио ведётся самим обучающимся совместно с класс</w:t>
      </w:r>
      <w:r w:rsidRPr="00C87FF2">
        <w:rPr>
          <w:rFonts w:eastAsia="Century Schoolbook"/>
          <w:color w:val="000000"/>
          <w:lang w:bidi="ru-RU"/>
        </w:rPr>
        <w:softHyphen/>
        <w:t>ным руководителем и при участии семьи</w:t>
      </w:r>
      <w:r>
        <w:rPr>
          <w:rFonts w:eastAsia="Century Schoolbook"/>
          <w:color w:val="000000"/>
          <w:lang w:bidi="ru-RU"/>
        </w:rPr>
        <w:t>.</w:t>
      </w:r>
      <w:r w:rsidRPr="00C87FF2">
        <w:rPr>
          <w:rFonts w:eastAsia="Century Schoolbook"/>
          <w:color w:val="000000"/>
          <w:lang w:bidi="ru-RU"/>
        </w:rPr>
        <w:t xml:space="preserve"> Включение ка</w:t>
      </w:r>
      <w:r w:rsidRPr="00C87FF2">
        <w:rPr>
          <w:rFonts w:eastAsia="Century Schoolbook"/>
          <w:color w:val="000000"/>
          <w:lang w:bidi="ru-RU"/>
        </w:rPr>
        <w:softHyphen/>
        <w:t>ких-либо материалов в портфолио без согласия обучающегося не допускается</w:t>
      </w:r>
      <w:r>
        <w:rPr>
          <w:rFonts w:eastAsia="Century Schoolbook"/>
          <w:color w:val="000000"/>
          <w:lang w:bidi="ru-RU"/>
        </w:rPr>
        <w:t>.</w:t>
      </w:r>
      <w:r w:rsidRPr="00C87FF2">
        <w:rPr>
          <w:rFonts w:eastAsia="Century Schoolbook"/>
          <w:color w:val="000000"/>
          <w:lang w:bidi="ru-RU"/>
        </w:rPr>
        <w:t xml:space="preserve"> Портфолио в части подборки документов фор</w:t>
      </w:r>
      <w:r w:rsidRPr="00C87FF2">
        <w:rPr>
          <w:rFonts w:eastAsia="Century Schoolbook"/>
          <w:color w:val="000000"/>
          <w:lang w:bidi="ru-RU"/>
        </w:rPr>
        <w:softHyphen/>
        <w:t>мируется в электронном виде в течение всех лет обучения в начальной школе</w:t>
      </w:r>
      <w:r>
        <w:rPr>
          <w:rFonts w:eastAsia="Century Schoolbook"/>
          <w:color w:val="000000"/>
          <w:lang w:bidi="ru-RU"/>
        </w:rPr>
        <w:t>.</w:t>
      </w:r>
      <w:r w:rsidRPr="00C87FF2">
        <w:rPr>
          <w:rFonts w:eastAsia="Century Schoolbook"/>
          <w:color w:val="000000"/>
          <w:lang w:bidi="ru-RU"/>
        </w:rPr>
        <w:t xml:space="preserve"> Результаты, представленные в портфолио, используются при выработке рекомендаций по выбору инди</w:t>
      </w:r>
      <w:r w:rsidRPr="00C87FF2">
        <w:rPr>
          <w:rFonts w:eastAsia="Century Schoolbook"/>
          <w:color w:val="000000"/>
          <w:lang w:bidi="ru-RU"/>
        </w:rPr>
        <w:softHyphen/>
        <w:t>видуальной образовательной траектории и могут отражаться в характеристике</w:t>
      </w:r>
      <w:r>
        <w:rPr>
          <w:rFonts w:eastAsia="Century Schoolbook"/>
          <w:color w:val="000000"/>
          <w:lang w:bidi="ru-RU"/>
        </w:rPr>
        <w:t>.</w:t>
      </w:r>
    </w:p>
    <w:p w:rsidR="00C87FF2" w:rsidRPr="00C87FF2" w:rsidRDefault="00C87FF2" w:rsidP="00760998">
      <w:pPr>
        <w:widowControl w:val="0"/>
        <w:ind w:firstLine="260"/>
        <w:jc w:val="both"/>
        <w:rPr>
          <w:rFonts w:eastAsia="Arial Unicode MS"/>
          <w:color w:val="000000"/>
          <w:lang w:bidi="ru-RU"/>
        </w:rPr>
      </w:pPr>
      <w:r w:rsidRPr="001B320C">
        <w:rPr>
          <w:rFonts w:eastAsia="Century Schoolbook"/>
          <w:b/>
          <w:color w:val="000000"/>
          <w:lang w:bidi="ru-RU"/>
        </w:rPr>
        <w:t>Внутришкольный мониторинг</w:t>
      </w:r>
      <w:r w:rsidRPr="00C87FF2">
        <w:rPr>
          <w:rFonts w:eastAsia="Century Schoolbook"/>
          <w:color w:val="000000"/>
          <w:lang w:bidi="ru-RU"/>
        </w:rPr>
        <w:t xml:space="preserve"> представляет собой процеду</w:t>
      </w:r>
      <w:r w:rsidRPr="00C87FF2">
        <w:rPr>
          <w:rFonts w:eastAsia="Century Schoolbook"/>
          <w:color w:val="000000"/>
          <w:lang w:bidi="ru-RU"/>
        </w:rPr>
        <w:softHyphen/>
        <w:t>ры:</w:t>
      </w:r>
    </w:p>
    <w:p w:rsidR="00C87FF2" w:rsidRPr="00C87FF2" w:rsidRDefault="00C87FF2" w:rsidP="00760998">
      <w:pPr>
        <w:pStyle w:val="afff3"/>
        <w:numPr>
          <w:ilvl w:val="0"/>
          <w:numId w:val="58"/>
        </w:numPr>
        <w:jc w:val="both"/>
        <w:rPr>
          <w:rFonts w:eastAsia="Arial Unicode MS"/>
          <w:sz w:val="24"/>
          <w:lang w:bidi="ru-RU"/>
        </w:rPr>
      </w:pPr>
      <w:r w:rsidRPr="00C87FF2">
        <w:rPr>
          <w:rFonts w:eastAsia="Century Schoolbook"/>
          <w:sz w:val="24"/>
          <w:lang w:bidi="ru-RU"/>
        </w:rPr>
        <w:t>оценки уровня достижения предметных и метапредметных результатов;</w:t>
      </w:r>
    </w:p>
    <w:p w:rsidR="00C87FF2" w:rsidRPr="00C87FF2" w:rsidRDefault="00C87FF2" w:rsidP="00760998">
      <w:pPr>
        <w:pStyle w:val="afff3"/>
        <w:numPr>
          <w:ilvl w:val="0"/>
          <w:numId w:val="58"/>
        </w:numPr>
        <w:jc w:val="both"/>
        <w:rPr>
          <w:rFonts w:eastAsia="Arial Unicode MS"/>
          <w:sz w:val="24"/>
          <w:lang w:bidi="ru-RU"/>
        </w:rPr>
      </w:pPr>
      <w:r w:rsidRPr="00C87FF2">
        <w:rPr>
          <w:rFonts w:eastAsia="Century Schoolbook"/>
          <w:sz w:val="24"/>
          <w:lang w:bidi="ru-RU"/>
        </w:rPr>
        <w:t>оценки уровня функциональной грамотности;</w:t>
      </w:r>
    </w:p>
    <w:p w:rsidR="00C87FF2" w:rsidRPr="00C87FF2" w:rsidRDefault="00C87FF2" w:rsidP="00760998">
      <w:pPr>
        <w:pStyle w:val="afff3"/>
        <w:numPr>
          <w:ilvl w:val="0"/>
          <w:numId w:val="58"/>
        </w:numPr>
        <w:jc w:val="both"/>
        <w:rPr>
          <w:rFonts w:eastAsia="Arial Unicode MS"/>
          <w:sz w:val="24"/>
          <w:lang w:bidi="ru-RU"/>
        </w:rPr>
      </w:pPr>
      <w:r w:rsidRPr="00C87FF2">
        <w:rPr>
          <w:rFonts w:eastAsia="Century Schoolbook"/>
          <w:sz w:val="24"/>
          <w:lang w:bidi="ru-RU"/>
        </w:rPr>
        <w:t>оценки уровня профессионального мастерства педагогиче</w:t>
      </w:r>
      <w:r w:rsidRPr="00C87FF2">
        <w:rPr>
          <w:rFonts w:eastAsia="Century Schoolbook"/>
          <w:sz w:val="24"/>
          <w:lang w:bidi="ru-RU"/>
        </w:rPr>
        <w:softHyphen/>
        <w:t>ского работника, осуществляемой на основе административ</w:t>
      </w:r>
      <w:r w:rsidRPr="00C87FF2">
        <w:rPr>
          <w:rFonts w:eastAsia="Century Schoolbook"/>
          <w:sz w:val="24"/>
          <w:lang w:bidi="ru-RU"/>
        </w:rPr>
        <w:softHyphen/>
        <w:t>ных проверочных работ, анализа посещённых уроков, ана</w:t>
      </w:r>
      <w:r w:rsidRPr="00C87FF2">
        <w:rPr>
          <w:rFonts w:eastAsia="Century Schoolbook"/>
          <w:sz w:val="24"/>
          <w:lang w:bidi="ru-RU"/>
        </w:rPr>
        <w:softHyphen/>
        <w:t>лиза качества учебных заданий, предлагаемых обучающимся педагогическим работником</w:t>
      </w:r>
      <w:r>
        <w:rPr>
          <w:rFonts w:eastAsia="Century Schoolbook"/>
          <w:sz w:val="24"/>
          <w:lang w:bidi="ru-RU"/>
        </w:rPr>
        <w:t>.</w:t>
      </w:r>
    </w:p>
    <w:p w:rsidR="00C87FF2" w:rsidRPr="00C87FF2" w:rsidRDefault="00C87FF2" w:rsidP="00760998">
      <w:pPr>
        <w:ind w:firstLine="260"/>
        <w:jc w:val="both"/>
        <w:rPr>
          <w:rFonts w:eastAsia="Century Schoolbook"/>
          <w:color w:val="000000"/>
          <w:lang w:bidi="ru-RU"/>
        </w:rPr>
      </w:pPr>
      <w:r>
        <w:rPr>
          <w:rFonts w:eastAsia="Century Schoolbook"/>
          <w:color w:val="000000"/>
          <w:lang w:bidi="ru-RU"/>
        </w:rPr>
        <w:tab/>
      </w:r>
      <w:r w:rsidRPr="00C87FF2">
        <w:rPr>
          <w:rFonts w:eastAsia="Century Schoolbook"/>
          <w:color w:val="000000"/>
          <w:lang w:bidi="ru-RU"/>
        </w:rPr>
        <w:t>Содержание и периодичность внутришкольного мониторин</w:t>
      </w:r>
      <w:r w:rsidRPr="00C87FF2">
        <w:rPr>
          <w:rFonts w:eastAsia="Century Schoolbook"/>
          <w:color w:val="000000"/>
          <w:lang w:bidi="ru-RU"/>
        </w:rPr>
        <w:softHyphen/>
        <w:t xml:space="preserve">га устанавливается </w:t>
      </w:r>
      <w:r w:rsidR="00760998">
        <w:rPr>
          <w:rFonts w:eastAsia="Century Schoolbook"/>
          <w:color w:val="000000"/>
          <w:lang w:bidi="ru-RU"/>
        </w:rPr>
        <w:t>решением педагогического совета</w:t>
      </w:r>
      <w:r w:rsidRPr="00C87FF2">
        <w:rPr>
          <w:rFonts w:eastAsia="Century Schoolbook"/>
          <w:color w:val="000000"/>
          <w:lang w:bidi="ru-RU"/>
        </w:rPr>
        <w:t>. Резуль</w:t>
      </w:r>
      <w:r w:rsidRPr="00C87FF2">
        <w:rPr>
          <w:rFonts w:eastAsia="Century Schoolbook"/>
          <w:color w:val="000000"/>
          <w:lang w:bidi="ru-RU"/>
        </w:rPr>
        <w:softHyphen/>
        <w:t>таты внутришкольного мониторинга являются основанием для рекомендаций как для текущей коррекции учебного про</w:t>
      </w:r>
      <w:r w:rsidRPr="00C87FF2">
        <w:rPr>
          <w:rFonts w:eastAsia="Century Schoolbook"/>
          <w:color w:val="000000"/>
          <w:lang w:bidi="ru-RU"/>
        </w:rPr>
        <w:softHyphen/>
        <w:t>цесса и его индивидуализации, так и для повышения квали</w:t>
      </w:r>
      <w:r w:rsidRPr="00C87FF2">
        <w:rPr>
          <w:rFonts w:eastAsia="Century Schoolbook"/>
          <w:color w:val="000000"/>
          <w:lang w:bidi="ru-RU"/>
        </w:rPr>
        <w:softHyphen/>
        <w:t>фикации</w:t>
      </w:r>
      <w:r>
        <w:rPr>
          <w:rFonts w:eastAsia="Century Schoolbook"/>
          <w:color w:val="000000"/>
          <w:lang w:bidi="ru-RU"/>
        </w:rPr>
        <w:t xml:space="preserve"> </w:t>
      </w:r>
      <w:r w:rsidRPr="00C87FF2">
        <w:rPr>
          <w:rFonts w:eastAsia="Century Schoolbook"/>
          <w:color w:val="000000"/>
          <w:lang w:bidi="ru-RU"/>
        </w:rPr>
        <w:t>педагогического работника</w:t>
      </w:r>
      <w:r>
        <w:rPr>
          <w:rFonts w:eastAsia="Century Schoolbook"/>
          <w:color w:val="000000"/>
          <w:lang w:bidi="ru-RU"/>
        </w:rPr>
        <w:t>.</w:t>
      </w:r>
      <w:r w:rsidRPr="00C87FF2">
        <w:rPr>
          <w:rFonts w:eastAsia="Century Schoolbook"/>
          <w:color w:val="000000"/>
          <w:lang w:bidi="ru-RU"/>
        </w:rPr>
        <w:t xml:space="preserve"> Результаты внутриш</w:t>
      </w:r>
      <w:r w:rsidRPr="00C87FF2">
        <w:rPr>
          <w:rFonts w:eastAsia="Century Schoolbook"/>
          <w:color w:val="000000"/>
          <w:lang w:bidi="ru-RU"/>
        </w:rPr>
        <w:softHyphen/>
        <w:t>кольного мониторинга в части оценки уровня достижений обучающихся обобщаются и отражаются в их характеристи</w:t>
      </w:r>
      <w:r w:rsidRPr="00C87FF2">
        <w:rPr>
          <w:rFonts w:eastAsia="Century Schoolbook"/>
          <w:color w:val="000000"/>
          <w:lang w:bidi="ru-RU"/>
        </w:rPr>
        <w:softHyphen/>
        <w:t>ках</w:t>
      </w:r>
      <w:r w:rsidR="006E5B26">
        <w:rPr>
          <w:rFonts w:eastAsia="Century Schoolbook"/>
          <w:color w:val="000000"/>
          <w:lang w:bidi="ru-RU"/>
        </w:rPr>
        <w:t>.</w:t>
      </w:r>
    </w:p>
    <w:p w:rsidR="00C87FF2" w:rsidRPr="00C87FF2" w:rsidRDefault="00C87FF2" w:rsidP="00760998">
      <w:pPr>
        <w:widowControl w:val="0"/>
        <w:ind w:firstLine="708"/>
        <w:jc w:val="both"/>
        <w:rPr>
          <w:rFonts w:eastAsia="Century Schoolbook"/>
          <w:color w:val="000000"/>
          <w:lang w:bidi="ru-RU"/>
        </w:rPr>
      </w:pPr>
      <w:r w:rsidRPr="001B320C">
        <w:rPr>
          <w:rFonts w:eastAsia="Century Schoolbook"/>
          <w:b/>
          <w:color w:val="000000"/>
          <w:lang w:bidi="ru-RU"/>
        </w:rPr>
        <w:t>Промежуточная аттестация</w:t>
      </w:r>
      <w:r w:rsidRPr="00C87FF2">
        <w:rPr>
          <w:rFonts w:eastAsia="Century Schoolbook"/>
          <w:color w:val="000000"/>
          <w:lang w:bidi="ru-RU"/>
        </w:rPr>
        <w:t xml:space="preserve"> представляет собой процедуру аттестации обучающихся, которая</w:t>
      </w:r>
      <w:r w:rsidR="001B320C">
        <w:rPr>
          <w:rFonts w:eastAsia="Century Schoolbook"/>
          <w:color w:val="000000"/>
          <w:lang w:bidi="ru-RU"/>
        </w:rPr>
        <w:t>,</w:t>
      </w:r>
      <w:r w:rsidRPr="00C87FF2">
        <w:rPr>
          <w:rFonts w:eastAsia="Century Schoolbook"/>
          <w:color w:val="000000"/>
          <w:lang w:bidi="ru-RU"/>
        </w:rPr>
        <w:t xml:space="preserve"> начиная со второго класса</w:t>
      </w:r>
      <w:r w:rsidR="001B320C">
        <w:rPr>
          <w:rFonts w:eastAsia="Century Schoolbook"/>
          <w:color w:val="000000"/>
          <w:lang w:bidi="ru-RU"/>
        </w:rPr>
        <w:t>,</w:t>
      </w:r>
      <w:r w:rsidRPr="00C87FF2">
        <w:rPr>
          <w:rFonts w:eastAsia="Century Schoolbook"/>
          <w:color w:val="000000"/>
          <w:lang w:bidi="ru-RU"/>
        </w:rPr>
        <w:t xml:space="preserve"> проводится в конце каждой четверти (или в конце каждого триместра) и в конце учебного года по каждому изучаемому предмету</w:t>
      </w:r>
      <w:r w:rsidR="006E5B26">
        <w:rPr>
          <w:rFonts w:eastAsia="Century Schoolbook"/>
          <w:color w:val="000000"/>
          <w:lang w:bidi="ru-RU"/>
        </w:rPr>
        <w:t>.</w:t>
      </w:r>
      <w:r w:rsidRPr="00C87FF2">
        <w:rPr>
          <w:rFonts w:eastAsia="Century Schoolbook"/>
          <w:color w:val="000000"/>
          <w:lang w:bidi="ru-RU"/>
        </w:rPr>
        <w:t xml:space="preserve">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r w:rsidR="006E5B26">
        <w:rPr>
          <w:rFonts w:eastAsia="Century Schoolbook"/>
          <w:color w:val="000000"/>
          <w:lang w:bidi="ru-RU"/>
        </w:rPr>
        <w:t>.</w:t>
      </w:r>
    </w:p>
    <w:p w:rsidR="00C87FF2" w:rsidRDefault="00C87FF2" w:rsidP="00760998">
      <w:pPr>
        <w:widowControl w:val="0"/>
        <w:ind w:firstLine="708"/>
        <w:jc w:val="both"/>
        <w:rPr>
          <w:rFonts w:eastAsia="Century Schoolbook"/>
          <w:color w:val="000000"/>
          <w:lang w:bidi="ru-RU"/>
        </w:rPr>
      </w:pPr>
      <w:r w:rsidRPr="00C87FF2">
        <w:rPr>
          <w:rFonts w:eastAsia="Century Schoolbook"/>
          <w:color w:val="000000"/>
          <w:lang w:bidi="ru-RU"/>
        </w:rPr>
        <w:t>Промежуточная оценка, фиксирующая достижение предмет</w:t>
      </w:r>
      <w:r w:rsidRPr="00C87FF2">
        <w:rPr>
          <w:rFonts w:eastAsia="Century Schoolbook"/>
          <w:color w:val="000000"/>
          <w:lang w:bidi="ru-RU"/>
        </w:rPr>
        <w:softHyphen/>
        <w:t>ных планируемых результатов и универсальных учебных дей</w:t>
      </w:r>
      <w:r w:rsidRPr="00C87FF2">
        <w:rPr>
          <w:rFonts w:eastAsia="Century Schoolbook"/>
          <w:color w:val="000000"/>
          <w:lang w:bidi="ru-RU"/>
        </w:rPr>
        <w:softHyphen/>
        <w:t>ствий на уровне не ниже базового, является основанием для перевода в следующий класс</w:t>
      </w:r>
      <w:r w:rsidR="006E5B26">
        <w:rPr>
          <w:rFonts w:eastAsia="Century Schoolbook"/>
          <w:color w:val="000000"/>
          <w:lang w:bidi="ru-RU"/>
        </w:rPr>
        <w:t>.</w:t>
      </w:r>
      <w:r w:rsidRPr="00C87FF2">
        <w:rPr>
          <w:rFonts w:eastAsia="Century Schoolbook"/>
          <w:color w:val="000000"/>
          <w:lang w:bidi="ru-RU"/>
        </w:rPr>
        <w:t xml:space="preserve"> Порядок проведения промежу</w:t>
      </w:r>
      <w:r w:rsidRPr="00C87FF2">
        <w:rPr>
          <w:rFonts w:eastAsia="Century Schoolbook"/>
          <w:color w:val="000000"/>
          <w:lang w:bidi="ru-RU"/>
        </w:rPr>
        <w:softHyphen/>
        <w:t xml:space="preserve">точной аттестации регламентируется </w:t>
      </w:r>
      <w:r w:rsidRPr="00C87FF2">
        <w:rPr>
          <w:rFonts w:eastAsia="Century Schoolbook"/>
          <w:color w:val="000000"/>
          <w:lang w:bidi="ru-RU"/>
        </w:rPr>
        <w:lastRenderedPageBreak/>
        <w:t>Федеральным законом «Об образова</w:t>
      </w:r>
      <w:r w:rsidR="006E5B26">
        <w:rPr>
          <w:rFonts w:eastAsia="Century Schoolbook"/>
          <w:color w:val="000000"/>
          <w:lang w:bidi="ru-RU"/>
        </w:rPr>
        <w:t>нии в Российской Федерации» (ст</w:t>
      </w:r>
      <w:r w:rsidRPr="00C87FF2">
        <w:rPr>
          <w:rFonts w:eastAsia="Century Schoolbook"/>
          <w:color w:val="000000"/>
          <w:lang w:bidi="ru-RU"/>
        </w:rPr>
        <w:t>.</w:t>
      </w:r>
      <w:r w:rsidR="006E5B26">
        <w:rPr>
          <w:rFonts w:eastAsia="Century Schoolbook"/>
          <w:color w:val="000000"/>
          <w:lang w:bidi="ru-RU"/>
        </w:rPr>
        <w:t xml:space="preserve"> </w:t>
      </w:r>
      <w:r w:rsidRPr="00C87FF2">
        <w:rPr>
          <w:rFonts w:eastAsia="Century Schoolbook"/>
          <w:color w:val="000000"/>
          <w:lang w:bidi="ru-RU"/>
        </w:rPr>
        <w:t>58) и иными нормативными актами</w:t>
      </w:r>
      <w:r w:rsidR="006E5B26">
        <w:rPr>
          <w:rFonts w:eastAsia="Century Schoolbook"/>
          <w:color w:val="000000"/>
          <w:lang w:bidi="ru-RU"/>
        </w:rPr>
        <w:t>.</w:t>
      </w:r>
    </w:p>
    <w:p w:rsidR="00760998" w:rsidRPr="00C87FF2" w:rsidRDefault="00760998" w:rsidP="00760998">
      <w:pPr>
        <w:widowControl w:val="0"/>
        <w:ind w:firstLine="708"/>
        <w:jc w:val="both"/>
        <w:rPr>
          <w:rFonts w:eastAsia="Century Schoolbook"/>
          <w:color w:val="000000"/>
          <w:lang w:bidi="ru-RU"/>
        </w:rPr>
      </w:pPr>
    </w:p>
    <w:p w:rsidR="00C87FF2" w:rsidRPr="00C87FF2" w:rsidRDefault="00C87FF2" w:rsidP="00760998">
      <w:pPr>
        <w:widowControl w:val="0"/>
        <w:ind w:firstLine="708"/>
        <w:jc w:val="both"/>
        <w:rPr>
          <w:rFonts w:eastAsia="Century Schoolbook"/>
          <w:color w:val="000000"/>
          <w:lang w:bidi="ru-RU"/>
        </w:rPr>
      </w:pPr>
      <w:r w:rsidRPr="001B320C">
        <w:rPr>
          <w:rFonts w:eastAsia="Century Schoolbook"/>
          <w:b/>
          <w:color w:val="000000"/>
          <w:lang w:bidi="ru-RU"/>
        </w:rPr>
        <w:t>Итоговая оценка</w:t>
      </w:r>
      <w:r w:rsidRPr="00C87FF2">
        <w:rPr>
          <w:rFonts w:eastAsia="Century Schoolbook"/>
          <w:color w:val="000000"/>
          <w:lang w:bidi="ru-RU"/>
        </w:rPr>
        <w:t xml:space="preserve"> является процедурой внутренней оценки </w:t>
      </w:r>
      <w:r w:rsidR="00AF1DD4" w:rsidRPr="00AC4CE2">
        <w:t>МОБУ СОШ №9 им. полного кавалера Ордена Славы В.И. Аманова</w:t>
      </w:r>
      <w:r w:rsidR="006E5B26" w:rsidRPr="006E5B26">
        <w:rPr>
          <w:rFonts w:eastAsia="Century Schoolbook"/>
          <w:color w:val="000000"/>
          <w:lang w:bidi="ru-RU"/>
        </w:rPr>
        <w:t xml:space="preserve"> </w:t>
      </w:r>
      <w:r w:rsidRPr="00C87FF2">
        <w:rPr>
          <w:rFonts w:eastAsia="Century Schoolbook"/>
          <w:color w:val="000000"/>
          <w:lang w:bidi="ru-RU"/>
        </w:rPr>
        <w:t>и складывается из результатов накопленной оценки и итоговой работы по предмету</w:t>
      </w:r>
      <w:r w:rsidR="006E5B26">
        <w:rPr>
          <w:rFonts w:eastAsia="Century Schoolbook"/>
          <w:color w:val="000000"/>
          <w:lang w:bidi="ru-RU"/>
        </w:rPr>
        <w:t>.</w:t>
      </w:r>
      <w:r w:rsidR="001B320C">
        <w:rPr>
          <w:rFonts w:eastAsia="Century Schoolbook"/>
          <w:color w:val="000000"/>
          <w:lang w:bidi="ru-RU"/>
        </w:rPr>
        <w:t xml:space="preserve"> </w:t>
      </w:r>
      <w:r w:rsidRPr="00C87FF2">
        <w:rPr>
          <w:rFonts w:eastAsia="Century Schoolbook"/>
          <w:color w:val="000000"/>
          <w:lang w:bidi="ru-RU"/>
        </w:rPr>
        <w:t>Предметом итоговой оценки является способность обучаю</w:t>
      </w:r>
      <w:r w:rsidRPr="00C87FF2">
        <w:rPr>
          <w:rFonts w:eastAsia="Century Schoolbook"/>
          <w:color w:val="000000"/>
          <w:lang w:bidi="ru-RU"/>
        </w:rPr>
        <w:softHyphen/>
        <w:t>щихся решать учебно-познавательные и учебно-практические задачи, построенные на основном содержании предмета с учё</w:t>
      </w:r>
      <w:r w:rsidRPr="00C87FF2">
        <w:rPr>
          <w:rFonts w:eastAsia="Century Schoolbook"/>
          <w:color w:val="000000"/>
          <w:lang w:bidi="ru-RU"/>
        </w:rPr>
        <w:softHyphen/>
        <w:t>том формируемых метапредметных действий</w:t>
      </w:r>
      <w:r w:rsidR="006E5B26">
        <w:rPr>
          <w:rFonts w:eastAsia="Century Schoolbook"/>
          <w:color w:val="000000"/>
          <w:lang w:bidi="ru-RU"/>
        </w:rPr>
        <w:t>.</w:t>
      </w:r>
    </w:p>
    <w:p w:rsidR="006E5B26" w:rsidRDefault="00C87FF2" w:rsidP="00760998">
      <w:pPr>
        <w:widowControl w:val="0"/>
        <w:ind w:firstLine="708"/>
        <w:jc w:val="both"/>
        <w:rPr>
          <w:rFonts w:eastAsia="Century Schoolbook"/>
          <w:color w:val="000000"/>
          <w:lang w:bidi="ru-RU"/>
        </w:rPr>
      </w:pPr>
      <w:r w:rsidRPr="00C87FF2">
        <w:rPr>
          <w:rFonts w:eastAsia="Century Schoolbook"/>
          <w:color w:val="000000"/>
          <w:lang w:bidi="ru-RU"/>
        </w:rPr>
        <w:t>Итоговая оценка по предмету фиксируется в документе об уровне образования государственного образца</w:t>
      </w:r>
      <w:r w:rsidR="006E5B26">
        <w:rPr>
          <w:rFonts w:eastAsia="Century Schoolbook"/>
          <w:color w:val="000000"/>
          <w:lang w:bidi="ru-RU"/>
        </w:rPr>
        <w:t>.</w:t>
      </w:r>
      <w:r w:rsidRPr="00C87FF2">
        <w:rPr>
          <w:rFonts w:eastAsia="Century Schoolbook"/>
          <w:color w:val="000000"/>
          <w:lang w:bidi="ru-RU"/>
        </w:rPr>
        <w:t xml:space="preserve"> </w:t>
      </w:r>
    </w:p>
    <w:p w:rsidR="00C87FF2" w:rsidRPr="00C87FF2" w:rsidRDefault="00C87FF2" w:rsidP="00760998">
      <w:pPr>
        <w:widowControl w:val="0"/>
        <w:ind w:firstLine="708"/>
        <w:jc w:val="both"/>
        <w:rPr>
          <w:rFonts w:eastAsia="Century Schoolbook"/>
          <w:color w:val="000000"/>
          <w:lang w:bidi="ru-RU"/>
        </w:rPr>
      </w:pPr>
      <w:r w:rsidRPr="00C87FF2">
        <w:rPr>
          <w:rFonts w:eastAsia="Century Schoolbook"/>
          <w:color w:val="000000"/>
          <w:lang w:bidi="ru-RU"/>
        </w:rPr>
        <w:t>Характеристика готовится на основании:</w:t>
      </w:r>
    </w:p>
    <w:p w:rsidR="006E5B26" w:rsidRPr="006E5B26" w:rsidRDefault="00C87FF2" w:rsidP="00760998">
      <w:pPr>
        <w:pStyle w:val="affe"/>
        <w:widowControl w:val="0"/>
        <w:numPr>
          <w:ilvl w:val="0"/>
          <w:numId w:val="60"/>
        </w:numPr>
        <w:spacing w:line="240" w:lineRule="auto"/>
        <w:jc w:val="both"/>
        <w:rPr>
          <w:rFonts w:ascii="Times New Roman" w:eastAsia="Century Schoolbook" w:hAnsi="Times New Roman"/>
          <w:color w:val="000000"/>
          <w:sz w:val="24"/>
          <w:szCs w:val="24"/>
          <w:lang w:bidi="ru-RU"/>
        </w:rPr>
      </w:pPr>
      <w:r w:rsidRPr="006E5B26">
        <w:rPr>
          <w:rFonts w:ascii="Times New Roman" w:eastAsia="Century Schoolbook" w:hAnsi="Times New Roman"/>
          <w:color w:val="000000"/>
          <w:sz w:val="24"/>
          <w:szCs w:val="24"/>
          <w:lang w:bidi="ru-RU"/>
        </w:rPr>
        <w:t>объективных показателей образовательных достижений обу</w:t>
      </w:r>
      <w:r w:rsidRPr="006E5B26">
        <w:rPr>
          <w:rFonts w:ascii="Times New Roman" w:eastAsia="Century Schoolbook" w:hAnsi="Times New Roman"/>
          <w:color w:val="000000"/>
          <w:sz w:val="24"/>
          <w:szCs w:val="24"/>
          <w:lang w:bidi="ru-RU"/>
        </w:rPr>
        <w:softHyphen/>
        <w:t xml:space="preserve">чающегося на уровне начального общего образования; </w:t>
      </w:r>
    </w:p>
    <w:p w:rsidR="00C87FF2" w:rsidRPr="006E5B26" w:rsidRDefault="00C87FF2" w:rsidP="00760998">
      <w:pPr>
        <w:pStyle w:val="affe"/>
        <w:widowControl w:val="0"/>
        <w:numPr>
          <w:ilvl w:val="0"/>
          <w:numId w:val="60"/>
        </w:numPr>
        <w:spacing w:line="240" w:lineRule="auto"/>
        <w:jc w:val="both"/>
        <w:rPr>
          <w:rFonts w:ascii="Times New Roman" w:eastAsia="Century Schoolbook" w:hAnsi="Times New Roman"/>
          <w:color w:val="000000"/>
          <w:sz w:val="24"/>
          <w:szCs w:val="24"/>
          <w:lang w:bidi="ru-RU"/>
        </w:rPr>
      </w:pPr>
      <w:r w:rsidRPr="006E5B26">
        <w:rPr>
          <w:rFonts w:ascii="Times New Roman" w:eastAsia="Century Schoolbook" w:hAnsi="Times New Roman"/>
          <w:color w:val="000000"/>
          <w:sz w:val="24"/>
          <w:szCs w:val="24"/>
          <w:lang w:bidi="ru-RU"/>
        </w:rPr>
        <w:t>портфолио выпускника;</w:t>
      </w:r>
    </w:p>
    <w:p w:rsidR="006E5B26" w:rsidRPr="006E5B26" w:rsidRDefault="00C87FF2" w:rsidP="00760998">
      <w:pPr>
        <w:pStyle w:val="affe"/>
        <w:widowControl w:val="0"/>
        <w:numPr>
          <w:ilvl w:val="0"/>
          <w:numId w:val="60"/>
        </w:numPr>
        <w:spacing w:line="240" w:lineRule="auto"/>
        <w:jc w:val="both"/>
        <w:rPr>
          <w:rFonts w:ascii="Times New Roman" w:eastAsia="Century Schoolbook" w:hAnsi="Times New Roman"/>
          <w:color w:val="000000"/>
          <w:sz w:val="24"/>
          <w:szCs w:val="24"/>
          <w:lang w:bidi="ru-RU"/>
        </w:rPr>
      </w:pPr>
      <w:r w:rsidRPr="006E5B26">
        <w:rPr>
          <w:rFonts w:ascii="Times New Roman" w:eastAsia="Century Schoolbook" w:hAnsi="Times New Roman"/>
          <w:color w:val="000000"/>
          <w:sz w:val="24"/>
          <w:szCs w:val="24"/>
          <w:lang w:bidi="ru-RU"/>
        </w:rPr>
        <w:t>экспертных оценок классного руководителя и педагогиче</w:t>
      </w:r>
      <w:r w:rsidRPr="006E5B26">
        <w:rPr>
          <w:rFonts w:ascii="Times New Roman" w:eastAsia="Century Schoolbook" w:hAnsi="Times New Roman"/>
          <w:color w:val="000000"/>
          <w:sz w:val="24"/>
          <w:szCs w:val="24"/>
          <w:lang w:bidi="ru-RU"/>
        </w:rPr>
        <w:softHyphen/>
        <w:t>ских работников, обучавших данного выпускника на уров</w:t>
      </w:r>
      <w:r w:rsidR="006E5B26" w:rsidRPr="006E5B26">
        <w:rPr>
          <w:rFonts w:ascii="Times New Roman" w:eastAsia="Century Schoolbook" w:hAnsi="Times New Roman"/>
          <w:color w:val="000000"/>
          <w:sz w:val="24"/>
          <w:szCs w:val="24"/>
          <w:lang w:bidi="ru-RU"/>
        </w:rPr>
        <w:t>не начального общего образования.</w:t>
      </w:r>
    </w:p>
    <w:p w:rsidR="00C87FF2" w:rsidRPr="00C87FF2" w:rsidRDefault="00C87FF2" w:rsidP="00760998">
      <w:pPr>
        <w:widowControl w:val="0"/>
        <w:ind w:firstLine="260"/>
        <w:jc w:val="both"/>
        <w:rPr>
          <w:rFonts w:eastAsia="Century Schoolbook"/>
          <w:color w:val="000000"/>
          <w:lang w:bidi="ru-RU"/>
        </w:rPr>
      </w:pPr>
      <w:r w:rsidRPr="00C87FF2">
        <w:rPr>
          <w:rFonts w:eastAsia="Century Schoolbook"/>
          <w:color w:val="000000"/>
          <w:lang w:bidi="ru-RU"/>
        </w:rPr>
        <w:t>В характеристике выпускника:</w:t>
      </w:r>
    </w:p>
    <w:p w:rsidR="00C87FF2" w:rsidRPr="006E5B26" w:rsidRDefault="00C87FF2" w:rsidP="00760998">
      <w:pPr>
        <w:pStyle w:val="affe"/>
        <w:widowControl w:val="0"/>
        <w:numPr>
          <w:ilvl w:val="0"/>
          <w:numId w:val="59"/>
        </w:numPr>
        <w:spacing w:line="240" w:lineRule="auto"/>
        <w:ind w:left="993" w:hanging="426"/>
        <w:jc w:val="both"/>
        <w:rPr>
          <w:rFonts w:ascii="Times New Roman" w:eastAsia="Century Schoolbook" w:hAnsi="Times New Roman"/>
          <w:color w:val="000000"/>
          <w:sz w:val="24"/>
          <w:szCs w:val="24"/>
          <w:lang w:bidi="ru-RU"/>
        </w:rPr>
      </w:pPr>
      <w:r w:rsidRPr="006E5B26">
        <w:rPr>
          <w:rFonts w:ascii="Times New Roman" w:eastAsia="Century Schoolbook" w:hAnsi="Times New Roman"/>
          <w:color w:val="000000"/>
          <w:sz w:val="24"/>
          <w:szCs w:val="24"/>
          <w:lang w:bidi="ru-RU"/>
        </w:rPr>
        <w:t>отмечаются образовательные достижения обучающегося по достижению личностных, метапредметных и предметных ре</w:t>
      </w:r>
      <w:r w:rsidRPr="006E5B26">
        <w:rPr>
          <w:rFonts w:ascii="Times New Roman" w:eastAsia="Century Schoolbook" w:hAnsi="Times New Roman"/>
          <w:color w:val="000000"/>
          <w:sz w:val="24"/>
          <w:szCs w:val="24"/>
          <w:lang w:bidi="ru-RU"/>
        </w:rPr>
        <w:softHyphen/>
        <w:t>зультатов;</w:t>
      </w:r>
    </w:p>
    <w:p w:rsidR="00C87FF2" w:rsidRDefault="00C87FF2" w:rsidP="00760998">
      <w:pPr>
        <w:pStyle w:val="affe"/>
        <w:widowControl w:val="0"/>
        <w:numPr>
          <w:ilvl w:val="0"/>
          <w:numId w:val="59"/>
        </w:numPr>
        <w:spacing w:line="240" w:lineRule="auto"/>
        <w:ind w:left="993" w:hanging="426"/>
        <w:jc w:val="both"/>
        <w:rPr>
          <w:rFonts w:ascii="Times New Roman" w:eastAsia="Century Schoolbook" w:hAnsi="Times New Roman"/>
          <w:color w:val="000000"/>
          <w:sz w:val="24"/>
          <w:szCs w:val="24"/>
          <w:lang w:bidi="ru-RU"/>
        </w:rPr>
      </w:pPr>
      <w:r w:rsidRPr="006E5B26">
        <w:rPr>
          <w:rFonts w:ascii="Times New Roman" w:eastAsia="Century Schoolbook" w:hAnsi="Times New Roman"/>
          <w:color w:val="000000"/>
          <w:sz w:val="24"/>
          <w:szCs w:val="24"/>
          <w:lang w:bidi="ru-RU"/>
        </w:rPr>
        <w:t>даются педагогические рекомендации к выбору индивиду</w:t>
      </w:r>
      <w:r w:rsidRPr="006E5B26">
        <w:rPr>
          <w:rFonts w:ascii="Times New Roman" w:eastAsia="Century Schoolbook" w:hAnsi="Times New Roman"/>
          <w:color w:val="000000"/>
          <w:sz w:val="24"/>
          <w:szCs w:val="24"/>
          <w:lang w:bidi="ru-RU"/>
        </w:rPr>
        <w:softHyphen/>
        <w:t>альной образовательной траектории на уровне основного обще</w:t>
      </w:r>
      <w:r w:rsidRPr="006E5B26">
        <w:rPr>
          <w:rFonts w:ascii="Times New Roman" w:eastAsia="Century Schoolbook" w:hAnsi="Times New Roman"/>
          <w:color w:val="000000"/>
          <w:sz w:val="24"/>
          <w:szCs w:val="24"/>
          <w:lang w:bidi="ru-RU"/>
        </w:rPr>
        <w:softHyphen/>
        <w:t>го образования с учётом интересов обучающегося, выявленных проблем и отмеченных образовательных достижений</w:t>
      </w:r>
      <w:r w:rsidR="006E5B26">
        <w:rPr>
          <w:rFonts w:ascii="Times New Roman" w:eastAsia="Century Schoolbook" w:hAnsi="Times New Roman"/>
          <w:color w:val="000000"/>
          <w:sz w:val="24"/>
          <w:szCs w:val="24"/>
          <w:lang w:bidi="ru-RU"/>
        </w:rPr>
        <w:t>.</w:t>
      </w:r>
    </w:p>
    <w:p w:rsidR="006E5B26" w:rsidRDefault="006E5B26" w:rsidP="00760998">
      <w:pPr>
        <w:widowControl w:val="0"/>
        <w:ind w:firstLine="567"/>
        <w:jc w:val="both"/>
        <w:rPr>
          <w:rFonts w:eastAsia="Century Schoolbook"/>
          <w:color w:val="000000"/>
          <w:lang w:bidi="ru-RU"/>
        </w:rPr>
      </w:pPr>
      <w:r w:rsidRPr="006E5B26">
        <w:rPr>
          <w:rFonts w:eastAsia="Century Schoolbook"/>
          <w:color w:val="000000"/>
          <w:lang w:bidi="ru-RU"/>
        </w:rPr>
        <w:t>Рекомендации педагогич</w:t>
      </w:r>
      <w:r>
        <w:rPr>
          <w:rFonts w:eastAsia="Century Schoolbook"/>
          <w:color w:val="000000"/>
          <w:lang w:bidi="ru-RU"/>
        </w:rPr>
        <w:t>еского коллектива к выбору инди</w:t>
      </w:r>
      <w:r w:rsidRPr="006E5B26">
        <w:rPr>
          <w:rFonts w:eastAsia="Century Schoolbook"/>
          <w:color w:val="000000"/>
          <w:lang w:bidi="ru-RU"/>
        </w:rPr>
        <w:t>видуальной образовательной траектории доводятся до сведения выпускника и его родителей (законных представителей)</w:t>
      </w:r>
      <w:r>
        <w:rPr>
          <w:rFonts w:eastAsia="Century Schoolbook"/>
          <w:color w:val="000000"/>
          <w:lang w:bidi="ru-RU"/>
        </w:rPr>
        <w:t>.</w:t>
      </w:r>
    </w:p>
    <w:p w:rsidR="006E5B26" w:rsidRDefault="006E5B26" w:rsidP="00760998">
      <w:pPr>
        <w:widowControl w:val="0"/>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760998" w:rsidRDefault="00760998" w:rsidP="006E5B26">
      <w:pPr>
        <w:widowControl w:val="0"/>
        <w:spacing w:line="240" w:lineRule="exact"/>
        <w:ind w:firstLine="567"/>
        <w:jc w:val="both"/>
        <w:rPr>
          <w:rFonts w:eastAsia="Century Schoolbook"/>
          <w:color w:val="000000"/>
          <w:lang w:bidi="ru-RU"/>
        </w:rPr>
      </w:pPr>
    </w:p>
    <w:p w:rsidR="00A06DDD" w:rsidRDefault="00A06DDD" w:rsidP="006E5B26">
      <w:pPr>
        <w:widowControl w:val="0"/>
        <w:spacing w:line="240" w:lineRule="exact"/>
        <w:ind w:firstLine="567"/>
        <w:jc w:val="both"/>
        <w:rPr>
          <w:rFonts w:eastAsia="Century Schoolbook"/>
          <w:color w:val="000000"/>
          <w:lang w:bidi="ru-RU"/>
        </w:rPr>
      </w:pPr>
    </w:p>
    <w:p w:rsidR="001964ED" w:rsidRDefault="001964ED" w:rsidP="006E5B26">
      <w:pPr>
        <w:pStyle w:val="a3"/>
        <w:spacing w:line="240" w:lineRule="auto"/>
        <w:ind w:firstLine="0"/>
        <w:rPr>
          <w:rFonts w:ascii="Times New Roman" w:hAnsi="Times New Roman"/>
          <w:color w:val="auto"/>
          <w:sz w:val="24"/>
          <w:szCs w:val="24"/>
        </w:rPr>
      </w:pPr>
    </w:p>
    <w:p w:rsidR="008F044F" w:rsidRDefault="00653A76" w:rsidP="00E74F05">
      <w:pPr>
        <w:pStyle w:val="1"/>
        <w:numPr>
          <w:ilvl w:val="0"/>
          <w:numId w:val="48"/>
        </w:numPr>
        <w:tabs>
          <w:tab w:val="left" w:pos="284"/>
        </w:tabs>
        <w:spacing w:line="240" w:lineRule="auto"/>
        <w:jc w:val="center"/>
        <w:rPr>
          <w:sz w:val="24"/>
          <w:szCs w:val="24"/>
        </w:rPr>
      </w:pPr>
      <w:bookmarkStart w:id="17" w:name="_Toc288394075"/>
      <w:bookmarkStart w:id="18" w:name="_Toc288410542"/>
      <w:bookmarkStart w:id="19" w:name="_Toc288410671"/>
      <w:bookmarkStart w:id="20" w:name="_Toc294246087"/>
      <w:r w:rsidRPr="008F044F">
        <w:rPr>
          <w:sz w:val="24"/>
          <w:szCs w:val="24"/>
        </w:rPr>
        <w:t>Содержательный раздел</w:t>
      </w:r>
      <w:bookmarkEnd w:id="17"/>
      <w:bookmarkEnd w:id="18"/>
      <w:bookmarkEnd w:id="19"/>
      <w:bookmarkEnd w:id="20"/>
    </w:p>
    <w:p w:rsidR="00327072" w:rsidRPr="00327072" w:rsidRDefault="00327072" w:rsidP="00327072"/>
    <w:p w:rsidR="006E5B26" w:rsidRPr="006E5B26" w:rsidRDefault="00AC04D2" w:rsidP="00E74F05">
      <w:pPr>
        <w:pStyle w:val="affe"/>
        <w:numPr>
          <w:ilvl w:val="1"/>
          <w:numId w:val="48"/>
        </w:numPr>
        <w:jc w:val="center"/>
        <w:rPr>
          <w:rFonts w:ascii="Times New Roman" w:eastAsia="MS Gothic" w:hAnsi="Times New Roman"/>
          <w:b/>
          <w:sz w:val="24"/>
          <w:szCs w:val="24"/>
        </w:rPr>
      </w:pPr>
      <w:r>
        <w:rPr>
          <w:rFonts w:ascii="Times New Roman" w:eastAsia="MS Gothic" w:hAnsi="Times New Roman"/>
          <w:b/>
          <w:sz w:val="24"/>
          <w:szCs w:val="24"/>
        </w:rPr>
        <w:t xml:space="preserve"> </w:t>
      </w:r>
      <w:r w:rsidR="006E5B26" w:rsidRPr="006E5B26">
        <w:rPr>
          <w:rFonts w:ascii="Times New Roman" w:eastAsia="MS Gothic" w:hAnsi="Times New Roman"/>
          <w:b/>
          <w:sz w:val="24"/>
          <w:szCs w:val="24"/>
        </w:rPr>
        <w:t>РАБОЧИЕ ПРОГРАММЫ УЧЕБНЫХ ПРЕДМЕТОВ</w:t>
      </w:r>
    </w:p>
    <w:p w:rsidR="006E5B26" w:rsidRPr="006E5B26" w:rsidRDefault="006E5B26" w:rsidP="00AC04D2">
      <w:pPr>
        <w:pStyle w:val="afff3"/>
        <w:jc w:val="center"/>
        <w:rPr>
          <w:rFonts w:eastAsia="MS Gothic"/>
          <w:b/>
          <w:sz w:val="24"/>
        </w:rPr>
      </w:pPr>
      <w:r w:rsidRPr="006E5B26">
        <w:rPr>
          <w:rFonts w:eastAsia="MS Gothic"/>
          <w:b/>
          <w:sz w:val="24"/>
        </w:rPr>
        <w:t>РУССКИЙ ЯЗЫК</w:t>
      </w:r>
    </w:p>
    <w:p w:rsidR="006E5B26" w:rsidRPr="006E5B26" w:rsidRDefault="006E5B26" w:rsidP="006E5B26">
      <w:pPr>
        <w:pStyle w:val="afff3"/>
        <w:ind w:firstLine="708"/>
        <w:jc w:val="both"/>
        <w:rPr>
          <w:rFonts w:eastAsia="Century Schoolbook"/>
          <w:color w:val="000000"/>
          <w:sz w:val="24"/>
          <w:lang w:bidi="ru-RU"/>
        </w:rPr>
      </w:pPr>
      <w:r w:rsidRPr="006E5B26">
        <w:rPr>
          <w:rFonts w:eastAsia="Century Schoolbook"/>
          <w:color w:val="000000"/>
          <w:sz w:val="24"/>
          <w:lang w:bidi="ru-RU"/>
        </w:rPr>
        <w:t>Программа по учебному предмету «Русский язык» (предмет</w:t>
      </w:r>
      <w:r w:rsidRPr="006E5B26">
        <w:rPr>
          <w:rFonts w:eastAsia="Century Schoolbook"/>
          <w:color w:val="000000"/>
          <w:sz w:val="24"/>
          <w:lang w:bidi="ru-RU"/>
        </w:rPr>
        <w:softHyphen/>
        <w:t>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w:t>
      </w:r>
      <w:r w:rsidRPr="006E5B26">
        <w:rPr>
          <w:rFonts w:eastAsia="Century Schoolbook"/>
          <w:color w:val="000000"/>
          <w:sz w:val="24"/>
          <w:lang w:bidi="ru-RU"/>
        </w:rPr>
        <w:softHyphen/>
        <w:t>ское планирование.</w:t>
      </w:r>
    </w:p>
    <w:p w:rsidR="006E5B26" w:rsidRPr="006E5B26" w:rsidRDefault="006E5B26" w:rsidP="006E5B26">
      <w:pPr>
        <w:pStyle w:val="afff3"/>
        <w:ind w:firstLine="708"/>
        <w:jc w:val="both"/>
        <w:rPr>
          <w:rFonts w:eastAsia="Century Schoolbook"/>
          <w:color w:val="000000"/>
          <w:sz w:val="24"/>
          <w:lang w:bidi="ru-RU"/>
        </w:rPr>
      </w:pPr>
      <w:r w:rsidRPr="006E5B26">
        <w:rPr>
          <w:rFonts w:eastAsia="Century Schoolbook"/>
          <w:color w:val="000000"/>
          <w:sz w:val="24"/>
          <w:lang w:bidi="ru-RU"/>
        </w:rPr>
        <w:t>Пояснительная записка отражает общие цели и задачи изуче</w:t>
      </w:r>
      <w:r w:rsidRPr="006E5B26">
        <w:rPr>
          <w:rFonts w:eastAsia="Century Schoolbook"/>
          <w:color w:val="000000"/>
          <w:sz w:val="24"/>
          <w:lang w:bidi="ru-RU"/>
        </w:rPr>
        <w:softHyphen/>
        <w:t>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w:t>
      </w:r>
      <w:r w:rsidRPr="006E5B26">
        <w:rPr>
          <w:rFonts w:eastAsia="Century Schoolbook"/>
          <w:color w:val="000000"/>
          <w:sz w:val="24"/>
          <w:lang w:bidi="ru-RU"/>
        </w:rPr>
        <w:softHyphen/>
        <w:t>делению планируемых результатов и к структуре тематическо</w:t>
      </w:r>
      <w:r w:rsidRPr="006E5B26">
        <w:rPr>
          <w:rFonts w:eastAsia="Century Schoolbook"/>
          <w:color w:val="000000"/>
          <w:sz w:val="24"/>
          <w:lang w:bidi="ru-RU"/>
        </w:rPr>
        <w:softHyphen/>
        <w:t>го планирования.</w:t>
      </w:r>
    </w:p>
    <w:p w:rsidR="006E5B26" w:rsidRPr="006E5B26" w:rsidRDefault="006E5B26" w:rsidP="006E5B26">
      <w:pPr>
        <w:pStyle w:val="afff3"/>
        <w:ind w:firstLine="708"/>
        <w:jc w:val="both"/>
        <w:rPr>
          <w:rFonts w:eastAsia="Century Schoolbook"/>
          <w:color w:val="000000"/>
          <w:sz w:val="24"/>
          <w:lang w:bidi="ru-RU"/>
        </w:rPr>
      </w:pPr>
      <w:r w:rsidRPr="006E5B26">
        <w:rPr>
          <w:rFonts w:eastAsia="Century Schoolbook"/>
          <w:color w:val="000000"/>
          <w:sz w:val="24"/>
          <w:lang w:bidi="ru-RU"/>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w:t>
      </w:r>
      <w:r w:rsidRPr="006E5B26">
        <w:rPr>
          <w:rFonts w:eastAsia="Century Schoolbook"/>
          <w:color w:val="000000"/>
          <w:sz w:val="24"/>
          <w:lang w:bidi="ru-RU"/>
        </w:rPr>
        <w:softHyphen/>
        <w:t>знавательных, коммуникативных и регулятивных, которые воз</w:t>
      </w:r>
      <w:r w:rsidRPr="006E5B26">
        <w:rPr>
          <w:rFonts w:eastAsia="Century Schoolbook"/>
          <w:color w:val="000000"/>
          <w:sz w:val="24"/>
          <w:lang w:bidi="ru-RU"/>
        </w:rPr>
        <w:softHyphen/>
        <w:t>можно формировать средствами учебного предмета «Русский язык» с учётом возрастных особенностей младших школьников</w:t>
      </w:r>
      <w:r w:rsidRPr="006E5B26">
        <w:rPr>
          <w:rFonts w:eastAsia="Century Schoolbook"/>
          <w:color w:val="000000"/>
          <w:sz w:val="24"/>
          <w:vertAlign w:val="superscript"/>
          <w:lang w:bidi="ru-RU"/>
        </w:rPr>
        <w:footnoteReference w:id="3"/>
      </w:r>
      <w:r w:rsidRPr="006E5B26">
        <w:rPr>
          <w:rFonts w:eastAsia="Century Schoolbook"/>
          <w:color w:val="000000"/>
          <w:sz w:val="24"/>
          <w:lang w:bidi="ru-RU"/>
        </w:rPr>
        <w:t>.</w:t>
      </w:r>
    </w:p>
    <w:p w:rsidR="006E5B26" w:rsidRPr="006E5B26" w:rsidRDefault="006E5B26" w:rsidP="00145F7F">
      <w:pPr>
        <w:pStyle w:val="afff3"/>
        <w:ind w:firstLine="708"/>
        <w:jc w:val="both"/>
        <w:rPr>
          <w:rFonts w:eastAsia="Century Schoolbook"/>
          <w:color w:val="000000"/>
          <w:sz w:val="24"/>
          <w:lang w:bidi="ru-RU"/>
        </w:rPr>
      </w:pPr>
      <w:r w:rsidRPr="006E5B26">
        <w:rPr>
          <w:rFonts w:eastAsia="Century Schoolbook"/>
          <w:color w:val="000000"/>
          <w:sz w:val="24"/>
          <w:lang w:bidi="ru-RU"/>
        </w:rPr>
        <w:t>Планируемые результаты включают личностные, метапред</w:t>
      </w:r>
      <w:r w:rsidRPr="006E5B26">
        <w:rPr>
          <w:rFonts w:eastAsia="Century Schoolbook"/>
          <w:color w:val="000000"/>
          <w:sz w:val="24"/>
          <w:lang w:bidi="ru-RU"/>
        </w:rPr>
        <w:softHyphen/>
        <w:t>метные результаты за период обучения, а также предметные до</w:t>
      </w:r>
      <w:r w:rsidRPr="006E5B26">
        <w:rPr>
          <w:rFonts w:eastAsia="Century Schoolbook"/>
          <w:color w:val="000000"/>
          <w:sz w:val="24"/>
          <w:lang w:bidi="ru-RU"/>
        </w:rPr>
        <w:softHyphen/>
        <w:t>стижения младшего школьника за каждый год обучения в на</w:t>
      </w:r>
      <w:r w:rsidRPr="006E5B26">
        <w:rPr>
          <w:rFonts w:eastAsia="Century Schoolbook"/>
          <w:color w:val="000000"/>
          <w:sz w:val="24"/>
          <w:lang w:bidi="ru-RU"/>
        </w:rPr>
        <w:softHyphen/>
        <w:t>чальной школе.</w:t>
      </w:r>
    </w:p>
    <w:p w:rsidR="006E5B26" w:rsidRPr="006E5B26" w:rsidRDefault="006E5B26" w:rsidP="00145F7F">
      <w:pPr>
        <w:pStyle w:val="afff3"/>
        <w:ind w:firstLine="708"/>
        <w:jc w:val="both"/>
        <w:rPr>
          <w:rFonts w:eastAsia="Century Schoolbook"/>
          <w:color w:val="000000"/>
          <w:sz w:val="24"/>
          <w:lang w:bidi="ru-RU"/>
        </w:rPr>
      </w:pPr>
      <w:r w:rsidRPr="006E5B26">
        <w:rPr>
          <w:rFonts w:eastAsia="Century Schoolbook"/>
          <w:color w:val="000000"/>
          <w:sz w:val="24"/>
          <w:lang w:bidi="ru-RU"/>
        </w:rPr>
        <w:t>В тематическом планировании описывается программное со</w:t>
      </w:r>
      <w:r w:rsidRPr="006E5B26">
        <w:rPr>
          <w:rFonts w:eastAsia="Century Schoolbook"/>
          <w:color w:val="000000"/>
          <w:sz w:val="24"/>
          <w:lang w:bidi="ru-RU"/>
        </w:rPr>
        <w:softHyphen/>
        <w:t>держание по всем разделам, выделенным в содержании обуче</w:t>
      </w:r>
      <w:r w:rsidRPr="006E5B26">
        <w:rPr>
          <w:rFonts w:eastAsia="Century Schoolbook"/>
          <w:color w:val="000000"/>
          <w:sz w:val="24"/>
          <w:lang w:bidi="ru-RU"/>
        </w:rPr>
        <w:softHyphen/>
        <w:t>ния каждого класса, раскрывается характеристика деятельно</w:t>
      </w:r>
      <w:r w:rsidRPr="006E5B26">
        <w:rPr>
          <w:rFonts w:eastAsia="Century Schoolbook"/>
          <w:color w:val="000000"/>
          <w:sz w:val="24"/>
          <w:lang w:bidi="ru-RU"/>
        </w:rPr>
        <w:softHyphen/>
        <w:t>сти, методы и формы организации обучения, которые целесо</w:t>
      </w:r>
      <w:r w:rsidRPr="006E5B26">
        <w:rPr>
          <w:rFonts w:eastAsia="Century Schoolbook"/>
          <w:color w:val="000000"/>
          <w:sz w:val="24"/>
          <w:lang w:bidi="ru-RU"/>
        </w:rPr>
        <w:softHyphen/>
        <w:t>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145F7F" w:rsidRDefault="00145F7F" w:rsidP="00145F7F">
      <w:pPr>
        <w:keepNext/>
        <w:keepLines/>
        <w:widowControl w:val="0"/>
        <w:spacing w:after="203" w:line="220" w:lineRule="exact"/>
        <w:outlineLvl w:val="3"/>
        <w:rPr>
          <w:color w:val="000000"/>
          <w:sz w:val="22"/>
          <w:szCs w:val="22"/>
          <w:lang w:bidi="ru-RU"/>
        </w:rPr>
      </w:pPr>
      <w:bookmarkStart w:id="21" w:name="bookmark11"/>
    </w:p>
    <w:p w:rsidR="00145F7F" w:rsidRPr="00AC04D2" w:rsidRDefault="00145F7F" w:rsidP="00145F7F">
      <w:pPr>
        <w:keepNext/>
        <w:keepLines/>
        <w:widowControl w:val="0"/>
        <w:spacing w:after="203" w:line="220" w:lineRule="exact"/>
        <w:jc w:val="both"/>
        <w:outlineLvl w:val="3"/>
        <w:rPr>
          <w:b/>
          <w:i/>
          <w:color w:val="000000"/>
          <w:lang w:bidi="ru-RU"/>
        </w:rPr>
      </w:pPr>
      <w:r w:rsidRPr="00AC04D2">
        <w:rPr>
          <w:b/>
          <w:i/>
          <w:color w:val="000000"/>
          <w:lang w:bidi="ru-RU"/>
        </w:rPr>
        <w:t>ПОЯСНИТЕЛЬНАЯ ЗАПИСКА</w:t>
      </w:r>
      <w:bookmarkEnd w:id="21"/>
    </w:p>
    <w:p w:rsidR="00145F7F" w:rsidRPr="00145F7F" w:rsidRDefault="001B320C" w:rsidP="00760998">
      <w:pPr>
        <w:widowControl w:val="0"/>
        <w:ind w:firstLine="708"/>
        <w:jc w:val="both"/>
        <w:rPr>
          <w:rFonts w:eastAsia="Century Schoolbook"/>
          <w:color w:val="000000"/>
          <w:lang w:bidi="ru-RU"/>
        </w:rPr>
      </w:pPr>
      <w:r>
        <w:rPr>
          <w:rFonts w:eastAsia="Century Schoolbook"/>
          <w:color w:val="000000"/>
          <w:lang w:bidi="ru-RU"/>
        </w:rPr>
        <w:t>Р</w:t>
      </w:r>
      <w:r w:rsidR="00145F7F" w:rsidRPr="00145F7F">
        <w:rPr>
          <w:rFonts w:eastAsia="Century Schoolbook"/>
          <w:color w:val="000000"/>
          <w:lang w:bidi="ru-RU"/>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w:t>
      </w:r>
      <w:r w:rsidR="00145F7F" w:rsidRPr="00145F7F">
        <w:rPr>
          <w:rFonts w:eastAsia="Century Schoolbook"/>
          <w:color w:val="000000"/>
          <w:lang w:bidi="ru-RU"/>
        </w:rPr>
        <w:softHyphen/>
        <w:t>ного общего образования Федерального государственного обра</w:t>
      </w:r>
      <w:r w:rsidR="00145F7F" w:rsidRPr="00145F7F">
        <w:rPr>
          <w:rFonts w:eastAsia="Century Schoolbook"/>
          <w:color w:val="000000"/>
          <w:lang w:bidi="ru-RU"/>
        </w:rPr>
        <w:softHyphen/>
        <w:t>зовательного стандарта начального общего образования (да</w:t>
      </w:r>
      <w:r w:rsidR="00145F7F" w:rsidRPr="00145F7F">
        <w:rPr>
          <w:rFonts w:eastAsia="Century Schoolbook"/>
          <w:color w:val="000000"/>
          <w:lang w:bidi="ru-RU"/>
        </w:rPr>
        <w:softHyphen/>
        <w:t>лее — ФГОС НОО)</w:t>
      </w:r>
      <w:r w:rsidR="00145F7F" w:rsidRPr="00145F7F">
        <w:rPr>
          <w:rFonts w:eastAsia="Century Schoolbook"/>
          <w:color w:val="000000"/>
          <w:vertAlign w:val="superscript"/>
          <w:lang w:bidi="ru-RU"/>
        </w:rPr>
        <w:t>1</w:t>
      </w:r>
      <w:r w:rsidR="00145F7F" w:rsidRPr="00145F7F">
        <w:rPr>
          <w:rFonts w:eastAsia="Century Schoolbook"/>
          <w:color w:val="000000"/>
          <w:lang w:bidi="ru-RU"/>
        </w:rPr>
        <w:t>, а также ориентирована на целевые приори</w:t>
      </w:r>
      <w:r w:rsidR="00145F7F" w:rsidRPr="00145F7F">
        <w:rPr>
          <w:rFonts w:eastAsia="Century Schoolbook"/>
          <w:color w:val="000000"/>
          <w:lang w:bidi="ru-RU"/>
        </w:rPr>
        <w:softHyphen/>
        <w:t>теты, сформулированные в Примерной программе воспитания</w:t>
      </w:r>
      <w:r w:rsidR="00145F7F" w:rsidRPr="00145F7F">
        <w:rPr>
          <w:rFonts w:eastAsia="Century Schoolbook"/>
          <w:color w:val="000000"/>
          <w:vertAlign w:val="superscript"/>
          <w:lang w:bidi="ru-RU"/>
        </w:rPr>
        <w:footnoteReference w:id="4"/>
      </w:r>
      <w:r w:rsidR="00145F7F" w:rsidRPr="00145F7F">
        <w:rPr>
          <w:rFonts w:eastAsia="Century Schoolbook"/>
          <w:color w:val="000000"/>
          <w:vertAlign w:val="superscript"/>
          <w:lang w:bidi="ru-RU"/>
        </w:rPr>
        <w:t xml:space="preserve"> </w:t>
      </w:r>
      <w:r w:rsidR="00145F7F" w:rsidRPr="00145F7F">
        <w:rPr>
          <w:rFonts w:eastAsia="Century Schoolbook"/>
          <w:color w:val="000000"/>
          <w:vertAlign w:val="superscript"/>
          <w:lang w:bidi="ru-RU"/>
        </w:rPr>
        <w:footnoteReference w:id="5"/>
      </w:r>
      <w:r w:rsidR="00145F7F" w:rsidRPr="00145F7F">
        <w:rPr>
          <w:rFonts w:eastAsia="Century Schoolbook"/>
          <w:color w:val="000000"/>
          <w:lang w:bidi="ru-RU"/>
        </w:rPr>
        <w:t>.</w:t>
      </w:r>
    </w:p>
    <w:p w:rsidR="00145F7F" w:rsidRPr="00145F7F" w:rsidRDefault="00145F7F" w:rsidP="00760998">
      <w:pPr>
        <w:widowControl w:val="0"/>
        <w:ind w:firstLine="708"/>
        <w:jc w:val="both"/>
        <w:rPr>
          <w:rFonts w:eastAsia="Century Schoolbook"/>
          <w:color w:val="000000"/>
          <w:lang w:bidi="ru-RU"/>
        </w:rPr>
      </w:pPr>
      <w:r w:rsidRPr="00145F7F">
        <w:rPr>
          <w:rFonts w:eastAsia="Century Schoolbook"/>
          <w:color w:val="000000"/>
          <w:lang w:bidi="ru-RU"/>
        </w:rPr>
        <w:t>Русский язык является основой всего процесса обучения в на</w:t>
      </w:r>
      <w:r w:rsidRPr="00145F7F">
        <w:rPr>
          <w:rFonts w:eastAsia="Century Schoolbook"/>
          <w:color w:val="000000"/>
          <w:lang w:bidi="ru-RU"/>
        </w:rPr>
        <w:softHyphen/>
        <w:t>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w:t>
      </w:r>
      <w:r w:rsidRPr="00145F7F">
        <w:rPr>
          <w:rFonts w:eastAsia="Century Schoolbook"/>
          <w:color w:val="000000"/>
          <w:lang w:bidi="ru-RU"/>
        </w:rPr>
        <w:softHyphen/>
        <w:t>тие интеллектуальных и творческих способностей младших школьников, формирует умения извлекать и анализировать ин</w:t>
      </w:r>
      <w:r w:rsidRPr="00145F7F">
        <w:rPr>
          <w:rFonts w:eastAsia="Century Schoolbook"/>
          <w:color w:val="000000"/>
          <w:lang w:bidi="ru-RU"/>
        </w:rPr>
        <w:softHyphen/>
        <w:t>формацию из различных текстов, навыки самостоятельной учебной деятельности.</w:t>
      </w:r>
    </w:p>
    <w:p w:rsidR="00145F7F" w:rsidRPr="00145F7F" w:rsidRDefault="00145F7F" w:rsidP="00760998">
      <w:pPr>
        <w:widowControl w:val="0"/>
        <w:ind w:firstLine="708"/>
        <w:jc w:val="both"/>
        <w:rPr>
          <w:rFonts w:eastAsia="Century Schoolbook"/>
          <w:color w:val="000000"/>
          <w:lang w:bidi="ru-RU"/>
        </w:rPr>
      </w:pPr>
      <w:r w:rsidRPr="00145F7F">
        <w:rPr>
          <w:rFonts w:eastAsia="Century Schoolbook"/>
          <w:color w:val="000000"/>
          <w:lang w:bidi="ru-RU"/>
        </w:rPr>
        <w:t>Предмет «Русский язык» обладает значительным потенциа</w:t>
      </w:r>
      <w:r w:rsidRPr="00145F7F">
        <w:rPr>
          <w:rFonts w:eastAsia="Century Schoolbook"/>
          <w:color w:val="000000"/>
          <w:lang w:bidi="ru-RU"/>
        </w:rPr>
        <w:softHyphen/>
        <w:t>лом в развитии функциональной грамотности младших школь</w:t>
      </w:r>
      <w:r w:rsidRPr="00145F7F">
        <w:rPr>
          <w:rFonts w:eastAsia="Century Schoolbook"/>
          <w:color w:val="000000"/>
          <w:lang w:bidi="ru-RU"/>
        </w:rPr>
        <w:softHyphen/>
        <w:t>ников, особенно таких её компонентов, как языковая, комму</w:t>
      </w:r>
      <w:r w:rsidRPr="00145F7F">
        <w:rPr>
          <w:rFonts w:eastAsia="Century Schoolbook"/>
          <w:color w:val="000000"/>
          <w:lang w:bidi="ru-RU"/>
        </w:rPr>
        <w:softHyphen/>
        <w:t>никативная, читательская, общекультурная и социальная гра</w:t>
      </w:r>
      <w:r w:rsidRPr="00145F7F">
        <w:rPr>
          <w:rFonts w:eastAsia="Century Schoolbook"/>
          <w:color w:val="000000"/>
          <w:lang w:bidi="ru-RU"/>
        </w:rPr>
        <w:softHyphen/>
        <w:t>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w:t>
      </w:r>
      <w:r w:rsidRPr="00145F7F">
        <w:rPr>
          <w:rFonts w:eastAsia="Century Schoolbook"/>
          <w:color w:val="000000"/>
          <w:lang w:bidi="ru-RU"/>
        </w:rPr>
        <w:softHyphen/>
        <w:t>ных сферах и ситуациях общения способствуют успешной соци</w:t>
      </w:r>
      <w:r w:rsidRPr="00145F7F">
        <w:rPr>
          <w:rFonts w:eastAsia="Century Schoolbook"/>
          <w:color w:val="000000"/>
          <w:lang w:bidi="ru-RU"/>
        </w:rPr>
        <w:softHyphen/>
        <w:t>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w:t>
      </w:r>
      <w:r w:rsidRPr="00145F7F">
        <w:rPr>
          <w:rFonts w:eastAsia="Century Schoolbook"/>
          <w:color w:val="000000"/>
          <w:lang w:bidi="ru-RU"/>
        </w:rPr>
        <w:softHyphen/>
        <w:t xml:space="preserve">мировании самосознания и мировоззрения </w:t>
      </w:r>
      <w:r w:rsidRPr="00145F7F">
        <w:rPr>
          <w:rFonts w:eastAsia="Century Schoolbook"/>
          <w:color w:val="000000"/>
          <w:lang w:bidi="ru-RU"/>
        </w:rPr>
        <w:lastRenderedPageBreak/>
        <w:t>личности, является важнейшим средством хранения и передачи информации, куль</w:t>
      </w:r>
      <w:r w:rsidRPr="00145F7F">
        <w:rPr>
          <w:rFonts w:eastAsia="Century Schoolbook"/>
          <w:color w:val="000000"/>
          <w:lang w:bidi="ru-RU"/>
        </w:rPr>
        <w:softHyphen/>
        <w:t>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w:t>
      </w:r>
      <w:r w:rsidRPr="00145F7F">
        <w:rPr>
          <w:rFonts w:eastAsia="Century Schoolbook"/>
          <w:color w:val="000000"/>
          <w:lang w:bidi="ru-RU"/>
        </w:rPr>
        <w:softHyphen/>
        <w:t>ватного самовыражения взглядов, мыслей, чувств, проявления себя в различных жизненно важных для человека областях.</w:t>
      </w:r>
    </w:p>
    <w:p w:rsidR="00145F7F" w:rsidRPr="00145F7F" w:rsidRDefault="00145F7F" w:rsidP="00760998">
      <w:pPr>
        <w:widowControl w:val="0"/>
        <w:ind w:firstLine="708"/>
        <w:jc w:val="both"/>
        <w:rPr>
          <w:rFonts w:eastAsia="Century Schoolbook"/>
          <w:color w:val="000000"/>
          <w:lang w:bidi="ru-RU"/>
        </w:rPr>
      </w:pPr>
      <w:r w:rsidRPr="00145F7F">
        <w:rPr>
          <w:rFonts w:eastAsia="Century Schoolbook"/>
          <w:color w:val="000000"/>
          <w:lang w:bidi="ru-RU"/>
        </w:rPr>
        <w:t>Изучение русского языка обладает огромным потенциалом присвоения традиционных социокультурных и духовно-нрав</w:t>
      </w:r>
      <w:r w:rsidRPr="00145F7F">
        <w:rPr>
          <w:rFonts w:eastAsia="Century Schoolbook"/>
          <w:color w:val="000000"/>
          <w:lang w:bidi="ru-RU"/>
        </w:rPr>
        <w:softHyphen/>
        <w:t>ственных ценностей, приняты</w:t>
      </w:r>
      <w:r>
        <w:rPr>
          <w:rFonts w:eastAsia="Century Schoolbook"/>
          <w:color w:val="000000"/>
          <w:lang w:bidi="ru-RU"/>
        </w:rPr>
        <w:t>х в обществе правил и норм пове</w:t>
      </w:r>
      <w:r w:rsidRPr="00145F7F">
        <w:rPr>
          <w:rFonts w:eastAsia="Century Schoolbook"/>
          <w:color w:val="000000"/>
          <w:lang w:bidi="ru-RU"/>
        </w:rPr>
        <w:t>дения, в том числе речевого, что способствует формированию внутренней позиции личности. Личностные достижения млад</w:t>
      </w:r>
      <w:r w:rsidRPr="00145F7F">
        <w:rPr>
          <w:rFonts w:eastAsia="Century Schoolbook"/>
          <w:color w:val="000000"/>
          <w:lang w:bidi="ru-RU"/>
        </w:rPr>
        <w:softHyphen/>
        <w:t>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w:t>
      </w:r>
      <w:r w:rsidRPr="00145F7F">
        <w:rPr>
          <w:rFonts w:eastAsia="Century Schoolbook"/>
          <w:color w:val="000000"/>
          <w:lang w:bidi="ru-RU"/>
        </w:rPr>
        <w:softHyphen/>
        <w:t>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w:t>
      </w:r>
      <w:r w:rsidRPr="00145F7F">
        <w:rPr>
          <w:rFonts w:eastAsia="Century Schoolbook"/>
          <w:color w:val="000000"/>
          <w:lang w:bidi="ru-RU"/>
        </w:rPr>
        <w:softHyphen/>
        <w:t>ных результатов — длительный процесс, разворачивающийся на протяжении изучения содержания предмета.</w:t>
      </w:r>
    </w:p>
    <w:p w:rsidR="00145F7F" w:rsidRPr="00145F7F" w:rsidRDefault="00145F7F" w:rsidP="00760998">
      <w:pPr>
        <w:widowControl w:val="0"/>
        <w:ind w:firstLine="708"/>
        <w:jc w:val="both"/>
        <w:rPr>
          <w:rFonts w:eastAsia="Century Schoolbook"/>
          <w:color w:val="000000"/>
          <w:lang w:bidi="ru-RU"/>
        </w:rPr>
      </w:pPr>
      <w:r w:rsidRPr="00145F7F">
        <w:rPr>
          <w:rFonts w:eastAsia="Century Schoolbook"/>
          <w:color w:val="000000"/>
          <w:lang w:bidi="ru-RU"/>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w:t>
      </w:r>
      <w:r w:rsidRPr="00145F7F">
        <w:rPr>
          <w:rFonts w:eastAsia="Century Schoolbook"/>
          <w:color w:val="000000"/>
          <w:lang w:bidi="ru-RU"/>
        </w:rPr>
        <w:softHyphen/>
        <w:t>ствий на материале русского языка станут фундаментом обуче</w:t>
      </w:r>
      <w:r w:rsidRPr="00145F7F">
        <w:rPr>
          <w:rFonts w:eastAsia="Century Schoolbook"/>
          <w:color w:val="000000"/>
          <w:lang w:bidi="ru-RU"/>
        </w:rPr>
        <w:softHyphen/>
        <w:t>ния в основном звене школы, а также будут востребованы в жизни.</w:t>
      </w:r>
    </w:p>
    <w:p w:rsidR="00145F7F" w:rsidRPr="00145F7F" w:rsidRDefault="00145F7F" w:rsidP="00145F7F">
      <w:pPr>
        <w:widowControl w:val="0"/>
        <w:spacing w:line="240" w:lineRule="exact"/>
        <w:ind w:firstLine="708"/>
        <w:jc w:val="both"/>
        <w:rPr>
          <w:rFonts w:eastAsia="Century Schoolbook"/>
          <w:color w:val="000000"/>
          <w:lang w:bidi="ru-RU"/>
        </w:rPr>
      </w:pPr>
      <w:r w:rsidRPr="00145F7F">
        <w:rPr>
          <w:rFonts w:eastAsia="Century Schoolbook"/>
          <w:color w:val="000000"/>
          <w:lang w:bidi="ru-RU"/>
        </w:rPr>
        <w:t>Изучение русского языка в начальной школе направлено на достижение следующих целей:</w:t>
      </w:r>
    </w:p>
    <w:p w:rsidR="00145F7F" w:rsidRDefault="00145F7F" w:rsidP="00E74F05">
      <w:pPr>
        <w:pStyle w:val="afff3"/>
        <w:numPr>
          <w:ilvl w:val="0"/>
          <w:numId w:val="61"/>
        </w:numPr>
        <w:jc w:val="both"/>
        <w:rPr>
          <w:rFonts w:eastAsia="Century Schoolbook"/>
          <w:sz w:val="24"/>
          <w:lang w:bidi="ru-RU"/>
        </w:rPr>
      </w:pPr>
      <w:r w:rsidRPr="00145F7F">
        <w:rPr>
          <w:rFonts w:eastAsia="Century Schoolbook"/>
          <w:sz w:val="24"/>
          <w:lang w:bidi="ru-RU"/>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w:t>
      </w:r>
      <w:r w:rsidRPr="00145F7F">
        <w:rPr>
          <w:rFonts w:eastAsia="Century Schoolbook"/>
          <w:sz w:val="24"/>
          <w:lang w:bidi="ru-RU"/>
        </w:rPr>
        <w:softHyphen/>
        <w:t xml:space="preserve">но-нравственных ценностей народа; понимание роли языка как основного средства общения; </w:t>
      </w:r>
    </w:p>
    <w:p w:rsidR="00145F7F" w:rsidRDefault="00145F7F" w:rsidP="00E74F05">
      <w:pPr>
        <w:pStyle w:val="afff3"/>
        <w:numPr>
          <w:ilvl w:val="0"/>
          <w:numId w:val="61"/>
        </w:numPr>
        <w:jc w:val="both"/>
        <w:rPr>
          <w:rFonts w:eastAsia="Century Schoolbook"/>
          <w:sz w:val="24"/>
          <w:lang w:bidi="ru-RU"/>
        </w:rPr>
      </w:pPr>
      <w:r w:rsidRPr="00145F7F">
        <w:rPr>
          <w:rFonts w:eastAsia="Century Schoolbook"/>
          <w:sz w:val="24"/>
          <w:lang w:bidi="ru-RU"/>
        </w:rPr>
        <w:t>осознание значения русского язы</w:t>
      </w:r>
      <w:r w:rsidRPr="00145F7F">
        <w:rPr>
          <w:rFonts w:eastAsia="Century Schoolbook"/>
          <w:sz w:val="24"/>
          <w:lang w:bidi="ru-RU"/>
        </w:rPr>
        <w:softHyphen/>
        <w:t>ка как государственного языка Российской Федерации; пони</w:t>
      </w:r>
      <w:r w:rsidRPr="00145F7F">
        <w:rPr>
          <w:rFonts w:eastAsia="Century Schoolbook"/>
          <w:sz w:val="24"/>
          <w:lang w:bidi="ru-RU"/>
        </w:rPr>
        <w:softHyphen/>
        <w:t>мание роли русского языка как языка межнационального об</w:t>
      </w:r>
      <w:r w:rsidRPr="00145F7F">
        <w:rPr>
          <w:rFonts w:eastAsia="Century Schoolbook"/>
          <w:sz w:val="24"/>
          <w:lang w:bidi="ru-RU"/>
        </w:rPr>
        <w:softHyphen/>
        <w:t xml:space="preserve">щения; </w:t>
      </w:r>
    </w:p>
    <w:p w:rsidR="00145F7F" w:rsidRPr="00145F7F" w:rsidRDefault="00145F7F" w:rsidP="00E74F05">
      <w:pPr>
        <w:pStyle w:val="afff3"/>
        <w:numPr>
          <w:ilvl w:val="0"/>
          <w:numId w:val="61"/>
        </w:numPr>
        <w:jc w:val="both"/>
        <w:rPr>
          <w:rFonts w:eastAsia="Century Schoolbook"/>
          <w:sz w:val="24"/>
          <w:lang w:bidi="ru-RU"/>
        </w:rPr>
      </w:pPr>
      <w:r w:rsidRPr="00145F7F">
        <w:rPr>
          <w:rFonts w:eastAsia="Century Schoolbook"/>
          <w:sz w:val="24"/>
          <w:lang w:bidi="ru-RU"/>
        </w:rPr>
        <w:t>осознание правильной устной и письменной речи как показателя общей культуры человека;</w:t>
      </w:r>
    </w:p>
    <w:p w:rsidR="00145F7F" w:rsidRPr="00145F7F" w:rsidRDefault="00145F7F" w:rsidP="00E74F05">
      <w:pPr>
        <w:pStyle w:val="afff3"/>
        <w:numPr>
          <w:ilvl w:val="0"/>
          <w:numId w:val="61"/>
        </w:numPr>
        <w:jc w:val="both"/>
        <w:rPr>
          <w:rFonts w:eastAsia="Century Schoolbook"/>
          <w:sz w:val="24"/>
          <w:lang w:bidi="ru-RU"/>
        </w:rPr>
      </w:pPr>
      <w:r w:rsidRPr="00145F7F">
        <w:rPr>
          <w:rFonts w:eastAsia="Century Schoolbook"/>
          <w:sz w:val="24"/>
          <w:lang w:bidi="ru-RU"/>
        </w:rPr>
        <w:t>овладение основными видами речевой деятельности на ос</w:t>
      </w:r>
      <w:r w:rsidRPr="00145F7F">
        <w:rPr>
          <w:rFonts w:eastAsia="Century Schoolbook"/>
          <w:sz w:val="24"/>
          <w:lang w:bidi="ru-RU"/>
        </w:rPr>
        <w:softHyphen/>
        <w:t>нове первоначальных представлений о нормах современного русского литературного языка: аудированием, говорением, чте</w:t>
      </w:r>
      <w:r w:rsidRPr="00145F7F">
        <w:rPr>
          <w:rFonts w:eastAsia="Century Schoolbook"/>
          <w:sz w:val="24"/>
          <w:lang w:bidi="ru-RU"/>
        </w:rPr>
        <w:softHyphen/>
        <w:t>нием, письмом;</w:t>
      </w:r>
    </w:p>
    <w:p w:rsidR="00145F7F" w:rsidRPr="00145F7F" w:rsidRDefault="00145F7F" w:rsidP="00E74F05">
      <w:pPr>
        <w:pStyle w:val="afff3"/>
        <w:numPr>
          <w:ilvl w:val="0"/>
          <w:numId w:val="61"/>
        </w:numPr>
        <w:jc w:val="both"/>
        <w:rPr>
          <w:rFonts w:eastAsia="Century Schoolbook"/>
          <w:sz w:val="24"/>
          <w:lang w:bidi="ru-RU"/>
        </w:rPr>
      </w:pPr>
      <w:r w:rsidRPr="00145F7F">
        <w:rPr>
          <w:rFonts w:eastAsia="Century Schoolbook"/>
          <w:sz w:val="24"/>
          <w:lang w:bidi="ru-RU"/>
        </w:rPr>
        <w:t>овладение первоначальными научными представлениями о системе русского языка: фонетике, графике</w:t>
      </w:r>
      <w:r w:rsidR="00A06DDD">
        <w:rPr>
          <w:rFonts w:eastAsia="Century Schoolbook"/>
          <w:sz w:val="24"/>
          <w:lang w:bidi="ru-RU"/>
        </w:rPr>
        <w:t>, лексике, морфе</w:t>
      </w:r>
      <w:r w:rsidRPr="00145F7F">
        <w:rPr>
          <w:rFonts w:eastAsia="Century Schoolbook"/>
          <w:sz w:val="24"/>
          <w:lang w:bidi="ru-RU"/>
        </w:rPr>
        <w:t>мике, морфологии и синтаксисе; об основных единицах языка, их признаках и особенностях употребления в речи; использова</w:t>
      </w:r>
      <w:r w:rsidRPr="00145F7F">
        <w:rPr>
          <w:rFonts w:eastAsia="Century Schoolbook"/>
          <w:sz w:val="24"/>
          <w:lang w:bidi="ru-RU"/>
        </w:rPr>
        <w:softHyphen/>
        <w:t>ние в речевой деятельности норм современного русского литера</w:t>
      </w:r>
      <w:r w:rsidRPr="00145F7F">
        <w:rPr>
          <w:rFonts w:eastAsia="Century Schoolbook"/>
          <w:sz w:val="24"/>
          <w:lang w:bidi="ru-RU"/>
        </w:rPr>
        <w:softHyphen/>
        <w:t>турного языка (орфоэпических, лексических, грамматических, орфографических, пунктуационных) и речевого этикета;</w:t>
      </w:r>
    </w:p>
    <w:p w:rsidR="00145F7F" w:rsidRPr="00145F7F" w:rsidRDefault="00145F7F" w:rsidP="00E74F05">
      <w:pPr>
        <w:pStyle w:val="affe"/>
        <w:numPr>
          <w:ilvl w:val="0"/>
          <w:numId w:val="61"/>
        </w:numPr>
        <w:jc w:val="both"/>
        <w:rPr>
          <w:rFonts w:ascii="Times New Roman" w:eastAsia="Century Schoolbook" w:hAnsi="Times New Roman"/>
          <w:sz w:val="24"/>
          <w:szCs w:val="24"/>
          <w:lang w:eastAsia="ru-RU" w:bidi="ru-RU"/>
        </w:rPr>
      </w:pPr>
      <w:r w:rsidRPr="00145F7F">
        <w:rPr>
          <w:rFonts w:ascii="Times New Roman" w:eastAsia="Century Schoolbook" w:hAnsi="Times New Roman"/>
          <w:sz w:val="24"/>
          <w:szCs w:val="24"/>
          <w:lang w:bidi="ru-RU"/>
        </w:rPr>
        <w:t>развитие функциональной грамотности, готовности к успешному взаимодействию с изменяющимся миром и дальней</w:t>
      </w:r>
      <w:r w:rsidRPr="00145F7F">
        <w:rPr>
          <w:rFonts w:ascii="Times New Roman" w:eastAsia="Century Schoolbook" w:hAnsi="Times New Roman"/>
          <w:sz w:val="24"/>
          <w:szCs w:val="24"/>
          <w:lang w:bidi="ru-RU"/>
        </w:rPr>
        <w:softHyphen/>
        <w:t xml:space="preserve">шему </w:t>
      </w:r>
      <w:r w:rsidRPr="00145F7F">
        <w:rPr>
          <w:rFonts w:ascii="Times New Roman" w:eastAsia="Century Schoolbook" w:hAnsi="Times New Roman"/>
          <w:sz w:val="24"/>
          <w:szCs w:val="24"/>
          <w:lang w:eastAsia="ru-RU" w:bidi="ru-RU"/>
        </w:rPr>
        <w:t>успешному образованию.</w:t>
      </w:r>
    </w:p>
    <w:p w:rsidR="00145F7F" w:rsidRPr="00145F7F" w:rsidRDefault="00145F7F" w:rsidP="00760998">
      <w:pPr>
        <w:ind w:firstLine="708"/>
        <w:jc w:val="both"/>
      </w:pPr>
      <w:r w:rsidRPr="00145F7F">
        <w:rPr>
          <w:rStyle w:val="28"/>
          <w:rFonts w:ascii="Times New Roman" w:hAnsi="Times New Roman" w:cs="Times New Roman"/>
          <w:sz w:val="24"/>
          <w:szCs w:val="24"/>
        </w:rPr>
        <w:t>Примерная рабочая программа разработана с целью оказа</w:t>
      </w:r>
      <w:r w:rsidRPr="00145F7F">
        <w:rPr>
          <w:rStyle w:val="28"/>
          <w:rFonts w:ascii="Times New Roman" w:hAnsi="Times New Roman" w:cs="Times New Roman"/>
          <w:sz w:val="24"/>
          <w:szCs w:val="24"/>
        </w:rPr>
        <w:softHyphen/>
        <w:t>ния методической помощи учителю начальных классов в созда</w:t>
      </w:r>
      <w:r w:rsidRPr="00145F7F">
        <w:rPr>
          <w:rStyle w:val="28"/>
          <w:rFonts w:ascii="Times New Roman" w:hAnsi="Times New Roman" w:cs="Times New Roman"/>
          <w:sz w:val="24"/>
          <w:szCs w:val="24"/>
        </w:rPr>
        <w:softHyphen/>
        <w:t>нии рабочей программы по учебному предмету «Русский язык», ориентированной на современные тенденции в школьном обра</w:t>
      </w:r>
      <w:r w:rsidRPr="00145F7F">
        <w:rPr>
          <w:rStyle w:val="28"/>
          <w:rFonts w:ascii="Times New Roman" w:hAnsi="Times New Roman" w:cs="Times New Roman"/>
          <w:sz w:val="24"/>
          <w:szCs w:val="24"/>
        </w:rPr>
        <w:softHyphen/>
        <w:t>зовании и активные методики обучения.</w:t>
      </w:r>
    </w:p>
    <w:p w:rsidR="00145F7F" w:rsidRPr="00145F7F" w:rsidRDefault="00145F7F" w:rsidP="00760998">
      <w:pPr>
        <w:ind w:firstLine="708"/>
        <w:jc w:val="both"/>
      </w:pPr>
      <w:r w:rsidRPr="00145F7F">
        <w:rPr>
          <w:rStyle w:val="28"/>
          <w:rFonts w:ascii="Times New Roman" w:hAnsi="Times New Roman" w:cs="Times New Roman"/>
          <w:sz w:val="24"/>
          <w:szCs w:val="24"/>
        </w:rPr>
        <w:t>Примерная рабочая программа позволит учителю:</w:t>
      </w:r>
    </w:p>
    <w:p w:rsidR="00145F7F" w:rsidRPr="00145F7F" w:rsidRDefault="00145F7F" w:rsidP="00760998">
      <w:pPr>
        <w:pStyle w:val="affe"/>
        <w:widowControl w:val="0"/>
        <w:numPr>
          <w:ilvl w:val="0"/>
          <w:numId w:val="62"/>
        </w:numPr>
        <w:tabs>
          <w:tab w:val="left" w:pos="538"/>
        </w:tabs>
        <w:spacing w:line="240" w:lineRule="auto"/>
        <w:jc w:val="both"/>
      </w:pPr>
      <w:r w:rsidRPr="00145F7F">
        <w:rPr>
          <w:rStyle w:val="28"/>
          <w:rFonts w:ascii="Times New Roman" w:hAnsi="Times New Roman" w:cs="Times New Roman"/>
          <w:sz w:val="24"/>
          <w:szCs w:val="24"/>
        </w:rPr>
        <w:t>реализовать в процессе преподавания русского языка со</w:t>
      </w:r>
      <w:r w:rsidRPr="00145F7F">
        <w:rPr>
          <w:rStyle w:val="28"/>
          <w:rFonts w:ascii="Times New Roman" w:hAnsi="Times New Roman" w:cs="Times New Roman"/>
          <w:sz w:val="24"/>
          <w:szCs w:val="24"/>
        </w:rPr>
        <w:softHyphen/>
        <w:t>временные подходы к достижению личностных, метапредмет</w:t>
      </w:r>
      <w:r w:rsidRPr="00145F7F">
        <w:rPr>
          <w:rStyle w:val="28"/>
          <w:rFonts w:ascii="Times New Roman" w:hAnsi="Times New Roman" w:cs="Times New Roman"/>
          <w:sz w:val="24"/>
          <w:szCs w:val="24"/>
        </w:rPr>
        <w:softHyphen/>
        <w:t>ных и предметных результатов обучения, сформулированных в ФГОС НОО;</w:t>
      </w:r>
    </w:p>
    <w:p w:rsidR="00145F7F" w:rsidRPr="00145F7F" w:rsidRDefault="00145F7F" w:rsidP="00760998">
      <w:pPr>
        <w:pStyle w:val="affe"/>
        <w:widowControl w:val="0"/>
        <w:numPr>
          <w:ilvl w:val="0"/>
          <w:numId w:val="62"/>
        </w:numPr>
        <w:tabs>
          <w:tab w:val="left" w:pos="538"/>
        </w:tabs>
        <w:spacing w:line="240" w:lineRule="auto"/>
        <w:jc w:val="both"/>
      </w:pPr>
      <w:r w:rsidRPr="00145F7F">
        <w:rPr>
          <w:rStyle w:val="28"/>
          <w:rFonts w:ascii="Times New Roman" w:hAnsi="Times New Roman" w:cs="Times New Roman"/>
          <w:sz w:val="24"/>
          <w:szCs w:val="24"/>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w:t>
      </w:r>
      <w:r w:rsidRPr="00145F7F">
        <w:rPr>
          <w:rStyle w:val="28"/>
          <w:rFonts w:ascii="Times New Roman" w:hAnsi="Times New Roman" w:cs="Times New Roman"/>
          <w:sz w:val="24"/>
          <w:szCs w:val="24"/>
        </w:rPr>
        <w:softHyphen/>
        <w:t>ной образовательной программой начального общего образова</w:t>
      </w:r>
      <w:r w:rsidRPr="00145F7F">
        <w:rPr>
          <w:rStyle w:val="28"/>
          <w:rFonts w:ascii="Times New Roman" w:hAnsi="Times New Roman" w:cs="Times New Roman"/>
          <w:sz w:val="24"/>
          <w:szCs w:val="24"/>
        </w:rPr>
        <w:softHyphen/>
        <w:t>ния, Примерной программой воспитания;</w:t>
      </w:r>
    </w:p>
    <w:p w:rsidR="00145F7F" w:rsidRPr="00145F7F" w:rsidRDefault="00145F7F" w:rsidP="00760998">
      <w:pPr>
        <w:pStyle w:val="affe"/>
        <w:widowControl w:val="0"/>
        <w:numPr>
          <w:ilvl w:val="0"/>
          <w:numId w:val="62"/>
        </w:numPr>
        <w:tabs>
          <w:tab w:val="left" w:pos="543"/>
        </w:tabs>
        <w:spacing w:line="240" w:lineRule="auto"/>
        <w:jc w:val="both"/>
      </w:pPr>
      <w:r w:rsidRPr="00145F7F">
        <w:rPr>
          <w:rStyle w:val="28"/>
          <w:rFonts w:ascii="Times New Roman" w:hAnsi="Times New Roman" w:cs="Times New Roman"/>
          <w:sz w:val="24"/>
          <w:szCs w:val="24"/>
        </w:rPr>
        <w:t>разработать календарно-тематическое планирование с учё</w:t>
      </w:r>
      <w:r w:rsidRPr="00145F7F">
        <w:rPr>
          <w:rStyle w:val="28"/>
          <w:rFonts w:ascii="Times New Roman" w:hAnsi="Times New Roman" w:cs="Times New Roman"/>
          <w:sz w:val="24"/>
          <w:szCs w:val="24"/>
        </w:rPr>
        <w:softHyphen/>
        <w:t>том особенностей конкретного класса, используя рекомендо</w:t>
      </w:r>
      <w:r w:rsidRPr="00145F7F">
        <w:rPr>
          <w:rStyle w:val="28"/>
          <w:rFonts w:ascii="Times New Roman" w:hAnsi="Times New Roman" w:cs="Times New Roman"/>
          <w:sz w:val="24"/>
          <w:szCs w:val="24"/>
        </w:rPr>
        <w:softHyphen/>
        <w:t xml:space="preserve">ванное примерное распределение учебного времени на изучение определённого раздела/темы, а также предложенные основные виды учебной деятельности </w:t>
      </w:r>
      <w:r w:rsidRPr="00145F7F">
        <w:rPr>
          <w:rStyle w:val="28"/>
          <w:rFonts w:ascii="Times New Roman" w:hAnsi="Times New Roman" w:cs="Times New Roman"/>
          <w:sz w:val="24"/>
          <w:szCs w:val="24"/>
        </w:rPr>
        <w:lastRenderedPageBreak/>
        <w:t>для освоения учебного материала разделов/тем курса.</w:t>
      </w:r>
    </w:p>
    <w:p w:rsidR="00145F7F" w:rsidRPr="00145F7F" w:rsidRDefault="00145F7F" w:rsidP="00760998">
      <w:pPr>
        <w:ind w:firstLine="708"/>
        <w:jc w:val="both"/>
      </w:pPr>
      <w:r w:rsidRPr="00145F7F">
        <w:rPr>
          <w:rStyle w:val="28"/>
          <w:rFonts w:ascii="Times New Roman" w:hAnsi="Times New Roman" w:cs="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w:t>
      </w:r>
      <w:r w:rsidRPr="00145F7F">
        <w:rPr>
          <w:rStyle w:val="28"/>
          <w:rFonts w:ascii="Times New Roman" w:hAnsi="Times New Roman" w:cs="Times New Roman"/>
          <w:sz w:val="24"/>
          <w:szCs w:val="24"/>
        </w:rPr>
        <w:softHyphen/>
        <w:t>метные. Личностные и метапредметные результаты представле</w:t>
      </w:r>
      <w:r w:rsidRPr="00145F7F">
        <w:rPr>
          <w:rStyle w:val="28"/>
          <w:rFonts w:ascii="Times New Roman" w:hAnsi="Times New Roman" w:cs="Times New Roman"/>
          <w:sz w:val="24"/>
          <w:szCs w:val="24"/>
        </w:rPr>
        <w:softHyphen/>
        <w:t>ны с учётом методических традиций и особенностей преподава</w:t>
      </w:r>
      <w:r w:rsidRPr="00145F7F">
        <w:rPr>
          <w:rStyle w:val="28"/>
          <w:rFonts w:ascii="Times New Roman" w:hAnsi="Times New Roman" w:cs="Times New Roman"/>
          <w:sz w:val="24"/>
          <w:szCs w:val="24"/>
        </w:rPr>
        <w:softHyphen/>
        <w:t>ния русского языка в начальной школе. Предметные планируе</w:t>
      </w:r>
      <w:r w:rsidRPr="00145F7F">
        <w:rPr>
          <w:rStyle w:val="28"/>
          <w:rFonts w:ascii="Times New Roman" w:hAnsi="Times New Roman" w:cs="Times New Roman"/>
          <w:sz w:val="24"/>
          <w:szCs w:val="24"/>
        </w:rPr>
        <w:softHyphen/>
        <w:t>мые результаты освоения программы даны для каждого года изучения предмета «Русский язык».</w:t>
      </w:r>
    </w:p>
    <w:p w:rsidR="00145F7F" w:rsidRPr="00145F7F" w:rsidRDefault="00145F7F" w:rsidP="00760998">
      <w:pPr>
        <w:ind w:firstLine="708"/>
        <w:jc w:val="both"/>
      </w:pPr>
      <w:r w:rsidRPr="00145F7F">
        <w:rPr>
          <w:rStyle w:val="28"/>
          <w:rFonts w:ascii="Times New Roman" w:hAnsi="Times New Roman" w:cs="Times New Roman"/>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w:t>
      </w:r>
      <w:r>
        <w:rPr>
          <w:rStyle w:val="28"/>
          <w:rFonts w:ascii="Times New Roman" w:hAnsi="Times New Roman" w:cs="Times New Roman"/>
          <w:sz w:val="24"/>
          <w:szCs w:val="24"/>
        </w:rPr>
        <w:t>кже рекомендуемую последователь</w:t>
      </w:r>
      <w:r w:rsidRPr="00145F7F">
        <w:rPr>
          <w:rStyle w:val="28"/>
          <w:rFonts w:ascii="Times New Roman" w:hAnsi="Times New Roman" w:cs="Times New Roman"/>
          <w:sz w:val="24"/>
          <w:szCs w:val="24"/>
        </w:rPr>
        <w:t>ность изучения тем, основанную на логике развития предметно</w:t>
      </w:r>
      <w:r w:rsidRPr="00145F7F">
        <w:rPr>
          <w:rStyle w:val="28"/>
          <w:rFonts w:ascii="Times New Roman" w:hAnsi="Times New Roman" w:cs="Times New Roman"/>
          <w:sz w:val="24"/>
          <w:szCs w:val="24"/>
        </w:rPr>
        <w:softHyphen/>
        <w:t>го содержания и учёте психологических и возрастных особен</w:t>
      </w:r>
      <w:r w:rsidRPr="00145F7F">
        <w:rPr>
          <w:rStyle w:val="28"/>
          <w:rFonts w:ascii="Times New Roman" w:hAnsi="Times New Roman" w:cs="Times New Roman"/>
          <w:sz w:val="24"/>
          <w:szCs w:val="24"/>
        </w:rPr>
        <w:softHyphen/>
        <w:t>ностей младших школьников.</w:t>
      </w:r>
    </w:p>
    <w:p w:rsidR="006E5B26" w:rsidRPr="00145F7F" w:rsidRDefault="00145F7F" w:rsidP="00760998">
      <w:pPr>
        <w:pStyle w:val="afff3"/>
        <w:ind w:firstLine="708"/>
        <w:jc w:val="both"/>
        <w:rPr>
          <w:rFonts w:eastAsia="MS Gothic"/>
          <w:b/>
          <w:sz w:val="24"/>
        </w:rPr>
      </w:pPr>
      <w:r w:rsidRPr="00145F7F">
        <w:rPr>
          <w:rStyle w:val="28"/>
          <w:rFonts w:ascii="Times New Roman" w:hAnsi="Times New Roman" w:cs="Times New Roman"/>
          <w:sz w:val="24"/>
          <w:szCs w:val="24"/>
        </w:rPr>
        <w:t>Примерная рабочая программа не ограничивает творческую инициативу учителя и предоставляет возможности для реали</w:t>
      </w:r>
      <w:r w:rsidRPr="00145F7F">
        <w:rPr>
          <w:rStyle w:val="28"/>
          <w:rFonts w:ascii="Times New Roman" w:hAnsi="Times New Roman" w:cs="Times New Roman"/>
          <w:sz w:val="24"/>
          <w:szCs w:val="24"/>
        </w:rPr>
        <w:softHyphen/>
        <w:t>зации различных методических подходов к преподаванию учеб</w:t>
      </w:r>
      <w:r w:rsidRPr="00145F7F">
        <w:rPr>
          <w:rStyle w:val="28"/>
          <w:rFonts w:ascii="Times New Roman" w:hAnsi="Times New Roman" w:cs="Times New Roman"/>
          <w:sz w:val="24"/>
          <w:szCs w:val="24"/>
        </w:rPr>
        <w:softHyphen/>
        <w:t>ного предмета «Русский язык» при условии сохранения обяза</w:t>
      </w:r>
      <w:r w:rsidRPr="00145F7F">
        <w:rPr>
          <w:rStyle w:val="28"/>
          <w:rFonts w:ascii="Times New Roman" w:hAnsi="Times New Roman" w:cs="Times New Roman"/>
          <w:sz w:val="24"/>
          <w:szCs w:val="24"/>
        </w:rPr>
        <w:softHyphen/>
        <w:t>тельной части содержания курса.</w:t>
      </w:r>
    </w:p>
    <w:p w:rsidR="00145F7F" w:rsidRPr="00145F7F" w:rsidRDefault="00145F7F" w:rsidP="00760998">
      <w:pPr>
        <w:widowControl w:val="0"/>
        <w:ind w:firstLine="708"/>
        <w:jc w:val="both"/>
        <w:rPr>
          <w:rFonts w:eastAsia="Century Schoolbook"/>
          <w:color w:val="000000"/>
          <w:lang w:bidi="ru-RU"/>
        </w:rPr>
      </w:pPr>
      <w:r w:rsidRPr="00145F7F">
        <w:rPr>
          <w:rFonts w:eastAsia="Century Schoolbook"/>
          <w:color w:val="000000"/>
          <w:lang w:bidi="ru-RU"/>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w:t>
      </w:r>
      <w:r w:rsidRPr="00145F7F">
        <w:rPr>
          <w:rFonts w:eastAsia="Century Schoolbook"/>
          <w:color w:val="000000"/>
          <w:lang w:bidi="ru-RU"/>
        </w:rPr>
        <w:softHyphen/>
        <w:t>жают ведущие идеи учебных предметов основной школы и под</w:t>
      </w:r>
      <w:r w:rsidRPr="00145F7F">
        <w:rPr>
          <w:rFonts w:eastAsia="Century Schoolbook"/>
          <w:color w:val="000000"/>
          <w:lang w:bidi="ru-RU"/>
        </w:rPr>
        <w:softHyphen/>
        <w:t>чёркивают пропедевтическое</w:t>
      </w:r>
      <w:r>
        <w:rPr>
          <w:rFonts w:eastAsia="Century Schoolbook"/>
          <w:color w:val="000000"/>
          <w:lang w:bidi="ru-RU"/>
        </w:rPr>
        <w:t xml:space="preserve"> значение этапа начального обра</w:t>
      </w:r>
      <w:r w:rsidRPr="00145F7F">
        <w:rPr>
          <w:rFonts w:eastAsia="Century Schoolbook"/>
          <w:color w:val="000000"/>
          <w:lang w:bidi="ru-RU"/>
        </w:rPr>
        <w:t>зования, формирование готовности младшего школьника к дальнейшему обучению.</w:t>
      </w:r>
    </w:p>
    <w:p w:rsidR="00145F7F" w:rsidRPr="00145F7F" w:rsidRDefault="00145F7F" w:rsidP="00760998">
      <w:pPr>
        <w:widowControl w:val="0"/>
        <w:ind w:firstLine="680"/>
        <w:jc w:val="both"/>
        <w:rPr>
          <w:rFonts w:eastAsia="Century Schoolbook"/>
          <w:color w:val="000000"/>
          <w:lang w:bidi="ru-RU"/>
        </w:rPr>
      </w:pPr>
      <w:r w:rsidRPr="00145F7F">
        <w:rPr>
          <w:rFonts w:eastAsia="Century Schoolbook"/>
          <w:color w:val="000000"/>
          <w:lang w:bidi="ru-RU"/>
        </w:rPr>
        <w:t>Центральной идеей конструирования содержания и планиру</w:t>
      </w:r>
      <w:r w:rsidRPr="00145F7F">
        <w:rPr>
          <w:rFonts w:eastAsia="Century Schoolbook"/>
          <w:color w:val="000000"/>
          <w:lang w:bidi="ru-RU"/>
        </w:rPr>
        <w:softHyphen/>
        <w:t>емых результатов обучения является признание равной значи</w:t>
      </w:r>
      <w:r w:rsidRPr="00145F7F">
        <w:rPr>
          <w:rFonts w:eastAsia="Century Schoolbook"/>
          <w:color w:val="000000"/>
          <w:lang w:bidi="ru-RU"/>
        </w:rPr>
        <w:softHyphen/>
        <w:t xml:space="preserve">мости работы по изучению </w:t>
      </w:r>
      <w:r>
        <w:rPr>
          <w:rFonts w:eastAsia="Century Schoolbook"/>
          <w:color w:val="000000"/>
          <w:lang w:bidi="ru-RU"/>
        </w:rPr>
        <w:t>системы языка и работы по совер</w:t>
      </w:r>
      <w:r w:rsidRPr="00145F7F">
        <w:rPr>
          <w:rFonts w:eastAsia="Century Schoolbook"/>
          <w:color w:val="000000"/>
          <w:lang w:bidi="ru-RU"/>
        </w:rPr>
        <w:t>шенствованию речи младших школьников. Языковой материал призван сформировать первоначальные представления о струк</w:t>
      </w:r>
      <w:r w:rsidRPr="00145F7F">
        <w:rPr>
          <w:rFonts w:eastAsia="Century Schoolbook"/>
          <w:color w:val="000000"/>
          <w:lang w:bidi="ru-RU"/>
        </w:rPr>
        <w:softHyphen/>
        <w:t>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w:t>
      </w:r>
      <w:r w:rsidRPr="00145F7F">
        <w:rPr>
          <w:rFonts w:eastAsia="Century Schoolbook"/>
          <w:color w:val="000000"/>
          <w:lang w:bidi="ru-RU"/>
        </w:rPr>
        <w:softHyphen/>
        <w:t>ников направлено на решение практической задачи развития всех видов речевой деятельности, отработку навыков использо</w:t>
      </w:r>
      <w:r w:rsidRPr="00145F7F">
        <w:rPr>
          <w:rFonts w:eastAsia="Century Schoolbook"/>
          <w:color w:val="000000"/>
          <w:lang w:bidi="ru-RU"/>
        </w:rPr>
        <w:softHyphen/>
        <w:t>вания усвоенных норм русского литературного языка, речевых норм и правил речевого этикета в процессе устного и письмен</w:t>
      </w:r>
      <w:r w:rsidRPr="00145F7F">
        <w:rPr>
          <w:rFonts w:eastAsia="Century Schoolbook"/>
          <w:color w:val="000000"/>
          <w:lang w:bidi="ru-RU"/>
        </w:rPr>
        <w:softHyphen/>
        <w:t>ного общения. Ряд задач по совершенствованию речевой дея</w:t>
      </w:r>
      <w:r w:rsidRPr="00145F7F">
        <w:rPr>
          <w:rFonts w:eastAsia="Century Schoolbook"/>
          <w:color w:val="000000"/>
          <w:lang w:bidi="ru-RU"/>
        </w:rPr>
        <w:softHyphen/>
        <w:t>тельности решаются совместно с учебным предметом «Литера</w:t>
      </w:r>
      <w:r w:rsidRPr="00145F7F">
        <w:rPr>
          <w:rFonts w:eastAsia="Century Schoolbook"/>
          <w:color w:val="000000"/>
          <w:lang w:bidi="ru-RU"/>
        </w:rPr>
        <w:softHyphen/>
        <w:t>турное чтение».</w:t>
      </w:r>
    </w:p>
    <w:p w:rsidR="008F044F" w:rsidRPr="00145F7F" w:rsidRDefault="00145F7F" w:rsidP="00760998">
      <w:pPr>
        <w:pStyle w:val="21"/>
        <w:numPr>
          <w:ilvl w:val="0"/>
          <w:numId w:val="0"/>
        </w:numPr>
        <w:spacing w:line="240" w:lineRule="auto"/>
        <w:ind w:firstLine="680"/>
        <w:rPr>
          <w:sz w:val="24"/>
        </w:rPr>
      </w:pPr>
      <w:r w:rsidRPr="00145F7F">
        <w:rPr>
          <w:rFonts w:eastAsia="Century Schoolbook"/>
          <w:color w:val="000000"/>
          <w:sz w:val="24"/>
          <w:lang w:bidi="ru-RU"/>
        </w:rPr>
        <w:t>Общее число часов, отведённых на изучение «Русского язы</w:t>
      </w:r>
      <w:r w:rsidRPr="00145F7F">
        <w:rPr>
          <w:rFonts w:eastAsia="Century Schoolbook"/>
          <w:color w:val="000000"/>
          <w:sz w:val="24"/>
          <w:lang w:bidi="ru-RU"/>
        </w:rPr>
        <w:softHyphen/>
        <w:t>ка», — 675 (5 часов в неделю в каждом классе): в 1 классе — 165 ч, во 2—4 классах — по 170 ч.</w:t>
      </w:r>
    </w:p>
    <w:p w:rsidR="00145F7F" w:rsidRDefault="00145F7F" w:rsidP="00145F7F">
      <w:pPr>
        <w:keepNext/>
        <w:keepLines/>
        <w:widowControl w:val="0"/>
        <w:spacing w:after="29" w:line="220" w:lineRule="exact"/>
        <w:outlineLvl w:val="3"/>
        <w:rPr>
          <w:color w:val="000000"/>
          <w:sz w:val="22"/>
          <w:szCs w:val="22"/>
          <w:lang w:bidi="ru-RU"/>
        </w:rPr>
      </w:pPr>
      <w:bookmarkStart w:id="22" w:name="bookmark12"/>
    </w:p>
    <w:p w:rsidR="00145F7F" w:rsidRPr="00AC04D2" w:rsidRDefault="00145F7F" w:rsidP="00760998">
      <w:pPr>
        <w:keepNext/>
        <w:keepLines/>
        <w:widowControl w:val="0"/>
        <w:spacing w:after="29"/>
        <w:jc w:val="both"/>
        <w:outlineLvl w:val="3"/>
        <w:rPr>
          <w:b/>
          <w:i/>
          <w:color w:val="000000"/>
          <w:lang w:bidi="ru-RU"/>
        </w:rPr>
      </w:pPr>
      <w:r w:rsidRPr="00AC04D2">
        <w:rPr>
          <w:b/>
          <w:i/>
          <w:color w:val="000000"/>
          <w:lang w:bidi="ru-RU"/>
        </w:rPr>
        <w:t>СОДЕРЖАНИЕ ОБУЧЕНИЯ</w:t>
      </w:r>
      <w:bookmarkEnd w:id="22"/>
      <w:r w:rsidRPr="00AC04D2">
        <w:rPr>
          <w:b/>
          <w:i/>
          <w:color w:val="000000"/>
          <w:lang w:bidi="ru-RU"/>
        </w:rPr>
        <w:t xml:space="preserve"> </w:t>
      </w:r>
    </w:p>
    <w:p w:rsidR="00145F7F" w:rsidRPr="00AC04D2" w:rsidRDefault="00145F7F" w:rsidP="00760998">
      <w:pPr>
        <w:keepNext/>
        <w:keepLines/>
        <w:widowControl w:val="0"/>
        <w:spacing w:after="29"/>
        <w:jc w:val="both"/>
        <w:outlineLvl w:val="3"/>
        <w:rPr>
          <w:i/>
          <w:color w:val="000000"/>
          <w:lang w:bidi="ru-RU"/>
        </w:rPr>
      </w:pPr>
      <w:r w:rsidRPr="00AC04D2">
        <w:rPr>
          <w:rFonts w:eastAsia="Century Schoolbook"/>
          <w:i/>
          <w:color w:val="000000"/>
          <w:lang w:bidi="ru-RU"/>
        </w:rPr>
        <w:t>1 КЛАСС</w:t>
      </w:r>
    </w:p>
    <w:p w:rsidR="00145F7F" w:rsidRPr="00AC04D2" w:rsidRDefault="00145F7F" w:rsidP="00760998">
      <w:pPr>
        <w:widowControl w:val="0"/>
        <w:ind w:right="3360"/>
        <w:jc w:val="both"/>
        <w:rPr>
          <w:rFonts w:eastAsia="Century Schoolbook"/>
          <w:b/>
          <w:i/>
          <w:color w:val="000000"/>
          <w:vertAlign w:val="superscript"/>
          <w:lang w:bidi="ru-RU"/>
        </w:rPr>
      </w:pPr>
      <w:r w:rsidRPr="00AC04D2">
        <w:rPr>
          <w:rFonts w:eastAsia="Century Schoolbook"/>
          <w:b/>
          <w:i/>
          <w:color w:val="000000"/>
          <w:lang w:bidi="ru-RU"/>
        </w:rPr>
        <w:t>Обучение грамоте</w:t>
      </w:r>
      <w:r w:rsidRPr="00AC04D2">
        <w:rPr>
          <w:rFonts w:eastAsia="Century Schoolbook"/>
          <w:b/>
          <w:i/>
          <w:color w:val="000000"/>
          <w:vertAlign w:val="superscript"/>
          <w:lang w:bidi="ru-RU"/>
        </w:rPr>
        <w:footnoteReference w:id="6"/>
      </w:r>
      <w:r w:rsidRPr="00AC04D2">
        <w:rPr>
          <w:rFonts w:eastAsia="Century Schoolbook"/>
          <w:b/>
          <w:i/>
          <w:color w:val="000000"/>
          <w:vertAlign w:val="superscript"/>
          <w:lang w:bidi="ru-RU"/>
        </w:rPr>
        <w:t xml:space="preserve"> </w:t>
      </w:r>
    </w:p>
    <w:p w:rsidR="00145F7F" w:rsidRPr="00145F7F" w:rsidRDefault="00145F7F" w:rsidP="00760998">
      <w:pPr>
        <w:widowControl w:val="0"/>
        <w:ind w:right="3360"/>
        <w:jc w:val="both"/>
        <w:rPr>
          <w:rFonts w:eastAsia="Century Schoolbook"/>
          <w:i/>
          <w:color w:val="000000"/>
          <w:lang w:bidi="ru-RU"/>
        </w:rPr>
      </w:pPr>
      <w:r w:rsidRPr="00145F7F">
        <w:rPr>
          <w:rFonts w:eastAsia="Century Schoolbook"/>
          <w:i/>
          <w:color w:val="000000"/>
          <w:lang w:bidi="ru-RU"/>
        </w:rPr>
        <w:t>Развитие речи</w:t>
      </w:r>
    </w:p>
    <w:p w:rsidR="00145F7F" w:rsidRPr="00145F7F" w:rsidRDefault="00145F7F" w:rsidP="00760998">
      <w:pPr>
        <w:widowControl w:val="0"/>
        <w:ind w:firstLine="708"/>
        <w:jc w:val="both"/>
        <w:rPr>
          <w:rFonts w:eastAsia="Century Schoolbook"/>
          <w:color w:val="000000"/>
          <w:lang w:bidi="ru-RU"/>
        </w:rPr>
      </w:pPr>
      <w:r w:rsidRPr="00145F7F">
        <w:rPr>
          <w:rFonts w:eastAsia="Century Schoolbook"/>
          <w:color w:val="000000"/>
          <w:lang w:bidi="ru-RU"/>
        </w:rPr>
        <w:t>Составление небольших рассказов повествовательного харак</w:t>
      </w:r>
      <w:r w:rsidRPr="00145F7F">
        <w:rPr>
          <w:rFonts w:eastAsia="Century Schoolbook"/>
          <w:color w:val="000000"/>
          <w:lang w:bidi="ru-RU"/>
        </w:rPr>
        <w:softHyphen/>
        <w:t>тера по серии сюжетных картинок, материалам собственных игр, занятий, наблюдений.</w:t>
      </w:r>
    </w:p>
    <w:p w:rsidR="00145F7F" w:rsidRPr="00145F7F" w:rsidRDefault="00145F7F" w:rsidP="00760998">
      <w:pPr>
        <w:widowControl w:val="0"/>
        <w:spacing w:after="88"/>
        <w:ind w:firstLine="708"/>
        <w:jc w:val="both"/>
        <w:rPr>
          <w:rFonts w:eastAsia="Century Schoolbook"/>
          <w:color w:val="000000"/>
          <w:lang w:bidi="ru-RU"/>
        </w:rPr>
      </w:pPr>
      <w:r w:rsidRPr="00145F7F">
        <w:rPr>
          <w:rFonts w:eastAsia="Century Schoolbook"/>
          <w:color w:val="000000"/>
          <w:lang w:bidi="ru-RU"/>
        </w:rPr>
        <w:t>Понимание текста при его прослушивании и при самостоя</w:t>
      </w:r>
      <w:r w:rsidRPr="00145F7F">
        <w:rPr>
          <w:rFonts w:eastAsia="Century Schoolbook"/>
          <w:color w:val="000000"/>
          <w:lang w:bidi="ru-RU"/>
        </w:rPr>
        <w:softHyphen/>
        <w:t>тельном чтении вслух.</w:t>
      </w:r>
    </w:p>
    <w:p w:rsidR="00145F7F" w:rsidRPr="00145F7F" w:rsidRDefault="00145F7F" w:rsidP="00760998">
      <w:pPr>
        <w:widowControl w:val="0"/>
        <w:jc w:val="both"/>
        <w:rPr>
          <w:rFonts w:eastAsia="Century Schoolbook"/>
          <w:i/>
          <w:color w:val="000000"/>
          <w:lang w:bidi="ru-RU"/>
        </w:rPr>
      </w:pPr>
      <w:r w:rsidRPr="00E34F31">
        <w:rPr>
          <w:rFonts w:eastAsia="Century Schoolbook"/>
          <w:i/>
          <w:color w:val="000000"/>
          <w:lang w:bidi="ru-RU"/>
        </w:rPr>
        <w:t>Слово и предложение</w:t>
      </w:r>
    </w:p>
    <w:p w:rsidR="00145F7F" w:rsidRPr="00145F7F" w:rsidRDefault="00145F7F" w:rsidP="00760998">
      <w:pPr>
        <w:widowControl w:val="0"/>
        <w:ind w:firstLine="708"/>
        <w:jc w:val="both"/>
        <w:rPr>
          <w:rFonts w:eastAsia="Century Schoolbook"/>
          <w:color w:val="000000"/>
          <w:lang w:bidi="ru-RU"/>
        </w:rPr>
      </w:pPr>
      <w:r w:rsidRPr="00145F7F">
        <w:rPr>
          <w:rFonts w:eastAsia="Century Schoolbook"/>
          <w:color w:val="000000"/>
          <w:lang w:bidi="ru-RU"/>
        </w:rPr>
        <w:t>Различение слова и предложения. Работа с предложением: выделение слов, изменение их порядка.</w:t>
      </w:r>
    </w:p>
    <w:p w:rsidR="00145F7F" w:rsidRPr="00145F7F" w:rsidRDefault="00145F7F" w:rsidP="00760998">
      <w:pPr>
        <w:widowControl w:val="0"/>
        <w:spacing w:after="88"/>
        <w:ind w:firstLine="708"/>
        <w:jc w:val="both"/>
        <w:rPr>
          <w:rFonts w:eastAsia="Century Schoolbook"/>
          <w:color w:val="000000"/>
          <w:lang w:bidi="ru-RU"/>
        </w:rPr>
      </w:pPr>
      <w:r w:rsidRPr="00145F7F">
        <w:rPr>
          <w:rFonts w:eastAsia="Century Schoolbook"/>
          <w:color w:val="000000"/>
          <w:lang w:bidi="ru-RU"/>
        </w:rPr>
        <w:t>Восприятие слова как объекта изучения, материала для ана</w:t>
      </w:r>
      <w:r w:rsidRPr="00145F7F">
        <w:rPr>
          <w:rFonts w:eastAsia="Century Schoolbook"/>
          <w:color w:val="000000"/>
          <w:lang w:bidi="ru-RU"/>
        </w:rPr>
        <w:softHyphen/>
        <w:t>лиза. Наблюдение над значением слова.</w:t>
      </w:r>
    </w:p>
    <w:p w:rsidR="00145F7F" w:rsidRPr="00145F7F" w:rsidRDefault="00145F7F" w:rsidP="00760998">
      <w:pPr>
        <w:widowControl w:val="0"/>
        <w:jc w:val="both"/>
        <w:rPr>
          <w:rFonts w:eastAsia="Century Schoolbook"/>
          <w:i/>
          <w:color w:val="000000"/>
          <w:lang w:bidi="ru-RU"/>
        </w:rPr>
      </w:pPr>
      <w:r w:rsidRPr="00E34F31">
        <w:rPr>
          <w:rFonts w:eastAsia="Century Schoolbook"/>
          <w:i/>
          <w:color w:val="000000"/>
          <w:lang w:bidi="ru-RU"/>
        </w:rPr>
        <w:t>Фонетика</w:t>
      </w:r>
    </w:p>
    <w:p w:rsidR="00145F7F" w:rsidRPr="00145F7F" w:rsidRDefault="00145F7F" w:rsidP="00760998">
      <w:pPr>
        <w:widowControl w:val="0"/>
        <w:ind w:firstLine="708"/>
        <w:jc w:val="both"/>
        <w:rPr>
          <w:rFonts w:eastAsia="Century Schoolbook"/>
          <w:color w:val="000000"/>
          <w:lang w:bidi="ru-RU"/>
        </w:rPr>
      </w:pPr>
      <w:r w:rsidRPr="00145F7F">
        <w:rPr>
          <w:rFonts w:eastAsia="Century Schoolbook"/>
          <w:color w:val="000000"/>
          <w:lang w:bidi="ru-RU"/>
        </w:rPr>
        <w:t>Звуки речи. Единство звукового состава слова и его значения. Установление последовательности звуков в слове и количе</w:t>
      </w:r>
      <w:r w:rsidRPr="00145F7F">
        <w:rPr>
          <w:rFonts w:eastAsia="Century Schoolbook"/>
          <w:color w:val="000000"/>
          <w:lang w:bidi="ru-RU"/>
        </w:rPr>
        <w:softHyphen/>
        <w:t xml:space="preserve">ства звуков. Сопоставление слов, различающихся </w:t>
      </w:r>
      <w:r w:rsidRPr="00145F7F">
        <w:rPr>
          <w:rFonts w:eastAsia="Century Schoolbook"/>
          <w:color w:val="000000"/>
          <w:lang w:bidi="ru-RU"/>
        </w:rPr>
        <w:lastRenderedPageBreak/>
        <w:t>одним или несколькими звуками. Звуковой анализ слова, работа со звуко</w:t>
      </w:r>
      <w:r w:rsidRPr="00145F7F">
        <w:rPr>
          <w:rFonts w:eastAsia="Century Schoolbook"/>
          <w:color w:val="000000"/>
          <w:lang w:bidi="ru-RU"/>
        </w:rPr>
        <w:softHyphen/>
        <w:t>выми моделями: построение модели звукового состава слова, подбор слов, соответствующих заданной модели.</w:t>
      </w:r>
    </w:p>
    <w:p w:rsidR="00145F7F" w:rsidRPr="00145F7F" w:rsidRDefault="00145F7F" w:rsidP="00760998">
      <w:pPr>
        <w:widowControl w:val="0"/>
        <w:ind w:firstLine="708"/>
        <w:jc w:val="both"/>
        <w:rPr>
          <w:rFonts w:eastAsia="Century Schoolbook"/>
          <w:color w:val="000000"/>
          <w:lang w:bidi="ru-RU"/>
        </w:rPr>
      </w:pPr>
      <w:r w:rsidRPr="00145F7F">
        <w:rPr>
          <w:rFonts w:eastAsia="Century Schoolbook"/>
          <w:color w:val="000000"/>
          <w:lang w:bidi="ru-RU"/>
        </w:rPr>
        <w:t>Различение гласных и согласных звуков, гласных ударных и безударных, согласных твёрдых и мягких, звонких и глухих. Определение места ударения.</w:t>
      </w:r>
    </w:p>
    <w:p w:rsidR="00145F7F" w:rsidRPr="00145F7F" w:rsidRDefault="00145F7F" w:rsidP="00760998">
      <w:pPr>
        <w:widowControl w:val="0"/>
        <w:spacing w:after="88"/>
        <w:ind w:firstLine="708"/>
        <w:jc w:val="both"/>
        <w:rPr>
          <w:rFonts w:eastAsia="Century Schoolbook"/>
          <w:color w:val="000000"/>
          <w:lang w:bidi="ru-RU"/>
        </w:rPr>
      </w:pPr>
      <w:r w:rsidRPr="00145F7F">
        <w:rPr>
          <w:rFonts w:eastAsia="Century Schoolbook"/>
          <w:color w:val="000000"/>
          <w:lang w:bidi="ru-RU"/>
        </w:rPr>
        <w:t>Слог как минимальная произносительная единица. Количе</w:t>
      </w:r>
      <w:r w:rsidRPr="00145F7F">
        <w:rPr>
          <w:rFonts w:eastAsia="Century Schoolbook"/>
          <w:color w:val="000000"/>
          <w:lang w:bidi="ru-RU"/>
        </w:rPr>
        <w:softHyphen/>
        <w:t>ство слогов в слове. Ударный слог.</w:t>
      </w:r>
    </w:p>
    <w:p w:rsidR="00145F7F" w:rsidRPr="00145F7F" w:rsidRDefault="00145F7F" w:rsidP="00760998">
      <w:pPr>
        <w:widowControl w:val="0"/>
        <w:jc w:val="both"/>
        <w:rPr>
          <w:rFonts w:eastAsia="Century Schoolbook"/>
          <w:i/>
          <w:color w:val="000000"/>
          <w:lang w:bidi="ru-RU"/>
        </w:rPr>
      </w:pPr>
      <w:r w:rsidRPr="00E34F31">
        <w:rPr>
          <w:rFonts w:eastAsia="Century Schoolbook"/>
          <w:i/>
          <w:color w:val="000000"/>
          <w:lang w:bidi="ru-RU"/>
        </w:rPr>
        <w:t>Графика</w:t>
      </w:r>
    </w:p>
    <w:p w:rsidR="00145F7F" w:rsidRPr="00145F7F" w:rsidRDefault="00145F7F" w:rsidP="00760998">
      <w:pPr>
        <w:widowControl w:val="0"/>
        <w:ind w:firstLine="708"/>
        <w:jc w:val="both"/>
        <w:rPr>
          <w:rFonts w:eastAsia="Century Schoolbook"/>
          <w:color w:val="000000"/>
          <w:lang w:bidi="ru-RU"/>
        </w:rPr>
      </w:pPr>
      <w:r w:rsidRPr="00145F7F">
        <w:rPr>
          <w:rFonts w:eastAsia="Century Schoolbook"/>
          <w:color w:val="000000"/>
          <w:lang w:bidi="ru-RU"/>
        </w:rPr>
        <w:t>Различение звука и буквы: буква как знак звука. Слоговой принцип русской графики. Буквы гласных как показатель твёр</w:t>
      </w:r>
      <w:r w:rsidRPr="00145F7F">
        <w:rPr>
          <w:rFonts w:eastAsia="Century Schoolbook"/>
          <w:color w:val="000000"/>
          <w:lang w:bidi="ru-RU"/>
        </w:rPr>
        <w:softHyphen/>
        <w:t xml:space="preserve">дости — мягкости согласных звуков. Функции букв </w:t>
      </w:r>
      <w:r w:rsidRPr="00145F7F">
        <w:rPr>
          <w:rFonts w:eastAsia="Century Schoolbook"/>
          <w:i/>
          <w:iCs/>
          <w:color w:val="000000"/>
          <w:lang w:bidi="ru-RU"/>
        </w:rPr>
        <w:t>е, ё, ю, я.</w:t>
      </w:r>
    </w:p>
    <w:p w:rsidR="00145F7F" w:rsidRPr="00145F7F" w:rsidRDefault="00145F7F" w:rsidP="00760998">
      <w:pPr>
        <w:widowControl w:val="0"/>
        <w:jc w:val="both"/>
        <w:rPr>
          <w:rFonts w:eastAsia="Century Schoolbook"/>
          <w:color w:val="000000"/>
          <w:lang w:bidi="ru-RU"/>
        </w:rPr>
      </w:pPr>
      <w:r w:rsidRPr="00145F7F">
        <w:rPr>
          <w:rFonts w:eastAsia="Century Schoolbook"/>
          <w:color w:val="000000"/>
          <w:lang w:bidi="ru-RU"/>
        </w:rPr>
        <w:t>Мягкий знак как показатель мягкости предшествующего со</w:t>
      </w:r>
      <w:r w:rsidRPr="00145F7F">
        <w:rPr>
          <w:rFonts w:eastAsia="Century Schoolbook"/>
          <w:color w:val="000000"/>
          <w:lang w:bidi="ru-RU"/>
        </w:rPr>
        <w:softHyphen/>
        <w:t>гласного звука в конце слова.</w:t>
      </w:r>
    </w:p>
    <w:p w:rsidR="001B320C" w:rsidRPr="00760998" w:rsidRDefault="00E34F31" w:rsidP="00760998">
      <w:pPr>
        <w:widowControl w:val="0"/>
        <w:spacing w:after="272"/>
        <w:ind w:firstLine="260"/>
        <w:jc w:val="both"/>
        <w:rPr>
          <w:rFonts w:eastAsia="Century Schoolbook"/>
          <w:color w:val="000000"/>
          <w:lang w:bidi="ru-RU"/>
        </w:rPr>
      </w:pPr>
      <w:r>
        <w:rPr>
          <w:rFonts w:eastAsia="Century Schoolbook"/>
          <w:color w:val="000000"/>
          <w:lang w:bidi="ru-RU"/>
        </w:rPr>
        <w:t xml:space="preserve">     </w:t>
      </w:r>
      <w:r w:rsidRPr="00E34F31">
        <w:rPr>
          <w:rFonts w:eastAsia="Century Schoolbook"/>
          <w:color w:val="000000"/>
          <w:lang w:bidi="ru-RU"/>
        </w:rPr>
        <w:t>Последовател</w:t>
      </w:r>
      <w:r w:rsidR="00760998">
        <w:rPr>
          <w:rFonts w:eastAsia="Century Schoolbook"/>
          <w:color w:val="000000"/>
          <w:lang w:bidi="ru-RU"/>
        </w:rPr>
        <w:t>ьность букв в русском алфавите.</w:t>
      </w:r>
    </w:p>
    <w:p w:rsidR="00E34F31" w:rsidRPr="00E34F31" w:rsidRDefault="00E34F31" w:rsidP="00760998">
      <w:pPr>
        <w:widowControl w:val="0"/>
        <w:tabs>
          <w:tab w:val="left" w:pos="4144"/>
        </w:tabs>
        <w:spacing w:after="27"/>
        <w:jc w:val="both"/>
        <w:rPr>
          <w:rFonts w:eastAsia="Century Schoolbook"/>
          <w:i/>
          <w:color w:val="000000"/>
          <w:lang w:bidi="ru-RU"/>
        </w:rPr>
      </w:pPr>
      <w:r w:rsidRPr="00E34F31">
        <w:rPr>
          <w:rFonts w:eastAsia="Century Schoolbook"/>
          <w:i/>
          <w:color w:val="000000"/>
          <w:lang w:bidi="ru-RU"/>
        </w:rPr>
        <w:t>Чтение</w:t>
      </w:r>
    </w:p>
    <w:p w:rsidR="00E34F31" w:rsidRPr="00E34F31" w:rsidRDefault="00E34F31" w:rsidP="00760998">
      <w:pPr>
        <w:widowControl w:val="0"/>
        <w:tabs>
          <w:tab w:val="left" w:pos="567"/>
        </w:tabs>
        <w:ind w:firstLine="260"/>
        <w:jc w:val="both"/>
        <w:rPr>
          <w:rFonts w:eastAsia="Century Schoolbook"/>
          <w:color w:val="000000"/>
          <w:lang w:bidi="ru-RU"/>
        </w:rPr>
      </w:pPr>
      <w:r>
        <w:rPr>
          <w:rFonts w:eastAsia="Century Schoolbook"/>
          <w:color w:val="000000"/>
          <w:lang w:bidi="ru-RU"/>
        </w:rPr>
        <w:tab/>
      </w:r>
      <w:r w:rsidRPr="00E34F31">
        <w:rPr>
          <w:rFonts w:eastAsia="Century Schoolbook"/>
          <w:color w:val="000000"/>
          <w:lang w:bidi="ru-RU"/>
        </w:rPr>
        <w:t>Слоговое чтение (ориентация на букву, обозначающую глас</w:t>
      </w:r>
      <w:r w:rsidRPr="00E34F31">
        <w:rPr>
          <w:rFonts w:eastAsia="Century Schoolbook"/>
          <w:color w:val="000000"/>
          <w:lang w:bidi="ru-RU"/>
        </w:rPr>
        <w:softHyphen/>
        <w:t>ный звук). Плавное слоговое чтение и чтение целыми словами со скоростью, соответствующей индивидуальному темпу. Чте</w:t>
      </w:r>
      <w:r w:rsidRPr="00E34F31">
        <w:rPr>
          <w:rFonts w:eastAsia="Century Schoolbook"/>
          <w:color w:val="000000"/>
          <w:lang w:bidi="ru-RU"/>
        </w:rPr>
        <w:softHyphen/>
        <w:t>ние с интонациями и паузами в соответствии со знаками препи</w:t>
      </w:r>
      <w:r w:rsidRPr="00E34F31">
        <w:rPr>
          <w:rFonts w:eastAsia="Century Schoolbook"/>
          <w:color w:val="000000"/>
          <w:lang w:bidi="ru-RU"/>
        </w:rPr>
        <w:softHyphen/>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E34F31" w:rsidRPr="00E34F31" w:rsidRDefault="00E34F31" w:rsidP="00760998">
      <w:pPr>
        <w:widowControl w:val="0"/>
        <w:tabs>
          <w:tab w:val="left" w:pos="567"/>
        </w:tabs>
        <w:spacing w:after="152"/>
        <w:ind w:firstLine="260"/>
        <w:jc w:val="both"/>
        <w:rPr>
          <w:rFonts w:eastAsia="Century Schoolbook"/>
          <w:color w:val="000000"/>
          <w:lang w:bidi="ru-RU"/>
        </w:rPr>
      </w:pPr>
      <w:r>
        <w:rPr>
          <w:rFonts w:eastAsia="Century Schoolbook"/>
          <w:color w:val="000000"/>
          <w:lang w:bidi="ru-RU"/>
        </w:rPr>
        <w:tab/>
      </w:r>
      <w:r w:rsidRPr="00E34F31">
        <w:rPr>
          <w:rFonts w:eastAsia="Century Schoolbook"/>
          <w:color w:val="000000"/>
          <w:lang w:bidi="ru-RU"/>
        </w:rPr>
        <w:t>Орфоэпическое чтение (при переходе к чтению целыми слова</w:t>
      </w:r>
      <w:r w:rsidRPr="00E34F31">
        <w:rPr>
          <w:rFonts w:eastAsia="Century Schoolbook"/>
          <w:color w:val="000000"/>
          <w:lang w:bidi="ru-RU"/>
        </w:rPr>
        <w:softHyphen/>
        <w:t>ми). Орфографическое чтение (проговаривание) как средство самоконтроля при письме под диктовку и при списывании.</w:t>
      </w:r>
    </w:p>
    <w:p w:rsidR="00E34F31" w:rsidRPr="00E34F31" w:rsidRDefault="00E34F31" w:rsidP="00760998">
      <w:pPr>
        <w:widowControl w:val="0"/>
        <w:tabs>
          <w:tab w:val="left" w:pos="567"/>
        </w:tabs>
        <w:spacing w:after="27"/>
        <w:jc w:val="both"/>
        <w:rPr>
          <w:rFonts w:eastAsia="Century Schoolbook"/>
          <w:color w:val="000000"/>
          <w:lang w:bidi="ru-RU"/>
        </w:rPr>
      </w:pPr>
      <w:r w:rsidRPr="00E34F31">
        <w:rPr>
          <w:rFonts w:eastAsia="Century Schoolbook"/>
          <w:color w:val="000000"/>
          <w:lang w:bidi="ru-RU"/>
        </w:rPr>
        <w:t>Письмо</w:t>
      </w:r>
    </w:p>
    <w:p w:rsidR="00E34F31" w:rsidRPr="00E34F31" w:rsidRDefault="00E34F31" w:rsidP="00760998">
      <w:pPr>
        <w:widowControl w:val="0"/>
        <w:tabs>
          <w:tab w:val="left" w:pos="567"/>
        </w:tabs>
        <w:ind w:firstLine="260"/>
        <w:jc w:val="both"/>
        <w:rPr>
          <w:rFonts w:eastAsia="Century Schoolbook"/>
          <w:color w:val="000000"/>
          <w:lang w:bidi="ru-RU"/>
        </w:rPr>
      </w:pPr>
      <w:r>
        <w:rPr>
          <w:rFonts w:eastAsia="Century Schoolbook"/>
          <w:color w:val="000000"/>
          <w:lang w:bidi="ru-RU"/>
        </w:rPr>
        <w:tab/>
      </w:r>
      <w:r w:rsidRPr="00E34F31">
        <w:rPr>
          <w:rFonts w:eastAsia="Century Schoolbook"/>
          <w:color w:val="000000"/>
          <w:lang w:bidi="ru-RU"/>
        </w:rPr>
        <w:t>Ориентация на пространстве листа в тетради и на простран</w:t>
      </w:r>
      <w:r w:rsidRPr="00E34F31">
        <w:rPr>
          <w:rFonts w:eastAsia="Century Schoolbook"/>
          <w:color w:val="000000"/>
          <w:lang w:bidi="ru-RU"/>
        </w:rPr>
        <w:softHyphen/>
        <w:t>стве классной доски. Гигиенические требования, которые необ</w:t>
      </w:r>
      <w:r w:rsidRPr="00E34F31">
        <w:rPr>
          <w:rFonts w:eastAsia="Century Schoolbook"/>
          <w:color w:val="000000"/>
          <w:lang w:bidi="ru-RU"/>
        </w:rPr>
        <w:softHyphen/>
        <w:t>ходимо соблюдать во время письма.</w:t>
      </w:r>
    </w:p>
    <w:p w:rsidR="00E34F31" w:rsidRPr="00E34F31" w:rsidRDefault="00E34F31" w:rsidP="00760998">
      <w:pPr>
        <w:widowControl w:val="0"/>
        <w:tabs>
          <w:tab w:val="left" w:pos="567"/>
        </w:tabs>
        <w:ind w:firstLine="260"/>
        <w:jc w:val="both"/>
        <w:rPr>
          <w:rFonts w:eastAsia="Century Schoolbook"/>
          <w:color w:val="000000"/>
          <w:lang w:bidi="ru-RU"/>
        </w:rPr>
      </w:pPr>
      <w:r>
        <w:rPr>
          <w:rFonts w:eastAsia="Century Schoolbook"/>
          <w:color w:val="000000"/>
          <w:lang w:bidi="ru-RU"/>
        </w:rPr>
        <w:tab/>
      </w:r>
      <w:r w:rsidRPr="00E34F31">
        <w:rPr>
          <w:rFonts w:eastAsia="Century Schoolbook"/>
          <w:color w:val="000000"/>
          <w:lang w:bidi="ru-RU"/>
        </w:rPr>
        <w:t>Начертание письменных прописных и строчных букв. Пись</w:t>
      </w:r>
      <w:r w:rsidRPr="00E34F31">
        <w:rPr>
          <w:rFonts w:eastAsia="Century Schoolbook"/>
          <w:color w:val="000000"/>
          <w:lang w:bidi="ru-RU"/>
        </w:rPr>
        <w:softHyphen/>
        <w:t>мо букв, буквосочетаний, слогов, слов, предложений с соблюде</w:t>
      </w:r>
      <w:r w:rsidRPr="00E34F31">
        <w:rPr>
          <w:rFonts w:eastAsia="Century Schoolbook"/>
          <w:color w:val="000000"/>
          <w:lang w:bidi="ru-RU"/>
        </w:rPr>
        <w:softHyphen/>
        <w:t>нием гигиенических норм. Письмо разборчивым, аккуратным почерком. Письмо под диктовку слов и предложений, написа</w:t>
      </w:r>
      <w:r w:rsidRPr="00E34F31">
        <w:rPr>
          <w:rFonts w:eastAsia="Century Schoolbook"/>
          <w:color w:val="000000"/>
          <w:lang w:bidi="ru-RU"/>
        </w:rPr>
        <w:softHyphen/>
        <w:t>ние которых не расходится с их произношением. Приёмы и по</w:t>
      </w:r>
      <w:r w:rsidRPr="00E34F31">
        <w:rPr>
          <w:rFonts w:eastAsia="Century Schoolbook"/>
          <w:color w:val="000000"/>
          <w:lang w:bidi="ru-RU"/>
        </w:rPr>
        <w:softHyphen/>
        <w:t>следовательность правильного списывания текста.</w:t>
      </w:r>
    </w:p>
    <w:p w:rsidR="00E34F31" w:rsidRPr="00E34F31" w:rsidRDefault="00E34F31" w:rsidP="00760998">
      <w:pPr>
        <w:widowControl w:val="0"/>
        <w:tabs>
          <w:tab w:val="left" w:pos="567"/>
        </w:tabs>
        <w:spacing w:after="152"/>
        <w:ind w:firstLine="260"/>
        <w:jc w:val="both"/>
        <w:rPr>
          <w:rFonts w:eastAsia="Century Schoolbook"/>
          <w:color w:val="000000"/>
          <w:lang w:bidi="ru-RU"/>
        </w:rPr>
      </w:pPr>
      <w:r>
        <w:rPr>
          <w:rFonts w:eastAsia="Century Schoolbook"/>
          <w:color w:val="000000"/>
          <w:lang w:bidi="ru-RU"/>
        </w:rPr>
        <w:tab/>
      </w:r>
      <w:r w:rsidRPr="00E34F31">
        <w:rPr>
          <w:rFonts w:eastAsia="Century Schoolbook"/>
          <w:color w:val="000000"/>
          <w:lang w:bidi="ru-RU"/>
        </w:rPr>
        <w:t>Функция небуквенных графических средств: пробела между словами, знака переноса.</w:t>
      </w:r>
    </w:p>
    <w:p w:rsidR="00E34F31" w:rsidRPr="00E34F31" w:rsidRDefault="00E34F31" w:rsidP="00760998">
      <w:pPr>
        <w:widowControl w:val="0"/>
        <w:tabs>
          <w:tab w:val="left" w:pos="567"/>
        </w:tabs>
        <w:spacing w:after="27"/>
        <w:jc w:val="both"/>
        <w:rPr>
          <w:rFonts w:eastAsia="Century Schoolbook"/>
          <w:i/>
          <w:color w:val="000000"/>
          <w:lang w:bidi="ru-RU"/>
        </w:rPr>
      </w:pPr>
      <w:r w:rsidRPr="00E34F31">
        <w:rPr>
          <w:rFonts w:eastAsia="Century Schoolbook"/>
          <w:i/>
          <w:color w:val="000000"/>
          <w:lang w:bidi="ru-RU"/>
        </w:rPr>
        <w:t>Орфография и пунктуация</w:t>
      </w:r>
    </w:p>
    <w:p w:rsidR="00E34F31" w:rsidRPr="00E34F31" w:rsidRDefault="00E34F31" w:rsidP="00760998">
      <w:pPr>
        <w:widowControl w:val="0"/>
        <w:tabs>
          <w:tab w:val="left" w:pos="567"/>
        </w:tabs>
        <w:spacing w:after="136"/>
        <w:ind w:firstLine="260"/>
        <w:jc w:val="both"/>
        <w:rPr>
          <w:rFonts w:eastAsia="Century Schoolbook"/>
          <w:color w:val="000000"/>
          <w:lang w:bidi="ru-RU"/>
        </w:rPr>
      </w:pPr>
      <w:r>
        <w:rPr>
          <w:rFonts w:eastAsia="Century Schoolbook"/>
          <w:color w:val="000000"/>
          <w:lang w:bidi="ru-RU"/>
        </w:rPr>
        <w:tab/>
      </w:r>
      <w:r w:rsidRPr="00E34F31">
        <w:rPr>
          <w:rFonts w:eastAsia="Century Schoolbook"/>
          <w:color w:val="000000"/>
          <w:lang w:bidi="ru-RU"/>
        </w:rPr>
        <w:t>Правила правописания и их применение: раздельное написа</w:t>
      </w:r>
      <w:r w:rsidRPr="00E34F31">
        <w:rPr>
          <w:rFonts w:eastAsia="Century Schoolbook"/>
          <w:color w:val="000000"/>
          <w:lang w:bidi="ru-RU"/>
        </w:rPr>
        <w:softHyphen/>
        <w:t xml:space="preserve">ние слов; обозначение гласных после шипящих в сочетаниях </w:t>
      </w:r>
      <w:r w:rsidRPr="00E34F31">
        <w:rPr>
          <w:rFonts w:eastAsia="Century Schoolbook"/>
          <w:i/>
          <w:iCs/>
          <w:color w:val="000000"/>
          <w:lang w:bidi="ru-RU"/>
        </w:rPr>
        <w:t>жи, ши</w:t>
      </w:r>
      <w:r w:rsidRPr="00E34F31">
        <w:rPr>
          <w:rFonts w:eastAsia="Century Schoolbook"/>
          <w:color w:val="000000"/>
          <w:lang w:bidi="ru-RU"/>
        </w:rPr>
        <w:t xml:space="preserve"> (в положении под ударением), </w:t>
      </w:r>
      <w:r w:rsidRPr="00E34F31">
        <w:rPr>
          <w:rFonts w:eastAsia="Century Schoolbook"/>
          <w:i/>
          <w:iCs/>
          <w:color w:val="000000"/>
          <w:lang w:bidi="ru-RU"/>
        </w:rPr>
        <w:t>ча, ща, чу, щу;</w:t>
      </w:r>
      <w:r w:rsidRPr="00E34F31">
        <w:rPr>
          <w:rFonts w:eastAsia="Century Schoolbook"/>
          <w:color w:val="000000"/>
          <w:lang w:bidi="ru-RU"/>
        </w:rPr>
        <w:t xml:space="preserve"> пропис</w:t>
      </w:r>
      <w:r w:rsidRPr="00E34F31">
        <w:rPr>
          <w:rFonts w:eastAsia="Century Schoolbook"/>
          <w:color w:val="000000"/>
          <w:lang w:bidi="ru-RU"/>
        </w:rPr>
        <w:softHyphen/>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E34F31" w:rsidRPr="00AC04D2" w:rsidRDefault="00E34F31" w:rsidP="00760998">
      <w:pPr>
        <w:widowControl w:val="0"/>
        <w:tabs>
          <w:tab w:val="left" w:pos="567"/>
        </w:tabs>
        <w:jc w:val="both"/>
        <w:rPr>
          <w:rFonts w:eastAsia="Century Schoolbook"/>
          <w:b/>
          <w:i/>
          <w:color w:val="000000"/>
          <w:lang w:bidi="ru-RU"/>
        </w:rPr>
      </w:pPr>
      <w:r w:rsidRPr="00AC04D2">
        <w:rPr>
          <w:rFonts w:eastAsia="Century Schoolbook"/>
          <w:b/>
          <w:i/>
          <w:color w:val="000000"/>
          <w:lang w:bidi="ru-RU"/>
        </w:rPr>
        <w:t xml:space="preserve">Систематический курс </w:t>
      </w:r>
    </w:p>
    <w:p w:rsidR="00E34F31" w:rsidRPr="00E34F31" w:rsidRDefault="00E34F31" w:rsidP="00760998">
      <w:pPr>
        <w:widowControl w:val="0"/>
        <w:tabs>
          <w:tab w:val="left" w:pos="567"/>
        </w:tabs>
        <w:jc w:val="both"/>
        <w:rPr>
          <w:rFonts w:eastAsia="Century Schoolbook"/>
          <w:i/>
          <w:color w:val="000000"/>
          <w:lang w:bidi="ru-RU"/>
        </w:rPr>
      </w:pPr>
      <w:r w:rsidRPr="00E34F31">
        <w:rPr>
          <w:rFonts w:eastAsia="Century Schoolbook"/>
          <w:i/>
          <w:color w:val="000000"/>
          <w:lang w:bidi="ru-RU"/>
        </w:rPr>
        <w:t>Общие сведения о языке</w:t>
      </w:r>
    </w:p>
    <w:p w:rsidR="00E34F31" w:rsidRPr="00E34F31" w:rsidRDefault="00E34F31" w:rsidP="00760998">
      <w:pPr>
        <w:widowControl w:val="0"/>
        <w:tabs>
          <w:tab w:val="left" w:pos="567"/>
        </w:tabs>
        <w:jc w:val="both"/>
        <w:rPr>
          <w:rFonts w:eastAsia="Century Schoolbook"/>
          <w:color w:val="000000"/>
          <w:lang w:bidi="ru-RU"/>
        </w:rPr>
      </w:pPr>
      <w:r>
        <w:rPr>
          <w:rFonts w:eastAsia="Century Schoolbook"/>
          <w:color w:val="000000"/>
          <w:lang w:bidi="ru-RU"/>
        </w:rPr>
        <w:tab/>
      </w:r>
      <w:r w:rsidRPr="00E34F31">
        <w:rPr>
          <w:rFonts w:eastAsia="Century Schoolbook"/>
          <w:color w:val="000000"/>
          <w:lang w:bidi="ru-RU"/>
        </w:rPr>
        <w:t>Язык как основное средство человеческого общения. Цели и ситуации общения.</w:t>
      </w:r>
    </w:p>
    <w:p w:rsidR="00E34F31" w:rsidRPr="00E34F31" w:rsidRDefault="00E34F31" w:rsidP="00760998">
      <w:pPr>
        <w:widowControl w:val="0"/>
        <w:tabs>
          <w:tab w:val="left" w:pos="567"/>
        </w:tabs>
        <w:spacing w:after="27"/>
        <w:jc w:val="both"/>
        <w:rPr>
          <w:rFonts w:eastAsia="Century Schoolbook"/>
          <w:i/>
          <w:color w:val="000000"/>
          <w:lang w:bidi="ru-RU"/>
        </w:rPr>
      </w:pPr>
      <w:r w:rsidRPr="00E34F31">
        <w:rPr>
          <w:rFonts w:eastAsia="Century Schoolbook"/>
          <w:i/>
          <w:color w:val="000000"/>
          <w:lang w:bidi="ru-RU"/>
        </w:rPr>
        <w:t>Фонетика</w:t>
      </w:r>
    </w:p>
    <w:p w:rsidR="00E34F31" w:rsidRPr="00E34F31" w:rsidRDefault="00E34F31" w:rsidP="00760998">
      <w:pPr>
        <w:pStyle w:val="afff3"/>
        <w:jc w:val="both"/>
        <w:rPr>
          <w:rFonts w:eastAsia="Century Schoolbook"/>
          <w:sz w:val="24"/>
          <w:lang w:bidi="ru-RU"/>
        </w:rPr>
      </w:pPr>
      <w:r>
        <w:rPr>
          <w:rFonts w:eastAsia="Century Schoolbook"/>
          <w:bCs/>
          <w:caps/>
          <w:lang w:bidi="ru-RU"/>
        </w:rPr>
        <w:tab/>
      </w:r>
      <w:r w:rsidRPr="00E34F31">
        <w:rPr>
          <w:rFonts w:eastAsia="Century Schoolbook"/>
          <w:sz w:val="24"/>
          <w:lang w:bidi="ru-RU"/>
        </w:rPr>
        <w:t>Звуки речи. Гласные и согласные звуки, их различение. Уда</w:t>
      </w:r>
      <w:r w:rsidRPr="00E34F31">
        <w:rPr>
          <w:rFonts w:eastAsia="Century Schoolbook"/>
          <w:sz w:val="24"/>
          <w:lang w:bidi="ru-RU"/>
        </w:rPr>
        <w:softHyphen/>
        <w:t>рение в слове. Гласные ударные и безударные. Твёрдые и мяг</w:t>
      </w:r>
      <w:r w:rsidRPr="00E34F31">
        <w:rPr>
          <w:rFonts w:eastAsia="Century Schoolbook"/>
          <w:sz w:val="24"/>
          <w:lang w:bidi="ru-RU"/>
        </w:rPr>
        <w:softHyphen/>
        <w:t>кие согласные звуки, их различение. Звонкие и глухие соглас</w:t>
      </w:r>
      <w:r w:rsidRPr="00E34F31">
        <w:rPr>
          <w:rFonts w:eastAsia="Century Schoolbook"/>
          <w:sz w:val="24"/>
          <w:lang w:bidi="ru-RU"/>
        </w:rPr>
        <w:softHyphen/>
        <w:t>ные звуки, их различение. Согласный звук [й’] и гласный звук [и].</w:t>
      </w:r>
      <w:r w:rsidRPr="00E34F31">
        <w:rPr>
          <w:rFonts w:eastAsia="Century Schoolbook"/>
          <w:bCs/>
          <w:caps/>
          <w:sz w:val="24"/>
          <w:lang w:bidi="ru-RU"/>
        </w:rPr>
        <w:t xml:space="preserve"> </w:t>
      </w:r>
      <w:r w:rsidRPr="00E34F31">
        <w:rPr>
          <w:rFonts w:eastAsia="Century Schoolbook"/>
          <w:sz w:val="24"/>
          <w:lang w:bidi="ru-RU"/>
        </w:rPr>
        <w:t>Шипящие [ж], [ш], [ч’], [щ’].</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Слог. Количество слогов в слове. Ударный слог. Деление слов на слоги (простые случаи, без стечения согласных).</w:t>
      </w:r>
    </w:p>
    <w:p w:rsidR="00E34F31" w:rsidRPr="00E34F31" w:rsidRDefault="00E34F31" w:rsidP="00760998">
      <w:pPr>
        <w:pStyle w:val="afff3"/>
        <w:jc w:val="both"/>
        <w:rPr>
          <w:rFonts w:eastAsia="Century Schoolbook"/>
          <w:i/>
          <w:sz w:val="24"/>
          <w:lang w:bidi="ru-RU"/>
        </w:rPr>
      </w:pPr>
      <w:r w:rsidRPr="00E34F31">
        <w:rPr>
          <w:rFonts w:eastAsia="Century Schoolbook"/>
          <w:i/>
          <w:sz w:val="24"/>
          <w:lang w:bidi="ru-RU"/>
        </w:rPr>
        <w:t>Графика</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 xml:space="preserve">Звук и буква. Различение звуков и букв. Обозначение на письме твёрдости согласных звуков буквами </w:t>
      </w:r>
      <w:r w:rsidRPr="00E34F31">
        <w:rPr>
          <w:rFonts w:eastAsia="Century Schoolbook"/>
          <w:i/>
          <w:iCs/>
          <w:sz w:val="24"/>
          <w:lang w:bidi="ru-RU"/>
        </w:rPr>
        <w:t>а, о, у, ы, э;</w:t>
      </w:r>
      <w:r w:rsidRPr="00E34F31">
        <w:rPr>
          <w:rFonts w:eastAsia="Century Schoolbook"/>
          <w:sz w:val="24"/>
          <w:lang w:bidi="ru-RU"/>
        </w:rPr>
        <w:t xml:space="preserve"> слова с буквой э. Обозначение на письме мягкости согласных звуков буквами </w:t>
      </w:r>
      <w:r w:rsidRPr="00E34F31">
        <w:rPr>
          <w:rFonts w:eastAsia="Century Schoolbook"/>
          <w:i/>
          <w:iCs/>
          <w:sz w:val="24"/>
          <w:lang w:bidi="ru-RU"/>
        </w:rPr>
        <w:t>е, ё, ю, я, и.</w:t>
      </w:r>
      <w:r w:rsidRPr="00E34F31">
        <w:rPr>
          <w:rFonts w:eastAsia="Century Schoolbook"/>
          <w:sz w:val="24"/>
          <w:lang w:bidi="ru-RU"/>
        </w:rPr>
        <w:t xml:space="preserve"> Функции букв е, ё, ю, </w:t>
      </w:r>
      <w:r w:rsidRPr="00E34F31">
        <w:rPr>
          <w:rFonts w:eastAsia="Century Schoolbook"/>
          <w:i/>
          <w:iCs/>
          <w:sz w:val="24"/>
          <w:lang w:bidi="ru-RU"/>
        </w:rPr>
        <w:t>я.</w:t>
      </w:r>
      <w:r w:rsidRPr="00E34F31">
        <w:rPr>
          <w:rFonts w:eastAsia="Century Schoolbook"/>
          <w:sz w:val="24"/>
          <w:lang w:bidi="ru-RU"/>
        </w:rPr>
        <w:t xml:space="preserve"> Мягкий знак как показатель мягкости предшествующего согласного звука в кон</w:t>
      </w:r>
      <w:r w:rsidRPr="00E34F31">
        <w:rPr>
          <w:rFonts w:eastAsia="Century Schoolbook"/>
          <w:sz w:val="24"/>
          <w:lang w:bidi="ru-RU"/>
        </w:rPr>
        <w:softHyphen/>
        <w:t>це слова.</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 xml:space="preserve">Установление соотношения звукового и буквенного состава слова в словах типа </w:t>
      </w:r>
      <w:r w:rsidRPr="00E34F31">
        <w:rPr>
          <w:rFonts w:eastAsia="Century Schoolbook"/>
          <w:i/>
          <w:iCs/>
          <w:sz w:val="24"/>
          <w:lang w:bidi="ru-RU"/>
        </w:rPr>
        <w:t>стол, конь.</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Небуквенные графические средства: пробел между словами, знак переноса.</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lastRenderedPageBreak/>
        <w:t>Русский алфавит: правильное название букв, их последова</w:t>
      </w:r>
      <w:r w:rsidRPr="00E34F31">
        <w:rPr>
          <w:rFonts w:eastAsia="Century Schoolbook"/>
          <w:sz w:val="24"/>
          <w:lang w:bidi="ru-RU"/>
        </w:rPr>
        <w:softHyphen/>
        <w:t>тельность. Использование алфавита для упорядочения списка слов.</w:t>
      </w:r>
    </w:p>
    <w:p w:rsidR="00E34F31" w:rsidRPr="00E34F31" w:rsidRDefault="00E34F31" w:rsidP="00760998">
      <w:pPr>
        <w:pStyle w:val="afff3"/>
        <w:jc w:val="both"/>
        <w:rPr>
          <w:rFonts w:eastAsia="Century Schoolbook"/>
          <w:i/>
          <w:sz w:val="24"/>
          <w:lang w:bidi="ru-RU"/>
        </w:rPr>
      </w:pPr>
      <w:r w:rsidRPr="00E34F31">
        <w:rPr>
          <w:rFonts w:eastAsia="Century Schoolbook"/>
          <w:i/>
          <w:sz w:val="24"/>
          <w:lang w:bidi="ru-RU"/>
        </w:rPr>
        <w:t>Орфоэпия</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sidRPr="00E34F31">
        <w:rPr>
          <w:rFonts w:eastAsia="Century Schoolbook"/>
          <w:sz w:val="24"/>
          <w:lang w:bidi="ru-RU"/>
        </w:rPr>
        <w:softHyphen/>
        <w:t>нике).</w:t>
      </w:r>
    </w:p>
    <w:p w:rsidR="00E34F31" w:rsidRPr="00E34F31" w:rsidRDefault="00E34F31" w:rsidP="00760998">
      <w:pPr>
        <w:pStyle w:val="afff3"/>
        <w:jc w:val="both"/>
        <w:rPr>
          <w:rFonts w:eastAsia="Century Schoolbook"/>
          <w:i/>
          <w:sz w:val="24"/>
          <w:lang w:bidi="ru-RU"/>
        </w:rPr>
      </w:pPr>
      <w:r w:rsidRPr="00E34F31">
        <w:rPr>
          <w:rFonts w:eastAsia="Century Schoolbook"/>
          <w:i/>
          <w:sz w:val="24"/>
          <w:lang w:bidi="ru-RU"/>
        </w:rPr>
        <w:t>Лексика</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Слово как единица языка (ознакомление).</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Слово как название предмета, признака предмета, действия предмета (ознакомление).</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Выявление слов, значение которых требует уточнения. Синтаксис</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Предложение как единица языка (ознакомление).</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Слово, предложение (наблюдение над сходством и различи</w:t>
      </w:r>
      <w:r w:rsidRPr="00E34F31">
        <w:rPr>
          <w:rFonts w:eastAsia="Century Schoolbook"/>
          <w:sz w:val="24"/>
          <w:lang w:bidi="ru-RU"/>
        </w:rPr>
        <w:softHyphen/>
        <w:t>ем). Установление связи слов в предложении при помощи смыс</w:t>
      </w:r>
      <w:r w:rsidRPr="00E34F31">
        <w:rPr>
          <w:rFonts w:eastAsia="Century Schoolbook"/>
          <w:sz w:val="24"/>
          <w:lang w:bidi="ru-RU"/>
        </w:rPr>
        <w:softHyphen/>
        <w:t>ловых вопросов.</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Восстановление деформированных предложений. Составле</w:t>
      </w:r>
      <w:r w:rsidRPr="00E34F31">
        <w:rPr>
          <w:rFonts w:eastAsia="Century Schoolbook"/>
          <w:sz w:val="24"/>
          <w:lang w:bidi="ru-RU"/>
        </w:rPr>
        <w:softHyphen/>
        <w:t>ние предложений из набора форм слов.</w:t>
      </w:r>
    </w:p>
    <w:p w:rsidR="00E34F31" w:rsidRPr="00E34F31" w:rsidRDefault="00E34F31" w:rsidP="00760998">
      <w:pPr>
        <w:pStyle w:val="afff3"/>
        <w:jc w:val="both"/>
        <w:rPr>
          <w:rFonts w:eastAsia="Century Schoolbook"/>
          <w:i/>
          <w:sz w:val="24"/>
          <w:lang w:bidi="ru-RU"/>
        </w:rPr>
      </w:pPr>
      <w:r w:rsidRPr="00E34F31">
        <w:rPr>
          <w:rFonts w:eastAsia="Century Schoolbook"/>
          <w:i/>
          <w:sz w:val="24"/>
          <w:lang w:bidi="ru-RU"/>
        </w:rPr>
        <w:t>Орфография и пунктуация</w:t>
      </w:r>
    </w:p>
    <w:p w:rsidR="00E34F31" w:rsidRPr="00E34F31" w:rsidRDefault="00E34F31" w:rsidP="00760998">
      <w:pPr>
        <w:pStyle w:val="afff3"/>
        <w:ind w:firstLine="708"/>
        <w:jc w:val="both"/>
        <w:rPr>
          <w:rFonts w:eastAsia="Century Schoolbook"/>
          <w:sz w:val="24"/>
          <w:lang w:bidi="ru-RU"/>
        </w:rPr>
      </w:pPr>
      <w:r w:rsidRPr="00E34F31">
        <w:rPr>
          <w:rFonts w:eastAsia="Century Schoolbook"/>
          <w:sz w:val="24"/>
          <w:lang w:bidi="ru-RU"/>
        </w:rPr>
        <w:t>Правила правописания и их применение:</w:t>
      </w:r>
    </w:p>
    <w:p w:rsidR="00E34F31" w:rsidRPr="00E34F31" w:rsidRDefault="00E34F31" w:rsidP="00760998">
      <w:pPr>
        <w:pStyle w:val="afff3"/>
        <w:numPr>
          <w:ilvl w:val="0"/>
          <w:numId w:val="64"/>
        </w:numPr>
        <w:rPr>
          <w:rFonts w:eastAsia="Century Schoolbook"/>
          <w:sz w:val="24"/>
          <w:lang w:bidi="ru-RU"/>
        </w:rPr>
      </w:pPr>
      <w:r w:rsidRPr="00E34F31">
        <w:rPr>
          <w:rFonts w:eastAsia="Century Schoolbook"/>
          <w:sz w:val="24"/>
          <w:lang w:bidi="ru-RU"/>
        </w:rPr>
        <w:t>раздельное написание слов в предложении;</w:t>
      </w:r>
    </w:p>
    <w:p w:rsidR="00E34F31" w:rsidRPr="00E34F31" w:rsidRDefault="00E34F31" w:rsidP="00760998">
      <w:pPr>
        <w:pStyle w:val="afff3"/>
        <w:numPr>
          <w:ilvl w:val="0"/>
          <w:numId w:val="64"/>
        </w:numPr>
        <w:rPr>
          <w:rFonts w:eastAsia="Century Schoolbook"/>
          <w:sz w:val="24"/>
          <w:lang w:bidi="ru-RU"/>
        </w:rPr>
      </w:pPr>
      <w:r w:rsidRPr="00E34F31">
        <w:rPr>
          <w:rFonts w:eastAsia="Century Schoolbook"/>
          <w:sz w:val="24"/>
          <w:lang w:bidi="ru-RU"/>
        </w:rPr>
        <w:t>прописная буква в начале предложения и в именах собствен</w:t>
      </w:r>
      <w:r w:rsidRPr="00E34F31">
        <w:rPr>
          <w:rFonts w:eastAsia="Century Schoolbook"/>
          <w:sz w:val="24"/>
          <w:lang w:bidi="ru-RU"/>
        </w:rPr>
        <w:softHyphen/>
        <w:t>ных: в именах и фамилиях людей, кличках животных;</w:t>
      </w:r>
    </w:p>
    <w:p w:rsidR="00E34F31" w:rsidRPr="00E34F31" w:rsidRDefault="00E34F31" w:rsidP="00760998">
      <w:pPr>
        <w:pStyle w:val="afff3"/>
        <w:numPr>
          <w:ilvl w:val="0"/>
          <w:numId w:val="64"/>
        </w:numPr>
        <w:rPr>
          <w:rFonts w:eastAsia="Century Schoolbook"/>
          <w:color w:val="000000"/>
          <w:sz w:val="24"/>
          <w:lang w:bidi="ru-RU"/>
        </w:rPr>
      </w:pPr>
      <w:r w:rsidRPr="00E34F31">
        <w:rPr>
          <w:rFonts w:eastAsia="Century Schoolbook"/>
          <w:color w:val="000000"/>
          <w:sz w:val="24"/>
          <w:lang w:bidi="ru-RU"/>
        </w:rPr>
        <w:t>перенос слов (без учёта морфемного членения слова);</w:t>
      </w:r>
    </w:p>
    <w:p w:rsidR="00E34F31" w:rsidRPr="00E34F31" w:rsidRDefault="00E34F31" w:rsidP="00760998">
      <w:pPr>
        <w:pStyle w:val="afff3"/>
        <w:numPr>
          <w:ilvl w:val="0"/>
          <w:numId w:val="64"/>
        </w:numPr>
        <w:rPr>
          <w:rFonts w:eastAsia="Century Schoolbook"/>
          <w:color w:val="000000"/>
          <w:sz w:val="24"/>
          <w:lang w:bidi="ru-RU"/>
        </w:rPr>
      </w:pPr>
      <w:r w:rsidRPr="00E34F31">
        <w:rPr>
          <w:rFonts w:eastAsia="Century Schoolbook"/>
          <w:color w:val="000000"/>
          <w:sz w:val="24"/>
          <w:lang w:bidi="ru-RU"/>
        </w:rPr>
        <w:t xml:space="preserve">гласные после шипящих в сочетаниях </w:t>
      </w:r>
      <w:r w:rsidRPr="00E34F31">
        <w:rPr>
          <w:rFonts w:eastAsia="Century Schoolbook"/>
          <w:i/>
          <w:iCs/>
          <w:color w:val="000000"/>
          <w:sz w:val="24"/>
          <w:lang w:bidi="ru-RU"/>
        </w:rPr>
        <w:t>жи, ши</w:t>
      </w:r>
      <w:r w:rsidRPr="00E34F31">
        <w:rPr>
          <w:rFonts w:eastAsia="Century Schoolbook"/>
          <w:color w:val="000000"/>
          <w:sz w:val="24"/>
          <w:lang w:bidi="ru-RU"/>
        </w:rPr>
        <w:t xml:space="preserve"> (в положении под ударением), </w:t>
      </w:r>
      <w:r w:rsidRPr="00E34F31">
        <w:rPr>
          <w:rFonts w:eastAsia="Century Schoolbook"/>
          <w:i/>
          <w:iCs/>
          <w:color w:val="000000"/>
          <w:sz w:val="24"/>
          <w:lang w:bidi="ru-RU"/>
        </w:rPr>
        <w:t>ча, ща, чу, щу;</w:t>
      </w:r>
    </w:p>
    <w:p w:rsidR="00E34F31" w:rsidRPr="00E34F31" w:rsidRDefault="00E34F31" w:rsidP="00760998">
      <w:pPr>
        <w:pStyle w:val="afff3"/>
        <w:numPr>
          <w:ilvl w:val="0"/>
          <w:numId w:val="64"/>
        </w:numPr>
        <w:rPr>
          <w:rFonts w:eastAsia="Century Schoolbook"/>
          <w:color w:val="000000"/>
          <w:sz w:val="24"/>
          <w:lang w:bidi="ru-RU"/>
        </w:rPr>
      </w:pPr>
      <w:r w:rsidRPr="00E34F31">
        <w:rPr>
          <w:rFonts w:eastAsia="Century Schoolbook"/>
          <w:color w:val="000000"/>
          <w:sz w:val="24"/>
          <w:lang w:bidi="ru-RU"/>
        </w:rPr>
        <w:t xml:space="preserve">сочетания </w:t>
      </w:r>
      <w:r w:rsidRPr="00E34F31">
        <w:rPr>
          <w:rFonts w:eastAsia="Century Schoolbook"/>
          <w:i/>
          <w:iCs/>
          <w:color w:val="000000"/>
          <w:sz w:val="24"/>
          <w:lang w:bidi="ru-RU"/>
        </w:rPr>
        <w:t>чк, чн;</w:t>
      </w:r>
    </w:p>
    <w:p w:rsidR="00E34F31" w:rsidRPr="00E34F31" w:rsidRDefault="00E34F31" w:rsidP="00760998">
      <w:pPr>
        <w:pStyle w:val="afff3"/>
        <w:numPr>
          <w:ilvl w:val="0"/>
          <w:numId w:val="64"/>
        </w:numPr>
        <w:rPr>
          <w:rFonts w:eastAsia="Century Schoolbook"/>
          <w:color w:val="000000"/>
          <w:sz w:val="24"/>
          <w:lang w:bidi="ru-RU"/>
        </w:rPr>
      </w:pPr>
      <w:r w:rsidRPr="00E34F31">
        <w:rPr>
          <w:rFonts w:eastAsia="Century Schoolbook"/>
          <w:color w:val="000000"/>
          <w:sz w:val="24"/>
          <w:lang w:bidi="ru-RU"/>
        </w:rPr>
        <w:t>слова с непроверяемыми гласными и согласными (перечень слов в орфографическом словаре учебника);</w:t>
      </w:r>
    </w:p>
    <w:p w:rsidR="00E34F31" w:rsidRPr="00E34F31" w:rsidRDefault="00E34F31" w:rsidP="00760998">
      <w:pPr>
        <w:pStyle w:val="afff3"/>
        <w:numPr>
          <w:ilvl w:val="0"/>
          <w:numId w:val="64"/>
        </w:numPr>
        <w:rPr>
          <w:rFonts w:eastAsia="Century Schoolbook"/>
          <w:color w:val="000000"/>
          <w:sz w:val="24"/>
          <w:lang w:bidi="ru-RU"/>
        </w:rPr>
      </w:pPr>
      <w:r w:rsidRPr="00E34F31">
        <w:rPr>
          <w:rFonts w:eastAsia="Century Schoolbook"/>
          <w:color w:val="000000"/>
          <w:sz w:val="24"/>
          <w:lang w:bidi="ru-RU"/>
        </w:rPr>
        <w:t>знаки препинания в конце предложения: точка, вопроситель</w:t>
      </w:r>
      <w:r w:rsidRPr="00E34F31">
        <w:rPr>
          <w:rFonts w:eastAsia="Century Schoolbook"/>
          <w:color w:val="000000"/>
          <w:sz w:val="24"/>
          <w:lang w:bidi="ru-RU"/>
        </w:rPr>
        <w:softHyphen/>
        <w:t>ный и восклицательный знаки.</w:t>
      </w:r>
    </w:p>
    <w:p w:rsidR="00E34F31" w:rsidRPr="00E34F31" w:rsidRDefault="00E34F31" w:rsidP="00760998">
      <w:pPr>
        <w:widowControl w:val="0"/>
        <w:spacing w:after="152"/>
        <w:ind w:firstLine="260"/>
        <w:jc w:val="both"/>
        <w:rPr>
          <w:rFonts w:eastAsia="Century Schoolbook"/>
          <w:color w:val="000000"/>
          <w:lang w:bidi="ru-RU"/>
        </w:rPr>
      </w:pPr>
      <w:r w:rsidRPr="00E34F31">
        <w:rPr>
          <w:rFonts w:eastAsia="Century Schoolbook"/>
          <w:color w:val="000000"/>
          <w:lang w:bidi="ru-RU"/>
        </w:rPr>
        <w:t>Алгоритм списывания текста.</w:t>
      </w:r>
    </w:p>
    <w:p w:rsidR="00E34F31" w:rsidRPr="00E34F31" w:rsidRDefault="00E34F31" w:rsidP="00760998">
      <w:pPr>
        <w:widowControl w:val="0"/>
        <w:spacing w:after="27"/>
        <w:ind w:firstLine="260"/>
        <w:jc w:val="both"/>
        <w:rPr>
          <w:rFonts w:eastAsia="Century Schoolbook"/>
          <w:i/>
          <w:color w:val="000000"/>
          <w:lang w:bidi="ru-RU"/>
        </w:rPr>
      </w:pPr>
      <w:r w:rsidRPr="00E34F31">
        <w:rPr>
          <w:rFonts w:eastAsia="Century Schoolbook"/>
          <w:i/>
          <w:color w:val="000000"/>
          <w:lang w:bidi="ru-RU"/>
        </w:rPr>
        <w:t>Развитие речи</w:t>
      </w:r>
    </w:p>
    <w:p w:rsidR="00E34F31" w:rsidRPr="00E34F31" w:rsidRDefault="00E34F31" w:rsidP="00760998">
      <w:pPr>
        <w:widowControl w:val="0"/>
        <w:ind w:firstLine="708"/>
        <w:jc w:val="both"/>
        <w:rPr>
          <w:rFonts w:eastAsia="Century Schoolbook"/>
          <w:color w:val="000000"/>
          <w:lang w:bidi="ru-RU"/>
        </w:rPr>
      </w:pPr>
      <w:r w:rsidRPr="00E34F31">
        <w:rPr>
          <w:rFonts w:eastAsia="Century Schoolbook"/>
          <w:color w:val="000000"/>
          <w:lang w:bidi="ru-RU"/>
        </w:rPr>
        <w:t>Речь как основная форма общения между людьми. Текст как единица речи (ознакомление).</w:t>
      </w:r>
    </w:p>
    <w:p w:rsidR="00E34F31" w:rsidRPr="00E34F31" w:rsidRDefault="00E34F31" w:rsidP="00760998">
      <w:pPr>
        <w:widowControl w:val="0"/>
        <w:ind w:firstLine="708"/>
        <w:jc w:val="both"/>
        <w:rPr>
          <w:rFonts w:eastAsia="Century Schoolbook"/>
          <w:color w:val="000000"/>
          <w:lang w:bidi="ru-RU"/>
        </w:rPr>
      </w:pPr>
      <w:r w:rsidRPr="00E34F31">
        <w:rPr>
          <w:rFonts w:eastAsia="Century Schoolbook"/>
          <w:color w:val="000000"/>
          <w:lang w:bidi="ru-RU"/>
        </w:rPr>
        <w:t>Ситуация общения: цель общения, с кем и где происходит об</w:t>
      </w:r>
      <w:r w:rsidRPr="00E34F31">
        <w:rPr>
          <w:rFonts w:eastAsia="Century Schoolbook"/>
          <w:color w:val="000000"/>
          <w:lang w:bidi="ru-RU"/>
        </w:rPr>
        <w:softHyphen/>
        <w:t>щение. Ситуации устного общения (чтение диалогов по ролям, просмотр видеоматериалов, прослушивание аудиозаписи).</w:t>
      </w:r>
    </w:p>
    <w:p w:rsidR="00E34F31" w:rsidRPr="00E34F31" w:rsidRDefault="00E34F31" w:rsidP="00760998">
      <w:pPr>
        <w:widowControl w:val="0"/>
        <w:spacing w:after="120"/>
        <w:ind w:firstLine="708"/>
        <w:jc w:val="both"/>
        <w:rPr>
          <w:rFonts w:eastAsia="Century Schoolbook"/>
          <w:color w:val="000000"/>
          <w:lang w:bidi="ru-RU"/>
        </w:rPr>
      </w:pPr>
      <w:r w:rsidRPr="00E34F31">
        <w:rPr>
          <w:rFonts w:eastAsia="Century Schoolbook"/>
          <w:color w:val="000000"/>
          <w:lang w:bidi="ru-RU"/>
        </w:rPr>
        <w:t>Нормы речевого этикета в ситуациях учебного и бытового об</w:t>
      </w:r>
      <w:r w:rsidRPr="00E34F31">
        <w:rPr>
          <w:rFonts w:eastAsia="Century Schoolbook"/>
          <w:color w:val="000000"/>
          <w:lang w:bidi="ru-RU"/>
        </w:rPr>
        <w:softHyphen/>
        <w:t>щения (приветствие, прощание, извинение, благодарность, об</w:t>
      </w:r>
      <w:r w:rsidRPr="00E34F31">
        <w:rPr>
          <w:rFonts w:eastAsia="Century Schoolbook"/>
          <w:color w:val="000000"/>
          <w:lang w:bidi="ru-RU"/>
        </w:rPr>
        <w:softHyphen/>
        <w:t>ращение с просьбой).</w:t>
      </w:r>
    </w:p>
    <w:p w:rsidR="00E34F31" w:rsidRPr="00E34F31" w:rsidRDefault="00E34F31" w:rsidP="00760998">
      <w:pPr>
        <w:widowControl w:val="0"/>
        <w:spacing w:after="120"/>
        <w:ind w:firstLine="708"/>
        <w:jc w:val="both"/>
        <w:rPr>
          <w:rFonts w:eastAsia="Century Schoolbook"/>
          <w:color w:val="000000"/>
          <w:lang w:bidi="ru-RU"/>
        </w:rPr>
      </w:pPr>
      <w:r w:rsidRPr="00E34F31">
        <w:rPr>
          <w:rFonts w:eastAsia="Century Schoolbook"/>
          <w:color w:val="000000"/>
          <w:lang w:bidi="ru-RU"/>
        </w:rPr>
        <w:t xml:space="preserve">Изучение содержания учебного предмета «Русский язык» </w:t>
      </w:r>
      <w:r w:rsidRPr="00E34F31">
        <w:rPr>
          <w:rFonts w:eastAsia="Tahoma"/>
          <w:b/>
          <w:bCs/>
          <w:color w:val="000000"/>
          <w:lang w:bidi="ru-RU"/>
        </w:rPr>
        <w:t xml:space="preserve">в первом классе </w:t>
      </w:r>
      <w:r w:rsidRPr="00E34F31">
        <w:rPr>
          <w:rFonts w:eastAsia="Century Schoolbook"/>
          <w:color w:val="000000"/>
          <w:lang w:bidi="ru-RU"/>
        </w:rPr>
        <w:t xml:space="preserve">способствует освоению </w:t>
      </w:r>
      <w:r w:rsidRPr="00E34F31">
        <w:rPr>
          <w:rFonts w:eastAsia="Tahoma"/>
          <w:b/>
          <w:bCs/>
          <w:color w:val="000000"/>
          <w:lang w:bidi="ru-RU"/>
        </w:rPr>
        <w:t xml:space="preserve">на пропедевтическом уровне </w:t>
      </w:r>
      <w:r w:rsidRPr="00E34F31">
        <w:rPr>
          <w:rFonts w:eastAsia="Century Schoolbook"/>
          <w:color w:val="000000"/>
          <w:lang w:bidi="ru-RU"/>
        </w:rPr>
        <w:t>ряда универсальных учебных действий.</w:t>
      </w:r>
    </w:p>
    <w:p w:rsidR="00E34F31" w:rsidRPr="00E34F31" w:rsidRDefault="00E34F31" w:rsidP="00760998">
      <w:pPr>
        <w:widowControl w:val="0"/>
        <w:ind w:firstLine="708"/>
        <w:jc w:val="both"/>
        <w:rPr>
          <w:rFonts w:eastAsia="Tahoma"/>
          <w:b/>
          <w:bCs/>
          <w:color w:val="000000"/>
          <w:lang w:bidi="ru-RU"/>
        </w:rPr>
      </w:pPr>
      <w:r w:rsidRPr="00E34F31">
        <w:rPr>
          <w:rFonts w:eastAsia="Tahoma"/>
          <w:b/>
          <w:bCs/>
          <w:color w:val="000000"/>
          <w:lang w:bidi="ru-RU"/>
        </w:rPr>
        <w:t>Познавательные универсальные учебные действия:</w:t>
      </w:r>
    </w:p>
    <w:p w:rsidR="00E34F31" w:rsidRPr="00E34F31" w:rsidRDefault="00E34F31" w:rsidP="00760998">
      <w:pPr>
        <w:widowControl w:val="0"/>
        <w:ind w:firstLine="708"/>
        <w:jc w:val="both"/>
        <w:rPr>
          <w:rFonts w:eastAsia="Century Schoolbook"/>
          <w:i/>
          <w:iCs/>
          <w:color w:val="000000"/>
          <w:lang w:bidi="ru-RU"/>
        </w:rPr>
      </w:pPr>
      <w:r w:rsidRPr="00E34F31">
        <w:rPr>
          <w:rFonts w:eastAsia="Century Schoolbook"/>
          <w:i/>
          <w:iCs/>
          <w:color w:val="000000"/>
          <w:lang w:bidi="ru-RU"/>
        </w:rPr>
        <w:t>Базовые логические действия:</w:t>
      </w:r>
    </w:p>
    <w:p w:rsidR="00E34F31" w:rsidRPr="00E34F31" w:rsidRDefault="00E34F31" w:rsidP="00760998">
      <w:pPr>
        <w:pStyle w:val="afff3"/>
        <w:numPr>
          <w:ilvl w:val="0"/>
          <w:numId w:val="65"/>
        </w:numPr>
        <w:ind w:left="993"/>
        <w:rPr>
          <w:rFonts w:eastAsia="Century Schoolbook"/>
          <w:sz w:val="24"/>
          <w:lang w:bidi="ru-RU"/>
        </w:rPr>
      </w:pPr>
      <w:r w:rsidRPr="00E34F31">
        <w:rPr>
          <w:rFonts w:eastAsia="Century Schoolbook"/>
          <w:sz w:val="24"/>
          <w:lang w:bidi="ru-RU"/>
        </w:rPr>
        <w:t>сравнивать звуки в соответствии с учебной задачей;</w:t>
      </w:r>
    </w:p>
    <w:p w:rsidR="00E34F31" w:rsidRPr="00E34F31" w:rsidRDefault="00E34F31" w:rsidP="00760998">
      <w:pPr>
        <w:pStyle w:val="afff3"/>
        <w:numPr>
          <w:ilvl w:val="0"/>
          <w:numId w:val="65"/>
        </w:numPr>
        <w:ind w:left="993"/>
        <w:rPr>
          <w:rFonts w:eastAsia="Century Schoolbook"/>
          <w:sz w:val="24"/>
          <w:lang w:bidi="ru-RU"/>
        </w:rPr>
      </w:pPr>
      <w:r w:rsidRPr="00E34F31">
        <w:rPr>
          <w:rFonts w:eastAsia="Century Schoolbook"/>
          <w:sz w:val="24"/>
          <w:lang w:bidi="ru-RU"/>
        </w:rPr>
        <w:t>сравнивать звуковой и буквенный состав слова в соответ</w:t>
      </w:r>
      <w:r w:rsidRPr="00E34F31">
        <w:rPr>
          <w:rFonts w:eastAsia="Century Schoolbook"/>
          <w:sz w:val="24"/>
          <w:lang w:bidi="ru-RU"/>
        </w:rPr>
        <w:softHyphen/>
        <w:t>ствии с учебной задачей;</w:t>
      </w:r>
    </w:p>
    <w:p w:rsidR="00E34F31" w:rsidRPr="00E34F31" w:rsidRDefault="00E34F31" w:rsidP="00760998">
      <w:pPr>
        <w:pStyle w:val="afff3"/>
        <w:numPr>
          <w:ilvl w:val="0"/>
          <w:numId w:val="65"/>
        </w:numPr>
        <w:ind w:left="993"/>
        <w:rPr>
          <w:rFonts w:eastAsia="Century Schoolbook"/>
          <w:sz w:val="24"/>
          <w:lang w:bidi="ru-RU"/>
        </w:rPr>
      </w:pPr>
      <w:r w:rsidRPr="00E34F31">
        <w:rPr>
          <w:rFonts w:eastAsia="Century Schoolbook"/>
          <w:sz w:val="24"/>
          <w:lang w:bidi="ru-RU"/>
        </w:rPr>
        <w:t>устанавливать основания для сравнения звуков, слов (на основе образца);</w:t>
      </w:r>
    </w:p>
    <w:p w:rsidR="00E34F31" w:rsidRPr="00E34F31" w:rsidRDefault="00E34F31" w:rsidP="00760998">
      <w:pPr>
        <w:pStyle w:val="afff3"/>
        <w:numPr>
          <w:ilvl w:val="0"/>
          <w:numId w:val="65"/>
        </w:numPr>
        <w:ind w:left="993"/>
        <w:rPr>
          <w:rFonts w:eastAsia="Century Schoolbook"/>
          <w:sz w:val="24"/>
          <w:lang w:bidi="ru-RU"/>
        </w:rPr>
      </w:pPr>
      <w:r w:rsidRPr="00E34F31">
        <w:rPr>
          <w:rFonts w:eastAsia="Century Schoolbook"/>
          <w:sz w:val="24"/>
          <w:lang w:bidi="ru-RU"/>
        </w:rPr>
        <w:t>характеризовать звуки по заданным признакам; приво</w:t>
      </w:r>
      <w:r w:rsidRPr="00E34F31">
        <w:rPr>
          <w:rFonts w:eastAsia="Century Schoolbook"/>
          <w:sz w:val="24"/>
          <w:lang w:bidi="ru-RU"/>
        </w:rPr>
        <w:softHyphen/>
        <w:t>дить примеры гласных звуков; твёрдых согласных, мягких со</w:t>
      </w:r>
      <w:r w:rsidRPr="00E34F31">
        <w:rPr>
          <w:rFonts w:eastAsia="Century Schoolbook"/>
          <w:sz w:val="24"/>
          <w:lang w:bidi="ru-RU"/>
        </w:rPr>
        <w:softHyphen/>
        <w:t>гласных, звонких согласных, глухих согласных звуков; слов с заданным звуком.</w:t>
      </w:r>
    </w:p>
    <w:p w:rsidR="00E34F31" w:rsidRPr="00E34F31" w:rsidRDefault="00E34F31" w:rsidP="00760998">
      <w:pPr>
        <w:widowControl w:val="0"/>
        <w:ind w:firstLine="260"/>
        <w:jc w:val="both"/>
        <w:rPr>
          <w:rFonts w:eastAsia="Century Schoolbook"/>
          <w:i/>
          <w:iCs/>
          <w:color w:val="000000"/>
          <w:lang w:bidi="ru-RU"/>
        </w:rPr>
      </w:pPr>
      <w:r w:rsidRPr="00E34F31">
        <w:rPr>
          <w:rFonts w:eastAsia="Century Schoolbook"/>
          <w:i/>
          <w:iCs/>
          <w:color w:val="000000"/>
          <w:lang w:bidi="ru-RU"/>
        </w:rPr>
        <w:t>Базовые исследовательские действия:</w:t>
      </w:r>
    </w:p>
    <w:p w:rsidR="00E34F31" w:rsidRPr="00E34F31" w:rsidRDefault="00E34F31" w:rsidP="00760998">
      <w:pPr>
        <w:widowControl w:val="0"/>
        <w:numPr>
          <w:ilvl w:val="0"/>
          <w:numId w:val="66"/>
        </w:numPr>
        <w:tabs>
          <w:tab w:val="left" w:pos="577"/>
        </w:tabs>
        <w:jc w:val="both"/>
        <w:rPr>
          <w:rFonts w:eastAsia="Century Schoolbook"/>
          <w:color w:val="000000"/>
          <w:lang w:bidi="ru-RU"/>
        </w:rPr>
      </w:pPr>
      <w:r w:rsidRPr="00E34F31">
        <w:rPr>
          <w:rFonts w:eastAsia="Century Schoolbook"/>
          <w:color w:val="000000"/>
          <w:lang w:bidi="ru-RU"/>
        </w:rPr>
        <w:t>проводить изменения звуковой модели по предложенному учителем правилу, подбирать слова к модели;</w:t>
      </w:r>
    </w:p>
    <w:p w:rsidR="00E34F31" w:rsidRPr="00E34F31" w:rsidRDefault="00E34F31" w:rsidP="00760998">
      <w:pPr>
        <w:widowControl w:val="0"/>
        <w:numPr>
          <w:ilvl w:val="0"/>
          <w:numId w:val="66"/>
        </w:numPr>
        <w:tabs>
          <w:tab w:val="left" w:pos="574"/>
        </w:tabs>
        <w:jc w:val="both"/>
        <w:rPr>
          <w:rFonts w:eastAsia="Century Schoolbook"/>
          <w:color w:val="000000"/>
          <w:lang w:bidi="ru-RU"/>
        </w:rPr>
      </w:pPr>
      <w:r w:rsidRPr="00E34F31">
        <w:rPr>
          <w:rFonts w:eastAsia="Century Schoolbook"/>
          <w:color w:val="000000"/>
          <w:lang w:bidi="ru-RU"/>
        </w:rPr>
        <w:t>формулировать выводы о соответствии звукового и бук</w:t>
      </w:r>
      <w:r w:rsidRPr="00E34F31">
        <w:rPr>
          <w:rFonts w:eastAsia="Century Schoolbook"/>
          <w:color w:val="000000"/>
          <w:lang w:bidi="ru-RU"/>
        </w:rPr>
        <w:softHyphen/>
        <w:t>венного состава слова;</w:t>
      </w:r>
    </w:p>
    <w:p w:rsidR="00E34F31" w:rsidRPr="00E34F31" w:rsidRDefault="00E34F31" w:rsidP="00760998">
      <w:pPr>
        <w:widowControl w:val="0"/>
        <w:numPr>
          <w:ilvl w:val="0"/>
          <w:numId w:val="66"/>
        </w:numPr>
        <w:tabs>
          <w:tab w:val="left" w:pos="574"/>
        </w:tabs>
        <w:jc w:val="both"/>
        <w:rPr>
          <w:rFonts w:eastAsia="Century Schoolbook"/>
          <w:color w:val="000000"/>
          <w:lang w:bidi="ru-RU"/>
        </w:rPr>
      </w:pPr>
      <w:r w:rsidRPr="00E34F31">
        <w:rPr>
          <w:rFonts w:eastAsia="Century Schoolbook"/>
          <w:color w:val="000000"/>
          <w:lang w:bidi="ru-RU"/>
        </w:rPr>
        <w:t>использовать алфавит для самостоятельного упорядочи</w:t>
      </w:r>
      <w:r w:rsidRPr="00E34F31">
        <w:rPr>
          <w:rFonts w:eastAsia="Century Schoolbook"/>
          <w:color w:val="000000"/>
          <w:lang w:bidi="ru-RU"/>
        </w:rPr>
        <w:softHyphen/>
        <w:t>вания списка слов.</w:t>
      </w:r>
    </w:p>
    <w:p w:rsidR="00E34F31" w:rsidRPr="00E34F31" w:rsidRDefault="00E34F31" w:rsidP="00760998">
      <w:pPr>
        <w:widowControl w:val="0"/>
        <w:ind w:firstLine="260"/>
        <w:jc w:val="both"/>
        <w:rPr>
          <w:rFonts w:eastAsia="Century Schoolbook"/>
          <w:i/>
          <w:iCs/>
          <w:color w:val="000000"/>
          <w:lang w:bidi="ru-RU"/>
        </w:rPr>
      </w:pPr>
      <w:r w:rsidRPr="00E34F31">
        <w:rPr>
          <w:rFonts w:eastAsia="Century Schoolbook"/>
          <w:i/>
          <w:iCs/>
          <w:color w:val="000000"/>
          <w:lang w:bidi="ru-RU"/>
        </w:rPr>
        <w:t>Работа с информацией:</w:t>
      </w:r>
    </w:p>
    <w:p w:rsidR="00E34F31" w:rsidRPr="00E34F31" w:rsidRDefault="00E34F31" w:rsidP="00760998">
      <w:pPr>
        <w:pStyle w:val="afff3"/>
        <w:numPr>
          <w:ilvl w:val="0"/>
          <w:numId w:val="67"/>
        </w:numPr>
        <w:ind w:left="993"/>
        <w:rPr>
          <w:rFonts w:eastAsia="Century Schoolbook"/>
          <w:sz w:val="24"/>
          <w:lang w:bidi="ru-RU"/>
        </w:rPr>
      </w:pPr>
      <w:r w:rsidRPr="00E34F31">
        <w:rPr>
          <w:rFonts w:eastAsia="Century Schoolbook"/>
          <w:sz w:val="24"/>
          <w:lang w:bidi="ru-RU"/>
        </w:rPr>
        <w:lastRenderedPageBreak/>
        <w:t>выбирать источник получения информации: уточнять на</w:t>
      </w:r>
      <w:r w:rsidRPr="00E34F31">
        <w:rPr>
          <w:rFonts w:eastAsia="Century Schoolbook"/>
          <w:sz w:val="24"/>
          <w:lang w:bidi="ru-RU"/>
        </w:rPr>
        <w:softHyphen/>
        <w:t xml:space="preserve"> на</w:t>
      </w:r>
      <w:r w:rsidRPr="00E34F31">
        <w:rPr>
          <w:rFonts w:eastAsia="Century Schoolbook"/>
          <w:sz w:val="24"/>
          <w:lang w:bidi="ru-RU"/>
        </w:rPr>
        <w:softHyphen/>
        <w:t>писание слова по орфографическому словарику учебника; ме</w:t>
      </w:r>
      <w:r w:rsidRPr="00E34F31">
        <w:rPr>
          <w:rFonts w:eastAsia="Century Schoolbook"/>
          <w:sz w:val="24"/>
          <w:lang w:bidi="ru-RU"/>
        </w:rPr>
        <w:softHyphen/>
        <w:t>сто ударения в слове по перечню слов, отрабатываемых в учеб</w:t>
      </w:r>
      <w:r w:rsidRPr="00E34F31">
        <w:rPr>
          <w:rFonts w:eastAsia="Century Schoolbook"/>
          <w:sz w:val="24"/>
          <w:lang w:bidi="ru-RU"/>
        </w:rPr>
        <w:softHyphen/>
        <w:t>нике;</w:t>
      </w:r>
    </w:p>
    <w:p w:rsidR="00E34F31" w:rsidRPr="00E34F31" w:rsidRDefault="00E34F31" w:rsidP="00760998">
      <w:pPr>
        <w:pStyle w:val="afff3"/>
        <w:numPr>
          <w:ilvl w:val="0"/>
          <w:numId w:val="67"/>
        </w:numPr>
        <w:ind w:left="993"/>
        <w:rPr>
          <w:rFonts w:eastAsia="Century Schoolbook"/>
          <w:sz w:val="24"/>
          <w:lang w:bidi="ru-RU"/>
        </w:rPr>
      </w:pPr>
      <w:r w:rsidRPr="00E34F31">
        <w:rPr>
          <w:rFonts w:eastAsia="Century Schoolbook"/>
          <w:sz w:val="24"/>
          <w:lang w:bidi="ru-RU"/>
        </w:rPr>
        <w:t>анализировать графическую информацию — модели зву</w:t>
      </w:r>
      <w:r w:rsidRPr="00E34F31">
        <w:rPr>
          <w:rFonts w:eastAsia="Century Schoolbook"/>
          <w:sz w:val="24"/>
          <w:lang w:bidi="ru-RU"/>
        </w:rPr>
        <w:softHyphen/>
        <w:t>кового состава слова;</w:t>
      </w:r>
    </w:p>
    <w:p w:rsidR="00E34F31" w:rsidRPr="00E34F31" w:rsidRDefault="00E34F31" w:rsidP="00760998">
      <w:pPr>
        <w:pStyle w:val="afff3"/>
        <w:numPr>
          <w:ilvl w:val="0"/>
          <w:numId w:val="67"/>
        </w:numPr>
        <w:ind w:left="993"/>
        <w:rPr>
          <w:rFonts w:eastAsia="Century Schoolbook"/>
          <w:sz w:val="24"/>
          <w:lang w:bidi="ru-RU"/>
        </w:rPr>
      </w:pPr>
      <w:r w:rsidRPr="00E34F31">
        <w:rPr>
          <w:rFonts w:eastAsia="Century Schoolbook"/>
          <w:sz w:val="24"/>
          <w:lang w:bidi="ru-RU"/>
        </w:rPr>
        <w:t>самостоятельно создавать модели звукового состава слова.</w:t>
      </w:r>
    </w:p>
    <w:p w:rsidR="00E34F31" w:rsidRPr="00E34F31" w:rsidRDefault="00E34F31" w:rsidP="00760998">
      <w:pPr>
        <w:widowControl w:val="0"/>
        <w:ind w:firstLine="633"/>
        <w:jc w:val="both"/>
        <w:rPr>
          <w:rFonts w:eastAsia="Tahoma"/>
          <w:b/>
          <w:bCs/>
          <w:color w:val="000000"/>
          <w:lang w:bidi="ru-RU"/>
        </w:rPr>
      </w:pPr>
      <w:r w:rsidRPr="00E34F31">
        <w:rPr>
          <w:rFonts w:eastAsia="Tahoma"/>
          <w:b/>
          <w:bCs/>
          <w:color w:val="000000"/>
          <w:lang w:bidi="ru-RU"/>
        </w:rPr>
        <w:t>Коммуникативные универсальные учебные действия:</w:t>
      </w:r>
    </w:p>
    <w:p w:rsidR="00E34F31" w:rsidRPr="00E34F31" w:rsidRDefault="00E34F31" w:rsidP="00760998">
      <w:pPr>
        <w:widowControl w:val="0"/>
        <w:ind w:firstLine="633"/>
        <w:jc w:val="both"/>
        <w:rPr>
          <w:rFonts w:eastAsia="Century Schoolbook"/>
          <w:i/>
          <w:iCs/>
          <w:color w:val="000000"/>
          <w:lang w:bidi="ru-RU"/>
        </w:rPr>
      </w:pPr>
      <w:r w:rsidRPr="00E34F31">
        <w:rPr>
          <w:rFonts w:eastAsia="Century Schoolbook"/>
          <w:i/>
          <w:iCs/>
          <w:color w:val="000000"/>
          <w:lang w:bidi="ru-RU"/>
        </w:rPr>
        <w:t>Общение:</w:t>
      </w:r>
    </w:p>
    <w:p w:rsidR="00E34F31" w:rsidRPr="00E34F31" w:rsidRDefault="00E34F31" w:rsidP="00760998">
      <w:pPr>
        <w:pStyle w:val="affe"/>
        <w:widowControl w:val="0"/>
        <w:numPr>
          <w:ilvl w:val="0"/>
          <w:numId w:val="68"/>
        </w:numPr>
        <w:tabs>
          <w:tab w:val="left" w:pos="574"/>
        </w:tabs>
        <w:spacing w:line="240" w:lineRule="auto"/>
        <w:ind w:left="993" w:hanging="373"/>
        <w:jc w:val="both"/>
        <w:rPr>
          <w:rFonts w:ascii="Times New Roman" w:eastAsia="Century Schoolbook" w:hAnsi="Times New Roman"/>
          <w:color w:val="000000"/>
          <w:sz w:val="24"/>
          <w:szCs w:val="24"/>
          <w:lang w:bidi="ru-RU"/>
        </w:rPr>
      </w:pPr>
      <w:r w:rsidRPr="00E34F31">
        <w:rPr>
          <w:rFonts w:ascii="Times New Roman" w:eastAsia="Century Schoolbook" w:hAnsi="Times New Roman"/>
          <w:color w:val="000000"/>
          <w:sz w:val="24"/>
          <w:szCs w:val="24"/>
          <w:lang w:bidi="ru-RU"/>
        </w:rPr>
        <w:t>воспринимать суждения, выражать эмоции в соответ</w:t>
      </w:r>
      <w:r w:rsidRPr="00E34F31">
        <w:rPr>
          <w:rFonts w:ascii="Times New Roman" w:eastAsia="Century Schoolbook" w:hAnsi="Times New Roman"/>
          <w:color w:val="000000"/>
          <w:sz w:val="24"/>
          <w:szCs w:val="24"/>
          <w:lang w:bidi="ru-RU"/>
        </w:rPr>
        <w:softHyphen/>
        <w:t>ствии с целями и условиями общения в знакомой среде;</w:t>
      </w:r>
    </w:p>
    <w:p w:rsidR="00E34F31" w:rsidRPr="00E34F31" w:rsidRDefault="00E34F31" w:rsidP="00760998">
      <w:pPr>
        <w:pStyle w:val="affe"/>
        <w:widowControl w:val="0"/>
        <w:numPr>
          <w:ilvl w:val="0"/>
          <w:numId w:val="68"/>
        </w:numPr>
        <w:tabs>
          <w:tab w:val="left" w:pos="574"/>
        </w:tabs>
        <w:spacing w:line="240" w:lineRule="auto"/>
        <w:ind w:left="993" w:hanging="373"/>
        <w:jc w:val="both"/>
        <w:rPr>
          <w:rFonts w:ascii="Times New Roman" w:eastAsia="Century Schoolbook" w:hAnsi="Times New Roman"/>
          <w:color w:val="000000"/>
          <w:sz w:val="24"/>
          <w:szCs w:val="24"/>
          <w:lang w:bidi="ru-RU"/>
        </w:rPr>
      </w:pPr>
      <w:r w:rsidRPr="00E34F31">
        <w:rPr>
          <w:rFonts w:ascii="Times New Roman" w:eastAsia="Century Schoolbook" w:hAnsi="Times New Roman"/>
          <w:color w:val="000000"/>
          <w:sz w:val="24"/>
          <w:szCs w:val="24"/>
          <w:lang w:bidi="ru-RU"/>
        </w:rPr>
        <w:t>проявлять уважительное отношение к собеседнику, со</w:t>
      </w:r>
      <w:r w:rsidRPr="00E34F31">
        <w:rPr>
          <w:rFonts w:ascii="Times New Roman" w:eastAsia="Century Schoolbook" w:hAnsi="Times New Roman"/>
          <w:color w:val="000000"/>
          <w:sz w:val="24"/>
          <w:szCs w:val="24"/>
          <w:lang w:bidi="ru-RU"/>
        </w:rPr>
        <w:softHyphen/>
        <w:t>блюдать в процессе общения нормы речевого этикета; соблю</w:t>
      </w:r>
      <w:r w:rsidRPr="00E34F31">
        <w:rPr>
          <w:rFonts w:ascii="Times New Roman" w:eastAsia="Century Schoolbook" w:hAnsi="Times New Roman"/>
          <w:color w:val="000000"/>
          <w:sz w:val="24"/>
          <w:szCs w:val="24"/>
          <w:lang w:bidi="ru-RU"/>
        </w:rPr>
        <w:softHyphen/>
        <w:t>дать правила ведения диалога;</w:t>
      </w:r>
    </w:p>
    <w:p w:rsidR="00E34F31" w:rsidRPr="00E34F31" w:rsidRDefault="00E34F31" w:rsidP="00760998">
      <w:pPr>
        <w:pStyle w:val="affe"/>
        <w:widowControl w:val="0"/>
        <w:numPr>
          <w:ilvl w:val="0"/>
          <w:numId w:val="68"/>
        </w:numPr>
        <w:tabs>
          <w:tab w:val="left" w:pos="587"/>
        </w:tabs>
        <w:spacing w:line="240" w:lineRule="auto"/>
        <w:ind w:left="993" w:hanging="373"/>
        <w:jc w:val="both"/>
        <w:rPr>
          <w:rFonts w:ascii="Times New Roman" w:eastAsia="Century Schoolbook" w:hAnsi="Times New Roman"/>
          <w:color w:val="000000"/>
          <w:sz w:val="24"/>
          <w:szCs w:val="24"/>
          <w:lang w:bidi="ru-RU"/>
        </w:rPr>
      </w:pPr>
      <w:r w:rsidRPr="00E34F31">
        <w:rPr>
          <w:rFonts w:ascii="Times New Roman" w:eastAsia="Century Schoolbook" w:hAnsi="Times New Roman"/>
          <w:color w:val="000000"/>
          <w:sz w:val="24"/>
          <w:szCs w:val="24"/>
          <w:lang w:bidi="ru-RU"/>
        </w:rPr>
        <w:t>воспринимать разные точки зрения;</w:t>
      </w:r>
    </w:p>
    <w:p w:rsidR="00E34F31" w:rsidRPr="00E34F31" w:rsidRDefault="00E34F31" w:rsidP="00760998">
      <w:pPr>
        <w:pStyle w:val="affe"/>
        <w:widowControl w:val="0"/>
        <w:numPr>
          <w:ilvl w:val="0"/>
          <w:numId w:val="68"/>
        </w:numPr>
        <w:tabs>
          <w:tab w:val="left" w:pos="574"/>
        </w:tabs>
        <w:spacing w:line="240" w:lineRule="auto"/>
        <w:ind w:left="993" w:hanging="373"/>
        <w:jc w:val="both"/>
        <w:rPr>
          <w:rFonts w:ascii="Times New Roman" w:eastAsia="Century Schoolbook" w:hAnsi="Times New Roman"/>
          <w:color w:val="000000"/>
          <w:sz w:val="24"/>
          <w:szCs w:val="24"/>
          <w:lang w:bidi="ru-RU"/>
        </w:rPr>
      </w:pPr>
      <w:r w:rsidRPr="00E34F31">
        <w:rPr>
          <w:rFonts w:ascii="Times New Roman" w:eastAsia="Century Schoolbook" w:hAnsi="Times New Roman"/>
          <w:color w:val="000000"/>
          <w:sz w:val="24"/>
          <w:szCs w:val="24"/>
          <w:lang w:bidi="ru-RU"/>
        </w:rPr>
        <w:t>в процессе учебного диалога отвечать на вопросы по изу</w:t>
      </w:r>
      <w:r w:rsidRPr="00E34F31">
        <w:rPr>
          <w:rFonts w:ascii="Times New Roman" w:eastAsia="Century Schoolbook" w:hAnsi="Times New Roman"/>
          <w:color w:val="000000"/>
          <w:sz w:val="24"/>
          <w:szCs w:val="24"/>
          <w:lang w:bidi="ru-RU"/>
        </w:rPr>
        <w:softHyphen/>
        <w:t>ченному материалу;</w:t>
      </w:r>
    </w:p>
    <w:p w:rsidR="00E34F31" w:rsidRPr="00E34F31" w:rsidRDefault="00E34F31" w:rsidP="00760998">
      <w:pPr>
        <w:pStyle w:val="affe"/>
        <w:widowControl w:val="0"/>
        <w:numPr>
          <w:ilvl w:val="0"/>
          <w:numId w:val="68"/>
        </w:numPr>
        <w:tabs>
          <w:tab w:val="left" w:pos="574"/>
        </w:tabs>
        <w:spacing w:after="180" w:line="240" w:lineRule="auto"/>
        <w:ind w:left="993" w:hanging="373"/>
        <w:jc w:val="both"/>
        <w:rPr>
          <w:rFonts w:ascii="Times New Roman" w:eastAsia="Century Schoolbook" w:hAnsi="Times New Roman"/>
          <w:color w:val="000000"/>
          <w:sz w:val="24"/>
          <w:szCs w:val="24"/>
          <w:lang w:bidi="ru-RU"/>
        </w:rPr>
      </w:pPr>
      <w:r w:rsidRPr="00E34F31">
        <w:rPr>
          <w:rFonts w:ascii="Times New Roman" w:eastAsia="Century Schoolbook" w:hAnsi="Times New Roman"/>
          <w:color w:val="000000"/>
          <w:sz w:val="24"/>
          <w:szCs w:val="24"/>
          <w:lang w:bidi="ru-RU"/>
        </w:rPr>
        <w:t>строить устное речевое высказывание об обозначении зву</w:t>
      </w:r>
      <w:r w:rsidRPr="00E34F31">
        <w:rPr>
          <w:rFonts w:ascii="Times New Roman" w:eastAsia="Century Schoolbook" w:hAnsi="Times New Roman"/>
          <w:color w:val="000000"/>
          <w:sz w:val="24"/>
          <w:szCs w:val="24"/>
          <w:lang w:bidi="ru-RU"/>
        </w:rPr>
        <w:softHyphen/>
        <w:t>ков буквами; о звуковом и буквенном составе слова.</w:t>
      </w:r>
    </w:p>
    <w:p w:rsidR="00E34F31" w:rsidRPr="00E34F31" w:rsidRDefault="00E34F31" w:rsidP="00760998">
      <w:pPr>
        <w:widowControl w:val="0"/>
        <w:ind w:firstLine="620"/>
        <w:jc w:val="both"/>
        <w:rPr>
          <w:rFonts w:eastAsia="Tahoma"/>
          <w:b/>
          <w:bCs/>
          <w:color w:val="000000"/>
          <w:lang w:bidi="ru-RU"/>
        </w:rPr>
      </w:pPr>
      <w:r w:rsidRPr="00E34F31">
        <w:rPr>
          <w:rFonts w:eastAsia="Tahoma"/>
          <w:b/>
          <w:bCs/>
          <w:color w:val="000000"/>
          <w:lang w:bidi="ru-RU"/>
        </w:rPr>
        <w:t>Регулятивные универсальные учебные действия:</w:t>
      </w:r>
    </w:p>
    <w:p w:rsidR="00E34F31" w:rsidRPr="00E34F31" w:rsidRDefault="00E34F31" w:rsidP="00760998">
      <w:pPr>
        <w:widowControl w:val="0"/>
        <w:ind w:firstLine="620"/>
        <w:jc w:val="both"/>
        <w:rPr>
          <w:rFonts w:eastAsia="Century Schoolbook"/>
          <w:i/>
          <w:iCs/>
          <w:color w:val="000000"/>
          <w:lang w:bidi="ru-RU"/>
        </w:rPr>
      </w:pPr>
      <w:r w:rsidRPr="00E34F31">
        <w:rPr>
          <w:rFonts w:eastAsia="Century Schoolbook"/>
          <w:i/>
          <w:iCs/>
          <w:color w:val="000000"/>
          <w:lang w:bidi="ru-RU"/>
        </w:rPr>
        <w:t>Самоорганизация:</w:t>
      </w:r>
    </w:p>
    <w:p w:rsidR="00E34F31" w:rsidRPr="00E34F31" w:rsidRDefault="00E34F31" w:rsidP="00760998">
      <w:pPr>
        <w:pStyle w:val="afff3"/>
        <w:numPr>
          <w:ilvl w:val="0"/>
          <w:numId w:val="69"/>
        </w:numPr>
        <w:ind w:left="1134"/>
        <w:jc w:val="both"/>
        <w:rPr>
          <w:rFonts w:eastAsia="Century Schoolbook"/>
          <w:sz w:val="24"/>
          <w:lang w:bidi="ru-RU"/>
        </w:rPr>
      </w:pPr>
      <w:r w:rsidRPr="00E34F31">
        <w:rPr>
          <w:rFonts w:eastAsia="Century Schoolbook"/>
          <w:sz w:val="24"/>
          <w:lang w:bidi="ru-RU"/>
        </w:rPr>
        <w:t>выстраивать последовательность учебных операций при проведении звукового анализа слова;</w:t>
      </w:r>
    </w:p>
    <w:p w:rsidR="00E34F31" w:rsidRPr="00E34F31" w:rsidRDefault="00E34F31" w:rsidP="00760998">
      <w:pPr>
        <w:pStyle w:val="afff3"/>
        <w:numPr>
          <w:ilvl w:val="0"/>
          <w:numId w:val="69"/>
        </w:numPr>
        <w:ind w:left="1134"/>
        <w:jc w:val="both"/>
        <w:rPr>
          <w:rFonts w:eastAsia="Century Schoolbook"/>
          <w:sz w:val="24"/>
          <w:lang w:bidi="ru-RU"/>
        </w:rPr>
      </w:pPr>
      <w:r w:rsidRPr="00E34F31">
        <w:rPr>
          <w:rFonts w:eastAsia="Century Schoolbook"/>
          <w:sz w:val="24"/>
          <w:lang w:bidi="ru-RU"/>
        </w:rPr>
        <w:t>выстраивать последовательность учебных операций при списывании;</w:t>
      </w:r>
    </w:p>
    <w:p w:rsidR="00E34F31" w:rsidRPr="00E34F31" w:rsidRDefault="00E34F31" w:rsidP="00760998">
      <w:pPr>
        <w:pStyle w:val="afff3"/>
        <w:numPr>
          <w:ilvl w:val="0"/>
          <w:numId w:val="69"/>
        </w:numPr>
        <w:ind w:left="1134"/>
        <w:jc w:val="both"/>
        <w:rPr>
          <w:rFonts w:eastAsia="Century Schoolbook"/>
          <w:sz w:val="24"/>
          <w:lang w:bidi="ru-RU"/>
        </w:rPr>
      </w:pPr>
      <w:r w:rsidRPr="00E34F31">
        <w:rPr>
          <w:rFonts w:eastAsia="Century Schoolbook"/>
          <w:sz w:val="24"/>
          <w:lang w:bidi="ru-RU"/>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E34F31" w:rsidRPr="00E34F31" w:rsidRDefault="00E34F31" w:rsidP="00760998">
      <w:pPr>
        <w:widowControl w:val="0"/>
        <w:ind w:firstLine="708"/>
        <w:jc w:val="both"/>
        <w:rPr>
          <w:rFonts w:eastAsia="Century Schoolbook"/>
          <w:i/>
          <w:iCs/>
          <w:color w:val="000000"/>
          <w:lang w:bidi="ru-RU"/>
        </w:rPr>
      </w:pPr>
      <w:r w:rsidRPr="00E34F31">
        <w:rPr>
          <w:rFonts w:eastAsia="Century Schoolbook"/>
          <w:i/>
          <w:iCs/>
          <w:color w:val="000000"/>
          <w:lang w:bidi="ru-RU"/>
        </w:rPr>
        <w:t>Самоконтроль:</w:t>
      </w:r>
    </w:p>
    <w:p w:rsidR="00E34F31" w:rsidRPr="00E34F31" w:rsidRDefault="00E34F31" w:rsidP="00760998">
      <w:pPr>
        <w:pStyle w:val="afff3"/>
        <w:numPr>
          <w:ilvl w:val="0"/>
          <w:numId w:val="70"/>
        </w:numPr>
        <w:ind w:left="1134"/>
        <w:jc w:val="both"/>
        <w:rPr>
          <w:rFonts w:eastAsia="Century Schoolbook"/>
          <w:sz w:val="24"/>
          <w:lang w:bidi="ru-RU"/>
        </w:rPr>
      </w:pPr>
      <w:r w:rsidRPr="00E34F31">
        <w:rPr>
          <w:rFonts w:eastAsia="Century Schoolbook"/>
          <w:sz w:val="24"/>
          <w:lang w:bidi="ru-RU"/>
        </w:rPr>
        <w:t>находить указанную ошибку, допущенную при проведе</w:t>
      </w:r>
      <w:r w:rsidRPr="00E34F31">
        <w:rPr>
          <w:rFonts w:eastAsia="Century Schoolbook"/>
          <w:sz w:val="24"/>
          <w:lang w:bidi="ru-RU"/>
        </w:rPr>
        <w:softHyphen/>
        <w:t>нии звукового анализа, при письме под диктовку или списыва</w:t>
      </w:r>
      <w:r w:rsidRPr="00E34F31">
        <w:rPr>
          <w:rFonts w:eastAsia="Century Schoolbook"/>
          <w:sz w:val="24"/>
          <w:lang w:bidi="ru-RU"/>
        </w:rPr>
        <w:softHyphen/>
        <w:t>нии слов, предложений;</w:t>
      </w:r>
    </w:p>
    <w:p w:rsidR="00E34F31" w:rsidRPr="00E34F31" w:rsidRDefault="00E34F31" w:rsidP="00760998">
      <w:pPr>
        <w:pStyle w:val="afff3"/>
        <w:numPr>
          <w:ilvl w:val="0"/>
          <w:numId w:val="70"/>
        </w:numPr>
        <w:ind w:left="1134"/>
        <w:jc w:val="both"/>
        <w:rPr>
          <w:rFonts w:eastAsia="Century Schoolbook"/>
          <w:sz w:val="24"/>
          <w:lang w:bidi="ru-RU"/>
        </w:rPr>
      </w:pPr>
      <w:r w:rsidRPr="00E34F31">
        <w:rPr>
          <w:rFonts w:eastAsia="Century Schoolbook"/>
          <w:sz w:val="24"/>
          <w:lang w:bidi="ru-RU"/>
        </w:rPr>
        <w:t>оценивать правильность написания букв, соединений букв, слов, предложений.</w:t>
      </w:r>
    </w:p>
    <w:p w:rsidR="00E34F31" w:rsidRPr="00E34F31" w:rsidRDefault="00E34F31" w:rsidP="00760998">
      <w:pPr>
        <w:widowControl w:val="0"/>
        <w:ind w:firstLine="708"/>
        <w:jc w:val="both"/>
        <w:rPr>
          <w:rFonts w:eastAsia="Tahoma"/>
          <w:b/>
          <w:bCs/>
          <w:color w:val="000000"/>
          <w:lang w:bidi="ru-RU"/>
        </w:rPr>
      </w:pPr>
      <w:r w:rsidRPr="00E34F31">
        <w:rPr>
          <w:rFonts w:eastAsia="Tahoma"/>
          <w:b/>
          <w:bCs/>
          <w:color w:val="000000"/>
          <w:lang w:bidi="ru-RU"/>
        </w:rPr>
        <w:t>Совместная деятельность:</w:t>
      </w:r>
    </w:p>
    <w:p w:rsidR="00E34F31" w:rsidRPr="00E34F31" w:rsidRDefault="00E34F31" w:rsidP="00760998">
      <w:pPr>
        <w:pStyle w:val="afff3"/>
        <w:numPr>
          <w:ilvl w:val="0"/>
          <w:numId w:val="71"/>
        </w:numPr>
        <w:ind w:left="1134" w:hanging="425"/>
        <w:jc w:val="both"/>
        <w:rPr>
          <w:rFonts w:eastAsia="Century Schoolbook"/>
          <w:sz w:val="24"/>
          <w:lang w:bidi="ru-RU"/>
        </w:rPr>
      </w:pPr>
      <w:r w:rsidRPr="00E34F31">
        <w:rPr>
          <w:rFonts w:eastAsia="Century Schoolbook"/>
          <w:sz w:val="24"/>
          <w:lang w:bidi="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w:t>
      </w:r>
      <w:r w:rsidRPr="00E34F31">
        <w:rPr>
          <w:rFonts w:eastAsia="Century Schoolbook"/>
          <w:sz w:val="24"/>
          <w:lang w:bidi="ru-RU"/>
        </w:rPr>
        <w:softHyphen/>
        <w:t>вместной работы;</w:t>
      </w:r>
    </w:p>
    <w:p w:rsidR="00E34F31" w:rsidRPr="00E34F31" w:rsidRDefault="00E34F31" w:rsidP="00760998">
      <w:pPr>
        <w:pStyle w:val="afff3"/>
        <w:numPr>
          <w:ilvl w:val="0"/>
          <w:numId w:val="71"/>
        </w:numPr>
        <w:ind w:left="1134" w:hanging="425"/>
        <w:jc w:val="both"/>
        <w:rPr>
          <w:rFonts w:eastAsia="Century Schoolbook"/>
          <w:sz w:val="24"/>
          <w:lang w:bidi="ru-RU"/>
        </w:rPr>
      </w:pPr>
      <w:r w:rsidRPr="00E34F31">
        <w:rPr>
          <w:rFonts w:eastAsia="Century Schoolbook"/>
          <w:sz w:val="24"/>
          <w:lang w:bidi="ru-RU"/>
        </w:rPr>
        <w:t>ответственно выполнять свою часть работы.</w:t>
      </w:r>
    </w:p>
    <w:p w:rsidR="00E34F31" w:rsidRPr="00E34F31" w:rsidRDefault="00E34F31" w:rsidP="00760998">
      <w:pPr>
        <w:jc w:val="both"/>
        <w:rPr>
          <w:lang w:bidi="ru-RU"/>
        </w:rPr>
      </w:pPr>
    </w:p>
    <w:p w:rsidR="006E5B26" w:rsidRPr="00145F7F" w:rsidRDefault="00EB35A2" w:rsidP="00760998">
      <w:pPr>
        <w:pStyle w:val="1"/>
        <w:tabs>
          <w:tab w:val="left" w:pos="426"/>
          <w:tab w:val="left" w:pos="567"/>
        </w:tabs>
        <w:spacing w:line="240" w:lineRule="auto"/>
        <w:jc w:val="both"/>
        <w:rPr>
          <w:sz w:val="24"/>
          <w:szCs w:val="24"/>
        </w:rPr>
      </w:pPr>
      <w:r>
        <w:rPr>
          <w:sz w:val="24"/>
          <w:szCs w:val="24"/>
        </w:rPr>
        <w:t>2 КЛАСС</w:t>
      </w:r>
    </w:p>
    <w:p w:rsidR="00EB35A2" w:rsidRPr="00EB35A2" w:rsidRDefault="00EB35A2" w:rsidP="00760998">
      <w:pPr>
        <w:tabs>
          <w:tab w:val="left" w:pos="567"/>
        </w:tabs>
        <w:jc w:val="both"/>
        <w:rPr>
          <w:i/>
        </w:rPr>
      </w:pPr>
      <w:r w:rsidRPr="00EB35A2">
        <w:rPr>
          <w:i/>
        </w:rPr>
        <w:t>Общие сведения о языке</w:t>
      </w:r>
    </w:p>
    <w:p w:rsidR="00EB35A2" w:rsidRDefault="00EB35A2" w:rsidP="00760998">
      <w:pPr>
        <w:tabs>
          <w:tab w:val="left" w:pos="567"/>
        </w:tabs>
        <w:jc w:val="both"/>
      </w:pPr>
      <w:r>
        <w:tab/>
        <w:t>Язык как основное средст</w:t>
      </w:r>
      <w:r w:rsidR="00760998">
        <w:t>во человеческого общения и явле</w:t>
      </w:r>
      <w:r>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EB35A2" w:rsidRPr="00EB35A2" w:rsidRDefault="00EB35A2" w:rsidP="00760998">
      <w:pPr>
        <w:tabs>
          <w:tab w:val="left" w:pos="567"/>
        </w:tabs>
        <w:jc w:val="both"/>
        <w:rPr>
          <w:i/>
        </w:rPr>
      </w:pPr>
      <w:r w:rsidRPr="00EB35A2">
        <w:rPr>
          <w:i/>
        </w:rPr>
        <w:t>Фонетика и графика</w:t>
      </w:r>
    </w:p>
    <w:p w:rsidR="00EB35A2" w:rsidRDefault="00EB35A2" w:rsidP="00760998">
      <w:pPr>
        <w:tabs>
          <w:tab w:val="left" w:pos="567"/>
        </w:tabs>
        <w:jc w:val="both"/>
      </w:pPr>
      <w:r>
        <w:tab/>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EB35A2" w:rsidRDefault="00EB35A2" w:rsidP="00760998">
      <w:pPr>
        <w:tabs>
          <w:tab w:val="left" w:pos="567"/>
        </w:tabs>
        <w:jc w:val="both"/>
      </w:pPr>
      <w:r>
        <w:tab/>
        <w:t>Парные и непарные по твёрдости — мягкости согласные звуки.</w:t>
      </w:r>
    </w:p>
    <w:p w:rsidR="00EB35A2" w:rsidRDefault="00EB35A2" w:rsidP="00760998">
      <w:pPr>
        <w:tabs>
          <w:tab w:val="left" w:pos="567"/>
        </w:tabs>
        <w:jc w:val="both"/>
      </w:pPr>
      <w:r>
        <w:tab/>
        <w:t>Парные и непарные по звонкости — глухости согласные звуки.</w:t>
      </w:r>
    </w:p>
    <w:p w:rsidR="00EB35A2" w:rsidRDefault="00EB35A2" w:rsidP="00760998">
      <w:pPr>
        <w:tabs>
          <w:tab w:val="left" w:pos="567"/>
        </w:tabs>
        <w:jc w:val="both"/>
      </w:pPr>
      <w:r>
        <w:tab/>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EB35A2" w:rsidRDefault="00EB35A2" w:rsidP="00760998">
      <w:pPr>
        <w:tabs>
          <w:tab w:val="left" w:pos="567"/>
        </w:tabs>
        <w:jc w:val="both"/>
      </w:pPr>
      <w:r>
        <w:tab/>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EB35A2" w:rsidRDefault="00EB35A2" w:rsidP="00760998">
      <w:pPr>
        <w:tabs>
          <w:tab w:val="left" w:pos="567"/>
        </w:tabs>
        <w:jc w:val="both"/>
      </w:pPr>
      <w:r>
        <w:tab/>
        <w:t>Соотношение звукового и буквенного состава в словах с буквами е, ё, ю, я (в начале слова и после гласных).</w:t>
      </w:r>
    </w:p>
    <w:p w:rsidR="00EB35A2" w:rsidRDefault="00EB35A2" w:rsidP="00760998">
      <w:pPr>
        <w:tabs>
          <w:tab w:val="left" w:pos="567"/>
        </w:tabs>
        <w:jc w:val="both"/>
      </w:pPr>
      <w:r>
        <w:lastRenderedPageBreak/>
        <w:tab/>
        <w:t>Деление слов на слоги (в том числе при стечении согласных).</w:t>
      </w:r>
    </w:p>
    <w:p w:rsidR="00EB35A2" w:rsidRDefault="00EB35A2" w:rsidP="00760998">
      <w:pPr>
        <w:tabs>
          <w:tab w:val="left" w:pos="567"/>
        </w:tabs>
        <w:jc w:val="both"/>
      </w:pPr>
      <w:r>
        <w:tab/>
        <w:t>Использование знания алфавита при работе со словарями.</w:t>
      </w:r>
    </w:p>
    <w:p w:rsidR="006E5B26" w:rsidRPr="00145F7F" w:rsidRDefault="00EB35A2" w:rsidP="00760998">
      <w:pPr>
        <w:tabs>
          <w:tab w:val="left" w:pos="567"/>
        </w:tabs>
        <w:jc w:val="both"/>
      </w:pPr>
      <w:r>
        <w:tab/>
        <w:t>Небуквенные графические средства: пробел между словами, знак переноса, абзац (красная строка), пунктуационные знаки (в пределах изученного).</w:t>
      </w:r>
    </w:p>
    <w:p w:rsidR="00EB35A2" w:rsidRDefault="00EB35A2" w:rsidP="00760998">
      <w:pPr>
        <w:widowControl w:val="0"/>
        <w:spacing w:after="23"/>
        <w:jc w:val="both"/>
        <w:rPr>
          <w:rFonts w:eastAsia="Century Schoolbook"/>
          <w:i/>
          <w:color w:val="000000"/>
          <w:lang w:bidi="ru-RU"/>
        </w:rPr>
      </w:pPr>
    </w:p>
    <w:p w:rsidR="00EB35A2" w:rsidRPr="001B320C" w:rsidRDefault="00EB35A2" w:rsidP="00760998">
      <w:pPr>
        <w:pStyle w:val="afff3"/>
        <w:rPr>
          <w:rFonts w:eastAsia="Century Schoolbook"/>
          <w:i/>
          <w:sz w:val="24"/>
          <w:lang w:bidi="ru-RU"/>
        </w:rPr>
      </w:pPr>
      <w:r w:rsidRPr="001B320C">
        <w:rPr>
          <w:rFonts w:eastAsia="Century Schoolbook"/>
          <w:i/>
          <w:sz w:val="24"/>
          <w:lang w:bidi="ru-RU"/>
        </w:rPr>
        <w:t>Орфоэпия</w:t>
      </w:r>
    </w:p>
    <w:p w:rsidR="00EB35A2" w:rsidRPr="00EB35A2" w:rsidRDefault="00EB35A2" w:rsidP="00760998">
      <w:pPr>
        <w:widowControl w:val="0"/>
        <w:spacing w:after="156"/>
        <w:ind w:firstLine="708"/>
        <w:jc w:val="both"/>
        <w:rPr>
          <w:rFonts w:eastAsia="Century Schoolbook"/>
          <w:color w:val="000000"/>
          <w:lang w:bidi="ru-RU"/>
        </w:rPr>
      </w:pPr>
      <w:r w:rsidRPr="00EB35A2">
        <w:rPr>
          <w:rFonts w:eastAsia="Century Schoolbook"/>
          <w:color w:val="000000"/>
          <w:lang w:bidi="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w:t>
      </w:r>
      <w:r w:rsidRPr="00EB35A2">
        <w:rPr>
          <w:rFonts w:eastAsia="Century Schoolbook"/>
          <w:color w:val="000000"/>
          <w:lang w:bidi="ru-RU"/>
        </w:rPr>
        <w:softHyphen/>
        <w:t>нике). Использование отработанного перечня слов (орфоэпиче</w:t>
      </w:r>
      <w:r w:rsidRPr="00EB35A2">
        <w:rPr>
          <w:rFonts w:eastAsia="Century Schoolbook"/>
          <w:color w:val="000000"/>
          <w:lang w:bidi="ru-RU"/>
        </w:rPr>
        <w:softHyphen/>
        <w:t>ского словаря учебника) для решения практических задач.</w:t>
      </w:r>
    </w:p>
    <w:p w:rsidR="00EB35A2" w:rsidRPr="001B320C" w:rsidRDefault="00EB35A2" w:rsidP="00760998">
      <w:pPr>
        <w:pStyle w:val="afff3"/>
        <w:rPr>
          <w:rFonts w:eastAsia="Century Schoolbook"/>
          <w:i/>
          <w:sz w:val="24"/>
          <w:lang w:bidi="ru-RU"/>
        </w:rPr>
      </w:pPr>
      <w:r w:rsidRPr="001B320C">
        <w:rPr>
          <w:rFonts w:eastAsia="Century Schoolbook"/>
          <w:i/>
          <w:sz w:val="24"/>
          <w:lang w:bidi="ru-RU"/>
        </w:rPr>
        <w:t>Лексика</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Слово как единство звучания и значения. Лексическое значе</w:t>
      </w:r>
      <w:r w:rsidRPr="00EB35A2">
        <w:rPr>
          <w:rFonts w:eastAsia="Century Schoolbook"/>
          <w:color w:val="000000"/>
          <w:lang w:bidi="ru-RU"/>
        </w:rPr>
        <w:softHyphen/>
        <w:t>ние слова (общее представление). Выявление слов, значение ко</w:t>
      </w:r>
      <w:r w:rsidRPr="00EB35A2">
        <w:rPr>
          <w:rFonts w:eastAsia="Century Schoolbook"/>
          <w:color w:val="000000"/>
          <w:lang w:bidi="ru-RU"/>
        </w:rPr>
        <w:softHyphen/>
        <w:t>торых требует уточнения. Определение значения слова по тек</w:t>
      </w:r>
      <w:r w:rsidRPr="00EB35A2">
        <w:rPr>
          <w:rFonts w:eastAsia="Century Schoolbook"/>
          <w:color w:val="000000"/>
          <w:lang w:bidi="ru-RU"/>
        </w:rPr>
        <w:softHyphen/>
        <w:t>сту или уточнение значения с помощью толкового словаря.</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Однозначные и многозначные слова (простые случаи, наблю</w:t>
      </w:r>
      <w:r w:rsidRPr="00EB35A2">
        <w:rPr>
          <w:rFonts w:eastAsia="Century Schoolbook"/>
          <w:color w:val="000000"/>
          <w:lang w:bidi="ru-RU"/>
        </w:rPr>
        <w:softHyphen/>
        <w:t>дение).</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Наблюдение за использованием в речи синонимов, антонимов. Состав слова (морфемика)</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Корень как обязательная часть слова. Однокоренные (род</w:t>
      </w:r>
      <w:r w:rsidRPr="00EB35A2">
        <w:rPr>
          <w:rFonts w:eastAsia="Century Schoolbook"/>
          <w:color w:val="000000"/>
          <w:lang w:bidi="ru-RU"/>
        </w:rPr>
        <w:softHyphen/>
        <w:t>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w:t>
      </w:r>
      <w:r w:rsidRPr="00EB35A2">
        <w:rPr>
          <w:rFonts w:eastAsia="Century Schoolbook"/>
          <w:color w:val="000000"/>
          <w:lang w:bidi="ru-RU"/>
        </w:rPr>
        <w:softHyphen/>
        <w:t>ня (простые случаи).</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Окончание как изменяемая часть слова. Изменение формы слова с помощью окончания. Различение изменяемых и неиз</w:t>
      </w:r>
      <w:r w:rsidRPr="00EB35A2">
        <w:rPr>
          <w:rFonts w:eastAsia="Century Schoolbook"/>
          <w:color w:val="000000"/>
          <w:lang w:bidi="ru-RU"/>
        </w:rPr>
        <w:softHyphen/>
        <w:t>меняемых слов.</w:t>
      </w:r>
    </w:p>
    <w:p w:rsidR="00EB35A2" w:rsidRPr="00EB35A2" w:rsidRDefault="00EB35A2" w:rsidP="00760998">
      <w:pPr>
        <w:widowControl w:val="0"/>
        <w:spacing w:after="156"/>
        <w:ind w:firstLine="708"/>
        <w:jc w:val="both"/>
        <w:rPr>
          <w:rFonts w:eastAsia="Century Schoolbook"/>
          <w:color w:val="000000"/>
          <w:lang w:bidi="ru-RU"/>
        </w:rPr>
      </w:pPr>
      <w:r w:rsidRPr="00EB35A2">
        <w:rPr>
          <w:rFonts w:eastAsia="Century Schoolbook"/>
          <w:color w:val="000000"/>
          <w:lang w:bidi="ru-RU"/>
        </w:rPr>
        <w:t>Суффикс как часть слова (наблюдение). Приставка как часть слова (наблюдение).</w:t>
      </w:r>
    </w:p>
    <w:p w:rsidR="00EB35A2" w:rsidRPr="00EB35A2" w:rsidRDefault="00EB35A2" w:rsidP="00760998">
      <w:pPr>
        <w:widowControl w:val="0"/>
        <w:spacing w:after="66"/>
        <w:jc w:val="both"/>
        <w:rPr>
          <w:rFonts w:eastAsia="Century Schoolbook"/>
          <w:i/>
          <w:color w:val="000000"/>
          <w:lang w:bidi="ru-RU"/>
        </w:rPr>
      </w:pPr>
      <w:r w:rsidRPr="00EB35A2">
        <w:rPr>
          <w:rFonts w:eastAsia="Century Schoolbook"/>
          <w:i/>
          <w:color w:val="000000"/>
          <w:lang w:bidi="ru-RU"/>
        </w:rPr>
        <w:t>Морфология</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Имя существительное (ознакомление): общее значение, во</w:t>
      </w:r>
      <w:r w:rsidRPr="00EB35A2">
        <w:rPr>
          <w:rFonts w:eastAsia="Century Schoolbook"/>
          <w:color w:val="000000"/>
          <w:lang w:bidi="ru-RU"/>
        </w:rPr>
        <w:softHyphen/>
        <w:t>просы («кто?», «что?»), употребление в речи.</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Глагол (ознакомление): общее значение, вопросы («что де</w:t>
      </w:r>
      <w:r w:rsidRPr="00EB35A2">
        <w:rPr>
          <w:rFonts w:eastAsia="Century Schoolbook"/>
          <w:color w:val="000000"/>
          <w:lang w:bidi="ru-RU"/>
        </w:rPr>
        <w:softHyphen/>
        <w:t>лать?», «что сделать?» и др.), употребление в речи.</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Имя прилагательное (ознакомление): общее значение, вопро</w:t>
      </w:r>
      <w:r w:rsidRPr="00EB35A2">
        <w:rPr>
          <w:rFonts w:eastAsia="Century Schoolbook"/>
          <w:color w:val="000000"/>
          <w:lang w:bidi="ru-RU"/>
        </w:rPr>
        <w:softHyphen/>
        <w:t>сы («какой?», «какая?», «какое?», «какие?»), употребление в речи.</w:t>
      </w:r>
    </w:p>
    <w:p w:rsidR="00EB35A2" w:rsidRPr="00EB35A2" w:rsidRDefault="00EB35A2" w:rsidP="00760998">
      <w:pPr>
        <w:widowControl w:val="0"/>
        <w:spacing w:after="156"/>
        <w:ind w:firstLine="708"/>
        <w:jc w:val="both"/>
        <w:rPr>
          <w:rFonts w:eastAsia="Century Schoolbook"/>
          <w:color w:val="000000"/>
          <w:lang w:bidi="ru-RU"/>
        </w:rPr>
      </w:pPr>
      <w:r w:rsidRPr="00EB35A2">
        <w:rPr>
          <w:rFonts w:eastAsia="Century Schoolbook"/>
          <w:color w:val="000000"/>
          <w:lang w:bidi="ru-RU"/>
        </w:rPr>
        <w:t>Предлог. Отличие предлогов от приставок. Наиболее распро</w:t>
      </w:r>
      <w:r w:rsidRPr="00EB35A2">
        <w:rPr>
          <w:rFonts w:eastAsia="Century Schoolbook"/>
          <w:color w:val="000000"/>
          <w:lang w:bidi="ru-RU"/>
        </w:rPr>
        <w:softHyphen/>
        <w:t xml:space="preserve">странённые предлоги: </w:t>
      </w:r>
      <w:r w:rsidRPr="00EB35A2">
        <w:rPr>
          <w:rFonts w:eastAsia="Century Schoolbook"/>
          <w:i/>
          <w:iCs/>
          <w:color w:val="000000"/>
          <w:lang w:bidi="ru-RU"/>
        </w:rPr>
        <w:t>в, на, из, без, над, до, у, о, об</w:t>
      </w:r>
      <w:r w:rsidRPr="00EB35A2">
        <w:rPr>
          <w:rFonts w:eastAsia="Century Schoolbook"/>
          <w:color w:val="000000"/>
          <w:lang w:bidi="ru-RU"/>
        </w:rPr>
        <w:t xml:space="preserve"> и др.</w:t>
      </w:r>
    </w:p>
    <w:p w:rsidR="00EB35A2" w:rsidRPr="00EB35A2" w:rsidRDefault="00EB35A2" w:rsidP="00760998">
      <w:pPr>
        <w:widowControl w:val="0"/>
        <w:spacing w:after="23"/>
        <w:jc w:val="both"/>
        <w:rPr>
          <w:rFonts w:eastAsia="Century Schoolbook"/>
          <w:i/>
          <w:color w:val="000000"/>
          <w:lang w:bidi="ru-RU"/>
        </w:rPr>
      </w:pPr>
      <w:r w:rsidRPr="00EB35A2">
        <w:rPr>
          <w:rFonts w:eastAsia="Century Schoolbook"/>
          <w:i/>
          <w:color w:val="000000"/>
          <w:lang w:bidi="ru-RU"/>
        </w:rPr>
        <w:t>Синтаксис</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Порядок слов в предложении; связь слов в предложении (по</w:t>
      </w:r>
      <w:r w:rsidRPr="00EB35A2">
        <w:rPr>
          <w:rFonts w:eastAsia="Century Schoolbook"/>
          <w:color w:val="000000"/>
          <w:lang w:bidi="ru-RU"/>
        </w:rPr>
        <w:softHyphen/>
        <w:t>вторение).</w:t>
      </w:r>
    </w:p>
    <w:p w:rsidR="00EB35A2" w:rsidRPr="00EB35A2" w:rsidRDefault="00EB35A2" w:rsidP="00760998">
      <w:pPr>
        <w:ind w:firstLine="708"/>
        <w:jc w:val="both"/>
        <w:rPr>
          <w:rFonts w:eastAsia="Arial Unicode MS"/>
          <w:color w:val="000000"/>
          <w:lang w:bidi="ru-RU"/>
        </w:rPr>
      </w:pPr>
      <w:r w:rsidRPr="00EB35A2">
        <w:rPr>
          <w:rFonts w:eastAsia="Century Schoolbook"/>
          <w:color w:val="000000"/>
          <w:lang w:bidi="ru-RU"/>
        </w:rPr>
        <w:t>Предложение как единица языка. Предложение и слово. От</w:t>
      </w:r>
      <w:r w:rsidRPr="00EB35A2">
        <w:rPr>
          <w:rFonts w:eastAsia="Century Schoolbook"/>
          <w:color w:val="000000"/>
          <w:lang w:bidi="ru-RU"/>
        </w:rPr>
        <w:softHyphen/>
        <w:t>личие предложения от слова. Наблюдение за выделением в уст</w:t>
      </w:r>
      <w:r w:rsidRPr="00EB35A2">
        <w:rPr>
          <w:rFonts w:eastAsia="Century Schoolbook"/>
          <w:color w:val="000000"/>
          <w:lang w:bidi="ru-RU"/>
        </w:rPr>
        <w:softHyphen/>
        <w:t>ной</w:t>
      </w:r>
      <w:r>
        <w:rPr>
          <w:rFonts w:eastAsia="Century Schoolbook"/>
          <w:color w:val="000000"/>
          <w:lang w:bidi="ru-RU"/>
        </w:rPr>
        <w:t xml:space="preserve"> </w:t>
      </w:r>
      <w:r w:rsidRPr="00EB35A2">
        <w:rPr>
          <w:rFonts w:eastAsia="Century Schoolbook"/>
          <w:color w:val="000000"/>
          <w:lang w:bidi="ru-RU"/>
        </w:rPr>
        <w:t>речи одного из слов предложения (логическое ударение).</w:t>
      </w:r>
    </w:p>
    <w:p w:rsidR="00EB35A2" w:rsidRPr="00EB35A2" w:rsidRDefault="00EB35A2" w:rsidP="00760998">
      <w:pPr>
        <w:widowControl w:val="0"/>
        <w:ind w:firstLine="708"/>
        <w:jc w:val="both"/>
        <w:rPr>
          <w:rFonts w:eastAsia="Arial Unicode MS"/>
          <w:color w:val="000000"/>
          <w:lang w:bidi="ru-RU"/>
        </w:rPr>
      </w:pPr>
      <w:r w:rsidRPr="00EB35A2">
        <w:rPr>
          <w:rFonts w:eastAsia="Century Schoolbook"/>
          <w:color w:val="000000"/>
          <w:lang w:bidi="ru-RU"/>
        </w:rPr>
        <w:t>Виды предложений по цели высказывания: повествователь</w:t>
      </w:r>
      <w:r w:rsidRPr="00EB35A2">
        <w:rPr>
          <w:rFonts w:eastAsia="Century Schoolbook"/>
          <w:color w:val="000000"/>
          <w:lang w:bidi="ru-RU"/>
        </w:rPr>
        <w:softHyphen/>
        <w:t>ные, вопросительные, побудительные предложения.</w:t>
      </w:r>
    </w:p>
    <w:p w:rsidR="00EB35A2" w:rsidRPr="00EB35A2" w:rsidRDefault="00EB35A2" w:rsidP="00760998">
      <w:pPr>
        <w:widowControl w:val="0"/>
        <w:spacing w:after="148"/>
        <w:ind w:firstLine="708"/>
        <w:jc w:val="both"/>
        <w:rPr>
          <w:rFonts w:eastAsia="Arial Unicode MS"/>
          <w:color w:val="000000"/>
          <w:lang w:bidi="ru-RU"/>
        </w:rPr>
      </w:pPr>
      <w:r w:rsidRPr="00EB35A2">
        <w:rPr>
          <w:rFonts w:eastAsia="Century Schoolbook"/>
          <w:color w:val="000000"/>
          <w:lang w:bidi="ru-RU"/>
        </w:rPr>
        <w:t>Виды предложений по эмоциональной окраске (по интона</w:t>
      </w:r>
      <w:r w:rsidRPr="00EB35A2">
        <w:rPr>
          <w:rFonts w:eastAsia="Century Schoolbook"/>
          <w:color w:val="000000"/>
          <w:lang w:bidi="ru-RU"/>
        </w:rPr>
        <w:softHyphen/>
        <w:t>ции): восклицательные и невосклицательные предложения.</w:t>
      </w:r>
    </w:p>
    <w:p w:rsidR="00EB35A2" w:rsidRPr="00EB35A2" w:rsidRDefault="00EB35A2" w:rsidP="00760998">
      <w:pPr>
        <w:widowControl w:val="0"/>
        <w:spacing w:after="31"/>
        <w:jc w:val="both"/>
        <w:rPr>
          <w:rFonts w:eastAsia="Arial Unicode MS"/>
          <w:i/>
          <w:color w:val="000000"/>
          <w:lang w:bidi="ru-RU"/>
        </w:rPr>
      </w:pPr>
      <w:r w:rsidRPr="00EB35A2">
        <w:rPr>
          <w:rFonts w:eastAsia="Century Schoolbook"/>
          <w:i/>
          <w:color w:val="000000"/>
          <w:lang w:bidi="ru-RU"/>
        </w:rPr>
        <w:t>Орфография и пунктуация</w:t>
      </w:r>
    </w:p>
    <w:p w:rsidR="00EB35A2" w:rsidRPr="00EB35A2" w:rsidRDefault="00EB35A2" w:rsidP="00760998">
      <w:pPr>
        <w:widowControl w:val="0"/>
        <w:ind w:firstLine="708"/>
        <w:jc w:val="both"/>
        <w:rPr>
          <w:rFonts w:eastAsia="Arial Unicode MS"/>
          <w:color w:val="000000"/>
          <w:lang w:bidi="ru-RU"/>
        </w:rPr>
      </w:pPr>
      <w:r w:rsidRPr="00EB35A2">
        <w:rPr>
          <w:rFonts w:eastAsia="Century Schoolbook"/>
          <w:color w:val="000000"/>
          <w:lang w:bidi="ru-RU"/>
        </w:rPr>
        <w:t>Прописная буква в начале предложения и в именах собствен</w:t>
      </w:r>
      <w:r w:rsidRPr="00EB35A2">
        <w:rPr>
          <w:rFonts w:eastAsia="Century Schoolbook"/>
          <w:color w:val="000000"/>
          <w:lang w:bidi="ru-RU"/>
        </w:rPr>
        <w:softHyphen/>
        <w:t>ных (имена, фамилии, клички животных); знаки препинания в конце предложения; перенос слов со строки на строку (без учё</w:t>
      </w:r>
      <w:r w:rsidRPr="00EB35A2">
        <w:rPr>
          <w:rFonts w:eastAsia="Century Schoolbook"/>
          <w:color w:val="000000"/>
          <w:lang w:bidi="ru-RU"/>
        </w:rPr>
        <w:softHyphen/>
        <w:t>та морфемного членения слова); гласные после шипящих в соче</w:t>
      </w:r>
      <w:r w:rsidRPr="00EB35A2">
        <w:rPr>
          <w:rFonts w:eastAsia="Century Schoolbook"/>
          <w:color w:val="000000"/>
          <w:lang w:bidi="ru-RU"/>
        </w:rPr>
        <w:softHyphen/>
        <w:t xml:space="preserve">таниях </w:t>
      </w:r>
      <w:r w:rsidRPr="00EB35A2">
        <w:rPr>
          <w:rFonts w:eastAsia="Century Schoolbook"/>
          <w:i/>
          <w:iCs/>
          <w:color w:val="000000"/>
          <w:lang w:bidi="ru-RU"/>
        </w:rPr>
        <w:t>жи, ши</w:t>
      </w:r>
      <w:r w:rsidRPr="00EB35A2">
        <w:rPr>
          <w:rFonts w:eastAsia="Century Schoolbook"/>
          <w:color w:val="000000"/>
          <w:lang w:bidi="ru-RU"/>
        </w:rPr>
        <w:t xml:space="preserve"> (в положении под ударением), </w:t>
      </w:r>
      <w:r w:rsidRPr="00EB35A2">
        <w:rPr>
          <w:rFonts w:eastAsia="Century Schoolbook"/>
          <w:i/>
          <w:iCs/>
          <w:color w:val="000000"/>
          <w:lang w:bidi="ru-RU"/>
        </w:rPr>
        <w:t xml:space="preserve">ча, ща, чу, щу; </w:t>
      </w:r>
      <w:r w:rsidRPr="00EB35A2">
        <w:rPr>
          <w:rFonts w:eastAsia="Century Schoolbook"/>
          <w:color w:val="000000"/>
          <w:lang w:bidi="ru-RU"/>
        </w:rPr>
        <w:t xml:space="preserve">сочетания </w:t>
      </w:r>
      <w:r w:rsidRPr="00EB35A2">
        <w:rPr>
          <w:rFonts w:eastAsia="Century Schoolbook"/>
          <w:i/>
          <w:iCs/>
          <w:color w:val="000000"/>
          <w:lang w:bidi="ru-RU"/>
        </w:rPr>
        <w:t>чк, чн</w:t>
      </w:r>
      <w:r w:rsidRPr="00EB35A2">
        <w:rPr>
          <w:rFonts w:eastAsia="Century Schoolbook"/>
          <w:color w:val="000000"/>
          <w:lang w:bidi="ru-RU"/>
        </w:rPr>
        <w:t xml:space="preserve"> (повторение правил правописания, изученных в 1 классе).</w:t>
      </w:r>
    </w:p>
    <w:p w:rsidR="00EB35A2" w:rsidRPr="00EB35A2" w:rsidRDefault="00EB35A2" w:rsidP="00760998">
      <w:pPr>
        <w:widowControl w:val="0"/>
        <w:ind w:firstLine="708"/>
        <w:jc w:val="both"/>
        <w:rPr>
          <w:rFonts w:eastAsia="Arial Unicode MS"/>
          <w:color w:val="000000"/>
          <w:lang w:bidi="ru-RU"/>
        </w:rPr>
      </w:pPr>
      <w:r w:rsidRPr="00EB35A2">
        <w:rPr>
          <w:rFonts w:eastAsia="Century Schoolbook"/>
          <w:color w:val="000000"/>
          <w:lang w:bidi="ru-RU"/>
        </w:rPr>
        <w:t>Орфографическая зоркость как осознание места возможного возникновения орфографической ошибки. Понятие орфограм</w:t>
      </w:r>
      <w:r w:rsidRPr="00EB35A2">
        <w:rPr>
          <w:rFonts w:eastAsia="Century Schoolbook"/>
          <w:color w:val="000000"/>
          <w:lang w:bidi="ru-RU"/>
        </w:rPr>
        <w:softHyphen/>
        <w:t>мы. Различные способы решения орфографической задачи в за</w:t>
      </w:r>
      <w:r w:rsidRPr="00EB35A2">
        <w:rPr>
          <w:rFonts w:eastAsia="Century Schoolbook"/>
          <w:color w:val="000000"/>
          <w:lang w:bidi="ru-RU"/>
        </w:rPr>
        <w:softHyphen/>
        <w:t>висимости от места орфограммы в слове. Использование орфо</w:t>
      </w:r>
      <w:r w:rsidRPr="00EB35A2">
        <w:rPr>
          <w:rFonts w:eastAsia="Century Schoolbook"/>
          <w:color w:val="000000"/>
          <w:lang w:bidi="ru-RU"/>
        </w:rPr>
        <w:softHyphen/>
        <w:t>графического словаря учебника для определения (уточнения) написания слова. Контроль и самоконтроль при проверке соб</w:t>
      </w:r>
      <w:r w:rsidRPr="00EB35A2">
        <w:rPr>
          <w:rFonts w:eastAsia="Century Schoolbook"/>
          <w:color w:val="000000"/>
          <w:lang w:bidi="ru-RU"/>
        </w:rPr>
        <w:softHyphen/>
        <w:t>ственных и предложенных текстов.</w:t>
      </w:r>
    </w:p>
    <w:p w:rsidR="00EB35A2" w:rsidRPr="00EB35A2" w:rsidRDefault="00EB35A2" w:rsidP="00760998">
      <w:pPr>
        <w:widowControl w:val="0"/>
        <w:ind w:firstLine="708"/>
        <w:jc w:val="both"/>
        <w:rPr>
          <w:rFonts w:eastAsia="Arial Unicode MS"/>
          <w:color w:val="000000"/>
          <w:lang w:bidi="ru-RU"/>
        </w:rPr>
      </w:pPr>
      <w:r w:rsidRPr="00EB35A2">
        <w:rPr>
          <w:rFonts w:eastAsia="Century Schoolbook"/>
          <w:color w:val="000000"/>
          <w:lang w:bidi="ru-RU"/>
        </w:rPr>
        <w:t>Правила правописания и их применение:</w:t>
      </w:r>
    </w:p>
    <w:p w:rsidR="00EB35A2" w:rsidRPr="00EB35A2" w:rsidRDefault="00EB35A2" w:rsidP="00760998">
      <w:pPr>
        <w:pStyle w:val="afff3"/>
        <w:numPr>
          <w:ilvl w:val="0"/>
          <w:numId w:val="72"/>
        </w:numPr>
        <w:rPr>
          <w:rFonts w:eastAsia="Arial Unicode MS"/>
          <w:sz w:val="24"/>
          <w:lang w:bidi="ru-RU"/>
        </w:rPr>
      </w:pPr>
      <w:r w:rsidRPr="00EB35A2">
        <w:rPr>
          <w:rFonts w:eastAsia="Century Schoolbook"/>
          <w:sz w:val="24"/>
          <w:lang w:bidi="ru-RU"/>
        </w:rPr>
        <w:lastRenderedPageBreak/>
        <w:t>разделительный мягкий знак;</w:t>
      </w:r>
    </w:p>
    <w:p w:rsidR="00EB35A2" w:rsidRPr="00EB35A2" w:rsidRDefault="00EB35A2" w:rsidP="00760998">
      <w:pPr>
        <w:pStyle w:val="afff3"/>
        <w:numPr>
          <w:ilvl w:val="0"/>
          <w:numId w:val="72"/>
        </w:numPr>
        <w:rPr>
          <w:rFonts w:eastAsia="Arial Unicode MS"/>
          <w:sz w:val="24"/>
          <w:lang w:bidi="ru-RU"/>
        </w:rPr>
      </w:pPr>
      <w:r w:rsidRPr="00EB35A2">
        <w:rPr>
          <w:rFonts w:eastAsia="Century Schoolbook"/>
          <w:sz w:val="24"/>
          <w:lang w:bidi="ru-RU"/>
        </w:rPr>
        <w:t xml:space="preserve">сочетания </w:t>
      </w:r>
      <w:r w:rsidRPr="00EB35A2">
        <w:rPr>
          <w:rFonts w:eastAsia="Century Schoolbook"/>
          <w:i/>
          <w:iCs/>
          <w:sz w:val="24"/>
          <w:lang w:bidi="ru-RU"/>
        </w:rPr>
        <w:t>чт, щн, нч;</w:t>
      </w:r>
    </w:p>
    <w:p w:rsidR="00EB35A2" w:rsidRPr="00EB35A2" w:rsidRDefault="00EB35A2" w:rsidP="00760998">
      <w:pPr>
        <w:pStyle w:val="afff3"/>
        <w:numPr>
          <w:ilvl w:val="0"/>
          <w:numId w:val="72"/>
        </w:numPr>
        <w:rPr>
          <w:rFonts w:eastAsia="Arial Unicode MS"/>
          <w:sz w:val="24"/>
          <w:lang w:bidi="ru-RU"/>
        </w:rPr>
      </w:pPr>
      <w:r w:rsidRPr="00EB35A2">
        <w:rPr>
          <w:rFonts w:eastAsia="Century Schoolbook"/>
          <w:sz w:val="24"/>
          <w:lang w:bidi="ru-RU"/>
        </w:rPr>
        <w:t>проверяемые безударные гласные в корне слова;</w:t>
      </w:r>
    </w:p>
    <w:p w:rsidR="00EB35A2" w:rsidRPr="00EB35A2" w:rsidRDefault="00EB35A2" w:rsidP="00760998">
      <w:pPr>
        <w:pStyle w:val="afff3"/>
        <w:numPr>
          <w:ilvl w:val="0"/>
          <w:numId w:val="72"/>
        </w:numPr>
        <w:rPr>
          <w:rFonts w:eastAsia="Arial Unicode MS"/>
          <w:sz w:val="24"/>
          <w:lang w:bidi="ru-RU"/>
        </w:rPr>
      </w:pPr>
      <w:r w:rsidRPr="00EB35A2">
        <w:rPr>
          <w:rFonts w:eastAsia="Century Schoolbook"/>
          <w:sz w:val="24"/>
          <w:lang w:bidi="ru-RU"/>
        </w:rPr>
        <w:t>парные звонкие и глухие согласные в корне слова;</w:t>
      </w:r>
    </w:p>
    <w:p w:rsidR="00EB35A2" w:rsidRPr="00EB35A2" w:rsidRDefault="00EB35A2" w:rsidP="00760998">
      <w:pPr>
        <w:pStyle w:val="afff3"/>
        <w:numPr>
          <w:ilvl w:val="0"/>
          <w:numId w:val="72"/>
        </w:numPr>
        <w:rPr>
          <w:rFonts w:eastAsia="Arial Unicode MS"/>
          <w:sz w:val="24"/>
          <w:lang w:bidi="ru-RU"/>
        </w:rPr>
      </w:pPr>
      <w:r w:rsidRPr="00EB35A2">
        <w:rPr>
          <w:rFonts w:eastAsia="Century Schoolbook"/>
          <w:sz w:val="24"/>
          <w:lang w:bidi="ru-RU"/>
        </w:rPr>
        <w:t>непроверяемые гласные и согласные (перечень слов в орфо</w:t>
      </w:r>
      <w:r w:rsidRPr="00EB35A2">
        <w:rPr>
          <w:rFonts w:eastAsia="Century Schoolbook"/>
          <w:sz w:val="24"/>
          <w:lang w:bidi="ru-RU"/>
        </w:rPr>
        <w:softHyphen/>
        <w:t>графическом словаре учебника);</w:t>
      </w:r>
    </w:p>
    <w:p w:rsidR="00EB35A2" w:rsidRPr="00EB35A2" w:rsidRDefault="00EB35A2" w:rsidP="00760998">
      <w:pPr>
        <w:pStyle w:val="afff3"/>
        <w:numPr>
          <w:ilvl w:val="0"/>
          <w:numId w:val="72"/>
        </w:numPr>
        <w:rPr>
          <w:rFonts w:eastAsia="Arial Unicode MS"/>
          <w:sz w:val="24"/>
          <w:lang w:bidi="ru-RU"/>
        </w:rPr>
      </w:pPr>
      <w:r w:rsidRPr="00EB35A2">
        <w:rPr>
          <w:rFonts w:eastAsia="Century Schoolbook"/>
          <w:sz w:val="24"/>
          <w:lang w:bidi="ru-RU"/>
        </w:rPr>
        <w:t>прописная буква в именах собственных: имена, фамилии, от</w:t>
      </w:r>
      <w:r w:rsidRPr="00EB35A2">
        <w:rPr>
          <w:rFonts w:eastAsia="Century Schoolbook"/>
          <w:sz w:val="24"/>
          <w:lang w:bidi="ru-RU"/>
        </w:rPr>
        <w:softHyphen/>
        <w:t>чества людей, клички животных, географические названия;</w:t>
      </w:r>
    </w:p>
    <w:p w:rsidR="00EB35A2" w:rsidRPr="00EB35A2" w:rsidRDefault="00EB35A2" w:rsidP="00760998">
      <w:pPr>
        <w:pStyle w:val="afff3"/>
        <w:numPr>
          <w:ilvl w:val="0"/>
          <w:numId w:val="72"/>
        </w:numPr>
        <w:rPr>
          <w:rFonts w:eastAsia="Arial Unicode MS"/>
          <w:sz w:val="24"/>
          <w:lang w:bidi="ru-RU"/>
        </w:rPr>
      </w:pPr>
      <w:r w:rsidRPr="00EB35A2">
        <w:rPr>
          <w:rFonts w:eastAsia="Century Schoolbook"/>
          <w:sz w:val="24"/>
          <w:lang w:bidi="ru-RU"/>
        </w:rPr>
        <w:t>раздельное написание предлогов с именами существитель</w:t>
      </w:r>
      <w:r w:rsidRPr="00EB35A2">
        <w:rPr>
          <w:rFonts w:eastAsia="Century Schoolbook"/>
          <w:sz w:val="24"/>
          <w:lang w:bidi="ru-RU"/>
        </w:rPr>
        <w:softHyphen/>
        <w:t>ными.</w:t>
      </w:r>
    </w:p>
    <w:p w:rsidR="00EB35A2" w:rsidRDefault="00EB35A2" w:rsidP="00760998">
      <w:pPr>
        <w:widowControl w:val="0"/>
        <w:spacing w:after="31"/>
        <w:jc w:val="both"/>
        <w:rPr>
          <w:rFonts w:eastAsia="Century Schoolbook"/>
          <w:i/>
          <w:color w:val="000000"/>
          <w:lang w:bidi="ru-RU"/>
        </w:rPr>
      </w:pPr>
    </w:p>
    <w:p w:rsidR="00EB35A2" w:rsidRPr="00EB35A2" w:rsidRDefault="00EB35A2" w:rsidP="00760998">
      <w:pPr>
        <w:widowControl w:val="0"/>
        <w:spacing w:after="31"/>
        <w:jc w:val="both"/>
        <w:rPr>
          <w:rFonts w:eastAsia="Arial Unicode MS"/>
          <w:i/>
          <w:color w:val="000000"/>
          <w:lang w:bidi="ru-RU"/>
        </w:rPr>
      </w:pPr>
      <w:r w:rsidRPr="00EB35A2">
        <w:rPr>
          <w:rFonts w:eastAsia="Century Schoolbook"/>
          <w:i/>
          <w:color w:val="000000"/>
          <w:lang w:bidi="ru-RU"/>
        </w:rPr>
        <w:t>Развитие речи</w:t>
      </w:r>
    </w:p>
    <w:p w:rsidR="00EB35A2" w:rsidRPr="00EB35A2" w:rsidRDefault="00EB35A2" w:rsidP="00760998">
      <w:pPr>
        <w:widowControl w:val="0"/>
        <w:ind w:firstLine="708"/>
        <w:jc w:val="both"/>
        <w:rPr>
          <w:rFonts w:eastAsia="Arial Unicode MS"/>
          <w:color w:val="000000"/>
          <w:lang w:bidi="ru-RU"/>
        </w:rPr>
      </w:pPr>
      <w:r w:rsidRPr="00EB35A2">
        <w:rPr>
          <w:rFonts w:eastAsia="Century Schoolbook"/>
          <w:color w:val="000000"/>
          <w:lang w:bidi="ru-RU"/>
        </w:rPr>
        <w:t>Выбор языковых средств в соответствии с целями и условия</w:t>
      </w:r>
      <w:r w:rsidRPr="00EB35A2">
        <w:rPr>
          <w:rFonts w:eastAsia="Century Schoolbook"/>
          <w:color w:val="000000"/>
          <w:lang w:bidi="ru-RU"/>
        </w:rPr>
        <w:softHyphen/>
        <w:t>ми устного общения для эффективного решения коммуника</w:t>
      </w:r>
      <w:r w:rsidRPr="00EB35A2">
        <w:rPr>
          <w:rFonts w:eastAsia="Century Schoolbook"/>
          <w:color w:val="000000"/>
          <w:lang w:bidi="ru-RU"/>
        </w:rPr>
        <w:softHyphen/>
        <w:t>тивной задачи (для ответа на заданный вопрос, для выражения собственного мнения). Умение вести разговор (начать, поддер</w:t>
      </w:r>
      <w:r w:rsidRPr="00EB35A2">
        <w:rPr>
          <w:rFonts w:eastAsia="Century Schoolbook"/>
          <w:color w:val="000000"/>
          <w:lang w:bidi="ru-RU"/>
        </w:rPr>
        <w:softHyphen/>
        <w:t>жать, закончить разговор, привлечь внимание и т. п.). Практи</w:t>
      </w:r>
      <w:r w:rsidRPr="00EB35A2">
        <w:rPr>
          <w:rFonts w:eastAsia="Century Schoolbook"/>
          <w:color w:val="000000"/>
          <w:lang w:bidi="ru-RU"/>
        </w:rPr>
        <w:softHyphen/>
        <w:t>ческое овладение диалогической формой речи. Соблюдение норм речевого этикета и орфоэпических норм в ситуациях учеб</w:t>
      </w:r>
      <w:r w:rsidRPr="00EB35A2">
        <w:rPr>
          <w:rFonts w:eastAsia="Century Schoolbook"/>
          <w:color w:val="000000"/>
          <w:lang w:bidi="ru-RU"/>
        </w:rPr>
        <w:softHyphen/>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Составление устного рассказа по репродукции картины. Со</w:t>
      </w:r>
      <w:r w:rsidRPr="00EB35A2">
        <w:rPr>
          <w:rFonts w:eastAsia="Century Schoolbook"/>
          <w:color w:val="000000"/>
          <w:lang w:bidi="ru-RU"/>
        </w:rPr>
        <w:softHyphen/>
        <w:t>ставление устного рассказа по личным наблюдениям и вопросам.</w:t>
      </w:r>
    </w:p>
    <w:p w:rsid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Основная мысль. За</w:t>
      </w:r>
      <w:r w:rsidRPr="00EB35A2">
        <w:rPr>
          <w:rFonts w:eastAsia="Century Schoolbook"/>
          <w:color w:val="000000"/>
          <w:lang w:bidi="ru-RU"/>
        </w:rPr>
        <w:softHyphen/>
        <w:t>главие текста. Подбор заголо</w:t>
      </w:r>
      <w:r>
        <w:rPr>
          <w:rFonts w:eastAsia="Century Schoolbook"/>
          <w:color w:val="000000"/>
          <w:lang w:bidi="ru-RU"/>
        </w:rPr>
        <w:t>вков к предложенным текстам. По</w:t>
      </w:r>
      <w:r w:rsidRPr="00EB35A2">
        <w:rPr>
          <w:rFonts w:eastAsia="Century Schoolbook"/>
          <w:color w:val="000000"/>
          <w:lang w:bidi="ru-RU"/>
        </w:rPr>
        <w:t xml:space="preserve">следовательность частей текста </w:t>
      </w:r>
      <w:r w:rsidRPr="00EB35A2">
        <w:rPr>
          <w:rFonts w:eastAsia="Century Schoolbook"/>
          <w:i/>
          <w:iCs/>
          <w:color w:val="000000"/>
          <w:lang w:bidi="ru-RU"/>
        </w:rPr>
        <w:t>(абзацев).</w:t>
      </w:r>
      <w:r w:rsidRPr="00EB35A2">
        <w:rPr>
          <w:rFonts w:eastAsia="Century Schoolbook"/>
          <w:color w:val="000000"/>
          <w:lang w:bidi="ru-RU"/>
        </w:rPr>
        <w:t xml:space="preserve"> Корректирование текстов с нарушенным порядком предложений и абзацев.</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Типы текстов: описание, повествование, рассуждение, их особенности (первичное ознакомление).</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Поздравление и поздравительная открытка.</w:t>
      </w:r>
    </w:p>
    <w:p w:rsidR="00EB35A2" w:rsidRPr="00EB35A2" w:rsidRDefault="00EB35A2" w:rsidP="00760998">
      <w:pPr>
        <w:widowControl w:val="0"/>
        <w:ind w:firstLine="708"/>
        <w:jc w:val="both"/>
        <w:rPr>
          <w:rFonts w:eastAsia="Century Schoolbook"/>
          <w:color w:val="000000"/>
          <w:lang w:bidi="ru-RU"/>
        </w:rPr>
      </w:pPr>
      <w:r w:rsidRPr="00EB35A2">
        <w:rPr>
          <w:rFonts w:eastAsia="Century Schoolbook"/>
          <w:color w:val="000000"/>
          <w:lang w:bidi="ru-RU"/>
        </w:rPr>
        <w:t>Понимание текста: развитие умения формулировать простые выводы на основе информации, содержащейся в тексте. Выра</w:t>
      </w:r>
      <w:r w:rsidRPr="00EB35A2">
        <w:rPr>
          <w:rFonts w:eastAsia="Century Schoolbook"/>
          <w:color w:val="000000"/>
          <w:lang w:bidi="ru-RU"/>
        </w:rPr>
        <w:softHyphen/>
        <w:t>зительное чтение текста вслух с соблюдением правильной инто</w:t>
      </w:r>
      <w:r w:rsidRPr="00EB35A2">
        <w:rPr>
          <w:rFonts w:eastAsia="Century Schoolbook"/>
          <w:color w:val="000000"/>
          <w:lang w:bidi="ru-RU"/>
        </w:rPr>
        <w:softHyphen/>
        <w:t>нации.</w:t>
      </w:r>
    </w:p>
    <w:p w:rsidR="00EB35A2" w:rsidRPr="00EB35A2" w:rsidRDefault="00EB35A2" w:rsidP="00760998">
      <w:pPr>
        <w:widowControl w:val="0"/>
        <w:spacing w:after="180"/>
        <w:ind w:firstLine="708"/>
        <w:jc w:val="both"/>
        <w:rPr>
          <w:rFonts w:eastAsia="Century Schoolbook"/>
          <w:color w:val="000000"/>
          <w:lang w:bidi="ru-RU"/>
        </w:rPr>
      </w:pPr>
      <w:r w:rsidRPr="00EB35A2">
        <w:rPr>
          <w:rFonts w:eastAsia="Century Schoolbook"/>
          <w:color w:val="000000"/>
          <w:lang w:bidi="ru-RU"/>
        </w:rPr>
        <w:t>Подробное изложение повествовательного текста объёмом 30—45 слов с опорой на вопросы.</w:t>
      </w:r>
    </w:p>
    <w:p w:rsidR="00EB35A2" w:rsidRPr="00EB35A2" w:rsidRDefault="00EB35A2" w:rsidP="00760998">
      <w:pPr>
        <w:widowControl w:val="0"/>
        <w:spacing w:after="184"/>
        <w:ind w:firstLine="708"/>
        <w:jc w:val="both"/>
        <w:rPr>
          <w:rFonts w:eastAsia="Century Schoolbook"/>
          <w:color w:val="000000"/>
          <w:lang w:bidi="ru-RU"/>
        </w:rPr>
      </w:pPr>
      <w:r w:rsidRPr="00EB35A2">
        <w:rPr>
          <w:rFonts w:eastAsia="Century Schoolbook"/>
          <w:color w:val="000000"/>
          <w:lang w:bidi="ru-RU"/>
        </w:rPr>
        <w:t xml:space="preserve">Изучение содержания учебного предмета «Русский язык» </w:t>
      </w:r>
      <w:r w:rsidRPr="00EB35A2">
        <w:rPr>
          <w:rFonts w:eastAsia="Tahoma"/>
          <w:b/>
          <w:bCs/>
          <w:color w:val="000000"/>
          <w:lang w:bidi="ru-RU"/>
        </w:rPr>
        <w:t xml:space="preserve">во втором классе </w:t>
      </w:r>
      <w:r w:rsidRPr="00EB35A2">
        <w:rPr>
          <w:rFonts w:eastAsia="Century Schoolbook"/>
          <w:color w:val="000000"/>
          <w:lang w:bidi="ru-RU"/>
        </w:rPr>
        <w:t xml:space="preserve">способствует освоению </w:t>
      </w:r>
      <w:r w:rsidRPr="00EB35A2">
        <w:rPr>
          <w:rFonts w:eastAsia="Tahoma"/>
          <w:b/>
          <w:bCs/>
          <w:color w:val="000000"/>
          <w:lang w:bidi="ru-RU"/>
        </w:rPr>
        <w:t xml:space="preserve">на пропедевтическом уровне </w:t>
      </w:r>
      <w:r w:rsidRPr="00EB35A2">
        <w:rPr>
          <w:rFonts w:eastAsia="Century Schoolbook"/>
          <w:color w:val="000000"/>
          <w:lang w:bidi="ru-RU"/>
        </w:rPr>
        <w:t>ряда универсальных учебных действий.</w:t>
      </w:r>
    </w:p>
    <w:p w:rsidR="00EB35A2" w:rsidRPr="00EB35A2" w:rsidRDefault="00EB35A2" w:rsidP="00760998">
      <w:pPr>
        <w:widowControl w:val="0"/>
        <w:ind w:firstLine="260"/>
        <w:jc w:val="both"/>
        <w:rPr>
          <w:rFonts w:eastAsia="Tahoma"/>
          <w:b/>
          <w:bCs/>
          <w:color w:val="000000"/>
          <w:lang w:bidi="ru-RU"/>
        </w:rPr>
      </w:pPr>
      <w:r w:rsidRPr="00EB35A2">
        <w:rPr>
          <w:rFonts w:eastAsia="Tahoma"/>
          <w:b/>
          <w:bCs/>
          <w:color w:val="000000"/>
          <w:lang w:bidi="ru-RU"/>
        </w:rPr>
        <w:t>Познавательные универсальные учебные действия:</w:t>
      </w:r>
    </w:p>
    <w:p w:rsidR="00EB35A2" w:rsidRPr="00EB35A2" w:rsidRDefault="00EB35A2" w:rsidP="00760998">
      <w:pPr>
        <w:widowControl w:val="0"/>
        <w:ind w:firstLine="260"/>
        <w:jc w:val="both"/>
        <w:rPr>
          <w:rFonts w:eastAsia="Century Schoolbook"/>
          <w:i/>
          <w:iCs/>
          <w:color w:val="000000"/>
          <w:lang w:bidi="ru-RU"/>
        </w:rPr>
      </w:pPr>
      <w:r w:rsidRPr="00EB35A2">
        <w:rPr>
          <w:rFonts w:eastAsia="Century Schoolbook"/>
          <w:i/>
          <w:iCs/>
          <w:color w:val="000000"/>
          <w:lang w:bidi="ru-RU"/>
        </w:rPr>
        <w:t>Базовые логические действия:</w:t>
      </w:r>
    </w:p>
    <w:p w:rsidR="00EB35A2" w:rsidRPr="00EB35A2" w:rsidRDefault="00EB35A2" w:rsidP="00760998">
      <w:pPr>
        <w:widowControl w:val="0"/>
        <w:numPr>
          <w:ilvl w:val="0"/>
          <w:numId w:val="63"/>
        </w:numPr>
        <w:tabs>
          <w:tab w:val="left" w:pos="570"/>
        </w:tabs>
        <w:ind w:firstLine="260"/>
        <w:jc w:val="both"/>
        <w:rPr>
          <w:rFonts w:eastAsia="Century Schoolbook"/>
          <w:color w:val="000000"/>
          <w:lang w:bidi="ru-RU"/>
        </w:rPr>
      </w:pPr>
      <w:r w:rsidRPr="00EB35A2">
        <w:rPr>
          <w:rFonts w:eastAsia="Century Schoolbook"/>
          <w:color w:val="000000"/>
          <w:lang w:bidi="ru-RU"/>
        </w:rPr>
        <w:t>сравнивать однокоренные (родственные) слова и синони</w:t>
      </w:r>
      <w:r w:rsidRPr="00EB35A2">
        <w:rPr>
          <w:rFonts w:eastAsia="Century Schoolbook"/>
          <w:color w:val="000000"/>
          <w:lang w:bidi="ru-RU"/>
        </w:rPr>
        <w:softHyphen/>
        <w:t>мы; однокоренные (родственные) слова и слова с омонимичны</w:t>
      </w:r>
      <w:r w:rsidRPr="00EB35A2">
        <w:rPr>
          <w:rFonts w:eastAsia="Century Schoolbook"/>
          <w:color w:val="000000"/>
          <w:lang w:bidi="ru-RU"/>
        </w:rPr>
        <w:softHyphen/>
        <w:t>ми корнями;</w:t>
      </w:r>
    </w:p>
    <w:p w:rsidR="00EB35A2" w:rsidRPr="00EB35A2" w:rsidRDefault="00EB35A2" w:rsidP="00760998">
      <w:pPr>
        <w:widowControl w:val="0"/>
        <w:numPr>
          <w:ilvl w:val="0"/>
          <w:numId w:val="63"/>
        </w:numPr>
        <w:tabs>
          <w:tab w:val="left" w:pos="570"/>
        </w:tabs>
        <w:ind w:firstLine="260"/>
        <w:jc w:val="both"/>
        <w:rPr>
          <w:rFonts w:eastAsia="Century Schoolbook"/>
          <w:color w:val="000000"/>
          <w:lang w:bidi="ru-RU"/>
        </w:rPr>
      </w:pPr>
      <w:r w:rsidRPr="00EB35A2">
        <w:rPr>
          <w:rFonts w:eastAsia="Century Schoolbook"/>
          <w:color w:val="000000"/>
          <w:lang w:bidi="ru-RU"/>
        </w:rPr>
        <w:t>сравнивать значение однокоренных (родственных) слов; сравнивать буквенную оболочку однокоренных (родственных) слов;</w:t>
      </w:r>
    </w:p>
    <w:p w:rsidR="00EB35A2" w:rsidRPr="00EB35A2" w:rsidRDefault="00EB35A2" w:rsidP="00760998">
      <w:pPr>
        <w:widowControl w:val="0"/>
        <w:numPr>
          <w:ilvl w:val="0"/>
          <w:numId w:val="63"/>
        </w:numPr>
        <w:tabs>
          <w:tab w:val="left" w:pos="570"/>
        </w:tabs>
        <w:ind w:firstLine="260"/>
        <w:jc w:val="both"/>
        <w:rPr>
          <w:rFonts w:eastAsia="Century Schoolbook"/>
          <w:color w:val="000000"/>
          <w:lang w:bidi="ru-RU"/>
        </w:rPr>
      </w:pPr>
      <w:r w:rsidRPr="00EB35A2">
        <w:rPr>
          <w:rFonts w:eastAsia="Century Schoolbook"/>
          <w:color w:val="000000"/>
          <w:lang w:bidi="ru-RU"/>
        </w:rPr>
        <w:t>устанавливать основания для сравнения слов: на какой вопрос отвечают, что обозначают;</w:t>
      </w:r>
    </w:p>
    <w:p w:rsidR="00EB35A2" w:rsidRPr="00EB35A2" w:rsidRDefault="00EB35A2" w:rsidP="00760998">
      <w:pPr>
        <w:widowControl w:val="0"/>
        <w:numPr>
          <w:ilvl w:val="0"/>
          <w:numId w:val="63"/>
        </w:numPr>
        <w:tabs>
          <w:tab w:val="left" w:pos="587"/>
        </w:tabs>
        <w:ind w:firstLine="260"/>
        <w:jc w:val="both"/>
        <w:rPr>
          <w:rFonts w:eastAsia="Century Schoolbook"/>
          <w:color w:val="000000"/>
          <w:lang w:bidi="ru-RU"/>
        </w:rPr>
      </w:pPr>
      <w:r w:rsidRPr="00EB35A2">
        <w:rPr>
          <w:rFonts w:eastAsia="Century Schoolbook"/>
          <w:color w:val="000000"/>
          <w:lang w:bidi="ru-RU"/>
        </w:rPr>
        <w:t>характеризовать звуки по заданным параметрам;</w:t>
      </w:r>
    </w:p>
    <w:p w:rsidR="00EB35A2" w:rsidRPr="00EB35A2" w:rsidRDefault="00EB35A2" w:rsidP="00760998">
      <w:pPr>
        <w:widowControl w:val="0"/>
        <w:numPr>
          <w:ilvl w:val="0"/>
          <w:numId w:val="63"/>
        </w:numPr>
        <w:tabs>
          <w:tab w:val="left" w:pos="570"/>
        </w:tabs>
        <w:ind w:firstLine="260"/>
        <w:jc w:val="both"/>
        <w:rPr>
          <w:rFonts w:eastAsia="Century Schoolbook"/>
          <w:color w:val="000000"/>
          <w:lang w:bidi="ru-RU"/>
        </w:rPr>
      </w:pPr>
      <w:r w:rsidRPr="00EB35A2">
        <w:rPr>
          <w:rFonts w:eastAsia="Century Schoolbook"/>
          <w:color w:val="000000"/>
          <w:lang w:bidi="ru-RU"/>
        </w:rPr>
        <w:t>определять признак, по которому проведена классифика</w:t>
      </w:r>
      <w:r w:rsidRPr="00EB35A2">
        <w:rPr>
          <w:rFonts w:eastAsia="Century Schoolbook"/>
          <w:color w:val="000000"/>
          <w:lang w:bidi="ru-RU"/>
        </w:rPr>
        <w:softHyphen/>
        <w:t>ция звуков, букв, слов, предложений;</w:t>
      </w:r>
    </w:p>
    <w:p w:rsidR="00EB35A2" w:rsidRPr="00EB35A2" w:rsidRDefault="00EB35A2" w:rsidP="00760998">
      <w:pPr>
        <w:widowControl w:val="0"/>
        <w:numPr>
          <w:ilvl w:val="0"/>
          <w:numId w:val="63"/>
        </w:numPr>
        <w:tabs>
          <w:tab w:val="left" w:pos="570"/>
        </w:tabs>
        <w:ind w:firstLine="260"/>
        <w:jc w:val="both"/>
        <w:rPr>
          <w:rFonts w:eastAsia="Century Schoolbook"/>
          <w:color w:val="000000"/>
          <w:lang w:bidi="ru-RU"/>
        </w:rPr>
      </w:pPr>
      <w:r w:rsidRPr="00EB35A2">
        <w:rPr>
          <w:rFonts w:eastAsia="Century Schoolbook"/>
          <w:color w:val="000000"/>
          <w:lang w:bidi="ru-RU"/>
        </w:rPr>
        <w:t>находить закономерности на основе наблюдения за языко</w:t>
      </w:r>
      <w:r w:rsidRPr="00EB35A2">
        <w:rPr>
          <w:rFonts w:eastAsia="Century Schoolbook"/>
          <w:color w:val="000000"/>
          <w:lang w:bidi="ru-RU"/>
        </w:rPr>
        <w:softHyphen/>
        <w:t>выми единицами.</w:t>
      </w:r>
    </w:p>
    <w:p w:rsidR="00EB35A2" w:rsidRPr="00EB35A2" w:rsidRDefault="00EB35A2" w:rsidP="00760998">
      <w:pPr>
        <w:widowControl w:val="0"/>
        <w:numPr>
          <w:ilvl w:val="0"/>
          <w:numId w:val="63"/>
        </w:numPr>
        <w:tabs>
          <w:tab w:val="left" w:pos="570"/>
        </w:tabs>
        <w:ind w:firstLine="260"/>
        <w:jc w:val="both"/>
        <w:rPr>
          <w:rFonts w:eastAsia="Century Schoolbook"/>
          <w:color w:val="000000"/>
          <w:lang w:bidi="ru-RU"/>
        </w:rPr>
      </w:pPr>
      <w:r w:rsidRPr="00EB35A2">
        <w:rPr>
          <w:rFonts w:eastAsia="Century Schoolbook"/>
          <w:color w:val="000000"/>
          <w:lang w:bidi="ru-RU"/>
        </w:rPr>
        <w:t>ориентироваться в изученных понятиях (корень, оконча</w:t>
      </w:r>
      <w:r w:rsidRPr="00EB35A2">
        <w:rPr>
          <w:rFonts w:eastAsia="Century Schoolbook"/>
          <w:color w:val="000000"/>
          <w:lang w:bidi="ru-RU"/>
        </w:rPr>
        <w:softHyphen/>
        <w:t>ние, текст); соотносить понятие с его краткой характеристикой.</w:t>
      </w:r>
    </w:p>
    <w:p w:rsidR="00EB35A2" w:rsidRPr="00EB35A2" w:rsidRDefault="00EB35A2" w:rsidP="00760998">
      <w:pPr>
        <w:widowControl w:val="0"/>
        <w:ind w:firstLine="260"/>
        <w:jc w:val="both"/>
        <w:rPr>
          <w:rFonts w:eastAsia="Century Schoolbook"/>
          <w:i/>
          <w:iCs/>
          <w:color w:val="000000"/>
          <w:lang w:bidi="ru-RU"/>
        </w:rPr>
      </w:pPr>
      <w:r w:rsidRPr="00EB35A2">
        <w:rPr>
          <w:rFonts w:eastAsia="Century Schoolbook"/>
          <w:i/>
          <w:iCs/>
          <w:color w:val="000000"/>
          <w:lang w:bidi="ru-RU"/>
        </w:rPr>
        <w:t>Базовые исследовательские действия:</w:t>
      </w:r>
    </w:p>
    <w:p w:rsid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проводить по предложенному плану наблюдение за язы</w:t>
      </w:r>
      <w:r w:rsidRPr="00EB35A2">
        <w:rPr>
          <w:rFonts w:eastAsia="Century Schoolbook"/>
          <w:color w:val="000000"/>
          <w:lang w:bidi="ru-RU"/>
        </w:rPr>
        <w:softHyphen/>
        <w:t>ковыми единицами (слово, предложение, текст);</w:t>
      </w:r>
    </w:p>
    <w:p w:rsidR="00EB35A2" w:rsidRP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формулировать выводы и предлагать доказательства то</w:t>
      </w:r>
      <w:r w:rsidRPr="00EB35A2">
        <w:rPr>
          <w:rFonts w:eastAsia="Century Schoolbook"/>
          <w:color w:val="000000"/>
          <w:lang w:bidi="ru-RU"/>
        </w:rPr>
        <w:softHyphen/>
        <w:t xml:space="preserve">го, что слова являются / не являются </w:t>
      </w:r>
      <w:r w:rsidRPr="00EB35A2">
        <w:rPr>
          <w:rFonts w:eastAsia="Century Schoolbook"/>
          <w:color w:val="000000"/>
          <w:lang w:bidi="ru-RU"/>
        </w:rPr>
        <w:lastRenderedPageBreak/>
        <w:t>однокоренными (род</w:t>
      </w:r>
      <w:r w:rsidRPr="00EB35A2">
        <w:rPr>
          <w:rFonts w:eastAsia="Century Schoolbook"/>
          <w:color w:val="000000"/>
          <w:lang w:bidi="ru-RU"/>
        </w:rPr>
        <w:softHyphen/>
        <w:t>ственными).</w:t>
      </w:r>
    </w:p>
    <w:p w:rsidR="00EB35A2" w:rsidRPr="00EB35A2" w:rsidRDefault="00EB35A2" w:rsidP="00760998">
      <w:pPr>
        <w:widowControl w:val="0"/>
        <w:ind w:firstLine="260"/>
        <w:jc w:val="both"/>
        <w:rPr>
          <w:rFonts w:eastAsia="Century Schoolbook"/>
          <w:i/>
          <w:iCs/>
          <w:color w:val="000000"/>
          <w:lang w:bidi="ru-RU"/>
        </w:rPr>
      </w:pPr>
      <w:r w:rsidRPr="00EB35A2">
        <w:rPr>
          <w:rFonts w:eastAsia="Century Schoolbook"/>
          <w:i/>
          <w:iCs/>
          <w:color w:val="000000"/>
          <w:lang w:bidi="ru-RU"/>
        </w:rPr>
        <w:t>Работа с информацией:</w:t>
      </w:r>
    </w:p>
    <w:p w:rsidR="00EB35A2" w:rsidRP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выбирать источник получения информации: нужный сло</w:t>
      </w:r>
      <w:r w:rsidRPr="00EB35A2">
        <w:rPr>
          <w:rFonts w:eastAsia="Century Schoolbook"/>
          <w:color w:val="000000"/>
          <w:lang w:bidi="ru-RU"/>
        </w:rPr>
        <w:softHyphen/>
        <w:t>варь учебника для получения информации;</w:t>
      </w:r>
    </w:p>
    <w:p w:rsidR="00EB35A2" w:rsidRP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устанавливать с помощью словаря значения многознач</w:t>
      </w:r>
      <w:r w:rsidRPr="00EB35A2">
        <w:rPr>
          <w:rFonts w:eastAsia="Century Schoolbook"/>
          <w:color w:val="000000"/>
          <w:lang w:bidi="ru-RU"/>
        </w:rPr>
        <w:softHyphen/>
        <w:t>ных слов;</w:t>
      </w:r>
    </w:p>
    <w:p w:rsidR="00EB35A2" w:rsidRP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согласно заданному алгоритму находить в предложенном источнике информацию, представленную в явном виде;</w:t>
      </w:r>
    </w:p>
    <w:p w:rsidR="00EB35A2" w:rsidRP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анализировать текстовую, графическую и звуковую ин</w:t>
      </w:r>
      <w:r w:rsidRPr="00EB35A2">
        <w:rPr>
          <w:rFonts w:eastAsia="Century Schoolbook"/>
          <w:color w:val="000000"/>
          <w:lang w:bidi="ru-RU"/>
        </w:rPr>
        <w:softHyphen/>
        <w:t>формацию в соответствии с учебной задачей; «читать» инфор</w:t>
      </w:r>
      <w:r w:rsidRPr="00EB35A2">
        <w:rPr>
          <w:rFonts w:eastAsia="Century Schoolbook"/>
          <w:color w:val="000000"/>
          <w:lang w:bidi="ru-RU"/>
        </w:rPr>
        <w:softHyphen/>
        <w:t>мацию, представленную в схеме, таблице;</w:t>
      </w:r>
    </w:p>
    <w:p w:rsidR="00EB35A2" w:rsidRPr="00EB35A2" w:rsidRDefault="00EB35A2" w:rsidP="00760998">
      <w:pPr>
        <w:widowControl w:val="0"/>
        <w:numPr>
          <w:ilvl w:val="0"/>
          <w:numId w:val="63"/>
        </w:numPr>
        <w:tabs>
          <w:tab w:val="left" w:pos="568"/>
        </w:tabs>
        <w:spacing w:after="180"/>
        <w:ind w:firstLine="260"/>
        <w:jc w:val="both"/>
        <w:rPr>
          <w:rFonts w:eastAsia="Century Schoolbook"/>
          <w:color w:val="000000"/>
          <w:lang w:bidi="ru-RU"/>
        </w:rPr>
      </w:pPr>
      <w:r w:rsidRPr="00EB35A2">
        <w:rPr>
          <w:rFonts w:eastAsia="Century Schoolbook"/>
          <w:color w:val="000000"/>
          <w:lang w:bidi="ru-RU"/>
        </w:rPr>
        <w:t>с помощью учителя на уроках русского языка создавать схемы, таблицы для представления информации.</w:t>
      </w:r>
    </w:p>
    <w:p w:rsidR="00EB35A2" w:rsidRPr="00EB35A2" w:rsidRDefault="00EB35A2" w:rsidP="00760998">
      <w:pPr>
        <w:widowControl w:val="0"/>
        <w:ind w:firstLine="260"/>
        <w:jc w:val="both"/>
        <w:rPr>
          <w:rFonts w:eastAsia="Tahoma"/>
          <w:b/>
          <w:bCs/>
          <w:color w:val="000000"/>
          <w:lang w:bidi="ru-RU"/>
        </w:rPr>
      </w:pPr>
      <w:r w:rsidRPr="00EB35A2">
        <w:rPr>
          <w:rFonts w:eastAsia="Tahoma"/>
          <w:b/>
          <w:bCs/>
          <w:color w:val="000000"/>
          <w:lang w:bidi="ru-RU"/>
        </w:rPr>
        <w:t>Коммуникативные универсальные учебные действия:</w:t>
      </w:r>
    </w:p>
    <w:p w:rsidR="00EB35A2" w:rsidRPr="00EB35A2" w:rsidRDefault="00EB35A2" w:rsidP="00760998">
      <w:pPr>
        <w:widowControl w:val="0"/>
        <w:ind w:firstLine="260"/>
        <w:jc w:val="both"/>
        <w:rPr>
          <w:rFonts w:eastAsia="Century Schoolbook"/>
          <w:i/>
          <w:iCs/>
          <w:color w:val="000000"/>
          <w:lang w:bidi="ru-RU"/>
        </w:rPr>
      </w:pPr>
      <w:r w:rsidRPr="00EB35A2">
        <w:rPr>
          <w:rFonts w:eastAsia="Century Schoolbook"/>
          <w:i/>
          <w:iCs/>
          <w:color w:val="000000"/>
          <w:lang w:bidi="ru-RU"/>
        </w:rPr>
        <w:t>Общение:</w:t>
      </w:r>
    </w:p>
    <w:p w:rsidR="00EB35A2" w:rsidRP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воспринимать и формулировать суждения о языковых единицах;</w:t>
      </w:r>
    </w:p>
    <w:p w:rsidR="00EB35A2" w:rsidRP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проявлять уважительное отношение к собеседнику, со</w:t>
      </w:r>
      <w:r w:rsidRPr="00EB35A2">
        <w:rPr>
          <w:rFonts w:eastAsia="Century Schoolbook"/>
          <w:color w:val="000000"/>
          <w:lang w:bidi="ru-RU"/>
        </w:rPr>
        <w:softHyphen/>
        <w:t>блюдать правила ведения диалога;</w:t>
      </w:r>
    </w:p>
    <w:p w:rsidR="00EB35A2" w:rsidRP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признавать возможность существования разных точек зрения в процессе анализа результатов наблюдения за языковы</w:t>
      </w:r>
      <w:r w:rsidRPr="00EB35A2">
        <w:rPr>
          <w:rFonts w:eastAsia="Century Schoolbook"/>
          <w:color w:val="000000"/>
          <w:lang w:bidi="ru-RU"/>
        </w:rPr>
        <w:softHyphen/>
        <w:t>ми единицами;</w:t>
      </w:r>
    </w:p>
    <w:p w:rsidR="00EB35A2" w:rsidRP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корректно и аргументированно высказывать своё мнение о результатах наблюдения за языковыми единицами;</w:t>
      </w:r>
    </w:p>
    <w:p w:rsidR="00EB35A2" w:rsidRPr="00EB35A2" w:rsidRDefault="00EB35A2" w:rsidP="00760998">
      <w:pPr>
        <w:widowControl w:val="0"/>
        <w:numPr>
          <w:ilvl w:val="0"/>
          <w:numId w:val="63"/>
        </w:numPr>
        <w:tabs>
          <w:tab w:val="left" w:pos="588"/>
        </w:tabs>
        <w:ind w:firstLine="260"/>
        <w:jc w:val="both"/>
        <w:rPr>
          <w:rFonts w:eastAsia="Century Schoolbook"/>
          <w:color w:val="000000"/>
          <w:lang w:bidi="ru-RU"/>
        </w:rPr>
      </w:pPr>
      <w:r w:rsidRPr="00EB35A2">
        <w:rPr>
          <w:rFonts w:eastAsia="Century Schoolbook"/>
          <w:color w:val="000000"/>
          <w:lang w:bidi="ru-RU"/>
        </w:rPr>
        <w:t>строить устное диалогическое выказывание;</w:t>
      </w:r>
    </w:p>
    <w:p w:rsidR="00EB35A2" w:rsidRP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строить устное монологическое высказывание на опреде</w:t>
      </w:r>
      <w:r w:rsidRPr="00EB35A2">
        <w:rPr>
          <w:rFonts w:eastAsia="Century Schoolbook"/>
          <w:color w:val="000000"/>
          <w:lang w:bidi="ru-RU"/>
        </w:rPr>
        <w:softHyphen/>
        <w:t>лённую тему, на основе наблюдения с соблюдением орфоэпиче</w:t>
      </w:r>
      <w:r w:rsidRPr="00EB35A2">
        <w:rPr>
          <w:rFonts w:eastAsia="Century Schoolbook"/>
          <w:color w:val="000000"/>
          <w:lang w:bidi="ru-RU"/>
        </w:rPr>
        <w:softHyphen/>
        <w:t>ских норм, правильной интонации;</w:t>
      </w:r>
    </w:p>
    <w:p w:rsidR="00EB35A2" w:rsidRPr="00EB35A2" w:rsidRDefault="00EB35A2" w:rsidP="00760998">
      <w:pPr>
        <w:widowControl w:val="0"/>
        <w:numPr>
          <w:ilvl w:val="0"/>
          <w:numId w:val="63"/>
        </w:numPr>
        <w:tabs>
          <w:tab w:val="left" w:pos="568"/>
        </w:tabs>
        <w:spacing w:after="180"/>
        <w:ind w:firstLine="260"/>
        <w:jc w:val="both"/>
        <w:rPr>
          <w:rFonts w:eastAsia="Century Schoolbook"/>
          <w:color w:val="000000"/>
          <w:lang w:bidi="ru-RU"/>
        </w:rPr>
      </w:pPr>
      <w:r w:rsidRPr="00EB35A2">
        <w:rPr>
          <w:rFonts w:eastAsia="Century Schoolbook"/>
          <w:color w:val="000000"/>
          <w:lang w:bidi="ru-RU"/>
        </w:rPr>
        <w:t>устно и письменно формулировать простые выводы на ос</w:t>
      </w:r>
      <w:r w:rsidRPr="00EB35A2">
        <w:rPr>
          <w:rFonts w:eastAsia="Century Schoolbook"/>
          <w:color w:val="000000"/>
          <w:lang w:bidi="ru-RU"/>
        </w:rPr>
        <w:softHyphen/>
        <w:t>нове прочитанного или услышанного текста.</w:t>
      </w:r>
    </w:p>
    <w:p w:rsidR="00EB35A2" w:rsidRPr="00EB35A2" w:rsidRDefault="00EB35A2" w:rsidP="00760998">
      <w:pPr>
        <w:widowControl w:val="0"/>
        <w:ind w:firstLine="260"/>
        <w:jc w:val="both"/>
        <w:rPr>
          <w:rFonts w:eastAsia="Tahoma"/>
          <w:b/>
          <w:bCs/>
          <w:color w:val="000000"/>
          <w:lang w:bidi="ru-RU"/>
        </w:rPr>
      </w:pPr>
      <w:r w:rsidRPr="00EB35A2">
        <w:rPr>
          <w:rFonts w:eastAsia="Tahoma"/>
          <w:b/>
          <w:bCs/>
          <w:color w:val="000000"/>
          <w:lang w:bidi="ru-RU"/>
        </w:rPr>
        <w:t>Регулятивные универсальные учебные действия:</w:t>
      </w:r>
    </w:p>
    <w:p w:rsidR="00EB35A2" w:rsidRPr="00EB35A2" w:rsidRDefault="00EB35A2" w:rsidP="00760998">
      <w:pPr>
        <w:widowControl w:val="0"/>
        <w:ind w:firstLine="260"/>
        <w:jc w:val="both"/>
        <w:rPr>
          <w:rFonts w:eastAsia="Century Schoolbook"/>
          <w:i/>
          <w:iCs/>
          <w:color w:val="000000"/>
          <w:lang w:bidi="ru-RU"/>
        </w:rPr>
      </w:pPr>
      <w:r w:rsidRPr="00EB35A2">
        <w:rPr>
          <w:rFonts w:eastAsia="Century Schoolbook"/>
          <w:i/>
          <w:iCs/>
          <w:color w:val="000000"/>
          <w:lang w:bidi="ru-RU"/>
        </w:rPr>
        <w:t>Самоорганизация:</w:t>
      </w:r>
    </w:p>
    <w:p w:rsidR="00EB35A2" w:rsidRPr="00EB35A2" w:rsidRDefault="00EB35A2" w:rsidP="00760998">
      <w:pPr>
        <w:widowControl w:val="0"/>
        <w:numPr>
          <w:ilvl w:val="0"/>
          <w:numId w:val="63"/>
        </w:numPr>
        <w:tabs>
          <w:tab w:val="left" w:pos="568"/>
        </w:tabs>
        <w:ind w:firstLine="260"/>
        <w:jc w:val="both"/>
        <w:rPr>
          <w:rFonts w:eastAsia="Century Schoolbook"/>
          <w:color w:val="000000"/>
          <w:lang w:bidi="ru-RU"/>
        </w:rPr>
      </w:pPr>
      <w:r w:rsidRPr="00EB35A2">
        <w:rPr>
          <w:rFonts w:eastAsia="Century Schoolbook"/>
          <w:color w:val="000000"/>
          <w:lang w:bidi="ru-RU"/>
        </w:rPr>
        <w:t>планировать с помощью учителя действия по решению орфографической задачи; выстраивать последовательность выбранных действий.</w:t>
      </w:r>
    </w:p>
    <w:p w:rsidR="00EB35A2" w:rsidRPr="00EB35A2" w:rsidRDefault="00EB35A2" w:rsidP="00760998">
      <w:pPr>
        <w:widowControl w:val="0"/>
        <w:ind w:firstLine="260"/>
        <w:jc w:val="both"/>
        <w:rPr>
          <w:rFonts w:eastAsia="Century Schoolbook"/>
          <w:i/>
          <w:iCs/>
          <w:color w:val="000000"/>
          <w:lang w:bidi="ru-RU"/>
        </w:rPr>
      </w:pPr>
      <w:r w:rsidRPr="00EB35A2">
        <w:rPr>
          <w:rFonts w:eastAsia="Century Schoolbook"/>
          <w:i/>
          <w:iCs/>
          <w:color w:val="000000"/>
          <w:lang w:bidi="ru-RU"/>
        </w:rPr>
        <w:t>Самоконтроль:</w:t>
      </w:r>
    </w:p>
    <w:p w:rsidR="00EB35A2" w:rsidRPr="00EB35A2" w:rsidRDefault="00EB35A2" w:rsidP="00760998">
      <w:pPr>
        <w:widowControl w:val="0"/>
        <w:numPr>
          <w:ilvl w:val="0"/>
          <w:numId w:val="63"/>
        </w:numPr>
        <w:tabs>
          <w:tab w:val="left" w:pos="582"/>
        </w:tabs>
        <w:ind w:firstLine="260"/>
        <w:jc w:val="both"/>
        <w:rPr>
          <w:rFonts w:eastAsia="Century Schoolbook"/>
          <w:color w:val="000000"/>
          <w:lang w:bidi="ru-RU"/>
        </w:rPr>
      </w:pPr>
      <w:r w:rsidRPr="00EB35A2">
        <w:rPr>
          <w:rFonts w:eastAsia="Century Schoolbook"/>
          <w:color w:val="000000"/>
          <w:lang w:bidi="ru-RU"/>
        </w:rPr>
        <w:t>устанавливать с помо</w:t>
      </w:r>
      <w:r w:rsidR="004E770A">
        <w:rPr>
          <w:rFonts w:eastAsia="Century Schoolbook"/>
          <w:color w:val="000000"/>
          <w:lang w:bidi="ru-RU"/>
        </w:rPr>
        <w:t>щью учителя причины успеха/неу</w:t>
      </w:r>
      <w:r w:rsidRPr="00EB35A2">
        <w:rPr>
          <w:rFonts w:eastAsia="Century Schoolbook"/>
          <w:color w:val="000000"/>
          <w:lang w:bidi="ru-RU"/>
        </w:rPr>
        <w:t>дач при выполнении заданий по русскому языку;</w:t>
      </w:r>
    </w:p>
    <w:p w:rsidR="00EB35A2" w:rsidRPr="00EB35A2" w:rsidRDefault="00EB35A2" w:rsidP="00760998">
      <w:pPr>
        <w:widowControl w:val="0"/>
        <w:numPr>
          <w:ilvl w:val="0"/>
          <w:numId w:val="63"/>
        </w:numPr>
        <w:tabs>
          <w:tab w:val="left" w:pos="582"/>
        </w:tabs>
        <w:spacing w:after="120"/>
        <w:ind w:firstLine="260"/>
        <w:jc w:val="both"/>
        <w:rPr>
          <w:rFonts w:eastAsia="Century Schoolbook"/>
          <w:color w:val="000000"/>
          <w:lang w:bidi="ru-RU"/>
        </w:rPr>
      </w:pPr>
      <w:r w:rsidRPr="00EB35A2">
        <w:rPr>
          <w:rFonts w:eastAsia="Century Schoolbook"/>
          <w:color w:val="000000"/>
          <w:lang w:bidi="ru-RU"/>
        </w:rPr>
        <w:t>корректировать с помощью учителя свои учебные дей</w:t>
      </w:r>
      <w:r w:rsidRPr="00EB35A2">
        <w:rPr>
          <w:rFonts w:eastAsia="Century Schoolbook"/>
          <w:color w:val="000000"/>
          <w:lang w:bidi="ru-RU"/>
        </w:rPr>
        <w:softHyphen/>
        <w:t>ствия для преодоления ошибок при выделении в слове корня и окончания, при списывании текстов и записи под диктовку.</w:t>
      </w:r>
    </w:p>
    <w:p w:rsidR="004E770A" w:rsidRPr="004E770A" w:rsidRDefault="004E770A" w:rsidP="00760998">
      <w:pPr>
        <w:widowControl w:val="0"/>
        <w:ind w:firstLine="260"/>
        <w:jc w:val="both"/>
        <w:rPr>
          <w:rFonts w:eastAsia="Tahoma"/>
          <w:b/>
          <w:bCs/>
          <w:color w:val="000000"/>
          <w:lang w:bidi="ru-RU"/>
        </w:rPr>
      </w:pPr>
      <w:r w:rsidRPr="004E770A">
        <w:rPr>
          <w:rFonts w:eastAsia="Tahoma"/>
          <w:b/>
          <w:bCs/>
          <w:color w:val="000000"/>
          <w:lang w:bidi="ru-RU"/>
        </w:rPr>
        <w:t>Совместная деятельность:</w:t>
      </w:r>
    </w:p>
    <w:p w:rsidR="004E770A" w:rsidRPr="004E770A" w:rsidRDefault="004E770A" w:rsidP="00760998">
      <w:pPr>
        <w:widowControl w:val="0"/>
        <w:numPr>
          <w:ilvl w:val="0"/>
          <w:numId w:val="63"/>
        </w:numPr>
        <w:tabs>
          <w:tab w:val="left" w:pos="582"/>
        </w:tabs>
        <w:ind w:firstLine="260"/>
        <w:jc w:val="both"/>
        <w:rPr>
          <w:rFonts w:eastAsia="Century Schoolbook"/>
          <w:color w:val="000000"/>
          <w:lang w:bidi="ru-RU"/>
        </w:rPr>
      </w:pPr>
      <w:r w:rsidRPr="004E770A">
        <w:rPr>
          <w:rFonts w:eastAsia="Century Schoolbook"/>
          <w:color w:val="000000"/>
          <w:lang w:bidi="ru-RU"/>
        </w:rPr>
        <w:t>строить действия по достижению цели совместной дея</w:t>
      </w:r>
      <w:r w:rsidRPr="004E770A">
        <w:rPr>
          <w:rFonts w:eastAsia="Century Schoolbook"/>
          <w:color w:val="000000"/>
          <w:lang w:bidi="ru-RU"/>
        </w:rPr>
        <w:softHyphen/>
        <w:t>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w:t>
      </w:r>
      <w:r w:rsidRPr="004E770A">
        <w:rPr>
          <w:rFonts w:eastAsia="Century Schoolbook"/>
          <w:color w:val="000000"/>
          <w:lang w:bidi="ru-RU"/>
        </w:rPr>
        <w:softHyphen/>
        <w:t>никам совместной работы, спокойно принимать замечания в свой адрес, мирно решать конфликты (в том числе с небольшой помощью учителя);</w:t>
      </w:r>
    </w:p>
    <w:p w:rsidR="004E770A" w:rsidRPr="004E770A" w:rsidRDefault="004E770A" w:rsidP="00760998">
      <w:pPr>
        <w:widowControl w:val="0"/>
        <w:numPr>
          <w:ilvl w:val="0"/>
          <w:numId w:val="63"/>
        </w:numPr>
        <w:tabs>
          <w:tab w:val="left" w:pos="587"/>
        </w:tabs>
        <w:ind w:firstLine="260"/>
        <w:jc w:val="both"/>
        <w:rPr>
          <w:rFonts w:eastAsia="Century Schoolbook"/>
          <w:color w:val="000000"/>
          <w:lang w:bidi="ru-RU"/>
        </w:rPr>
      </w:pPr>
      <w:r w:rsidRPr="004E770A">
        <w:rPr>
          <w:rFonts w:eastAsia="Century Schoolbook"/>
          <w:color w:val="000000"/>
          <w:lang w:bidi="ru-RU"/>
        </w:rPr>
        <w:t>совместно обсуждать процесс и результат работы;</w:t>
      </w:r>
    </w:p>
    <w:p w:rsidR="004E770A" w:rsidRPr="004E770A" w:rsidRDefault="004E770A" w:rsidP="00760998">
      <w:pPr>
        <w:widowControl w:val="0"/>
        <w:numPr>
          <w:ilvl w:val="0"/>
          <w:numId w:val="63"/>
        </w:numPr>
        <w:tabs>
          <w:tab w:val="left" w:pos="587"/>
        </w:tabs>
        <w:ind w:firstLine="260"/>
        <w:jc w:val="both"/>
        <w:rPr>
          <w:rFonts w:eastAsia="Century Schoolbook"/>
          <w:color w:val="000000"/>
          <w:lang w:bidi="ru-RU"/>
        </w:rPr>
      </w:pPr>
      <w:r w:rsidRPr="004E770A">
        <w:rPr>
          <w:rFonts w:eastAsia="Century Schoolbook"/>
          <w:color w:val="000000"/>
          <w:lang w:bidi="ru-RU"/>
        </w:rPr>
        <w:t>ответственно выполнять свою часть работы;</w:t>
      </w:r>
    </w:p>
    <w:p w:rsidR="004E770A" w:rsidRPr="004E770A" w:rsidRDefault="004E770A" w:rsidP="00760998">
      <w:pPr>
        <w:widowControl w:val="0"/>
        <w:numPr>
          <w:ilvl w:val="0"/>
          <w:numId w:val="63"/>
        </w:numPr>
        <w:tabs>
          <w:tab w:val="left" w:pos="587"/>
        </w:tabs>
        <w:spacing w:after="272"/>
        <w:ind w:firstLine="260"/>
        <w:jc w:val="both"/>
        <w:rPr>
          <w:rFonts w:eastAsia="Century Schoolbook"/>
          <w:color w:val="000000"/>
          <w:lang w:bidi="ru-RU"/>
        </w:rPr>
      </w:pPr>
      <w:r w:rsidRPr="004E770A">
        <w:rPr>
          <w:rFonts w:eastAsia="Century Schoolbook"/>
          <w:color w:val="000000"/>
          <w:lang w:bidi="ru-RU"/>
        </w:rPr>
        <w:t>оценивать свой вклад в общий результат.</w:t>
      </w:r>
    </w:p>
    <w:p w:rsidR="004E770A" w:rsidRPr="001B320C" w:rsidRDefault="004E770A" w:rsidP="00760998">
      <w:pPr>
        <w:widowControl w:val="0"/>
        <w:tabs>
          <w:tab w:val="left" w:pos="222"/>
        </w:tabs>
        <w:spacing w:after="59"/>
        <w:jc w:val="both"/>
        <w:rPr>
          <w:rFonts w:eastAsia="Century Schoolbook"/>
          <w:b/>
          <w:color w:val="000000"/>
          <w:lang w:bidi="ru-RU"/>
        </w:rPr>
      </w:pPr>
      <w:r w:rsidRPr="001B320C">
        <w:rPr>
          <w:rFonts w:eastAsia="Century Schoolbook"/>
          <w:b/>
          <w:color w:val="000000"/>
          <w:lang w:bidi="ru-RU"/>
        </w:rPr>
        <w:t>3 КЛАСС</w:t>
      </w:r>
    </w:p>
    <w:p w:rsidR="004E770A" w:rsidRPr="004E770A" w:rsidRDefault="004E770A" w:rsidP="00760998">
      <w:pPr>
        <w:widowControl w:val="0"/>
        <w:spacing w:after="27"/>
        <w:jc w:val="both"/>
        <w:rPr>
          <w:rFonts w:eastAsia="Century Schoolbook"/>
          <w:i/>
          <w:color w:val="000000"/>
          <w:lang w:bidi="ru-RU"/>
        </w:rPr>
      </w:pPr>
      <w:r w:rsidRPr="004E770A">
        <w:rPr>
          <w:rFonts w:eastAsia="Century Schoolbook"/>
          <w:i/>
          <w:color w:val="000000"/>
          <w:lang w:bidi="ru-RU"/>
        </w:rPr>
        <w:t>Сведения о русском языке</w:t>
      </w:r>
    </w:p>
    <w:p w:rsidR="004E770A" w:rsidRPr="004E770A" w:rsidRDefault="004E770A" w:rsidP="00760998">
      <w:pPr>
        <w:widowControl w:val="0"/>
        <w:spacing w:after="152"/>
        <w:ind w:firstLine="708"/>
        <w:jc w:val="both"/>
        <w:rPr>
          <w:rFonts w:eastAsia="Century Schoolbook"/>
          <w:color w:val="000000"/>
          <w:lang w:bidi="ru-RU"/>
        </w:rPr>
      </w:pPr>
      <w:r w:rsidRPr="004E770A">
        <w:rPr>
          <w:rFonts w:eastAsia="Century Schoolbook"/>
          <w:color w:val="000000"/>
          <w:lang w:bidi="ru-RU"/>
        </w:rPr>
        <w:t>Русский язык как государственный язык Российской Феде</w:t>
      </w:r>
      <w:r w:rsidRPr="004E770A">
        <w:rPr>
          <w:rFonts w:eastAsia="Century Schoolbook"/>
          <w:color w:val="000000"/>
          <w:lang w:bidi="ru-RU"/>
        </w:rPr>
        <w:softHyphen/>
        <w:t>рации. Методы познания языка: наблюдение, анализ, лингви</w:t>
      </w:r>
      <w:r w:rsidRPr="004E770A">
        <w:rPr>
          <w:rFonts w:eastAsia="Century Schoolbook"/>
          <w:color w:val="000000"/>
          <w:lang w:bidi="ru-RU"/>
        </w:rPr>
        <w:softHyphen/>
        <w:t>стический эксперимент.</w:t>
      </w:r>
    </w:p>
    <w:p w:rsidR="004E770A" w:rsidRPr="004E770A" w:rsidRDefault="004E770A" w:rsidP="00760998">
      <w:pPr>
        <w:widowControl w:val="0"/>
        <w:spacing w:after="27"/>
        <w:jc w:val="both"/>
        <w:rPr>
          <w:rFonts w:eastAsia="Century Schoolbook"/>
          <w:i/>
          <w:color w:val="000000"/>
          <w:lang w:bidi="ru-RU"/>
        </w:rPr>
      </w:pPr>
      <w:r w:rsidRPr="004E770A">
        <w:rPr>
          <w:rFonts w:eastAsia="Century Schoolbook"/>
          <w:i/>
          <w:color w:val="000000"/>
          <w:lang w:bidi="ru-RU"/>
        </w:rPr>
        <w:t>Фонетика и графика</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Звуки русского языка: г</w:t>
      </w:r>
      <w:r w:rsidR="00760998">
        <w:rPr>
          <w:rFonts w:eastAsia="Century Schoolbook"/>
          <w:color w:val="000000"/>
          <w:lang w:bidi="ru-RU"/>
        </w:rPr>
        <w:t>ласный/согласный, гласный удар</w:t>
      </w:r>
      <w:r w:rsidRPr="004E770A">
        <w:rPr>
          <w:rFonts w:eastAsia="Century Schoolbook"/>
          <w:color w:val="000000"/>
          <w:lang w:bidi="ru-RU"/>
        </w:rPr>
        <w:t>ный/безударный, согласны</w:t>
      </w:r>
      <w:r w:rsidR="00760998">
        <w:rPr>
          <w:rFonts w:eastAsia="Century Schoolbook"/>
          <w:color w:val="000000"/>
          <w:lang w:bidi="ru-RU"/>
        </w:rPr>
        <w:t>й твёрдый/мягкий, парный/непар</w:t>
      </w:r>
      <w:r w:rsidRPr="004E770A">
        <w:rPr>
          <w:rFonts w:eastAsia="Century Schoolbook"/>
          <w:color w:val="000000"/>
          <w:lang w:bidi="ru-RU"/>
        </w:rPr>
        <w:t>ный, согласный глухой/звонкий, парный/непарный; функции разделительных мягкого и твёрдого знаков, условия использо</w:t>
      </w:r>
      <w:r w:rsidRPr="004E770A">
        <w:rPr>
          <w:rFonts w:eastAsia="Century Schoolbook"/>
          <w:color w:val="000000"/>
          <w:lang w:bidi="ru-RU"/>
        </w:rPr>
        <w:softHyphen/>
        <w:t>вания на письме разделительных мягкого и твёрдого знаков (повторение изученного).</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lastRenderedPageBreak/>
        <w:t>Соотношение звукового и буквенного состава в словах с раз</w:t>
      </w:r>
      <w:r w:rsidRPr="004E770A">
        <w:rPr>
          <w:rFonts w:eastAsia="Century Schoolbook"/>
          <w:color w:val="000000"/>
          <w:lang w:bidi="ru-RU"/>
        </w:rPr>
        <w:softHyphen/>
        <w:t xml:space="preserve">делительными </w:t>
      </w:r>
      <w:r w:rsidRPr="004E770A">
        <w:rPr>
          <w:rFonts w:eastAsia="Century Schoolbook"/>
          <w:i/>
          <w:iCs/>
          <w:color w:val="000000"/>
          <w:lang w:bidi="ru-RU"/>
        </w:rPr>
        <w:t>ь</w:t>
      </w:r>
      <w:r w:rsidRPr="004E770A">
        <w:rPr>
          <w:rFonts w:eastAsia="Century Schoolbook"/>
          <w:color w:val="000000"/>
          <w:lang w:bidi="ru-RU"/>
        </w:rPr>
        <w:t xml:space="preserve"> и </w:t>
      </w:r>
      <w:r w:rsidRPr="004E770A">
        <w:rPr>
          <w:rFonts w:eastAsia="Century Schoolbook"/>
          <w:i/>
          <w:iCs/>
          <w:color w:val="000000"/>
          <w:lang w:bidi="ru-RU"/>
        </w:rPr>
        <w:t>ъ,</w:t>
      </w:r>
      <w:r w:rsidRPr="004E770A">
        <w:rPr>
          <w:rFonts w:eastAsia="Century Schoolbook"/>
          <w:color w:val="000000"/>
          <w:lang w:bidi="ru-RU"/>
        </w:rPr>
        <w:t xml:space="preserve"> в словах с непроизносимыми согласными.</w:t>
      </w:r>
    </w:p>
    <w:p w:rsidR="004E770A" w:rsidRPr="004E770A" w:rsidRDefault="004E770A" w:rsidP="00760998">
      <w:pPr>
        <w:widowControl w:val="0"/>
        <w:spacing w:after="152"/>
        <w:ind w:firstLine="708"/>
        <w:jc w:val="both"/>
        <w:rPr>
          <w:rFonts w:eastAsia="Century Schoolbook"/>
          <w:color w:val="000000"/>
          <w:lang w:bidi="ru-RU"/>
        </w:rPr>
      </w:pPr>
      <w:r w:rsidRPr="004E770A">
        <w:rPr>
          <w:rFonts w:eastAsia="Century Schoolbook"/>
          <w:color w:val="000000"/>
          <w:lang w:bidi="ru-RU"/>
        </w:rPr>
        <w:t>Использование алфавита при работе со словарями, справоч</w:t>
      </w:r>
      <w:r w:rsidRPr="004E770A">
        <w:rPr>
          <w:rFonts w:eastAsia="Century Schoolbook"/>
          <w:color w:val="000000"/>
          <w:lang w:bidi="ru-RU"/>
        </w:rPr>
        <w:softHyphen/>
        <w:t>никами, каталогами.</w:t>
      </w:r>
    </w:p>
    <w:p w:rsidR="004E770A" w:rsidRPr="004E770A" w:rsidRDefault="004E770A" w:rsidP="00760998">
      <w:pPr>
        <w:widowControl w:val="0"/>
        <w:spacing w:after="27"/>
        <w:jc w:val="both"/>
        <w:rPr>
          <w:rFonts w:eastAsia="Century Schoolbook"/>
          <w:i/>
          <w:color w:val="000000"/>
          <w:lang w:bidi="ru-RU"/>
        </w:rPr>
      </w:pPr>
      <w:r w:rsidRPr="004E770A">
        <w:rPr>
          <w:rFonts w:eastAsia="Century Schoolbook"/>
          <w:i/>
          <w:color w:val="000000"/>
          <w:lang w:bidi="ru-RU"/>
        </w:rPr>
        <w:t>Орфоэпия</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Нормы произношения звуков и сочетаний звуков; ударение в словах в соответствии с нормами современного русского лите</w:t>
      </w:r>
      <w:r w:rsidRPr="004E770A">
        <w:rPr>
          <w:rFonts w:eastAsia="Century Schoolbook"/>
          <w:color w:val="000000"/>
          <w:lang w:bidi="ru-RU"/>
        </w:rPr>
        <w:softHyphen/>
        <w:t>ратурного языка (на ограниченном перечне слов, отрабатывае</w:t>
      </w:r>
      <w:r w:rsidRPr="004E770A">
        <w:rPr>
          <w:rFonts w:eastAsia="Century Schoolbook"/>
          <w:color w:val="000000"/>
          <w:lang w:bidi="ru-RU"/>
        </w:rPr>
        <w:softHyphen/>
        <w:t>мом в учебнике).</w:t>
      </w:r>
    </w:p>
    <w:p w:rsidR="004E770A" w:rsidRPr="004E770A" w:rsidRDefault="004E770A" w:rsidP="00760998">
      <w:pPr>
        <w:widowControl w:val="0"/>
        <w:spacing w:after="152"/>
        <w:ind w:firstLine="708"/>
        <w:jc w:val="both"/>
        <w:rPr>
          <w:rFonts w:eastAsia="Century Schoolbook"/>
          <w:color w:val="000000"/>
          <w:lang w:bidi="ru-RU"/>
        </w:rPr>
      </w:pPr>
      <w:r w:rsidRPr="004E770A">
        <w:rPr>
          <w:rFonts w:eastAsia="Century Schoolbook"/>
          <w:color w:val="000000"/>
          <w:lang w:bidi="ru-RU"/>
        </w:rPr>
        <w:t>Использование орфоэпического словаря для решения прак</w:t>
      </w:r>
      <w:r w:rsidRPr="004E770A">
        <w:rPr>
          <w:rFonts w:eastAsia="Century Schoolbook"/>
          <w:color w:val="000000"/>
          <w:lang w:bidi="ru-RU"/>
        </w:rPr>
        <w:softHyphen/>
        <w:t>тических задач.</w:t>
      </w:r>
    </w:p>
    <w:p w:rsidR="004E770A" w:rsidRPr="004E770A" w:rsidRDefault="004E770A" w:rsidP="00760998">
      <w:pPr>
        <w:widowControl w:val="0"/>
        <w:spacing w:after="27"/>
        <w:jc w:val="both"/>
        <w:rPr>
          <w:rFonts w:eastAsia="Century Schoolbook"/>
          <w:i/>
          <w:color w:val="000000"/>
          <w:lang w:bidi="ru-RU"/>
        </w:rPr>
      </w:pPr>
      <w:r w:rsidRPr="004E770A">
        <w:rPr>
          <w:rFonts w:eastAsia="Century Schoolbook"/>
          <w:i/>
          <w:color w:val="000000"/>
          <w:lang w:bidi="ru-RU"/>
        </w:rPr>
        <w:t>Лексика</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Повторение: лексическое значение слова.</w:t>
      </w:r>
    </w:p>
    <w:p w:rsidR="004E770A" w:rsidRPr="004E770A" w:rsidRDefault="004E770A" w:rsidP="00760998">
      <w:pPr>
        <w:widowControl w:val="0"/>
        <w:spacing w:after="152"/>
        <w:ind w:firstLine="708"/>
        <w:jc w:val="both"/>
        <w:rPr>
          <w:rFonts w:eastAsia="Century Schoolbook"/>
          <w:color w:val="000000"/>
          <w:lang w:bidi="ru-RU"/>
        </w:rPr>
      </w:pPr>
      <w:r w:rsidRPr="004E770A">
        <w:rPr>
          <w:rFonts w:eastAsia="Century Schoolbook"/>
          <w:color w:val="000000"/>
          <w:lang w:bidi="ru-RU"/>
        </w:rPr>
        <w:t>Прямое и переносное значение слова (ознакомление). Уста</w:t>
      </w:r>
      <w:r w:rsidRPr="004E770A">
        <w:rPr>
          <w:rFonts w:eastAsia="Century Schoolbook"/>
          <w:color w:val="000000"/>
          <w:lang w:bidi="ru-RU"/>
        </w:rPr>
        <w:softHyphen/>
        <w:t>ревшие слова (ознакомление).</w:t>
      </w:r>
    </w:p>
    <w:p w:rsidR="004E770A" w:rsidRPr="004E770A" w:rsidRDefault="004E770A" w:rsidP="00760998">
      <w:pPr>
        <w:widowControl w:val="0"/>
        <w:spacing w:after="27"/>
        <w:jc w:val="both"/>
        <w:rPr>
          <w:rFonts w:eastAsia="Century Schoolbook"/>
          <w:i/>
          <w:color w:val="000000"/>
          <w:lang w:bidi="ru-RU"/>
        </w:rPr>
      </w:pPr>
      <w:r w:rsidRPr="004E770A">
        <w:rPr>
          <w:rFonts w:eastAsia="Century Schoolbook"/>
          <w:i/>
          <w:color w:val="000000"/>
          <w:lang w:bidi="ru-RU"/>
        </w:rPr>
        <w:t>Состав слова (морфемика)</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Корень как обязательная часть слова; однокоренные (род</w:t>
      </w:r>
      <w:r w:rsidRPr="004E770A">
        <w:rPr>
          <w:rFonts w:eastAsia="Century Schoolbook"/>
          <w:color w:val="000000"/>
          <w:lang w:bidi="ru-RU"/>
        </w:rPr>
        <w:softHyphen/>
        <w:t>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w:t>
      </w:r>
      <w:r w:rsidRPr="004E770A">
        <w:rPr>
          <w:rFonts w:eastAsia="Century Schoolbook"/>
          <w:color w:val="000000"/>
          <w:lang w:bidi="ru-RU"/>
        </w:rPr>
        <w:softHyphen/>
        <w:t>ня (простые случаи); окончание как изменяемая часть слова (повторение изученного).</w:t>
      </w:r>
    </w:p>
    <w:p w:rsidR="004E770A" w:rsidRPr="004E770A" w:rsidRDefault="004E770A" w:rsidP="00760998">
      <w:pPr>
        <w:widowControl w:val="0"/>
        <w:spacing w:after="152"/>
        <w:ind w:firstLine="708"/>
        <w:jc w:val="both"/>
        <w:rPr>
          <w:rFonts w:eastAsia="Century Schoolbook"/>
          <w:color w:val="000000"/>
          <w:lang w:bidi="ru-RU"/>
        </w:rPr>
      </w:pPr>
      <w:r w:rsidRPr="004E770A">
        <w:rPr>
          <w:rFonts w:eastAsia="Century Schoolbook"/>
          <w:color w:val="000000"/>
          <w:lang w:bidi="ru-RU"/>
        </w:rPr>
        <w:t>Однокоренные слова и формы одного и того же слова. Корень, приставка, суффикс — значимые части слова. Нулевое оконча</w:t>
      </w:r>
      <w:r w:rsidRPr="004E770A">
        <w:rPr>
          <w:rFonts w:eastAsia="Century Schoolbook"/>
          <w:color w:val="000000"/>
          <w:lang w:bidi="ru-RU"/>
        </w:rPr>
        <w:softHyphen/>
        <w:t>ние (ознакомление).</w:t>
      </w:r>
    </w:p>
    <w:p w:rsidR="004E770A" w:rsidRPr="004E770A" w:rsidRDefault="004E770A" w:rsidP="00760998">
      <w:pPr>
        <w:widowControl w:val="0"/>
        <w:spacing w:after="27"/>
        <w:jc w:val="both"/>
        <w:rPr>
          <w:rFonts w:eastAsia="Century Schoolbook"/>
          <w:i/>
          <w:color w:val="000000"/>
          <w:lang w:bidi="ru-RU"/>
        </w:rPr>
      </w:pPr>
      <w:r w:rsidRPr="004E770A">
        <w:rPr>
          <w:rFonts w:eastAsia="Century Schoolbook"/>
          <w:i/>
          <w:color w:val="000000"/>
          <w:lang w:bidi="ru-RU"/>
        </w:rPr>
        <w:t>Морфология</w:t>
      </w:r>
    </w:p>
    <w:p w:rsidR="004E770A" w:rsidRPr="004E770A" w:rsidRDefault="004E770A" w:rsidP="00760998">
      <w:pPr>
        <w:widowControl w:val="0"/>
        <w:jc w:val="both"/>
        <w:rPr>
          <w:rFonts w:eastAsia="Century Schoolbook"/>
          <w:i/>
          <w:color w:val="000000"/>
          <w:lang w:bidi="ru-RU"/>
        </w:rPr>
      </w:pPr>
      <w:r w:rsidRPr="004E770A">
        <w:rPr>
          <w:rFonts w:eastAsia="Century Schoolbook"/>
          <w:i/>
          <w:color w:val="000000"/>
          <w:lang w:bidi="ru-RU"/>
        </w:rPr>
        <w:t>Части речи.</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Имя существительное: общее значение, вопросы, употребле</w:t>
      </w:r>
      <w:r w:rsidRPr="004E770A">
        <w:rPr>
          <w:rFonts w:eastAsia="Century Schoolbook"/>
          <w:color w:val="000000"/>
          <w:lang w:bidi="ru-RU"/>
        </w:rPr>
        <w:softHyphen/>
        <w:t>ние в речи. Имена существительные единственного и множе</w:t>
      </w:r>
      <w:r w:rsidRPr="004E770A">
        <w:rPr>
          <w:rFonts w:eastAsia="Century Schoolbook"/>
          <w:color w:val="000000"/>
          <w:lang w:bidi="ru-RU"/>
        </w:rPr>
        <w:softHyphen/>
        <w:t>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w:t>
      </w:r>
      <w:r w:rsidRPr="004E770A">
        <w:rPr>
          <w:rFonts w:eastAsia="Century Schoolbook"/>
          <w:color w:val="000000"/>
          <w:lang w:bidi="ru-RU"/>
        </w:rPr>
        <w:softHyphen/>
        <w:t>ние имён существительных по падежам и числам (склонение). Имена существительные 1, 2, 3-го склонения. Имена существи</w:t>
      </w:r>
      <w:r w:rsidRPr="004E770A">
        <w:rPr>
          <w:rFonts w:eastAsia="Century Schoolbook"/>
          <w:color w:val="000000"/>
          <w:lang w:bidi="ru-RU"/>
        </w:rPr>
        <w:softHyphen/>
        <w:t>тельные одушевлённые и неодушевлённые.</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Имя прилагательное: общее значение, вопросы, употребле</w:t>
      </w:r>
      <w:r w:rsidRPr="004E770A">
        <w:rPr>
          <w:rFonts w:eastAsia="Century Schoolbook"/>
          <w:color w:val="000000"/>
          <w:lang w:bidi="ru-RU"/>
        </w:rPr>
        <w:softHyphen/>
        <w:t>ние в речи. Зависимость формы имени прилагательного от фор</w:t>
      </w:r>
      <w:r w:rsidRPr="004E770A">
        <w:rPr>
          <w:rFonts w:eastAsia="Century Schoolbook"/>
          <w:color w:val="000000"/>
          <w:lang w:bidi="ru-RU"/>
        </w:rPr>
        <w:softHyphen/>
        <w:t xml:space="preserve">мы имени существительного. Изменение имён прилагательных по родам, числам и падежам (кроме имён прилагательных на </w:t>
      </w:r>
      <w:r w:rsidRPr="004E770A">
        <w:rPr>
          <w:rFonts w:eastAsia="Century Schoolbook"/>
          <w:i/>
          <w:iCs/>
          <w:color w:val="000000"/>
          <w:lang w:bidi="ru-RU"/>
        </w:rPr>
        <w:t>-ий, -ов, -ин).</w:t>
      </w:r>
      <w:r w:rsidRPr="004E770A">
        <w:rPr>
          <w:rFonts w:eastAsia="Century Schoolbook"/>
          <w:color w:val="000000"/>
          <w:lang w:bidi="ru-RU"/>
        </w:rPr>
        <w:t xml:space="preserve"> Склонение имён прилагательных.</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Глагол: общее значение, вопросы, употребление в речи. Не</w:t>
      </w:r>
      <w:r w:rsidRPr="004E770A">
        <w:rPr>
          <w:rFonts w:eastAsia="Century Schoolbook"/>
          <w:color w:val="000000"/>
          <w:lang w:bidi="ru-RU"/>
        </w:rPr>
        <w:softHyphen/>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 xml:space="preserve">Частица </w:t>
      </w:r>
      <w:r w:rsidRPr="004E770A">
        <w:rPr>
          <w:rFonts w:eastAsia="Century Schoolbook"/>
          <w:i/>
          <w:iCs/>
          <w:color w:val="000000"/>
          <w:lang w:bidi="ru-RU"/>
        </w:rPr>
        <w:t>не,</w:t>
      </w:r>
      <w:r w:rsidRPr="004E770A">
        <w:rPr>
          <w:rFonts w:eastAsia="Century Schoolbook"/>
          <w:color w:val="000000"/>
          <w:lang w:bidi="ru-RU"/>
        </w:rPr>
        <w:t xml:space="preserve"> её значение.</w:t>
      </w:r>
    </w:p>
    <w:p w:rsidR="004E770A" w:rsidRPr="004E770A" w:rsidRDefault="004E770A" w:rsidP="00760998">
      <w:pPr>
        <w:widowControl w:val="0"/>
        <w:spacing w:after="27"/>
        <w:jc w:val="both"/>
        <w:rPr>
          <w:rFonts w:eastAsia="Century Schoolbook"/>
          <w:i/>
          <w:color w:val="000000"/>
          <w:lang w:bidi="ru-RU"/>
        </w:rPr>
      </w:pPr>
      <w:r w:rsidRPr="004E770A">
        <w:rPr>
          <w:rFonts w:eastAsia="Century Schoolbook"/>
          <w:i/>
          <w:color w:val="000000"/>
          <w:lang w:bidi="ru-RU"/>
        </w:rPr>
        <w:t>Синтаксис</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Предложение. Установление при помощи смысловых (син</w:t>
      </w:r>
      <w:r w:rsidRPr="004E770A">
        <w:rPr>
          <w:rFonts w:eastAsia="Century Schoolbook"/>
          <w:color w:val="000000"/>
          <w:lang w:bidi="ru-RU"/>
        </w:rPr>
        <w:softHyphen/>
        <w:t>таксических) вопросов связи между словами в предложении. Главные члены предложени</w:t>
      </w:r>
      <w:r>
        <w:rPr>
          <w:rFonts w:eastAsia="Century Schoolbook"/>
          <w:color w:val="000000"/>
          <w:lang w:bidi="ru-RU"/>
        </w:rPr>
        <w:t>я — подлежащее и сказуемое. Вто</w:t>
      </w:r>
      <w:r w:rsidRPr="004E770A">
        <w:rPr>
          <w:rFonts w:eastAsia="Century Schoolbook"/>
          <w:color w:val="000000"/>
          <w:lang w:bidi="ru-RU"/>
        </w:rPr>
        <w:t>ростепенные члены предложения (без деления на виды). Пред</w:t>
      </w:r>
      <w:r w:rsidRPr="004E770A">
        <w:rPr>
          <w:rFonts w:eastAsia="Century Schoolbook"/>
          <w:color w:val="000000"/>
          <w:lang w:bidi="ru-RU"/>
        </w:rPr>
        <w:softHyphen/>
        <w:t>ложения распространённые и нераспространённые.</w:t>
      </w:r>
    </w:p>
    <w:p w:rsidR="004E770A" w:rsidRPr="004E770A" w:rsidRDefault="004E770A" w:rsidP="00760998">
      <w:pPr>
        <w:widowControl w:val="0"/>
        <w:spacing w:after="152"/>
        <w:ind w:firstLine="708"/>
        <w:jc w:val="both"/>
        <w:rPr>
          <w:rFonts w:eastAsia="Century Schoolbook"/>
          <w:color w:val="000000"/>
          <w:lang w:bidi="ru-RU"/>
        </w:rPr>
      </w:pPr>
      <w:r w:rsidRPr="004E770A">
        <w:rPr>
          <w:rFonts w:eastAsia="Century Schoolbook"/>
          <w:color w:val="000000"/>
          <w:lang w:bidi="ru-RU"/>
        </w:rPr>
        <w:t>Наблюдение за однородными членами предложения с союза</w:t>
      </w:r>
      <w:r w:rsidRPr="004E770A">
        <w:rPr>
          <w:rFonts w:eastAsia="Century Schoolbook"/>
          <w:color w:val="000000"/>
          <w:lang w:bidi="ru-RU"/>
        </w:rPr>
        <w:softHyphen/>
        <w:t xml:space="preserve">ми </w:t>
      </w:r>
      <w:r w:rsidRPr="004E770A">
        <w:rPr>
          <w:rFonts w:eastAsia="Century Schoolbook"/>
          <w:i/>
          <w:iCs/>
          <w:color w:val="000000"/>
          <w:lang w:bidi="ru-RU"/>
        </w:rPr>
        <w:t>и, а, но</w:t>
      </w:r>
      <w:r w:rsidRPr="004E770A">
        <w:rPr>
          <w:rFonts w:eastAsia="Century Schoolbook"/>
          <w:color w:val="000000"/>
          <w:lang w:bidi="ru-RU"/>
        </w:rPr>
        <w:t xml:space="preserve"> и без союзов.</w:t>
      </w:r>
    </w:p>
    <w:p w:rsidR="004E770A" w:rsidRPr="004E770A" w:rsidRDefault="004E770A" w:rsidP="00760998">
      <w:pPr>
        <w:widowControl w:val="0"/>
        <w:spacing w:after="27"/>
        <w:jc w:val="both"/>
        <w:rPr>
          <w:rFonts w:eastAsia="Century Schoolbook"/>
          <w:i/>
          <w:color w:val="000000"/>
          <w:lang w:bidi="ru-RU"/>
        </w:rPr>
      </w:pPr>
      <w:r w:rsidRPr="004E770A">
        <w:rPr>
          <w:rFonts w:eastAsia="Century Schoolbook"/>
          <w:i/>
          <w:color w:val="000000"/>
          <w:lang w:bidi="ru-RU"/>
        </w:rPr>
        <w:t>Орфография и пунктуация</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sidRPr="004E770A">
        <w:rPr>
          <w:rFonts w:eastAsia="Century Schoolbook"/>
          <w:color w:val="000000"/>
          <w:lang w:bidi="ru-RU"/>
        </w:rPr>
        <w:softHyphen/>
        <w:t>граммы в слове; контроль и самоконтроль при проверке соб</w:t>
      </w:r>
      <w:r w:rsidRPr="004E770A">
        <w:rPr>
          <w:rFonts w:eastAsia="Century Schoolbook"/>
          <w:color w:val="000000"/>
          <w:lang w:bidi="ru-RU"/>
        </w:rPr>
        <w:softHyphen/>
        <w:t>ственных и предложенных текстов (повторение и применение на новом орфографическом материале).</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Использование орфографического словаря для определения (уточнения) написания слова.</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Правила правописания и их применение:</w:t>
      </w:r>
    </w:p>
    <w:p w:rsidR="004E770A" w:rsidRPr="004E770A" w:rsidRDefault="004E770A" w:rsidP="00760998">
      <w:pPr>
        <w:pStyle w:val="affe"/>
        <w:widowControl w:val="0"/>
        <w:numPr>
          <w:ilvl w:val="0"/>
          <w:numId w:val="73"/>
        </w:numPr>
        <w:tabs>
          <w:tab w:val="left" w:pos="212"/>
        </w:tabs>
        <w:spacing w:line="240" w:lineRule="auto"/>
        <w:jc w:val="both"/>
        <w:rPr>
          <w:rFonts w:ascii="Times New Roman" w:eastAsia="Century Schoolbook" w:hAnsi="Times New Roman"/>
          <w:color w:val="000000"/>
          <w:sz w:val="24"/>
          <w:szCs w:val="24"/>
          <w:lang w:bidi="ru-RU"/>
        </w:rPr>
      </w:pPr>
      <w:r w:rsidRPr="004E770A">
        <w:rPr>
          <w:rFonts w:ascii="Times New Roman" w:eastAsia="Century Schoolbook" w:hAnsi="Times New Roman"/>
          <w:color w:val="000000"/>
          <w:sz w:val="24"/>
          <w:szCs w:val="24"/>
          <w:lang w:bidi="ru-RU"/>
        </w:rPr>
        <w:t>разделительный твёрдый знак;</w:t>
      </w:r>
    </w:p>
    <w:p w:rsidR="004E770A" w:rsidRPr="004E770A" w:rsidRDefault="004E770A" w:rsidP="00760998">
      <w:pPr>
        <w:pStyle w:val="affe"/>
        <w:widowControl w:val="0"/>
        <w:numPr>
          <w:ilvl w:val="0"/>
          <w:numId w:val="73"/>
        </w:numPr>
        <w:tabs>
          <w:tab w:val="left" w:pos="212"/>
        </w:tabs>
        <w:spacing w:line="240" w:lineRule="auto"/>
        <w:jc w:val="both"/>
        <w:rPr>
          <w:rFonts w:ascii="Times New Roman" w:eastAsia="Century Schoolbook" w:hAnsi="Times New Roman"/>
          <w:color w:val="000000"/>
          <w:sz w:val="24"/>
          <w:szCs w:val="24"/>
          <w:lang w:bidi="ru-RU"/>
        </w:rPr>
      </w:pPr>
      <w:r w:rsidRPr="004E770A">
        <w:rPr>
          <w:rFonts w:ascii="Times New Roman" w:eastAsia="Century Schoolbook" w:hAnsi="Times New Roman"/>
          <w:color w:val="000000"/>
          <w:sz w:val="24"/>
          <w:szCs w:val="24"/>
          <w:lang w:bidi="ru-RU"/>
        </w:rPr>
        <w:lastRenderedPageBreak/>
        <w:t>непроизносимые согласные в корне слова;</w:t>
      </w:r>
    </w:p>
    <w:p w:rsidR="004E770A" w:rsidRPr="004E770A" w:rsidRDefault="004E770A" w:rsidP="00760998">
      <w:pPr>
        <w:pStyle w:val="affe"/>
        <w:widowControl w:val="0"/>
        <w:numPr>
          <w:ilvl w:val="0"/>
          <w:numId w:val="73"/>
        </w:numPr>
        <w:tabs>
          <w:tab w:val="left" w:pos="212"/>
        </w:tabs>
        <w:spacing w:line="240" w:lineRule="auto"/>
        <w:jc w:val="both"/>
        <w:rPr>
          <w:rFonts w:ascii="Times New Roman" w:eastAsia="Century Schoolbook" w:hAnsi="Times New Roman"/>
          <w:color w:val="000000"/>
          <w:sz w:val="24"/>
          <w:szCs w:val="24"/>
          <w:lang w:bidi="ru-RU"/>
        </w:rPr>
      </w:pPr>
      <w:r w:rsidRPr="004E770A">
        <w:rPr>
          <w:rFonts w:ascii="Times New Roman" w:eastAsia="Century Schoolbook" w:hAnsi="Times New Roman"/>
          <w:color w:val="000000"/>
          <w:sz w:val="24"/>
          <w:szCs w:val="24"/>
          <w:lang w:bidi="ru-RU"/>
        </w:rPr>
        <w:t>мягкий знак после шипящих на конце имён существитель</w:t>
      </w:r>
      <w:r w:rsidRPr="004E770A">
        <w:rPr>
          <w:rFonts w:ascii="Times New Roman" w:eastAsia="Century Schoolbook" w:hAnsi="Times New Roman"/>
          <w:color w:val="000000"/>
          <w:sz w:val="24"/>
          <w:szCs w:val="24"/>
          <w:lang w:bidi="ru-RU"/>
        </w:rPr>
        <w:softHyphen/>
        <w:t>ных;</w:t>
      </w:r>
    </w:p>
    <w:p w:rsidR="004E770A" w:rsidRPr="004E770A" w:rsidRDefault="004E770A" w:rsidP="00760998">
      <w:pPr>
        <w:pStyle w:val="affe"/>
        <w:widowControl w:val="0"/>
        <w:numPr>
          <w:ilvl w:val="0"/>
          <w:numId w:val="73"/>
        </w:numPr>
        <w:tabs>
          <w:tab w:val="left" w:pos="212"/>
        </w:tabs>
        <w:spacing w:line="240" w:lineRule="auto"/>
        <w:jc w:val="both"/>
        <w:rPr>
          <w:rFonts w:ascii="Times New Roman" w:eastAsia="Century Schoolbook" w:hAnsi="Times New Roman"/>
          <w:color w:val="000000"/>
          <w:sz w:val="24"/>
          <w:szCs w:val="24"/>
          <w:lang w:bidi="ru-RU"/>
        </w:rPr>
      </w:pPr>
      <w:r w:rsidRPr="004E770A">
        <w:rPr>
          <w:rFonts w:ascii="Times New Roman" w:eastAsia="Century Schoolbook" w:hAnsi="Times New Roman"/>
          <w:color w:val="000000"/>
          <w:sz w:val="24"/>
          <w:szCs w:val="24"/>
          <w:lang w:bidi="ru-RU"/>
        </w:rPr>
        <w:t>безударные гласные в падежных окончаниях имён существи</w:t>
      </w:r>
      <w:r w:rsidRPr="004E770A">
        <w:rPr>
          <w:rFonts w:ascii="Times New Roman" w:eastAsia="Century Schoolbook" w:hAnsi="Times New Roman"/>
          <w:color w:val="000000"/>
          <w:sz w:val="24"/>
          <w:szCs w:val="24"/>
          <w:lang w:bidi="ru-RU"/>
        </w:rPr>
        <w:softHyphen/>
        <w:t>тельных (на уровне наблюдения);</w:t>
      </w:r>
    </w:p>
    <w:p w:rsidR="004E770A" w:rsidRPr="004E770A" w:rsidRDefault="004E770A" w:rsidP="00760998">
      <w:pPr>
        <w:pStyle w:val="affe"/>
        <w:widowControl w:val="0"/>
        <w:numPr>
          <w:ilvl w:val="0"/>
          <w:numId w:val="73"/>
        </w:numPr>
        <w:tabs>
          <w:tab w:val="left" w:pos="212"/>
        </w:tabs>
        <w:spacing w:line="240" w:lineRule="auto"/>
        <w:jc w:val="both"/>
        <w:rPr>
          <w:rFonts w:ascii="Times New Roman" w:eastAsia="Century Schoolbook" w:hAnsi="Times New Roman"/>
          <w:color w:val="000000"/>
          <w:sz w:val="24"/>
          <w:szCs w:val="24"/>
          <w:lang w:bidi="ru-RU"/>
        </w:rPr>
      </w:pPr>
      <w:r w:rsidRPr="004E770A">
        <w:rPr>
          <w:rFonts w:ascii="Times New Roman" w:eastAsia="Century Schoolbook" w:hAnsi="Times New Roman"/>
          <w:color w:val="000000"/>
          <w:sz w:val="24"/>
          <w:szCs w:val="24"/>
          <w:lang w:bidi="ru-RU"/>
        </w:rPr>
        <w:t>безударные гласные в падежных окончаниях имён прилага</w:t>
      </w:r>
      <w:r w:rsidRPr="004E770A">
        <w:rPr>
          <w:rFonts w:ascii="Times New Roman" w:eastAsia="Century Schoolbook" w:hAnsi="Times New Roman"/>
          <w:color w:val="000000"/>
          <w:sz w:val="24"/>
          <w:szCs w:val="24"/>
          <w:lang w:bidi="ru-RU"/>
        </w:rPr>
        <w:softHyphen/>
        <w:t>тельных (на уровне наблюдения);</w:t>
      </w:r>
    </w:p>
    <w:p w:rsidR="004E770A" w:rsidRPr="004E770A" w:rsidRDefault="004E770A" w:rsidP="00760998">
      <w:pPr>
        <w:pStyle w:val="affe"/>
        <w:widowControl w:val="0"/>
        <w:numPr>
          <w:ilvl w:val="0"/>
          <w:numId w:val="73"/>
        </w:numPr>
        <w:tabs>
          <w:tab w:val="left" w:pos="212"/>
        </w:tabs>
        <w:spacing w:line="240" w:lineRule="auto"/>
        <w:jc w:val="both"/>
        <w:rPr>
          <w:rFonts w:ascii="Times New Roman" w:eastAsia="Century Schoolbook" w:hAnsi="Times New Roman"/>
          <w:color w:val="000000"/>
          <w:sz w:val="24"/>
          <w:szCs w:val="24"/>
          <w:lang w:bidi="ru-RU"/>
        </w:rPr>
      </w:pPr>
      <w:r w:rsidRPr="004E770A">
        <w:rPr>
          <w:rFonts w:ascii="Times New Roman" w:eastAsia="Century Schoolbook" w:hAnsi="Times New Roman"/>
          <w:color w:val="000000"/>
          <w:sz w:val="24"/>
          <w:szCs w:val="24"/>
          <w:lang w:bidi="ru-RU"/>
        </w:rPr>
        <w:t>раздельное написание предлогов с личными местоимениями;</w:t>
      </w:r>
    </w:p>
    <w:p w:rsidR="004E770A" w:rsidRPr="004E770A" w:rsidRDefault="004E770A" w:rsidP="00760998">
      <w:pPr>
        <w:pStyle w:val="affe"/>
        <w:widowControl w:val="0"/>
        <w:numPr>
          <w:ilvl w:val="0"/>
          <w:numId w:val="73"/>
        </w:numPr>
        <w:tabs>
          <w:tab w:val="left" w:pos="212"/>
        </w:tabs>
        <w:spacing w:line="240" w:lineRule="auto"/>
        <w:jc w:val="both"/>
        <w:rPr>
          <w:rFonts w:ascii="Times New Roman" w:eastAsia="Century Schoolbook" w:hAnsi="Times New Roman"/>
          <w:color w:val="000000"/>
          <w:sz w:val="24"/>
          <w:szCs w:val="24"/>
          <w:lang w:bidi="ru-RU"/>
        </w:rPr>
      </w:pPr>
      <w:r w:rsidRPr="004E770A">
        <w:rPr>
          <w:rFonts w:ascii="Times New Roman" w:eastAsia="Century Schoolbook" w:hAnsi="Times New Roman"/>
          <w:color w:val="000000"/>
          <w:sz w:val="24"/>
          <w:szCs w:val="24"/>
          <w:lang w:bidi="ru-RU"/>
        </w:rPr>
        <w:t>непроверяемые гласные и согласные (перечень слов в орфо</w:t>
      </w:r>
      <w:r w:rsidRPr="004E770A">
        <w:rPr>
          <w:rFonts w:ascii="Times New Roman" w:eastAsia="Century Schoolbook" w:hAnsi="Times New Roman"/>
          <w:color w:val="000000"/>
          <w:sz w:val="24"/>
          <w:szCs w:val="24"/>
          <w:lang w:bidi="ru-RU"/>
        </w:rPr>
        <w:softHyphen/>
        <w:t>графическом словаре учебника);</w:t>
      </w:r>
    </w:p>
    <w:p w:rsidR="004E770A" w:rsidRPr="004E770A" w:rsidRDefault="004E770A" w:rsidP="00760998">
      <w:pPr>
        <w:pStyle w:val="affe"/>
        <w:widowControl w:val="0"/>
        <w:numPr>
          <w:ilvl w:val="0"/>
          <w:numId w:val="73"/>
        </w:numPr>
        <w:tabs>
          <w:tab w:val="left" w:pos="212"/>
        </w:tabs>
        <w:spacing w:after="152" w:line="240" w:lineRule="auto"/>
        <w:jc w:val="both"/>
        <w:rPr>
          <w:rFonts w:ascii="Times New Roman" w:eastAsia="Century Schoolbook" w:hAnsi="Times New Roman"/>
          <w:color w:val="000000"/>
          <w:sz w:val="24"/>
          <w:szCs w:val="24"/>
          <w:lang w:bidi="ru-RU"/>
        </w:rPr>
      </w:pPr>
      <w:r w:rsidRPr="004E770A">
        <w:rPr>
          <w:rFonts w:ascii="Times New Roman" w:eastAsia="Century Schoolbook" w:hAnsi="Times New Roman"/>
          <w:color w:val="000000"/>
          <w:sz w:val="24"/>
          <w:szCs w:val="24"/>
          <w:lang w:bidi="ru-RU"/>
        </w:rPr>
        <w:t xml:space="preserve">раздельное написание частицы </w:t>
      </w:r>
      <w:r w:rsidRPr="004E770A">
        <w:rPr>
          <w:rFonts w:ascii="Times New Roman" w:eastAsia="Century Schoolbook" w:hAnsi="Times New Roman"/>
          <w:i/>
          <w:iCs/>
          <w:color w:val="000000"/>
          <w:sz w:val="24"/>
          <w:szCs w:val="24"/>
          <w:lang w:bidi="ru-RU"/>
        </w:rPr>
        <w:t>не</w:t>
      </w:r>
      <w:r w:rsidRPr="004E770A">
        <w:rPr>
          <w:rFonts w:ascii="Times New Roman" w:eastAsia="Century Schoolbook" w:hAnsi="Times New Roman"/>
          <w:color w:val="000000"/>
          <w:sz w:val="24"/>
          <w:szCs w:val="24"/>
          <w:lang w:bidi="ru-RU"/>
        </w:rPr>
        <w:t xml:space="preserve"> с глаголами.</w:t>
      </w:r>
    </w:p>
    <w:p w:rsidR="004E770A" w:rsidRPr="004E770A" w:rsidRDefault="004E770A" w:rsidP="00760998">
      <w:pPr>
        <w:widowControl w:val="0"/>
        <w:spacing w:after="27"/>
        <w:jc w:val="both"/>
        <w:rPr>
          <w:rFonts w:eastAsia="Century Schoolbook"/>
          <w:i/>
          <w:color w:val="000000"/>
          <w:lang w:bidi="ru-RU"/>
        </w:rPr>
      </w:pPr>
      <w:r w:rsidRPr="004E770A">
        <w:rPr>
          <w:rFonts w:eastAsia="Century Schoolbook"/>
          <w:i/>
          <w:color w:val="000000"/>
          <w:lang w:bidi="ru-RU"/>
        </w:rPr>
        <w:t>Развитие речи</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w:t>
      </w:r>
      <w:r w:rsidRPr="004E770A">
        <w:rPr>
          <w:rFonts w:eastAsia="Century Schoolbook"/>
          <w:color w:val="000000"/>
          <w:lang w:bidi="ru-RU"/>
        </w:rPr>
        <w:softHyphen/>
        <w:t>логе и дискуссии; договариваться и приходить к общему реше</w:t>
      </w:r>
      <w:r w:rsidRPr="004E770A">
        <w:rPr>
          <w:rFonts w:eastAsia="Century Schoolbook"/>
          <w:color w:val="000000"/>
          <w:lang w:bidi="ru-RU"/>
        </w:rPr>
        <w:softHyphen/>
        <w:t>нию в совместной деятельности; контролировать (устно коор</w:t>
      </w:r>
      <w:r w:rsidRPr="004E770A">
        <w:rPr>
          <w:rFonts w:eastAsia="Century Schoolbook"/>
          <w:color w:val="000000"/>
          <w:lang w:bidi="ru-RU"/>
        </w:rPr>
        <w:softHyphen/>
        <w:t>динировать) действия при проведении парной и групповой ра</w:t>
      </w:r>
      <w:r w:rsidRPr="004E770A">
        <w:rPr>
          <w:rFonts w:eastAsia="Century Schoolbook"/>
          <w:color w:val="000000"/>
          <w:lang w:bidi="ru-RU"/>
        </w:rPr>
        <w:softHyphen/>
        <w:t>боты.</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Особенности речевого этикета в условиях общения с людьми, плохо владеющими русским языком.</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План текста. Составление плана текста, написание текста по заданному плану. Связь предложений в тексте с помощью лич</w:t>
      </w:r>
      <w:r w:rsidRPr="004E770A">
        <w:rPr>
          <w:rFonts w:eastAsia="Century Schoolbook"/>
          <w:color w:val="000000"/>
          <w:lang w:bidi="ru-RU"/>
        </w:rPr>
        <w:softHyphen/>
        <w:t xml:space="preserve">ных местоимений, синонимов, союзов </w:t>
      </w:r>
      <w:r w:rsidRPr="004E770A">
        <w:rPr>
          <w:rFonts w:eastAsia="Century Schoolbook"/>
          <w:i/>
          <w:iCs/>
          <w:color w:val="000000"/>
          <w:lang w:bidi="ru-RU"/>
        </w:rPr>
        <w:t>и, а, но.</w:t>
      </w:r>
      <w:r w:rsidRPr="004E770A">
        <w:rPr>
          <w:rFonts w:eastAsia="Century Schoolbook"/>
          <w:color w:val="000000"/>
          <w:lang w:bidi="ru-RU"/>
        </w:rPr>
        <w:t xml:space="preserve"> Ключевые слова в тексте.</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Определение типов текстов (повествование, описание, рас</w:t>
      </w:r>
      <w:r w:rsidRPr="004E770A">
        <w:rPr>
          <w:rFonts w:eastAsia="Century Schoolbook"/>
          <w:color w:val="000000"/>
          <w:lang w:bidi="ru-RU"/>
        </w:rPr>
        <w:softHyphen/>
        <w:t>суждение) и создание собственных текстов заданного типа.</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Жанр письма, объявления.</w:t>
      </w:r>
    </w:p>
    <w:p w:rsidR="004E770A" w:rsidRDefault="004E770A" w:rsidP="00760998">
      <w:pPr>
        <w:spacing w:after="120"/>
        <w:ind w:firstLine="260"/>
        <w:rPr>
          <w:rFonts w:eastAsia="Century Schoolbook"/>
          <w:color w:val="000000"/>
          <w:lang w:bidi="ru-RU"/>
        </w:rPr>
      </w:pPr>
      <w:r>
        <w:rPr>
          <w:rFonts w:eastAsia="Century Schoolbook"/>
          <w:color w:val="000000"/>
          <w:lang w:bidi="ru-RU"/>
        </w:rPr>
        <w:tab/>
      </w:r>
      <w:r w:rsidRPr="004E770A">
        <w:rPr>
          <w:rFonts w:eastAsia="Century Schoolbook"/>
          <w:color w:val="000000"/>
          <w:lang w:bidi="ru-RU"/>
        </w:rPr>
        <w:t>Изложение текста по коллективно или самостоятельно со</w:t>
      </w:r>
      <w:r w:rsidRPr="004E770A">
        <w:rPr>
          <w:rFonts w:eastAsia="Century Schoolbook"/>
          <w:color w:val="000000"/>
          <w:lang w:bidi="ru-RU"/>
        </w:rPr>
        <w:softHyphen/>
        <w:t>ставленному</w:t>
      </w:r>
      <w:r>
        <w:rPr>
          <w:rFonts w:eastAsia="Century Schoolbook"/>
          <w:color w:val="000000"/>
          <w:lang w:bidi="ru-RU"/>
        </w:rPr>
        <w:t xml:space="preserve"> плану.</w:t>
      </w:r>
    </w:p>
    <w:p w:rsidR="004E770A" w:rsidRPr="004E770A" w:rsidRDefault="004E770A" w:rsidP="00760998">
      <w:pPr>
        <w:spacing w:after="120"/>
        <w:ind w:firstLine="708"/>
        <w:jc w:val="both"/>
        <w:rPr>
          <w:rFonts w:eastAsia="Century Schoolbook"/>
          <w:color w:val="000000"/>
          <w:lang w:bidi="ru-RU"/>
        </w:rPr>
      </w:pPr>
      <w:r w:rsidRPr="004E770A">
        <w:rPr>
          <w:rFonts w:eastAsia="Century Schoolbook"/>
          <w:color w:val="000000"/>
          <w:lang w:bidi="ru-RU"/>
        </w:rPr>
        <w:t>Изучающее, ознакомительное чтение.</w:t>
      </w:r>
    </w:p>
    <w:p w:rsidR="004E770A" w:rsidRPr="004E770A" w:rsidRDefault="004E770A" w:rsidP="00760998">
      <w:pPr>
        <w:widowControl w:val="0"/>
        <w:spacing w:after="120"/>
        <w:ind w:firstLine="708"/>
        <w:jc w:val="both"/>
        <w:rPr>
          <w:rFonts w:eastAsia="Century Schoolbook"/>
          <w:color w:val="000000"/>
          <w:lang w:bidi="ru-RU"/>
        </w:rPr>
      </w:pPr>
      <w:r w:rsidRPr="004E770A">
        <w:rPr>
          <w:rFonts w:eastAsia="Century Schoolbook"/>
          <w:color w:val="000000"/>
          <w:lang w:bidi="ru-RU"/>
        </w:rPr>
        <w:t xml:space="preserve">Изучение содержания учебного предмета «Русский язык» </w:t>
      </w:r>
      <w:r w:rsidRPr="004E770A">
        <w:rPr>
          <w:rFonts w:eastAsia="Tahoma"/>
          <w:b/>
          <w:bCs/>
          <w:color w:val="000000"/>
          <w:lang w:bidi="ru-RU"/>
        </w:rPr>
        <w:t xml:space="preserve">в третьем классе </w:t>
      </w:r>
      <w:r w:rsidRPr="004E770A">
        <w:rPr>
          <w:rFonts w:eastAsia="Century Schoolbook"/>
          <w:color w:val="000000"/>
          <w:lang w:bidi="ru-RU"/>
        </w:rPr>
        <w:t>способствует освоению ряда универсальных учебных действий.</w:t>
      </w:r>
    </w:p>
    <w:p w:rsidR="004E770A" w:rsidRPr="004E770A" w:rsidRDefault="004E770A" w:rsidP="00760998">
      <w:pPr>
        <w:widowControl w:val="0"/>
        <w:ind w:firstLine="260"/>
        <w:jc w:val="both"/>
        <w:rPr>
          <w:rFonts w:eastAsia="Tahoma"/>
          <w:b/>
          <w:bCs/>
          <w:color w:val="000000"/>
          <w:lang w:bidi="ru-RU"/>
        </w:rPr>
      </w:pPr>
      <w:r w:rsidRPr="004E770A">
        <w:rPr>
          <w:rFonts w:eastAsia="Tahoma"/>
          <w:b/>
          <w:bCs/>
          <w:color w:val="000000"/>
          <w:lang w:bidi="ru-RU"/>
        </w:rPr>
        <w:t>Познавательные универсальные учебные действия:</w:t>
      </w:r>
    </w:p>
    <w:p w:rsidR="004E770A" w:rsidRPr="004E770A" w:rsidRDefault="004E770A" w:rsidP="00760998">
      <w:pPr>
        <w:widowControl w:val="0"/>
        <w:ind w:firstLine="260"/>
        <w:jc w:val="both"/>
        <w:rPr>
          <w:rFonts w:eastAsia="Century Schoolbook"/>
          <w:i/>
          <w:iCs/>
          <w:color w:val="000000"/>
          <w:lang w:bidi="ru-RU"/>
        </w:rPr>
      </w:pPr>
      <w:r w:rsidRPr="004E770A">
        <w:rPr>
          <w:rFonts w:eastAsia="Century Schoolbook"/>
          <w:i/>
          <w:iCs/>
          <w:color w:val="000000"/>
          <w:lang w:bidi="ru-RU"/>
        </w:rPr>
        <w:t>Базовые логические действия:</w:t>
      </w:r>
    </w:p>
    <w:p w:rsidR="004E770A" w:rsidRPr="004E770A" w:rsidRDefault="004E770A" w:rsidP="00760998">
      <w:pPr>
        <w:widowControl w:val="0"/>
        <w:numPr>
          <w:ilvl w:val="0"/>
          <w:numId w:val="63"/>
        </w:numPr>
        <w:tabs>
          <w:tab w:val="left" w:pos="587"/>
        </w:tabs>
        <w:ind w:firstLine="260"/>
        <w:jc w:val="both"/>
        <w:rPr>
          <w:rFonts w:eastAsia="Century Schoolbook"/>
          <w:color w:val="000000"/>
          <w:lang w:bidi="ru-RU"/>
        </w:rPr>
      </w:pPr>
      <w:r w:rsidRPr="004E770A">
        <w:rPr>
          <w:rFonts w:eastAsia="Century Schoolbook"/>
          <w:color w:val="000000"/>
          <w:lang w:bidi="ru-RU"/>
        </w:rPr>
        <w:t>сравнивать грамматические признаки разных частей речи;</w:t>
      </w:r>
    </w:p>
    <w:p w:rsidR="004E770A" w:rsidRPr="004E770A" w:rsidRDefault="004E770A" w:rsidP="00760998">
      <w:pPr>
        <w:widowControl w:val="0"/>
        <w:numPr>
          <w:ilvl w:val="0"/>
          <w:numId w:val="63"/>
        </w:numPr>
        <w:tabs>
          <w:tab w:val="left" w:pos="587"/>
        </w:tabs>
        <w:ind w:firstLine="260"/>
        <w:jc w:val="both"/>
        <w:rPr>
          <w:rFonts w:eastAsia="Century Schoolbook"/>
          <w:color w:val="000000"/>
          <w:lang w:bidi="ru-RU"/>
        </w:rPr>
      </w:pPr>
      <w:r w:rsidRPr="004E770A">
        <w:rPr>
          <w:rFonts w:eastAsia="Century Schoolbook"/>
          <w:color w:val="000000"/>
          <w:lang w:bidi="ru-RU"/>
        </w:rPr>
        <w:t>сравнивать тему и основную мысль текста;</w:t>
      </w:r>
    </w:p>
    <w:p w:rsidR="004E770A" w:rsidRPr="004E770A" w:rsidRDefault="004E770A" w:rsidP="00760998">
      <w:pPr>
        <w:widowControl w:val="0"/>
        <w:numPr>
          <w:ilvl w:val="0"/>
          <w:numId w:val="63"/>
        </w:numPr>
        <w:tabs>
          <w:tab w:val="left" w:pos="572"/>
        </w:tabs>
        <w:ind w:firstLine="260"/>
        <w:jc w:val="both"/>
        <w:rPr>
          <w:rFonts w:eastAsia="Century Schoolbook"/>
          <w:color w:val="000000"/>
          <w:lang w:bidi="ru-RU"/>
        </w:rPr>
      </w:pPr>
      <w:r w:rsidRPr="004E770A">
        <w:rPr>
          <w:rFonts w:eastAsia="Century Schoolbook"/>
          <w:color w:val="000000"/>
          <w:lang w:bidi="ru-RU"/>
        </w:rPr>
        <w:t>сравнивать типы текстов (повествование, описание, рас</w:t>
      </w:r>
      <w:r w:rsidRPr="004E770A">
        <w:rPr>
          <w:rFonts w:eastAsia="Century Schoolbook"/>
          <w:color w:val="000000"/>
          <w:lang w:bidi="ru-RU"/>
        </w:rPr>
        <w:softHyphen/>
        <w:t>суждение); сравнивать прямое и переносное значение слова;</w:t>
      </w:r>
    </w:p>
    <w:p w:rsidR="004E770A" w:rsidRPr="004E770A" w:rsidRDefault="004E770A" w:rsidP="00760998">
      <w:pPr>
        <w:widowControl w:val="0"/>
        <w:numPr>
          <w:ilvl w:val="0"/>
          <w:numId w:val="63"/>
        </w:numPr>
        <w:tabs>
          <w:tab w:val="left" w:pos="572"/>
        </w:tabs>
        <w:ind w:firstLine="260"/>
        <w:jc w:val="both"/>
        <w:rPr>
          <w:rFonts w:eastAsia="Century Schoolbook"/>
          <w:color w:val="000000"/>
          <w:lang w:bidi="ru-RU"/>
        </w:rPr>
      </w:pPr>
      <w:r w:rsidRPr="004E770A">
        <w:rPr>
          <w:rFonts w:eastAsia="Century Schoolbook"/>
          <w:color w:val="000000"/>
          <w:lang w:bidi="ru-RU"/>
        </w:rPr>
        <w:t>группировать слова на основании того, какой частью речи они являются;</w:t>
      </w:r>
    </w:p>
    <w:p w:rsidR="004E770A" w:rsidRPr="004E770A" w:rsidRDefault="004E770A" w:rsidP="00760998">
      <w:pPr>
        <w:widowControl w:val="0"/>
        <w:numPr>
          <w:ilvl w:val="0"/>
          <w:numId w:val="63"/>
        </w:numPr>
        <w:tabs>
          <w:tab w:val="left" w:pos="572"/>
        </w:tabs>
        <w:ind w:firstLine="260"/>
        <w:jc w:val="both"/>
        <w:rPr>
          <w:rFonts w:eastAsia="Century Schoolbook"/>
          <w:color w:val="000000"/>
          <w:lang w:bidi="ru-RU"/>
        </w:rPr>
      </w:pPr>
      <w:r w:rsidRPr="004E770A">
        <w:rPr>
          <w:rFonts w:eastAsia="Century Schoolbook"/>
          <w:color w:val="000000"/>
          <w:lang w:bidi="ru-RU"/>
        </w:rPr>
        <w:t>объединять имена существительные в группы по опреде</w:t>
      </w:r>
      <w:r w:rsidRPr="004E770A">
        <w:rPr>
          <w:rFonts w:eastAsia="Century Schoolbook"/>
          <w:color w:val="000000"/>
          <w:lang w:bidi="ru-RU"/>
        </w:rPr>
        <w:softHyphen/>
        <w:t>лённому признаку (например, род или число);</w:t>
      </w:r>
    </w:p>
    <w:p w:rsidR="004E770A" w:rsidRPr="004E770A" w:rsidRDefault="004E770A" w:rsidP="00760998">
      <w:pPr>
        <w:widowControl w:val="0"/>
        <w:numPr>
          <w:ilvl w:val="0"/>
          <w:numId w:val="63"/>
        </w:numPr>
        <w:tabs>
          <w:tab w:val="left" w:pos="572"/>
        </w:tabs>
        <w:ind w:firstLine="260"/>
        <w:jc w:val="both"/>
        <w:rPr>
          <w:rFonts w:eastAsia="Century Schoolbook"/>
          <w:color w:val="000000"/>
          <w:lang w:bidi="ru-RU"/>
        </w:rPr>
      </w:pPr>
      <w:r w:rsidRPr="004E770A">
        <w:rPr>
          <w:rFonts w:eastAsia="Century Schoolbook"/>
          <w:color w:val="000000"/>
          <w:lang w:bidi="ru-RU"/>
        </w:rPr>
        <w:t>определять существенный признак для классификации звуков, предложений;</w:t>
      </w:r>
    </w:p>
    <w:p w:rsidR="004E770A" w:rsidRPr="004E770A" w:rsidRDefault="004E770A" w:rsidP="00760998">
      <w:pPr>
        <w:widowControl w:val="0"/>
        <w:numPr>
          <w:ilvl w:val="0"/>
          <w:numId w:val="63"/>
        </w:numPr>
        <w:tabs>
          <w:tab w:val="left" w:pos="572"/>
        </w:tabs>
        <w:ind w:firstLine="260"/>
        <w:jc w:val="both"/>
        <w:rPr>
          <w:rFonts w:eastAsia="Century Schoolbook"/>
          <w:color w:val="000000"/>
          <w:lang w:bidi="ru-RU"/>
        </w:rPr>
      </w:pPr>
      <w:r w:rsidRPr="004E770A">
        <w:rPr>
          <w:rFonts w:eastAsia="Century Schoolbook"/>
          <w:color w:val="000000"/>
          <w:lang w:bidi="ru-RU"/>
        </w:rPr>
        <w:t>устанавливать при помощи смысловых (синтаксических) вопросов связи между словами в предложении;</w:t>
      </w:r>
    </w:p>
    <w:p w:rsidR="004E770A" w:rsidRPr="004E770A" w:rsidRDefault="004E770A" w:rsidP="00760998">
      <w:pPr>
        <w:widowControl w:val="0"/>
        <w:numPr>
          <w:ilvl w:val="0"/>
          <w:numId w:val="63"/>
        </w:numPr>
        <w:tabs>
          <w:tab w:val="left" w:pos="572"/>
        </w:tabs>
        <w:ind w:firstLine="260"/>
        <w:jc w:val="both"/>
        <w:rPr>
          <w:rFonts w:eastAsia="Century Schoolbook"/>
          <w:color w:val="000000"/>
          <w:lang w:bidi="ru-RU"/>
        </w:rPr>
      </w:pPr>
      <w:r w:rsidRPr="004E770A">
        <w:rPr>
          <w:rFonts w:eastAsia="Century Schoolbook"/>
          <w:color w:val="000000"/>
          <w:lang w:bidi="ru-RU"/>
        </w:rPr>
        <w:t>ориентироваться в изученных понятиях (подлежащее, ска</w:t>
      </w:r>
      <w:r w:rsidRPr="004E770A">
        <w:rPr>
          <w:rFonts w:eastAsia="Century Schoolbook"/>
          <w:color w:val="000000"/>
          <w:lang w:bidi="ru-RU"/>
        </w:rPr>
        <w:softHyphen/>
        <w:t>зуемое, второстепенные члены предложения, часть речи, склоне</w:t>
      </w:r>
      <w:r w:rsidRPr="004E770A">
        <w:rPr>
          <w:rFonts w:eastAsia="Century Schoolbook"/>
          <w:color w:val="000000"/>
          <w:lang w:bidi="ru-RU"/>
        </w:rPr>
        <w:softHyphen/>
        <w:t>ние) и соотносить понятие с его краткой характеристикой.</w:t>
      </w:r>
    </w:p>
    <w:p w:rsidR="004E770A" w:rsidRPr="004E770A" w:rsidRDefault="004E770A" w:rsidP="00760998">
      <w:pPr>
        <w:widowControl w:val="0"/>
        <w:ind w:firstLine="260"/>
        <w:jc w:val="both"/>
        <w:rPr>
          <w:rFonts w:eastAsia="Century Schoolbook"/>
          <w:i/>
          <w:iCs/>
          <w:color w:val="000000"/>
          <w:lang w:bidi="ru-RU"/>
        </w:rPr>
      </w:pPr>
      <w:r w:rsidRPr="004E770A">
        <w:rPr>
          <w:rFonts w:eastAsia="Century Schoolbook"/>
          <w:i/>
          <w:iCs/>
          <w:color w:val="000000"/>
          <w:lang w:bidi="ru-RU"/>
        </w:rPr>
        <w:t>Базовые исследовательские действия:</w:t>
      </w:r>
    </w:p>
    <w:p w:rsidR="004E770A" w:rsidRPr="004E770A" w:rsidRDefault="004E770A" w:rsidP="00760998">
      <w:pPr>
        <w:widowControl w:val="0"/>
        <w:numPr>
          <w:ilvl w:val="0"/>
          <w:numId w:val="63"/>
        </w:numPr>
        <w:tabs>
          <w:tab w:val="left" w:pos="572"/>
        </w:tabs>
        <w:ind w:firstLine="260"/>
        <w:jc w:val="both"/>
        <w:rPr>
          <w:rFonts w:eastAsia="Century Schoolbook"/>
          <w:color w:val="000000"/>
          <w:lang w:bidi="ru-RU"/>
        </w:rPr>
      </w:pPr>
      <w:r w:rsidRPr="004E770A">
        <w:rPr>
          <w:rFonts w:eastAsia="Century Schoolbook"/>
          <w:color w:val="000000"/>
          <w:lang w:bidi="ru-RU"/>
        </w:rPr>
        <w:t>определять разрыв между реальным и желательным каче</w:t>
      </w:r>
      <w:r w:rsidRPr="004E770A">
        <w:rPr>
          <w:rFonts w:eastAsia="Century Schoolbook"/>
          <w:color w:val="000000"/>
          <w:lang w:bidi="ru-RU"/>
        </w:rPr>
        <w:softHyphen/>
        <w:t>ством текста на основе предложенных учителем критериев;</w:t>
      </w:r>
    </w:p>
    <w:p w:rsidR="004E770A" w:rsidRPr="004E770A" w:rsidRDefault="004E770A" w:rsidP="00760998">
      <w:pPr>
        <w:widowControl w:val="0"/>
        <w:numPr>
          <w:ilvl w:val="0"/>
          <w:numId w:val="63"/>
        </w:numPr>
        <w:tabs>
          <w:tab w:val="left" w:pos="572"/>
        </w:tabs>
        <w:ind w:firstLine="260"/>
        <w:jc w:val="both"/>
        <w:rPr>
          <w:rFonts w:eastAsia="Century Schoolbook"/>
          <w:color w:val="000000"/>
          <w:lang w:bidi="ru-RU"/>
        </w:rPr>
      </w:pPr>
      <w:r w:rsidRPr="004E770A">
        <w:rPr>
          <w:rFonts w:eastAsia="Century Schoolbook"/>
          <w:color w:val="000000"/>
          <w:lang w:bidi="ru-RU"/>
        </w:rPr>
        <w:t>с помощью учителя формулировать цель, планировать из</w:t>
      </w:r>
      <w:r w:rsidRPr="004E770A">
        <w:rPr>
          <w:rFonts w:eastAsia="Century Schoolbook"/>
          <w:color w:val="000000"/>
          <w:lang w:bidi="ru-RU"/>
        </w:rPr>
        <w:softHyphen/>
        <w:t>менения текста;</w:t>
      </w:r>
    </w:p>
    <w:p w:rsidR="004E770A" w:rsidRPr="004E770A" w:rsidRDefault="004E770A" w:rsidP="00760998">
      <w:pPr>
        <w:widowControl w:val="0"/>
        <w:numPr>
          <w:ilvl w:val="0"/>
          <w:numId w:val="63"/>
        </w:numPr>
        <w:tabs>
          <w:tab w:val="left" w:pos="568"/>
        </w:tabs>
        <w:ind w:firstLine="260"/>
        <w:jc w:val="both"/>
        <w:rPr>
          <w:rFonts w:eastAsia="Century Schoolbook"/>
          <w:color w:val="000000"/>
          <w:lang w:bidi="ru-RU"/>
        </w:rPr>
      </w:pPr>
      <w:r w:rsidRPr="004E770A">
        <w:rPr>
          <w:rFonts w:eastAsia="Century Schoolbook"/>
          <w:color w:val="000000"/>
          <w:lang w:bidi="ru-RU"/>
        </w:rPr>
        <w:t>высказывать предположение в процессе наблюдения за языковым материалом;</w:t>
      </w:r>
    </w:p>
    <w:p w:rsidR="004E770A" w:rsidRPr="004E770A" w:rsidRDefault="004E770A" w:rsidP="00760998">
      <w:pPr>
        <w:widowControl w:val="0"/>
        <w:numPr>
          <w:ilvl w:val="0"/>
          <w:numId w:val="63"/>
        </w:numPr>
        <w:tabs>
          <w:tab w:val="left" w:pos="568"/>
        </w:tabs>
        <w:ind w:firstLine="260"/>
        <w:jc w:val="both"/>
        <w:rPr>
          <w:rFonts w:eastAsia="Century Schoolbook"/>
          <w:color w:val="000000"/>
          <w:lang w:bidi="ru-RU"/>
        </w:rPr>
      </w:pPr>
      <w:r w:rsidRPr="004E770A">
        <w:rPr>
          <w:rFonts w:eastAsia="Century Schoolbook"/>
          <w:color w:val="000000"/>
          <w:lang w:bidi="ru-RU"/>
        </w:rPr>
        <w:t>проводить по предложенному плану несложное лингви</w:t>
      </w:r>
      <w:r w:rsidRPr="004E770A">
        <w:rPr>
          <w:rFonts w:eastAsia="Century Schoolbook"/>
          <w:color w:val="000000"/>
          <w:lang w:bidi="ru-RU"/>
        </w:rPr>
        <w:softHyphen/>
        <w:t xml:space="preserve">стическое мини-исследование, </w:t>
      </w:r>
      <w:r w:rsidRPr="004E770A">
        <w:rPr>
          <w:rFonts w:eastAsia="Century Schoolbook"/>
          <w:color w:val="000000"/>
          <w:lang w:bidi="ru-RU"/>
        </w:rPr>
        <w:lastRenderedPageBreak/>
        <w:t>выполнять по предложенному плану проектное задание;</w:t>
      </w:r>
    </w:p>
    <w:p w:rsidR="004E770A" w:rsidRPr="004E770A" w:rsidRDefault="004E770A" w:rsidP="00760998">
      <w:pPr>
        <w:widowControl w:val="0"/>
        <w:numPr>
          <w:ilvl w:val="0"/>
          <w:numId w:val="63"/>
        </w:numPr>
        <w:tabs>
          <w:tab w:val="left" w:pos="568"/>
        </w:tabs>
        <w:ind w:firstLine="260"/>
        <w:jc w:val="both"/>
        <w:rPr>
          <w:rFonts w:eastAsia="Century Schoolbook"/>
          <w:color w:val="000000"/>
          <w:lang w:bidi="ru-RU"/>
        </w:rPr>
      </w:pPr>
      <w:r w:rsidRPr="004E770A">
        <w:rPr>
          <w:rFonts w:eastAsia="Century Schoolbook"/>
          <w:color w:val="000000"/>
          <w:lang w:bidi="ru-RU"/>
        </w:rPr>
        <w:t>формулировать выводы об особенностях каждого из трёх типов текстов, подкреплять их доказательствами на основе ре</w:t>
      </w:r>
      <w:r w:rsidRPr="004E770A">
        <w:rPr>
          <w:rFonts w:eastAsia="Century Schoolbook"/>
          <w:color w:val="000000"/>
          <w:lang w:bidi="ru-RU"/>
        </w:rPr>
        <w:softHyphen/>
        <w:t>зультатов проведенного наблюдения;</w:t>
      </w:r>
    </w:p>
    <w:p w:rsidR="004E770A" w:rsidRPr="004E770A" w:rsidRDefault="004E770A" w:rsidP="00760998">
      <w:pPr>
        <w:widowControl w:val="0"/>
        <w:numPr>
          <w:ilvl w:val="0"/>
          <w:numId w:val="63"/>
        </w:numPr>
        <w:tabs>
          <w:tab w:val="left" w:pos="568"/>
        </w:tabs>
        <w:ind w:firstLine="260"/>
        <w:jc w:val="both"/>
        <w:rPr>
          <w:rFonts w:eastAsia="Century Schoolbook"/>
          <w:color w:val="000000"/>
          <w:lang w:bidi="ru-RU"/>
        </w:rPr>
      </w:pPr>
      <w:r w:rsidRPr="004E770A">
        <w:rPr>
          <w:rFonts w:eastAsia="Century Schoolbook"/>
          <w:color w:val="000000"/>
          <w:lang w:bidi="ru-RU"/>
        </w:rPr>
        <w:t>выбирать наиболее подходящий для данной ситуации тип текста (на основе предложенных критериев).</w:t>
      </w:r>
    </w:p>
    <w:p w:rsidR="004E770A" w:rsidRPr="004E770A" w:rsidRDefault="004E770A" w:rsidP="00760998">
      <w:pPr>
        <w:widowControl w:val="0"/>
        <w:ind w:firstLine="260"/>
        <w:jc w:val="both"/>
        <w:rPr>
          <w:rFonts w:eastAsia="Century Schoolbook"/>
          <w:i/>
          <w:iCs/>
          <w:color w:val="000000"/>
          <w:lang w:bidi="ru-RU"/>
        </w:rPr>
      </w:pPr>
      <w:r w:rsidRPr="004E770A">
        <w:rPr>
          <w:rFonts w:eastAsia="Century Schoolbook"/>
          <w:i/>
          <w:iCs/>
          <w:color w:val="000000"/>
          <w:lang w:bidi="ru-RU"/>
        </w:rPr>
        <w:t>Работа с информацией:</w:t>
      </w:r>
    </w:p>
    <w:p w:rsidR="004E770A" w:rsidRPr="004E770A" w:rsidRDefault="004E770A" w:rsidP="00760998">
      <w:pPr>
        <w:widowControl w:val="0"/>
        <w:numPr>
          <w:ilvl w:val="0"/>
          <w:numId w:val="63"/>
        </w:numPr>
        <w:tabs>
          <w:tab w:val="left" w:pos="568"/>
        </w:tabs>
        <w:ind w:firstLine="260"/>
        <w:jc w:val="both"/>
        <w:rPr>
          <w:rFonts w:eastAsia="Century Schoolbook"/>
          <w:color w:val="000000"/>
          <w:lang w:bidi="ru-RU"/>
        </w:rPr>
      </w:pPr>
      <w:r w:rsidRPr="004E770A">
        <w:rPr>
          <w:rFonts w:eastAsia="Century Schoolbook"/>
          <w:color w:val="000000"/>
          <w:lang w:bidi="ru-RU"/>
        </w:rPr>
        <w:t>выбирать источник получения информации при выполне</w:t>
      </w:r>
      <w:r w:rsidRPr="004E770A">
        <w:rPr>
          <w:rFonts w:eastAsia="Century Schoolbook"/>
          <w:color w:val="000000"/>
          <w:lang w:bidi="ru-RU"/>
        </w:rPr>
        <w:softHyphen/>
        <w:t>нии мини-исследования;</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анализировать текстовую, графическую, звуковую инфор</w:t>
      </w:r>
      <w:r w:rsidRPr="004E770A">
        <w:rPr>
          <w:rFonts w:eastAsia="Century Schoolbook"/>
          <w:color w:val="000000"/>
          <w:lang w:bidi="ru-RU"/>
        </w:rPr>
        <w:softHyphen/>
        <w:t>мацию</w:t>
      </w:r>
      <w:r>
        <w:rPr>
          <w:rFonts w:eastAsia="Century Schoolbook"/>
          <w:color w:val="000000"/>
          <w:lang w:bidi="ru-RU"/>
        </w:rPr>
        <w:t xml:space="preserve"> </w:t>
      </w:r>
      <w:r w:rsidRPr="004E770A">
        <w:rPr>
          <w:rFonts w:eastAsia="Century Schoolbook"/>
          <w:color w:val="000000"/>
          <w:lang w:bidi="ru-RU"/>
        </w:rPr>
        <w:t>в соответствии с учебной задачей;</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самостоятельно создав</w:t>
      </w:r>
      <w:r>
        <w:rPr>
          <w:rFonts w:eastAsia="Century Schoolbook"/>
          <w:color w:val="000000"/>
          <w:lang w:bidi="ru-RU"/>
        </w:rPr>
        <w:t>ать схемы, таблицы для представ</w:t>
      </w:r>
      <w:r w:rsidRPr="004E770A">
        <w:rPr>
          <w:rFonts w:eastAsia="Century Schoolbook"/>
          <w:color w:val="000000"/>
          <w:lang w:bidi="ru-RU"/>
        </w:rPr>
        <w:t>ления информации как результата наблюдения за языковыми единицами.</w:t>
      </w:r>
    </w:p>
    <w:p w:rsidR="004E770A" w:rsidRPr="004E770A" w:rsidRDefault="004E770A" w:rsidP="00760998">
      <w:pPr>
        <w:widowControl w:val="0"/>
        <w:tabs>
          <w:tab w:val="left" w:pos="568"/>
        </w:tabs>
        <w:ind w:left="260"/>
        <w:jc w:val="both"/>
        <w:rPr>
          <w:rFonts w:eastAsia="Century Schoolbook"/>
          <w:b/>
          <w:color w:val="000000"/>
          <w:lang w:bidi="ru-RU"/>
        </w:rPr>
      </w:pPr>
      <w:r w:rsidRPr="004E770A">
        <w:rPr>
          <w:rFonts w:eastAsia="Century Schoolbook"/>
          <w:b/>
          <w:color w:val="000000"/>
          <w:lang w:bidi="ru-RU"/>
        </w:rPr>
        <w:t>Коммуникативные универсальные учебные действия:</w:t>
      </w:r>
    </w:p>
    <w:p w:rsidR="004E770A" w:rsidRPr="004E770A" w:rsidRDefault="004E770A" w:rsidP="00760998">
      <w:pPr>
        <w:widowControl w:val="0"/>
        <w:tabs>
          <w:tab w:val="left" w:pos="568"/>
        </w:tabs>
        <w:ind w:left="260"/>
        <w:jc w:val="both"/>
        <w:rPr>
          <w:rFonts w:eastAsia="Century Schoolbook"/>
          <w:i/>
          <w:color w:val="000000"/>
          <w:lang w:bidi="ru-RU"/>
        </w:rPr>
      </w:pPr>
      <w:r w:rsidRPr="004E770A">
        <w:rPr>
          <w:rFonts w:eastAsia="Century Schoolbook"/>
          <w:i/>
          <w:color w:val="000000"/>
          <w:lang w:bidi="ru-RU"/>
        </w:rPr>
        <w:t>Общение:</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строить речевое выска</w:t>
      </w:r>
      <w:r>
        <w:rPr>
          <w:rFonts w:eastAsia="Century Schoolbook"/>
          <w:color w:val="000000"/>
          <w:lang w:bidi="ru-RU"/>
        </w:rPr>
        <w:t>зывание в соответствии с постав</w:t>
      </w:r>
      <w:r w:rsidRPr="004E770A">
        <w:rPr>
          <w:rFonts w:eastAsia="Century Schoolbook"/>
          <w:color w:val="000000"/>
          <w:lang w:bidi="ru-RU"/>
        </w:rPr>
        <w:t>ленной задачей;</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создавать устные и п</w:t>
      </w:r>
      <w:r>
        <w:rPr>
          <w:rFonts w:eastAsia="Century Schoolbook"/>
          <w:color w:val="000000"/>
          <w:lang w:bidi="ru-RU"/>
        </w:rPr>
        <w:t>исьменные тексты (описание, рас</w:t>
      </w:r>
      <w:r w:rsidRPr="004E770A">
        <w:rPr>
          <w:rFonts w:eastAsia="Century Schoolbook"/>
          <w:color w:val="000000"/>
          <w:lang w:bidi="ru-RU"/>
        </w:rPr>
        <w:t>суждение, повествование);</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готовить небольшие в</w:t>
      </w:r>
      <w:r>
        <w:rPr>
          <w:rFonts w:eastAsia="Century Schoolbook"/>
          <w:color w:val="000000"/>
          <w:lang w:bidi="ru-RU"/>
        </w:rPr>
        <w:t>ыступления о результатах группо</w:t>
      </w:r>
      <w:r w:rsidRPr="004E770A">
        <w:rPr>
          <w:rFonts w:eastAsia="Century Schoolbook"/>
          <w:color w:val="000000"/>
          <w:lang w:bidi="ru-RU"/>
        </w:rPr>
        <w:t>вой работы, наблюдения, выполненного мини-исследования, проектного задания;</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 xml:space="preserve">создавать небольшие устные и письменные тексты, </w:t>
      </w:r>
      <w:r>
        <w:rPr>
          <w:rFonts w:eastAsia="Century Schoolbook"/>
          <w:color w:val="000000"/>
          <w:lang w:bidi="ru-RU"/>
        </w:rPr>
        <w:t>содер</w:t>
      </w:r>
      <w:r w:rsidRPr="004E770A">
        <w:rPr>
          <w:rFonts w:eastAsia="Century Schoolbook"/>
          <w:color w:val="000000"/>
          <w:lang w:bidi="ru-RU"/>
        </w:rPr>
        <w:t>жащие приглашение, просьб</w:t>
      </w:r>
      <w:r>
        <w:rPr>
          <w:rFonts w:eastAsia="Century Schoolbook"/>
          <w:color w:val="000000"/>
          <w:lang w:bidi="ru-RU"/>
        </w:rPr>
        <w:t>у, извинение, благодарность, от</w:t>
      </w:r>
      <w:r w:rsidRPr="004E770A">
        <w:rPr>
          <w:rFonts w:eastAsia="Century Schoolbook"/>
          <w:color w:val="000000"/>
          <w:lang w:bidi="ru-RU"/>
        </w:rPr>
        <w:t>каз, с использованием норм речевого этикета.</w:t>
      </w:r>
    </w:p>
    <w:p w:rsidR="004E770A" w:rsidRPr="004E770A" w:rsidRDefault="004E770A" w:rsidP="00760998">
      <w:pPr>
        <w:widowControl w:val="0"/>
        <w:tabs>
          <w:tab w:val="left" w:pos="568"/>
        </w:tabs>
        <w:ind w:left="260"/>
        <w:jc w:val="both"/>
        <w:rPr>
          <w:rFonts w:eastAsia="Century Schoolbook"/>
          <w:b/>
          <w:color w:val="000000"/>
          <w:lang w:bidi="ru-RU"/>
        </w:rPr>
      </w:pPr>
      <w:r w:rsidRPr="004E770A">
        <w:rPr>
          <w:rFonts w:eastAsia="Century Schoolbook"/>
          <w:b/>
          <w:color w:val="000000"/>
          <w:lang w:bidi="ru-RU"/>
        </w:rPr>
        <w:t>Регулятивные универсальные учебные действия:</w:t>
      </w:r>
    </w:p>
    <w:p w:rsidR="004E770A" w:rsidRPr="004E770A" w:rsidRDefault="004E770A" w:rsidP="00760998">
      <w:pPr>
        <w:widowControl w:val="0"/>
        <w:tabs>
          <w:tab w:val="left" w:pos="568"/>
        </w:tabs>
        <w:ind w:left="260"/>
        <w:jc w:val="both"/>
        <w:rPr>
          <w:rFonts w:eastAsia="Century Schoolbook"/>
          <w:i/>
          <w:color w:val="000000"/>
          <w:lang w:bidi="ru-RU"/>
        </w:rPr>
      </w:pPr>
      <w:r w:rsidRPr="004E770A">
        <w:rPr>
          <w:rFonts w:eastAsia="Century Schoolbook"/>
          <w:i/>
          <w:color w:val="000000"/>
          <w:lang w:bidi="ru-RU"/>
        </w:rPr>
        <w:t>Самоорганизация:</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планировать действи</w:t>
      </w:r>
      <w:r w:rsidR="00760998">
        <w:rPr>
          <w:rFonts w:eastAsia="Century Schoolbook"/>
          <w:color w:val="000000"/>
          <w:lang w:bidi="ru-RU"/>
        </w:rPr>
        <w:t>я по решению орфографической за</w:t>
      </w:r>
      <w:r w:rsidRPr="004E770A">
        <w:rPr>
          <w:rFonts w:eastAsia="Century Schoolbook"/>
          <w:color w:val="000000"/>
          <w:lang w:bidi="ru-RU"/>
        </w:rPr>
        <w:t>дачи; выстраивать последовательность выбранных действий.</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Самоконтроль:</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устанавливать причины успеха/неудач при выполнении заданий по русскому языку;</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корректировать с п</w:t>
      </w:r>
      <w:r w:rsidR="00760998">
        <w:rPr>
          <w:rFonts w:eastAsia="Century Schoolbook"/>
          <w:color w:val="000000"/>
          <w:lang w:bidi="ru-RU"/>
        </w:rPr>
        <w:t>омощью учителя свои учебные дей</w:t>
      </w:r>
      <w:r w:rsidRPr="004E770A">
        <w:rPr>
          <w:rFonts w:eastAsia="Century Schoolbook"/>
          <w:color w:val="000000"/>
          <w:lang w:bidi="ru-RU"/>
        </w:rPr>
        <w:t>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4E770A" w:rsidRPr="004E770A" w:rsidRDefault="004E770A" w:rsidP="00760998">
      <w:pPr>
        <w:widowControl w:val="0"/>
        <w:tabs>
          <w:tab w:val="left" w:pos="568"/>
        </w:tabs>
        <w:ind w:left="260"/>
        <w:jc w:val="both"/>
        <w:rPr>
          <w:rFonts w:eastAsia="Century Schoolbook"/>
          <w:i/>
          <w:color w:val="000000"/>
          <w:lang w:bidi="ru-RU"/>
        </w:rPr>
      </w:pPr>
      <w:r w:rsidRPr="004E770A">
        <w:rPr>
          <w:rFonts w:eastAsia="Century Schoolbook"/>
          <w:i/>
          <w:color w:val="000000"/>
          <w:lang w:bidi="ru-RU"/>
        </w:rPr>
        <w:t>Совместная деятельность:</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формулировать кратко</w:t>
      </w:r>
      <w:r>
        <w:rPr>
          <w:rFonts w:eastAsia="Century Schoolbook"/>
          <w:color w:val="000000"/>
          <w:lang w:bidi="ru-RU"/>
        </w:rPr>
        <w:t>срочные и долгосрочные цели (ин</w:t>
      </w:r>
      <w:r w:rsidRPr="004E770A">
        <w:rPr>
          <w:rFonts w:eastAsia="Century Schoolbook"/>
          <w:color w:val="000000"/>
          <w:lang w:bidi="ru-RU"/>
        </w:rPr>
        <w:t xml:space="preserve">дивидуальные с учётом участия в коллективных задачах) при выполнении коллективного мини-исследования </w:t>
      </w:r>
      <w:r>
        <w:rPr>
          <w:rFonts w:eastAsia="Century Schoolbook"/>
          <w:color w:val="000000"/>
          <w:lang w:bidi="ru-RU"/>
        </w:rPr>
        <w:t>или проектно</w:t>
      </w:r>
      <w:r w:rsidRPr="004E770A">
        <w:rPr>
          <w:rFonts w:eastAsia="Century Schoolbook"/>
          <w:color w:val="000000"/>
          <w:lang w:bidi="ru-RU"/>
        </w:rPr>
        <w:t>го задания на основе предложенного формата планирования, распределения промежуточных шагов и сроков;</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выполнять совместные (в группах) проектные задания с опорой на предложенные образцы;</w:t>
      </w:r>
    </w:p>
    <w:p w:rsidR="004E770A" w:rsidRPr="004E770A"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при выполнении совместной деятельности справедливо распределять работу, договар</w:t>
      </w:r>
      <w:r w:rsidR="00760998">
        <w:rPr>
          <w:rFonts w:eastAsia="Century Schoolbook"/>
          <w:color w:val="000000"/>
          <w:lang w:bidi="ru-RU"/>
        </w:rPr>
        <w:t>иваться, обсуждать процесс и ре</w:t>
      </w:r>
      <w:r w:rsidRPr="004E770A">
        <w:rPr>
          <w:rFonts w:eastAsia="Century Schoolbook"/>
          <w:color w:val="000000"/>
          <w:lang w:bidi="ru-RU"/>
        </w:rPr>
        <w:t>зультат совместной работы;</w:t>
      </w:r>
    </w:p>
    <w:p w:rsidR="006E5B26" w:rsidRDefault="004E770A" w:rsidP="00760998">
      <w:pPr>
        <w:widowControl w:val="0"/>
        <w:tabs>
          <w:tab w:val="left" w:pos="568"/>
        </w:tabs>
        <w:ind w:left="260"/>
        <w:jc w:val="both"/>
        <w:rPr>
          <w:rFonts w:eastAsia="Century Schoolbook"/>
          <w:color w:val="000000"/>
          <w:lang w:bidi="ru-RU"/>
        </w:rPr>
      </w:pPr>
      <w:r w:rsidRPr="004E770A">
        <w:rPr>
          <w:rFonts w:eastAsia="Century Schoolbook"/>
          <w:color w:val="000000"/>
          <w:lang w:bidi="ru-RU"/>
        </w:rPr>
        <w:t>—</w:t>
      </w:r>
      <w:r w:rsidRPr="004E770A">
        <w:rPr>
          <w:rFonts w:eastAsia="Century Schoolbook"/>
          <w:color w:val="000000"/>
          <w:lang w:bidi="ru-RU"/>
        </w:rPr>
        <w:tab/>
        <w:t xml:space="preserve">проявлять готовность </w:t>
      </w:r>
      <w:r>
        <w:rPr>
          <w:rFonts w:eastAsia="Century Schoolbook"/>
          <w:color w:val="000000"/>
          <w:lang w:bidi="ru-RU"/>
        </w:rPr>
        <w:t>выполнять разные роли: руководи</w:t>
      </w:r>
      <w:r w:rsidRPr="004E770A">
        <w:rPr>
          <w:rFonts w:eastAsia="Century Schoolbook"/>
          <w:color w:val="000000"/>
          <w:lang w:bidi="ru-RU"/>
        </w:rPr>
        <w:t xml:space="preserve">теля (лидера), подчиненного, </w:t>
      </w:r>
      <w:r w:rsidR="00760998">
        <w:rPr>
          <w:rFonts w:eastAsia="Century Schoolbook"/>
          <w:color w:val="000000"/>
          <w:lang w:bidi="ru-RU"/>
        </w:rPr>
        <w:t>проявлять самостоятельность, ор</w:t>
      </w:r>
      <w:r w:rsidRPr="004E770A">
        <w:rPr>
          <w:rFonts w:eastAsia="Century Schoolbook"/>
          <w:color w:val="000000"/>
          <w:lang w:bidi="ru-RU"/>
        </w:rPr>
        <w:t>ганизованность, инициативность для достижения общего ус</w:t>
      </w:r>
      <w:r>
        <w:rPr>
          <w:rFonts w:eastAsia="Century Schoolbook"/>
          <w:color w:val="000000"/>
          <w:lang w:bidi="ru-RU"/>
        </w:rPr>
        <w:t>пе</w:t>
      </w:r>
      <w:r w:rsidRPr="004E770A">
        <w:rPr>
          <w:rFonts w:eastAsia="Century Schoolbook"/>
          <w:color w:val="000000"/>
          <w:lang w:bidi="ru-RU"/>
        </w:rPr>
        <w:t>ха</w:t>
      </w:r>
      <w:r>
        <w:rPr>
          <w:rFonts w:eastAsia="Century Schoolbook"/>
          <w:color w:val="000000"/>
          <w:lang w:bidi="ru-RU"/>
        </w:rPr>
        <w:t xml:space="preserve"> деятельности.</w:t>
      </w:r>
    </w:p>
    <w:p w:rsidR="004E770A" w:rsidRDefault="004E770A" w:rsidP="004E770A">
      <w:pPr>
        <w:widowControl w:val="0"/>
        <w:tabs>
          <w:tab w:val="left" w:pos="568"/>
        </w:tabs>
        <w:spacing w:line="240" w:lineRule="exact"/>
        <w:ind w:left="260"/>
        <w:jc w:val="both"/>
        <w:rPr>
          <w:rFonts w:eastAsia="Century Schoolbook"/>
          <w:color w:val="000000"/>
          <w:lang w:bidi="ru-RU"/>
        </w:rPr>
      </w:pPr>
    </w:p>
    <w:p w:rsidR="004E770A" w:rsidRPr="001B320C" w:rsidRDefault="004E770A" w:rsidP="00760998">
      <w:pPr>
        <w:widowControl w:val="0"/>
        <w:tabs>
          <w:tab w:val="left" w:pos="568"/>
        </w:tabs>
        <w:ind w:left="260"/>
        <w:jc w:val="both"/>
        <w:rPr>
          <w:rFonts w:eastAsia="Century Schoolbook"/>
          <w:b/>
          <w:color w:val="000000"/>
          <w:lang w:bidi="ru-RU"/>
        </w:rPr>
      </w:pPr>
      <w:r w:rsidRPr="001B320C">
        <w:rPr>
          <w:rFonts w:eastAsia="Century Schoolbook"/>
          <w:b/>
          <w:color w:val="000000"/>
          <w:lang w:bidi="ru-RU"/>
        </w:rPr>
        <w:t>4</w:t>
      </w:r>
      <w:r w:rsidRPr="001B320C">
        <w:rPr>
          <w:rFonts w:eastAsia="Century Schoolbook"/>
          <w:b/>
          <w:color w:val="000000"/>
          <w:lang w:bidi="ru-RU"/>
        </w:rPr>
        <w:tab/>
        <w:t>КЛАСС</w:t>
      </w:r>
    </w:p>
    <w:p w:rsidR="004E770A" w:rsidRPr="004E770A" w:rsidRDefault="004E770A" w:rsidP="00760998">
      <w:pPr>
        <w:widowControl w:val="0"/>
        <w:tabs>
          <w:tab w:val="left" w:pos="568"/>
        </w:tabs>
        <w:ind w:left="260"/>
        <w:jc w:val="both"/>
        <w:rPr>
          <w:rFonts w:eastAsia="Century Schoolbook"/>
          <w:i/>
          <w:color w:val="000000"/>
          <w:lang w:bidi="ru-RU"/>
        </w:rPr>
      </w:pPr>
      <w:r w:rsidRPr="004E770A">
        <w:rPr>
          <w:rFonts w:eastAsia="Century Schoolbook"/>
          <w:i/>
          <w:color w:val="000000"/>
          <w:lang w:bidi="ru-RU"/>
        </w:rPr>
        <w:t>Сведения о русском языке</w:t>
      </w:r>
    </w:p>
    <w:p w:rsidR="004E770A" w:rsidRPr="004E770A" w:rsidRDefault="004E770A" w:rsidP="00760998">
      <w:pPr>
        <w:widowControl w:val="0"/>
        <w:tabs>
          <w:tab w:val="left" w:pos="568"/>
        </w:tabs>
        <w:ind w:left="260"/>
        <w:jc w:val="both"/>
        <w:rPr>
          <w:rFonts w:eastAsia="Century Schoolbook"/>
          <w:color w:val="000000"/>
          <w:lang w:bidi="ru-RU"/>
        </w:rPr>
      </w:pPr>
      <w:r>
        <w:rPr>
          <w:rFonts w:eastAsia="Century Schoolbook"/>
          <w:color w:val="000000"/>
          <w:lang w:bidi="ru-RU"/>
        </w:rPr>
        <w:tab/>
      </w:r>
      <w:r>
        <w:rPr>
          <w:rFonts w:eastAsia="Century Schoolbook"/>
          <w:color w:val="000000"/>
          <w:lang w:bidi="ru-RU"/>
        </w:rPr>
        <w:tab/>
      </w:r>
      <w:r w:rsidRPr="004E770A">
        <w:rPr>
          <w:rFonts w:eastAsia="Century Schoolbook"/>
          <w:color w:val="000000"/>
          <w:lang w:bidi="ru-RU"/>
        </w:rPr>
        <w:t>Русский язык как язы</w:t>
      </w:r>
      <w:r>
        <w:rPr>
          <w:rFonts w:eastAsia="Century Schoolbook"/>
          <w:color w:val="000000"/>
          <w:lang w:bidi="ru-RU"/>
        </w:rPr>
        <w:t>к межнационального общения. Раз</w:t>
      </w:r>
      <w:r w:rsidRPr="004E770A">
        <w:rPr>
          <w:rFonts w:eastAsia="Century Schoolbook"/>
          <w:color w:val="000000"/>
          <w:lang w:bidi="ru-RU"/>
        </w:rPr>
        <w:t>личные методы познания яз</w:t>
      </w:r>
      <w:r>
        <w:rPr>
          <w:rFonts w:eastAsia="Century Schoolbook"/>
          <w:color w:val="000000"/>
          <w:lang w:bidi="ru-RU"/>
        </w:rPr>
        <w:t>ыка: наблюдение, анализ, лингви</w:t>
      </w:r>
      <w:r w:rsidRPr="004E770A">
        <w:rPr>
          <w:rFonts w:eastAsia="Century Schoolbook"/>
          <w:color w:val="000000"/>
          <w:lang w:bidi="ru-RU"/>
        </w:rPr>
        <w:t>стический эксперимент, мини-исследование, проект.</w:t>
      </w:r>
    </w:p>
    <w:p w:rsidR="004E770A" w:rsidRPr="004E770A" w:rsidRDefault="004E770A" w:rsidP="00760998">
      <w:pPr>
        <w:widowControl w:val="0"/>
        <w:tabs>
          <w:tab w:val="left" w:pos="568"/>
        </w:tabs>
        <w:ind w:left="260"/>
        <w:jc w:val="both"/>
        <w:rPr>
          <w:rFonts w:eastAsia="Century Schoolbook"/>
          <w:i/>
          <w:color w:val="000000"/>
          <w:lang w:bidi="ru-RU"/>
        </w:rPr>
      </w:pPr>
      <w:r w:rsidRPr="004E770A">
        <w:rPr>
          <w:rFonts w:eastAsia="Century Schoolbook"/>
          <w:i/>
          <w:color w:val="000000"/>
          <w:lang w:bidi="ru-RU"/>
        </w:rPr>
        <w:t>Фонетика и графика</w:t>
      </w:r>
    </w:p>
    <w:p w:rsidR="004E770A" w:rsidRPr="004E770A" w:rsidRDefault="004E770A" w:rsidP="00760998">
      <w:pPr>
        <w:widowControl w:val="0"/>
        <w:tabs>
          <w:tab w:val="left" w:pos="568"/>
        </w:tabs>
        <w:ind w:left="260"/>
        <w:jc w:val="both"/>
        <w:rPr>
          <w:rFonts w:eastAsia="Century Schoolbook"/>
          <w:color w:val="000000"/>
          <w:lang w:bidi="ru-RU"/>
        </w:rPr>
      </w:pPr>
      <w:r>
        <w:rPr>
          <w:rFonts w:eastAsia="Century Schoolbook"/>
          <w:color w:val="000000"/>
          <w:lang w:bidi="ru-RU"/>
        </w:rPr>
        <w:tab/>
      </w:r>
      <w:r>
        <w:rPr>
          <w:rFonts w:eastAsia="Century Schoolbook"/>
          <w:color w:val="000000"/>
          <w:lang w:bidi="ru-RU"/>
        </w:rPr>
        <w:tab/>
      </w:r>
      <w:r w:rsidRPr="004E770A">
        <w:rPr>
          <w:rFonts w:eastAsia="Century Schoolbook"/>
          <w:color w:val="000000"/>
          <w:lang w:bidi="ru-RU"/>
        </w:rPr>
        <w:t>Характеристика, сравнени</w:t>
      </w:r>
      <w:r>
        <w:rPr>
          <w:rFonts w:eastAsia="Century Schoolbook"/>
          <w:color w:val="000000"/>
          <w:lang w:bidi="ru-RU"/>
        </w:rPr>
        <w:t>е, классификация звуков вне сло</w:t>
      </w:r>
      <w:r w:rsidRPr="004E770A">
        <w:rPr>
          <w:rFonts w:eastAsia="Century Schoolbook"/>
          <w:color w:val="000000"/>
          <w:lang w:bidi="ru-RU"/>
        </w:rPr>
        <w:t>ва и в слове по заданным параметрам. Звуко-буквенный разбор слова.</w:t>
      </w:r>
    </w:p>
    <w:p w:rsidR="004E770A" w:rsidRPr="004E770A" w:rsidRDefault="004E770A" w:rsidP="00760998">
      <w:pPr>
        <w:widowControl w:val="0"/>
        <w:tabs>
          <w:tab w:val="left" w:pos="568"/>
        </w:tabs>
        <w:ind w:left="260"/>
        <w:jc w:val="both"/>
        <w:rPr>
          <w:rFonts w:eastAsia="Century Schoolbook"/>
          <w:i/>
          <w:color w:val="000000"/>
          <w:lang w:bidi="ru-RU"/>
        </w:rPr>
      </w:pPr>
      <w:r w:rsidRPr="004E770A">
        <w:rPr>
          <w:rFonts w:eastAsia="Century Schoolbook"/>
          <w:i/>
          <w:color w:val="000000"/>
          <w:lang w:bidi="ru-RU"/>
        </w:rPr>
        <w:t>Орфоэпия</w:t>
      </w:r>
    </w:p>
    <w:p w:rsidR="004E770A" w:rsidRPr="004E770A" w:rsidRDefault="004E770A" w:rsidP="00760998">
      <w:pPr>
        <w:widowControl w:val="0"/>
        <w:tabs>
          <w:tab w:val="left" w:pos="568"/>
        </w:tabs>
        <w:ind w:left="260"/>
        <w:jc w:val="both"/>
        <w:rPr>
          <w:rFonts w:eastAsia="Century Schoolbook"/>
          <w:color w:val="000000"/>
          <w:lang w:bidi="ru-RU"/>
        </w:rPr>
      </w:pPr>
      <w:r>
        <w:rPr>
          <w:rFonts w:eastAsia="Century Schoolbook"/>
          <w:color w:val="000000"/>
          <w:lang w:bidi="ru-RU"/>
        </w:rPr>
        <w:tab/>
      </w:r>
      <w:r>
        <w:rPr>
          <w:rFonts w:eastAsia="Century Schoolbook"/>
          <w:color w:val="000000"/>
          <w:lang w:bidi="ru-RU"/>
        </w:rPr>
        <w:tab/>
      </w:r>
      <w:r w:rsidRPr="004E770A">
        <w:rPr>
          <w:rFonts w:eastAsia="Century Schoolbook"/>
          <w:color w:val="000000"/>
          <w:lang w:bidi="ru-RU"/>
        </w:rPr>
        <w:t>Правильная интонация в п</w:t>
      </w:r>
      <w:r>
        <w:rPr>
          <w:rFonts w:eastAsia="Century Schoolbook"/>
          <w:color w:val="000000"/>
          <w:lang w:bidi="ru-RU"/>
        </w:rPr>
        <w:t>роцессе говорения и чтения. Нор</w:t>
      </w:r>
      <w:r w:rsidRPr="004E770A">
        <w:rPr>
          <w:rFonts w:eastAsia="Century Schoolbook"/>
          <w:color w:val="000000"/>
          <w:lang w:bidi="ru-RU"/>
        </w:rPr>
        <w:t>мы произношения звуков и с</w:t>
      </w:r>
      <w:r w:rsidR="00760998">
        <w:rPr>
          <w:rFonts w:eastAsia="Century Schoolbook"/>
          <w:color w:val="000000"/>
          <w:lang w:bidi="ru-RU"/>
        </w:rPr>
        <w:t>очетаний звуков; ударение в сло</w:t>
      </w:r>
      <w:r w:rsidRPr="004E770A">
        <w:rPr>
          <w:rFonts w:eastAsia="Century Schoolbook"/>
          <w:color w:val="000000"/>
          <w:lang w:bidi="ru-RU"/>
        </w:rPr>
        <w:t xml:space="preserve">вах в соответствии с нормами </w:t>
      </w:r>
      <w:r>
        <w:rPr>
          <w:rFonts w:eastAsia="Century Schoolbook"/>
          <w:color w:val="000000"/>
          <w:lang w:bidi="ru-RU"/>
        </w:rPr>
        <w:t>современного русского литератур</w:t>
      </w:r>
      <w:r w:rsidRPr="004E770A">
        <w:rPr>
          <w:rFonts w:eastAsia="Century Schoolbook"/>
          <w:color w:val="000000"/>
          <w:lang w:bidi="ru-RU"/>
        </w:rPr>
        <w:t>ного языка (на ограниченном перечне слов, отрабатываемом в учебнике).</w:t>
      </w:r>
    </w:p>
    <w:p w:rsidR="004E770A" w:rsidRPr="004E770A" w:rsidRDefault="004E770A" w:rsidP="00760998">
      <w:pPr>
        <w:widowControl w:val="0"/>
        <w:tabs>
          <w:tab w:val="left" w:pos="568"/>
        </w:tabs>
        <w:ind w:left="260"/>
        <w:jc w:val="both"/>
        <w:rPr>
          <w:rFonts w:eastAsia="Century Schoolbook"/>
          <w:color w:val="000000"/>
          <w:lang w:bidi="ru-RU"/>
        </w:rPr>
      </w:pPr>
      <w:r>
        <w:rPr>
          <w:rFonts w:eastAsia="Century Schoolbook"/>
          <w:color w:val="000000"/>
          <w:lang w:bidi="ru-RU"/>
        </w:rPr>
        <w:tab/>
      </w:r>
      <w:r>
        <w:rPr>
          <w:rFonts w:eastAsia="Century Schoolbook"/>
          <w:color w:val="000000"/>
          <w:lang w:bidi="ru-RU"/>
        </w:rPr>
        <w:tab/>
      </w:r>
      <w:r w:rsidRPr="004E770A">
        <w:rPr>
          <w:rFonts w:eastAsia="Century Schoolbook"/>
          <w:color w:val="000000"/>
          <w:lang w:bidi="ru-RU"/>
        </w:rPr>
        <w:t>Использование орфоэпических словарей русского языка при определении правильного произношения слов.</w:t>
      </w:r>
    </w:p>
    <w:p w:rsidR="004E770A" w:rsidRPr="004E770A" w:rsidRDefault="004E770A" w:rsidP="00760998">
      <w:pPr>
        <w:widowControl w:val="0"/>
        <w:tabs>
          <w:tab w:val="left" w:pos="568"/>
        </w:tabs>
        <w:ind w:left="260"/>
        <w:jc w:val="both"/>
        <w:rPr>
          <w:rFonts w:eastAsia="Century Schoolbook"/>
          <w:i/>
          <w:color w:val="000000"/>
          <w:lang w:bidi="ru-RU"/>
        </w:rPr>
      </w:pPr>
      <w:r w:rsidRPr="004E770A">
        <w:rPr>
          <w:rFonts w:eastAsia="Century Schoolbook"/>
          <w:i/>
          <w:color w:val="000000"/>
          <w:lang w:bidi="ru-RU"/>
        </w:rPr>
        <w:t>Лексика</w:t>
      </w:r>
    </w:p>
    <w:p w:rsidR="004E770A" w:rsidRDefault="004E770A" w:rsidP="00760998">
      <w:pPr>
        <w:widowControl w:val="0"/>
        <w:tabs>
          <w:tab w:val="left" w:pos="568"/>
        </w:tabs>
        <w:ind w:left="260"/>
        <w:jc w:val="both"/>
        <w:rPr>
          <w:rFonts w:eastAsia="Century Schoolbook"/>
          <w:color w:val="000000"/>
          <w:lang w:bidi="ru-RU"/>
        </w:rPr>
      </w:pPr>
      <w:r>
        <w:rPr>
          <w:rFonts w:eastAsia="Century Schoolbook"/>
          <w:color w:val="000000"/>
          <w:lang w:bidi="ru-RU"/>
        </w:rPr>
        <w:lastRenderedPageBreak/>
        <w:tab/>
      </w:r>
      <w:r>
        <w:rPr>
          <w:rFonts w:eastAsia="Century Schoolbook"/>
          <w:color w:val="000000"/>
          <w:lang w:bidi="ru-RU"/>
        </w:rPr>
        <w:tab/>
      </w:r>
      <w:r w:rsidRPr="004E770A">
        <w:rPr>
          <w:rFonts w:eastAsia="Century Schoolbook"/>
          <w:color w:val="000000"/>
          <w:lang w:bidi="ru-RU"/>
        </w:rPr>
        <w:t>Повторение и продолжение</w:t>
      </w:r>
      <w:r w:rsidR="00760998">
        <w:rPr>
          <w:rFonts w:eastAsia="Century Schoolbook"/>
          <w:color w:val="000000"/>
          <w:lang w:bidi="ru-RU"/>
        </w:rPr>
        <w:t xml:space="preserve"> работы: наблюдение за использо</w:t>
      </w:r>
      <w:r w:rsidRPr="004E770A">
        <w:rPr>
          <w:rFonts w:eastAsia="Century Schoolbook"/>
          <w:color w:val="000000"/>
          <w:lang w:bidi="ru-RU"/>
        </w:rPr>
        <w:t xml:space="preserve">ванием в речи синонимов, </w:t>
      </w:r>
      <w:r>
        <w:rPr>
          <w:rFonts w:eastAsia="Century Schoolbook"/>
          <w:color w:val="000000"/>
          <w:lang w:bidi="ru-RU"/>
        </w:rPr>
        <w:t>антонимов, устаревших слов (про</w:t>
      </w:r>
      <w:r w:rsidRPr="004E770A">
        <w:rPr>
          <w:rFonts w:eastAsia="Century Schoolbook"/>
          <w:color w:val="000000"/>
          <w:lang w:bidi="ru-RU"/>
        </w:rPr>
        <w:t>стые случаи).</w:t>
      </w:r>
    </w:p>
    <w:p w:rsidR="004E770A" w:rsidRPr="004E770A" w:rsidRDefault="004E770A" w:rsidP="00760998">
      <w:pPr>
        <w:widowControl w:val="0"/>
        <w:spacing w:after="88"/>
        <w:ind w:firstLine="708"/>
        <w:jc w:val="both"/>
        <w:rPr>
          <w:rFonts w:eastAsia="Century Schoolbook"/>
          <w:color w:val="000000"/>
          <w:lang w:bidi="ru-RU"/>
        </w:rPr>
      </w:pPr>
      <w:r w:rsidRPr="004E770A">
        <w:rPr>
          <w:rFonts w:eastAsia="Century Schoolbook"/>
          <w:color w:val="000000"/>
          <w:lang w:bidi="ru-RU"/>
        </w:rPr>
        <w:t>Наблюдение за использованием в речи фразеологизмов (про</w:t>
      </w:r>
      <w:r w:rsidRPr="004E770A">
        <w:rPr>
          <w:rFonts w:eastAsia="Century Schoolbook"/>
          <w:color w:val="000000"/>
          <w:lang w:bidi="ru-RU"/>
        </w:rPr>
        <w:softHyphen/>
        <w:t>стые случаи).</w:t>
      </w:r>
    </w:p>
    <w:p w:rsidR="004E770A" w:rsidRPr="002D537E" w:rsidRDefault="004E770A" w:rsidP="00760998">
      <w:pPr>
        <w:widowControl w:val="0"/>
        <w:jc w:val="both"/>
        <w:rPr>
          <w:rFonts w:eastAsia="Century Schoolbook"/>
          <w:i/>
          <w:color w:val="000000"/>
          <w:lang w:bidi="ru-RU"/>
        </w:rPr>
      </w:pPr>
      <w:r w:rsidRPr="002D537E">
        <w:rPr>
          <w:rFonts w:eastAsia="Century Schoolbook"/>
          <w:i/>
          <w:color w:val="000000"/>
          <w:lang w:bidi="ru-RU"/>
        </w:rPr>
        <w:t>Состав слова (морфемика)</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Состав изменяемых слов, выделение в словах с однозначно выделяемыми морфемами окончания, корня, приставки, суф</w:t>
      </w:r>
      <w:r w:rsidRPr="004E770A">
        <w:rPr>
          <w:rFonts w:eastAsia="Century Schoolbook"/>
          <w:color w:val="000000"/>
          <w:lang w:bidi="ru-RU"/>
        </w:rPr>
        <w:softHyphen/>
        <w:t>фикса (повторение изученного).</w:t>
      </w:r>
    </w:p>
    <w:p w:rsidR="004E770A" w:rsidRPr="002D537E" w:rsidRDefault="004E770A" w:rsidP="00760998">
      <w:pPr>
        <w:widowControl w:val="0"/>
        <w:ind w:firstLine="260"/>
        <w:jc w:val="both"/>
        <w:rPr>
          <w:rFonts w:eastAsia="Century Schoolbook"/>
          <w:i/>
          <w:color w:val="000000"/>
          <w:lang w:bidi="ru-RU"/>
        </w:rPr>
      </w:pPr>
      <w:r w:rsidRPr="002D537E">
        <w:rPr>
          <w:rFonts w:eastAsia="Century Schoolbook"/>
          <w:i/>
          <w:color w:val="000000"/>
          <w:lang w:bidi="ru-RU"/>
        </w:rPr>
        <w:t>Основа слова.</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Состав неизменяемых слов (ознакомление).</w:t>
      </w:r>
    </w:p>
    <w:p w:rsidR="004E770A" w:rsidRPr="004E770A" w:rsidRDefault="004E770A" w:rsidP="00760998">
      <w:pPr>
        <w:widowControl w:val="0"/>
        <w:spacing w:after="88"/>
        <w:ind w:firstLine="708"/>
        <w:jc w:val="both"/>
        <w:rPr>
          <w:rFonts w:eastAsia="Century Schoolbook"/>
          <w:color w:val="000000"/>
          <w:lang w:bidi="ru-RU"/>
        </w:rPr>
      </w:pPr>
      <w:r w:rsidRPr="004E770A">
        <w:rPr>
          <w:rFonts w:eastAsia="Century Schoolbook"/>
          <w:color w:val="000000"/>
          <w:lang w:bidi="ru-RU"/>
        </w:rPr>
        <w:t>Значение наиболее употребляемых суффиксов изученных ча</w:t>
      </w:r>
      <w:r w:rsidRPr="004E770A">
        <w:rPr>
          <w:rFonts w:eastAsia="Century Schoolbook"/>
          <w:color w:val="000000"/>
          <w:lang w:bidi="ru-RU"/>
        </w:rPr>
        <w:softHyphen/>
        <w:t>стей речи (ознакомление).</w:t>
      </w:r>
    </w:p>
    <w:p w:rsidR="004E770A" w:rsidRPr="002D537E" w:rsidRDefault="004E770A" w:rsidP="00760998">
      <w:pPr>
        <w:widowControl w:val="0"/>
        <w:jc w:val="both"/>
        <w:rPr>
          <w:rFonts w:eastAsia="Century Schoolbook"/>
          <w:i/>
          <w:color w:val="000000"/>
          <w:lang w:bidi="ru-RU"/>
        </w:rPr>
      </w:pPr>
      <w:r w:rsidRPr="002D537E">
        <w:rPr>
          <w:rFonts w:eastAsia="Century Schoolbook"/>
          <w:i/>
          <w:color w:val="000000"/>
          <w:lang w:bidi="ru-RU"/>
        </w:rPr>
        <w:t>Морфология</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Части речи самостоятельные и служебные.</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 xml:space="preserve">Имя существительное. Склонение имён существительных (кроме существительных на </w:t>
      </w:r>
      <w:r w:rsidRPr="004E770A">
        <w:rPr>
          <w:rFonts w:eastAsia="Century Schoolbook"/>
          <w:i/>
          <w:iCs/>
          <w:color w:val="000000"/>
          <w:lang w:bidi="ru-RU"/>
        </w:rPr>
        <w:t>-мя, -ий, -ие, -ия;</w:t>
      </w:r>
      <w:r w:rsidRPr="004E770A">
        <w:rPr>
          <w:rFonts w:eastAsia="Century Schoolbook"/>
          <w:color w:val="000000"/>
          <w:lang w:bidi="ru-RU"/>
        </w:rPr>
        <w:t xml:space="preserve"> на </w:t>
      </w:r>
      <w:r w:rsidRPr="004E770A">
        <w:rPr>
          <w:rFonts w:eastAsia="Century Schoolbook"/>
          <w:i/>
          <w:iCs/>
          <w:color w:val="000000"/>
          <w:lang w:bidi="ru-RU"/>
        </w:rPr>
        <w:t>-ья</w:t>
      </w:r>
      <w:r w:rsidRPr="004E770A">
        <w:rPr>
          <w:rFonts w:eastAsia="Century Schoolbook"/>
          <w:color w:val="000000"/>
          <w:lang w:bidi="ru-RU"/>
        </w:rPr>
        <w:t xml:space="preserve"> типа </w:t>
      </w:r>
      <w:r w:rsidRPr="004E770A">
        <w:rPr>
          <w:rFonts w:eastAsia="Century Schoolbook"/>
          <w:i/>
          <w:iCs/>
          <w:color w:val="000000"/>
          <w:lang w:bidi="ru-RU"/>
        </w:rPr>
        <w:t>гостья,</w:t>
      </w:r>
      <w:r w:rsidRPr="004E770A">
        <w:rPr>
          <w:rFonts w:eastAsia="Century Schoolbook"/>
          <w:color w:val="000000"/>
          <w:lang w:bidi="ru-RU"/>
        </w:rPr>
        <w:t xml:space="preserve"> на </w:t>
      </w:r>
      <w:r w:rsidRPr="004E770A">
        <w:rPr>
          <w:rFonts w:eastAsia="Century Schoolbook"/>
          <w:i/>
          <w:iCs/>
          <w:color w:val="000000"/>
          <w:lang w:bidi="ru-RU"/>
        </w:rPr>
        <w:t>-ье</w:t>
      </w:r>
      <w:r w:rsidRPr="004E770A">
        <w:rPr>
          <w:rFonts w:eastAsia="Century Schoolbook"/>
          <w:color w:val="000000"/>
          <w:lang w:bidi="ru-RU"/>
        </w:rPr>
        <w:t xml:space="preserve"> типа </w:t>
      </w:r>
      <w:r w:rsidRPr="004E770A">
        <w:rPr>
          <w:rFonts w:eastAsia="Century Schoolbook"/>
          <w:i/>
          <w:iCs/>
          <w:color w:val="000000"/>
          <w:lang w:bidi="ru-RU"/>
        </w:rPr>
        <w:t>ожерелье</w:t>
      </w:r>
      <w:r w:rsidRPr="004E770A">
        <w:rPr>
          <w:rFonts w:eastAsia="Century Schoolbook"/>
          <w:color w:val="000000"/>
          <w:lang w:bidi="ru-RU"/>
        </w:rPr>
        <w:t xml:space="preserve"> во множественном числе); соб</w:t>
      </w:r>
      <w:r w:rsidRPr="004E770A">
        <w:rPr>
          <w:rFonts w:eastAsia="Century Schoolbook"/>
          <w:color w:val="000000"/>
          <w:lang w:bidi="ru-RU"/>
        </w:rPr>
        <w:softHyphen/>
        <w:t xml:space="preserve">ственных имён существительных на </w:t>
      </w:r>
      <w:r w:rsidRPr="004E770A">
        <w:rPr>
          <w:rFonts w:eastAsia="Century Schoolbook"/>
          <w:i/>
          <w:iCs/>
          <w:color w:val="000000"/>
          <w:lang w:bidi="ru-RU"/>
        </w:rPr>
        <w:t>-ов, -ин, -ий;</w:t>
      </w:r>
      <w:r w:rsidRPr="004E770A">
        <w:rPr>
          <w:rFonts w:eastAsia="Century Schoolbook"/>
          <w:color w:val="000000"/>
          <w:lang w:bidi="ru-RU"/>
        </w:rPr>
        <w:t xml:space="preserve"> имена суще</w:t>
      </w:r>
      <w:r w:rsidRPr="004E770A">
        <w:rPr>
          <w:rFonts w:eastAsia="Century Schoolbook"/>
          <w:color w:val="000000"/>
          <w:lang w:bidi="ru-RU"/>
        </w:rPr>
        <w:softHyphen/>
        <w:t>ствительные 1, 2, 3-го склонения (повторение изученного). Не</w:t>
      </w:r>
      <w:r w:rsidRPr="004E770A">
        <w:rPr>
          <w:rFonts w:eastAsia="Century Schoolbook"/>
          <w:color w:val="000000"/>
          <w:lang w:bidi="ru-RU"/>
        </w:rPr>
        <w:softHyphen/>
        <w:t>склоняемые имена существительные (ознакомление).</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Имя прилагательное. Зависимость формы имени прилага</w:t>
      </w:r>
      <w:r w:rsidRPr="004E770A">
        <w:rPr>
          <w:rFonts w:eastAsia="Century Schoolbook"/>
          <w:color w:val="000000"/>
          <w:lang w:bidi="ru-RU"/>
        </w:rPr>
        <w:softHyphen/>
        <w:t>тельного от формы имени существительного (повторение). Склонение имён прилагательных во множественном числе.</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Наречие (общее представление). Значение, вопросы, употреб</w:t>
      </w:r>
      <w:r w:rsidRPr="004E770A">
        <w:rPr>
          <w:rFonts w:eastAsia="Century Schoolbook"/>
          <w:color w:val="000000"/>
          <w:lang w:bidi="ru-RU"/>
        </w:rPr>
        <w:softHyphen/>
        <w:t>ление в речи.</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Предлог. Отличие предлогов от приставок (повторение).</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 xml:space="preserve">Союз; союзы </w:t>
      </w:r>
      <w:r w:rsidRPr="004E770A">
        <w:rPr>
          <w:rFonts w:eastAsia="Century Schoolbook"/>
          <w:i/>
          <w:iCs/>
          <w:color w:val="000000"/>
          <w:lang w:bidi="ru-RU"/>
        </w:rPr>
        <w:t>и, а, но</w:t>
      </w:r>
      <w:r w:rsidRPr="004E770A">
        <w:rPr>
          <w:rFonts w:eastAsia="Century Schoolbook"/>
          <w:color w:val="000000"/>
          <w:lang w:bidi="ru-RU"/>
        </w:rPr>
        <w:t xml:space="preserve"> в простых и сложных предложениях.</w:t>
      </w:r>
    </w:p>
    <w:p w:rsidR="004E770A" w:rsidRPr="004E770A" w:rsidRDefault="004E770A" w:rsidP="00760998">
      <w:pPr>
        <w:widowControl w:val="0"/>
        <w:spacing w:after="88"/>
        <w:ind w:firstLine="708"/>
        <w:jc w:val="both"/>
        <w:rPr>
          <w:rFonts w:eastAsia="Century Schoolbook"/>
          <w:color w:val="000000"/>
          <w:lang w:bidi="ru-RU"/>
        </w:rPr>
      </w:pPr>
      <w:r w:rsidRPr="004E770A">
        <w:rPr>
          <w:rFonts w:eastAsia="Century Schoolbook"/>
          <w:color w:val="000000"/>
          <w:lang w:bidi="ru-RU"/>
        </w:rPr>
        <w:t xml:space="preserve">Частица </w:t>
      </w:r>
      <w:r w:rsidRPr="004E770A">
        <w:rPr>
          <w:rFonts w:eastAsia="Century Schoolbook"/>
          <w:i/>
          <w:iCs/>
          <w:color w:val="000000"/>
          <w:lang w:bidi="ru-RU"/>
        </w:rPr>
        <w:t>не,</w:t>
      </w:r>
      <w:r w:rsidRPr="004E770A">
        <w:rPr>
          <w:rFonts w:eastAsia="Century Schoolbook"/>
          <w:color w:val="000000"/>
          <w:lang w:bidi="ru-RU"/>
        </w:rPr>
        <w:t xml:space="preserve"> её значение (повторение).</w:t>
      </w:r>
    </w:p>
    <w:p w:rsidR="004E770A" w:rsidRPr="002D537E" w:rsidRDefault="004E770A" w:rsidP="00760998">
      <w:pPr>
        <w:widowControl w:val="0"/>
        <w:jc w:val="both"/>
        <w:rPr>
          <w:rFonts w:eastAsia="Century Schoolbook"/>
          <w:i/>
          <w:color w:val="000000"/>
          <w:lang w:bidi="ru-RU"/>
        </w:rPr>
      </w:pPr>
      <w:r w:rsidRPr="002D537E">
        <w:rPr>
          <w:rFonts w:eastAsia="Century Schoolbook"/>
          <w:i/>
          <w:color w:val="000000"/>
          <w:lang w:bidi="ru-RU"/>
        </w:rPr>
        <w:t>Синтаксис</w:t>
      </w:r>
    </w:p>
    <w:p w:rsidR="004E770A" w:rsidRPr="004E770A" w:rsidRDefault="004E770A" w:rsidP="00760998">
      <w:pPr>
        <w:widowControl w:val="0"/>
        <w:ind w:firstLine="708"/>
        <w:jc w:val="both"/>
        <w:rPr>
          <w:rFonts w:eastAsia="Century Schoolbook"/>
          <w:color w:val="000000"/>
          <w:lang w:bidi="ru-RU"/>
        </w:rPr>
      </w:pPr>
      <w:r w:rsidRPr="004E770A">
        <w:rPr>
          <w:rFonts w:eastAsia="Century Schoolbook"/>
          <w:color w:val="000000"/>
          <w:lang w:bidi="ru-RU"/>
        </w:rPr>
        <w:t>Слово, сочетание слов (словосочетание) и предложение, осоз</w:t>
      </w:r>
      <w:r w:rsidRPr="004E770A">
        <w:rPr>
          <w:rFonts w:eastAsia="Century Schoolbook"/>
          <w:color w:val="000000"/>
          <w:lang w:bidi="ru-RU"/>
        </w:rPr>
        <w:softHyphen/>
        <w:t>нание их сходства и различий; виды предложений по цели вы</w:t>
      </w:r>
      <w:r w:rsidRPr="004E770A">
        <w:rPr>
          <w:rFonts w:eastAsia="Century Schoolbook"/>
          <w:color w:val="000000"/>
          <w:lang w:bidi="ru-RU"/>
        </w:rPr>
        <w:softHyphen/>
        <w:t>сказывания (повествовательные, вопросительные и побуди</w:t>
      </w:r>
      <w:r w:rsidRPr="004E770A">
        <w:rPr>
          <w:rFonts w:eastAsia="Century Schoolbook"/>
          <w:color w:val="000000"/>
          <w:lang w:bidi="ru-RU"/>
        </w:rPr>
        <w:softHyphen/>
        <w:t>тельные); виды предложений по эмоциональной окраске (вос</w:t>
      </w:r>
      <w:r w:rsidRPr="004E770A">
        <w:rPr>
          <w:rFonts w:eastAsia="Century Schoolbook"/>
          <w:color w:val="000000"/>
          <w:lang w:bidi="ru-RU"/>
        </w:rPr>
        <w:softHyphen/>
        <w:t>клицательные и невосклицательные); связь между словами в словосочетании и предложении (при помощи смысловых вопро</w:t>
      </w:r>
      <w:r w:rsidRPr="004E770A">
        <w:rPr>
          <w:rFonts w:eastAsia="Century Schoolbook"/>
          <w:color w:val="000000"/>
          <w:lang w:bidi="ru-RU"/>
        </w:rPr>
        <w:softHyphen/>
        <w:t>сов); распространённые и нераспространённые предложения (повторение изученного).</w:t>
      </w:r>
    </w:p>
    <w:p w:rsidR="002D537E" w:rsidRPr="002D537E" w:rsidRDefault="002D537E" w:rsidP="00760998">
      <w:pPr>
        <w:ind w:firstLine="260"/>
        <w:jc w:val="both"/>
        <w:rPr>
          <w:rFonts w:eastAsia="Century Schoolbook"/>
          <w:color w:val="000000"/>
          <w:szCs w:val="20"/>
          <w:lang w:bidi="ru-RU"/>
        </w:rPr>
      </w:pPr>
      <w:r>
        <w:rPr>
          <w:rFonts w:eastAsia="Century Schoolbook"/>
          <w:color w:val="000000"/>
          <w:lang w:bidi="ru-RU"/>
        </w:rPr>
        <w:tab/>
      </w:r>
      <w:r w:rsidR="004E770A" w:rsidRPr="004E770A">
        <w:rPr>
          <w:rFonts w:eastAsia="Century Schoolbook"/>
          <w:color w:val="000000"/>
          <w:lang w:bidi="ru-RU"/>
        </w:rPr>
        <w:t xml:space="preserve">Предложения с однородными членами: без союзов, с союзами </w:t>
      </w:r>
      <w:r w:rsidR="004E770A" w:rsidRPr="004E770A">
        <w:rPr>
          <w:rFonts w:eastAsia="Century Schoolbook"/>
          <w:i/>
          <w:iCs/>
          <w:color w:val="000000"/>
          <w:lang w:bidi="ru-RU"/>
        </w:rPr>
        <w:t>а,</w:t>
      </w:r>
      <w:r w:rsidRPr="002D537E">
        <w:rPr>
          <w:rFonts w:ascii="Century Schoolbook" w:eastAsia="Century Schoolbook" w:hAnsi="Century Schoolbook" w:cs="Century Schoolbook"/>
          <w:i/>
          <w:iCs/>
          <w:color w:val="000000"/>
          <w:sz w:val="20"/>
          <w:szCs w:val="20"/>
          <w:lang w:bidi="ru-RU"/>
        </w:rPr>
        <w:t xml:space="preserve"> </w:t>
      </w:r>
      <w:r w:rsidRPr="002D537E">
        <w:rPr>
          <w:rFonts w:eastAsia="Century Schoolbook"/>
          <w:i/>
          <w:iCs/>
          <w:color w:val="000000"/>
          <w:szCs w:val="20"/>
          <w:lang w:bidi="ru-RU"/>
        </w:rPr>
        <w:t>но,</w:t>
      </w:r>
      <w:r w:rsidRPr="002D537E">
        <w:rPr>
          <w:rFonts w:eastAsia="Century Schoolbook"/>
          <w:color w:val="000000"/>
          <w:szCs w:val="20"/>
          <w:lang w:bidi="ru-RU"/>
        </w:rPr>
        <w:t xml:space="preserve"> с одиночным союзом </w:t>
      </w:r>
      <w:r w:rsidRPr="002D537E">
        <w:rPr>
          <w:rFonts w:eastAsia="Century Schoolbook"/>
          <w:i/>
          <w:iCs/>
          <w:color w:val="000000"/>
          <w:szCs w:val="20"/>
          <w:lang w:bidi="ru-RU"/>
        </w:rPr>
        <w:t>и.</w:t>
      </w:r>
      <w:r w:rsidRPr="002D537E">
        <w:rPr>
          <w:rFonts w:eastAsia="Century Schoolbook"/>
          <w:color w:val="000000"/>
          <w:szCs w:val="20"/>
          <w:lang w:bidi="ru-RU"/>
        </w:rPr>
        <w:t xml:space="preserve"> Интонация перечисления в пред</w:t>
      </w:r>
      <w:r w:rsidRPr="002D537E">
        <w:rPr>
          <w:rFonts w:eastAsia="Century Schoolbook"/>
          <w:color w:val="000000"/>
          <w:szCs w:val="20"/>
          <w:lang w:bidi="ru-RU"/>
        </w:rPr>
        <w:softHyphen/>
        <w:t>ложениях с однородными членами.</w:t>
      </w:r>
    </w:p>
    <w:p w:rsidR="002D537E" w:rsidRPr="002D537E" w:rsidRDefault="002D537E" w:rsidP="00760998">
      <w:pPr>
        <w:widowControl w:val="0"/>
        <w:spacing w:after="272"/>
        <w:ind w:firstLine="708"/>
        <w:jc w:val="both"/>
        <w:rPr>
          <w:rFonts w:eastAsia="Century Schoolbook"/>
          <w:color w:val="000000"/>
          <w:szCs w:val="20"/>
          <w:lang w:bidi="ru-RU"/>
        </w:rPr>
      </w:pPr>
      <w:r w:rsidRPr="002D537E">
        <w:rPr>
          <w:rFonts w:eastAsia="Century Schoolbook"/>
          <w:color w:val="000000"/>
          <w:szCs w:val="20"/>
          <w:lang w:bidi="ru-RU"/>
        </w:rPr>
        <w:t xml:space="preserve">Простое и сложное предложение (ознакомление). Сложные предложения: сложносочинённые с союзами </w:t>
      </w:r>
      <w:r w:rsidRPr="002D537E">
        <w:rPr>
          <w:rFonts w:eastAsia="Century Schoolbook"/>
          <w:i/>
          <w:iCs/>
          <w:color w:val="000000"/>
          <w:szCs w:val="20"/>
          <w:lang w:bidi="ru-RU"/>
        </w:rPr>
        <w:t>и, а, но;</w:t>
      </w:r>
      <w:r w:rsidRPr="002D537E">
        <w:rPr>
          <w:rFonts w:eastAsia="Century Schoolbook"/>
          <w:color w:val="000000"/>
          <w:szCs w:val="20"/>
          <w:lang w:bidi="ru-RU"/>
        </w:rPr>
        <w:t xml:space="preserve"> бессоюз</w:t>
      </w:r>
      <w:r w:rsidRPr="002D537E">
        <w:rPr>
          <w:rFonts w:eastAsia="Century Schoolbook"/>
          <w:color w:val="000000"/>
          <w:szCs w:val="20"/>
          <w:lang w:bidi="ru-RU"/>
        </w:rPr>
        <w:softHyphen/>
        <w:t>ные сложные предложения (без называния терминов).</w:t>
      </w:r>
    </w:p>
    <w:p w:rsidR="002D537E" w:rsidRPr="002D537E" w:rsidRDefault="002D537E" w:rsidP="00760998">
      <w:pPr>
        <w:widowControl w:val="0"/>
        <w:spacing w:after="27"/>
        <w:jc w:val="both"/>
        <w:rPr>
          <w:rFonts w:eastAsia="Century Schoolbook"/>
          <w:i/>
          <w:color w:val="000000"/>
          <w:szCs w:val="20"/>
          <w:lang w:bidi="ru-RU"/>
        </w:rPr>
      </w:pPr>
      <w:r w:rsidRPr="002D537E">
        <w:rPr>
          <w:rFonts w:eastAsia="Century Schoolbook"/>
          <w:i/>
          <w:color w:val="000000"/>
          <w:szCs w:val="20"/>
          <w:lang w:bidi="ru-RU"/>
        </w:rPr>
        <w:t>Орфография и пунктуация</w:t>
      </w:r>
    </w:p>
    <w:p w:rsidR="002D537E" w:rsidRPr="002D537E" w:rsidRDefault="002D537E" w:rsidP="00760998">
      <w:pPr>
        <w:widowControl w:val="0"/>
        <w:ind w:firstLine="708"/>
        <w:jc w:val="both"/>
        <w:rPr>
          <w:rFonts w:eastAsia="Century Schoolbook"/>
          <w:color w:val="000000"/>
          <w:szCs w:val="20"/>
          <w:lang w:bidi="ru-RU"/>
        </w:rPr>
      </w:pPr>
      <w:r w:rsidRPr="002D537E">
        <w:rPr>
          <w:rFonts w:eastAsia="Century Schoolbook"/>
          <w:color w:val="000000"/>
          <w:szCs w:val="20"/>
          <w:lang w:bidi="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w:t>
      </w:r>
      <w:r w:rsidRPr="002D537E">
        <w:rPr>
          <w:rFonts w:eastAsia="Century Schoolbook"/>
          <w:color w:val="000000"/>
          <w:szCs w:val="20"/>
          <w:lang w:bidi="ru-RU"/>
        </w:rPr>
        <w:softHyphen/>
        <w:t>граммы в слове; контроль при проверке собственных и предло</w:t>
      </w:r>
      <w:r w:rsidRPr="002D537E">
        <w:rPr>
          <w:rFonts w:eastAsia="Century Schoolbook"/>
          <w:color w:val="000000"/>
          <w:szCs w:val="20"/>
          <w:lang w:bidi="ru-RU"/>
        </w:rPr>
        <w:softHyphen/>
        <w:t>женных текстов (повторение и применение на новом орфогра</w:t>
      </w:r>
      <w:r w:rsidRPr="002D537E">
        <w:rPr>
          <w:rFonts w:eastAsia="Century Schoolbook"/>
          <w:color w:val="000000"/>
          <w:szCs w:val="20"/>
          <w:lang w:bidi="ru-RU"/>
        </w:rPr>
        <w:softHyphen/>
        <w:t>фическом материале).</w:t>
      </w:r>
    </w:p>
    <w:p w:rsidR="002D537E" w:rsidRPr="002D537E" w:rsidRDefault="002D537E" w:rsidP="00760998">
      <w:pPr>
        <w:widowControl w:val="0"/>
        <w:ind w:firstLine="708"/>
        <w:jc w:val="both"/>
        <w:rPr>
          <w:rFonts w:eastAsia="Century Schoolbook"/>
          <w:color w:val="000000"/>
          <w:szCs w:val="20"/>
          <w:lang w:bidi="ru-RU"/>
        </w:rPr>
      </w:pPr>
      <w:r w:rsidRPr="002D537E">
        <w:rPr>
          <w:rFonts w:eastAsia="Century Schoolbook"/>
          <w:color w:val="000000"/>
          <w:szCs w:val="20"/>
          <w:lang w:bidi="ru-RU"/>
        </w:rPr>
        <w:t>Использование орфографического словаря для определения (уточнения) написания слова.</w:t>
      </w:r>
    </w:p>
    <w:p w:rsidR="002D537E" w:rsidRPr="002D537E" w:rsidRDefault="002D537E" w:rsidP="00760998">
      <w:pPr>
        <w:widowControl w:val="0"/>
        <w:ind w:firstLine="708"/>
        <w:jc w:val="both"/>
        <w:rPr>
          <w:rFonts w:eastAsia="Century Schoolbook"/>
          <w:color w:val="000000"/>
          <w:szCs w:val="20"/>
          <w:lang w:bidi="ru-RU"/>
        </w:rPr>
      </w:pPr>
      <w:r w:rsidRPr="002D537E">
        <w:rPr>
          <w:rFonts w:eastAsia="Century Schoolbook"/>
          <w:color w:val="000000"/>
          <w:szCs w:val="20"/>
          <w:lang w:bidi="ru-RU"/>
        </w:rPr>
        <w:t>Правила правописания и их применение:</w:t>
      </w:r>
    </w:p>
    <w:p w:rsidR="002D537E" w:rsidRPr="002D537E" w:rsidRDefault="002D537E" w:rsidP="00760998">
      <w:pPr>
        <w:pStyle w:val="afff3"/>
        <w:numPr>
          <w:ilvl w:val="0"/>
          <w:numId w:val="74"/>
        </w:numPr>
        <w:rPr>
          <w:rFonts w:eastAsia="Century Schoolbook"/>
          <w:sz w:val="24"/>
          <w:lang w:bidi="ru-RU"/>
        </w:rPr>
      </w:pPr>
      <w:r w:rsidRPr="002D537E">
        <w:rPr>
          <w:rFonts w:eastAsia="Century Schoolbook"/>
          <w:sz w:val="24"/>
          <w:lang w:bidi="ru-RU"/>
        </w:rPr>
        <w:t xml:space="preserve">безударные падежные окончания имён существительных (кроме существительных на </w:t>
      </w:r>
      <w:r w:rsidRPr="002D537E">
        <w:rPr>
          <w:rFonts w:eastAsia="Century Schoolbook"/>
          <w:i/>
          <w:iCs/>
          <w:sz w:val="24"/>
          <w:lang w:bidi="ru-RU"/>
        </w:rPr>
        <w:t>-мя, -ий, -ие, -ия,</w:t>
      </w:r>
      <w:r w:rsidRPr="002D537E">
        <w:rPr>
          <w:rFonts w:eastAsia="Century Schoolbook"/>
          <w:sz w:val="24"/>
          <w:lang w:bidi="ru-RU"/>
        </w:rPr>
        <w:t xml:space="preserve"> а также кроме собственных имён существительных на </w:t>
      </w:r>
      <w:r w:rsidRPr="002D537E">
        <w:rPr>
          <w:rFonts w:eastAsia="Century Schoolbook"/>
          <w:i/>
          <w:iCs/>
          <w:sz w:val="24"/>
          <w:lang w:bidi="ru-RU"/>
        </w:rPr>
        <w:t>-ов, -ин, -ий);</w:t>
      </w:r>
    </w:p>
    <w:p w:rsidR="002D537E" w:rsidRPr="002D537E" w:rsidRDefault="002D537E" w:rsidP="00760998">
      <w:pPr>
        <w:pStyle w:val="afff3"/>
        <w:numPr>
          <w:ilvl w:val="0"/>
          <w:numId w:val="74"/>
        </w:numPr>
        <w:rPr>
          <w:rFonts w:eastAsia="Century Schoolbook"/>
          <w:sz w:val="24"/>
          <w:lang w:bidi="ru-RU"/>
        </w:rPr>
      </w:pPr>
      <w:r w:rsidRPr="002D537E">
        <w:rPr>
          <w:rFonts w:eastAsia="Century Schoolbook"/>
          <w:sz w:val="24"/>
          <w:lang w:bidi="ru-RU"/>
        </w:rPr>
        <w:t>безударные падежные окончания имён прилагательных;</w:t>
      </w:r>
    </w:p>
    <w:p w:rsidR="002D537E" w:rsidRPr="002D537E" w:rsidRDefault="002D537E" w:rsidP="00760998">
      <w:pPr>
        <w:pStyle w:val="afff3"/>
        <w:numPr>
          <w:ilvl w:val="0"/>
          <w:numId w:val="74"/>
        </w:numPr>
        <w:rPr>
          <w:rFonts w:eastAsia="Century Schoolbook"/>
          <w:sz w:val="24"/>
          <w:lang w:bidi="ru-RU"/>
        </w:rPr>
      </w:pPr>
      <w:r w:rsidRPr="002D537E">
        <w:rPr>
          <w:rFonts w:eastAsia="Century Schoolbook"/>
          <w:sz w:val="24"/>
          <w:lang w:bidi="ru-RU"/>
        </w:rPr>
        <w:t>мягкий знак после шипящих на конце глаголов в форме 2-го лица единственного числа;</w:t>
      </w:r>
    </w:p>
    <w:p w:rsidR="002D537E" w:rsidRPr="002D537E" w:rsidRDefault="002D537E" w:rsidP="00760998">
      <w:pPr>
        <w:pStyle w:val="afff3"/>
        <w:numPr>
          <w:ilvl w:val="0"/>
          <w:numId w:val="74"/>
        </w:numPr>
        <w:rPr>
          <w:rFonts w:eastAsia="Century Schoolbook"/>
          <w:sz w:val="24"/>
          <w:lang w:bidi="ru-RU"/>
        </w:rPr>
      </w:pPr>
      <w:r w:rsidRPr="002D537E">
        <w:rPr>
          <w:rFonts w:eastAsia="Century Schoolbook"/>
          <w:sz w:val="24"/>
          <w:lang w:bidi="ru-RU"/>
        </w:rPr>
        <w:t xml:space="preserve">наличие или отсутствие мягкого знака в глаголах на </w:t>
      </w:r>
      <w:r w:rsidRPr="002D537E">
        <w:rPr>
          <w:rFonts w:eastAsia="Century Schoolbook"/>
          <w:i/>
          <w:iCs/>
          <w:sz w:val="24"/>
          <w:lang w:bidi="ru-RU"/>
        </w:rPr>
        <w:t>-ться</w:t>
      </w:r>
      <w:r w:rsidRPr="002D537E">
        <w:rPr>
          <w:rFonts w:eastAsia="Century Schoolbook"/>
          <w:sz w:val="24"/>
          <w:lang w:bidi="ru-RU"/>
        </w:rPr>
        <w:t xml:space="preserve"> и </w:t>
      </w:r>
      <w:r w:rsidRPr="002D537E">
        <w:rPr>
          <w:rFonts w:eastAsia="Century Schoolbook"/>
          <w:i/>
          <w:iCs/>
          <w:sz w:val="24"/>
          <w:lang w:bidi="ru-RU"/>
        </w:rPr>
        <w:t>-тся;</w:t>
      </w:r>
    </w:p>
    <w:p w:rsidR="002D537E" w:rsidRPr="002D537E" w:rsidRDefault="002D537E" w:rsidP="00760998">
      <w:pPr>
        <w:pStyle w:val="afff3"/>
        <w:numPr>
          <w:ilvl w:val="0"/>
          <w:numId w:val="74"/>
        </w:numPr>
        <w:rPr>
          <w:rFonts w:eastAsia="Century Schoolbook"/>
          <w:sz w:val="24"/>
          <w:lang w:bidi="ru-RU"/>
        </w:rPr>
      </w:pPr>
      <w:r w:rsidRPr="002D537E">
        <w:rPr>
          <w:rFonts w:eastAsia="Century Schoolbook"/>
          <w:sz w:val="24"/>
          <w:lang w:bidi="ru-RU"/>
        </w:rPr>
        <w:t>безударные личные окончания глаголов;</w:t>
      </w:r>
    </w:p>
    <w:p w:rsidR="002D537E" w:rsidRPr="002D537E" w:rsidRDefault="002D537E" w:rsidP="00760998">
      <w:pPr>
        <w:pStyle w:val="afff3"/>
        <w:numPr>
          <w:ilvl w:val="0"/>
          <w:numId w:val="74"/>
        </w:numPr>
        <w:rPr>
          <w:rFonts w:eastAsia="Century Schoolbook"/>
          <w:sz w:val="24"/>
          <w:lang w:bidi="ru-RU"/>
        </w:rPr>
      </w:pPr>
      <w:r w:rsidRPr="002D537E">
        <w:rPr>
          <w:rFonts w:eastAsia="Century Schoolbook"/>
          <w:sz w:val="24"/>
          <w:lang w:bidi="ru-RU"/>
        </w:rPr>
        <w:lastRenderedPageBreak/>
        <w:t xml:space="preserve">знаки препинания в предложениях с однородными членами, соединёнными союзами </w:t>
      </w:r>
      <w:r w:rsidRPr="002D537E">
        <w:rPr>
          <w:rFonts w:eastAsia="Century Schoolbook"/>
          <w:i/>
          <w:iCs/>
          <w:sz w:val="24"/>
          <w:lang w:bidi="ru-RU"/>
        </w:rPr>
        <w:t>и</w:t>
      </w:r>
      <w:r w:rsidRPr="002D537E">
        <w:rPr>
          <w:rFonts w:eastAsia="Century Schoolbook"/>
          <w:sz w:val="24"/>
          <w:lang w:bidi="ru-RU"/>
        </w:rPr>
        <w:t xml:space="preserve">, </w:t>
      </w:r>
      <w:r w:rsidRPr="002D537E">
        <w:rPr>
          <w:rFonts w:eastAsia="Century Schoolbook"/>
          <w:i/>
          <w:iCs/>
          <w:sz w:val="24"/>
          <w:lang w:bidi="ru-RU"/>
        </w:rPr>
        <w:t>а</w:t>
      </w:r>
      <w:r w:rsidRPr="002D537E">
        <w:rPr>
          <w:rFonts w:eastAsia="Century Schoolbook"/>
          <w:sz w:val="24"/>
          <w:lang w:bidi="ru-RU"/>
        </w:rPr>
        <w:t xml:space="preserve">, </w:t>
      </w:r>
      <w:r w:rsidRPr="002D537E">
        <w:rPr>
          <w:rFonts w:eastAsia="Century Schoolbook"/>
          <w:i/>
          <w:iCs/>
          <w:sz w:val="24"/>
          <w:lang w:bidi="ru-RU"/>
        </w:rPr>
        <w:t>но</w:t>
      </w:r>
      <w:r w:rsidRPr="002D537E">
        <w:rPr>
          <w:rFonts w:eastAsia="Century Schoolbook"/>
          <w:sz w:val="24"/>
          <w:lang w:bidi="ru-RU"/>
        </w:rPr>
        <w:t xml:space="preserve"> и без союзов.</w:t>
      </w:r>
    </w:p>
    <w:p w:rsidR="002D537E" w:rsidRPr="002D537E" w:rsidRDefault="002D537E" w:rsidP="00760998">
      <w:pPr>
        <w:widowControl w:val="0"/>
        <w:ind w:firstLine="708"/>
        <w:jc w:val="both"/>
        <w:rPr>
          <w:rFonts w:eastAsia="Century Schoolbook"/>
          <w:color w:val="000000"/>
          <w:szCs w:val="20"/>
          <w:lang w:bidi="ru-RU"/>
        </w:rPr>
      </w:pPr>
      <w:r w:rsidRPr="002D537E">
        <w:rPr>
          <w:rFonts w:eastAsia="Century Schoolbook"/>
          <w:color w:val="000000"/>
          <w:szCs w:val="20"/>
          <w:lang w:bidi="ru-RU"/>
        </w:rPr>
        <w:t>Знаки препинания в сложном предложении, состоящем из двух простых (наблюдение).</w:t>
      </w:r>
    </w:p>
    <w:p w:rsidR="002D537E" w:rsidRPr="002D537E" w:rsidRDefault="002D537E" w:rsidP="00760998">
      <w:pPr>
        <w:widowControl w:val="0"/>
        <w:spacing w:after="152"/>
        <w:ind w:firstLine="708"/>
        <w:jc w:val="both"/>
        <w:rPr>
          <w:rFonts w:eastAsia="Century Schoolbook"/>
          <w:color w:val="000000"/>
          <w:szCs w:val="20"/>
          <w:lang w:bidi="ru-RU"/>
        </w:rPr>
      </w:pPr>
      <w:r w:rsidRPr="002D537E">
        <w:rPr>
          <w:rFonts w:eastAsia="Century Schoolbook"/>
          <w:color w:val="000000"/>
          <w:szCs w:val="20"/>
          <w:lang w:bidi="ru-RU"/>
        </w:rPr>
        <w:t>Знаки препинания в предложении с прямой речью после слов автора (наблюдение).</w:t>
      </w:r>
    </w:p>
    <w:p w:rsidR="002D537E" w:rsidRPr="002D537E" w:rsidRDefault="002D537E" w:rsidP="00760998">
      <w:pPr>
        <w:widowControl w:val="0"/>
        <w:spacing w:after="27"/>
        <w:jc w:val="both"/>
        <w:rPr>
          <w:rFonts w:eastAsia="Century Schoolbook"/>
          <w:i/>
          <w:color w:val="000000"/>
          <w:szCs w:val="20"/>
          <w:lang w:bidi="ru-RU"/>
        </w:rPr>
      </w:pPr>
      <w:r w:rsidRPr="002D537E">
        <w:rPr>
          <w:rFonts w:eastAsia="Century Schoolbook"/>
          <w:i/>
          <w:color w:val="000000"/>
          <w:szCs w:val="20"/>
          <w:lang w:bidi="ru-RU"/>
        </w:rPr>
        <w:t>Развитие речи</w:t>
      </w:r>
    </w:p>
    <w:p w:rsidR="002D537E" w:rsidRPr="002D537E" w:rsidRDefault="002D537E" w:rsidP="00760998">
      <w:pPr>
        <w:widowControl w:val="0"/>
        <w:ind w:firstLine="708"/>
        <w:jc w:val="both"/>
        <w:rPr>
          <w:rFonts w:eastAsia="Century Schoolbook"/>
          <w:color w:val="000000"/>
          <w:szCs w:val="20"/>
          <w:lang w:bidi="ru-RU"/>
        </w:rPr>
      </w:pPr>
      <w:r w:rsidRPr="002D537E">
        <w:rPr>
          <w:rFonts w:eastAsia="Century Schoolbook"/>
          <w:color w:val="000000"/>
          <w:szCs w:val="20"/>
          <w:lang w:bidi="ru-RU"/>
        </w:rPr>
        <w:t>Повторение и продолжение работы, начатой в предыдущих классах: ситуации устного и письменного общения (письмо, по</w:t>
      </w:r>
      <w:r w:rsidRPr="002D537E">
        <w:rPr>
          <w:rFonts w:eastAsia="Century Schoolbook"/>
          <w:color w:val="000000"/>
          <w:szCs w:val="20"/>
          <w:lang w:bidi="ru-RU"/>
        </w:rPr>
        <w:softHyphen/>
        <w:t>здравительная открытка, объявление и др.); диалог; монолог; отражение темы текста или основной мысли в заголовке.</w:t>
      </w:r>
    </w:p>
    <w:p w:rsidR="002D537E" w:rsidRPr="002D537E" w:rsidRDefault="002D537E" w:rsidP="00760998">
      <w:pPr>
        <w:widowControl w:val="0"/>
        <w:ind w:firstLine="708"/>
        <w:jc w:val="both"/>
        <w:rPr>
          <w:rFonts w:eastAsia="Century Schoolbook"/>
          <w:color w:val="000000"/>
          <w:szCs w:val="20"/>
          <w:lang w:bidi="ru-RU"/>
        </w:rPr>
      </w:pPr>
      <w:r w:rsidRPr="002D537E">
        <w:rPr>
          <w:rFonts w:eastAsia="Century Schoolbook"/>
          <w:color w:val="000000"/>
          <w:szCs w:val="20"/>
          <w:lang w:bidi="ru-RU"/>
        </w:rPr>
        <w:t>Корректирование текстов (заданных и собственных) с учётом точности, правильности, богатства и выразительности письмен</w:t>
      </w:r>
      <w:r w:rsidRPr="002D537E">
        <w:rPr>
          <w:rFonts w:eastAsia="Century Schoolbook"/>
          <w:color w:val="000000"/>
          <w:szCs w:val="20"/>
          <w:lang w:bidi="ru-RU"/>
        </w:rPr>
        <w:softHyphen/>
        <w:t>ной речи.</w:t>
      </w:r>
    </w:p>
    <w:p w:rsidR="002D537E" w:rsidRPr="002D537E" w:rsidRDefault="002D537E" w:rsidP="00760998">
      <w:pPr>
        <w:widowControl w:val="0"/>
        <w:ind w:firstLine="708"/>
        <w:jc w:val="both"/>
        <w:rPr>
          <w:rFonts w:eastAsia="Century Schoolbook"/>
          <w:color w:val="000000"/>
          <w:szCs w:val="20"/>
          <w:lang w:bidi="ru-RU"/>
        </w:rPr>
      </w:pPr>
      <w:r w:rsidRPr="002D537E">
        <w:rPr>
          <w:rFonts w:eastAsia="Century Schoolbook"/>
          <w:color w:val="000000"/>
          <w:szCs w:val="20"/>
          <w:lang w:bidi="ru-RU"/>
        </w:rPr>
        <w:t>Изложение (подробный устный и письменный пересказ тек</w:t>
      </w:r>
      <w:r w:rsidRPr="002D537E">
        <w:rPr>
          <w:rFonts w:eastAsia="Century Schoolbook"/>
          <w:color w:val="000000"/>
          <w:szCs w:val="20"/>
          <w:lang w:bidi="ru-RU"/>
        </w:rPr>
        <w:softHyphen/>
        <w:t>ста; выборочный устный пересказ текста).</w:t>
      </w:r>
    </w:p>
    <w:p w:rsidR="002D537E" w:rsidRPr="002D537E" w:rsidRDefault="002D537E" w:rsidP="00760998">
      <w:pPr>
        <w:widowControl w:val="0"/>
        <w:ind w:firstLine="708"/>
        <w:jc w:val="both"/>
        <w:rPr>
          <w:rFonts w:eastAsia="Century Schoolbook"/>
          <w:color w:val="000000"/>
          <w:lang w:bidi="ru-RU"/>
        </w:rPr>
      </w:pPr>
      <w:r w:rsidRPr="002D537E">
        <w:rPr>
          <w:rFonts w:eastAsia="Century Schoolbook"/>
          <w:color w:val="000000"/>
          <w:lang w:bidi="ru-RU"/>
        </w:rPr>
        <w:t>Сочинение как вид письменной работы.</w:t>
      </w:r>
    </w:p>
    <w:p w:rsidR="002D537E" w:rsidRPr="002D537E" w:rsidRDefault="002D537E" w:rsidP="00760998">
      <w:pPr>
        <w:widowControl w:val="0"/>
        <w:spacing w:after="120"/>
        <w:ind w:firstLine="708"/>
        <w:jc w:val="both"/>
        <w:rPr>
          <w:rFonts w:eastAsia="Century Schoolbook"/>
          <w:color w:val="000000"/>
          <w:lang w:bidi="ru-RU"/>
        </w:rPr>
      </w:pPr>
      <w:r w:rsidRPr="002D537E">
        <w:rPr>
          <w:rFonts w:eastAsia="Century Schoolbook"/>
          <w:color w:val="000000"/>
          <w:lang w:bidi="ru-RU"/>
        </w:rPr>
        <w:t>Изучающее, ознакомительное чтение. Поиск информации, заданной в тексте в явном виде. Формулирование простых вы</w:t>
      </w:r>
      <w:r w:rsidRPr="002D537E">
        <w:rPr>
          <w:rFonts w:eastAsia="Century Schoolbook"/>
          <w:color w:val="000000"/>
          <w:lang w:bidi="ru-RU"/>
        </w:rPr>
        <w:softHyphen/>
        <w:t>водов на основе информаци</w:t>
      </w:r>
      <w:r>
        <w:rPr>
          <w:rFonts w:eastAsia="Century Schoolbook"/>
          <w:color w:val="000000"/>
          <w:lang w:bidi="ru-RU"/>
        </w:rPr>
        <w:t>и, содержащейся в тексте. Интер</w:t>
      </w:r>
      <w:r w:rsidRPr="002D537E">
        <w:rPr>
          <w:rFonts w:eastAsia="Century Schoolbook"/>
          <w:color w:val="000000"/>
          <w:lang w:bidi="ru-RU"/>
        </w:rPr>
        <w:t>претация и обобщение содержащейся в тексте информации.</w:t>
      </w:r>
    </w:p>
    <w:p w:rsidR="002D537E" w:rsidRPr="002D537E" w:rsidRDefault="002D537E" w:rsidP="00760998">
      <w:pPr>
        <w:widowControl w:val="0"/>
        <w:spacing w:after="120"/>
        <w:ind w:firstLine="708"/>
        <w:jc w:val="both"/>
        <w:rPr>
          <w:rFonts w:eastAsia="Century Schoolbook"/>
          <w:color w:val="000000"/>
          <w:lang w:bidi="ru-RU"/>
        </w:rPr>
      </w:pPr>
      <w:r w:rsidRPr="002D537E">
        <w:rPr>
          <w:rFonts w:eastAsia="Century Schoolbook"/>
          <w:color w:val="000000"/>
          <w:lang w:bidi="ru-RU"/>
        </w:rPr>
        <w:t xml:space="preserve">Изучение содержания учебного предмета «Русский язык» </w:t>
      </w:r>
      <w:r w:rsidRPr="002D537E">
        <w:rPr>
          <w:rFonts w:eastAsia="Tahoma"/>
          <w:b/>
          <w:bCs/>
          <w:color w:val="000000"/>
          <w:lang w:bidi="ru-RU"/>
        </w:rPr>
        <w:t xml:space="preserve">в четвёртом классе </w:t>
      </w:r>
      <w:r w:rsidRPr="002D537E">
        <w:rPr>
          <w:rFonts w:eastAsia="Century Schoolbook"/>
          <w:color w:val="000000"/>
          <w:lang w:bidi="ru-RU"/>
        </w:rPr>
        <w:t>способствует освоению ряда универсальных учебных действий.</w:t>
      </w:r>
    </w:p>
    <w:p w:rsidR="002D537E" w:rsidRPr="002D537E" w:rsidRDefault="002D537E" w:rsidP="00760998">
      <w:pPr>
        <w:widowControl w:val="0"/>
        <w:ind w:firstLine="260"/>
        <w:jc w:val="both"/>
        <w:rPr>
          <w:rFonts w:eastAsia="Tahoma"/>
          <w:b/>
          <w:bCs/>
          <w:color w:val="000000"/>
          <w:lang w:bidi="ru-RU"/>
        </w:rPr>
      </w:pPr>
      <w:r w:rsidRPr="002D537E">
        <w:rPr>
          <w:rFonts w:eastAsia="Tahoma"/>
          <w:b/>
          <w:bCs/>
          <w:color w:val="000000"/>
          <w:lang w:bidi="ru-RU"/>
        </w:rPr>
        <w:t>Познавательные универсальные учебные действия:</w:t>
      </w:r>
    </w:p>
    <w:p w:rsidR="002D537E" w:rsidRPr="002D537E" w:rsidRDefault="002D537E" w:rsidP="00760998">
      <w:pPr>
        <w:widowControl w:val="0"/>
        <w:ind w:firstLine="260"/>
        <w:jc w:val="both"/>
        <w:rPr>
          <w:rFonts w:eastAsia="Century Schoolbook"/>
          <w:i/>
          <w:iCs/>
          <w:color w:val="000000"/>
          <w:lang w:bidi="ru-RU"/>
        </w:rPr>
      </w:pPr>
      <w:r w:rsidRPr="002D537E">
        <w:rPr>
          <w:rFonts w:eastAsia="Century Schoolbook"/>
          <w:i/>
          <w:iCs/>
          <w:color w:val="000000"/>
          <w:lang w:bidi="ru-RU"/>
        </w:rPr>
        <w:t>Базовые логические действия:</w:t>
      </w:r>
    </w:p>
    <w:p w:rsidR="002D537E" w:rsidRPr="002D537E" w:rsidRDefault="002D537E" w:rsidP="00760998">
      <w:pPr>
        <w:widowControl w:val="0"/>
        <w:numPr>
          <w:ilvl w:val="0"/>
          <w:numId w:val="63"/>
        </w:numPr>
        <w:tabs>
          <w:tab w:val="left" w:pos="573"/>
        </w:tabs>
        <w:ind w:firstLine="260"/>
        <w:jc w:val="both"/>
        <w:rPr>
          <w:rFonts w:eastAsia="Century Schoolbook"/>
          <w:color w:val="000000"/>
          <w:lang w:bidi="ru-RU"/>
        </w:rPr>
      </w:pPr>
      <w:r w:rsidRPr="002D537E">
        <w:rPr>
          <w:rFonts w:eastAsia="Century Schoolbook"/>
          <w:color w:val="000000"/>
          <w:lang w:bidi="ru-RU"/>
        </w:rPr>
        <w:t>устанавливать основания для сравнения слов, относящих</w:t>
      </w:r>
      <w:r w:rsidRPr="002D537E">
        <w:rPr>
          <w:rFonts w:eastAsia="Century Schoolbook"/>
          <w:color w:val="000000"/>
          <w:lang w:bidi="ru-RU"/>
        </w:rPr>
        <w:softHyphen/>
        <w:t>ся к разным частям речи; устанавливать основания для сравне</w:t>
      </w:r>
      <w:r w:rsidRPr="002D537E">
        <w:rPr>
          <w:rFonts w:eastAsia="Century Schoolbook"/>
          <w:color w:val="000000"/>
          <w:lang w:bidi="ru-RU"/>
        </w:rPr>
        <w:softHyphen/>
        <w:t>ния слов, относящихся к одной части речи, но отличающихся грамматическими признаками;</w:t>
      </w:r>
    </w:p>
    <w:p w:rsidR="002D537E" w:rsidRPr="002D537E" w:rsidRDefault="002D537E" w:rsidP="00760998">
      <w:pPr>
        <w:widowControl w:val="0"/>
        <w:numPr>
          <w:ilvl w:val="0"/>
          <w:numId w:val="63"/>
        </w:numPr>
        <w:tabs>
          <w:tab w:val="left" w:pos="573"/>
        </w:tabs>
        <w:ind w:firstLine="260"/>
        <w:jc w:val="both"/>
        <w:rPr>
          <w:rFonts w:eastAsia="Century Schoolbook"/>
          <w:color w:val="000000"/>
          <w:lang w:bidi="ru-RU"/>
        </w:rPr>
      </w:pPr>
      <w:r w:rsidRPr="002D537E">
        <w:rPr>
          <w:rFonts w:eastAsia="Century Schoolbook"/>
          <w:color w:val="000000"/>
          <w:lang w:bidi="ru-RU"/>
        </w:rPr>
        <w:t>группировать слова на основании того, какой частью речи они являются;</w:t>
      </w:r>
    </w:p>
    <w:p w:rsidR="002D537E" w:rsidRPr="002D537E" w:rsidRDefault="002D537E" w:rsidP="00760998">
      <w:pPr>
        <w:widowControl w:val="0"/>
        <w:numPr>
          <w:ilvl w:val="0"/>
          <w:numId w:val="63"/>
        </w:numPr>
        <w:tabs>
          <w:tab w:val="left" w:pos="573"/>
        </w:tabs>
        <w:ind w:firstLine="260"/>
        <w:jc w:val="both"/>
        <w:rPr>
          <w:rFonts w:eastAsia="Century Schoolbook"/>
          <w:color w:val="000000"/>
          <w:lang w:bidi="ru-RU"/>
        </w:rPr>
      </w:pPr>
      <w:r w:rsidRPr="002D537E">
        <w:rPr>
          <w:rFonts w:eastAsia="Century Schoolbook"/>
          <w:color w:val="000000"/>
          <w:lang w:bidi="ru-RU"/>
        </w:rPr>
        <w:t>объединять глаголы в группы по определённому признаку (например, время, спряжение);</w:t>
      </w:r>
    </w:p>
    <w:p w:rsidR="002D537E" w:rsidRPr="002D537E" w:rsidRDefault="002D537E" w:rsidP="00760998">
      <w:pPr>
        <w:widowControl w:val="0"/>
        <w:numPr>
          <w:ilvl w:val="0"/>
          <w:numId w:val="63"/>
        </w:numPr>
        <w:tabs>
          <w:tab w:val="left" w:pos="587"/>
        </w:tabs>
        <w:ind w:firstLine="260"/>
        <w:jc w:val="both"/>
        <w:rPr>
          <w:rFonts w:eastAsia="Century Schoolbook"/>
          <w:color w:val="000000"/>
          <w:lang w:bidi="ru-RU"/>
        </w:rPr>
      </w:pPr>
      <w:r w:rsidRPr="002D537E">
        <w:rPr>
          <w:rFonts w:eastAsia="Century Schoolbook"/>
          <w:color w:val="000000"/>
          <w:lang w:bidi="ru-RU"/>
        </w:rPr>
        <w:t>объединять предложения по определённому признаку;</w:t>
      </w:r>
    </w:p>
    <w:p w:rsidR="002D537E" w:rsidRPr="002D537E" w:rsidRDefault="002D537E" w:rsidP="00760998">
      <w:pPr>
        <w:widowControl w:val="0"/>
        <w:numPr>
          <w:ilvl w:val="0"/>
          <w:numId w:val="63"/>
        </w:numPr>
        <w:tabs>
          <w:tab w:val="left" w:pos="587"/>
        </w:tabs>
        <w:ind w:firstLine="260"/>
        <w:jc w:val="both"/>
        <w:rPr>
          <w:rFonts w:eastAsia="Century Schoolbook"/>
          <w:color w:val="000000"/>
          <w:lang w:bidi="ru-RU"/>
        </w:rPr>
      </w:pPr>
      <w:r w:rsidRPr="002D537E">
        <w:rPr>
          <w:rFonts w:eastAsia="Century Schoolbook"/>
          <w:color w:val="000000"/>
          <w:lang w:bidi="ru-RU"/>
        </w:rPr>
        <w:t>классифицировать предложенные языковые единицы;</w:t>
      </w:r>
    </w:p>
    <w:p w:rsidR="002D537E" w:rsidRPr="002D537E" w:rsidRDefault="002D537E" w:rsidP="00760998">
      <w:pPr>
        <w:widowControl w:val="0"/>
        <w:numPr>
          <w:ilvl w:val="0"/>
          <w:numId w:val="63"/>
        </w:numPr>
        <w:tabs>
          <w:tab w:val="left" w:pos="573"/>
        </w:tabs>
        <w:ind w:firstLine="260"/>
        <w:jc w:val="both"/>
        <w:rPr>
          <w:rFonts w:eastAsia="Century Schoolbook"/>
          <w:color w:val="000000"/>
          <w:lang w:bidi="ru-RU"/>
        </w:rPr>
      </w:pPr>
      <w:r w:rsidRPr="002D537E">
        <w:rPr>
          <w:rFonts w:eastAsia="Century Schoolbook"/>
          <w:color w:val="000000"/>
          <w:lang w:bidi="ru-RU"/>
        </w:rPr>
        <w:t>устно характеризовать языковые единицы по заданным признакам;</w:t>
      </w:r>
    </w:p>
    <w:p w:rsidR="002D537E" w:rsidRPr="002D537E" w:rsidRDefault="002D537E" w:rsidP="00760998">
      <w:pPr>
        <w:widowControl w:val="0"/>
        <w:numPr>
          <w:ilvl w:val="0"/>
          <w:numId w:val="63"/>
        </w:numPr>
        <w:tabs>
          <w:tab w:val="left" w:pos="573"/>
        </w:tabs>
        <w:ind w:firstLine="260"/>
        <w:jc w:val="both"/>
        <w:rPr>
          <w:rFonts w:eastAsia="Century Schoolbook"/>
          <w:color w:val="000000"/>
          <w:lang w:bidi="ru-RU"/>
        </w:rPr>
      </w:pPr>
      <w:r w:rsidRPr="002D537E">
        <w:rPr>
          <w:rFonts w:eastAsia="Century Schoolbook"/>
          <w:color w:val="000000"/>
          <w:lang w:bidi="ru-RU"/>
        </w:rPr>
        <w:t>ориентироваться в изученных понятиях (склонение, спря</w:t>
      </w:r>
      <w:r w:rsidRPr="002D537E">
        <w:rPr>
          <w:rFonts w:eastAsia="Century Schoolbook"/>
          <w:color w:val="000000"/>
          <w:lang w:bidi="ru-RU"/>
        </w:rPr>
        <w:softHyphen/>
        <w:t>жение, неопределённая форма, однородные члены предложе</w:t>
      </w:r>
      <w:r w:rsidRPr="002D537E">
        <w:rPr>
          <w:rFonts w:eastAsia="Century Schoolbook"/>
          <w:color w:val="000000"/>
          <w:lang w:bidi="ru-RU"/>
        </w:rPr>
        <w:softHyphen/>
        <w:t>ния, сложное предложение) и соотносить понятие с его краткой характеристикой.</w:t>
      </w:r>
    </w:p>
    <w:p w:rsidR="002D537E" w:rsidRPr="002D537E" w:rsidRDefault="002D537E" w:rsidP="00760998">
      <w:pPr>
        <w:widowControl w:val="0"/>
        <w:ind w:firstLine="260"/>
        <w:jc w:val="both"/>
        <w:rPr>
          <w:rFonts w:eastAsia="Century Schoolbook"/>
          <w:i/>
          <w:iCs/>
          <w:color w:val="000000"/>
          <w:lang w:bidi="ru-RU"/>
        </w:rPr>
      </w:pPr>
      <w:r w:rsidRPr="002D537E">
        <w:rPr>
          <w:rFonts w:eastAsia="Century Schoolbook"/>
          <w:i/>
          <w:iCs/>
          <w:color w:val="000000"/>
          <w:lang w:bidi="ru-RU"/>
        </w:rPr>
        <w:t>Базовые исследовательские действия:</w:t>
      </w:r>
    </w:p>
    <w:p w:rsidR="002D537E" w:rsidRPr="002D537E" w:rsidRDefault="002D537E" w:rsidP="00760998">
      <w:pPr>
        <w:widowControl w:val="0"/>
        <w:numPr>
          <w:ilvl w:val="0"/>
          <w:numId w:val="63"/>
        </w:numPr>
        <w:tabs>
          <w:tab w:val="left" w:pos="573"/>
        </w:tabs>
        <w:ind w:firstLine="260"/>
        <w:jc w:val="both"/>
        <w:rPr>
          <w:rFonts w:eastAsia="Century Schoolbook"/>
          <w:color w:val="000000"/>
          <w:lang w:bidi="ru-RU"/>
        </w:rPr>
      </w:pPr>
      <w:r w:rsidRPr="002D537E">
        <w:rPr>
          <w:rFonts w:eastAsia="Century Schoolbook"/>
          <w:color w:val="000000"/>
          <w:lang w:bidi="ru-RU"/>
        </w:rPr>
        <w:t>сравнивать несколько вариантов выполнения заданий по русскому языку, выбирать наиболее подходящий (на основе предложенных критериев);</w:t>
      </w:r>
    </w:p>
    <w:p w:rsidR="002D537E" w:rsidRPr="002D537E" w:rsidRDefault="002D537E" w:rsidP="00760998">
      <w:pPr>
        <w:widowControl w:val="0"/>
        <w:numPr>
          <w:ilvl w:val="0"/>
          <w:numId w:val="63"/>
        </w:numPr>
        <w:tabs>
          <w:tab w:val="left" w:pos="573"/>
        </w:tabs>
        <w:ind w:firstLine="260"/>
        <w:jc w:val="both"/>
        <w:rPr>
          <w:rFonts w:eastAsia="Century Schoolbook"/>
          <w:color w:val="000000"/>
          <w:lang w:bidi="ru-RU"/>
        </w:rPr>
      </w:pPr>
      <w:r w:rsidRPr="002D537E">
        <w:rPr>
          <w:rFonts w:eastAsia="Century Schoolbook"/>
          <w:color w:val="000000"/>
          <w:lang w:bidi="ru-RU"/>
        </w:rPr>
        <w:t>проводить по предложенному алгоритму различные виды анализа (звуко-буквенный, морфемный, морфологический, синтаксический);</w:t>
      </w:r>
    </w:p>
    <w:p w:rsidR="002D537E" w:rsidRPr="002D537E" w:rsidRDefault="002D537E" w:rsidP="00760998">
      <w:pPr>
        <w:widowControl w:val="0"/>
        <w:numPr>
          <w:ilvl w:val="0"/>
          <w:numId w:val="63"/>
        </w:numPr>
        <w:tabs>
          <w:tab w:val="left" w:pos="573"/>
        </w:tabs>
        <w:ind w:firstLine="260"/>
        <w:jc w:val="both"/>
        <w:rPr>
          <w:rFonts w:eastAsia="Century Schoolbook"/>
          <w:color w:val="000000"/>
          <w:lang w:bidi="ru-RU"/>
        </w:rPr>
      </w:pPr>
      <w:r w:rsidRPr="002D537E">
        <w:rPr>
          <w:rFonts w:eastAsia="Century Schoolbook"/>
          <w:color w:val="000000"/>
          <w:lang w:bidi="ru-RU"/>
        </w:rPr>
        <w:t>формулировать выводы и подкреплять их доказательства</w:t>
      </w:r>
      <w:r w:rsidRPr="002D537E">
        <w:rPr>
          <w:rFonts w:eastAsia="Century Schoolbook"/>
          <w:color w:val="000000"/>
          <w:lang w:bidi="ru-RU"/>
        </w:rPr>
        <w:softHyphen/>
        <w:t>ми на основе результатов проведённого наблюдения за языковым материалом (классификации, сравнения, мини-исследования);</w:t>
      </w:r>
    </w:p>
    <w:p w:rsidR="002D537E" w:rsidRPr="002D537E" w:rsidRDefault="002D537E" w:rsidP="00760998">
      <w:pPr>
        <w:widowControl w:val="0"/>
        <w:numPr>
          <w:ilvl w:val="0"/>
          <w:numId w:val="63"/>
        </w:numPr>
        <w:tabs>
          <w:tab w:val="left" w:pos="573"/>
        </w:tabs>
        <w:ind w:firstLine="260"/>
        <w:jc w:val="both"/>
        <w:rPr>
          <w:rFonts w:eastAsia="Century Schoolbook"/>
          <w:color w:val="000000"/>
          <w:lang w:bidi="ru-RU"/>
        </w:rPr>
      </w:pPr>
      <w:r w:rsidRPr="002D537E">
        <w:rPr>
          <w:rFonts w:eastAsia="Century Schoolbook"/>
          <w:color w:val="000000"/>
          <w:lang w:bidi="ru-RU"/>
        </w:rPr>
        <w:t>выявлять недостаток информации для решения учебной (практической) задачи на основе предложенного алгоритма;</w:t>
      </w:r>
    </w:p>
    <w:p w:rsidR="002D537E" w:rsidRPr="002D537E" w:rsidRDefault="002D537E" w:rsidP="00760998">
      <w:pPr>
        <w:widowControl w:val="0"/>
        <w:numPr>
          <w:ilvl w:val="0"/>
          <w:numId w:val="63"/>
        </w:numPr>
        <w:tabs>
          <w:tab w:val="left" w:pos="587"/>
        </w:tabs>
        <w:ind w:firstLine="260"/>
        <w:jc w:val="both"/>
        <w:rPr>
          <w:rFonts w:eastAsia="Century Schoolbook"/>
          <w:color w:val="000000"/>
          <w:lang w:bidi="ru-RU"/>
        </w:rPr>
      </w:pPr>
      <w:r w:rsidRPr="002D537E">
        <w:rPr>
          <w:rFonts w:eastAsia="Century Schoolbook"/>
          <w:color w:val="000000"/>
          <w:lang w:bidi="ru-RU"/>
        </w:rPr>
        <w:t>прогнозировать возможное развитие речевой ситуации.</w:t>
      </w:r>
    </w:p>
    <w:p w:rsidR="002D537E" w:rsidRPr="002D537E" w:rsidRDefault="002D537E" w:rsidP="00760998">
      <w:pPr>
        <w:widowControl w:val="0"/>
        <w:ind w:firstLine="260"/>
        <w:jc w:val="both"/>
        <w:rPr>
          <w:rFonts w:eastAsia="Century Schoolbook"/>
          <w:i/>
          <w:iCs/>
          <w:color w:val="000000"/>
          <w:lang w:bidi="ru-RU"/>
        </w:rPr>
      </w:pPr>
      <w:r w:rsidRPr="002D537E">
        <w:rPr>
          <w:rFonts w:eastAsia="Century Schoolbook"/>
          <w:i/>
          <w:iCs/>
          <w:color w:val="000000"/>
          <w:lang w:bidi="ru-RU"/>
        </w:rPr>
        <w:t>Работа с информацией:</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Pr>
          <w:rFonts w:eastAsia="Century Schoolbook"/>
          <w:color w:val="000000"/>
          <w:lang w:bidi="ru-RU"/>
        </w:rPr>
        <w:t xml:space="preserve">   </w:t>
      </w:r>
      <w:r w:rsidRPr="002D537E">
        <w:rPr>
          <w:rFonts w:eastAsia="Century Schoolbook"/>
          <w:color w:val="000000"/>
          <w:lang w:bidi="ru-RU"/>
        </w:rPr>
        <w:t>выбирать источник получения информации, работать со</w:t>
      </w:r>
      <w:r>
        <w:rPr>
          <w:rFonts w:eastAsia="Century Schoolbook"/>
          <w:color w:val="000000"/>
          <w:lang w:bidi="ru-RU"/>
        </w:rPr>
        <w:t xml:space="preserve"> </w:t>
      </w:r>
      <w:r w:rsidRPr="002D537E">
        <w:rPr>
          <w:rFonts w:eastAsia="Century Schoolbook"/>
          <w:color w:val="000000"/>
          <w:lang w:bidi="ru-RU"/>
        </w:rPr>
        <w:t>словарями, справочниками</w:t>
      </w:r>
      <w:r>
        <w:rPr>
          <w:rFonts w:eastAsia="Century Schoolbook"/>
          <w:color w:val="000000"/>
          <w:lang w:bidi="ru-RU"/>
        </w:rPr>
        <w:t xml:space="preserve"> в поисках информации, необходи</w:t>
      </w:r>
      <w:r w:rsidRPr="002D537E">
        <w:rPr>
          <w:rFonts w:eastAsia="Century Schoolbook"/>
          <w:color w:val="000000"/>
          <w:lang w:bidi="ru-RU"/>
        </w:rPr>
        <w:t>мой для решения учебно-практической</w:t>
      </w:r>
      <w:r>
        <w:rPr>
          <w:rFonts w:eastAsia="Century Schoolbook"/>
          <w:color w:val="000000"/>
          <w:lang w:bidi="ru-RU"/>
        </w:rPr>
        <w:t xml:space="preserve"> задачи; находить допол</w:t>
      </w:r>
      <w:r w:rsidRPr="002D537E">
        <w:rPr>
          <w:rFonts w:eastAsia="Century Schoolbook"/>
          <w:color w:val="000000"/>
          <w:lang w:bidi="ru-RU"/>
        </w:rPr>
        <w:t>нительную информацию, используя справочники и словари;</w:t>
      </w:r>
    </w:p>
    <w:p w:rsidR="002D537E" w:rsidRPr="002D537E" w:rsidRDefault="002D537E" w:rsidP="00760998">
      <w:pPr>
        <w:widowControl w:val="0"/>
        <w:tabs>
          <w:tab w:val="left" w:pos="568"/>
        </w:tabs>
        <w:jc w:val="both"/>
        <w:rPr>
          <w:rFonts w:eastAsia="Century Schoolbook"/>
          <w:color w:val="000000"/>
          <w:lang w:bidi="ru-RU"/>
        </w:rPr>
      </w:pPr>
      <w:r>
        <w:rPr>
          <w:rFonts w:eastAsia="Century Schoolbook"/>
          <w:color w:val="000000"/>
          <w:lang w:bidi="ru-RU"/>
        </w:rPr>
        <w:t xml:space="preserve">  </w:t>
      </w:r>
      <w:r w:rsidRPr="002D537E">
        <w:rPr>
          <w:rFonts w:eastAsia="Century Schoolbook"/>
          <w:color w:val="000000"/>
          <w:lang w:bidi="ru-RU"/>
        </w:rPr>
        <w:t>—</w:t>
      </w:r>
      <w:r w:rsidRPr="002D537E">
        <w:rPr>
          <w:rFonts w:eastAsia="Century Schoolbook"/>
          <w:color w:val="000000"/>
          <w:lang w:bidi="ru-RU"/>
        </w:rPr>
        <w:tab/>
        <w:t>распознавать достоверную и недостоверную информацию о языковых единицах самос</w:t>
      </w:r>
      <w:r>
        <w:rPr>
          <w:rFonts w:eastAsia="Century Schoolbook"/>
          <w:color w:val="000000"/>
          <w:lang w:bidi="ru-RU"/>
        </w:rPr>
        <w:t>тоятельно или на основании пред</w:t>
      </w:r>
      <w:r w:rsidRPr="002D537E">
        <w:rPr>
          <w:rFonts w:eastAsia="Century Schoolbook"/>
          <w:color w:val="000000"/>
          <w:lang w:bidi="ru-RU"/>
        </w:rPr>
        <w:t>ложенного учителем способа её проверки;</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соблюдать с помощью взро</w:t>
      </w:r>
      <w:r>
        <w:rPr>
          <w:rFonts w:eastAsia="Century Schoolbook"/>
          <w:color w:val="000000"/>
          <w:lang w:bidi="ru-RU"/>
        </w:rPr>
        <w:t>слых (педагогических работни</w:t>
      </w:r>
      <w:r w:rsidRPr="002D537E">
        <w:rPr>
          <w:rFonts w:eastAsia="Century Schoolbook"/>
          <w:color w:val="000000"/>
          <w:lang w:bidi="ru-RU"/>
        </w:rPr>
        <w:t xml:space="preserve">ков, родителей (законных </w:t>
      </w:r>
      <w:r>
        <w:rPr>
          <w:rFonts w:eastAsia="Century Schoolbook"/>
          <w:color w:val="000000"/>
          <w:lang w:bidi="ru-RU"/>
        </w:rPr>
        <w:t>представителей) несовершеннолет</w:t>
      </w:r>
      <w:r w:rsidRPr="002D537E">
        <w:rPr>
          <w:rFonts w:eastAsia="Century Schoolbook"/>
          <w:color w:val="000000"/>
          <w:lang w:bidi="ru-RU"/>
        </w:rPr>
        <w:t>них обучающихся) правила информационной безопасности при поиске информации в сети Интернет;</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самостоятельно создав</w:t>
      </w:r>
      <w:r>
        <w:rPr>
          <w:rFonts w:eastAsia="Century Schoolbook"/>
          <w:color w:val="000000"/>
          <w:lang w:bidi="ru-RU"/>
        </w:rPr>
        <w:t>ать схемы, таблицы для представ</w:t>
      </w:r>
      <w:r w:rsidRPr="002D537E">
        <w:rPr>
          <w:rFonts w:eastAsia="Century Schoolbook"/>
          <w:color w:val="000000"/>
          <w:lang w:bidi="ru-RU"/>
        </w:rPr>
        <w:t>ления информации.</w:t>
      </w:r>
    </w:p>
    <w:p w:rsidR="002D537E" w:rsidRPr="002D537E" w:rsidRDefault="002D537E" w:rsidP="00760998">
      <w:pPr>
        <w:widowControl w:val="0"/>
        <w:tabs>
          <w:tab w:val="left" w:pos="568"/>
        </w:tabs>
        <w:ind w:left="260"/>
        <w:jc w:val="both"/>
        <w:rPr>
          <w:rFonts w:eastAsia="Century Schoolbook"/>
          <w:b/>
          <w:color w:val="000000"/>
          <w:lang w:bidi="ru-RU"/>
        </w:rPr>
      </w:pPr>
      <w:r w:rsidRPr="002D537E">
        <w:rPr>
          <w:rFonts w:eastAsia="Century Schoolbook"/>
          <w:b/>
          <w:color w:val="000000"/>
          <w:lang w:bidi="ru-RU"/>
        </w:rPr>
        <w:lastRenderedPageBreak/>
        <w:t>Коммуникативные универсальные учебные действия:</w:t>
      </w:r>
    </w:p>
    <w:p w:rsidR="002D537E" w:rsidRPr="002D537E" w:rsidRDefault="002D537E" w:rsidP="00760998">
      <w:pPr>
        <w:widowControl w:val="0"/>
        <w:tabs>
          <w:tab w:val="left" w:pos="568"/>
        </w:tabs>
        <w:ind w:left="260"/>
        <w:jc w:val="both"/>
        <w:rPr>
          <w:rFonts w:eastAsia="Century Schoolbook"/>
          <w:i/>
          <w:color w:val="000000"/>
          <w:lang w:bidi="ru-RU"/>
        </w:rPr>
      </w:pPr>
      <w:r w:rsidRPr="002D537E">
        <w:rPr>
          <w:rFonts w:eastAsia="Century Schoolbook"/>
          <w:i/>
          <w:color w:val="000000"/>
          <w:lang w:bidi="ru-RU"/>
        </w:rPr>
        <w:t>Общение:</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воспринимать и формулировать суждения, выбирать адекватные языковые средс</w:t>
      </w:r>
      <w:r>
        <w:rPr>
          <w:rFonts w:eastAsia="Century Schoolbook"/>
          <w:color w:val="000000"/>
          <w:lang w:bidi="ru-RU"/>
        </w:rPr>
        <w:t>тва для выражения эмоций в соот</w:t>
      </w:r>
      <w:r w:rsidRPr="002D537E">
        <w:rPr>
          <w:rFonts w:eastAsia="Century Schoolbook"/>
          <w:color w:val="000000"/>
          <w:lang w:bidi="ru-RU"/>
        </w:rPr>
        <w:t>ветствии с целями и условиями общения в знакомой среде;</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строить устное высказывание при обоснов</w:t>
      </w:r>
      <w:r>
        <w:rPr>
          <w:rFonts w:eastAsia="Century Schoolbook"/>
          <w:color w:val="000000"/>
          <w:lang w:bidi="ru-RU"/>
        </w:rPr>
        <w:t>ании правиль</w:t>
      </w:r>
      <w:r w:rsidRPr="002D537E">
        <w:rPr>
          <w:rFonts w:eastAsia="Century Schoolbook"/>
          <w:color w:val="000000"/>
          <w:lang w:bidi="ru-RU"/>
        </w:rPr>
        <w:t>ности написания, при обобщении результатов наблюдения за орфографическим материалом;</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создавать устные и письменные тексты (описание, рас-суждение, повествование);</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готовить небольшие публичные выступления;</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подбирать иллюстративный материал (рисунки, фото, плакаты) к тексту выступления.</w:t>
      </w:r>
    </w:p>
    <w:p w:rsidR="002D537E" w:rsidRPr="002D537E" w:rsidRDefault="002D537E" w:rsidP="00760998">
      <w:pPr>
        <w:widowControl w:val="0"/>
        <w:tabs>
          <w:tab w:val="left" w:pos="568"/>
        </w:tabs>
        <w:ind w:left="260"/>
        <w:jc w:val="both"/>
        <w:rPr>
          <w:rFonts w:eastAsia="Century Schoolbook"/>
          <w:b/>
          <w:color w:val="000000"/>
          <w:lang w:bidi="ru-RU"/>
        </w:rPr>
      </w:pPr>
      <w:r w:rsidRPr="002D537E">
        <w:rPr>
          <w:rFonts w:eastAsia="Century Schoolbook"/>
          <w:b/>
          <w:color w:val="000000"/>
          <w:lang w:bidi="ru-RU"/>
        </w:rPr>
        <w:t>Регулятивные универсальные учебные действия:</w:t>
      </w:r>
    </w:p>
    <w:p w:rsidR="002D537E" w:rsidRPr="002D537E" w:rsidRDefault="002D537E" w:rsidP="00760998">
      <w:pPr>
        <w:widowControl w:val="0"/>
        <w:tabs>
          <w:tab w:val="left" w:pos="568"/>
        </w:tabs>
        <w:ind w:left="260"/>
        <w:jc w:val="both"/>
        <w:rPr>
          <w:rFonts w:eastAsia="Century Schoolbook"/>
          <w:i/>
          <w:color w:val="000000"/>
          <w:lang w:bidi="ru-RU"/>
        </w:rPr>
      </w:pPr>
      <w:r w:rsidRPr="002D537E">
        <w:rPr>
          <w:rFonts w:eastAsia="Century Schoolbook"/>
          <w:i/>
          <w:color w:val="000000"/>
          <w:lang w:bidi="ru-RU"/>
        </w:rPr>
        <w:t>Самоорганизация:</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самостоятельно плани</w:t>
      </w:r>
      <w:r w:rsidR="00760998">
        <w:rPr>
          <w:rFonts w:eastAsia="Century Schoolbook"/>
          <w:color w:val="000000"/>
          <w:lang w:bidi="ru-RU"/>
        </w:rPr>
        <w:t>ровать действия по решению учеб</w:t>
      </w:r>
      <w:r w:rsidRPr="002D537E">
        <w:rPr>
          <w:rFonts w:eastAsia="Century Schoolbook"/>
          <w:color w:val="000000"/>
          <w:lang w:bidi="ru-RU"/>
        </w:rPr>
        <w:t>ной задачи для получения результата;</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выстраивать последовательность выбранных действий; предвидеть трудности и возможные ошибки.</w:t>
      </w:r>
    </w:p>
    <w:p w:rsidR="002D537E" w:rsidRPr="002D537E" w:rsidRDefault="002D537E" w:rsidP="00760998">
      <w:pPr>
        <w:widowControl w:val="0"/>
        <w:tabs>
          <w:tab w:val="left" w:pos="568"/>
        </w:tabs>
        <w:ind w:left="260"/>
        <w:jc w:val="both"/>
        <w:rPr>
          <w:rFonts w:eastAsia="Century Schoolbook"/>
          <w:i/>
          <w:color w:val="000000"/>
          <w:lang w:bidi="ru-RU"/>
        </w:rPr>
      </w:pPr>
      <w:r w:rsidRPr="002D537E">
        <w:rPr>
          <w:rFonts w:eastAsia="Century Schoolbook"/>
          <w:i/>
          <w:color w:val="000000"/>
          <w:lang w:bidi="ru-RU"/>
        </w:rPr>
        <w:t>Самоконтроль:</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контролировать процесс и результат выполнения задания, корректировать учебные действия для преодоления ошибок;</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находить ошибки в своей и чужих работах, устанавливать их причины;</w:t>
      </w:r>
    </w:p>
    <w:p w:rsidR="002D537E"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оценивать по предложенным критериям общий результат деятельности и свой вклад в неё;</w:t>
      </w:r>
    </w:p>
    <w:p w:rsidR="004E770A" w:rsidRPr="002D537E" w:rsidRDefault="002D537E" w:rsidP="00760998">
      <w:pPr>
        <w:widowControl w:val="0"/>
        <w:tabs>
          <w:tab w:val="left" w:pos="568"/>
        </w:tabs>
        <w:jc w:val="both"/>
        <w:rPr>
          <w:rFonts w:eastAsia="Century Schoolbook"/>
          <w:color w:val="000000"/>
          <w:lang w:bidi="ru-RU"/>
        </w:rPr>
      </w:pPr>
      <w:r w:rsidRPr="002D537E">
        <w:rPr>
          <w:rFonts w:eastAsia="Century Schoolbook"/>
          <w:color w:val="000000"/>
          <w:lang w:bidi="ru-RU"/>
        </w:rPr>
        <w:t>—</w:t>
      </w:r>
      <w:r w:rsidRPr="002D537E">
        <w:rPr>
          <w:rFonts w:eastAsia="Century Schoolbook"/>
          <w:color w:val="000000"/>
          <w:lang w:bidi="ru-RU"/>
        </w:rPr>
        <w:tab/>
        <w:t>адекватно принимать оценку своей работы.</w:t>
      </w:r>
    </w:p>
    <w:p w:rsidR="002D537E" w:rsidRPr="002D537E" w:rsidRDefault="002D537E" w:rsidP="00760998">
      <w:pPr>
        <w:jc w:val="both"/>
        <w:rPr>
          <w:i/>
        </w:rPr>
      </w:pPr>
      <w:r w:rsidRPr="002D537E">
        <w:rPr>
          <w:i/>
        </w:rPr>
        <w:t>Совместная деятельность:</w:t>
      </w:r>
    </w:p>
    <w:p w:rsidR="002D537E" w:rsidRDefault="002D537E" w:rsidP="00760998">
      <w:pPr>
        <w:jc w:val="both"/>
      </w:pPr>
      <w:r>
        <w:t>—</w:t>
      </w:r>
      <w:r>
        <w:tab/>
        <w:t>принимать цель совместной деятельности, коллективно строить действия по её достиж</w:t>
      </w:r>
      <w:r w:rsidR="00760998">
        <w:t>ению: распределять роли, догова</w:t>
      </w:r>
      <w:r>
        <w:t>риваться, обсуждать процесс и результат совместной работы;</w:t>
      </w:r>
    </w:p>
    <w:p w:rsidR="002D537E" w:rsidRDefault="002D537E" w:rsidP="00760998">
      <w:pPr>
        <w:jc w:val="both"/>
      </w:pPr>
      <w:r>
        <w:t>—</w:t>
      </w:r>
      <w:r>
        <w:tab/>
        <w:t>проявлять готовность руководить, выполнять поручения, подчиняться;</w:t>
      </w:r>
    </w:p>
    <w:p w:rsidR="002D537E" w:rsidRDefault="002D537E" w:rsidP="00760998">
      <w:pPr>
        <w:jc w:val="both"/>
      </w:pPr>
      <w:r>
        <w:t>—</w:t>
      </w:r>
      <w:r>
        <w:tab/>
        <w:t>ответственно выполнять свою часть работы;</w:t>
      </w:r>
    </w:p>
    <w:p w:rsidR="002D537E" w:rsidRDefault="002D537E" w:rsidP="00760998">
      <w:pPr>
        <w:jc w:val="both"/>
      </w:pPr>
      <w:r>
        <w:t>—</w:t>
      </w:r>
      <w:r>
        <w:tab/>
        <w:t>оценивать свой вклад в общий результат;</w:t>
      </w:r>
    </w:p>
    <w:p w:rsidR="006E5B26" w:rsidRPr="004E770A" w:rsidRDefault="002D537E" w:rsidP="00760998">
      <w:pPr>
        <w:jc w:val="both"/>
      </w:pPr>
      <w:r>
        <w:t>—</w:t>
      </w:r>
      <w:r>
        <w:tab/>
        <w:t>выполнять совместные проектные задания с опорой на предложенные образцы, планы, идеи.</w:t>
      </w:r>
    </w:p>
    <w:p w:rsidR="006E5B26" w:rsidRDefault="006E5B26" w:rsidP="006E5B26"/>
    <w:p w:rsidR="002D537E" w:rsidRPr="00AC04D2" w:rsidRDefault="002D537E" w:rsidP="00AC04D2">
      <w:pPr>
        <w:widowControl w:val="0"/>
        <w:spacing w:after="148" w:line="235" w:lineRule="exact"/>
        <w:jc w:val="center"/>
        <w:rPr>
          <w:b/>
          <w:color w:val="000000"/>
          <w:lang w:bidi="ru-RU"/>
        </w:rPr>
      </w:pPr>
      <w:r w:rsidRPr="00AC04D2">
        <w:rPr>
          <w:b/>
          <w:color w:val="000000"/>
          <w:lang w:bidi="ru-RU"/>
        </w:rPr>
        <w:t>ПЛАНИРУЕМЫЕ РЕЗУЛЬТАТЫ ОСВОЕНИЯ ПРОГРАММЫ УЧЕБНОГО ПРЕДМЕТА «РУССКИЙ ЯЗЫК» НА УРОВНЕ НАЧАЛЬНОГО ОБЩЕГО ОБРАЗОВАНИЯ</w:t>
      </w:r>
    </w:p>
    <w:p w:rsidR="002D537E" w:rsidRPr="002D537E" w:rsidRDefault="002D537E" w:rsidP="002D537E">
      <w:pPr>
        <w:keepNext/>
        <w:keepLines/>
        <w:widowControl w:val="0"/>
        <w:spacing w:after="31" w:line="200" w:lineRule="exact"/>
        <w:jc w:val="both"/>
        <w:outlineLvl w:val="4"/>
        <w:rPr>
          <w:rFonts w:eastAsia="Tahoma"/>
          <w:b/>
          <w:i/>
          <w:color w:val="000000"/>
          <w:lang w:bidi="ru-RU"/>
        </w:rPr>
      </w:pPr>
      <w:bookmarkStart w:id="23" w:name="bookmark13"/>
      <w:r w:rsidRPr="00171E3C">
        <w:rPr>
          <w:rFonts w:eastAsia="Tahoma"/>
          <w:b/>
          <w:i/>
          <w:color w:val="000000"/>
          <w:lang w:bidi="ru-RU"/>
        </w:rPr>
        <w:t>ЛИЧНОСТНЫЕ РЕЗУЛЬТАТЫ</w:t>
      </w:r>
      <w:bookmarkEnd w:id="23"/>
    </w:p>
    <w:p w:rsidR="002D537E" w:rsidRPr="002D537E" w:rsidRDefault="002D537E" w:rsidP="00760998">
      <w:pPr>
        <w:widowControl w:val="0"/>
        <w:spacing w:after="148"/>
        <w:ind w:firstLine="260"/>
        <w:jc w:val="both"/>
        <w:rPr>
          <w:rFonts w:eastAsia="Century Schoolbook"/>
          <w:color w:val="000000"/>
          <w:lang w:bidi="ru-RU"/>
        </w:rPr>
      </w:pPr>
      <w:r w:rsidRPr="002D537E">
        <w:rPr>
          <w:rFonts w:eastAsia="Century Schoolbook"/>
          <w:color w:val="000000"/>
          <w:lang w:bidi="ru-RU"/>
        </w:rPr>
        <w:t>В результате изучения предмета «Русский язык» в начальной школе у обучающегося будут сформированы следующие лич</w:t>
      </w:r>
      <w:r w:rsidRPr="002D537E">
        <w:rPr>
          <w:rFonts w:eastAsia="Century Schoolbook"/>
          <w:color w:val="000000"/>
          <w:lang w:bidi="ru-RU"/>
        </w:rPr>
        <w:softHyphen/>
        <w:t>ностные новообразования</w:t>
      </w:r>
      <w:r>
        <w:rPr>
          <w:rFonts w:eastAsia="Century Schoolbook"/>
          <w:color w:val="000000"/>
          <w:lang w:bidi="ru-RU"/>
        </w:rPr>
        <w:t>:</w:t>
      </w:r>
    </w:p>
    <w:p w:rsidR="002D537E" w:rsidRPr="002D537E" w:rsidRDefault="002D537E" w:rsidP="00760998">
      <w:pPr>
        <w:widowControl w:val="0"/>
        <w:spacing w:after="31"/>
        <w:jc w:val="both"/>
        <w:rPr>
          <w:rFonts w:eastAsia="Century Schoolbook"/>
          <w:i/>
          <w:color w:val="000000"/>
          <w:lang w:bidi="ru-RU"/>
        </w:rPr>
      </w:pPr>
      <w:r w:rsidRPr="002D537E">
        <w:rPr>
          <w:rFonts w:eastAsia="Century Schoolbook"/>
          <w:i/>
          <w:color w:val="000000"/>
          <w:lang w:bidi="ru-RU"/>
        </w:rPr>
        <w:t>гражданско-патриотического воспитания:</w:t>
      </w:r>
    </w:p>
    <w:p w:rsidR="002D537E" w:rsidRPr="002D537E" w:rsidRDefault="002D537E" w:rsidP="00760998">
      <w:pPr>
        <w:widowControl w:val="0"/>
        <w:numPr>
          <w:ilvl w:val="0"/>
          <w:numId w:val="63"/>
        </w:numPr>
        <w:tabs>
          <w:tab w:val="left" w:pos="569"/>
        </w:tabs>
        <w:ind w:firstLine="260"/>
        <w:jc w:val="both"/>
        <w:rPr>
          <w:rFonts w:eastAsia="Century Schoolbook"/>
          <w:color w:val="000000"/>
          <w:lang w:bidi="ru-RU"/>
        </w:rPr>
      </w:pPr>
      <w:r w:rsidRPr="002D537E">
        <w:rPr>
          <w:rFonts w:eastAsia="Century Schoolbook"/>
          <w:color w:val="000000"/>
          <w:lang w:bidi="ru-RU"/>
        </w:rPr>
        <w:t>становление ценностного отношения к своей Родине — России, в том числе через изучение русского языка, отражаю</w:t>
      </w:r>
      <w:r w:rsidRPr="002D537E">
        <w:rPr>
          <w:rFonts w:eastAsia="Century Schoolbook"/>
          <w:color w:val="000000"/>
          <w:lang w:bidi="ru-RU"/>
        </w:rPr>
        <w:softHyphen/>
        <w:t>щего историю и культуру страны;</w:t>
      </w:r>
    </w:p>
    <w:p w:rsidR="002D537E" w:rsidRPr="002D537E" w:rsidRDefault="002D537E" w:rsidP="00760998">
      <w:pPr>
        <w:widowControl w:val="0"/>
        <w:numPr>
          <w:ilvl w:val="0"/>
          <w:numId w:val="63"/>
        </w:numPr>
        <w:tabs>
          <w:tab w:val="left" w:pos="569"/>
        </w:tabs>
        <w:ind w:firstLine="260"/>
        <w:jc w:val="both"/>
        <w:rPr>
          <w:rFonts w:eastAsia="Century Schoolbook"/>
          <w:color w:val="000000"/>
          <w:lang w:bidi="ru-RU"/>
        </w:rPr>
      </w:pPr>
      <w:r w:rsidRPr="002D537E">
        <w:rPr>
          <w:rFonts w:eastAsia="Century Schoolbook"/>
          <w:color w:val="000000"/>
          <w:lang w:bidi="ru-RU"/>
        </w:rPr>
        <w:t>осознание своей этнокультурной и российской граждан</w:t>
      </w:r>
      <w:r w:rsidRPr="002D537E">
        <w:rPr>
          <w:rFonts w:eastAsia="Century Schoolbook"/>
          <w:color w:val="000000"/>
          <w:lang w:bidi="ru-RU"/>
        </w:rPr>
        <w:softHyphen/>
        <w:t>ской идентичности, понимание роли русского языка как госу</w:t>
      </w:r>
      <w:r w:rsidRPr="002D537E">
        <w:rPr>
          <w:rFonts w:eastAsia="Century Schoolbook"/>
          <w:color w:val="000000"/>
          <w:lang w:bidi="ru-RU"/>
        </w:rPr>
        <w:softHyphen/>
        <w:t>дарственного языка Российской Федерации и языка межнацио</w:t>
      </w:r>
      <w:r w:rsidRPr="002D537E">
        <w:rPr>
          <w:rFonts w:eastAsia="Century Schoolbook"/>
          <w:color w:val="000000"/>
          <w:lang w:bidi="ru-RU"/>
        </w:rPr>
        <w:softHyphen/>
        <w:t>нального общения народов России;</w:t>
      </w:r>
    </w:p>
    <w:p w:rsidR="002D537E" w:rsidRPr="002D537E" w:rsidRDefault="002D537E" w:rsidP="00760998">
      <w:pPr>
        <w:widowControl w:val="0"/>
        <w:numPr>
          <w:ilvl w:val="0"/>
          <w:numId w:val="63"/>
        </w:numPr>
        <w:tabs>
          <w:tab w:val="left" w:pos="569"/>
        </w:tabs>
        <w:ind w:firstLine="260"/>
        <w:jc w:val="both"/>
        <w:rPr>
          <w:rFonts w:eastAsia="Century Schoolbook"/>
          <w:color w:val="000000"/>
          <w:lang w:bidi="ru-RU"/>
        </w:rPr>
      </w:pPr>
      <w:r w:rsidRPr="002D537E">
        <w:rPr>
          <w:rFonts w:eastAsia="Century Schoolbook"/>
          <w:color w:val="000000"/>
          <w:lang w:bidi="ru-RU"/>
        </w:rPr>
        <w:t>сопричастность к прошлому, настоящему и будущему сво</w:t>
      </w:r>
      <w:r w:rsidRPr="002D537E">
        <w:rPr>
          <w:rFonts w:eastAsia="Century Schoolbook"/>
          <w:color w:val="000000"/>
          <w:lang w:bidi="ru-RU"/>
        </w:rPr>
        <w:softHyphen/>
        <w:t>ей страны и родного края, в том числе через обсуждение ситуа</w:t>
      </w:r>
      <w:r w:rsidRPr="002D537E">
        <w:rPr>
          <w:rFonts w:eastAsia="Century Schoolbook"/>
          <w:color w:val="000000"/>
          <w:lang w:bidi="ru-RU"/>
        </w:rPr>
        <w:softHyphen/>
        <w:t>ций при работе с художественными произведениями;</w:t>
      </w:r>
    </w:p>
    <w:p w:rsidR="002D537E" w:rsidRPr="002D537E" w:rsidRDefault="002D537E" w:rsidP="00760998">
      <w:pPr>
        <w:widowControl w:val="0"/>
        <w:numPr>
          <w:ilvl w:val="0"/>
          <w:numId w:val="63"/>
        </w:numPr>
        <w:tabs>
          <w:tab w:val="left" w:pos="569"/>
        </w:tabs>
        <w:ind w:firstLine="260"/>
        <w:jc w:val="both"/>
        <w:rPr>
          <w:rFonts w:eastAsia="Century Schoolbook"/>
          <w:color w:val="000000"/>
          <w:lang w:bidi="ru-RU"/>
        </w:rPr>
      </w:pPr>
      <w:r w:rsidRPr="002D537E">
        <w:rPr>
          <w:rFonts w:eastAsia="Century Schoolbook"/>
          <w:color w:val="000000"/>
          <w:lang w:bidi="ru-RU"/>
        </w:rPr>
        <w:t>уважение к своему и другим народам, формируемое в том числе на основе примеров из художественных произведений;</w:t>
      </w:r>
    </w:p>
    <w:p w:rsidR="002D537E" w:rsidRPr="002D537E" w:rsidRDefault="002D537E" w:rsidP="00760998">
      <w:pPr>
        <w:widowControl w:val="0"/>
        <w:numPr>
          <w:ilvl w:val="0"/>
          <w:numId w:val="63"/>
        </w:numPr>
        <w:tabs>
          <w:tab w:val="left" w:pos="569"/>
        </w:tabs>
        <w:spacing w:after="148"/>
        <w:ind w:firstLine="260"/>
        <w:jc w:val="both"/>
        <w:rPr>
          <w:rFonts w:eastAsia="Century Schoolbook"/>
          <w:color w:val="000000"/>
          <w:lang w:bidi="ru-RU"/>
        </w:rPr>
      </w:pPr>
      <w:r w:rsidRPr="002D537E">
        <w:rPr>
          <w:rFonts w:eastAsia="Century Schoolbook"/>
          <w:color w:val="000000"/>
          <w:lang w:bidi="ru-RU"/>
        </w:rPr>
        <w:t>первоначальные представления о человеке как члене об</w:t>
      </w:r>
      <w:r w:rsidRPr="002D537E">
        <w:rPr>
          <w:rFonts w:eastAsia="Century Schoolbook"/>
          <w:color w:val="000000"/>
          <w:lang w:bidi="ru-RU"/>
        </w:rPr>
        <w:softHyphen/>
        <w:t>щества, о правах и ответственности, уважении и достоинстве человека, о нравственно-этических нормах поведения и прави</w:t>
      </w:r>
      <w:r w:rsidRPr="002D537E">
        <w:rPr>
          <w:rFonts w:eastAsia="Century Schoolbook"/>
          <w:color w:val="000000"/>
          <w:lang w:bidi="ru-RU"/>
        </w:rPr>
        <w:softHyphen/>
        <w:t>лах межличностных отношений, в том числе отражённых в ху</w:t>
      </w:r>
      <w:r w:rsidRPr="002D537E">
        <w:rPr>
          <w:rFonts w:eastAsia="Century Schoolbook"/>
          <w:color w:val="000000"/>
          <w:lang w:bidi="ru-RU"/>
        </w:rPr>
        <w:softHyphen/>
        <w:t>дожественных произведениях;</w:t>
      </w:r>
    </w:p>
    <w:p w:rsidR="002D537E" w:rsidRPr="002D537E" w:rsidRDefault="002D537E" w:rsidP="00760998">
      <w:pPr>
        <w:widowControl w:val="0"/>
        <w:spacing w:after="31"/>
        <w:jc w:val="both"/>
        <w:rPr>
          <w:rFonts w:eastAsia="Century Schoolbook"/>
          <w:i/>
          <w:color w:val="000000"/>
          <w:lang w:bidi="ru-RU"/>
        </w:rPr>
      </w:pPr>
      <w:r w:rsidRPr="002D537E">
        <w:rPr>
          <w:rFonts w:eastAsia="Century Schoolbook"/>
          <w:i/>
          <w:color w:val="000000"/>
          <w:lang w:bidi="ru-RU"/>
        </w:rPr>
        <w:t>духовно-нравственного воспитания:</w:t>
      </w:r>
    </w:p>
    <w:p w:rsidR="002D537E" w:rsidRPr="002D537E" w:rsidRDefault="002D537E" w:rsidP="00760998">
      <w:pPr>
        <w:widowControl w:val="0"/>
        <w:numPr>
          <w:ilvl w:val="0"/>
          <w:numId w:val="63"/>
        </w:numPr>
        <w:tabs>
          <w:tab w:val="left" w:pos="569"/>
        </w:tabs>
        <w:ind w:firstLine="260"/>
        <w:jc w:val="both"/>
        <w:rPr>
          <w:rFonts w:eastAsia="Century Schoolbook"/>
          <w:color w:val="000000"/>
          <w:lang w:bidi="ru-RU"/>
        </w:rPr>
      </w:pPr>
      <w:r w:rsidRPr="002D537E">
        <w:rPr>
          <w:rFonts w:eastAsia="Century Schoolbook"/>
          <w:color w:val="000000"/>
          <w:lang w:bidi="ru-RU"/>
        </w:rPr>
        <w:t>признание индивидуальности каждого человека с опорой на собственный жизненный и читательский опыт;</w:t>
      </w:r>
    </w:p>
    <w:p w:rsidR="002D537E" w:rsidRPr="002D537E" w:rsidRDefault="002D537E" w:rsidP="00760998">
      <w:pPr>
        <w:widowControl w:val="0"/>
        <w:numPr>
          <w:ilvl w:val="0"/>
          <w:numId w:val="63"/>
        </w:numPr>
        <w:tabs>
          <w:tab w:val="left" w:pos="569"/>
        </w:tabs>
        <w:ind w:firstLine="260"/>
        <w:jc w:val="both"/>
        <w:rPr>
          <w:rFonts w:eastAsia="Century Schoolbook"/>
          <w:color w:val="000000"/>
          <w:lang w:bidi="ru-RU"/>
        </w:rPr>
      </w:pPr>
      <w:r w:rsidRPr="002D537E">
        <w:rPr>
          <w:rFonts w:eastAsia="Century Schoolbook"/>
          <w:color w:val="000000"/>
          <w:lang w:bidi="ru-RU"/>
        </w:rPr>
        <w:lastRenderedPageBreak/>
        <w:t>проявление сопереживания, уважения и доброжелатель</w:t>
      </w:r>
      <w:r w:rsidRPr="002D537E">
        <w:rPr>
          <w:rFonts w:eastAsia="Century Schoolbook"/>
          <w:color w:val="000000"/>
          <w:lang w:bidi="ru-RU"/>
        </w:rPr>
        <w:softHyphen/>
        <w:t>ности, в том числе с использованием адекватных языковых средств для выражения своего состояния и чувств;</w:t>
      </w:r>
    </w:p>
    <w:p w:rsidR="002D537E" w:rsidRPr="002D537E" w:rsidRDefault="002D537E" w:rsidP="00760998">
      <w:pPr>
        <w:widowControl w:val="0"/>
        <w:numPr>
          <w:ilvl w:val="0"/>
          <w:numId w:val="63"/>
        </w:numPr>
        <w:tabs>
          <w:tab w:val="left" w:pos="569"/>
        </w:tabs>
        <w:spacing w:after="148"/>
        <w:ind w:firstLine="260"/>
        <w:jc w:val="both"/>
        <w:rPr>
          <w:rFonts w:eastAsia="Century Schoolbook"/>
          <w:color w:val="000000"/>
          <w:lang w:bidi="ru-RU"/>
        </w:rPr>
      </w:pPr>
      <w:r w:rsidRPr="002D537E">
        <w:rPr>
          <w:rFonts w:eastAsia="Century Schoolbook"/>
          <w:color w:val="000000"/>
          <w:lang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D537E" w:rsidRPr="002D537E" w:rsidRDefault="002D537E" w:rsidP="00760998">
      <w:pPr>
        <w:widowControl w:val="0"/>
        <w:spacing w:after="27"/>
        <w:jc w:val="both"/>
        <w:rPr>
          <w:rFonts w:eastAsia="Century Schoolbook"/>
          <w:i/>
          <w:color w:val="000000"/>
          <w:lang w:bidi="ru-RU"/>
        </w:rPr>
      </w:pPr>
      <w:r w:rsidRPr="002D537E">
        <w:rPr>
          <w:rFonts w:eastAsia="Century Schoolbook"/>
          <w:i/>
          <w:color w:val="000000"/>
          <w:lang w:bidi="ru-RU"/>
        </w:rPr>
        <w:t>эстетического воспитания:</w:t>
      </w:r>
    </w:p>
    <w:p w:rsidR="002D537E" w:rsidRPr="002D537E" w:rsidRDefault="002D537E" w:rsidP="00760998">
      <w:pPr>
        <w:widowControl w:val="0"/>
        <w:numPr>
          <w:ilvl w:val="0"/>
          <w:numId w:val="63"/>
        </w:numPr>
        <w:tabs>
          <w:tab w:val="left" w:pos="569"/>
        </w:tabs>
        <w:ind w:firstLine="260"/>
        <w:jc w:val="both"/>
        <w:rPr>
          <w:rFonts w:eastAsia="Century Schoolbook"/>
          <w:color w:val="000000"/>
          <w:lang w:bidi="ru-RU"/>
        </w:rPr>
      </w:pPr>
      <w:r w:rsidRPr="002D537E">
        <w:rPr>
          <w:rFonts w:eastAsia="Century Schoolbook"/>
          <w:color w:val="000000"/>
          <w:lang w:bidi="ru-RU"/>
        </w:rPr>
        <w:t>уважительное отношение и интерес к художественной культуре, восприимчивость к разным видам искусства, тради</w:t>
      </w:r>
      <w:r w:rsidRPr="002D537E">
        <w:rPr>
          <w:rFonts w:eastAsia="Century Schoolbook"/>
          <w:color w:val="000000"/>
          <w:lang w:bidi="ru-RU"/>
        </w:rPr>
        <w:softHyphen/>
        <w:t>циям и творчеству своего и других народов;</w:t>
      </w:r>
    </w:p>
    <w:p w:rsidR="002D537E" w:rsidRPr="002D537E" w:rsidRDefault="002D537E" w:rsidP="00760998">
      <w:pPr>
        <w:widowControl w:val="0"/>
        <w:numPr>
          <w:ilvl w:val="0"/>
          <w:numId w:val="63"/>
        </w:numPr>
        <w:tabs>
          <w:tab w:val="left" w:pos="559"/>
        </w:tabs>
        <w:spacing w:after="116"/>
        <w:ind w:firstLine="260"/>
        <w:jc w:val="both"/>
        <w:rPr>
          <w:rFonts w:eastAsia="Century Schoolbook"/>
          <w:color w:val="000000"/>
          <w:lang w:bidi="ru-RU"/>
        </w:rPr>
      </w:pPr>
      <w:r w:rsidRPr="002D537E">
        <w:rPr>
          <w:rFonts w:eastAsia="Century Schoolbook"/>
          <w:color w:val="000000"/>
          <w:lang w:bidi="ru-RU"/>
        </w:rPr>
        <w:t>стремление к самовыражению в разных видах художе</w:t>
      </w:r>
      <w:r w:rsidRPr="002D537E">
        <w:rPr>
          <w:rFonts w:eastAsia="Century Schoolbook"/>
          <w:color w:val="000000"/>
          <w:lang w:bidi="ru-RU"/>
        </w:rPr>
        <w:softHyphen/>
        <w:t>ственной деятельности, в том числе в искусстве слова; осозна</w:t>
      </w:r>
      <w:r w:rsidRPr="002D537E">
        <w:rPr>
          <w:rFonts w:eastAsia="Century Schoolbook"/>
          <w:color w:val="000000"/>
          <w:lang w:bidi="ru-RU"/>
        </w:rPr>
        <w:softHyphen/>
        <w:t>ние важности русского языка как средства общения и самовы</w:t>
      </w:r>
      <w:r w:rsidRPr="002D537E">
        <w:rPr>
          <w:rFonts w:eastAsia="Century Schoolbook"/>
          <w:color w:val="000000"/>
          <w:lang w:bidi="ru-RU"/>
        </w:rPr>
        <w:softHyphen/>
        <w:t>ражения;</w:t>
      </w:r>
    </w:p>
    <w:p w:rsidR="002D537E" w:rsidRPr="002D537E" w:rsidRDefault="002D537E" w:rsidP="00E74F05">
      <w:pPr>
        <w:pStyle w:val="affe"/>
        <w:numPr>
          <w:ilvl w:val="0"/>
          <w:numId w:val="63"/>
        </w:numPr>
        <w:ind w:left="284"/>
        <w:jc w:val="both"/>
        <w:rPr>
          <w:rFonts w:ascii="Times New Roman" w:hAnsi="Times New Roman"/>
          <w:sz w:val="24"/>
          <w:szCs w:val="24"/>
        </w:rPr>
      </w:pPr>
      <w:r w:rsidRPr="002D537E">
        <w:rPr>
          <w:rFonts w:ascii="Times New Roman" w:hAnsi="Times New Roman"/>
          <w:sz w:val="24"/>
          <w:szCs w:val="24"/>
        </w:rPr>
        <w:t>физического воспитания, формирования культуры здоровья и эмоционального благополучия:</w:t>
      </w:r>
    </w:p>
    <w:p w:rsidR="002D537E" w:rsidRPr="002D537E" w:rsidRDefault="002D537E" w:rsidP="00E74F05">
      <w:pPr>
        <w:pStyle w:val="affe"/>
        <w:numPr>
          <w:ilvl w:val="0"/>
          <w:numId w:val="63"/>
        </w:numPr>
        <w:ind w:left="284"/>
        <w:jc w:val="both"/>
        <w:rPr>
          <w:rFonts w:ascii="Times New Roman" w:hAnsi="Times New Roman"/>
          <w:sz w:val="24"/>
          <w:szCs w:val="24"/>
        </w:rPr>
      </w:pPr>
      <w:r w:rsidRPr="002D537E">
        <w:rPr>
          <w:rFonts w:ascii="Times New Roman" w:hAnsi="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2D537E" w:rsidRPr="002D537E" w:rsidRDefault="002D537E" w:rsidP="00E74F05">
      <w:pPr>
        <w:pStyle w:val="affe"/>
        <w:numPr>
          <w:ilvl w:val="0"/>
          <w:numId w:val="63"/>
        </w:numPr>
        <w:ind w:left="284"/>
        <w:jc w:val="both"/>
        <w:rPr>
          <w:rFonts w:ascii="Times New Roman" w:hAnsi="Times New Roman"/>
          <w:sz w:val="24"/>
          <w:szCs w:val="24"/>
        </w:rPr>
      </w:pPr>
      <w:r w:rsidRPr="002D537E">
        <w:rPr>
          <w:rFonts w:ascii="Times New Roman" w:hAnsi="Times New Roman"/>
          <w:sz w:val="24"/>
          <w:szCs w:val="24"/>
        </w:rPr>
        <w:t>бережное отношение к</w:t>
      </w:r>
      <w:r w:rsidR="00171E3C">
        <w:rPr>
          <w:rFonts w:ascii="Times New Roman" w:hAnsi="Times New Roman"/>
          <w:sz w:val="24"/>
          <w:szCs w:val="24"/>
        </w:rPr>
        <w:t xml:space="preserve"> физическому и психическому здо</w:t>
      </w:r>
      <w:r w:rsidRPr="002D537E">
        <w:rPr>
          <w:rFonts w:ascii="Times New Roman" w:hAnsi="Times New Roman"/>
          <w:sz w:val="24"/>
          <w:szCs w:val="24"/>
        </w:rPr>
        <w:t>ровью, проявляющееся в вы</w:t>
      </w:r>
      <w:r w:rsidR="00171E3C">
        <w:rPr>
          <w:rFonts w:ascii="Times New Roman" w:hAnsi="Times New Roman"/>
          <w:sz w:val="24"/>
          <w:szCs w:val="24"/>
        </w:rPr>
        <w:t>боре приемлемых способов речево</w:t>
      </w:r>
      <w:r w:rsidRPr="002D537E">
        <w:rPr>
          <w:rFonts w:ascii="Times New Roman" w:hAnsi="Times New Roman"/>
          <w:sz w:val="24"/>
          <w:szCs w:val="24"/>
        </w:rPr>
        <w:t>го самовыражения и соблюде</w:t>
      </w:r>
      <w:r>
        <w:rPr>
          <w:rFonts w:ascii="Times New Roman" w:hAnsi="Times New Roman"/>
          <w:sz w:val="24"/>
          <w:szCs w:val="24"/>
        </w:rPr>
        <w:t>нии норм речевого этикета и пра</w:t>
      </w:r>
      <w:r w:rsidRPr="002D537E">
        <w:rPr>
          <w:rFonts w:ascii="Times New Roman" w:hAnsi="Times New Roman"/>
          <w:sz w:val="24"/>
          <w:szCs w:val="24"/>
        </w:rPr>
        <w:t>вил общения;</w:t>
      </w:r>
    </w:p>
    <w:p w:rsidR="002D537E" w:rsidRPr="002D537E" w:rsidRDefault="002D537E" w:rsidP="002D537E">
      <w:pPr>
        <w:pStyle w:val="affe"/>
        <w:ind w:left="284"/>
        <w:jc w:val="both"/>
        <w:rPr>
          <w:rFonts w:ascii="Times New Roman" w:hAnsi="Times New Roman"/>
          <w:i/>
          <w:sz w:val="24"/>
          <w:szCs w:val="24"/>
        </w:rPr>
      </w:pPr>
      <w:r w:rsidRPr="002D537E">
        <w:rPr>
          <w:rFonts w:ascii="Times New Roman" w:hAnsi="Times New Roman"/>
          <w:i/>
          <w:sz w:val="24"/>
          <w:szCs w:val="24"/>
        </w:rPr>
        <w:t>трудового воспитания:</w:t>
      </w:r>
    </w:p>
    <w:p w:rsidR="002D537E" w:rsidRPr="002D537E" w:rsidRDefault="002D537E" w:rsidP="00E74F05">
      <w:pPr>
        <w:pStyle w:val="affe"/>
        <w:numPr>
          <w:ilvl w:val="0"/>
          <w:numId w:val="63"/>
        </w:numPr>
        <w:ind w:left="284"/>
        <w:jc w:val="both"/>
        <w:rPr>
          <w:rFonts w:ascii="Times New Roman" w:hAnsi="Times New Roman"/>
          <w:sz w:val="24"/>
          <w:szCs w:val="24"/>
        </w:rPr>
      </w:pPr>
      <w:r w:rsidRPr="002D537E">
        <w:rPr>
          <w:rFonts w:ascii="Times New Roman" w:hAnsi="Times New Roman"/>
          <w:sz w:val="24"/>
          <w:szCs w:val="24"/>
        </w:rPr>
        <w:t>осознание ценности труда в жизни человека и общества (в том числе благодаря при</w:t>
      </w:r>
      <w:r w:rsidR="00171E3C">
        <w:rPr>
          <w:rFonts w:ascii="Times New Roman" w:hAnsi="Times New Roman"/>
          <w:sz w:val="24"/>
          <w:szCs w:val="24"/>
        </w:rPr>
        <w:t>мерам из художественных произве</w:t>
      </w:r>
      <w:r w:rsidRPr="002D537E">
        <w:rPr>
          <w:rFonts w:ascii="Times New Roman" w:hAnsi="Times New Roman"/>
          <w:sz w:val="24"/>
          <w:szCs w:val="24"/>
        </w:rPr>
        <w:t xml:space="preserve">дений), ответственное потребление и бережное отношение к результатам труда, навыки </w:t>
      </w:r>
      <w:r w:rsidR="00171E3C">
        <w:rPr>
          <w:rFonts w:ascii="Times New Roman" w:hAnsi="Times New Roman"/>
          <w:sz w:val="24"/>
          <w:szCs w:val="24"/>
        </w:rPr>
        <w:t>участия в различных видах трудо</w:t>
      </w:r>
      <w:r w:rsidRPr="002D537E">
        <w:rPr>
          <w:rFonts w:ascii="Times New Roman" w:hAnsi="Times New Roman"/>
          <w:sz w:val="24"/>
          <w:szCs w:val="24"/>
        </w:rPr>
        <w:t xml:space="preserve">вой деятельности, интерес </w:t>
      </w:r>
      <w:r w:rsidR="00171E3C">
        <w:rPr>
          <w:rFonts w:ascii="Times New Roman" w:hAnsi="Times New Roman"/>
          <w:sz w:val="24"/>
          <w:szCs w:val="24"/>
        </w:rPr>
        <w:t>к различным профессиям, возника</w:t>
      </w:r>
      <w:r w:rsidRPr="002D537E">
        <w:rPr>
          <w:rFonts w:ascii="Times New Roman" w:hAnsi="Times New Roman"/>
          <w:sz w:val="24"/>
          <w:szCs w:val="24"/>
        </w:rPr>
        <w:t>ющий при обсуждении при</w:t>
      </w:r>
      <w:r>
        <w:rPr>
          <w:rFonts w:ascii="Times New Roman" w:hAnsi="Times New Roman"/>
          <w:sz w:val="24"/>
          <w:szCs w:val="24"/>
        </w:rPr>
        <w:t>меров из художественных произве</w:t>
      </w:r>
      <w:r w:rsidRPr="002D537E">
        <w:rPr>
          <w:rFonts w:ascii="Times New Roman" w:hAnsi="Times New Roman"/>
          <w:sz w:val="24"/>
          <w:szCs w:val="24"/>
        </w:rPr>
        <w:t>дений;</w:t>
      </w:r>
    </w:p>
    <w:p w:rsidR="002D537E" w:rsidRPr="002D537E" w:rsidRDefault="002D537E" w:rsidP="002D537E">
      <w:pPr>
        <w:pStyle w:val="affe"/>
        <w:ind w:left="284"/>
        <w:jc w:val="both"/>
        <w:rPr>
          <w:rFonts w:ascii="Times New Roman" w:hAnsi="Times New Roman"/>
          <w:i/>
          <w:sz w:val="24"/>
          <w:szCs w:val="24"/>
        </w:rPr>
      </w:pPr>
      <w:r w:rsidRPr="002D537E">
        <w:rPr>
          <w:rFonts w:ascii="Times New Roman" w:hAnsi="Times New Roman"/>
          <w:i/>
          <w:sz w:val="24"/>
          <w:szCs w:val="24"/>
        </w:rPr>
        <w:t>экологического воспитания:</w:t>
      </w:r>
    </w:p>
    <w:p w:rsidR="002D537E" w:rsidRPr="002D537E" w:rsidRDefault="002D537E" w:rsidP="00E74F05">
      <w:pPr>
        <w:pStyle w:val="affe"/>
        <w:numPr>
          <w:ilvl w:val="0"/>
          <w:numId w:val="63"/>
        </w:numPr>
        <w:ind w:left="284"/>
        <w:jc w:val="both"/>
        <w:rPr>
          <w:rFonts w:ascii="Times New Roman" w:hAnsi="Times New Roman"/>
          <w:sz w:val="24"/>
          <w:szCs w:val="24"/>
        </w:rPr>
      </w:pPr>
      <w:r w:rsidRPr="002D537E">
        <w:rPr>
          <w:rFonts w:ascii="Times New Roman" w:hAnsi="Times New Roman"/>
          <w:sz w:val="24"/>
          <w:szCs w:val="24"/>
        </w:rPr>
        <w:t>бережное отношение к природе, формируемое в процессе работы с текстами;</w:t>
      </w:r>
    </w:p>
    <w:p w:rsidR="002D537E" w:rsidRPr="002D537E" w:rsidRDefault="002D537E" w:rsidP="00E74F05">
      <w:pPr>
        <w:pStyle w:val="affe"/>
        <w:numPr>
          <w:ilvl w:val="0"/>
          <w:numId w:val="63"/>
        </w:numPr>
        <w:ind w:left="284"/>
        <w:jc w:val="both"/>
        <w:rPr>
          <w:rFonts w:ascii="Times New Roman" w:hAnsi="Times New Roman"/>
          <w:sz w:val="24"/>
          <w:szCs w:val="24"/>
        </w:rPr>
      </w:pPr>
      <w:r w:rsidRPr="002D537E">
        <w:rPr>
          <w:rFonts w:ascii="Times New Roman" w:hAnsi="Times New Roman"/>
          <w:sz w:val="24"/>
          <w:szCs w:val="24"/>
        </w:rPr>
        <w:t>неприятие действий, приносящих ей вред; ценности научного познания:</w:t>
      </w:r>
    </w:p>
    <w:p w:rsidR="002D537E" w:rsidRPr="002D537E" w:rsidRDefault="002D537E" w:rsidP="00E74F05">
      <w:pPr>
        <w:pStyle w:val="affe"/>
        <w:numPr>
          <w:ilvl w:val="0"/>
          <w:numId w:val="63"/>
        </w:numPr>
        <w:ind w:left="284"/>
        <w:jc w:val="both"/>
        <w:rPr>
          <w:rFonts w:ascii="Times New Roman" w:hAnsi="Times New Roman"/>
          <w:sz w:val="24"/>
          <w:szCs w:val="24"/>
        </w:rPr>
      </w:pPr>
      <w:r w:rsidRPr="002D537E">
        <w:rPr>
          <w:rFonts w:ascii="Times New Roma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2D537E" w:rsidRPr="002D537E" w:rsidRDefault="002D537E" w:rsidP="00E74F05">
      <w:pPr>
        <w:pStyle w:val="affe"/>
        <w:numPr>
          <w:ilvl w:val="0"/>
          <w:numId w:val="63"/>
        </w:numPr>
        <w:ind w:left="284"/>
        <w:jc w:val="both"/>
        <w:rPr>
          <w:rFonts w:ascii="Times New Roman" w:hAnsi="Times New Roman"/>
          <w:sz w:val="24"/>
          <w:szCs w:val="24"/>
        </w:rPr>
      </w:pPr>
      <w:r w:rsidRPr="002D537E">
        <w:rPr>
          <w:rFonts w:ascii="Times New Roman" w:hAnsi="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w:t>
      </w:r>
      <w:r w:rsidR="00171E3C">
        <w:rPr>
          <w:rFonts w:ascii="Times New Roman" w:hAnsi="Times New Roman"/>
          <w:sz w:val="24"/>
          <w:szCs w:val="24"/>
        </w:rPr>
        <w:t xml:space="preserve"> изучению русского языка, актив</w:t>
      </w:r>
      <w:r w:rsidRPr="002D537E">
        <w:rPr>
          <w:rFonts w:ascii="Times New Roman" w:hAnsi="Times New Roman"/>
          <w:sz w:val="24"/>
          <w:szCs w:val="24"/>
        </w:rPr>
        <w:t>ность и самостоятельность в его познании.</w:t>
      </w:r>
    </w:p>
    <w:p w:rsidR="002D537E" w:rsidRPr="00171E3C" w:rsidRDefault="002D537E" w:rsidP="00171E3C">
      <w:pPr>
        <w:pStyle w:val="affe"/>
        <w:ind w:left="284"/>
        <w:jc w:val="both"/>
        <w:rPr>
          <w:rFonts w:ascii="Times New Roman" w:hAnsi="Times New Roman"/>
          <w:b/>
          <w:i/>
          <w:sz w:val="24"/>
          <w:szCs w:val="24"/>
        </w:rPr>
      </w:pPr>
      <w:r w:rsidRPr="00171E3C">
        <w:rPr>
          <w:rFonts w:ascii="Times New Roman" w:hAnsi="Times New Roman"/>
          <w:b/>
          <w:i/>
          <w:sz w:val="24"/>
          <w:szCs w:val="24"/>
        </w:rPr>
        <w:t>МЕТАПРЕДМЕТНЫЕ РЕЗУЛЬТАТЫ</w:t>
      </w:r>
    </w:p>
    <w:p w:rsidR="002D537E" w:rsidRPr="002D537E" w:rsidRDefault="002D537E" w:rsidP="00171E3C">
      <w:pPr>
        <w:pStyle w:val="affe"/>
        <w:ind w:left="284" w:firstLine="424"/>
        <w:jc w:val="both"/>
        <w:rPr>
          <w:rFonts w:ascii="Times New Roman" w:hAnsi="Times New Roman"/>
          <w:sz w:val="24"/>
          <w:szCs w:val="24"/>
        </w:rPr>
      </w:pPr>
      <w:r w:rsidRPr="002D537E">
        <w:rPr>
          <w:rFonts w:ascii="Times New Roman" w:hAnsi="Times New Roman"/>
          <w:sz w:val="24"/>
          <w:szCs w:val="24"/>
        </w:rPr>
        <w:t>В результате изучения предмета «Русский язык» в начальной школе у обучающегося буд</w:t>
      </w:r>
      <w:r w:rsidR="00760998">
        <w:rPr>
          <w:rFonts w:ascii="Times New Roman" w:hAnsi="Times New Roman"/>
          <w:sz w:val="24"/>
          <w:szCs w:val="24"/>
        </w:rPr>
        <w:t>ут сформированы следующие позна</w:t>
      </w:r>
      <w:r w:rsidRPr="002D537E">
        <w:rPr>
          <w:rFonts w:ascii="Times New Roman" w:hAnsi="Times New Roman"/>
          <w:sz w:val="24"/>
          <w:szCs w:val="24"/>
        </w:rPr>
        <w:t>вательные универсальные учебные действия.</w:t>
      </w:r>
    </w:p>
    <w:p w:rsidR="002D537E" w:rsidRPr="00171E3C" w:rsidRDefault="00171E3C" w:rsidP="00171E3C">
      <w:pPr>
        <w:pStyle w:val="afff3"/>
        <w:rPr>
          <w:i/>
          <w:sz w:val="24"/>
        </w:rPr>
      </w:pPr>
      <w:r>
        <w:rPr>
          <w:i/>
          <w:sz w:val="24"/>
        </w:rPr>
        <w:t xml:space="preserve">    </w:t>
      </w:r>
      <w:r w:rsidR="002D537E" w:rsidRPr="00171E3C">
        <w:rPr>
          <w:i/>
          <w:sz w:val="24"/>
        </w:rPr>
        <w:t>Базовые логические действия:</w:t>
      </w:r>
    </w:p>
    <w:p w:rsidR="006E5B26" w:rsidRPr="00171E3C" w:rsidRDefault="002D537E" w:rsidP="00E74F05">
      <w:pPr>
        <w:pStyle w:val="afff3"/>
        <w:numPr>
          <w:ilvl w:val="0"/>
          <w:numId w:val="75"/>
        </w:numPr>
        <w:ind w:left="284"/>
        <w:jc w:val="both"/>
        <w:rPr>
          <w:sz w:val="24"/>
        </w:rPr>
      </w:pPr>
      <w:r w:rsidRPr="00171E3C">
        <w:rPr>
          <w:sz w:val="24"/>
        </w:rPr>
        <w:t>сравнивать различные языковые единицы (звуки, слова, предложения, тексты), устанавливать основания для сравнения языковых единиц (частере</w:t>
      </w:r>
      <w:r w:rsidR="00171E3C" w:rsidRPr="00171E3C">
        <w:rPr>
          <w:sz w:val="24"/>
        </w:rPr>
        <w:t>чная принадлежность, грамматиче</w:t>
      </w:r>
      <w:r w:rsidRPr="00171E3C">
        <w:rPr>
          <w:sz w:val="24"/>
        </w:rPr>
        <w:t>ский признак, лексическое зна</w:t>
      </w:r>
      <w:r w:rsidR="00171E3C" w:rsidRPr="00171E3C">
        <w:rPr>
          <w:sz w:val="24"/>
        </w:rPr>
        <w:t>чение и др.); устанавливать ана</w:t>
      </w:r>
      <w:r w:rsidRPr="00171E3C">
        <w:rPr>
          <w:sz w:val="24"/>
        </w:rPr>
        <w:t>логии языковых единиц;</w:t>
      </w:r>
    </w:p>
    <w:p w:rsidR="00171E3C" w:rsidRPr="00171E3C" w:rsidRDefault="00171E3C" w:rsidP="00E74F05">
      <w:pPr>
        <w:pStyle w:val="afff3"/>
        <w:numPr>
          <w:ilvl w:val="0"/>
          <w:numId w:val="75"/>
        </w:numPr>
        <w:ind w:left="284"/>
        <w:jc w:val="both"/>
        <w:rPr>
          <w:sz w:val="24"/>
        </w:rPr>
      </w:pPr>
      <w:r w:rsidRPr="00171E3C">
        <w:rPr>
          <w:rStyle w:val="28"/>
          <w:rFonts w:ascii="Times New Roman" w:hAnsi="Times New Roman" w:cs="Times New Roman"/>
          <w:sz w:val="24"/>
          <w:szCs w:val="24"/>
        </w:rPr>
        <w:t>объединять объекты (языковые единицы) по определённо</w:t>
      </w:r>
      <w:r w:rsidRPr="00171E3C">
        <w:rPr>
          <w:rStyle w:val="28"/>
          <w:rFonts w:ascii="Times New Roman" w:hAnsi="Times New Roman" w:cs="Times New Roman"/>
          <w:sz w:val="24"/>
          <w:szCs w:val="24"/>
        </w:rPr>
        <w:softHyphen/>
        <w:t>му признаку;</w:t>
      </w:r>
    </w:p>
    <w:p w:rsidR="00171E3C" w:rsidRPr="00171E3C" w:rsidRDefault="00171E3C" w:rsidP="00E74F05">
      <w:pPr>
        <w:pStyle w:val="afff3"/>
        <w:numPr>
          <w:ilvl w:val="0"/>
          <w:numId w:val="75"/>
        </w:numPr>
        <w:ind w:left="284"/>
        <w:jc w:val="both"/>
        <w:rPr>
          <w:sz w:val="24"/>
        </w:rPr>
      </w:pPr>
      <w:r w:rsidRPr="00171E3C">
        <w:rPr>
          <w:rStyle w:val="28"/>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71E3C" w:rsidRPr="00171E3C" w:rsidRDefault="00171E3C" w:rsidP="00E74F05">
      <w:pPr>
        <w:pStyle w:val="afff3"/>
        <w:numPr>
          <w:ilvl w:val="0"/>
          <w:numId w:val="75"/>
        </w:numPr>
        <w:ind w:left="284"/>
        <w:jc w:val="both"/>
        <w:rPr>
          <w:sz w:val="24"/>
        </w:rPr>
      </w:pPr>
      <w:r w:rsidRPr="00171E3C">
        <w:rPr>
          <w:rStyle w:val="28"/>
          <w:rFonts w:ascii="Times New Roman" w:hAnsi="Times New Roman" w:cs="Times New Roman"/>
          <w:sz w:val="24"/>
          <w:szCs w:val="24"/>
        </w:rPr>
        <w:t>находить в языковом материале закономерности и проти</w:t>
      </w:r>
      <w:r w:rsidRPr="00171E3C">
        <w:rPr>
          <w:rStyle w:val="28"/>
          <w:rFonts w:ascii="Times New Roman" w:hAnsi="Times New Roman" w:cs="Times New Roman"/>
          <w:sz w:val="24"/>
          <w:szCs w:val="24"/>
        </w:rPr>
        <w:softHyphen/>
        <w:t>воречия на основе предложенного учителем алгоритма наблю</w:t>
      </w:r>
      <w:r w:rsidRPr="00171E3C">
        <w:rPr>
          <w:rStyle w:val="28"/>
          <w:rFonts w:ascii="Times New Roman" w:hAnsi="Times New Roman" w:cs="Times New Roman"/>
          <w:sz w:val="24"/>
          <w:szCs w:val="24"/>
        </w:rPr>
        <w:softHyphen/>
        <w:t>дения; анализировать алгоритм действий при работе с языко</w:t>
      </w:r>
      <w:r w:rsidRPr="00171E3C">
        <w:rPr>
          <w:rStyle w:val="28"/>
          <w:rFonts w:ascii="Times New Roman" w:hAnsi="Times New Roman" w:cs="Times New Roman"/>
          <w:sz w:val="24"/>
          <w:szCs w:val="24"/>
        </w:rPr>
        <w:softHyphen/>
        <w:t>выми единицами, самостоятельно выделять учебные операции при анализе языковых единиц;</w:t>
      </w:r>
    </w:p>
    <w:p w:rsidR="00171E3C" w:rsidRPr="00171E3C" w:rsidRDefault="00171E3C" w:rsidP="00E74F05">
      <w:pPr>
        <w:pStyle w:val="afff3"/>
        <w:numPr>
          <w:ilvl w:val="0"/>
          <w:numId w:val="75"/>
        </w:numPr>
        <w:ind w:left="284"/>
        <w:jc w:val="both"/>
        <w:rPr>
          <w:sz w:val="24"/>
        </w:rPr>
      </w:pPr>
      <w:r w:rsidRPr="00171E3C">
        <w:rPr>
          <w:rStyle w:val="28"/>
          <w:rFonts w:ascii="Times New Roman" w:hAnsi="Times New Roman" w:cs="Times New Roman"/>
          <w:sz w:val="24"/>
          <w:szCs w:val="24"/>
        </w:rPr>
        <w:lastRenderedPageBreak/>
        <w:t>выявлять недостаток информации для решения учебной и практической задачи на основе предложенного алгоритма, фор</w:t>
      </w:r>
      <w:r w:rsidRPr="00171E3C">
        <w:rPr>
          <w:rStyle w:val="28"/>
          <w:rFonts w:ascii="Times New Roman" w:hAnsi="Times New Roman" w:cs="Times New Roman"/>
          <w:sz w:val="24"/>
          <w:szCs w:val="24"/>
        </w:rPr>
        <w:softHyphen/>
        <w:t>мулировать запрос на дополнительную информацию;</w:t>
      </w:r>
    </w:p>
    <w:p w:rsidR="00171E3C" w:rsidRPr="00171E3C" w:rsidRDefault="00171E3C" w:rsidP="00E74F05">
      <w:pPr>
        <w:pStyle w:val="afff3"/>
        <w:numPr>
          <w:ilvl w:val="0"/>
          <w:numId w:val="75"/>
        </w:numPr>
        <w:ind w:left="284"/>
        <w:jc w:val="both"/>
        <w:rPr>
          <w:sz w:val="24"/>
        </w:rPr>
      </w:pPr>
      <w:r w:rsidRPr="00171E3C">
        <w:rPr>
          <w:rStyle w:val="28"/>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171E3C" w:rsidRPr="00171E3C" w:rsidRDefault="00171E3C" w:rsidP="00171E3C">
      <w:pPr>
        <w:pStyle w:val="afff3"/>
        <w:ind w:left="284"/>
        <w:jc w:val="both"/>
        <w:rPr>
          <w:sz w:val="24"/>
        </w:rPr>
      </w:pPr>
      <w:r w:rsidRPr="00171E3C">
        <w:rPr>
          <w:rStyle w:val="91"/>
          <w:rFonts w:ascii="Times New Roman" w:hAnsi="Times New Roman" w:cs="Times New Roman"/>
          <w:iCs w:val="0"/>
          <w:sz w:val="24"/>
          <w:szCs w:val="24"/>
        </w:rPr>
        <w:t>Базовые исследовательские действия:</w:t>
      </w:r>
    </w:p>
    <w:p w:rsidR="00171E3C" w:rsidRPr="00171E3C" w:rsidRDefault="00171E3C" w:rsidP="00E74F05">
      <w:pPr>
        <w:pStyle w:val="afff3"/>
        <w:numPr>
          <w:ilvl w:val="0"/>
          <w:numId w:val="75"/>
        </w:numPr>
        <w:ind w:left="284"/>
        <w:jc w:val="both"/>
        <w:rPr>
          <w:sz w:val="24"/>
        </w:rPr>
      </w:pPr>
      <w:r w:rsidRPr="00171E3C">
        <w:rPr>
          <w:rStyle w:val="28"/>
          <w:rFonts w:ascii="Times New Roman" w:hAnsi="Times New Roman" w:cs="Times New Roman"/>
          <w:sz w:val="24"/>
          <w:szCs w:val="24"/>
        </w:rPr>
        <w:t>с помощью учителя формулировать цель, планировать из</w:t>
      </w:r>
      <w:r w:rsidRPr="00171E3C">
        <w:rPr>
          <w:rStyle w:val="28"/>
          <w:rFonts w:ascii="Times New Roman" w:hAnsi="Times New Roman" w:cs="Times New Roman"/>
          <w:sz w:val="24"/>
          <w:szCs w:val="24"/>
        </w:rPr>
        <w:softHyphen/>
        <w:t>менения языкового объекта, речевой ситуации;</w:t>
      </w:r>
    </w:p>
    <w:p w:rsidR="00171E3C" w:rsidRPr="00171E3C" w:rsidRDefault="00171E3C" w:rsidP="00E74F05">
      <w:pPr>
        <w:pStyle w:val="afff3"/>
        <w:numPr>
          <w:ilvl w:val="0"/>
          <w:numId w:val="75"/>
        </w:numPr>
        <w:ind w:left="284"/>
        <w:jc w:val="both"/>
        <w:rPr>
          <w:sz w:val="24"/>
        </w:rPr>
      </w:pPr>
      <w:r w:rsidRPr="00171E3C">
        <w:rPr>
          <w:rStyle w:val="28"/>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w:t>
      </w:r>
      <w:r w:rsidRPr="00171E3C">
        <w:rPr>
          <w:rStyle w:val="28"/>
          <w:rFonts w:ascii="Times New Roman" w:hAnsi="Times New Roman" w:cs="Times New Roman"/>
          <w:sz w:val="24"/>
          <w:szCs w:val="24"/>
        </w:rPr>
        <w:softHyphen/>
        <w:t>териев);</w:t>
      </w:r>
    </w:p>
    <w:p w:rsidR="00171E3C" w:rsidRPr="00171E3C" w:rsidRDefault="00171E3C" w:rsidP="00E74F05">
      <w:pPr>
        <w:pStyle w:val="afff3"/>
        <w:numPr>
          <w:ilvl w:val="0"/>
          <w:numId w:val="75"/>
        </w:numPr>
        <w:ind w:left="284"/>
        <w:jc w:val="both"/>
        <w:rPr>
          <w:sz w:val="24"/>
        </w:rPr>
      </w:pPr>
      <w:r w:rsidRPr="00171E3C">
        <w:rPr>
          <w:rStyle w:val="28"/>
          <w:rFonts w:ascii="Times New Roman" w:hAnsi="Times New Roman" w:cs="Times New Roman"/>
          <w:sz w:val="24"/>
          <w:szCs w:val="24"/>
        </w:rPr>
        <w:t>проводить по предложенному плану несложное лингви</w:t>
      </w:r>
      <w:r w:rsidRPr="00171E3C">
        <w:rPr>
          <w:rStyle w:val="28"/>
          <w:rFonts w:ascii="Times New Roman" w:hAnsi="Times New Roman" w:cs="Times New Roman"/>
          <w:sz w:val="24"/>
          <w:szCs w:val="24"/>
        </w:rPr>
        <w:softHyphen/>
        <w:t>стическое мини-исследование, выполнять по предложенному плану проектное задание;</w:t>
      </w:r>
    </w:p>
    <w:p w:rsidR="00171E3C" w:rsidRPr="00171E3C" w:rsidRDefault="00171E3C" w:rsidP="00E74F05">
      <w:pPr>
        <w:pStyle w:val="afff3"/>
        <w:numPr>
          <w:ilvl w:val="0"/>
          <w:numId w:val="75"/>
        </w:numPr>
        <w:ind w:firstLine="284"/>
        <w:jc w:val="both"/>
        <w:rPr>
          <w:rStyle w:val="28"/>
          <w:rFonts w:ascii="Times New Roman" w:eastAsia="Times New Roman" w:hAnsi="Times New Roman" w:cs="Times New Roman"/>
          <w:color w:val="auto"/>
          <w:sz w:val="24"/>
          <w:szCs w:val="24"/>
          <w:lang w:bidi="ar-SA"/>
        </w:rPr>
      </w:pPr>
      <w:r w:rsidRPr="00171E3C">
        <w:rPr>
          <w:rStyle w:val="28"/>
          <w:rFonts w:ascii="Times New Roman" w:hAnsi="Times New Roman" w:cs="Times New Roman"/>
          <w:sz w:val="24"/>
          <w:szCs w:val="24"/>
        </w:rPr>
        <w:t>формулировать выводы и подкреплять их доказательства</w:t>
      </w:r>
      <w:r w:rsidRPr="00171E3C">
        <w:rPr>
          <w:rStyle w:val="28"/>
          <w:rFonts w:ascii="Times New Roman" w:hAnsi="Times New Roman" w:cs="Times New Roman"/>
          <w:sz w:val="24"/>
          <w:szCs w:val="24"/>
        </w:rPr>
        <w:softHyphen/>
        <w:t>ми на основе результатов проведённого наблюдения за языко</w:t>
      </w:r>
      <w:r w:rsidRPr="00171E3C">
        <w:rPr>
          <w:rStyle w:val="28"/>
          <w:rFonts w:ascii="Times New Roman" w:hAnsi="Times New Roman" w:cs="Times New Roman"/>
          <w:sz w:val="24"/>
          <w:szCs w:val="24"/>
        </w:rPr>
        <w:softHyphen/>
        <w:t xml:space="preserve">вым материалом (классификации, сравнения, исследования); </w:t>
      </w:r>
    </w:p>
    <w:p w:rsidR="00171E3C" w:rsidRPr="00171E3C" w:rsidRDefault="00171E3C" w:rsidP="00E74F05">
      <w:pPr>
        <w:pStyle w:val="afff3"/>
        <w:numPr>
          <w:ilvl w:val="0"/>
          <w:numId w:val="75"/>
        </w:numPr>
        <w:ind w:firstLine="284"/>
        <w:jc w:val="both"/>
        <w:rPr>
          <w:sz w:val="24"/>
        </w:rPr>
      </w:pPr>
      <w:r w:rsidRPr="00171E3C">
        <w:rPr>
          <w:rStyle w:val="28"/>
          <w:rFonts w:ascii="Times New Roman" w:hAnsi="Times New Roman" w:cs="Times New Roman"/>
          <w:sz w:val="24"/>
          <w:szCs w:val="24"/>
        </w:rPr>
        <w:t>формулировать с помощью учителя вопросы в процессе анализа предложенного языкового материала;</w:t>
      </w:r>
    </w:p>
    <w:p w:rsidR="00171E3C" w:rsidRPr="00171E3C" w:rsidRDefault="00171E3C" w:rsidP="00E74F05">
      <w:pPr>
        <w:pStyle w:val="afff3"/>
        <w:numPr>
          <w:ilvl w:val="0"/>
          <w:numId w:val="75"/>
        </w:numPr>
        <w:ind w:firstLine="284"/>
        <w:jc w:val="both"/>
        <w:rPr>
          <w:sz w:val="24"/>
        </w:rPr>
      </w:pPr>
      <w:r w:rsidRPr="00171E3C">
        <w:rPr>
          <w:rStyle w:val="28"/>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171E3C" w:rsidRPr="00171E3C" w:rsidRDefault="00171E3C" w:rsidP="00171E3C">
      <w:pPr>
        <w:pStyle w:val="afff3"/>
        <w:ind w:firstLine="284"/>
        <w:jc w:val="both"/>
        <w:rPr>
          <w:sz w:val="24"/>
        </w:rPr>
      </w:pPr>
      <w:r w:rsidRPr="00171E3C">
        <w:rPr>
          <w:rStyle w:val="91"/>
          <w:rFonts w:ascii="Times New Roman" w:hAnsi="Times New Roman" w:cs="Times New Roman"/>
          <w:iCs w:val="0"/>
          <w:sz w:val="24"/>
          <w:szCs w:val="24"/>
        </w:rPr>
        <w:t>Работа с информацией:</w:t>
      </w:r>
    </w:p>
    <w:p w:rsidR="00171E3C" w:rsidRPr="00171E3C" w:rsidRDefault="00171E3C" w:rsidP="00E74F05">
      <w:pPr>
        <w:pStyle w:val="afff3"/>
        <w:numPr>
          <w:ilvl w:val="0"/>
          <w:numId w:val="75"/>
        </w:numPr>
        <w:ind w:firstLine="284"/>
        <w:jc w:val="both"/>
        <w:rPr>
          <w:sz w:val="24"/>
        </w:rPr>
      </w:pPr>
      <w:r w:rsidRPr="00171E3C">
        <w:rPr>
          <w:rStyle w:val="28"/>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w:t>
      </w:r>
      <w:r w:rsidRPr="00171E3C">
        <w:rPr>
          <w:rStyle w:val="28"/>
          <w:rFonts w:ascii="Times New Roman" w:hAnsi="Times New Roman" w:cs="Times New Roman"/>
          <w:sz w:val="24"/>
          <w:szCs w:val="24"/>
        </w:rPr>
        <w:softHyphen/>
        <w:t>нения;</w:t>
      </w:r>
    </w:p>
    <w:p w:rsidR="00171E3C" w:rsidRPr="00171E3C" w:rsidRDefault="00171E3C" w:rsidP="00E74F05">
      <w:pPr>
        <w:pStyle w:val="afff3"/>
        <w:numPr>
          <w:ilvl w:val="0"/>
          <w:numId w:val="75"/>
        </w:numPr>
        <w:ind w:firstLine="284"/>
        <w:jc w:val="both"/>
        <w:rPr>
          <w:sz w:val="24"/>
        </w:rPr>
      </w:pPr>
      <w:r w:rsidRPr="00171E3C">
        <w:rPr>
          <w:rStyle w:val="28"/>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w:t>
      </w:r>
      <w:r w:rsidRPr="00171E3C">
        <w:rPr>
          <w:rStyle w:val="28"/>
          <w:rFonts w:ascii="Times New Roman" w:hAnsi="Times New Roman" w:cs="Times New Roman"/>
          <w:sz w:val="24"/>
          <w:szCs w:val="24"/>
        </w:rPr>
        <w:softHyphen/>
        <w:t>рях, справочниках;</w:t>
      </w:r>
    </w:p>
    <w:p w:rsidR="00171E3C" w:rsidRPr="00171E3C" w:rsidRDefault="00171E3C" w:rsidP="00E74F05">
      <w:pPr>
        <w:widowControl w:val="0"/>
        <w:numPr>
          <w:ilvl w:val="0"/>
          <w:numId w:val="63"/>
        </w:numPr>
        <w:tabs>
          <w:tab w:val="left" w:pos="568"/>
        </w:tabs>
        <w:spacing w:line="240" w:lineRule="exact"/>
        <w:ind w:firstLine="260"/>
        <w:jc w:val="both"/>
        <w:rPr>
          <w:rFonts w:eastAsia="Century Schoolbook"/>
          <w:color w:val="000000"/>
          <w:lang w:bidi="ru-RU"/>
        </w:rPr>
      </w:pPr>
      <w:r w:rsidRPr="00171E3C">
        <w:rPr>
          <w:rStyle w:val="28"/>
          <w:rFonts w:ascii="Times New Roman" w:hAnsi="Times New Roman" w:cs="Times New Roman"/>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w:t>
      </w:r>
      <w:r w:rsidRPr="00171E3C">
        <w:rPr>
          <w:rFonts w:eastAsia="Century Schoolbook"/>
          <w:color w:val="000000"/>
          <w:lang w:bidi="ru-RU"/>
        </w:rPr>
        <w:t>учебнику);</w:t>
      </w:r>
    </w:p>
    <w:p w:rsidR="00171E3C" w:rsidRPr="00171E3C" w:rsidRDefault="00171E3C" w:rsidP="00E74F05">
      <w:pPr>
        <w:widowControl w:val="0"/>
        <w:numPr>
          <w:ilvl w:val="0"/>
          <w:numId w:val="63"/>
        </w:numPr>
        <w:tabs>
          <w:tab w:val="left" w:pos="568"/>
        </w:tabs>
        <w:spacing w:line="240" w:lineRule="exact"/>
        <w:ind w:firstLine="260"/>
        <w:jc w:val="both"/>
        <w:rPr>
          <w:rFonts w:eastAsia="Century Schoolbook"/>
          <w:color w:val="000000"/>
          <w:lang w:bidi="ru-RU"/>
        </w:rPr>
      </w:pPr>
      <w:r w:rsidRPr="00171E3C">
        <w:rPr>
          <w:rFonts w:eastAsia="Century Schoolbook"/>
          <w:color w:val="000000"/>
          <w:lang w:bidi="ru-RU"/>
        </w:rPr>
        <w:t>соблюдать с помощью взрослых (педагогических работни</w:t>
      </w:r>
      <w:r w:rsidRPr="00171E3C">
        <w:rPr>
          <w:rFonts w:eastAsia="Century Schoolbook"/>
          <w:color w:val="000000"/>
          <w:lang w:bidi="ru-RU"/>
        </w:rPr>
        <w:softHyphen/>
        <w:t>ков, родителей, законных представителей) правила информа</w:t>
      </w:r>
      <w:r w:rsidRPr="00171E3C">
        <w:rPr>
          <w:rFonts w:eastAsia="Century Schoolbook"/>
          <w:color w:val="000000"/>
          <w:lang w:bidi="ru-RU"/>
        </w:rPr>
        <w:softHyphen/>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171E3C" w:rsidRPr="00171E3C" w:rsidRDefault="00171E3C" w:rsidP="00E74F05">
      <w:pPr>
        <w:widowControl w:val="0"/>
        <w:numPr>
          <w:ilvl w:val="0"/>
          <w:numId w:val="63"/>
        </w:numPr>
        <w:tabs>
          <w:tab w:val="left" w:pos="568"/>
        </w:tabs>
        <w:spacing w:line="240" w:lineRule="exact"/>
        <w:ind w:firstLine="260"/>
        <w:jc w:val="both"/>
        <w:rPr>
          <w:rFonts w:eastAsia="Century Schoolbook"/>
          <w:color w:val="000000"/>
          <w:lang w:bidi="ru-RU"/>
        </w:rPr>
      </w:pPr>
      <w:r w:rsidRPr="00171E3C">
        <w:rPr>
          <w:rFonts w:eastAsia="Century Schoolbook"/>
          <w:color w:val="000000"/>
          <w:lang w:bidi="ru-RU"/>
        </w:rPr>
        <w:t>анализировать и создавать текстовую, видео-, графиче</w:t>
      </w:r>
      <w:r w:rsidRPr="00171E3C">
        <w:rPr>
          <w:rFonts w:eastAsia="Century Schoolbook"/>
          <w:color w:val="000000"/>
          <w:lang w:bidi="ru-RU"/>
        </w:rPr>
        <w:softHyphen/>
        <w:t>скую, звуковую информацию в соответствии с учебной зада</w:t>
      </w:r>
      <w:r w:rsidRPr="00171E3C">
        <w:rPr>
          <w:rFonts w:eastAsia="Century Schoolbook"/>
          <w:color w:val="000000"/>
          <w:lang w:bidi="ru-RU"/>
        </w:rPr>
        <w:softHyphen/>
        <w:t>чей;</w:t>
      </w:r>
    </w:p>
    <w:p w:rsidR="00171E3C" w:rsidRPr="00171E3C" w:rsidRDefault="00171E3C" w:rsidP="00E74F05">
      <w:pPr>
        <w:widowControl w:val="0"/>
        <w:numPr>
          <w:ilvl w:val="0"/>
          <w:numId w:val="63"/>
        </w:numPr>
        <w:tabs>
          <w:tab w:val="left" w:pos="568"/>
        </w:tabs>
        <w:spacing w:after="60" w:line="240" w:lineRule="exact"/>
        <w:ind w:firstLine="260"/>
        <w:jc w:val="both"/>
        <w:rPr>
          <w:rFonts w:eastAsia="Century Schoolbook"/>
          <w:color w:val="000000"/>
          <w:lang w:bidi="ru-RU"/>
        </w:rPr>
      </w:pPr>
      <w:r w:rsidRPr="00171E3C">
        <w:rPr>
          <w:rFonts w:eastAsia="Century Schoolbook"/>
          <w:color w:val="000000"/>
          <w:lang w:bidi="ru-RU"/>
        </w:rPr>
        <w:t>понимать лингвистическую информацию, зафиксирован</w:t>
      </w:r>
      <w:r w:rsidRPr="00171E3C">
        <w:rPr>
          <w:rFonts w:eastAsia="Century Schoolbook"/>
          <w:color w:val="000000"/>
          <w:lang w:bidi="ru-RU"/>
        </w:rPr>
        <w:softHyphen/>
        <w:t>ную в виде таблиц, схем; самостоятельно создавать схемы, таб</w:t>
      </w:r>
      <w:r w:rsidRPr="00171E3C">
        <w:rPr>
          <w:rFonts w:eastAsia="Century Schoolbook"/>
          <w:color w:val="000000"/>
          <w:lang w:bidi="ru-RU"/>
        </w:rPr>
        <w:softHyphen/>
        <w:t>лицы для представления лингвистической информации.</w:t>
      </w:r>
    </w:p>
    <w:p w:rsidR="00171E3C" w:rsidRPr="00171E3C" w:rsidRDefault="00171E3C" w:rsidP="00171E3C">
      <w:pPr>
        <w:widowControl w:val="0"/>
        <w:spacing w:line="240" w:lineRule="exact"/>
        <w:ind w:firstLine="260"/>
        <w:jc w:val="both"/>
        <w:rPr>
          <w:rFonts w:eastAsia="Century Schoolbook"/>
          <w:color w:val="000000"/>
          <w:lang w:bidi="ru-RU"/>
        </w:rPr>
      </w:pPr>
      <w:r w:rsidRPr="00171E3C">
        <w:rPr>
          <w:rFonts w:eastAsia="Century Schoolbook"/>
          <w:color w:val="000000"/>
          <w:lang w:bidi="ru-RU"/>
        </w:rPr>
        <w:t>К концу обучения в начальной школе у обучающегося форми</w:t>
      </w:r>
      <w:r w:rsidRPr="00171E3C">
        <w:rPr>
          <w:rFonts w:eastAsia="Century Schoolbook"/>
          <w:color w:val="000000"/>
          <w:lang w:bidi="ru-RU"/>
        </w:rPr>
        <w:softHyphen/>
        <w:t xml:space="preserve">руются </w:t>
      </w:r>
      <w:r w:rsidRPr="00171E3C">
        <w:rPr>
          <w:rFonts w:eastAsia="Tahoma"/>
          <w:b/>
          <w:bCs/>
          <w:color w:val="000000"/>
          <w:lang w:bidi="ru-RU"/>
        </w:rPr>
        <w:t xml:space="preserve">коммуникативные </w:t>
      </w:r>
      <w:r w:rsidRPr="00171E3C">
        <w:rPr>
          <w:rFonts w:eastAsia="Century Schoolbook"/>
          <w:color w:val="000000"/>
          <w:lang w:bidi="ru-RU"/>
        </w:rPr>
        <w:t>универсальные учебные действия.</w:t>
      </w:r>
    </w:p>
    <w:p w:rsidR="00171E3C" w:rsidRPr="00171E3C" w:rsidRDefault="00171E3C" w:rsidP="00171E3C">
      <w:pPr>
        <w:widowControl w:val="0"/>
        <w:spacing w:line="240" w:lineRule="exact"/>
        <w:ind w:firstLine="260"/>
        <w:jc w:val="both"/>
        <w:rPr>
          <w:rFonts w:eastAsia="Century Schoolbook"/>
          <w:i/>
          <w:iCs/>
          <w:color w:val="000000"/>
          <w:lang w:bidi="ru-RU"/>
        </w:rPr>
      </w:pPr>
      <w:r w:rsidRPr="00171E3C">
        <w:rPr>
          <w:rFonts w:eastAsia="Century Schoolbook"/>
          <w:i/>
          <w:iCs/>
          <w:color w:val="000000"/>
          <w:lang w:bidi="ru-RU"/>
        </w:rPr>
        <w:t>Общение:</w:t>
      </w:r>
    </w:p>
    <w:p w:rsidR="00171E3C" w:rsidRPr="00171E3C" w:rsidRDefault="00171E3C" w:rsidP="00E74F05">
      <w:pPr>
        <w:widowControl w:val="0"/>
        <w:numPr>
          <w:ilvl w:val="0"/>
          <w:numId w:val="63"/>
        </w:numPr>
        <w:tabs>
          <w:tab w:val="left" w:pos="568"/>
        </w:tabs>
        <w:spacing w:line="240" w:lineRule="exact"/>
        <w:ind w:firstLine="260"/>
        <w:jc w:val="both"/>
        <w:rPr>
          <w:rFonts w:eastAsia="Century Schoolbook"/>
          <w:color w:val="000000"/>
          <w:lang w:bidi="ru-RU"/>
        </w:rPr>
      </w:pPr>
      <w:r w:rsidRPr="00171E3C">
        <w:rPr>
          <w:rFonts w:eastAsia="Century Schoolbook"/>
          <w:color w:val="000000"/>
          <w:lang w:bidi="ru-RU"/>
        </w:rPr>
        <w:t>воспринимать и формулировать суждения, выражать эмо</w:t>
      </w:r>
      <w:r w:rsidRPr="00171E3C">
        <w:rPr>
          <w:rFonts w:eastAsia="Century Schoolbook"/>
          <w:color w:val="000000"/>
          <w:lang w:bidi="ru-RU"/>
        </w:rPr>
        <w:softHyphen/>
        <w:t>ции в соответствии с целями и условиями общения в знакомой среде;</w:t>
      </w:r>
    </w:p>
    <w:p w:rsidR="00171E3C" w:rsidRPr="00171E3C" w:rsidRDefault="00171E3C" w:rsidP="00E74F05">
      <w:pPr>
        <w:widowControl w:val="0"/>
        <w:numPr>
          <w:ilvl w:val="0"/>
          <w:numId w:val="63"/>
        </w:numPr>
        <w:tabs>
          <w:tab w:val="left" w:pos="568"/>
        </w:tabs>
        <w:spacing w:line="240" w:lineRule="exact"/>
        <w:ind w:firstLine="260"/>
        <w:jc w:val="both"/>
        <w:rPr>
          <w:rFonts w:eastAsia="Century Schoolbook"/>
          <w:color w:val="000000"/>
          <w:lang w:bidi="ru-RU"/>
        </w:rPr>
      </w:pPr>
      <w:r w:rsidRPr="00171E3C">
        <w:rPr>
          <w:rFonts w:eastAsia="Century Schoolbook"/>
          <w:color w:val="000000"/>
          <w:lang w:bidi="ru-RU"/>
        </w:rPr>
        <w:t>проявлять уважительное отношение к собеседнику, со</w:t>
      </w:r>
      <w:r w:rsidRPr="00171E3C">
        <w:rPr>
          <w:rFonts w:eastAsia="Century Schoolbook"/>
          <w:color w:val="000000"/>
          <w:lang w:bidi="ru-RU"/>
        </w:rPr>
        <w:softHyphen/>
        <w:t>блюдать правила ведения диалоги и дискуссии;</w:t>
      </w:r>
    </w:p>
    <w:p w:rsidR="00171E3C" w:rsidRPr="00171E3C" w:rsidRDefault="00171E3C" w:rsidP="00E74F05">
      <w:pPr>
        <w:widowControl w:val="0"/>
        <w:numPr>
          <w:ilvl w:val="0"/>
          <w:numId w:val="63"/>
        </w:numPr>
        <w:tabs>
          <w:tab w:val="left" w:pos="568"/>
        </w:tabs>
        <w:spacing w:line="240" w:lineRule="exact"/>
        <w:ind w:firstLine="260"/>
        <w:jc w:val="both"/>
        <w:rPr>
          <w:rFonts w:eastAsia="Century Schoolbook"/>
          <w:color w:val="000000"/>
          <w:lang w:bidi="ru-RU"/>
        </w:rPr>
      </w:pPr>
      <w:r w:rsidRPr="00171E3C">
        <w:rPr>
          <w:rFonts w:eastAsia="Century Schoolbook"/>
          <w:color w:val="000000"/>
          <w:lang w:bidi="ru-RU"/>
        </w:rPr>
        <w:t>признавать возможность существования разных точек зрения;</w:t>
      </w:r>
    </w:p>
    <w:p w:rsidR="00171E3C" w:rsidRPr="00171E3C" w:rsidRDefault="00171E3C" w:rsidP="00E74F05">
      <w:pPr>
        <w:widowControl w:val="0"/>
        <w:numPr>
          <w:ilvl w:val="0"/>
          <w:numId w:val="63"/>
        </w:numPr>
        <w:tabs>
          <w:tab w:val="left" w:pos="568"/>
        </w:tabs>
        <w:spacing w:line="240" w:lineRule="exact"/>
        <w:ind w:firstLine="260"/>
        <w:jc w:val="both"/>
        <w:rPr>
          <w:rFonts w:eastAsia="Century Schoolbook"/>
          <w:color w:val="000000"/>
          <w:lang w:bidi="ru-RU"/>
        </w:rPr>
      </w:pPr>
      <w:r w:rsidRPr="00171E3C">
        <w:rPr>
          <w:rFonts w:eastAsia="Century Schoolbook"/>
          <w:color w:val="000000"/>
          <w:lang w:bidi="ru-RU"/>
        </w:rPr>
        <w:t>корректно и аргументированно высказывать своё мне</w:t>
      </w:r>
      <w:r w:rsidRPr="00171E3C">
        <w:rPr>
          <w:rFonts w:eastAsia="Century Schoolbook"/>
          <w:color w:val="000000"/>
          <w:lang w:bidi="ru-RU"/>
        </w:rPr>
        <w:softHyphen/>
        <w:t>ние;</w:t>
      </w:r>
    </w:p>
    <w:p w:rsidR="00171E3C" w:rsidRPr="00171E3C" w:rsidRDefault="00171E3C" w:rsidP="00E74F05">
      <w:pPr>
        <w:widowControl w:val="0"/>
        <w:numPr>
          <w:ilvl w:val="0"/>
          <w:numId w:val="63"/>
        </w:numPr>
        <w:tabs>
          <w:tab w:val="left" w:pos="568"/>
        </w:tabs>
        <w:spacing w:line="240" w:lineRule="exact"/>
        <w:ind w:firstLine="260"/>
        <w:jc w:val="both"/>
        <w:rPr>
          <w:rFonts w:eastAsia="Century Schoolbook"/>
          <w:color w:val="000000"/>
          <w:lang w:bidi="ru-RU"/>
        </w:rPr>
      </w:pPr>
      <w:r w:rsidRPr="00171E3C">
        <w:rPr>
          <w:rFonts w:eastAsia="Century Schoolbook"/>
          <w:color w:val="000000"/>
          <w:lang w:bidi="ru-RU"/>
        </w:rPr>
        <w:t>строить речевое высказывание в соответствии с постав</w:t>
      </w:r>
      <w:r w:rsidRPr="00171E3C">
        <w:rPr>
          <w:rFonts w:eastAsia="Century Schoolbook"/>
          <w:color w:val="000000"/>
          <w:lang w:bidi="ru-RU"/>
        </w:rPr>
        <w:softHyphen/>
        <w:t>ленной задачей;</w:t>
      </w:r>
    </w:p>
    <w:p w:rsidR="00171E3C" w:rsidRPr="00171E3C" w:rsidRDefault="00171E3C" w:rsidP="00E74F05">
      <w:pPr>
        <w:widowControl w:val="0"/>
        <w:numPr>
          <w:ilvl w:val="0"/>
          <w:numId w:val="63"/>
        </w:numPr>
        <w:tabs>
          <w:tab w:val="left" w:pos="568"/>
        </w:tabs>
        <w:spacing w:line="240" w:lineRule="exact"/>
        <w:ind w:firstLine="260"/>
        <w:jc w:val="both"/>
        <w:rPr>
          <w:rFonts w:eastAsia="Century Schoolbook"/>
          <w:color w:val="000000"/>
          <w:lang w:bidi="ru-RU"/>
        </w:rPr>
      </w:pPr>
      <w:r w:rsidRPr="00171E3C">
        <w:rPr>
          <w:rFonts w:eastAsia="Century Schoolbook"/>
          <w:color w:val="000000"/>
          <w:lang w:bidi="ru-RU"/>
        </w:rPr>
        <w:t>создавать устные и письменные тексты (описание, рас</w:t>
      </w:r>
      <w:r w:rsidRPr="00171E3C">
        <w:rPr>
          <w:rFonts w:eastAsia="Century Schoolbook"/>
          <w:color w:val="000000"/>
          <w:lang w:bidi="ru-RU"/>
        </w:rPr>
        <w:softHyphen/>
        <w:t>суждение, повествование) в соответствии с речевой ситуацией;</w:t>
      </w:r>
    </w:p>
    <w:p w:rsidR="00171E3C" w:rsidRPr="00171E3C" w:rsidRDefault="00171E3C" w:rsidP="00E74F05">
      <w:pPr>
        <w:widowControl w:val="0"/>
        <w:numPr>
          <w:ilvl w:val="0"/>
          <w:numId w:val="63"/>
        </w:numPr>
        <w:tabs>
          <w:tab w:val="left" w:pos="568"/>
        </w:tabs>
        <w:spacing w:line="240" w:lineRule="exact"/>
        <w:ind w:firstLine="260"/>
        <w:jc w:val="both"/>
        <w:rPr>
          <w:rFonts w:eastAsia="Century Schoolbook"/>
          <w:color w:val="000000"/>
          <w:lang w:bidi="ru-RU"/>
        </w:rPr>
      </w:pPr>
      <w:r w:rsidRPr="00171E3C">
        <w:rPr>
          <w:rFonts w:eastAsia="Century Schoolbook"/>
          <w:color w:val="000000"/>
          <w:lang w:bidi="ru-RU"/>
        </w:rPr>
        <w:t>готовить небольшие публичные выступления о результа</w:t>
      </w:r>
      <w:r w:rsidRPr="00171E3C">
        <w:rPr>
          <w:rFonts w:eastAsia="Century Schoolbook"/>
          <w:color w:val="000000"/>
          <w:lang w:bidi="ru-RU"/>
        </w:rPr>
        <w:softHyphen/>
        <w:t>тах парной и групповой работы, о результатах наблюдения, вы</w:t>
      </w:r>
      <w:r w:rsidRPr="00171E3C">
        <w:rPr>
          <w:rFonts w:eastAsia="Century Schoolbook"/>
          <w:color w:val="000000"/>
          <w:lang w:bidi="ru-RU"/>
        </w:rPr>
        <w:softHyphen/>
        <w:t>полненного мини-исследования, проектного задания;</w:t>
      </w:r>
    </w:p>
    <w:p w:rsidR="00171E3C" w:rsidRPr="00171E3C" w:rsidRDefault="00171E3C" w:rsidP="00E74F05">
      <w:pPr>
        <w:widowControl w:val="0"/>
        <w:numPr>
          <w:ilvl w:val="0"/>
          <w:numId w:val="63"/>
        </w:numPr>
        <w:tabs>
          <w:tab w:val="left" w:pos="568"/>
        </w:tabs>
        <w:spacing w:after="180" w:line="240" w:lineRule="exact"/>
        <w:ind w:firstLine="260"/>
        <w:jc w:val="both"/>
        <w:rPr>
          <w:rFonts w:eastAsia="Century Schoolbook"/>
          <w:color w:val="000000"/>
          <w:lang w:bidi="ru-RU"/>
        </w:rPr>
      </w:pPr>
      <w:r w:rsidRPr="00171E3C">
        <w:rPr>
          <w:rFonts w:eastAsia="Century Schoolbook"/>
          <w:color w:val="000000"/>
          <w:lang w:bidi="ru-RU"/>
        </w:rPr>
        <w:t>подбирать иллюстративный материал (рисунки, фото, плакаты) к тексту выступления.</w:t>
      </w:r>
    </w:p>
    <w:p w:rsidR="00171E3C" w:rsidRPr="00171E3C" w:rsidRDefault="00171E3C" w:rsidP="00171E3C">
      <w:pPr>
        <w:widowControl w:val="0"/>
        <w:spacing w:line="240" w:lineRule="exact"/>
        <w:ind w:firstLine="260"/>
        <w:jc w:val="both"/>
        <w:rPr>
          <w:rFonts w:eastAsia="Century Schoolbook"/>
          <w:color w:val="000000"/>
          <w:lang w:bidi="ru-RU"/>
        </w:rPr>
      </w:pPr>
      <w:r w:rsidRPr="00171E3C">
        <w:rPr>
          <w:rFonts w:eastAsia="Century Schoolbook"/>
          <w:color w:val="000000"/>
          <w:lang w:bidi="ru-RU"/>
        </w:rPr>
        <w:t>К концу обучения в начальной школе у обучающегося форми</w:t>
      </w:r>
      <w:r w:rsidRPr="00171E3C">
        <w:rPr>
          <w:rFonts w:eastAsia="Century Schoolbook"/>
          <w:color w:val="000000"/>
          <w:lang w:bidi="ru-RU"/>
        </w:rPr>
        <w:softHyphen/>
        <w:t xml:space="preserve">руются </w:t>
      </w:r>
      <w:r w:rsidRPr="00171E3C">
        <w:rPr>
          <w:rFonts w:eastAsia="Tahoma"/>
          <w:b/>
          <w:bCs/>
          <w:color w:val="000000"/>
          <w:lang w:bidi="ru-RU"/>
        </w:rPr>
        <w:t xml:space="preserve">регулятивные </w:t>
      </w:r>
      <w:r w:rsidRPr="00171E3C">
        <w:rPr>
          <w:rFonts w:eastAsia="Century Schoolbook"/>
          <w:color w:val="000000"/>
          <w:lang w:bidi="ru-RU"/>
        </w:rPr>
        <w:t>универсальные учебные действия.</w:t>
      </w:r>
    </w:p>
    <w:p w:rsidR="00171E3C" w:rsidRPr="00171E3C" w:rsidRDefault="00171E3C" w:rsidP="00171E3C">
      <w:pPr>
        <w:widowControl w:val="0"/>
        <w:spacing w:line="245" w:lineRule="exact"/>
        <w:ind w:firstLine="260"/>
        <w:jc w:val="both"/>
        <w:rPr>
          <w:rFonts w:eastAsia="Century Schoolbook"/>
          <w:i/>
          <w:iCs/>
          <w:color w:val="000000"/>
          <w:lang w:bidi="ru-RU"/>
        </w:rPr>
      </w:pPr>
      <w:r w:rsidRPr="00171E3C">
        <w:rPr>
          <w:rFonts w:eastAsia="Century Schoolbook"/>
          <w:i/>
          <w:iCs/>
          <w:color w:val="000000"/>
          <w:lang w:bidi="ru-RU"/>
        </w:rPr>
        <w:t>Самоорганизация:</w:t>
      </w:r>
    </w:p>
    <w:p w:rsidR="00171E3C" w:rsidRPr="00171E3C" w:rsidRDefault="00171E3C" w:rsidP="00E74F05">
      <w:pPr>
        <w:widowControl w:val="0"/>
        <w:numPr>
          <w:ilvl w:val="0"/>
          <w:numId w:val="63"/>
        </w:numPr>
        <w:tabs>
          <w:tab w:val="left" w:pos="575"/>
        </w:tabs>
        <w:spacing w:line="245" w:lineRule="exact"/>
        <w:ind w:firstLine="260"/>
        <w:jc w:val="both"/>
        <w:rPr>
          <w:rFonts w:eastAsia="Century Schoolbook"/>
          <w:color w:val="000000"/>
          <w:lang w:bidi="ru-RU"/>
        </w:rPr>
      </w:pPr>
      <w:r w:rsidRPr="00171E3C">
        <w:rPr>
          <w:rFonts w:eastAsia="Century Schoolbook"/>
          <w:color w:val="000000"/>
          <w:lang w:bidi="ru-RU"/>
        </w:rPr>
        <w:t>планировать действия по решению учебной задачи для по</w:t>
      </w:r>
      <w:r w:rsidRPr="00171E3C">
        <w:rPr>
          <w:rFonts w:eastAsia="Century Schoolbook"/>
          <w:color w:val="000000"/>
          <w:lang w:bidi="ru-RU"/>
        </w:rPr>
        <w:softHyphen/>
        <w:t>лучения результата;</w:t>
      </w:r>
    </w:p>
    <w:p w:rsidR="00171E3C" w:rsidRPr="00171E3C" w:rsidRDefault="00171E3C" w:rsidP="00E74F05">
      <w:pPr>
        <w:widowControl w:val="0"/>
        <w:numPr>
          <w:ilvl w:val="0"/>
          <w:numId w:val="63"/>
        </w:numPr>
        <w:tabs>
          <w:tab w:val="left" w:pos="592"/>
        </w:tabs>
        <w:spacing w:line="245" w:lineRule="exact"/>
        <w:ind w:firstLine="260"/>
        <w:jc w:val="both"/>
        <w:rPr>
          <w:rFonts w:eastAsia="Century Schoolbook"/>
          <w:color w:val="000000"/>
          <w:lang w:bidi="ru-RU"/>
        </w:rPr>
      </w:pPr>
      <w:r w:rsidRPr="00171E3C">
        <w:rPr>
          <w:rFonts w:eastAsia="Century Schoolbook"/>
          <w:color w:val="000000"/>
          <w:lang w:bidi="ru-RU"/>
        </w:rPr>
        <w:t>выстраивать последовательность выбранных действий.</w:t>
      </w:r>
    </w:p>
    <w:p w:rsidR="00171E3C" w:rsidRPr="00171E3C" w:rsidRDefault="00171E3C" w:rsidP="00171E3C">
      <w:pPr>
        <w:widowControl w:val="0"/>
        <w:spacing w:line="245" w:lineRule="exact"/>
        <w:ind w:firstLine="260"/>
        <w:jc w:val="both"/>
        <w:rPr>
          <w:rFonts w:eastAsia="Century Schoolbook"/>
          <w:i/>
          <w:iCs/>
          <w:color w:val="000000"/>
          <w:lang w:bidi="ru-RU"/>
        </w:rPr>
      </w:pPr>
      <w:r w:rsidRPr="00171E3C">
        <w:rPr>
          <w:rFonts w:eastAsia="Century Schoolbook"/>
          <w:i/>
          <w:iCs/>
          <w:color w:val="000000"/>
          <w:lang w:bidi="ru-RU"/>
        </w:rPr>
        <w:t>Самоконтроль:</w:t>
      </w:r>
    </w:p>
    <w:p w:rsidR="00171E3C" w:rsidRPr="00171E3C" w:rsidRDefault="00171E3C" w:rsidP="00E74F05">
      <w:pPr>
        <w:widowControl w:val="0"/>
        <w:numPr>
          <w:ilvl w:val="0"/>
          <w:numId w:val="63"/>
        </w:numPr>
        <w:tabs>
          <w:tab w:val="left" w:pos="575"/>
        </w:tabs>
        <w:spacing w:line="245" w:lineRule="exact"/>
        <w:ind w:firstLine="260"/>
        <w:jc w:val="both"/>
        <w:rPr>
          <w:rFonts w:eastAsia="Century Schoolbook"/>
          <w:color w:val="000000"/>
          <w:lang w:bidi="ru-RU"/>
        </w:rPr>
      </w:pPr>
      <w:r w:rsidRPr="00171E3C">
        <w:rPr>
          <w:rFonts w:eastAsia="Century Schoolbook"/>
          <w:color w:val="000000"/>
          <w:lang w:bidi="ru-RU"/>
        </w:rPr>
        <w:t>устанавливать причины успеха/неудач учебной деятель</w:t>
      </w:r>
      <w:r w:rsidRPr="00171E3C">
        <w:rPr>
          <w:rFonts w:eastAsia="Century Schoolbook"/>
          <w:color w:val="000000"/>
          <w:lang w:bidi="ru-RU"/>
        </w:rPr>
        <w:softHyphen/>
        <w:t>ности;</w:t>
      </w:r>
    </w:p>
    <w:p w:rsidR="00171E3C" w:rsidRPr="00171E3C" w:rsidRDefault="00171E3C" w:rsidP="00E74F05">
      <w:pPr>
        <w:pStyle w:val="afff3"/>
        <w:numPr>
          <w:ilvl w:val="0"/>
          <w:numId w:val="63"/>
        </w:numPr>
        <w:ind w:left="284"/>
        <w:rPr>
          <w:rFonts w:ascii="Arial Unicode MS" w:eastAsia="Arial Unicode MS" w:hAnsi="Arial Unicode MS" w:cs="Arial Unicode MS"/>
          <w:sz w:val="24"/>
          <w:lang w:bidi="ru-RU"/>
        </w:rPr>
      </w:pPr>
      <w:r w:rsidRPr="00171E3C">
        <w:rPr>
          <w:rFonts w:eastAsia="Century Schoolbook"/>
          <w:sz w:val="24"/>
          <w:lang w:bidi="ru-RU"/>
        </w:rPr>
        <w:t xml:space="preserve">корректировать свои учебные действия для преодоления </w:t>
      </w:r>
      <w:r w:rsidRPr="00171E3C">
        <w:rPr>
          <w:rFonts w:ascii="Century Schoolbook" w:eastAsia="Century Schoolbook" w:hAnsi="Century Schoolbook" w:cs="Century Schoolbook"/>
          <w:sz w:val="24"/>
          <w:lang w:bidi="ru-RU"/>
        </w:rPr>
        <w:t>речевых и орфографических ошибок;</w:t>
      </w:r>
    </w:p>
    <w:p w:rsidR="00171E3C" w:rsidRPr="00171E3C" w:rsidRDefault="00171E3C" w:rsidP="00E74F05">
      <w:pPr>
        <w:pStyle w:val="afff3"/>
        <w:numPr>
          <w:ilvl w:val="0"/>
          <w:numId w:val="75"/>
        </w:numPr>
        <w:ind w:left="567" w:hanging="283"/>
        <w:jc w:val="both"/>
        <w:rPr>
          <w:sz w:val="24"/>
        </w:rPr>
      </w:pPr>
      <w:r w:rsidRPr="00171E3C">
        <w:rPr>
          <w:sz w:val="24"/>
        </w:rPr>
        <w:lastRenderedPageBreak/>
        <w:t>соотносить результат д</w:t>
      </w:r>
      <w:r>
        <w:rPr>
          <w:sz w:val="24"/>
        </w:rPr>
        <w:t>еятельности с поставленной учеб</w:t>
      </w:r>
      <w:r w:rsidRPr="00171E3C">
        <w:rPr>
          <w:sz w:val="24"/>
        </w:rPr>
        <w:t>ной задачей по выделению, характеристике, использованию языковых единиц;</w:t>
      </w:r>
    </w:p>
    <w:p w:rsidR="00171E3C" w:rsidRPr="00171E3C" w:rsidRDefault="00171E3C" w:rsidP="00E74F05">
      <w:pPr>
        <w:pStyle w:val="afff3"/>
        <w:numPr>
          <w:ilvl w:val="0"/>
          <w:numId w:val="75"/>
        </w:numPr>
        <w:ind w:left="567" w:hanging="283"/>
        <w:jc w:val="both"/>
        <w:rPr>
          <w:sz w:val="24"/>
        </w:rPr>
      </w:pPr>
      <w:r w:rsidRPr="00171E3C">
        <w:rPr>
          <w:sz w:val="24"/>
        </w:rPr>
        <w:t>находить ошибку, допущенную при работе с языковым материалом, находить орфографическую и пунктуационную ошибку;</w:t>
      </w:r>
    </w:p>
    <w:p w:rsidR="00171E3C" w:rsidRPr="00171E3C" w:rsidRDefault="00171E3C" w:rsidP="00E74F05">
      <w:pPr>
        <w:pStyle w:val="afff3"/>
        <w:numPr>
          <w:ilvl w:val="0"/>
          <w:numId w:val="75"/>
        </w:numPr>
        <w:ind w:left="567" w:hanging="283"/>
        <w:jc w:val="both"/>
        <w:rPr>
          <w:sz w:val="24"/>
        </w:rPr>
      </w:pPr>
      <w:r w:rsidRPr="00171E3C">
        <w:rPr>
          <w:sz w:val="24"/>
        </w:rPr>
        <w:t>сравнивать результаты</w:t>
      </w:r>
      <w:r w:rsidR="00092B52">
        <w:rPr>
          <w:sz w:val="24"/>
        </w:rPr>
        <w:t xml:space="preserve"> своей деятельности и деятельно</w:t>
      </w:r>
      <w:r w:rsidRPr="00171E3C">
        <w:rPr>
          <w:sz w:val="24"/>
        </w:rPr>
        <w:t>сти одноклассников, объек</w:t>
      </w:r>
      <w:r>
        <w:rPr>
          <w:sz w:val="24"/>
        </w:rPr>
        <w:t>тивно оценивать их по предложен</w:t>
      </w:r>
      <w:r w:rsidRPr="00171E3C">
        <w:rPr>
          <w:sz w:val="24"/>
        </w:rPr>
        <w:t>ным критериям.</w:t>
      </w:r>
    </w:p>
    <w:p w:rsidR="00171E3C" w:rsidRPr="00171E3C" w:rsidRDefault="00171E3C" w:rsidP="00171E3C">
      <w:pPr>
        <w:spacing w:line="245" w:lineRule="exact"/>
        <w:ind w:firstLine="260"/>
        <w:jc w:val="both"/>
      </w:pPr>
      <w:r w:rsidRPr="00171E3C">
        <w:rPr>
          <w:rStyle w:val="72"/>
          <w:rFonts w:ascii="Times New Roman" w:hAnsi="Times New Roman" w:cs="Times New Roman"/>
          <w:bCs w:val="0"/>
          <w:sz w:val="24"/>
          <w:szCs w:val="24"/>
        </w:rPr>
        <w:t>Совместная деятельность:</w:t>
      </w:r>
    </w:p>
    <w:p w:rsidR="00171E3C" w:rsidRPr="00171E3C" w:rsidRDefault="00171E3C" w:rsidP="00E74F05">
      <w:pPr>
        <w:widowControl w:val="0"/>
        <w:numPr>
          <w:ilvl w:val="0"/>
          <w:numId w:val="63"/>
        </w:numPr>
        <w:tabs>
          <w:tab w:val="left" w:pos="575"/>
        </w:tabs>
        <w:spacing w:line="245" w:lineRule="exact"/>
        <w:ind w:firstLine="260"/>
        <w:jc w:val="both"/>
      </w:pPr>
      <w:r w:rsidRPr="00171E3C">
        <w:rPr>
          <w:rStyle w:val="28"/>
          <w:rFonts w:ascii="Times New Roman" w:hAnsi="Times New Roman" w:cs="Times New Roman"/>
          <w:sz w:val="24"/>
          <w:szCs w:val="24"/>
        </w:rPr>
        <w:t>формулировать краткосрочные и долгосрочные цели (ин</w:t>
      </w:r>
      <w:r w:rsidRPr="00171E3C">
        <w:rPr>
          <w:rStyle w:val="28"/>
          <w:rFonts w:ascii="Times New Roman" w:hAnsi="Times New Roman" w:cs="Times New Roman"/>
          <w:sz w:val="24"/>
          <w:szCs w:val="24"/>
        </w:rPr>
        <w:softHyphen/>
        <w:t>дивидуальные с учётом участия в коллективных задачах) в стандартной (типовой) ситуации на основе предложенного учи</w:t>
      </w:r>
      <w:r w:rsidRPr="00171E3C">
        <w:rPr>
          <w:rStyle w:val="28"/>
          <w:rFonts w:ascii="Times New Roman" w:hAnsi="Times New Roman" w:cs="Times New Roman"/>
          <w:sz w:val="24"/>
          <w:szCs w:val="24"/>
        </w:rPr>
        <w:softHyphen/>
        <w:t>телем формата планирования, распределения промежуточных шагов и сроков;</w:t>
      </w:r>
    </w:p>
    <w:p w:rsidR="00171E3C" w:rsidRPr="00171E3C" w:rsidRDefault="00171E3C" w:rsidP="00E74F05">
      <w:pPr>
        <w:widowControl w:val="0"/>
        <w:numPr>
          <w:ilvl w:val="0"/>
          <w:numId w:val="63"/>
        </w:numPr>
        <w:tabs>
          <w:tab w:val="left" w:pos="575"/>
        </w:tabs>
        <w:spacing w:line="245" w:lineRule="exact"/>
        <w:ind w:firstLine="260"/>
        <w:jc w:val="both"/>
      </w:pPr>
      <w:r w:rsidRPr="00171E3C">
        <w:rPr>
          <w:rStyle w:val="28"/>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w:t>
      </w:r>
      <w:r w:rsidRPr="00171E3C">
        <w:rPr>
          <w:rStyle w:val="28"/>
          <w:rFonts w:ascii="Times New Roman" w:hAnsi="Times New Roman" w:cs="Times New Roman"/>
          <w:sz w:val="24"/>
          <w:szCs w:val="24"/>
        </w:rPr>
        <w:softHyphen/>
        <w:t>риваться, обсуждать процесс и результат совместной работы;</w:t>
      </w:r>
    </w:p>
    <w:p w:rsidR="00171E3C" w:rsidRPr="00171E3C" w:rsidRDefault="00171E3C" w:rsidP="00E74F05">
      <w:pPr>
        <w:widowControl w:val="0"/>
        <w:numPr>
          <w:ilvl w:val="0"/>
          <w:numId w:val="63"/>
        </w:numPr>
        <w:tabs>
          <w:tab w:val="left" w:pos="575"/>
        </w:tabs>
        <w:spacing w:line="245" w:lineRule="exact"/>
        <w:ind w:firstLine="260"/>
        <w:jc w:val="both"/>
      </w:pPr>
      <w:r w:rsidRPr="00171E3C">
        <w:rPr>
          <w:rStyle w:val="28"/>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171E3C" w:rsidRPr="00171E3C" w:rsidRDefault="00171E3C" w:rsidP="00E74F05">
      <w:pPr>
        <w:widowControl w:val="0"/>
        <w:numPr>
          <w:ilvl w:val="0"/>
          <w:numId w:val="63"/>
        </w:numPr>
        <w:tabs>
          <w:tab w:val="left" w:pos="592"/>
        </w:tabs>
        <w:spacing w:line="245" w:lineRule="exact"/>
        <w:ind w:firstLine="260"/>
        <w:jc w:val="both"/>
      </w:pPr>
      <w:r w:rsidRPr="00171E3C">
        <w:rPr>
          <w:rStyle w:val="28"/>
          <w:rFonts w:ascii="Times New Roman" w:hAnsi="Times New Roman" w:cs="Times New Roman"/>
          <w:sz w:val="24"/>
          <w:szCs w:val="24"/>
        </w:rPr>
        <w:t>ответственно выполнять свою часть работы;</w:t>
      </w:r>
    </w:p>
    <w:p w:rsidR="00171E3C" w:rsidRPr="00171E3C" w:rsidRDefault="00171E3C" w:rsidP="00E74F05">
      <w:pPr>
        <w:widowControl w:val="0"/>
        <w:numPr>
          <w:ilvl w:val="0"/>
          <w:numId w:val="63"/>
        </w:numPr>
        <w:tabs>
          <w:tab w:val="left" w:pos="592"/>
        </w:tabs>
        <w:spacing w:line="245" w:lineRule="exact"/>
        <w:ind w:firstLine="260"/>
        <w:jc w:val="both"/>
      </w:pPr>
      <w:r w:rsidRPr="00171E3C">
        <w:rPr>
          <w:rStyle w:val="28"/>
          <w:rFonts w:ascii="Times New Roman" w:hAnsi="Times New Roman" w:cs="Times New Roman"/>
          <w:sz w:val="24"/>
          <w:szCs w:val="24"/>
        </w:rPr>
        <w:t>оценивать свой вклад в общий результат;</w:t>
      </w:r>
    </w:p>
    <w:p w:rsidR="00171E3C" w:rsidRPr="00171E3C" w:rsidRDefault="00171E3C" w:rsidP="00E74F05">
      <w:pPr>
        <w:widowControl w:val="0"/>
        <w:numPr>
          <w:ilvl w:val="0"/>
          <w:numId w:val="63"/>
        </w:numPr>
        <w:tabs>
          <w:tab w:val="left" w:pos="575"/>
        </w:tabs>
        <w:spacing w:after="216" w:line="245" w:lineRule="exact"/>
        <w:ind w:firstLine="260"/>
        <w:jc w:val="both"/>
      </w:pPr>
      <w:r w:rsidRPr="00171E3C">
        <w:rPr>
          <w:rStyle w:val="28"/>
          <w:rFonts w:ascii="Times New Roman" w:hAnsi="Times New Roman" w:cs="Times New Roman"/>
          <w:sz w:val="24"/>
          <w:szCs w:val="24"/>
        </w:rPr>
        <w:t>выполнять совместные проектные задания с опорой на предложенные образцы.</w:t>
      </w:r>
    </w:p>
    <w:p w:rsidR="00171E3C" w:rsidRPr="00171E3C" w:rsidRDefault="00171E3C" w:rsidP="00171E3C">
      <w:pPr>
        <w:pStyle w:val="afff3"/>
        <w:ind w:left="284"/>
        <w:jc w:val="both"/>
        <w:rPr>
          <w:b/>
          <w:i/>
          <w:sz w:val="24"/>
        </w:rPr>
      </w:pPr>
      <w:r w:rsidRPr="00171E3C">
        <w:rPr>
          <w:b/>
          <w:i/>
          <w:sz w:val="24"/>
        </w:rPr>
        <w:t>ПРЕДМЕТНЫЕ РЕЗУЛЬТАТЫ</w:t>
      </w:r>
    </w:p>
    <w:p w:rsidR="00171E3C" w:rsidRPr="00171E3C" w:rsidRDefault="00171E3C" w:rsidP="00171E3C">
      <w:pPr>
        <w:pStyle w:val="afff3"/>
        <w:ind w:left="284"/>
        <w:jc w:val="both"/>
        <w:rPr>
          <w:sz w:val="24"/>
        </w:rPr>
      </w:pPr>
      <w:r w:rsidRPr="00171E3C">
        <w:rPr>
          <w:sz w:val="24"/>
        </w:rPr>
        <w:t>1</w:t>
      </w:r>
      <w:r w:rsidRPr="00171E3C">
        <w:rPr>
          <w:sz w:val="24"/>
        </w:rPr>
        <w:tab/>
        <w:t>КЛАСС</w:t>
      </w:r>
    </w:p>
    <w:p w:rsidR="00171E3C" w:rsidRPr="00171E3C" w:rsidRDefault="00171E3C" w:rsidP="00171E3C">
      <w:pPr>
        <w:pStyle w:val="afff3"/>
        <w:ind w:left="284"/>
        <w:jc w:val="both"/>
        <w:rPr>
          <w:sz w:val="24"/>
        </w:rPr>
      </w:pPr>
      <w:r w:rsidRPr="00171E3C">
        <w:rPr>
          <w:sz w:val="24"/>
        </w:rPr>
        <w:t>К концу обучения в первом классе обучающийся научится:</w:t>
      </w:r>
    </w:p>
    <w:p w:rsidR="00171E3C" w:rsidRPr="00171E3C" w:rsidRDefault="00171E3C" w:rsidP="00171E3C">
      <w:pPr>
        <w:pStyle w:val="afff3"/>
        <w:ind w:left="284"/>
        <w:jc w:val="both"/>
        <w:rPr>
          <w:sz w:val="24"/>
        </w:rPr>
      </w:pPr>
      <w:r w:rsidRPr="00171E3C">
        <w:rPr>
          <w:sz w:val="24"/>
        </w:rPr>
        <w:t>—</w:t>
      </w:r>
      <w:r w:rsidRPr="00171E3C">
        <w:rPr>
          <w:sz w:val="24"/>
        </w:rPr>
        <w:tab/>
        <w:t>различать слово и предлож</w:t>
      </w:r>
      <w:r w:rsidR="00092B52">
        <w:rPr>
          <w:sz w:val="24"/>
        </w:rPr>
        <w:t>ение; вычленять слова из пред</w:t>
      </w:r>
      <w:r w:rsidRPr="00171E3C">
        <w:rPr>
          <w:sz w:val="24"/>
        </w:rPr>
        <w:t>ложений;</w:t>
      </w:r>
    </w:p>
    <w:p w:rsidR="00171E3C" w:rsidRPr="00171E3C" w:rsidRDefault="00171E3C" w:rsidP="00171E3C">
      <w:pPr>
        <w:pStyle w:val="afff3"/>
        <w:ind w:left="284"/>
        <w:jc w:val="both"/>
        <w:rPr>
          <w:sz w:val="24"/>
        </w:rPr>
      </w:pPr>
      <w:r w:rsidRPr="00171E3C">
        <w:rPr>
          <w:sz w:val="24"/>
        </w:rPr>
        <w:t>—</w:t>
      </w:r>
      <w:r w:rsidRPr="00171E3C">
        <w:rPr>
          <w:sz w:val="24"/>
        </w:rPr>
        <w:tab/>
        <w:t>вычленять звуки из слова;</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различать гласные и согласные звуки (в том числе разли</w:t>
      </w:r>
      <w:r w:rsidRPr="00171E3C">
        <w:rPr>
          <w:rFonts w:eastAsia="Century Schoolbook"/>
          <w:color w:val="000000"/>
          <w:lang w:bidi="ru-RU"/>
        </w:rPr>
        <w:softHyphen/>
        <w:t>чать в слове согласный звук [й’] и гласный звук [и]);</w:t>
      </w:r>
    </w:p>
    <w:p w:rsidR="00171E3C" w:rsidRPr="00171E3C" w:rsidRDefault="00171E3C" w:rsidP="00E74F05">
      <w:pPr>
        <w:widowControl w:val="0"/>
        <w:numPr>
          <w:ilvl w:val="0"/>
          <w:numId w:val="63"/>
        </w:numPr>
        <w:tabs>
          <w:tab w:val="left" w:pos="587"/>
        </w:tabs>
        <w:spacing w:line="245" w:lineRule="exact"/>
        <w:ind w:firstLine="260"/>
        <w:jc w:val="both"/>
        <w:rPr>
          <w:rFonts w:eastAsia="Century Schoolbook"/>
          <w:color w:val="000000"/>
          <w:lang w:bidi="ru-RU"/>
        </w:rPr>
      </w:pPr>
      <w:r w:rsidRPr="00171E3C">
        <w:rPr>
          <w:rFonts w:eastAsia="Century Schoolbook"/>
          <w:color w:val="000000"/>
          <w:lang w:bidi="ru-RU"/>
        </w:rPr>
        <w:t>различать ударные и безударные гласные звуки;</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различать согласные звуки: мягкие и твёрдые, звонкие и глухие (вне слова и в слове);</w:t>
      </w:r>
    </w:p>
    <w:p w:rsidR="00171E3C" w:rsidRPr="00171E3C" w:rsidRDefault="00171E3C" w:rsidP="00E74F05">
      <w:pPr>
        <w:widowControl w:val="0"/>
        <w:numPr>
          <w:ilvl w:val="0"/>
          <w:numId w:val="63"/>
        </w:numPr>
        <w:tabs>
          <w:tab w:val="left" w:pos="587"/>
        </w:tabs>
        <w:spacing w:line="245" w:lineRule="exact"/>
        <w:ind w:firstLine="260"/>
        <w:jc w:val="both"/>
        <w:rPr>
          <w:rFonts w:eastAsia="Century Schoolbook"/>
          <w:color w:val="000000"/>
          <w:lang w:bidi="ru-RU"/>
        </w:rPr>
      </w:pPr>
      <w:r w:rsidRPr="00171E3C">
        <w:rPr>
          <w:rFonts w:eastAsia="Century Schoolbook"/>
          <w:color w:val="000000"/>
          <w:lang w:bidi="ru-RU"/>
        </w:rPr>
        <w:t>различать понятия «звук» и «буква»;</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определять количество слогов в слове; делить слова на слоги (простые случаи: слова без стечения согласных); опреде</w:t>
      </w:r>
      <w:r w:rsidRPr="00171E3C">
        <w:rPr>
          <w:rFonts w:eastAsia="Century Schoolbook"/>
          <w:color w:val="000000"/>
          <w:lang w:bidi="ru-RU"/>
        </w:rPr>
        <w:softHyphen/>
        <w:t>лять в слове ударный слог;</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 xml:space="preserve">обозначать на письме мягкость согласных звуков буквами </w:t>
      </w:r>
      <w:r w:rsidRPr="00171E3C">
        <w:rPr>
          <w:rFonts w:eastAsia="Century Schoolbook"/>
          <w:i/>
          <w:iCs/>
          <w:color w:val="000000"/>
          <w:lang w:bidi="ru-RU"/>
        </w:rPr>
        <w:t>е, ё, ю, я</w:t>
      </w:r>
      <w:r w:rsidRPr="00171E3C">
        <w:rPr>
          <w:rFonts w:eastAsia="Century Schoolbook"/>
          <w:color w:val="000000"/>
          <w:lang w:bidi="ru-RU"/>
        </w:rPr>
        <w:t xml:space="preserve"> и буквой </w:t>
      </w:r>
      <w:r w:rsidRPr="00171E3C">
        <w:rPr>
          <w:rFonts w:eastAsia="Century Schoolbook"/>
          <w:i/>
          <w:iCs/>
          <w:color w:val="000000"/>
          <w:lang w:bidi="ru-RU"/>
        </w:rPr>
        <w:t>ь</w:t>
      </w:r>
      <w:r w:rsidRPr="00171E3C">
        <w:rPr>
          <w:rFonts w:eastAsia="Century Schoolbook"/>
          <w:color w:val="000000"/>
          <w:lang w:bidi="ru-RU"/>
        </w:rPr>
        <w:t xml:space="preserve"> в конце слова;</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правильно называть буквы русского алфавита; использо</w:t>
      </w:r>
      <w:r w:rsidRPr="00171E3C">
        <w:rPr>
          <w:rFonts w:eastAsia="Century Schoolbook"/>
          <w:color w:val="000000"/>
          <w:lang w:bidi="ru-RU"/>
        </w:rPr>
        <w:softHyphen/>
        <w:t>вать знание последовательности букв русского алфавита для упорядочения небольшого списка слов;</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писать аккуратным разборчивым почерком без искаже</w:t>
      </w:r>
      <w:r w:rsidRPr="00171E3C">
        <w:rPr>
          <w:rFonts w:eastAsia="Century Schoolbook"/>
          <w:color w:val="000000"/>
          <w:lang w:bidi="ru-RU"/>
        </w:rPr>
        <w:softHyphen/>
        <w:t>ний прописные и строчные буквы, соединения букв, слова;</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применять изученные правила правописания: раздельное написание слов в предложении; знаки препинания в конце пред</w:t>
      </w:r>
      <w:r w:rsidRPr="00171E3C">
        <w:rPr>
          <w:rFonts w:eastAsia="Century Schoolbook"/>
          <w:color w:val="000000"/>
          <w:lang w:bidi="ru-RU"/>
        </w:rPr>
        <w:softHyphen/>
        <w:t>ложения: точка, вопросительный и восклицательный знаки; прописная буква в начале предложения и в именах собствен</w:t>
      </w:r>
      <w:r w:rsidRPr="00171E3C">
        <w:rPr>
          <w:rFonts w:eastAsia="Century Schoolbook"/>
          <w:color w:val="000000"/>
          <w:lang w:bidi="ru-RU"/>
        </w:rPr>
        <w:softHyphen/>
        <w:t>ных (имена, фамилии, клички животных); перенос слов по сло</w:t>
      </w:r>
      <w:r w:rsidRPr="00171E3C">
        <w:rPr>
          <w:rFonts w:eastAsia="Century Schoolbook"/>
          <w:color w:val="000000"/>
          <w:lang w:bidi="ru-RU"/>
        </w:rPr>
        <w:softHyphen/>
        <w:t>гам (простые случаи: слова и</w:t>
      </w:r>
      <w:r>
        <w:rPr>
          <w:rFonts w:eastAsia="Century Schoolbook"/>
          <w:color w:val="000000"/>
          <w:lang w:bidi="ru-RU"/>
        </w:rPr>
        <w:t>з слогов типа «согласный + глас</w:t>
      </w:r>
      <w:r w:rsidRPr="00171E3C">
        <w:rPr>
          <w:rFonts w:eastAsia="Century Schoolbook"/>
          <w:color w:val="000000"/>
          <w:lang w:bidi="ru-RU"/>
        </w:rPr>
        <w:t xml:space="preserve">ный»); гласные после шипящих в сочетаниях </w:t>
      </w:r>
      <w:r w:rsidRPr="00171E3C">
        <w:rPr>
          <w:rFonts w:eastAsia="Century Schoolbook"/>
          <w:i/>
          <w:iCs/>
          <w:color w:val="000000"/>
          <w:lang w:bidi="ru-RU"/>
        </w:rPr>
        <w:t>жи, ши</w:t>
      </w:r>
      <w:r w:rsidRPr="00171E3C">
        <w:rPr>
          <w:rFonts w:eastAsia="Century Schoolbook"/>
          <w:color w:val="000000"/>
          <w:lang w:bidi="ru-RU"/>
        </w:rPr>
        <w:t xml:space="preserve"> (в положе</w:t>
      </w:r>
      <w:r w:rsidRPr="00171E3C">
        <w:rPr>
          <w:rFonts w:eastAsia="Century Schoolbook"/>
          <w:color w:val="000000"/>
          <w:lang w:bidi="ru-RU"/>
        </w:rPr>
        <w:softHyphen/>
        <w:t xml:space="preserve">нии под ударением), </w:t>
      </w:r>
      <w:r w:rsidRPr="00171E3C">
        <w:rPr>
          <w:rFonts w:eastAsia="Century Schoolbook"/>
          <w:i/>
          <w:iCs/>
          <w:color w:val="000000"/>
          <w:lang w:bidi="ru-RU"/>
        </w:rPr>
        <w:t>ча, ща, чу, щу;</w:t>
      </w:r>
      <w:r w:rsidRPr="00171E3C">
        <w:rPr>
          <w:rFonts w:eastAsia="Century Schoolbook"/>
          <w:color w:val="000000"/>
          <w:lang w:bidi="ru-RU"/>
        </w:rPr>
        <w:t xml:space="preserve"> непроверяемые гласные и согласные (перечень слов в орфографическом словаре учебника);</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правильно списывать (без пропусков и искажений букв) слова и предложения, тексты объёмом не более 25 слов;</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находить и исправлять ошибки на изученные правила, описки;</w:t>
      </w:r>
    </w:p>
    <w:p w:rsidR="00171E3C" w:rsidRPr="00171E3C" w:rsidRDefault="00171E3C" w:rsidP="00E74F05">
      <w:pPr>
        <w:widowControl w:val="0"/>
        <w:numPr>
          <w:ilvl w:val="0"/>
          <w:numId w:val="63"/>
        </w:numPr>
        <w:tabs>
          <w:tab w:val="left" w:pos="587"/>
        </w:tabs>
        <w:spacing w:line="245" w:lineRule="exact"/>
        <w:ind w:firstLine="260"/>
        <w:jc w:val="both"/>
        <w:rPr>
          <w:rFonts w:eastAsia="Century Schoolbook"/>
          <w:color w:val="000000"/>
          <w:lang w:bidi="ru-RU"/>
        </w:rPr>
      </w:pPr>
      <w:r w:rsidRPr="00171E3C">
        <w:rPr>
          <w:rFonts w:eastAsia="Century Schoolbook"/>
          <w:color w:val="000000"/>
          <w:lang w:bidi="ru-RU"/>
        </w:rPr>
        <w:t>понимать прослушанный текст;</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читать вслух и про себя (с пониманием) короткие тексты с соблюдением интонации и пауз в соответствии со знаками пре</w:t>
      </w:r>
      <w:r w:rsidRPr="00171E3C">
        <w:rPr>
          <w:rFonts w:eastAsia="Century Schoolbook"/>
          <w:color w:val="000000"/>
          <w:lang w:bidi="ru-RU"/>
        </w:rPr>
        <w:softHyphen/>
        <w:t>пинания в конце предложения;</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находить в тексте слова, значение которых требует уточ</w:t>
      </w:r>
      <w:r w:rsidRPr="00171E3C">
        <w:rPr>
          <w:rFonts w:eastAsia="Century Schoolbook"/>
          <w:color w:val="000000"/>
          <w:lang w:bidi="ru-RU"/>
        </w:rPr>
        <w:softHyphen/>
        <w:t>нения;</w:t>
      </w:r>
    </w:p>
    <w:p w:rsidR="00171E3C" w:rsidRPr="00171E3C" w:rsidRDefault="00171E3C" w:rsidP="00E74F05">
      <w:pPr>
        <w:widowControl w:val="0"/>
        <w:numPr>
          <w:ilvl w:val="0"/>
          <w:numId w:val="63"/>
        </w:numPr>
        <w:tabs>
          <w:tab w:val="left" w:pos="587"/>
        </w:tabs>
        <w:spacing w:line="245" w:lineRule="exact"/>
        <w:ind w:firstLine="260"/>
        <w:jc w:val="both"/>
        <w:rPr>
          <w:rFonts w:eastAsia="Century Schoolbook"/>
          <w:color w:val="000000"/>
          <w:lang w:bidi="ru-RU"/>
        </w:rPr>
      </w:pPr>
      <w:r w:rsidRPr="00171E3C">
        <w:rPr>
          <w:rFonts w:eastAsia="Century Schoolbook"/>
          <w:color w:val="000000"/>
          <w:lang w:bidi="ru-RU"/>
        </w:rPr>
        <w:t>составлять предложение из набора форм слов;</w:t>
      </w:r>
    </w:p>
    <w:p w:rsidR="00171E3C" w:rsidRPr="00171E3C" w:rsidRDefault="00171E3C" w:rsidP="00E74F05">
      <w:pPr>
        <w:widowControl w:val="0"/>
        <w:numPr>
          <w:ilvl w:val="0"/>
          <w:numId w:val="63"/>
        </w:numPr>
        <w:tabs>
          <w:tab w:val="left" w:pos="574"/>
        </w:tabs>
        <w:spacing w:line="245" w:lineRule="exact"/>
        <w:ind w:firstLine="260"/>
        <w:jc w:val="both"/>
        <w:rPr>
          <w:rFonts w:eastAsia="Century Schoolbook"/>
          <w:color w:val="000000"/>
          <w:lang w:bidi="ru-RU"/>
        </w:rPr>
      </w:pPr>
      <w:r w:rsidRPr="00171E3C">
        <w:rPr>
          <w:rFonts w:eastAsia="Century Schoolbook"/>
          <w:color w:val="000000"/>
          <w:lang w:bidi="ru-RU"/>
        </w:rPr>
        <w:t>устно составлять текст из 3—5 предложений по сюжет</w:t>
      </w:r>
      <w:r w:rsidRPr="00171E3C">
        <w:rPr>
          <w:rFonts w:eastAsia="Century Schoolbook"/>
          <w:color w:val="000000"/>
          <w:lang w:bidi="ru-RU"/>
        </w:rPr>
        <w:softHyphen/>
        <w:t>ным картинкам и наблюдениям;</w:t>
      </w:r>
    </w:p>
    <w:p w:rsidR="00171E3C" w:rsidRPr="00171E3C" w:rsidRDefault="00171E3C" w:rsidP="00E74F05">
      <w:pPr>
        <w:widowControl w:val="0"/>
        <w:numPr>
          <w:ilvl w:val="0"/>
          <w:numId w:val="63"/>
        </w:numPr>
        <w:tabs>
          <w:tab w:val="left" w:pos="573"/>
        </w:tabs>
        <w:spacing w:after="152" w:line="240" w:lineRule="exact"/>
        <w:ind w:firstLine="260"/>
        <w:jc w:val="both"/>
        <w:rPr>
          <w:rFonts w:eastAsia="Century Schoolbook"/>
          <w:color w:val="000000"/>
          <w:lang w:bidi="ru-RU"/>
        </w:rPr>
      </w:pPr>
      <w:r w:rsidRPr="00171E3C">
        <w:rPr>
          <w:rFonts w:eastAsia="Century Schoolbook"/>
          <w:color w:val="000000"/>
          <w:lang w:bidi="ru-RU"/>
        </w:rPr>
        <w:t>использовать изученные понятия в процессе решения учебных задач.</w:t>
      </w:r>
    </w:p>
    <w:p w:rsidR="00171E3C" w:rsidRPr="00171E3C" w:rsidRDefault="00171E3C" w:rsidP="00E74F05">
      <w:pPr>
        <w:pStyle w:val="affe"/>
        <w:keepNext/>
        <w:keepLines/>
        <w:widowControl w:val="0"/>
        <w:numPr>
          <w:ilvl w:val="0"/>
          <w:numId w:val="57"/>
        </w:numPr>
        <w:tabs>
          <w:tab w:val="left" w:pos="236"/>
        </w:tabs>
        <w:spacing w:after="27" w:line="200" w:lineRule="exact"/>
        <w:jc w:val="both"/>
        <w:outlineLvl w:val="4"/>
        <w:rPr>
          <w:rFonts w:ascii="Times New Roman" w:eastAsia="Century Schoolbook" w:hAnsi="Times New Roman"/>
          <w:color w:val="000000"/>
          <w:sz w:val="24"/>
          <w:szCs w:val="24"/>
          <w:lang w:bidi="ru-RU"/>
        </w:rPr>
      </w:pPr>
      <w:bookmarkStart w:id="24" w:name="bookmark17"/>
      <w:r w:rsidRPr="00171E3C">
        <w:rPr>
          <w:rFonts w:ascii="Times New Roman" w:eastAsia="Century Schoolbook" w:hAnsi="Times New Roman"/>
          <w:color w:val="000000"/>
          <w:sz w:val="24"/>
          <w:szCs w:val="24"/>
          <w:lang w:bidi="ru-RU"/>
        </w:rPr>
        <w:t>КЛАСС</w:t>
      </w:r>
      <w:bookmarkEnd w:id="24"/>
    </w:p>
    <w:p w:rsidR="00171E3C" w:rsidRPr="00171E3C" w:rsidRDefault="00171E3C" w:rsidP="00171E3C">
      <w:pPr>
        <w:widowControl w:val="0"/>
        <w:spacing w:line="240" w:lineRule="exact"/>
        <w:ind w:firstLine="260"/>
        <w:jc w:val="both"/>
        <w:rPr>
          <w:rFonts w:eastAsia="Century Schoolbook"/>
          <w:color w:val="000000"/>
          <w:lang w:bidi="ru-RU"/>
        </w:rPr>
      </w:pPr>
      <w:r w:rsidRPr="00171E3C">
        <w:rPr>
          <w:rFonts w:eastAsia="Century Schoolbook"/>
          <w:color w:val="000000"/>
          <w:lang w:bidi="ru-RU"/>
        </w:rPr>
        <w:t xml:space="preserve">К концу обучения во </w:t>
      </w:r>
      <w:r w:rsidRPr="00171E3C">
        <w:rPr>
          <w:rFonts w:eastAsia="Tahoma"/>
          <w:b/>
          <w:bCs/>
          <w:color w:val="000000"/>
          <w:lang w:bidi="ru-RU"/>
        </w:rPr>
        <w:t xml:space="preserve">втором классе </w:t>
      </w:r>
      <w:r w:rsidRPr="00171E3C">
        <w:rPr>
          <w:rFonts w:eastAsia="Century Schoolbook"/>
          <w:color w:val="000000"/>
          <w:lang w:bidi="ru-RU"/>
        </w:rPr>
        <w:t>обучающийся научится:</w:t>
      </w:r>
    </w:p>
    <w:p w:rsidR="00171E3C" w:rsidRPr="00171E3C" w:rsidRDefault="00171E3C" w:rsidP="00E74F05">
      <w:pPr>
        <w:widowControl w:val="0"/>
        <w:numPr>
          <w:ilvl w:val="0"/>
          <w:numId w:val="63"/>
        </w:numPr>
        <w:tabs>
          <w:tab w:val="left" w:pos="587"/>
        </w:tabs>
        <w:spacing w:line="240" w:lineRule="exact"/>
        <w:ind w:firstLine="260"/>
        <w:jc w:val="both"/>
        <w:rPr>
          <w:rFonts w:eastAsia="Century Schoolbook"/>
          <w:color w:val="000000"/>
          <w:lang w:bidi="ru-RU"/>
        </w:rPr>
      </w:pPr>
      <w:r w:rsidRPr="00171E3C">
        <w:rPr>
          <w:rFonts w:eastAsia="Century Schoolbook"/>
          <w:color w:val="000000"/>
          <w:lang w:bidi="ru-RU"/>
        </w:rPr>
        <w:t>осознавать язык как основное средство общения;</w:t>
      </w:r>
    </w:p>
    <w:p w:rsidR="00171E3C" w:rsidRPr="00171E3C" w:rsidRDefault="00171E3C" w:rsidP="00E74F05">
      <w:pPr>
        <w:widowControl w:val="0"/>
        <w:numPr>
          <w:ilvl w:val="0"/>
          <w:numId w:val="63"/>
        </w:numPr>
        <w:tabs>
          <w:tab w:val="left" w:pos="573"/>
        </w:tabs>
        <w:spacing w:line="240" w:lineRule="exact"/>
        <w:ind w:firstLine="260"/>
        <w:jc w:val="both"/>
        <w:rPr>
          <w:rFonts w:eastAsia="Century Schoolbook"/>
          <w:color w:val="000000"/>
          <w:lang w:bidi="ru-RU"/>
        </w:rPr>
      </w:pPr>
      <w:r w:rsidRPr="00171E3C">
        <w:rPr>
          <w:rFonts w:eastAsia="Century Schoolbook"/>
          <w:color w:val="000000"/>
          <w:lang w:bidi="ru-RU"/>
        </w:rPr>
        <w:lastRenderedPageBreak/>
        <w:t>характеризовать согласные звуки вне слова и в слове по заданным параметрам: согласный парный/непарный п</w:t>
      </w:r>
      <w:r>
        <w:rPr>
          <w:rFonts w:eastAsia="Century Schoolbook"/>
          <w:color w:val="000000"/>
          <w:lang w:bidi="ru-RU"/>
        </w:rPr>
        <w:t>о твёрдо</w:t>
      </w:r>
      <w:r w:rsidRPr="00171E3C">
        <w:rPr>
          <w:rFonts w:eastAsia="Century Schoolbook"/>
          <w:color w:val="000000"/>
          <w:lang w:bidi="ru-RU"/>
        </w:rPr>
        <w:t>сти/мягкости; согласный па</w:t>
      </w:r>
      <w:r>
        <w:rPr>
          <w:rFonts w:eastAsia="Century Schoolbook"/>
          <w:color w:val="000000"/>
          <w:lang w:bidi="ru-RU"/>
        </w:rPr>
        <w:t>рный/непарный по звонкости/глу</w:t>
      </w:r>
      <w:r w:rsidRPr="00171E3C">
        <w:rPr>
          <w:rFonts w:eastAsia="Century Schoolbook"/>
          <w:color w:val="000000"/>
          <w:lang w:bidi="ru-RU"/>
        </w:rPr>
        <w:t>хости;</w:t>
      </w:r>
    </w:p>
    <w:p w:rsidR="00171E3C" w:rsidRPr="00171E3C" w:rsidRDefault="00171E3C" w:rsidP="00E74F05">
      <w:pPr>
        <w:widowControl w:val="0"/>
        <w:numPr>
          <w:ilvl w:val="0"/>
          <w:numId w:val="63"/>
        </w:numPr>
        <w:tabs>
          <w:tab w:val="left" w:pos="573"/>
        </w:tabs>
        <w:spacing w:line="240" w:lineRule="exact"/>
        <w:ind w:firstLine="260"/>
        <w:jc w:val="both"/>
        <w:rPr>
          <w:rFonts w:eastAsia="Century Schoolbook"/>
          <w:color w:val="000000"/>
          <w:lang w:bidi="ru-RU"/>
        </w:rPr>
      </w:pPr>
      <w:r w:rsidRPr="00171E3C">
        <w:rPr>
          <w:rFonts w:eastAsia="Century Schoolbook"/>
          <w:color w:val="000000"/>
          <w:lang w:bidi="ru-RU"/>
        </w:rPr>
        <w:t>определять количество слогов в слове (в том числе при сте</w:t>
      </w:r>
      <w:r w:rsidRPr="00171E3C">
        <w:rPr>
          <w:rFonts w:eastAsia="Century Schoolbook"/>
          <w:color w:val="000000"/>
          <w:lang w:bidi="ru-RU"/>
        </w:rPr>
        <w:softHyphen/>
        <w:t>чении согласных); делить слово на слоги;</w:t>
      </w:r>
    </w:p>
    <w:p w:rsidR="00171E3C" w:rsidRPr="00171E3C" w:rsidRDefault="00171E3C" w:rsidP="00E74F05">
      <w:pPr>
        <w:widowControl w:val="0"/>
        <w:numPr>
          <w:ilvl w:val="0"/>
          <w:numId w:val="63"/>
        </w:numPr>
        <w:tabs>
          <w:tab w:val="left" w:pos="573"/>
        </w:tabs>
        <w:spacing w:line="240" w:lineRule="exact"/>
        <w:ind w:firstLine="260"/>
        <w:jc w:val="both"/>
        <w:rPr>
          <w:rFonts w:eastAsia="Century Schoolbook"/>
          <w:color w:val="000000"/>
          <w:lang w:bidi="ru-RU"/>
        </w:rPr>
      </w:pPr>
      <w:r w:rsidRPr="00171E3C">
        <w:rPr>
          <w:rFonts w:eastAsia="Century Schoolbook"/>
          <w:color w:val="000000"/>
          <w:lang w:bidi="ru-RU"/>
        </w:rPr>
        <w:t>устанавливать соотношение звукового и буквенного соста</w:t>
      </w:r>
      <w:r w:rsidRPr="00171E3C">
        <w:rPr>
          <w:rFonts w:eastAsia="Century Schoolbook"/>
          <w:color w:val="000000"/>
          <w:lang w:bidi="ru-RU"/>
        </w:rPr>
        <w:softHyphen/>
        <w:t xml:space="preserve">ва, в том числе с учётом функций букв </w:t>
      </w:r>
      <w:r w:rsidRPr="00171E3C">
        <w:rPr>
          <w:rFonts w:eastAsia="Century Schoolbook"/>
          <w:i/>
          <w:iCs/>
          <w:color w:val="000000"/>
          <w:lang w:bidi="ru-RU"/>
        </w:rPr>
        <w:t>е, ё, ю, я;</w:t>
      </w:r>
    </w:p>
    <w:p w:rsidR="00171E3C" w:rsidRPr="00171E3C" w:rsidRDefault="00171E3C" w:rsidP="00E74F05">
      <w:pPr>
        <w:widowControl w:val="0"/>
        <w:numPr>
          <w:ilvl w:val="0"/>
          <w:numId w:val="63"/>
        </w:numPr>
        <w:tabs>
          <w:tab w:val="left" w:pos="573"/>
        </w:tabs>
        <w:spacing w:line="240" w:lineRule="exact"/>
        <w:ind w:firstLine="260"/>
        <w:jc w:val="both"/>
        <w:rPr>
          <w:rFonts w:eastAsia="Century Schoolbook"/>
          <w:color w:val="000000"/>
          <w:lang w:bidi="ru-RU"/>
        </w:rPr>
      </w:pPr>
      <w:r w:rsidRPr="00171E3C">
        <w:rPr>
          <w:rFonts w:eastAsia="Century Schoolbook"/>
          <w:color w:val="000000"/>
          <w:lang w:bidi="ru-RU"/>
        </w:rPr>
        <w:t>обозначать на письме мягкость согласных звуков буквой мягкий знак в середине слова;</w:t>
      </w:r>
    </w:p>
    <w:p w:rsidR="00171E3C" w:rsidRPr="00171E3C" w:rsidRDefault="00171E3C" w:rsidP="00E74F05">
      <w:pPr>
        <w:widowControl w:val="0"/>
        <w:numPr>
          <w:ilvl w:val="0"/>
          <w:numId w:val="63"/>
        </w:numPr>
        <w:tabs>
          <w:tab w:val="left" w:pos="587"/>
        </w:tabs>
        <w:spacing w:line="240" w:lineRule="exact"/>
        <w:ind w:firstLine="260"/>
        <w:jc w:val="both"/>
        <w:rPr>
          <w:rFonts w:eastAsia="Century Schoolbook"/>
          <w:color w:val="000000"/>
          <w:lang w:bidi="ru-RU"/>
        </w:rPr>
      </w:pPr>
      <w:r w:rsidRPr="00171E3C">
        <w:rPr>
          <w:rFonts w:eastAsia="Century Schoolbook"/>
          <w:color w:val="000000"/>
          <w:lang w:bidi="ru-RU"/>
        </w:rPr>
        <w:t>находить однокоренные слова;</w:t>
      </w:r>
    </w:p>
    <w:p w:rsidR="00171E3C" w:rsidRPr="00171E3C" w:rsidRDefault="00171E3C" w:rsidP="00E74F05">
      <w:pPr>
        <w:widowControl w:val="0"/>
        <w:numPr>
          <w:ilvl w:val="0"/>
          <w:numId w:val="63"/>
        </w:numPr>
        <w:tabs>
          <w:tab w:val="left" w:pos="587"/>
        </w:tabs>
        <w:spacing w:line="240" w:lineRule="exact"/>
        <w:ind w:firstLine="260"/>
        <w:jc w:val="both"/>
        <w:rPr>
          <w:rFonts w:eastAsia="Century Schoolbook"/>
          <w:color w:val="000000"/>
          <w:lang w:bidi="ru-RU"/>
        </w:rPr>
      </w:pPr>
      <w:r w:rsidRPr="00171E3C">
        <w:rPr>
          <w:rFonts w:eastAsia="Century Schoolbook"/>
          <w:color w:val="000000"/>
          <w:lang w:bidi="ru-RU"/>
        </w:rPr>
        <w:t>выделять в слове корень (простые случаи);</w:t>
      </w:r>
    </w:p>
    <w:p w:rsidR="00171E3C" w:rsidRPr="00171E3C" w:rsidRDefault="00171E3C" w:rsidP="00E74F05">
      <w:pPr>
        <w:widowControl w:val="0"/>
        <w:numPr>
          <w:ilvl w:val="0"/>
          <w:numId w:val="63"/>
        </w:numPr>
        <w:tabs>
          <w:tab w:val="left" w:pos="587"/>
        </w:tabs>
        <w:spacing w:line="240" w:lineRule="exact"/>
        <w:ind w:firstLine="260"/>
        <w:jc w:val="both"/>
        <w:rPr>
          <w:rFonts w:eastAsia="Century Schoolbook"/>
          <w:color w:val="000000"/>
          <w:lang w:bidi="ru-RU"/>
        </w:rPr>
      </w:pPr>
      <w:r w:rsidRPr="00171E3C">
        <w:rPr>
          <w:rFonts w:eastAsia="Century Schoolbook"/>
          <w:color w:val="000000"/>
          <w:lang w:bidi="ru-RU"/>
        </w:rPr>
        <w:t>выделять в слове окончание;</w:t>
      </w:r>
    </w:p>
    <w:p w:rsidR="00171E3C" w:rsidRPr="00171E3C" w:rsidRDefault="00171E3C" w:rsidP="00E74F05">
      <w:pPr>
        <w:widowControl w:val="0"/>
        <w:numPr>
          <w:ilvl w:val="0"/>
          <w:numId w:val="63"/>
        </w:numPr>
        <w:tabs>
          <w:tab w:val="left" w:pos="573"/>
        </w:tabs>
        <w:spacing w:line="240" w:lineRule="exact"/>
        <w:ind w:firstLine="260"/>
        <w:jc w:val="both"/>
        <w:rPr>
          <w:rFonts w:eastAsia="Century Schoolbook"/>
          <w:color w:val="000000"/>
          <w:lang w:bidi="ru-RU"/>
        </w:rPr>
      </w:pPr>
      <w:r w:rsidRPr="00171E3C">
        <w:rPr>
          <w:rFonts w:eastAsia="Century Schoolbook"/>
          <w:color w:val="000000"/>
          <w:lang w:bidi="ru-RU"/>
        </w:rPr>
        <w:t>выявлять в тексте случаи употребления многозначных слов, понимать их значения и уточнять значение по учебным словарям; случаи употреблени</w:t>
      </w:r>
      <w:r>
        <w:rPr>
          <w:rFonts w:eastAsia="Century Schoolbook"/>
          <w:color w:val="000000"/>
          <w:lang w:bidi="ru-RU"/>
        </w:rPr>
        <w:t>я синонимов и антонимов (без на</w:t>
      </w:r>
      <w:r w:rsidRPr="00171E3C">
        <w:rPr>
          <w:rFonts w:eastAsia="Century Schoolbook"/>
          <w:color w:val="000000"/>
          <w:lang w:bidi="ru-RU"/>
        </w:rPr>
        <w:t>зывания терминов);</w:t>
      </w:r>
    </w:p>
    <w:p w:rsidR="00171E3C" w:rsidRPr="00171E3C" w:rsidRDefault="00171E3C" w:rsidP="00E74F05">
      <w:pPr>
        <w:widowControl w:val="0"/>
        <w:numPr>
          <w:ilvl w:val="0"/>
          <w:numId w:val="63"/>
        </w:numPr>
        <w:tabs>
          <w:tab w:val="left" w:pos="573"/>
        </w:tabs>
        <w:spacing w:line="240" w:lineRule="exact"/>
        <w:ind w:firstLine="260"/>
        <w:jc w:val="both"/>
        <w:rPr>
          <w:rFonts w:eastAsia="Century Schoolbook"/>
          <w:color w:val="000000"/>
          <w:lang w:bidi="ru-RU"/>
        </w:rPr>
      </w:pPr>
      <w:r w:rsidRPr="00171E3C">
        <w:rPr>
          <w:rFonts w:eastAsia="Century Schoolbook"/>
          <w:color w:val="000000"/>
          <w:lang w:bidi="ru-RU"/>
        </w:rPr>
        <w:t>распознавать слова, отвечающие на вопросы «кто?», «что?»;</w:t>
      </w:r>
    </w:p>
    <w:p w:rsidR="00171E3C" w:rsidRPr="00171E3C" w:rsidRDefault="00171E3C" w:rsidP="00E74F05">
      <w:pPr>
        <w:widowControl w:val="0"/>
        <w:numPr>
          <w:ilvl w:val="0"/>
          <w:numId w:val="63"/>
        </w:numPr>
        <w:tabs>
          <w:tab w:val="left" w:pos="573"/>
        </w:tabs>
        <w:spacing w:line="240" w:lineRule="exact"/>
        <w:ind w:firstLine="260"/>
        <w:jc w:val="both"/>
        <w:rPr>
          <w:rFonts w:eastAsia="Century Schoolbook"/>
          <w:color w:val="000000"/>
          <w:lang w:bidi="ru-RU"/>
        </w:rPr>
      </w:pPr>
      <w:r w:rsidRPr="00171E3C">
        <w:rPr>
          <w:rFonts w:eastAsia="Century Schoolbook"/>
          <w:color w:val="000000"/>
          <w:lang w:bidi="ru-RU"/>
        </w:rPr>
        <w:t>распознавать слова, отвечающие на вопросы «что де</w:t>
      </w:r>
      <w:r w:rsidRPr="00171E3C">
        <w:rPr>
          <w:rFonts w:eastAsia="Century Schoolbook"/>
          <w:color w:val="000000"/>
          <w:lang w:bidi="ru-RU"/>
        </w:rPr>
        <w:softHyphen/>
        <w:t>лать?», «что сделать?» и др.;</w:t>
      </w:r>
    </w:p>
    <w:p w:rsidR="00171E3C" w:rsidRPr="00171E3C" w:rsidRDefault="00171E3C" w:rsidP="00E74F05">
      <w:pPr>
        <w:widowControl w:val="0"/>
        <w:numPr>
          <w:ilvl w:val="0"/>
          <w:numId w:val="63"/>
        </w:numPr>
        <w:tabs>
          <w:tab w:val="left" w:pos="573"/>
        </w:tabs>
        <w:spacing w:line="240" w:lineRule="exact"/>
        <w:ind w:firstLine="260"/>
        <w:jc w:val="both"/>
        <w:rPr>
          <w:rFonts w:eastAsia="Century Schoolbook"/>
          <w:color w:val="000000"/>
          <w:lang w:bidi="ru-RU"/>
        </w:rPr>
      </w:pPr>
      <w:r w:rsidRPr="00171E3C">
        <w:rPr>
          <w:rFonts w:eastAsia="Century Schoolbook"/>
          <w:color w:val="000000"/>
          <w:lang w:bidi="ru-RU"/>
        </w:rPr>
        <w:t>распознавать слова, отвечающие на вопросы «какой?», «какая?», «какое?», «какие?»;</w:t>
      </w:r>
    </w:p>
    <w:p w:rsidR="00171E3C" w:rsidRPr="00171E3C" w:rsidRDefault="00171E3C" w:rsidP="00E74F05">
      <w:pPr>
        <w:widowControl w:val="0"/>
        <w:numPr>
          <w:ilvl w:val="0"/>
          <w:numId w:val="63"/>
        </w:numPr>
        <w:tabs>
          <w:tab w:val="left" w:pos="573"/>
        </w:tabs>
        <w:spacing w:line="240" w:lineRule="exact"/>
        <w:ind w:firstLine="260"/>
        <w:jc w:val="both"/>
        <w:rPr>
          <w:rFonts w:eastAsia="Century Schoolbook"/>
          <w:color w:val="000000"/>
          <w:lang w:bidi="ru-RU"/>
        </w:rPr>
      </w:pPr>
      <w:r w:rsidRPr="00171E3C">
        <w:rPr>
          <w:rFonts w:eastAsia="Century Schoolbook"/>
          <w:color w:val="000000"/>
          <w:lang w:bidi="ru-RU"/>
        </w:rPr>
        <w:t>определять вид предложения по цели высказывания и по эмоциональной окраске;</w:t>
      </w:r>
    </w:p>
    <w:p w:rsidR="00171E3C" w:rsidRPr="00171E3C" w:rsidRDefault="00171E3C" w:rsidP="00E74F05">
      <w:pPr>
        <w:widowControl w:val="0"/>
        <w:numPr>
          <w:ilvl w:val="0"/>
          <w:numId w:val="63"/>
        </w:numPr>
        <w:tabs>
          <w:tab w:val="left" w:pos="573"/>
        </w:tabs>
        <w:spacing w:line="240" w:lineRule="exact"/>
        <w:ind w:firstLine="260"/>
        <w:jc w:val="both"/>
        <w:rPr>
          <w:rFonts w:eastAsia="Century Schoolbook"/>
          <w:color w:val="000000"/>
          <w:lang w:bidi="ru-RU"/>
        </w:rPr>
      </w:pPr>
      <w:r w:rsidRPr="00171E3C">
        <w:rPr>
          <w:rFonts w:eastAsia="Century Schoolbook"/>
          <w:color w:val="000000"/>
          <w:lang w:bidi="ru-RU"/>
        </w:rPr>
        <w:t>находить место орфограммы в слове и между словами на изученные правила;</w:t>
      </w:r>
    </w:p>
    <w:p w:rsidR="00171E3C" w:rsidRPr="00171E3C" w:rsidRDefault="00171E3C" w:rsidP="00E74F05">
      <w:pPr>
        <w:widowControl w:val="0"/>
        <w:numPr>
          <w:ilvl w:val="0"/>
          <w:numId w:val="63"/>
        </w:numPr>
        <w:tabs>
          <w:tab w:val="left" w:pos="573"/>
        </w:tabs>
        <w:spacing w:line="240" w:lineRule="exact"/>
        <w:ind w:firstLine="260"/>
        <w:jc w:val="both"/>
        <w:rPr>
          <w:rFonts w:eastAsia="Century Schoolbook"/>
          <w:color w:val="000000"/>
          <w:lang w:bidi="ru-RU"/>
        </w:rPr>
      </w:pPr>
      <w:r w:rsidRPr="00171E3C">
        <w:rPr>
          <w:rFonts w:eastAsia="Century Schoolbook"/>
          <w:color w:val="000000"/>
          <w:lang w:bidi="ru-RU"/>
        </w:rPr>
        <w:t>применять изученные правила правописания, в том чис</w:t>
      </w:r>
      <w:r w:rsidRPr="00171E3C">
        <w:rPr>
          <w:rFonts w:eastAsia="Century Schoolbook"/>
          <w:color w:val="000000"/>
          <w:lang w:bidi="ru-RU"/>
        </w:rPr>
        <w:softHyphen/>
        <w:t xml:space="preserve">ле: сочетания </w:t>
      </w:r>
      <w:r w:rsidRPr="00171E3C">
        <w:rPr>
          <w:rFonts w:eastAsia="Century Schoolbook"/>
          <w:i/>
          <w:iCs/>
          <w:color w:val="000000"/>
          <w:lang w:bidi="ru-RU"/>
        </w:rPr>
        <w:t>чк, чн, чт; щн, нч;</w:t>
      </w:r>
      <w:r w:rsidRPr="00171E3C">
        <w:rPr>
          <w:rFonts w:eastAsia="Century Schoolbook"/>
          <w:color w:val="000000"/>
          <w:lang w:bidi="ru-RU"/>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w:t>
      </w:r>
      <w:r w:rsidRPr="00171E3C">
        <w:rPr>
          <w:rFonts w:eastAsia="Century Schoolbook"/>
          <w:color w:val="000000"/>
          <w:lang w:bidi="ru-RU"/>
        </w:rPr>
        <w:softHyphen/>
        <w:t>ва в именах, отчествах, фамилиях людей, кличках живот</w:t>
      </w:r>
      <w:r w:rsidRPr="00171E3C">
        <w:rPr>
          <w:rFonts w:eastAsia="Century Schoolbook"/>
          <w:color w:val="000000"/>
          <w:lang w:bidi="ru-RU"/>
        </w:rPr>
        <w:softHyphen/>
        <w:t>ных, географических названиях; раздельное написание пред</w:t>
      </w:r>
      <w:r w:rsidRPr="00171E3C">
        <w:rPr>
          <w:rFonts w:eastAsia="Century Schoolbook"/>
          <w:color w:val="000000"/>
          <w:lang w:bidi="ru-RU"/>
        </w:rPr>
        <w:softHyphen/>
        <w:t>логов с именами существительными, разделительный мягкий знак;</w:t>
      </w:r>
    </w:p>
    <w:p w:rsidR="00171E3C" w:rsidRDefault="00171E3C" w:rsidP="00E74F05">
      <w:pPr>
        <w:widowControl w:val="0"/>
        <w:numPr>
          <w:ilvl w:val="0"/>
          <w:numId w:val="63"/>
        </w:numPr>
        <w:tabs>
          <w:tab w:val="left" w:pos="567"/>
        </w:tabs>
        <w:spacing w:line="245" w:lineRule="exact"/>
        <w:ind w:firstLine="260"/>
        <w:jc w:val="both"/>
        <w:rPr>
          <w:rFonts w:eastAsia="Century Schoolbook"/>
          <w:color w:val="000000"/>
          <w:lang w:bidi="ru-RU"/>
        </w:rPr>
      </w:pPr>
      <w:r w:rsidRPr="00171E3C">
        <w:rPr>
          <w:rFonts w:eastAsia="Century Schoolbook"/>
          <w:color w:val="000000"/>
          <w:lang w:bidi="ru-RU"/>
        </w:rPr>
        <w:t>правильно списывать (без пропусков и искажений букв) слова и предложения, тексты объёмом не более 50 слов;</w:t>
      </w:r>
    </w:p>
    <w:p w:rsidR="007654E7" w:rsidRPr="007654E7" w:rsidRDefault="00171E3C" w:rsidP="00E74F05">
      <w:pPr>
        <w:widowControl w:val="0"/>
        <w:numPr>
          <w:ilvl w:val="0"/>
          <w:numId w:val="63"/>
        </w:numPr>
        <w:tabs>
          <w:tab w:val="left" w:pos="567"/>
        </w:tabs>
        <w:spacing w:line="245" w:lineRule="exact"/>
        <w:ind w:firstLine="260"/>
        <w:jc w:val="both"/>
        <w:rPr>
          <w:rFonts w:eastAsia="Century Schoolbook"/>
          <w:color w:val="000000"/>
          <w:lang w:bidi="ru-RU"/>
        </w:rPr>
      </w:pPr>
      <w:r w:rsidRPr="00171E3C">
        <w:rPr>
          <w:rFonts w:eastAsia="Century Schoolbook"/>
          <w:color w:val="000000"/>
          <w:lang w:bidi="ru-RU"/>
        </w:rPr>
        <w:t>писать под диктовку (без пропусков и искажений букв)</w:t>
      </w:r>
      <w:r>
        <w:rPr>
          <w:rFonts w:eastAsia="Century Schoolbook"/>
          <w:color w:val="000000"/>
          <w:lang w:bidi="ru-RU"/>
        </w:rPr>
        <w:t xml:space="preserve"> </w:t>
      </w:r>
      <w:r w:rsidR="007654E7" w:rsidRPr="007654E7">
        <w:rPr>
          <w:rFonts w:eastAsia="Century Schoolbook"/>
          <w:color w:val="000000"/>
          <w:lang w:bidi="ru-RU"/>
        </w:rPr>
        <w:t>слова, предложения, тексты объёмом не более 45 слов с учётом изученных правил правописания;</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находить и исправлять ошибки на изученные правила, описки;</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пользоваться толковым, орфографическим, орфоэпиче</w:t>
      </w:r>
      <w:r w:rsidRPr="007654E7">
        <w:rPr>
          <w:rFonts w:eastAsia="Century Schoolbook"/>
          <w:color w:val="000000"/>
          <w:lang w:bidi="ru-RU"/>
        </w:rPr>
        <w:softHyphen/>
        <w:t>ским словарями учебника;</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строить устное диалогическое и монологическое выска</w:t>
      </w:r>
      <w:r w:rsidRPr="007654E7">
        <w:rPr>
          <w:rFonts w:eastAsia="Century Schoolbook"/>
          <w:color w:val="000000"/>
          <w:lang w:bidi="ru-RU"/>
        </w:rPr>
        <w:softHyphen/>
        <w:t>зывание (2—4 предложения на определённую тему, по наблю</w:t>
      </w:r>
      <w:r w:rsidRPr="007654E7">
        <w:rPr>
          <w:rFonts w:eastAsia="Century Schoolbook"/>
          <w:color w:val="000000"/>
          <w:lang w:bidi="ru-RU"/>
        </w:rPr>
        <w:softHyphen/>
        <w:t>дениям) с соблюдением орфоэпических норм, правильной ин</w:t>
      </w:r>
      <w:r w:rsidRPr="007654E7">
        <w:rPr>
          <w:rFonts w:eastAsia="Century Schoolbook"/>
          <w:color w:val="000000"/>
          <w:lang w:bidi="ru-RU"/>
        </w:rPr>
        <w:softHyphen/>
        <w:t>тонации;</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формулировать простые выводы на основе прочитанного (услышанного) устно и письменно (1—2 предложения);</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составлять предложения из слов, устанавливая между ни</w:t>
      </w:r>
      <w:r w:rsidRPr="007654E7">
        <w:rPr>
          <w:rFonts w:eastAsia="Century Schoolbook"/>
          <w:color w:val="000000"/>
          <w:lang w:bidi="ru-RU"/>
        </w:rPr>
        <w:softHyphen/>
        <w:t>ми смысловую связь по вопросам;</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определять тему текста и озаглавливать текст, отражая его тему;</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составлять текст из разрозненных предложений, частей текста;</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писать подробное изложение повествовательного текста объёмом 30—45 слов с опорой на вопросы;</w:t>
      </w:r>
    </w:p>
    <w:p w:rsidR="007654E7" w:rsidRPr="007654E7" w:rsidRDefault="007654E7" w:rsidP="00E74F05">
      <w:pPr>
        <w:widowControl w:val="0"/>
        <w:numPr>
          <w:ilvl w:val="0"/>
          <w:numId w:val="63"/>
        </w:numPr>
        <w:tabs>
          <w:tab w:val="left" w:pos="567"/>
        </w:tabs>
        <w:spacing w:after="156" w:line="245" w:lineRule="exact"/>
        <w:ind w:firstLine="260"/>
        <w:jc w:val="both"/>
        <w:rPr>
          <w:rFonts w:eastAsia="Century Schoolbook"/>
          <w:color w:val="000000"/>
          <w:lang w:bidi="ru-RU"/>
        </w:rPr>
      </w:pPr>
      <w:r w:rsidRPr="007654E7">
        <w:rPr>
          <w:rFonts w:eastAsia="Century Schoolbook"/>
          <w:color w:val="000000"/>
          <w:lang w:bidi="ru-RU"/>
        </w:rPr>
        <w:t>объяснять своими словами значение изученных понятий; использовать изученные понятия.</w:t>
      </w:r>
    </w:p>
    <w:p w:rsidR="007654E7" w:rsidRPr="007654E7" w:rsidRDefault="007654E7" w:rsidP="007654E7">
      <w:pPr>
        <w:pStyle w:val="afff3"/>
        <w:rPr>
          <w:rFonts w:eastAsia="Century Schoolbook"/>
          <w:sz w:val="24"/>
          <w:lang w:bidi="ru-RU"/>
        </w:rPr>
      </w:pPr>
      <w:bookmarkStart w:id="25" w:name="bookmark18"/>
      <w:r w:rsidRPr="007654E7">
        <w:rPr>
          <w:rFonts w:eastAsia="Century Schoolbook"/>
          <w:sz w:val="24"/>
          <w:lang w:bidi="ru-RU"/>
        </w:rPr>
        <w:t>3 КЛАСС</w:t>
      </w:r>
      <w:bookmarkEnd w:id="25"/>
    </w:p>
    <w:p w:rsidR="007654E7" w:rsidRPr="007654E7" w:rsidRDefault="007654E7" w:rsidP="007654E7">
      <w:pPr>
        <w:widowControl w:val="0"/>
        <w:spacing w:line="245" w:lineRule="exact"/>
        <w:ind w:firstLine="260"/>
        <w:jc w:val="both"/>
        <w:rPr>
          <w:rFonts w:eastAsia="Century Schoolbook"/>
          <w:color w:val="000000"/>
          <w:lang w:bidi="ru-RU"/>
        </w:rPr>
      </w:pPr>
      <w:r w:rsidRPr="007654E7">
        <w:rPr>
          <w:rFonts w:eastAsia="Century Schoolbook"/>
          <w:color w:val="000000"/>
          <w:lang w:bidi="ru-RU"/>
        </w:rPr>
        <w:t xml:space="preserve">К концу обучения в </w:t>
      </w:r>
      <w:r w:rsidRPr="007654E7">
        <w:rPr>
          <w:rFonts w:eastAsia="Tahoma"/>
          <w:b/>
          <w:bCs/>
          <w:color w:val="000000"/>
          <w:lang w:bidi="ru-RU"/>
        </w:rPr>
        <w:t xml:space="preserve">третьем классе </w:t>
      </w:r>
      <w:r w:rsidRPr="007654E7">
        <w:rPr>
          <w:rFonts w:eastAsia="Century Schoolbook"/>
          <w:color w:val="000000"/>
          <w:lang w:bidi="ru-RU"/>
        </w:rPr>
        <w:t>обучающийся научится:</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объяснять значение русского языка как государственного языка Российской Федерации;</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характеризовать, сравнивать, классифицировать звуки вне слова и в слове по заданным параметрам;</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производить звуко-буквенный анализ слова (в словах с ор</w:t>
      </w:r>
      <w:r w:rsidRPr="007654E7">
        <w:rPr>
          <w:rFonts w:eastAsia="Century Schoolbook"/>
          <w:color w:val="000000"/>
          <w:lang w:bidi="ru-RU"/>
        </w:rPr>
        <w:softHyphen/>
        <w:t>фограммами; без транскрибирования);</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определять функцию разделительных мягкого и твёрдого знаков в словах; устанавливать соотношение звукового и бук</w:t>
      </w:r>
      <w:r w:rsidRPr="007654E7">
        <w:rPr>
          <w:rFonts w:eastAsia="Century Schoolbook"/>
          <w:color w:val="000000"/>
          <w:lang w:bidi="ru-RU"/>
        </w:rPr>
        <w:softHyphen/>
        <w:t xml:space="preserve">венного состава, в том числе с учётом функций букв </w:t>
      </w:r>
      <w:r w:rsidRPr="007654E7">
        <w:rPr>
          <w:rFonts w:eastAsia="Century Schoolbook"/>
          <w:i/>
          <w:iCs/>
          <w:color w:val="000000"/>
          <w:lang w:bidi="ru-RU"/>
        </w:rPr>
        <w:t xml:space="preserve">е, ё, ю, я, </w:t>
      </w:r>
      <w:r w:rsidRPr="007654E7">
        <w:rPr>
          <w:rFonts w:eastAsia="Century Schoolbook"/>
          <w:color w:val="000000"/>
          <w:lang w:bidi="ru-RU"/>
        </w:rPr>
        <w:t xml:space="preserve">в словах с разделительными </w:t>
      </w:r>
      <w:r w:rsidRPr="007654E7">
        <w:rPr>
          <w:rFonts w:eastAsia="Century Schoolbook"/>
          <w:i/>
          <w:iCs/>
          <w:color w:val="000000"/>
          <w:lang w:bidi="ru-RU"/>
        </w:rPr>
        <w:t>ь, ъ,</w:t>
      </w:r>
      <w:r w:rsidRPr="007654E7">
        <w:rPr>
          <w:rFonts w:eastAsia="Century Schoolbook"/>
          <w:color w:val="000000"/>
          <w:lang w:bidi="ru-RU"/>
        </w:rPr>
        <w:t xml:space="preserve"> в словах с непроизносимыми согласными;</w:t>
      </w:r>
    </w:p>
    <w:p w:rsidR="007654E7" w:rsidRPr="007654E7" w:rsidRDefault="007654E7" w:rsidP="00E74F05">
      <w:pPr>
        <w:widowControl w:val="0"/>
        <w:numPr>
          <w:ilvl w:val="0"/>
          <w:numId w:val="63"/>
        </w:numPr>
        <w:tabs>
          <w:tab w:val="left" w:pos="567"/>
        </w:tabs>
        <w:spacing w:line="245" w:lineRule="exact"/>
        <w:ind w:firstLine="260"/>
        <w:jc w:val="both"/>
        <w:rPr>
          <w:rFonts w:eastAsia="Century Schoolbook"/>
          <w:color w:val="000000"/>
          <w:lang w:bidi="ru-RU"/>
        </w:rPr>
      </w:pPr>
      <w:r w:rsidRPr="007654E7">
        <w:rPr>
          <w:rFonts w:eastAsia="Century Schoolbook"/>
          <w:color w:val="000000"/>
          <w:lang w:bidi="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54E7" w:rsidRPr="007654E7" w:rsidRDefault="007654E7" w:rsidP="00E74F05">
      <w:pPr>
        <w:widowControl w:val="0"/>
        <w:numPr>
          <w:ilvl w:val="0"/>
          <w:numId w:val="63"/>
        </w:numPr>
        <w:tabs>
          <w:tab w:val="left" w:pos="573"/>
        </w:tabs>
        <w:spacing w:line="240" w:lineRule="exact"/>
        <w:ind w:firstLine="260"/>
        <w:jc w:val="both"/>
        <w:rPr>
          <w:rFonts w:eastAsia="Century Schoolbook"/>
          <w:color w:val="000000"/>
          <w:lang w:bidi="ru-RU"/>
        </w:rPr>
      </w:pPr>
      <w:r w:rsidRPr="007654E7">
        <w:rPr>
          <w:rFonts w:eastAsia="Century Schoolbook"/>
          <w:color w:val="000000"/>
          <w:lang w:bidi="ru-RU"/>
        </w:rPr>
        <w:t>находить в словах с однозначно выделяемыми морфемами окончание, корень, приставку, суффикс;</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выявлять случаи употребления синонимов и антонимов; подбирать синонимы и антонимы к словам разных частей речи;</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распознавать слова, у</w:t>
      </w:r>
      <w:r>
        <w:rPr>
          <w:rFonts w:eastAsia="Century Schoolbook"/>
          <w:color w:val="000000"/>
          <w:lang w:bidi="ru-RU"/>
        </w:rPr>
        <w:t>потреблённые в прямом и перенос</w:t>
      </w:r>
      <w:r w:rsidRPr="007654E7">
        <w:rPr>
          <w:rFonts w:eastAsia="Century Schoolbook"/>
          <w:color w:val="000000"/>
          <w:lang w:bidi="ru-RU"/>
        </w:rPr>
        <w:t>ном значении (простые случаи);</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определять значение слова в тексте;</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lastRenderedPageBreak/>
        <w:t>распознавать имена сущест</w:t>
      </w:r>
      <w:r>
        <w:rPr>
          <w:rFonts w:eastAsia="Century Schoolbook"/>
          <w:color w:val="000000"/>
          <w:lang w:bidi="ru-RU"/>
        </w:rPr>
        <w:t>вительные; определять грам</w:t>
      </w:r>
      <w:r w:rsidRPr="007654E7">
        <w:rPr>
          <w:rFonts w:eastAsia="Century Schoolbook"/>
          <w:color w:val="000000"/>
          <w:lang w:bidi="ru-RU"/>
        </w:rPr>
        <w:t xml:space="preserve">матические признаки имён </w:t>
      </w:r>
      <w:r>
        <w:rPr>
          <w:rFonts w:eastAsia="Century Schoolbook"/>
          <w:color w:val="000000"/>
          <w:lang w:bidi="ru-RU"/>
        </w:rPr>
        <w:t>существительных: род, число, па</w:t>
      </w:r>
      <w:r w:rsidRPr="007654E7">
        <w:rPr>
          <w:rFonts w:eastAsia="Century Schoolbook"/>
          <w:color w:val="000000"/>
          <w:lang w:bidi="ru-RU"/>
        </w:rPr>
        <w:t>деж; склонять в единственном числе имена существительные с ударными окончаниями;</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распознавать имена пр</w:t>
      </w:r>
      <w:r>
        <w:rPr>
          <w:rFonts w:eastAsia="Century Schoolbook"/>
          <w:color w:val="000000"/>
          <w:lang w:bidi="ru-RU"/>
        </w:rPr>
        <w:t>илагательные; определять грамма</w:t>
      </w:r>
      <w:r w:rsidRPr="007654E7">
        <w:rPr>
          <w:rFonts w:eastAsia="Century Schoolbook"/>
          <w:color w:val="000000"/>
          <w:lang w:bidi="ru-RU"/>
        </w:rPr>
        <w:t>тические признаки имён прилагательных: род, число, падеж; изменять имена прилагательные по падежам, числам, родам (в единственном числе) в соот</w:t>
      </w:r>
      <w:r>
        <w:rPr>
          <w:rFonts w:eastAsia="Century Schoolbook"/>
          <w:color w:val="000000"/>
          <w:lang w:bidi="ru-RU"/>
        </w:rPr>
        <w:t>ветствии с падежом, числом и ро</w:t>
      </w:r>
      <w:r w:rsidRPr="007654E7">
        <w:rPr>
          <w:rFonts w:eastAsia="Century Schoolbook"/>
          <w:color w:val="000000"/>
          <w:lang w:bidi="ru-RU"/>
        </w:rPr>
        <w:t>дом имён существительных;</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распознавать глаголы; различать глаголы, отвечающие на вопросы «что делать?» и «что</w:t>
      </w:r>
      <w:r w:rsidR="00092B52">
        <w:rPr>
          <w:rFonts w:eastAsia="Century Schoolbook"/>
          <w:color w:val="000000"/>
          <w:lang w:bidi="ru-RU"/>
        </w:rPr>
        <w:t xml:space="preserve"> сделать?»; определять граммати</w:t>
      </w:r>
      <w:r w:rsidRPr="007654E7">
        <w:rPr>
          <w:rFonts w:eastAsia="Century Schoolbook"/>
          <w:color w:val="000000"/>
          <w:lang w:bidi="ru-RU"/>
        </w:rPr>
        <w:t xml:space="preserve">ческие признаки глаголов: форму времени, число, род (в </w:t>
      </w:r>
      <w:r>
        <w:rPr>
          <w:rFonts w:eastAsia="Century Schoolbook"/>
          <w:color w:val="000000"/>
          <w:lang w:bidi="ru-RU"/>
        </w:rPr>
        <w:t>про</w:t>
      </w:r>
      <w:r w:rsidRPr="007654E7">
        <w:rPr>
          <w:rFonts w:eastAsia="Century Schoolbook"/>
          <w:color w:val="000000"/>
          <w:lang w:bidi="ru-RU"/>
        </w:rPr>
        <w:t xml:space="preserve">шедшем времени); изменять </w:t>
      </w:r>
      <w:r>
        <w:rPr>
          <w:rFonts w:eastAsia="Century Schoolbook"/>
          <w:color w:val="000000"/>
          <w:lang w:bidi="ru-RU"/>
        </w:rPr>
        <w:t>глагол по временам (простые слу</w:t>
      </w:r>
      <w:r w:rsidRPr="007654E7">
        <w:rPr>
          <w:rFonts w:eastAsia="Century Schoolbook"/>
          <w:color w:val="000000"/>
          <w:lang w:bidi="ru-RU"/>
        </w:rPr>
        <w:t>чаи), в прошедшем времени — по родам;</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распознавать личные местоимения (в начальной форме); использовать личные местои</w:t>
      </w:r>
      <w:r>
        <w:rPr>
          <w:rFonts w:eastAsia="Century Schoolbook"/>
          <w:color w:val="000000"/>
          <w:lang w:bidi="ru-RU"/>
        </w:rPr>
        <w:t>мения для устранения неоправдан</w:t>
      </w:r>
      <w:r w:rsidRPr="007654E7">
        <w:rPr>
          <w:rFonts w:eastAsia="Century Schoolbook"/>
          <w:color w:val="000000"/>
          <w:lang w:bidi="ru-RU"/>
        </w:rPr>
        <w:t>ных повторов в тексте;</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различать предлоги и приставки;</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определять вид предложения по цели высказывания и по эмоциональной окраске;</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находить главные и второстепенные (без деления на виды) члены предложения;</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распознавать распространённые и нераспространённые предложения;</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находить место орфограммы в слове и между словами на изученные правила; прим</w:t>
      </w:r>
      <w:r>
        <w:rPr>
          <w:rFonts w:eastAsia="Century Schoolbook"/>
          <w:color w:val="000000"/>
          <w:lang w:bidi="ru-RU"/>
        </w:rPr>
        <w:t>енять изученные правила правопи</w:t>
      </w:r>
      <w:r w:rsidRPr="007654E7">
        <w:rPr>
          <w:rFonts w:eastAsia="Century Schoolbook"/>
          <w:color w:val="000000"/>
          <w:lang w:bidi="ru-RU"/>
        </w:rPr>
        <w:t>сания, в том числе непровер</w:t>
      </w:r>
      <w:r>
        <w:rPr>
          <w:rFonts w:eastAsia="Century Schoolbook"/>
          <w:color w:val="000000"/>
          <w:lang w:bidi="ru-RU"/>
        </w:rPr>
        <w:t>яемые гласные и согласные (пере</w:t>
      </w:r>
      <w:r w:rsidRPr="007654E7">
        <w:rPr>
          <w:rFonts w:eastAsia="Century Schoolbook"/>
          <w:color w:val="000000"/>
          <w:lang w:bidi="ru-RU"/>
        </w:rPr>
        <w:t>чень слов в орфографическ</w:t>
      </w:r>
      <w:r w:rsidR="00092B52">
        <w:rPr>
          <w:rFonts w:eastAsia="Century Schoolbook"/>
          <w:color w:val="000000"/>
          <w:lang w:bidi="ru-RU"/>
        </w:rPr>
        <w:t>ом словаре учебника); непроизно</w:t>
      </w:r>
      <w:r w:rsidRPr="007654E7">
        <w:rPr>
          <w:rFonts w:eastAsia="Century Schoolbook"/>
          <w:color w:val="000000"/>
          <w:lang w:bidi="ru-RU"/>
        </w:rPr>
        <w:t>симые согласные в корне слова; разделительный твёрдый знак; мягкий знак после</w:t>
      </w:r>
      <w:r>
        <w:rPr>
          <w:rFonts w:eastAsia="Century Schoolbook"/>
          <w:color w:val="000000"/>
          <w:lang w:bidi="ru-RU"/>
        </w:rPr>
        <w:t xml:space="preserve"> шипящих на конце имён существи</w:t>
      </w:r>
      <w:r w:rsidRPr="007654E7">
        <w:rPr>
          <w:rFonts w:eastAsia="Century Schoolbook"/>
          <w:color w:val="000000"/>
          <w:lang w:bidi="ru-RU"/>
        </w:rPr>
        <w:t>тельных; не с глаголами; раздельное написание предлогов со словами;</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правильно списывать</w:t>
      </w:r>
      <w:r>
        <w:rPr>
          <w:rFonts w:eastAsia="Century Schoolbook"/>
          <w:color w:val="000000"/>
          <w:lang w:bidi="ru-RU"/>
        </w:rPr>
        <w:t xml:space="preserve"> слова, предложения, тексты объ</w:t>
      </w:r>
      <w:r w:rsidRPr="007654E7">
        <w:rPr>
          <w:rFonts w:eastAsia="Century Schoolbook"/>
          <w:color w:val="000000"/>
          <w:lang w:bidi="ru-RU"/>
        </w:rPr>
        <w:t>ёмом не более 70 слов;</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писать под диктовку тексты объёмом не более 65 слов с учётом изученных правил правописания;</w:t>
      </w:r>
    </w:p>
    <w:p w:rsidR="007654E7"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находить и исправлять ошибки на изученные правила, описки;</w:t>
      </w:r>
    </w:p>
    <w:p w:rsidR="007654E7" w:rsidRPr="007654E7" w:rsidRDefault="007654E7" w:rsidP="00E74F05">
      <w:pPr>
        <w:widowControl w:val="0"/>
        <w:numPr>
          <w:ilvl w:val="0"/>
          <w:numId w:val="63"/>
        </w:numPr>
        <w:tabs>
          <w:tab w:val="left" w:pos="572"/>
        </w:tabs>
        <w:spacing w:line="240" w:lineRule="exact"/>
        <w:ind w:firstLine="260"/>
        <w:jc w:val="both"/>
        <w:rPr>
          <w:rFonts w:eastAsia="Century Schoolbook"/>
          <w:color w:val="000000"/>
          <w:lang w:bidi="ru-RU"/>
        </w:rPr>
      </w:pPr>
      <w:r w:rsidRPr="007654E7">
        <w:rPr>
          <w:rFonts w:eastAsia="Century Schoolbook"/>
          <w:color w:val="000000"/>
          <w:lang w:bidi="ru-RU"/>
        </w:rPr>
        <w:t>понимать тексты разных типов, находить в тексте задан</w:t>
      </w:r>
      <w:r w:rsidRPr="007654E7">
        <w:rPr>
          <w:rFonts w:eastAsia="Century Schoolbook"/>
          <w:color w:val="000000"/>
          <w:lang w:bidi="ru-RU"/>
        </w:rPr>
        <w:softHyphen/>
        <w:t>ную информацию;</w:t>
      </w:r>
    </w:p>
    <w:p w:rsidR="007654E7" w:rsidRPr="007654E7" w:rsidRDefault="007654E7" w:rsidP="00E74F05">
      <w:pPr>
        <w:widowControl w:val="0"/>
        <w:numPr>
          <w:ilvl w:val="0"/>
          <w:numId w:val="63"/>
        </w:numPr>
        <w:tabs>
          <w:tab w:val="left" w:pos="572"/>
        </w:tabs>
        <w:spacing w:line="240" w:lineRule="exact"/>
        <w:ind w:firstLine="260"/>
        <w:jc w:val="both"/>
        <w:rPr>
          <w:rFonts w:eastAsia="Century Schoolbook"/>
          <w:color w:val="000000"/>
          <w:lang w:bidi="ru-RU"/>
        </w:rPr>
      </w:pPr>
      <w:r w:rsidRPr="007654E7">
        <w:rPr>
          <w:rFonts w:eastAsia="Century Schoolbook"/>
          <w:color w:val="000000"/>
          <w:lang w:bidi="ru-RU"/>
        </w:rPr>
        <w:t>формулировать простые выводы на основе прочитанной (услышанной) информации устно и письменно (1—2 предложе</w:t>
      </w:r>
      <w:r w:rsidRPr="007654E7">
        <w:rPr>
          <w:rFonts w:eastAsia="Century Schoolbook"/>
          <w:color w:val="000000"/>
          <w:lang w:bidi="ru-RU"/>
        </w:rPr>
        <w:softHyphen/>
        <w:t>ния);</w:t>
      </w:r>
    </w:p>
    <w:p w:rsidR="007654E7" w:rsidRPr="007654E7" w:rsidRDefault="007654E7" w:rsidP="00E74F05">
      <w:pPr>
        <w:widowControl w:val="0"/>
        <w:numPr>
          <w:ilvl w:val="0"/>
          <w:numId w:val="63"/>
        </w:numPr>
        <w:tabs>
          <w:tab w:val="left" w:pos="572"/>
        </w:tabs>
        <w:spacing w:line="240" w:lineRule="exact"/>
        <w:ind w:firstLine="260"/>
        <w:jc w:val="both"/>
        <w:rPr>
          <w:rFonts w:eastAsia="Century Schoolbook"/>
          <w:color w:val="000000"/>
          <w:lang w:bidi="ru-RU"/>
        </w:rPr>
      </w:pPr>
      <w:r w:rsidRPr="007654E7">
        <w:rPr>
          <w:rFonts w:eastAsia="Century Schoolbook"/>
          <w:color w:val="000000"/>
          <w:lang w:bidi="ru-RU"/>
        </w:rPr>
        <w:t>строить устное диалогическое и монологическое выска</w:t>
      </w:r>
      <w:r w:rsidRPr="007654E7">
        <w:rPr>
          <w:rFonts w:eastAsia="Century Schoolbook"/>
          <w:color w:val="000000"/>
          <w:lang w:bidi="ru-RU"/>
        </w:rPr>
        <w:softHyphen/>
        <w:t>зывание (3—5 предложений на определённую тему, по наблю</w:t>
      </w:r>
      <w:r w:rsidRPr="007654E7">
        <w:rPr>
          <w:rFonts w:eastAsia="Century Schoolbook"/>
          <w:color w:val="000000"/>
          <w:lang w:bidi="ru-RU"/>
        </w:rPr>
        <w:softHyphen/>
        <w:t>дениям) с соблюдением орфоэпических норм, правильной ин</w:t>
      </w:r>
      <w:r w:rsidRPr="007654E7">
        <w:rPr>
          <w:rFonts w:eastAsia="Century Schoolbook"/>
          <w:color w:val="000000"/>
          <w:lang w:bidi="ru-RU"/>
        </w:rPr>
        <w:softHyphen/>
        <w:t>тонации; создавать небольшие устные и письменные тексты (2—4 предложения), содержащие приглашение, просьбу, изви</w:t>
      </w:r>
      <w:r w:rsidRPr="007654E7">
        <w:rPr>
          <w:rFonts w:eastAsia="Century Schoolbook"/>
          <w:color w:val="000000"/>
          <w:lang w:bidi="ru-RU"/>
        </w:rPr>
        <w:softHyphen/>
        <w:t>нение, благодарность, отказ, с использованием норм речевого этикета;</w:t>
      </w:r>
    </w:p>
    <w:p w:rsidR="007654E7" w:rsidRPr="007654E7" w:rsidRDefault="007654E7" w:rsidP="00E74F05">
      <w:pPr>
        <w:widowControl w:val="0"/>
        <w:numPr>
          <w:ilvl w:val="0"/>
          <w:numId w:val="63"/>
        </w:numPr>
        <w:tabs>
          <w:tab w:val="left" w:pos="572"/>
        </w:tabs>
        <w:spacing w:line="240" w:lineRule="exact"/>
        <w:ind w:firstLine="260"/>
        <w:jc w:val="both"/>
        <w:rPr>
          <w:rFonts w:eastAsia="Century Schoolbook"/>
          <w:color w:val="000000"/>
          <w:lang w:bidi="ru-RU"/>
        </w:rPr>
      </w:pPr>
      <w:r w:rsidRPr="007654E7">
        <w:rPr>
          <w:rFonts w:eastAsia="Century Schoolbook"/>
          <w:color w:val="000000"/>
          <w:lang w:bidi="ru-RU"/>
        </w:rPr>
        <w:t>определять связь предложений в тексте (с помощью лич</w:t>
      </w:r>
      <w:r w:rsidRPr="007654E7">
        <w:rPr>
          <w:rFonts w:eastAsia="Century Schoolbook"/>
          <w:color w:val="000000"/>
          <w:lang w:bidi="ru-RU"/>
        </w:rPr>
        <w:softHyphen/>
        <w:t xml:space="preserve">ных местоимений, синонимов, союзов </w:t>
      </w:r>
      <w:r w:rsidRPr="007654E7">
        <w:rPr>
          <w:rFonts w:eastAsia="Century Schoolbook"/>
          <w:i/>
          <w:iCs/>
          <w:color w:val="000000"/>
          <w:lang w:bidi="ru-RU"/>
        </w:rPr>
        <w:t>и, а, но);</w:t>
      </w:r>
    </w:p>
    <w:p w:rsidR="007654E7" w:rsidRPr="007654E7" w:rsidRDefault="007654E7" w:rsidP="00E74F05">
      <w:pPr>
        <w:widowControl w:val="0"/>
        <w:numPr>
          <w:ilvl w:val="0"/>
          <w:numId w:val="63"/>
        </w:numPr>
        <w:tabs>
          <w:tab w:val="left" w:pos="587"/>
        </w:tabs>
        <w:spacing w:line="240" w:lineRule="exact"/>
        <w:ind w:firstLine="260"/>
        <w:jc w:val="both"/>
        <w:rPr>
          <w:rFonts w:eastAsia="Century Schoolbook"/>
          <w:color w:val="000000"/>
          <w:lang w:bidi="ru-RU"/>
        </w:rPr>
      </w:pPr>
      <w:r w:rsidRPr="007654E7">
        <w:rPr>
          <w:rFonts w:eastAsia="Century Schoolbook"/>
          <w:color w:val="000000"/>
          <w:lang w:bidi="ru-RU"/>
        </w:rPr>
        <w:t>определять ключевые слова в тексте;</w:t>
      </w:r>
    </w:p>
    <w:p w:rsidR="007654E7" w:rsidRPr="007654E7" w:rsidRDefault="007654E7" w:rsidP="00E74F05">
      <w:pPr>
        <w:widowControl w:val="0"/>
        <w:numPr>
          <w:ilvl w:val="0"/>
          <w:numId w:val="63"/>
        </w:numPr>
        <w:tabs>
          <w:tab w:val="left" w:pos="587"/>
        </w:tabs>
        <w:spacing w:line="240" w:lineRule="exact"/>
        <w:ind w:firstLine="260"/>
        <w:jc w:val="both"/>
        <w:rPr>
          <w:rFonts w:eastAsia="Century Schoolbook"/>
          <w:color w:val="000000"/>
          <w:lang w:bidi="ru-RU"/>
        </w:rPr>
      </w:pPr>
      <w:r w:rsidRPr="007654E7">
        <w:rPr>
          <w:rFonts w:eastAsia="Century Schoolbook"/>
          <w:color w:val="000000"/>
          <w:lang w:bidi="ru-RU"/>
        </w:rPr>
        <w:t>определять тему текста и основную мысль текста;</w:t>
      </w:r>
    </w:p>
    <w:p w:rsidR="007654E7" w:rsidRPr="007654E7" w:rsidRDefault="007654E7" w:rsidP="00E74F05">
      <w:pPr>
        <w:widowControl w:val="0"/>
        <w:numPr>
          <w:ilvl w:val="0"/>
          <w:numId w:val="63"/>
        </w:numPr>
        <w:tabs>
          <w:tab w:val="left" w:pos="572"/>
        </w:tabs>
        <w:spacing w:line="240" w:lineRule="exact"/>
        <w:ind w:firstLine="260"/>
        <w:jc w:val="both"/>
        <w:rPr>
          <w:rFonts w:eastAsia="Century Schoolbook"/>
          <w:color w:val="000000"/>
          <w:lang w:bidi="ru-RU"/>
        </w:rPr>
      </w:pPr>
      <w:r w:rsidRPr="007654E7">
        <w:rPr>
          <w:rFonts w:eastAsia="Century Schoolbook"/>
          <w:color w:val="000000"/>
          <w:lang w:bidi="ru-RU"/>
        </w:rPr>
        <w:t>выявлять части текста (абзацы) и отражать с помощью ключевых слов или предложений их смысловое содержание;</w:t>
      </w:r>
    </w:p>
    <w:p w:rsidR="007654E7" w:rsidRPr="007654E7" w:rsidRDefault="007654E7" w:rsidP="00E74F05">
      <w:pPr>
        <w:widowControl w:val="0"/>
        <w:numPr>
          <w:ilvl w:val="0"/>
          <w:numId w:val="63"/>
        </w:numPr>
        <w:tabs>
          <w:tab w:val="left" w:pos="572"/>
        </w:tabs>
        <w:spacing w:line="240" w:lineRule="exact"/>
        <w:ind w:firstLine="260"/>
        <w:jc w:val="both"/>
        <w:rPr>
          <w:rFonts w:eastAsia="Century Schoolbook"/>
          <w:color w:val="000000"/>
          <w:lang w:bidi="ru-RU"/>
        </w:rPr>
      </w:pPr>
      <w:r w:rsidRPr="007654E7">
        <w:rPr>
          <w:rFonts w:eastAsia="Century Schoolbook"/>
          <w:color w:val="000000"/>
          <w:lang w:bidi="ru-RU"/>
        </w:rPr>
        <w:t>составлять план текста, создавать по нему текст и коррек</w:t>
      </w:r>
      <w:r w:rsidRPr="007654E7">
        <w:rPr>
          <w:rFonts w:eastAsia="Century Schoolbook"/>
          <w:color w:val="000000"/>
          <w:lang w:bidi="ru-RU"/>
        </w:rPr>
        <w:softHyphen/>
        <w:t>тировать текст;</w:t>
      </w:r>
    </w:p>
    <w:p w:rsidR="007654E7" w:rsidRPr="007654E7" w:rsidRDefault="007654E7" w:rsidP="00E74F05">
      <w:pPr>
        <w:widowControl w:val="0"/>
        <w:numPr>
          <w:ilvl w:val="0"/>
          <w:numId w:val="63"/>
        </w:numPr>
        <w:tabs>
          <w:tab w:val="left" w:pos="572"/>
        </w:tabs>
        <w:spacing w:line="240" w:lineRule="exact"/>
        <w:ind w:firstLine="260"/>
        <w:jc w:val="both"/>
        <w:rPr>
          <w:rFonts w:eastAsia="Century Schoolbook"/>
          <w:color w:val="000000"/>
          <w:lang w:bidi="ru-RU"/>
        </w:rPr>
      </w:pPr>
      <w:r w:rsidRPr="007654E7">
        <w:rPr>
          <w:rFonts w:eastAsia="Century Schoolbook"/>
          <w:color w:val="000000"/>
          <w:lang w:bidi="ru-RU"/>
        </w:rPr>
        <w:t>писать подробное изложение по заданному, коллективно или самостоятельно составленному плану;</w:t>
      </w:r>
    </w:p>
    <w:p w:rsidR="007654E7" w:rsidRPr="007654E7" w:rsidRDefault="007654E7" w:rsidP="00E74F05">
      <w:pPr>
        <w:widowControl w:val="0"/>
        <w:numPr>
          <w:ilvl w:val="0"/>
          <w:numId w:val="63"/>
        </w:numPr>
        <w:tabs>
          <w:tab w:val="left" w:pos="572"/>
        </w:tabs>
        <w:spacing w:line="240" w:lineRule="exact"/>
        <w:ind w:firstLine="260"/>
        <w:jc w:val="both"/>
        <w:rPr>
          <w:rFonts w:eastAsia="Century Schoolbook"/>
          <w:color w:val="000000"/>
          <w:lang w:bidi="ru-RU"/>
        </w:rPr>
      </w:pPr>
      <w:r w:rsidRPr="007654E7">
        <w:rPr>
          <w:rFonts w:eastAsia="Century Schoolbook"/>
          <w:color w:val="000000"/>
          <w:lang w:bidi="ru-RU"/>
        </w:rPr>
        <w:t>объяснять своими словами значение изученных понятий, использовать изученные понятия;</w:t>
      </w:r>
    </w:p>
    <w:p w:rsidR="007654E7" w:rsidRPr="007654E7" w:rsidRDefault="007654E7" w:rsidP="00E74F05">
      <w:pPr>
        <w:widowControl w:val="0"/>
        <w:numPr>
          <w:ilvl w:val="0"/>
          <w:numId w:val="63"/>
        </w:numPr>
        <w:tabs>
          <w:tab w:val="left" w:pos="587"/>
        </w:tabs>
        <w:spacing w:after="152" w:line="240" w:lineRule="exact"/>
        <w:ind w:firstLine="260"/>
        <w:jc w:val="both"/>
        <w:rPr>
          <w:rFonts w:eastAsia="Century Schoolbook"/>
          <w:color w:val="000000"/>
          <w:lang w:bidi="ru-RU"/>
        </w:rPr>
      </w:pPr>
      <w:r w:rsidRPr="007654E7">
        <w:rPr>
          <w:rFonts w:eastAsia="Century Schoolbook"/>
          <w:color w:val="000000"/>
          <w:lang w:bidi="ru-RU"/>
        </w:rPr>
        <w:t>уточнять значение слова с помощью толкового словаря.</w:t>
      </w:r>
    </w:p>
    <w:p w:rsidR="007654E7" w:rsidRPr="007654E7" w:rsidRDefault="007654E7" w:rsidP="007654E7">
      <w:pPr>
        <w:keepNext/>
        <w:keepLines/>
        <w:widowControl w:val="0"/>
        <w:tabs>
          <w:tab w:val="left" w:pos="236"/>
        </w:tabs>
        <w:spacing w:after="32" w:line="200" w:lineRule="exact"/>
        <w:jc w:val="both"/>
        <w:outlineLvl w:val="4"/>
        <w:rPr>
          <w:rFonts w:eastAsia="Century Schoolbook"/>
          <w:color w:val="000000"/>
          <w:lang w:bidi="ru-RU"/>
        </w:rPr>
      </w:pPr>
      <w:bookmarkStart w:id="26" w:name="bookmark19"/>
      <w:r>
        <w:rPr>
          <w:rFonts w:eastAsia="Century Schoolbook"/>
          <w:color w:val="000000"/>
          <w:lang w:bidi="ru-RU"/>
        </w:rPr>
        <w:t xml:space="preserve">4 </w:t>
      </w:r>
      <w:r w:rsidRPr="007654E7">
        <w:rPr>
          <w:rFonts w:eastAsia="Century Schoolbook"/>
          <w:color w:val="000000"/>
          <w:lang w:bidi="ru-RU"/>
        </w:rPr>
        <w:t>КЛАСС</w:t>
      </w:r>
      <w:bookmarkEnd w:id="26"/>
    </w:p>
    <w:p w:rsidR="007654E7" w:rsidRPr="007654E7" w:rsidRDefault="007654E7" w:rsidP="007654E7">
      <w:pPr>
        <w:widowControl w:val="0"/>
        <w:spacing w:line="240" w:lineRule="exact"/>
        <w:ind w:firstLine="260"/>
        <w:jc w:val="both"/>
        <w:rPr>
          <w:rFonts w:eastAsia="Century Schoolbook"/>
          <w:color w:val="000000"/>
          <w:lang w:bidi="ru-RU"/>
        </w:rPr>
      </w:pPr>
      <w:r w:rsidRPr="007654E7">
        <w:rPr>
          <w:rFonts w:eastAsia="Century Schoolbook"/>
          <w:color w:val="000000"/>
          <w:lang w:bidi="ru-RU"/>
        </w:rPr>
        <w:t xml:space="preserve">К концу обучения в </w:t>
      </w:r>
      <w:r w:rsidRPr="007654E7">
        <w:rPr>
          <w:rFonts w:eastAsia="Tahoma"/>
          <w:b/>
          <w:bCs/>
          <w:color w:val="000000"/>
          <w:lang w:bidi="ru-RU"/>
        </w:rPr>
        <w:t xml:space="preserve">четвёртом классе </w:t>
      </w:r>
      <w:r w:rsidRPr="007654E7">
        <w:rPr>
          <w:rFonts w:eastAsia="Century Schoolbook"/>
          <w:color w:val="000000"/>
          <w:lang w:bidi="ru-RU"/>
        </w:rPr>
        <w:t>обучающийся научится:</w:t>
      </w:r>
    </w:p>
    <w:p w:rsidR="007654E7" w:rsidRPr="007654E7" w:rsidRDefault="007654E7" w:rsidP="00E74F05">
      <w:pPr>
        <w:widowControl w:val="0"/>
        <w:numPr>
          <w:ilvl w:val="0"/>
          <w:numId w:val="63"/>
        </w:numPr>
        <w:tabs>
          <w:tab w:val="left" w:pos="572"/>
        </w:tabs>
        <w:spacing w:line="240" w:lineRule="exact"/>
        <w:ind w:firstLine="260"/>
        <w:jc w:val="both"/>
        <w:rPr>
          <w:rFonts w:eastAsia="Century Schoolbook"/>
          <w:color w:val="000000"/>
          <w:lang w:bidi="ru-RU"/>
        </w:rPr>
      </w:pPr>
      <w:r w:rsidRPr="007654E7">
        <w:rPr>
          <w:rFonts w:eastAsia="Century Schoolbook"/>
          <w:color w:val="000000"/>
          <w:lang w:bidi="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54E7" w:rsidRPr="007654E7" w:rsidRDefault="007654E7" w:rsidP="00E74F05">
      <w:pPr>
        <w:widowControl w:val="0"/>
        <w:numPr>
          <w:ilvl w:val="0"/>
          <w:numId w:val="63"/>
        </w:numPr>
        <w:tabs>
          <w:tab w:val="left" w:pos="572"/>
        </w:tabs>
        <w:spacing w:line="240" w:lineRule="exact"/>
        <w:ind w:firstLine="260"/>
        <w:jc w:val="both"/>
        <w:rPr>
          <w:rFonts w:eastAsia="Century Schoolbook"/>
          <w:color w:val="000000"/>
          <w:lang w:bidi="ru-RU"/>
        </w:rPr>
      </w:pPr>
      <w:r w:rsidRPr="007654E7">
        <w:rPr>
          <w:rFonts w:eastAsia="Century Schoolbook"/>
          <w:color w:val="000000"/>
          <w:lang w:bidi="ru-RU"/>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54E7" w:rsidRPr="007654E7" w:rsidRDefault="007654E7" w:rsidP="00E74F05">
      <w:pPr>
        <w:widowControl w:val="0"/>
        <w:numPr>
          <w:ilvl w:val="0"/>
          <w:numId w:val="63"/>
        </w:numPr>
        <w:tabs>
          <w:tab w:val="left" w:pos="572"/>
        </w:tabs>
        <w:spacing w:line="240" w:lineRule="exact"/>
        <w:ind w:firstLine="260"/>
        <w:jc w:val="both"/>
        <w:rPr>
          <w:rFonts w:eastAsia="Century Schoolbook"/>
          <w:color w:val="000000"/>
          <w:lang w:bidi="ru-RU"/>
        </w:rPr>
      </w:pPr>
      <w:r w:rsidRPr="007654E7">
        <w:rPr>
          <w:rFonts w:eastAsia="Century Schoolbook"/>
          <w:color w:val="000000"/>
          <w:lang w:bidi="ru-RU"/>
        </w:rPr>
        <w:t>осознавать правильную устную и письменную речь как показатель общей культуры человека;</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проводить звуко-буквенный разбор слов (в соответствии с предложенным в учебнике алгоритмом);</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подбирать к предложенным словам синонимы; подбирать к предложенным словам антонимы;</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выявлять в речи слова, значение которых требует уточне</w:t>
      </w:r>
      <w:r w:rsidRPr="007654E7">
        <w:rPr>
          <w:rFonts w:eastAsia="Century Schoolbook"/>
          <w:color w:val="000000"/>
          <w:lang w:bidi="ru-RU"/>
        </w:rPr>
        <w:softHyphen/>
        <w:t>ния, определять значение слова по контексту;</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проводить разбор по составу слов с однозначно выделяе</w:t>
      </w:r>
      <w:r w:rsidRPr="007654E7">
        <w:rPr>
          <w:rFonts w:eastAsia="Century Schoolbook"/>
          <w:color w:val="000000"/>
          <w:lang w:bidi="ru-RU"/>
        </w:rPr>
        <w:softHyphen/>
        <w:t>мыми</w:t>
      </w:r>
      <w:r>
        <w:rPr>
          <w:rFonts w:eastAsia="Century Schoolbook"/>
          <w:color w:val="000000"/>
          <w:lang w:bidi="ru-RU"/>
        </w:rPr>
        <w:t xml:space="preserve"> </w:t>
      </w:r>
      <w:r w:rsidRPr="007654E7">
        <w:rPr>
          <w:rFonts w:eastAsia="Century Schoolbook"/>
          <w:color w:val="000000"/>
          <w:lang w:bidi="ru-RU"/>
        </w:rPr>
        <w:t>морфемами; составлять схему состава слова; соотносить состав слова с представленной схемой;</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устанавливать принадлежность слова к определённой ча</w:t>
      </w:r>
      <w:r w:rsidRPr="007654E7">
        <w:rPr>
          <w:rFonts w:eastAsia="Century Schoolbook"/>
          <w:color w:val="000000"/>
          <w:lang w:bidi="ru-RU"/>
        </w:rPr>
        <w:softHyphen/>
        <w:t xml:space="preserve">сти речи (в объёме изученного) по </w:t>
      </w:r>
      <w:r w:rsidRPr="007654E7">
        <w:rPr>
          <w:rFonts w:eastAsia="Century Schoolbook"/>
          <w:color w:val="000000"/>
          <w:lang w:bidi="ru-RU"/>
        </w:rPr>
        <w:lastRenderedPageBreak/>
        <w:t>комплексу освоенных грам</w:t>
      </w:r>
      <w:r w:rsidRPr="007654E7">
        <w:rPr>
          <w:rFonts w:eastAsia="Century Schoolbook"/>
          <w:color w:val="000000"/>
          <w:lang w:bidi="ru-RU"/>
        </w:rPr>
        <w:softHyphen/>
        <w:t>матических признаков;</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определять грамматические признаки имён существи</w:t>
      </w:r>
      <w:r w:rsidRPr="007654E7">
        <w:rPr>
          <w:rFonts w:eastAsia="Century Schoolbook"/>
          <w:color w:val="000000"/>
          <w:lang w:bidi="ru-RU"/>
        </w:rPr>
        <w:softHyphen/>
        <w:t>тельных: склонение, род, число, падеж; проводить разбор име</w:t>
      </w:r>
      <w:r w:rsidRPr="007654E7">
        <w:rPr>
          <w:rFonts w:eastAsia="Century Schoolbook"/>
          <w:color w:val="000000"/>
          <w:lang w:bidi="ru-RU"/>
        </w:rPr>
        <w:softHyphen/>
        <w:t>ни существительного как части речи;</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определять грамматические признаки имён прилагатель</w:t>
      </w:r>
      <w:r w:rsidRPr="007654E7">
        <w:rPr>
          <w:rFonts w:eastAsia="Century Schoolbook"/>
          <w:color w:val="000000"/>
          <w:lang w:bidi="ru-RU"/>
        </w:rPr>
        <w:softHyphen/>
        <w:t>ных: род (в единственном числе), число, падеж; проводить раз</w:t>
      </w:r>
      <w:r w:rsidRPr="007654E7">
        <w:rPr>
          <w:rFonts w:eastAsia="Century Schoolbook"/>
          <w:color w:val="000000"/>
          <w:lang w:bidi="ru-RU"/>
        </w:rPr>
        <w:softHyphen/>
        <w:t>бор имени прилагательного как части речи;</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устанавливать (находить) неопределённую форму глагола; определять грамматические</w:t>
      </w:r>
      <w:r>
        <w:rPr>
          <w:rFonts w:eastAsia="Century Schoolbook"/>
          <w:color w:val="000000"/>
          <w:lang w:bidi="ru-RU"/>
        </w:rPr>
        <w:t xml:space="preserve"> </w:t>
      </w:r>
      <w:r w:rsidRPr="007654E7">
        <w:rPr>
          <w:rFonts w:eastAsia="Century Schoolbook"/>
          <w:color w:val="000000"/>
          <w:lang w:bidi="ru-RU"/>
        </w:rPr>
        <w:t>признаки глаголов: спряжение, время, лицо (в настоящем и будущем времени), число, род (в прошедшем времени в единственном числе); изменять глаго</w:t>
      </w:r>
      <w:r w:rsidRPr="007654E7">
        <w:rPr>
          <w:rFonts w:eastAsia="Century Schoolbook"/>
          <w:color w:val="000000"/>
          <w:lang w:bidi="ru-RU"/>
        </w:rPr>
        <w:softHyphen/>
        <w:t>лы в настоящем и будущем времени по лицам и числам (спря</w:t>
      </w:r>
      <w:r w:rsidRPr="007654E7">
        <w:rPr>
          <w:rFonts w:eastAsia="Century Schoolbook"/>
          <w:color w:val="000000"/>
          <w:lang w:bidi="ru-RU"/>
        </w:rPr>
        <w:softHyphen/>
        <w:t>гать); проводить разбор глагола как части речи;</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определять грамматические признаки личного местоиме</w:t>
      </w:r>
      <w:r w:rsidRPr="007654E7">
        <w:rPr>
          <w:rFonts w:eastAsia="Century Schoolbook"/>
          <w:color w:val="000000"/>
          <w:lang w:bidi="ru-RU"/>
        </w:rPr>
        <w:softHyphen/>
        <w:t>ния в начальной форме: лицо, число, род (у местоимений 3-го лица в единственном числе); использовать личные место</w:t>
      </w:r>
      <w:r w:rsidRPr="007654E7">
        <w:rPr>
          <w:rFonts w:eastAsia="Century Schoolbook"/>
          <w:color w:val="000000"/>
          <w:lang w:bidi="ru-RU"/>
        </w:rPr>
        <w:softHyphen/>
        <w:t>имения для устранения неоправданных повторов в тексте;</w:t>
      </w:r>
    </w:p>
    <w:p w:rsidR="007654E7" w:rsidRPr="007654E7" w:rsidRDefault="007654E7" w:rsidP="00E74F05">
      <w:pPr>
        <w:widowControl w:val="0"/>
        <w:numPr>
          <w:ilvl w:val="0"/>
          <w:numId w:val="63"/>
        </w:numPr>
        <w:tabs>
          <w:tab w:val="left" w:pos="587"/>
        </w:tabs>
        <w:spacing w:line="245" w:lineRule="exact"/>
        <w:ind w:firstLine="260"/>
        <w:jc w:val="both"/>
        <w:rPr>
          <w:rFonts w:eastAsia="Century Schoolbook"/>
          <w:color w:val="000000"/>
          <w:lang w:bidi="ru-RU"/>
        </w:rPr>
      </w:pPr>
      <w:r w:rsidRPr="007654E7">
        <w:rPr>
          <w:rFonts w:eastAsia="Century Schoolbook"/>
          <w:color w:val="000000"/>
          <w:lang w:bidi="ru-RU"/>
        </w:rPr>
        <w:t>различать предложение, словосочетание и слово;</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классифицировать предложения по цели высказывания и по эмоциональной окраске;</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различать распространённые и нераспространённые пред</w:t>
      </w:r>
      <w:r w:rsidRPr="007654E7">
        <w:rPr>
          <w:rFonts w:eastAsia="Century Schoolbook"/>
          <w:color w:val="000000"/>
          <w:lang w:bidi="ru-RU"/>
        </w:rPr>
        <w:softHyphen/>
        <w:t>ложения;</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распознавать предложения с однородными членами; со</w:t>
      </w:r>
      <w:r w:rsidRPr="007654E7">
        <w:rPr>
          <w:rFonts w:eastAsia="Century Schoolbook"/>
          <w:color w:val="000000"/>
          <w:lang w:bidi="ru-RU"/>
        </w:rPr>
        <w:softHyphen/>
        <w:t>ставлять предложения с однородными членами; использовать предложения с однородными членами в речи;</w:t>
      </w:r>
    </w:p>
    <w:p w:rsidR="007654E7" w:rsidRPr="007654E7" w:rsidRDefault="007654E7" w:rsidP="00E74F05">
      <w:pPr>
        <w:widowControl w:val="0"/>
        <w:numPr>
          <w:ilvl w:val="0"/>
          <w:numId w:val="63"/>
        </w:numPr>
        <w:tabs>
          <w:tab w:val="left" w:pos="569"/>
        </w:tabs>
        <w:spacing w:line="245" w:lineRule="exact"/>
        <w:ind w:firstLine="260"/>
        <w:jc w:val="both"/>
        <w:rPr>
          <w:rFonts w:eastAsia="Century Schoolbook"/>
          <w:color w:val="000000"/>
          <w:lang w:bidi="ru-RU"/>
        </w:rPr>
      </w:pPr>
      <w:r w:rsidRPr="007654E7">
        <w:rPr>
          <w:rFonts w:eastAsia="Century Schoolbook"/>
          <w:color w:val="000000"/>
          <w:lang w:bidi="ru-RU"/>
        </w:rPr>
        <w:t xml:space="preserve">разграничивать простые распространённые и сложные предложения, состоящие из двух простых (сложносочинённые с союзами </w:t>
      </w:r>
      <w:r w:rsidRPr="007654E7">
        <w:rPr>
          <w:rFonts w:eastAsia="Century Schoolbook"/>
          <w:i/>
          <w:iCs/>
          <w:color w:val="000000"/>
          <w:lang w:bidi="ru-RU"/>
        </w:rPr>
        <w:t>и, а, но</w:t>
      </w:r>
      <w:r w:rsidRPr="007654E7">
        <w:rPr>
          <w:rFonts w:eastAsia="Century Schoolbook"/>
          <w:color w:val="000000"/>
          <w:lang w:bidi="ru-RU"/>
        </w:rPr>
        <w:t xml:space="preserve"> и бессоюзные сложные предложения без на</w:t>
      </w:r>
      <w:r w:rsidRPr="007654E7">
        <w:rPr>
          <w:rFonts w:eastAsia="Century Schoolbook"/>
          <w:color w:val="000000"/>
          <w:lang w:bidi="ru-RU"/>
        </w:rPr>
        <w:softHyphen/>
        <w:t>зывания терминов); составлять простые распространённые и сложные предложения, состоящие из двух простых (сложносо</w:t>
      </w:r>
      <w:r w:rsidRPr="007654E7">
        <w:rPr>
          <w:rFonts w:eastAsia="Century Schoolbook"/>
          <w:color w:val="000000"/>
          <w:lang w:bidi="ru-RU"/>
        </w:rPr>
        <w:softHyphen/>
        <w:t xml:space="preserve">чинённые с союзами </w:t>
      </w:r>
      <w:r w:rsidRPr="007654E7">
        <w:rPr>
          <w:rFonts w:eastAsia="Century Schoolbook"/>
          <w:i/>
          <w:iCs/>
          <w:color w:val="000000"/>
          <w:lang w:bidi="ru-RU"/>
        </w:rPr>
        <w:t>и, а, но</w:t>
      </w:r>
      <w:r w:rsidRPr="007654E7">
        <w:rPr>
          <w:rFonts w:eastAsia="Century Schoolbook"/>
          <w:color w:val="000000"/>
          <w:lang w:bidi="ru-RU"/>
        </w:rPr>
        <w:t xml:space="preserve"> и бессоюзные сложные предложе</w:t>
      </w:r>
      <w:r w:rsidRPr="007654E7">
        <w:rPr>
          <w:rFonts w:eastAsia="Century Schoolbook"/>
          <w:color w:val="000000"/>
          <w:lang w:bidi="ru-RU"/>
        </w:rPr>
        <w:softHyphen/>
        <w:t>ния без называния терминов);</w:t>
      </w:r>
    </w:p>
    <w:p w:rsidR="007654E7" w:rsidRPr="007654E7" w:rsidRDefault="007654E7" w:rsidP="00E74F05">
      <w:pPr>
        <w:widowControl w:val="0"/>
        <w:numPr>
          <w:ilvl w:val="0"/>
          <w:numId w:val="63"/>
        </w:numPr>
        <w:tabs>
          <w:tab w:val="left" w:pos="575"/>
        </w:tabs>
        <w:spacing w:line="245" w:lineRule="exact"/>
        <w:ind w:firstLine="260"/>
        <w:jc w:val="both"/>
        <w:rPr>
          <w:rFonts w:eastAsia="Century Schoolbook"/>
          <w:color w:val="000000"/>
          <w:lang w:bidi="ru-RU"/>
        </w:rPr>
      </w:pPr>
      <w:r w:rsidRPr="007654E7">
        <w:rPr>
          <w:rFonts w:eastAsia="Century Schoolbook"/>
          <w:color w:val="000000"/>
          <w:lang w:bidi="ru-RU"/>
        </w:rPr>
        <w:t>производить синтаксический разбор простого предложе</w:t>
      </w:r>
      <w:r w:rsidRPr="007654E7">
        <w:rPr>
          <w:rFonts w:eastAsia="Century Schoolbook"/>
          <w:color w:val="000000"/>
          <w:lang w:bidi="ru-RU"/>
        </w:rPr>
        <w:softHyphen/>
        <w:t>ния;</w:t>
      </w:r>
    </w:p>
    <w:p w:rsidR="007654E7" w:rsidRPr="007654E7" w:rsidRDefault="007654E7" w:rsidP="00E74F05">
      <w:pPr>
        <w:widowControl w:val="0"/>
        <w:numPr>
          <w:ilvl w:val="0"/>
          <w:numId w:val="63"/>
        </w:numPr>
        <w:tabs>
          <w:tab w:val="left" w:pos="575"/>
        </w:tabs>
        <w:spacing w:line="245" w:lineRule="exact"/>
        <w:ind w:firstLine="260"/>
        <w:jc w:val="both"/>
        <w:rPr>
          <w:rFonts w:eastAsia="Century Schoolbook"/>
          <w:color w:val="000000"/>
          <w:lang w:bidi="ru-RU"/>
        </w:rPr>
      </w:pPr>
      <w:r w:rsidRPr="007654E7">
        <w:rPr>
          <w:rFonts w:eastAsia="Century Schoolbook"/>
          <w:color w:val="000000"/>
          <w:lang w:bidi="ru-RU"/>
        </w:rPr>
        <w:t>находить место орфограммы в слове и между словами на изученные правила;</w:t>
      </w:r>
    </w:p>
    <w:p w:rsidR="007654E7" w:rsidRPr="007654E7" w:rsidRDefault="007654E7" w:rsidP="00E74F05">
      <w:pPr>
        <w:widowControl w:val="0"/>
        <w:numPr>
          <w:ilvl w:val="0"/>
          <w:numId w:val="63"/>
        </w:numPr>
        <w:tabs>
          <w:tab w:val="left" w:pos="575"/>
        </w:tabs>
        <w:spacing w:line="245" w:lineRule="exact"/>
        <w:ind w:firstLine="260"/>
        <w:jc w:val="both"/>
        <w:rPr>
          <w:rFonts w:eastAsia="Century Schoolbook"/>
          <w:color w:val="000000"/>
          <w:lang w:bidi="ru-RU"/>
        </w:rPr>
      </w:pPr>
      <w:r w:rsidRPr="007654E7">
        <w:rPr>
          <w:rFonts w:eastAsia="Century Schoolbook"/>
          <w:color w:val="000000"/>
          <w:lang w:bidi="ru-RU"/>
        </w:rPr>
        <w:t>применять изученные правила правописания, в том чис</w:t>
      </w:r>
      <w:r w:rsidRPr="007654E7">
        <w:rPr>
          <w:rFonts w:eastAsia="Century Schoolbook"/>
          <w:color w:val="000000"/>
          <w:lang w:bidi="ru-RU"/>
        </w:rPr>
        <w:softHyphen/>
        <w:t>ле: непроверяемые гласные и согласные (перечень слов в орфо</w:t>
      </w:r>
      <w:r w:rsidRPr="007654E7">
        <w:rPr>
          <w:rFonts w:eastAsia="Century Schoolbook"/>
          <w:color w:val="000000"/>
          <w:lang w:bidi="ru-RU"/>
        </w:rPr>
        <w:softHyphen/>
        <w:t>графическом</w:t>
      </w:r>
      <w:r>
        <w:rPr>
          <w:rFonts w:eastAsia="Century Schoolbook"/>
          <w:color w:val="000000"/>
          <w:lang w:bidi="ru-RU"/>
        </w:rPr>
        <w:t xml:space="preserve"> </w:t>
      </w:r>
      <w:r w:rsidRPr="007654E7">
        <w:rPr>
          <w:rFonts w:eastAsia="Century Schoolbook"/>
          <w:color w:val="000000"/>
          <w:lang w:bidi="ru-RU"/>
        </w:rPr>
        <w:t>словаре учебни</w:t>
      </w:r>
      <w:r>
        <w:rPr>
          <w:rFonts w:eastAsia="Century Schoolbook"/>
          <w:color w:val="000000"/>
          <w:lang w:bidi="ru-RU"/>
        </w:rPr>
        <w:t>ка); безударные падежные оконча</w:t>
      </w:r>
      <w:r w:rsidRPr="007654E7">
        <w:rPr>
          <w:rFonts w:eastAsia="Century Schoolbook"/>
          <w:color w:val="000000"/>
          <w:lang w:bidi="ru-RU"/>
        </w:rPr>
        <w:t xml:space="preserve">ния имён существительных (кроме существительных на </w:t>
      </w:r>
      <w:r w:rsidRPr="007654E7">
        <w:rPr>
          <w:rFonts w:eastAsia="Century Schoolbook"/>
          <w:i/>
          <w:iCs/>
          <w:color w:val="000000"/>
          <w:lang w:bidi="ru-RU"/>
        </w:rPr>
        <w:t>-мя, -ий, -ие, -ия,</w:t>
      </w:r>
      <w:r w:rsidRPr="007654E7">
        <w:rPr>
          <w:rFonts w:eastAsia="Century Schoolbook"/>
          <w:color w:val="000000"/>
          <w:lang w:bidi="ru-RU"/>
        </w:rPr>
        <w:t xml:space="preserve"> а также кроме собственных имён существитель</w:t>
      </w:r>
      <w:r w:rsidRPr="007654E7">
        <w:rPr>
          <w:rFonts w:eastAsia="Century Schoolbook"/>
          <w:color w:val="000000"/>
          <w:lang w:bidi="ru-RU"/>
        </w:rPr>
        <w:softHyphen/>
        <w:t xml:space="preserve">ных на </w:t>
      </w:r>
      <w:r w:rsidRPr="007654E7">
        <w:rPr>
          <w:rFonts w:eastAsia="Century Schoolbook"/>
          <w:i/>
          <w:iCs/>
          <w:color w:val="000000"/>
          <w:lang w:bidi="ru-RU"/>
        </w:rPr>
        <w:t>-ов, -ин, -ий);</w:t>
      </w:r>
      <w:r w:rsidRPr="007654E7">
        <w:rPr>
          <w:rFonts w:eastAsia="Century Schoolbook"/>
          <w:color w:val="000000"/>
          <w:lang w:bidi="ru-RU"/>
        </w:rPr>
        <w:t xml:space="preserve"> безударные падежные окончания имён прилагательных; мягкий знак после шипящих на конце глаго</w:t>
      </w:r>
      <w:r w:rsidRPr="007654E7">
        <w:rPr>
          <w:rFonts w:eastAsia="Century Schoolbook"/>
          <w:color w:val="000000"/>
          <w:lang w:bidi="ru-RU"/>
        </w:rPr>
        <w:softHyphen/>
        <w:t>лов в форме 2-го лица единственного числа; наличие или отсут</w:t>
      </w:r>
      <w:r w:rsidRPr="007654E7">
        <w:rPr>
          <w:rFonts w:eastAsia="Century Schoolbook"/>
          <w:color w:val="000000"/>
          <w:lang w:bidi="ru-RU"/>
        </w:rPr>
        <w:softHyphen/>
        <w:t xml:space="preserve">ствие мягкого знака в глаголах на </w:t>
      </w:r>
      <w:r w:rsidRPr="007654E7">
        <w:rPr>
          <w:rFonts w:eastAsia="Century Schoolbook"/>
          <w:i/>
          <w:iCs/>
          <w:color w:val="000000"/>
          <w:lang w:bidi="ru-RU"/>
        </w:rPr>
        <w:t>-ться</w:t>
      </w:r>
      <w:r w:rsidRPr="007654E7">
        <w:rPr>
          <w:rFonts w:eastAsia="Century Schoolbook"/>
          <w:color w:val="000000"/>
          <w:lang w:bidi="ru-RU"/>
        </w:rPr>
        <w:t xml:space="preserve"> и </w:t>
      </w:r>
      <w:r w:rsidRPr="007654E7">
        <w:rPr>
          <w:rFonts w:eastAsia="Century Schoolbook"/>
          <w:i/>
          <w:iCs/>
          <w:color w:val="000000"/>
          <w:lang w:bidi="ru-RU"/>
        </w:rPr>
        <w:t>-тся;</w:t>
      </w:r>
      <w:r w:rsidRPr="007654E7">
        <w:rPr>
          <w:rFonts w:eastAsia="Century Schoolbook"/>
          <w:color w:val="000000"/>
          <w:lang w:bidi="ru-RU"/>
        </w:rPr>
        <w:t xml:space="preserve"> безударные личные окончания глаголов; знаки препинания в предложени</w:t>
      </w:r>
      <w:r w:rsidRPr="007654E7">
        <w:rPr>
          <w:rFonts w:eastAsia="Century Schoolbook"/>
          <w:color w:val="000000"/>
          <w:lang w:bidi="ru-RU"/>
        </w:rPr>
        <w:softHyphen/>
        <w:t xml:space="preserve">ях с однородными членами, соединёнными союзами </w:t>
      </w:r>
      <w:r w:rsidRPr="007654E7">
        <w:rPr>
          <w:rFonts w:eastAsia="Century Schoolbook"/>
          <w:i/>
          <w:iCs/>
          <w:color w:val="000000"/>
          <w:lang w:bidi="ru-RU"/>
        </w:rPr>
        <w:t>и</w:t>
      </w:r>
      <w:r w:rsidRPr="007654E7">
        <w:rPr>
          <w:rFonts w:eastAsia="Century Schoolbook"/>
          <w:color w:val="000000"/>
          <w:lang w:bidi="ru-RU"/>
        </w:rPr>
        <w:t xml:space="preserve">, </w:t>
      </w:r>
      <w:r w:rsidRPr="007654E7">
        <w:rPr>
          <w:rFonts w:eastAsia="Century Schoolbook"/>
          <w:i/>
          <w:iCs/>
          <w:color w:val="000000"/>
          <w:lang w:bidi="ru-RU"/>
        </w:rPr>
        <w:t>а</w:t>
      </w:r>
      <w:r w:rsidRPr="007654E7">
        <w:rPr>
          <w:rFonts w:eastAsia="Century Schoolbook"/>
          <w:color w:val="000000"/>
          <w:lang w:bidi="ru-RU"/>
        </w:rPr>
        <w:t xml:space="preserve">, </w:t>
      </w:r>
      <w:r w:rsidRPr="007654E7">
        <w:rPr>
          <w:rFonts w:eastAsia="Century Schoolbook"/>
          <w:i/>
          <w:iCs/>
          <w:color w:val="000000"/>
          <w:lang w:bidi="ru-RU"/>
        </w:rPr>
        <w:t>но</w:t>
      </w:r>
      <w:r w:rsidRPr="007654E7">
        <w:rPr>
          <w:rFonts w:eastAsia="Century Schoolbook"/>
          <w:color w:val="000000"/>
          <w:lang w:bidi="ru-RU"/>
        </w:rPr>
        <w:t xml:space="preserve"> и без союзов;</w:t>
      </w:r>
    </w:p>
    <w:p w:rsidR="007654E7" w:rsidRPr="007654E7" w:rsidRDefault="007654E7" w:rsidP="00E74F05">
      <w:pPr>
        <w:widowControl w:val="0"/>
        <w:numPr>
          <w:ilvl w:val="0"/>
          <w:numId w:val="63"/>
        </w:numPr>
        <w:tabs>
          <w:tab w:val="left" w:pos="587"/>
        </w:tabs>
        <w:spacing w:line="245" w:lineRule="exact"/>
        <w:ind w:firstLine="260"/>
        <w:jc w:val="both"/>
        <w:rPr>
          <w:rFonts w:eastAsia="Century Schoolbook"/>
          <w:color w:val="000000"/>
          <w:lang w:bidi="ru-RU"/>
        </w:rPr>
      </w:pPr>
      <w:r w:rsidRPr="007654E7">
        <w:rPr>
          <w:rFonts w:eastAsia="Century Schoolbook"/>
          <w:color w:val="000000"/>
          <w:lang w:bidi="ru-RU"/>
        </w:rPr>
        <w:t>правильно списывать тексты объёмом не более 85 слов;</w:t>
      </w:r>
    </w:p>
    <w:p w:rsidR="007654E7" w:rsidRPr="007654E7" w:rsidRDefault="007654E7" w:rsidP="00E74F05">
      <w:pPr>
        <w:widowControl w:val="0"/>
        <w:numPr>
          <w:ilvl w:val="0"/>
          <w:numId w:val="63"/>
        </w:numPr>
        <w:tabs>
          <w:tab w:val="left" w:pos="575"/>
        </w:tabs>
        <w:spacing w:line="245" w:lineRule="exact"/>
        <w:ind w:firstLine="260"/>
        <w:jc w:val="both"/>
        <w:rPr>
          <w:rFonts w:eastAsia="Century Schoolbook"/>
          <w:color w:val="000000"/>
          <w:lang w:bidi="ru-RU"/>
        </w:rPr>
      </w:pPr>
      <w:r w:rsidRPr="007654E7">
        <w:rPr>
          <w:rFonts w:eastAsia="Century Schoolbook"/>
          <w:color w:val="000000"/>
          <w:lang w:bidi="ru-RU"/>
        </w:rPr>
        <w:t>писать под диктовку тексты объёмом не более 80 слов с учётом изученных правил правописания;</w:t>
      </w:r>
    </w:p>
    <w:p w:rsidR="007654E7" w:rsidRPr="007654E7" w:rsidRDefault="007654E7" w:rsidP="00E74F05">
      <w:pPr>
        <w:widowControl w:val="0"/>
        <w:numPr>
          <w:ilvl w:val="0"/>
          <w:numId w:val="63"/>
        </w:numPr>
        <w:tabs>
          <w:tab w:val="left" w:pos="575"/>
        </w:tabs>
        <w:spacing w:line="245" w:lineRule="exact"/>
        <w:ind w:firstLine="260"/>
        <w:jc w:val="both"/>
        <w:rPr>
          <w:rFonts w:eastAsia="Century Schoolbook"/>
          <w:color w:val="000000"/>
          <w:lang w:bidi="ru-RU"/>
        </w:rPr>
      </w:pPr>
      <w:r w:rsidRPr="007654E7">
        <w:rPr>
          <w:rFonts w:eastAsia="Century Schoolbook"/>
          <w:color w:val="000000"/>
          <w:lang w:bidi="ru-RU"/>
        </w:rPr>
        <w:t>находить и исправлять орфографические и пунктуацион</w:t>
      </w:r>
      <w:r w:rsidRPr="007654E7">
        <w:rPr>
          <w:rFonts w:eastAsia="Century Schoolbook"/>
          <w:color w:val="000000"/>
          <w:lang w:bidi="ru-RU"/>
        </w:rPr>
        <w:softHyphen/>
        <w:t>ные ошибки на изученные правила, описки;</w:t>
      </w:r>
    </w:p>
    <w:p w:rsidR="007654E7" w:rsidRPr="007654E7" w:rsidRDefault="007654E7" w:rsidP="00E74F05">
      <w:pPr>
        <w:widowControl w:val="0"/>
        <w:numPr>
          <w:ilvl w:val="0"/>
          <w:numId w:val="63"/>
        </w:numPr>
        <w:tabs>
          <w:tab w:val="left" w:pos="575"/>
        </w:tabs>
        <w:spacing w:line="245" w:lineRule="exact"/>
        <w:ind w:firstLine="260"/>
        <w:jc w:val="both"/>
        <w:rPr>
          <w:rFonts w:eastAsia="Century Schoolbook"/>
          <w:color w:val="000000"/>
          <w:lang w:bidi="ru-RU"/>
        </w:rPr>
      </w:pPr>
      <w:r w:rsidRPr="007654E7">
        <w:rPr>
          <w:rFonts w:eastAsia="Century Schoolbook"/>
          <w:color w:val="000000"/>
          <w:lang w:bidi="ru-RU"/>
        </w:rPr>
        <w:t>осознавать ситуацию общения (с какой целью, с кем, где происходит общение); выбирать адекватные языковые средства в ситуации общения;</w:t>
      </w:r>
    </w:p>
    <w:p w:rsidR="007654E7" w:rsidRPr="007654E7" w:rsidRDefault="007654E7" w:rsidP="00E74F05">
      <w:pPr>
        <w:widowControl w:val="0"/>
        <w:numPr>
          <w:ilvl w:val="0"/>
          <w:numId w:val="63"/>
        </w:numPr>
        <w:tabs>
          <w:tab w:val="left" w:pos="575"/>
        </w:tabs>
        <w:spacing w:line="245" w:lineRule="exact"/>
        <w:ind w:firstLine="260"/>
        <w:jc w:val="both"/>
        <w:rPr>
          <w:rFonts w:eastAsia="Century Schoolbook"/>
          <w:color w:val="000000"/>
          <w:lang w:bidi="ru-RU"/>
        </w:rPr>
      </w:pPr>
      <w:r w:rsidRPr="007654E7">
        <w:rPr>
          <w:rFonts w:eastAsia="Century Schoolbook"/>
          <w:color w:val="000000"/>
          <w:lang w:bidi="ru-RU"/>
        </w:rPr>
        <w:t>строить устное диалогическое и монологическое высказы</w:t>
      </w:r>
      <w:r w:rsidRPr="007654E7">
        <w:rPr>
          <w:rFonts w:eastAsia="Century Schoolbook"/>
          <w:color w:val="000000"/>
          <w:lang w:bidi="ru-RU"/>
        </w:rPr>
        <w:softHyphen/>
        <w:t>вание (4—6 предложений), соблюдая орфоэпические нормы, правильную интонацию, нормы речевого взаимодействия;</w:t>
      </w:r>
    </w:p>
    <w:p w:rsidR="007654E7" w:rsidRPr="007654E7" w:rsidRDefault="007654E7" w:rsidP="00E74F05">
      <w:pPr>
        <w:widowControl w:val="0"/>
        <w:numPr>
          <w:ilvl w:val="0"/>
          <w:numId w:val="63"/>
        </w:numPr>
        <w:tabs>
          <w:tab w:val="left" w:pos="575"/>
        </w:tabs>
        <w:spacing w:line="245" w:lineRule="exact"/>
        <w:ind w:firstLine="260"/>
        <w:jc w:val="both"/>
        <w:rPr>
          <w:rFonts w:eastAsia="Century Schoolbook"/>
          <w:color w:val="000000"/>
          <w:lang w:bidi="ru-RU"/>
        </w:rPr>
      </w:pPr>
      <w:r w:rsidRPr="007654E7">
        <w:rPr>
          <w:rFonts w:eastAsia="Century Schoolbook"/>
          <w:color w:val="000000"/>
          <w:lang w:bidi="ru-RU"/>
        </w:rPr>
        <w:t>создавать небольшие устные и письменные тексты (3— 5 предложений) для конкретной ситуации письменного обще</w:t>
      </w:r>
      <w:r w:rsidRPr="007654E7">
        <w:rPr>
          <w:rFonts w:eastAsia="Century Schoolbook"/>
          <w:color w:val="000000"/>
          <w:lang w:bidi="ru-RU"/>
        </w:rPr>
        <w:softHyphen/>
        <w:t>ния (письма, поздравительные открытки, объявления и др.);</w:t>
      </w:r>
    </w:p>
    <w:p w:rsidR="007654E7" w:rsidRPr="007654E7" w:rsidRDefault="007654E7" w:rsidP="00E74F05">
      <w:pPr>
        <w:widowControl w:val="0"/>
        <w:numPr>
          <w:ilvl w:val="0"/>
          <w:numId w:val="63"/>
        </w:numPr>
        <w:tabs>
          <w:tab w:val="left" w:pos="575"/>
        </w:tabs>
        <w:spacing w:line="245" w:lineRule="exact"/>
        <w:ind w:firstLine="260"/>
        <w:jc w:val="both"/>
        <w:rPr>
          <w:rFonts w:eastAsia="Century Schoolbook"/>
          <w:color w:val="000000"/>
          <w:lang w:bidi="ru-RU"/>
        </w:rPr>
      </w:pPr>
      <w:r w:rsidRPr="007654E7">
        <w:rPr>
          <w:rFonts w:eastAsia="Century Schoolbook"/>
          <w:color w:val="000000"/>
          <w:lang w:bidi="ru-RU"/>
        </w:rPr>
        <w:t>определять тему и основную мысль текста; самостоятель</w:t>
      </w:r>
      <w:r w:rsidRPr="007654E7">
        <w:rPr>
          <w:rFonts w:eastAsia="Century Schoolbook"/>
          <w:color w:val="000000"/>
          <w:lang w:bidi="ru-RU"/>
        </w:rPr>
        <w:softHyphen/>
        <w:t>но озаглавливать текст с опорой на тему или основную мысль;</w:t>
      </w:r>
    </w:p>
    <w:p w:rsidR="007654E7" w:rsidRPr="007654E7" w:rsidRDefault="007654E7" w:rsidP="00E74F05">
      <w:pPr>
        <w:widowControl w:val="0"/>
        <w:numPr>
          <w:ilvl w:val="0"/>
          <w:numId w:val="63"/>
        </w:numPr>
        <w:tabs>
          <w:tab w:val="left" w:pos="587"/>
        </w:tabs>
        <w:spacing w:line="245" w:lineRule="exact"/>
        <w:ind w:firstLine="260"/>
        <w:jc w:val="both"/>
        <w:rPr>
          <w:rFonts w:eastAsia="Century Schoolbook"/>
          <w:color w:val="000000"/>
          <w:lang w:bidi="ru-RU"/>
        </w:rPr>
      </w:pPr>
      <w:r w:rsidRPr="007654E7">
        <w:rPr>
          <w:rFonts w:eastAsia="Century Schoolbook"/>
          <w:color w:val="000000"/>
          <w:lang w:bidi="ru-RU"/>
        </w:rPr>
        <w:t>корректировать порядок предложений и частей текста;</w:t>
      </w:r>
    </w:p>
    <w:p w:rsidR="007654E7" w:rsidRPr="007654E7" w:rsidRDefault="007654E7" w:rsidP="00E74F05">
      <w:pPr>
        <w:widowControl w:val="0"/>
        <w:numPr>
          <w:ilvl w:val="0"/>
          <w:numId w:val="63"/>
        </w:numPr>
        <w:tabs>
          <w:tab w:val="left" w:pos="587"/>
        </w:tabs>
        <w:spacing w:line="245" w:lineRule="exact"/>
        <w:ind w:firstLine="260"/>
        <w:jc w:val="both"/>
        <w:rPr>
          <w:rFonts w:eastAsia="Century Schoolbook"/>
          <w:color w:val="000000"/>
          <w:lang w:bidi="ru-RU"/>
        </w:rPr>
      </w:pPr>
      <w:r w:rsidRPr="007654E7">
        <w:rPr>
          <w:rFonts w:eastAsia="Century Schoolbook"/>
          <w:color w:val="000000"/>
          <w:lang w:bidi="ru-RU"/>
        </w:rPr>
        <w:t>составлять план к заданным текстам;</w:t>
      </w:r>
    </w:p>
    <w:p w:rsidR="007654E7" w:rsidRPr="007654E7" w:rsidRDefault="007654E7" w:rsidP="00E74F05">
      <w:pPr>
        <w:widowControl w:val="0"/>
        <w:numPr>
          <w:ilvl w:val="0"/>
          <w:numId w:val="63"/>
        </w:numPr>
        <w:tabs>
          <w:tab w:val="left" w:pos="575"/>
        </w:tabs>
        <w:spacing w:line="245" w:lineRule="exact"/>
        <w:ind w:firstLine="260"/>
        <w:jc w:val="both"/>
        <w:rPr>
          <w:rFonts w:eastAsia="Century Schoolbook"/>
          <w:color w:val="000000"/>
          <w:lang w:bidi="ru-RU"/>
        </w:rPr>
      </w:pPr>
      <w:r w:rsidRPr="007654E7">
        <w:rPr>
          <w:rFonts w:eastAsia="Century Schoolbook"/>
          <w:color w:val="000000"/>
          <w:lang w:bidi="ru-RU"/>
        </w:rPr>
        <w:t>осуществлять подробный пересказ текста (устно и пись</w:t>
      </w:r>
      <w:r w:rsidRPr="007654E7">
        <w:rPr>
          <w:rFonts w:eastAsia="Century Schoolbook"/>
          <w:color w:val="000000"/>
          <w:lang w:bidi="ru-RU"/>
        </w:rPr>
        <w:softHyphen/>
        <w:t>менно);</w:t>
      </w:r>
    </w:p>
    <w:p w:rsidR="007654E7" w:rsidRPr="007654E7" w:rsidRDefault="007654E7" w:rsidP="00E74F05">
      <w:pPr>
        <w:widowControl w:val="0"/>
        <w:numPr>
          <w:ilvl w:val="0"/>
          <w:numId w:val="63"/>
        </w:numPr>
        <w:tabs>
          <w:tab w:val="left" w:pos="587"/>
        </w:tabs>
        <w:spacing w:line="245" w:lineRule="exact"/>
        <w:ind w:firstLine="260"/>
        <w:jc w:val="both"/>
        <w:rPr>
          <w:rFonts w:eastAsia="Century Schoolbook"/>
          <w:color w:val="000000"/>
          <w:lang w:bidi="ru-RU"/>
        </w:rPr>
      </w:pPr>
      <w:r w:rsidRPr="007654E7">
        <w:rPr>
          <w:rFonts w:eastAsia="Century Schoolbook"/>
          <w:color w:val="000000"/>
          <w:lang w:bidi="ru-RU"/>
        </w:rPr>
        <w:t>осуществлять выборочный пересказ текста (устно);</w:t>
      </w:r>
    </w:p>
    <w:p w:rsidR="00171E3C" w:rsidRPr="007654E7" w:rsidRDefault="007654E7" w:rsidP="00E74F05">
      <w:pPr>
        <w:widowControl w:val="0"/>
        <w:numPr>
          <w:ilvl w:val="0"/>
          <w:numId w:val="63"/>
        </w:numPr>
        <w:tabs>
          <w:tab w:val="left" w:pos="567"/>
        </w:tabs>
        <w:spacing w:line="245" w:lineRule="exact"/>
        <w:ind w:firstLine="284"/>
        <w:jc w:val="both"/>
        <w:rPr>
          <w:rFonts w:eastAsia="Century Schoolbook"/>
          <w:color w:val="000000"/>
          <w:lang w:bidi="ru-RU"/>
        </w:rPr>
      </w:pPr>
      <w:r w:rsidRPr="007654E7">
        <w:rPr>
          <w:rFonts w:eastAsia="Century Schoolbook"/>
          <w:color w:val="000000"/>
          <w:lang w:bidi="ru-RU"/>
        </w:rPr>
        <w:t>писать (после предварительной подготовки) сочинения по заданным темам;</w:t>
      </w:r>
    </w:p>
    <w:p w:rsidR="007654E7" w:rsidRPr="007654E7" w:rsidRDefault="007654E7" w:rsidP="007654E7">
      <w:pPr>
        <w:pStyle w:val="afff3"/>
        <w:ind w:left="567" w:hanging="283"/>
        <w:jc w:val="both"/>
        <w:rPr>
          <w:sz w:val="24"/>
        </w:rPr>
      </w:pPr>
      <w:r w:rsidRPr="007654E7">
        <w:rPr>
          <w:sz w:val="24"/>
        </w:rPr>
        <w:t>—</w:t>
      </w:r>
      <w:r w:rsidRPr="007654E7">
        <w:rPr>
          <w:sz w:val="24"/>
        </w:rPr>
        <w:tab/>
        <w:t>осуществлять ознако</w:t>
      </w:r>
      <w:r>
        <w:rPr>
          <w:sz w:val="24"/>
        </w:rPr>
        <w:t>мительное, изучающее чтение, по</w:t>
      </w:r>
      <w:r w:rsidRPr="007654E7">
        <w:rPr>
          <w:sz w:val="24"/>
        </w:rPr>
        <w:t>иск информации; формулировать устно и письменно простые выводы на основе прочитан</w:t>
      </w:r>
      <w:r>
        <w:rPr>
          <w:sz w:val="24"/>
        </w:rPr>
        <w:t>ной (услышанной) информации; ин</w:t>
      </w:r>
      <w:r w:rsidRPr="007654E7">
        <w:rPr>
          <w:sz w:val="24"/>
        </w:rPr>
        <w:t>терпретировать и обобщать содержащуюся в тексте</w:t>
      </w:r>
      <w:r>
        <w:rPr>
          <w:sz w:val="24"/>
        </w:rPr>
        <w:t xml:space="preserve"> информа</w:t>
      </w:r>
      <w:r w:rsidRPr="007654E7">
        <w:rPr>
          <w:sz w:val="24"/>
        </w:rPr>
        <w:t>цию;</w:t>
      </w:r>
    </w:p>
    <w:p w:rsidR="007654E7" w:rsidRPr="007654E7" w:rsidRDefault="007654E7" w:rsidP="007654E7">
      <w:pPr>
        <w:pStyle w:val="afff3"/>
        <w:ind w:left="567" w:hanging="283"/>
        <w:jc w:val="both"/>
        <w:rPr>
          <w:sz w:val="24"/>
        </w:rPr>
      </w:pPr>
      <w:r w:rsidRPr="007654E7">
        <w:rPr>
          <w:sz w:val="24"/>
        </w:rPr>
        <w:t>—</w:t>
      </w:r>
      <w:r w:rsidRPr="007654E7">
        <w:rPr>
          <w:sz w:val="24"/>
        </w:rPr>
        <w:tab/>
        <w:t>объяснять своими словами значение изученных понятий; использовать изученные понятия;</w:t>
      </w:r>
    </w:p>
    <w:p w:rsidR="006E5B26" w:rsidRPr="007654E7" w:rsidRDefault="007654E7" w:rsidP="007654E7">
      <w:pPr>
        <w:pStyle w:val="afff3"/>
        <w:ind w:left="567" w:hanging="283"/>
        <w:jc w:val="both"/>
        <w:rPr>
          <w:sz w:val="24"/>
        </w:rPr>
      </w:pPr>
      <w:r w:rsidRPr="007654E7">
        <w:rPr>
          <w:sz w:val="24"/>
        </w:rPr>
        <w:t>—</w:t>
      </w:r>
      <w:r w:rsidRPr="007654E7">
        <w:rPr>
          <w:sz w:val="24"/>
        </w:rPr>
        <w:tab/>
        <w:t>уточнять значение слова с помощью толкового словаря (на бумажном и электронном носителе), в Интернете в условиях контролируемого входа.</w:t>
      </w:r>
    </w:p>
    <w:p w:rsidR="006E5B26" w:rsidRDefault="006E5B26" w:rsidP="00171E3C">
      <w:pPr>
        <w:jc w:val="both"/>
      </w:pPr>
    </w:p>
    <w:p w:rsidR="006E5B26" w:rsidRDefault="006E5B26" w:rsidP="006E5B26"/>
    <w:p w:rsidR="007654E7" w:rsidRPr="007654E7" w:rsidRDefault="007654E7" w:rsidP="00563B4A">
      <w:pPr>
        <w:keepNext/>
        <w:keepLines/>
        <w:widowControl w:val="0"/>
        <w:spacing w:after="203" w:line="220" w:lineRule="exact"/>
        <w:jc w:val="center"/>
        <w:outlineLvl w:val="3"/>
        <w:rPr>
          <w:b/>
          <w:color w:val="000000"/>
          <w:lang w:bidi="ru-RU"/>
        </w:rPr>
      </w:pPr>
      <w:bookmarkStart w:id="27" w:name="bookmark20"/>
      <w:r w:rsidRPr="007654E7">
        <w:rPr>
          <w:b/>
          <w:color w:val="000000"/>
          <w:lang w:bidi="ru-RU"/>
        </w:rPr>
        <w:lastRenderedPageBreak/>
        <w:t>ЛИТЕРАТУРНОЕ ЧТЕНИЕ</w:t>
      </w:r>
      <w:bookmarkEnd w:id="27"/>
    </w:p>
    <w:p w:rsidR="00563B4A" w:rsidRDefault="007654E7" w:rsidP="007654E7">
      <w:pPr>
        <w:widowControl w:val="0"/>
        <w:spacing w:line="240" w:lineRule="exact"/>
        <w:ind w:firstLine="708"/>
        <w:jc w:val="both"/>
        <w:rPr>
          <w:rFonts w:eastAsia="Century Schoolbook"/>
          <w:color w:val="000000"/>
          <w:lang w:bidi="ru-RU"/>
        </w:rPr>
      </w:pPr>
      <w:r w:rsidRPr="007654E7">
        <w:rPr>
          <w:rFonts w:eastAsia="Century Schoolbook"/>
          <w:color w:val="000000"/>
          <w:lang w:bidi="ru-RU"/>
        </w:rPr>
        <w:t xml:space="preserve">Программа по учебному предмету «Литературное чтение» (предметная область «Русский язык и литературное чтение») включает: </w:t>
      </w:r>
    </w:p>
    <w:p w:rsidR="00563B4A" w:rsidRDefault="007654E7" w:rsidP="007654E7">
      <w:pPr>
        <w:widowControl w:val="0"/>
        <w:spacing w:line="240" w:lineRule="exact"/>
        <w:ind w:firstLine="708"/>
        <w:jc w:val="both"/>
        <w:rPr>
          <w:rFonts w:eastAsia="Century Schoolbook"/>
          <w:color w:val="000000"/>
          <w:lang w:bidi="ru-RU"/>
        </w:rPr>
      </w:pPr>
      <w:r w:rsidRPr="007654E7">
        <w:rPr>
          <w:rFonts w:eastAsia="Century Schoolbook"/>
          <w:color w:val="000000"/>
          <w:lang w:bidi="ru-RU"/>
        </w:rPr>
        <w:t xml:space="preserve">пояснительную записку; </w:t>
      </w:r>
    </w:p>
    <w:p w:rsidR="00563B4A" w:rsidRDefault="007654E7" w:rsidP="007654E7">
      <w:pPr>
        <w:widowControl w:val="0"/>
        <w:spacing w:line="240" w:lineRule="exact"/>
        <w:ind w:firstLine="708"/>
        <w:jc w:val="both"/>
        <w:rPr>
          <w:rFonts w:eastAsia="Century Schoolbook"/>
          <w:color w:val="000000"/>
          <w:lang w:bidi="ru-RU"/>
        </w:rPr>
      </w:pPr>
      <w:r w:rsidRPr="007654E7">
        <w:rPr>
          <w:rFonts w:eastAsia="Century Schoolbook"/>
          <w:color w:val="000000"/>
          <w:lang w:bidi="ru-RU"/>
        </w:rPr>
        <w:t xml:space="preserve">содержание обучения; </w:t>
      </w:r>
    </w:p>
    <w:p w:rsidR="00563B4A" w:rsidRDefault="007654E7" w:rsidP="007654E7">
      <w:pPr>
        <w:widowControl w:val="0"/>
        <w:spacing w:line="240" w:lineRule="exact"/>
        <w:ind w:firstLine="708"/>
        <w:jc w:val="both"/>
        <w:rPr>
          <w:rFonts w:eastAsia="Century Schoolbook"/>
          <w:color w:val="000000"/>
          <w:lang w:bidi="ru-RU"/>
        </w:rPr>
      </w:pPr>
      <w:r w:rsidRPr="007654E7">
        <w:rPr>
          <w:rFonts w:eastAsia="Century Schoolbook"/>
          <w:color w:val="000000"/>
          <w:lang w:bidi="ru-RU"/>
        </w:rPr>
        <w:t>пла</w:t>
      </w:r>
      <w:r w:rsidRPr="007654E7">
        <w:rPr>
          <w:rFonts w:eastAsia="Century Schoolbook"/>
          <w:color w:val="000000"/>
          <w:lang w:bidi="ru-RU"/>
        </w:rPr>
        <w:softHyphen/>
        <w:t xml:space="preserve">нируемые результаты освоения программы учебного предмета; </w:t>
      </w:r>
    </w:p>
    <w:p w:rsidR="007654E7" w:rsidRPr="007654E7" w:rsidRDefault="007654E7" w:rsidP="007654E7">
      <w:pPr>
        <w:widowControl w:val="0"/>
        <w:spacing w:line="240" w:lineRule="exact"/>
        <w:ind w:firstLine="708"/>
        <w:jc w:val="both"/>
        <w:rPr>
          <w:rFonts w:eastAsia="Century Schoolbook"/>
          <w:color w:val="000000"/>
          <w:lang w:bidi="ru-RU"/>
        </w:rPr>
      </w:pPr>
      <w:r w:rsidRPr="007654E7">
        <w:rPr>
          <w:rFonts w:eastAsia="Century Schoolbook"/>
          <w:color w:val="000000"/>
          <w:lang w:bidi="ru-RU"/>
        </w:rPr>
        <w:t>тематическое планирование.</w:t>
      </w:r>
    </w:p>
    <w:p w:rsidR="007654E7" w:rsidRPr="007654E7" w:rsidRDefault="007654E7" w:rsidP="007654E7">
      <w:pPr>
        <w:widowControl w:val="0"/>
        <w:spacing w:line="240" w:lineRule="exact"/>
        <w:ind w:firstLine="708"/>
        <w:jc w:val="both"/>
        <w:rPr>
          <w:rFonts w:eastAsia="Century Schoolbook"/>
          <w:color w:val="000000"/>
          <w:lang w:bidi="ru-RU"/>
        </w:rPr>
      </w:pPr>
      <w:r w:rsidRPr="007654E7">
        <w:rPr>
          <w:rFonts w:eastAsia="Century Schoolbook"/>
          <w:color w:val="000000"/>
          <w:lang w:bidi="ru-RU"/>
        </w:rPr>
        <w:t>Пояснительная записка отражает общие цели и задачи изуче</w:t>
      </w:r>
      <w:r w:rsidRPr="007654E7">
        <w:rPr>
          <w:rFonts w:eastAsia="Century Schoolbook"/>
          <w:color w:val="000000"/>
          <w:lang w:bidi="ru-RU"/>
        </w:rPr>
        <w:softHyphen/>
        <w:t>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w:t>
      </w:r>
      <w:r w:rsidRPr="007654E7">
        <w:rPr>
          <w:rFonts w:eastAsia="Century Schoolbook"/>
          <w:color w:val="000000"/>
          <w:lang w:bidi="ru-RU"/>
        </w:rPr>
        <w:softHyphen/>
        <w:t>руемым результатам и тематическому планированию.</w:t>
      </w:r>
    </w:p>
    <w:p w:rsidR="007654E7" w:rsidRPr="007654E7" w:rsidRDefault="007654E7" w:rsidP="007654E7">
      <w:pPr>
        <w:widowControl w:val="0"/>
        <w:spacing w:line="240" w:lineRule="exact"/>
        <w:ind w:firstLine="708"/>
        <w:jc w:val="both"/>
        <w:rPr>
          <w:rFonts w:eastAsia="Century Schoolbook"/>
          <w:color w:val="000000"/>
          <w:lang w:bidi="ru-RU"/>
        </w:rPr>
      </w:pPr>
      <w:r w:rsidRPr="007654E7">
        <w:rPr>
          <w:rFonts w:eastAsia="Century Schoolbook"/>
          <w:color w:val="000000"/>
          <w:lang w:bidi="ru-RU"/>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w:t>
      </w:r>
      <w:r w:rsidRPr="007654E7">
        <w:rPr>
          <w:rFonts w:eastAsia="Century Schoolbook"/>
          <w:color w:val="000000"/>
          <w:lang w:bidi="ru-RU"/>
        </w:rPr>
        <w:softHyphen/>
        <w:t>се завершается перечнем универсальных учебных действий (по</w:t>
      </w:r>
      <w:r w:rsidRPr="007654E7">
        <w:rPr>
          <w:rFonts w:eastAsia="Century Schoolbook"/>
          <w:color w:val="000000"/>
          <w:lang w:bidi="ru-RU"/>
        </w:rPr>
        <w:softHyphen/>
        <w:t>знавательных, коммуникативных, регулятивных), которые возможно формировать средствами учебного предмета «Литера</w:t>
      </w:r>
      <w:r w:rsidRPr="007654E7">
        <w:rPr>
          <w:rFonts w:eastAsia="Century Schoolbook"/>
          <w:color w:val="000000"/>
          <w:lang w:bidi="ru-RU"/>
        </w:rPr>
        <w:softHyphen/>
        <w:t>турное чтение» с учётом возрастных особенностей младших школьников</w:t>
      </w:r>
      <w:r w:rsidRPr="007654E7">
        <w:rPr>
          <w:rFonts w:eastAsia="Century Schoolbook"/>
          <w:color w:val="000000"/>
          <w:vertAlign w:val="superscript"/>
          <w:lang w:bidi="ru-RU"/>
        </w:rPr>
        <w:footnoteReference w:id="7"/>
      </w:r>
      <w:r w:rsidRPr="007654E7">
        <w:rPr>
          <w:rFonts w:eastAsia="Century Schoolbook"/>
          <w:color w:val="000000"/>
          <w:lang w:bidi="ru-RU"/>
        </w:rPr>
        <w:t>.</w:t>
      </w:r>
    </w:p>
    <w:p w:rsidR="007654E7" w:rsidRPr="007654E7" w:rsidRDefault="007654E7" w:rsidP="00563B4A">
      <w:pPr>
        <w:widowControl w:val="0"/>
        <w:spacing w:line="240" w:lineRule="exact"/>
        <w:ind w:firstLine="708"/>
        <w:jc w:val="both"/>
        <w:rPr>
          <w:rFonts w:eastAsia="Century Schoolbook"/>
          <w:color w:val="000000"/>
          <w:lang w:bidi="ru-RU"/>
        </w:rPr>
      </w:pPr>
      <w:r w:rsidRPr="007654E7">
        <w:rPr>
          <w:rFonts w:eastAsia="Century Schoolbook"/>
          <w:color w:val="000000"/>
          <w:lang w:bidi="ru-RU"/>
        </w:rPr>
        <w:t>Планируемые результаты включают личностные, метапред</w:t>
      </w:r>
      <w:r w:rsidRPr="007654E7">
        <w:rPr>
          <w:rFonts w:eastAsia="Century Schoolbook"/>
          <w:color w:val="000000"/>
          <w:lang w:bidi="ru-RU"/>
        </w:rPr>
        <w:softHyphen/>
        <w:t>метные результаты за период обучения, а также предметные до</w:t>
      </w:r>
      <w:r w:rsidRPr="007654E7">
        <w:rPr>
          <w:rFonts w:eastAsia="Century Schoolbook"/>
          <w:color w:val="000000"/>
          <w:lang w:bidi="ru-RU"/>
        </w:rPr>
        <w:softHyphen/>
        <w:t>стижения младшего школьн</w:t>
      </w:r>
      <w:r w:rsidR="00563B4A">
        <w:rPr>
          <w:rFonts w:eastAsia="Century Schoolbook"/>
          <w:color w:val="000000"/>
          <w:lang w:bidi="ru-RU"/>
        </w:rPr>
        <w:t>ика за каждый год обучения в на</w:t>
      </w:r>
      <w:r w:rsidRPr="007654E7">
        <w:rPr>
          <w:rFonts w:eastAsia="Century Schoolbook"/>
          <w:color w:val="000000"/>
          <w:lang w:bidi="ru-RU"/>
        </w:rPr>
        <w:t>чальной школе.</w:t>
      </w:r>
    </w:p>
    <w:p w:rsidR="007654E7" w:rsidRPr="007654E7" w:rsidRDefault="007654E7" w:rsidP="00563B4A">
      <w:pPr>
        <w:widowControl w:val="0"/>
        <w:spacing w:line="240" w:lineRule="exact"/>
        <w:ind w:firstLine="708"/>
        <w:jc w:val="both"/>
        <w:rPr>
          <w:rFonts w:eastAsia="Century Schoolbook"/>
          <w:color w:val="000000"/>
          <w:lang w:bidi="ru-RU"/>
        </w:rPr>
      </w:pPr>
      <w:r w:rsidRPr="007654E7">
        <w:rPr>
          <w:rFonts w:eastAsia="Century Schoolbook"/>
          <w:color w:val="000000"/>
          <w:lang w:bidi="ru-RU"/>
        </w:rPr>
        <w:t>В тематическом планировании описывается программное со</w:t>
      </w:r>
      <w:r w:rsidRPr="007654E7">
        <w:rPr>
          <w:rFonts w:eastAsia="Century Schoolbook"/>
          <w:color w:val="000000"/>
          <w:lang w:bidi="ru-RU"/>
        </w:rPr>
        <w:softHyphen/>
        <w:t>держание по всем разделам, выделенным в содержании обуче</w:t>
      </w:r>
      <w:r w:rsidRPr="007654E7">
        <w:rPr>
          <w:rFonts w:eastAsia="Century Schoolbook"/>
          <w:color w:val="000000"/>
          <w:lang w:bidi="ru-RU"/>
        </w:rPr>
        <w:softHyphen/>
        <w:t>ния каждого класса, а также</w:t>
      </w:r>
      <w:r w:rsidR="00563B4A">
        <w:rPr>
          <w:rFonts w:eastAsia="Century Schoolbook"/>
          <w:color w:val="000000"/>
          <w:lang w:bidi="ru-RU"/>
        </w:rPr>
        <w:t xml:space="preserve"> раскрывается характеристика де</w:t>
      </w:r>
      <w:r w:rsidRPr="007654E7">
        <w:rPr>
          <w:rFonts w:eastAsia="Century Schoolbook"/>
          <w:color w:val="000000"/>
          <w:lang w:bidi="ru-RU"/>
        </w:rPr>
        <w:t>ятельности, методы и формы организации обучения, которые целесообразно использовать при изучении того или иного разде</w:t>
      </w:r>
      <w:r w:rsidRPr="007654E7">
        <w:rPr>
          <w:rFonts w:eastAsia="Century Schoolbook"/>
          <w:color w:val="000000"/>
          <w:lang w:bidi="ru-RU"/>
        </w:rPr>
        <w:softHyphen/>
        <w:t>ла. В тематическом планировании представлены также способы организации дифференцированного обучения.</w:t>
      </w:r>
    </w:p>
    <w:p w:rsidR="00563B4A" w:rsidRDefault="00563B4A" w:rsidP="007654E7">
      <w:pPr>
        <w:keepNext/>
        <w:keepLines/>
        <w:widowControl w:val="0"/>
        <w:spacing w:after="207" w:line="220" w:lineRule="exact"/>
        <w:jc w:val="both"/>
        <w:outlineLvl w:val="3"/>
        <w:rPr>
          <w:color w:val="000000"/>
          <w:lang w:bidi="ru-RU"/>
        </w:rPr>
      </w:pPr>
      <w:bookmarkStart w:id="28" w:name="bookmark21"/>
    </w:p>
    <w:p w:rsidR="007654E7" w:rsidRPr="007654E7" w:rsidRDefault="007654E7" w:rsidP="007654E7">
      <w:pPr>
        <w:keepNext/>
        <w:keepLines/>
        <w:widowControl w:val="0"/>
        <w:spacing w:after="207" w:line="220" w:lineRule="exact"/>
        <w:jc w:val="both"/>
        <w:outlineLvl w:val="3"/>
        <w:rPr>
          <w:b/>
          <w:i/>
          <w:color w:val="000000"/>
          <w:lang w:bidi="ru-RU"/>
        </w:rPr>
      </w:pPr>
      <w:r w:rsidRPr="00563B4A">
        <w:rPr>
          <w:b/>
          <w:i/>
          <w:color w:val="000000"/>
          <w:lang w:bidi="ru-RU"/>
        </w:rPr>
        <w:t>ПОЯСНИТЕЛЬНАЯ ЗАПИСКА</w:t>
      </w:r>
      <w:bookmarkEnd w:id="28"/>
    </w:p>
    <w:p w:rsidR="007654E7" w:rsidRPr="007654E7" w:rsidRDefault="008D428A" w:rsidP="008D428A">
      <w:pPr>
        <w:widowControl w:val="0"/>
        <w:spacing w:line="235" w:lineRule="exact"/>
        <w:ind w:firstLine="708"/>
        <w:jc w:val="both"/>
        <w:rPr>
          <w:rFonts w:eastAsia="Century Schoolbook"/>
          <w:color w:val="000000"/>
          <w:lang w:bidi="ru-RU"/>
        </w:rPr>
      </w:pPr>
      <w:r>
        <w:rPr>
          <w:rFonts w:eastAsia="Century Schoolbook"/>
          <w:color w:val="000000"/>
          <w:lang w:bidi="ru-RU"/>
        </w:rPr>
        <w:t>Р</w:t>
      </w:r>
      <w:r w:rsidR="007654E7" w:rsidRPr="007654E7">
        <w:rPr>
          <w:rFonts w:eastAsia="Century Schoolbook"/>
          <w:color w:val="000000"/>
          <w:lang w:bidi="ru-RU"/>
        </w:rPr>
        <w:t>абочая программа учебного предмета «Литера</w:t>
      </w:r>
      <w:r w:rsidR="007654E7" w:rsidRPr="007654E7">
        <w:rPr>
          <w:rFonts w:eastAsia="Century Schoolbook"/>
          <w:color w:val="000000"/>
          <w:lang w:bidi="ru-RU"/>
        </w:rPr>
        <w:softHyphen/>
        <w:t>турное чтение» на уровне начального общего образования со</w:t>
      </w:r>
      <w:r w:rsidR="007654E7" w:rsidRPr="007654E7">
        <w:rPr>
          <w:rFonts w:eastAsia="Century Schoolbook"/>
          <w:color w:val="000000"/>
          <w:lang w:bidi="ru-RU"/>
        </w:rPr>
        <w:softHyphen/>
        <w:t>ставлена на основе Требов</w:t>
      </w:r>
      <w:r>
        <w:rPr>
          <w:rFonts w:eastAsia="Century Schoolbook"/>
          <w:color w:val="000000"/>
          <w:lang w:bidi="ru-RU"/>
        </w:rPr>
        <w:t>аний к результатам освоения про</w:t>
      </w:r>
      <w:r w:rsidR="007654E7" w:rsidRPr="007654E7">
        <w:rPr>
          <w:rFonts w:eastAsia="Century Schoolbook"/>
          <w:color w:val="000000"/>
          <w:lang w:bidi="ru-RU"/>
        </w:rPr>
        <w:t>граммы начального общего образования Федерального госу</w:t>
      </w:r>
      <w:r w:rsidR="007654E7" w:rsidRPr="007654E7">
        <w:rPr>
          <w:rFonts w:eastAsia="Century Schoolbook"/>
          <w:color w:val="000000"/>
          <w:lang w:bidi="ru-RU"/>
        </w:rPr>
        <w:softHyphen/>
        <w:t>дарственного образовательного стандарта начального общего образования (далее — ФГОС НОО)</w:t>
      </w:r>
      <w:r w:rsidRPr="008D428A">
        <w:rPr>
          <w:rFonts w:eastAsia="Century Schoolbook"/>
          <w:color w:val="000000"/>
          <w:vertAlign w:val="superscript"/>
          <w:lang w:bidi="ru-RU"/>
        </w:rPr>
        <w:t>7</w:t>
      </w:r>
      <w:r w:rsidR="007654E7" w:rsidRPr="007654E7">
        <w:rPr>
          <w:rFonts w:eastAsia="Century Schoolbook"/>
          <w:color w:val="000000"/>
          <w:lang w:bidi="ru-RU"/>
        </w:rPr>
        <w:t>, а также ориентирована на целевые приоритеты духовно-нравственного развития, воспи</w:t>
      </w:r>
      <w:r w:rsidR="007654E7" w:rsidRPr="007654E7">
        <w:rPr>
          <w:rFonts w:eastAsia="Century Schoolbook"/>
          <w:color w:val="000000"/>
          <w:lang w:bidi="ru-RU"/>
        </w:rPr>
        <w:softHyphen/>
        <w:t>тания и социализации обучающихся, сформулированные в Примерной программе воспитания</w:t>
      </w:r>
      <w:r w:rsidR="007654E7" w:rsidRPr="007654E7">
        <w:rPr>
          <w:rFonts w:eastAsia="Century Schoolbook"/>
          <w:color w:val="000000"/>
          <w:vertAlign w:val="superscript"/>
          <w:lang w:bidi="ru-RU"/>
        </w:rPr>
        <w:footnoteReference w:id="8"/>
      </w:r>
      <w:r w:rsidR="007654E7" w:rsidRPr="007654E7">
        <w:rPr>
          <w:rFonts w:eastAsia="Century Schoolbook"/>
          <w:color w:val="000000"/>
          <w:vertAlign w:val="superscript"/>
          <w:lang w:bidi="ru-RU"/>
        </w:rPr>
        <w:t xml:space="preserve"> </w:t>
      </w:r>
      <w:r w:rsidR="007654E7" w:rsidRPr="007654E7">
        <w:rPr>
          <w:rFonts w:eastAsia="Century Schoolbook"/>
          <w:color w:val="000000"/>
          <w:vertAlign w:val="superscript"/>
          <w:lang w:bidi="ru-RU"/>
        </w:rPr>
        <w:footnoteReference w:id="9"/>
      </w:r>
      <w:r w:rsidR="007654E7" w:rsidRPr="007654E7">
        <w:rPr>
          <w:rFonts w:eastAsia="Century Schoolbook"/>
          <w:color w:val="000000"/>
          <w:lang w:bidi="ru-RU"/>
        </w:rPr>
        <w:t>.</w:t>
      </w:r>
    </w:p>
    <w:p w:rsidR="007654E7" w:rsidRPr="007654E7" w:rsidRDefault="007654E7" w:rsidP="00563B4A">
      <w:pPr>
        <w:widowControl w:val="0"/>
        <w:spacing w:line="235" w:lineRule="exact"/>
        <w:ind w:firstLine="708"/>
        <w:jc w:val="both"/>
        <w:rPr>
          <w:rFonts w:eastAsia="Century Schoolbook"/>
          <w:color w:val="000000"/>
          <w:lang w:bidi="ru-RU"/>
        </w:rPr>
      </w:pPr>
      <w:r w:rsidRPr="007654E7">
        <w:rPr>
          <w:rFonts w:eastAsia="Century Schoolbook"/>
          <w:color w:val="000000"/>
          <w:lang w:bidi="ru-RU"/>
        </w:rPr>
        <w:t>«Литературное чтение» — один из ведущих предметов на</w:t>
      </w:r>
      <w:r w:rsidRPr="007654E7">
        <w:rPr>
          <w:rFonts w:eastAsia="Century Schoolbook"/>
          <w:color w:val="000000"/>
          <w:lang w:bidi="ru-RU"/>
        </w:rPr>
        <w:softHyphen/>
        <w:t>чальной школы, который обеспечивает, наряду с достижением предметных результатов, становление базового умения, необхо</w:t>
      </w:r>
      <w:r w:rsidRPr="007654E7">
        <w:rPr>
          <w:rFonts w:eastAsia="Century Schoolbook"/>
          <w:color w:val="000000"/>
          <w:lang w:bidi="ru-RU"/>
        </w:rPr>
        <w:softHyphen/>
        <w:t>димого для успешного изучения других предметов и дальнейше</w:t>
      </w:r>
      <w:r w:rsidRPr="007654E7">
        <w:rPr>
          <w:rFonts w:eastAsia="Century Schoolbook"/>
          <w:color w:val="000000"/>
          <w:lang w:bidi="ru-RU"/>
        </w:rPr>
        <w:softHyphen/>
        <w:t>го обучения, читательской грамотности и закладывает основы интеллектуального, речевог</w:t>
      </w:r>
      <w:r w:rsidR="00563B4A">
        <w:rPr>
          <w:rFonts w:eastAsia="Century Schoolbook"/>
          <w:color w:val="000000"/>
          <w:lang w:bidi="ru-RU"/>
        </w:rPr>
        <w:t>о, эмоционального, духовно-нрав</w:t>
      </w:r>
      <w:r w:rsidRPr="007654E7">
        <w:rPr>
          <w:rFonts w:eastAsia="Century Schoolbook"/>
          <w:color w:val="000000"/>
          <w:lang w:bidi="ru-RU"/>
        </w:rPr>
        <w:t>ственного развития младших школьников. Курс «Литературное чтение» призван ввести ребёнка в мир художественной литерату</w:t>
      </w:r>
      <w:r w:rsidRPr="007654E7">
        <w:rPr>
          <w:rFonts w:eastAsia="Century Schoolbook"/>
          <w:color w:val="000000"/>
          <w:lang w:bidi="ru-RU"/>
        </w:rPr>
        <w:softHyphen/>
        <w:t>ры, обеспечить формирование навыков смыслового чтения, спо</w:t>
      </w:r>
      <w:r w:rsidRPr="007654E7">
        <w:rPr>
          <w:rFonts w:eastAsia="Century Schoolbook"/>
          <w:color w:val="000000"/>
          <w:lang w:bidi="ru-RU"/>
        </w:rPr>
        <w:softHyphen/>
        <w:t>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w:t>
      </w:r>
      <w:r w:rsidRPr="007654E7">
        <w:rPr>
          <w:rFonts w:eastAsia="Century Schoolbook"/>
          <w:color w:val="000000"/>
          <w:lang w:bidi="ru-RU"/>
        </w:rPr>
        <w:softHyphen/>
        <w:t>лизацию творческих способностей обучающегося, а также на обеспечение преемственности в изучении систематического курса литературы.</w:t>
      </w:r>
    </w:p>
    <w:p w:rsidR="007654E7" w:rsidRPr="007654E7" w:rsidRDefault="007654E7" w:rsidP="00563B4A">
      <w:pPr>
        <w:widowControl w:val="0"/>
        <w:spacing w:line="235" w:lineRule="exact"/>
        <w:ind w:firstLine="708"/>
        <w:jc w:val="both"/>
        <w:rPr>
          <w:rFonts w:eastAsia="Century Schoolbook"/>
          <w:color w:val="000000"/>
          <w:lang w:bidi="ru-RU"/>
        </w:rPr>
      </w:pPr>
      <w:r w:rsidRPr="007654E7">
        <w:rPr>
          <w:rFonts w:eastAsia="Century Schoolbook"/>
          <w:color w:val="000000"/>
          <w:lang w:bidi="ru-RU"/>
        </w:rPr>
        <w:t>Приоритетная цель обучения литературному чтению — ста</w:t>
      </w:r>
      <w:r w:rsidRPr="007654E7">
        <w:rPr>
          <w:rFonts w:eastAsia="Century Schoolbook"/>
          <w:color w:val="000000"/>
          <w:lang w:bidi="ru-RU"/>
        </w:rPr>
        <w:softHyphen/>
        <w:t>новление грамотного читателя, мотивированного к использова</w:t>
      </w:r>
      <w:r w:rsidRPr="007654E7">
        <w:rPr>
          <w:rFonts w:eastAsia="Century Schoolbook"/>
          <w:color w:val="000000"/>
          <w:lang w:bidi="ru-RU"/>
        </w:rPr>
        <w:softHyphen/>
        <w:t>нию читательской деятельности как средства самообразования и саморазвития, осознающего роль чтения в успешности обуче</w:t>
      </w:r>
      <w:r w:rsidRPr="007654E7">
        <w:rPr>
          <w:rFonts w:eastAsia="Century Schoolbook"/>
          <w:color w:val="000000"/>
          <w:lang w:bidi="ru-RU"/>
        </w:rPr>
        <w:softHyphen/>
        <w:t>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w:t>
      </w:r>
      <w:r w:rsidRPr="007654E7">
        <w:rPr>
          <w:rFonts w:eastAsia="Century Schoolbook"/>
          <w:color w:val="000000"/>
          <w:lang w:bidi="ru-RU"/>
        </w:rPr>
        <w:softHyphen/>
        <w:t>версальных действий в процессе изучения предмета «Литера</w:t>
      </w:r>
      <w:r w:rsidRPr="007654E7">
        <w:rPr>
          <w:rFonts w:eastAsia="Century Schoolbook"/>
          <w:color w:val="000000"/>
          <w:lang w:bidi="ru-RU"/>
        </w:rPr>
        <w:softHyphen/>
        <w:t>турное чтение» станут фундаментом обучения в основном звене школы, а также будут востребованы в жизни.</w:t>
      </w:r>
    </w:p>
    <w:p w:rsidR="007654E7" w:rsidRPr="007654E7" w:rsidRDefault="007654E7" w:rsidP="00563B4A">
      <w:pPr>
        <w:widowControl w:val="0"/>
        <w:spacing w:line="240" w:lineRule="exact"/>
        <w:ind w:firstLine="708"/>
        <w:jc w:val="both"/>
        <w:rPr>
          <w:rFonts w:eastAsia="Century Schoolbook"/>
          <w:color w:val="000000"/>
          <w:lang w:bidi="ru-RU"/>
        </w:rPr>
      </w:pPr>
      <w:r w:rsidRPr="007654E7">
        <w:rPr>
          <w:rFonts w:eastAsia="Century Schoolbook"/>
          <w:color w:val="000000"/>
          <w:lang w:bidi="ru-RU"/>
        </w:rPr>
        <w:t xml:space="preserve">Достижение заявленной цели определяется особенностями курса литературного чтения и решением следующих </w:t>
      </w:r>
      <w:r w:rsidRPr="007654E7">
        <w:rPr>
          <w:rFonts w:eastAsia="Tahoma"/>
          <w:b/>
          <w:bCs/>
          <w:color w:val="000000"/>
          <w:lang w:bidi="ru-RU"/>
        </w:rPr>
        <w:t>задач</w:t>
      </w:r>
      <w:r w:rsidRPr="007654E7">
        <w:rPr>
          <w:rFonts w:eastAsia="Century Schoolbook"/>
          <w:color w:val="000000"/>
          <w:lang w:bidi="ru-RU"/>
        </w:rPr>
        <w:t>:</w:t>
      </w:r>
    </w:p>
    <w:p w:rsidR="007654E7" w:rsidRPr="007654E7" w:rsidRDefault="007654E7" w:rsidP="00E74F05">
      <w:pPr>
        <w:widowControl w:val="0"/>
        <w:numPr>
          <w:ilvl w:val="0"/>
          <w:numId w:val="76"/>
        </w:numPr>
        <w:tabs>
          <w:tab w:val="left" w:pos="562"/>
        </w:tabs>
        <w:spacing w:line="240" w:lineRule="exact"/>
        <w:ind w:firstLine="260"/>
        <w:jc w:val="both"/>
        <w:rPr>
          <w:rFonts w:eastAsia="Century Schoolbook"/>
          <w:color w:val="000000"/>
          <w:lang w:bidi="ru-RU"/>
        </w:rPr>
      </w:pPr>
      <w:r w:rsidRPr="007654E7">
        <w:rPr>
          <w:rFonts w:eastAsia="Century Schoolbook"/>
          <w:color w:val="000000"/>
          <w:lang w:bidi="ru-RU"/>
        </w:rPr>
        <w:lastRenderedPageBreak/>
        <w:t>формирование у младших школьников положительной мотивации к систематическому чтению и слушанию художе</w:t>
      </w:r>
      <w:r w:rsidRPr="007654E7">
        <w:rPr>
          <w:rFonts w:eastAsia="Century Schoolbook"/>
          <w:color w:val="000000"/>
          <w:lang w:bidi="ru-RU"/>
        </w:rPr>
        <w:softHyphen/>
        <w:t>ственной литературы и произведений устного народного твор</w:t>
      </w:r>
      <w:r w:rsidRPr="007654E7">
        <w:rPr>
          <w:rFonts w:eastAsia="Century Schoolbook"/>
          <w:color w:val="000000"/>
          <w:lang w:bidi="ru-RU"/>
        </w:rPr>
        <w:softHyphen/>
        <w:t>чества;</w:t>
      </w:r>
    </w:p>
    <w:p w:rsidR="007654E7" w:rsidRPr="007654E7" w:rsidRDefault="007654E7" w:rsidP="00E74F05">
      <w:pPr>
        <w:widowControl w:val="0"/>
        <w:numPr>
          <w:ilvl w:val="0"/>
          <w:numId w:val="76"/>
        </w:numPr>
        <w:tabs>
          <w:tab w:val="left" w:pos="562"/>
        </w:tabs>
        <w:spacing w:line="240" w:lineRule="exact"/>
        <w:ind w:firstLine="260"/>
        <w:jc w:val="both"/>
        <w:rPr>
          <w:rFonts w:eastAsia="Century Schoolbook"/>
          <w:color w:val="000000"/>
          <w:lang w:bidi="ru-RU"/>
        </w:rPr>
      </w:pPr>
      <w:r w:rsidRPr="007654E7">
        <w:rPr>
          <w:rFonts w:eastAsia="Century Schoolbook"/>
          <w:color w:val="000000"/>
          <w:lang w:bidi="ru-RU"/>
        </w:rPr>
        <w:t>достижение необходимого для продолжения образования уровня общего речевого развития;</w:t>
      </w:r>
    </w:p>
    <w:p w:rsidR="007654E7" w:rsidRPr="007654E7" w:rsidRDefault="007654E7" w:rsidP="00E74F05">
      <w:pPr>
        <w:widowControl w:val="0"/>
        <w:numPr>
          <w:ilvl w:val="0"/>
          <w:numId w:val="76"/>
        </w:numPr>
        <w:tabs>
          <w:tab w:val="left" w:pos="558"/>
        </w:tabs>
        <w:spacing w:line="240" w:lineRule="exact"/>
        <w:ind w:firstLine="260"/>
        <w:jc w:val="both"/>
        <w:rPr>
          <w:rFonts w:eastAsia="Century Schoolbook"/>
          <w:color w:val="000000"/>
          <w:lang w:bidi="ru-RU"/>
        </w:rPr>
      </w:pPr>
      <w:r w:rsidRPr="007654E7">
        <w:rPr>
          <w:rFonts w:eastAsia="Century Schoolbook"/>
          <w:color w:val="000000"/>
          <w:lang w:bidi="ru-RU"/>
        </w:rPr>
        <w:t>осознание значимости художественной литературы и про</w:t>
      </w:r>
      <w:r w:rsidRPr="007654E7">
        <w:rPr>
          <w:rFonts w:eastAsia="Century Schoolbook"/>
          <w:color w:val="000000"/>
          <w:lang w:bidi="ru-RU"/>
        </w:rPr>
        <w:softHyphen/>
        <w:t>изведений устного народного творчества для всестороннего раз</w:t>
      </w:r>
      <w:r w:rsidRPr="007654E7">
        <w:rPr>
          <w:rFonts w:eastAsia="Century Schoolbook"/>
          <w:color w:val="000000"/>
          <w:lang w:bidi="ru-RU"/>
        </w:rPr>
        <w:softHyphen/>
        <w:t>вития личности человека;</w:t>
      </w:r>
    </w:p>
    <w:p w:rsidR="007654E7" w:rsidRPr="007654E7" w:rsidRDefault="007654E7" w:rsidP="00E74F05">
      <w:pPr>
        <w:widowControl w:val="0"/>
        <w:numPr>
          <w:ilvl w:val="0"/>
          <w:numId w:val="76"/>
        </w:numPr>
        <w:tabs>
          <w:tab w:val="left" w:pos="562"/>
        </w:tabs>
        <w:spacing w:line="240" w:lineRule="exact"/>
        <w:ind w:firstLine="260"/>
        <w:jc w:val="both"/>
        <w:rPr>
          <w:rFonts w:eastAsia="Century Schoolbook"/>
          <w:color w:val="000000"/>
          <w:lang w:bidi="ru-RU"/>
        </w:rPr>
      </w:pPr>
      <w:r w:rsidRPr="007654E7">
        <w:rPr>
          <w:rFonts w:eastAsia="Century Schoolbook"/>
          <w:color w:val="000000"/>
          <w:lang w:bidi="ru-RU"/>
        </w:rPr>
        <w:t>первоначальное представление о многообразии жанров ху</w:t>
      </w:r>
      <w:r w:rsidRPr="007654E7">
        <w:rPr>
          <w:rFonts w:eastAsia="Century Schoolbook"/>
          <w:color w:val="000000"/>
          <w:lang w:bidi="ru-RU"/>
        </w:rPr>
        <w:softHyphen/>
        <w:t>дожественных произведений и произведений устного народного творчества;</w:t>
      </w:r>
    </w:p>
    <w:p w:rsidR="00563B4A" w:rsidRDefault="007654E7" w:rsidP="00E74F05">
      <w:pPr>
        <w:widowControl w:val="0"/>
        <w:numPr>
          <w:ilvl w:val="0"/>
          <w:numId w:val="76"/>
        </w:numPr>
        <w:tabs>
          <w:tab w:val="left" w:pos="562"/>
        </w:tabs>
        <w:spacing w:line="240" w:lineRule="exact"/>
        <w:ind w:firstLine="260"/>
        <w:jc w:val="both"/>
        <w:rPr>
          <w:rFonts w:eastAsia="Century Schoolbook"/>
          <w:color w:val="000000"/>
          <w:lang w:bidi="ru-RU"/>
        </w:rPr>
      </w:pPr>
      <w:r w:rsidRPr="007654E7">
        <w:rPr>
          <w:rFonts w:eastAsia="Century Schoolbook"/>
          <w:color w:val="000000"/>
          <w:lang w:bidi="ru-RU"/>
        </w:rPr>
        <w:t>овладение элементарными умениями анализа и интерпре</w:t>
      </w:r>
      <w:r w:rsidRPr="007654E7">
        <w:rPr>
          <w:rFonts w:eastAsia="Century Schoolbook"/>
          <w:color w:val="000000"/>
          <w:lang w:bidi="ru-RU"/>
        </w:rPr>
        <w:softHyphen/>
        <w:t xml:space="preserve">тации текста, осознанного использования при анализе текста изученных литературных понятий: </w:t>
      </w:r>
    </w:p>
    <w:p w:rsidR="007654E7" w:rsidRPr="007654E7" w:rsidRDefault="007654E7" w:rsidP="00563B4A">
      <w:pPr>
        <w:widowControl w:val="0"/>
        <w:tabs>
          <w:tab w:val="left" w:pos="562"/>
        </w:tabs>
        <w:spacing w:line="240" w:lineRule="exact"/>
        <w:jc w:val="both"/>
        <w:rPr>
          <w:rFonts w:eastAsia="Century Schoolbook"/>
          <w:color w:val="000000"/>
          <w:lang w:bidi="ru-RU"/>
        </w:rPr>
      </w:pPr>
      <w:r w:rsidRPr="007654E7">
        <w:rPr>
          <w:rFonts w:eastAsia="Century Schoolbook"/>
          <w:color w:val="000000"/>
          <w:lang w:bidi="ru-RU"/>
        </w:rPr>
        <w:t>прозаическая и стихотвор</w:t>
      </w:r>
      <w:r w:rsidRPr="007654E7">
        <w:rPr>
          <w:rFonts w:eastAsia="Century Schoolbook"/>
          <w:color w:val="000000"/>
          <w:lang w:bidi="ru-RU"/>
        </w:rPr>
        <w:softHyphen/>
        <w:t>ная речь; жанровое разнообразие произведений (общее пред</w:t>
      </w:r>
      <w:r w:rsidRPr="007654E7">
        <w:rPr>
          <w:rFonts w:eastAsia="Century Schoolbook"/>
          <w:color w:val="000000"/>
          <w:lang w:bidi="ru-RU"/>
        </w:rPr>
        <w:softHyphen/>
        <w:t>ставление о жанрах); устное народное творчество, малые жанры фольклора (считалки, пословицы, поговорки, загадки, фоль</w:t>
      </w:r>
      <w:r w:rsidRPr="007654E7">
        <w:rPr>
          <w:rFonts w:eastAsia="Century Schoolbook"/>
          <w:color w:val="000000"/>
          <w:lang w:bidi="ru-RU"/>
        </w:rPr>
        <w:softHyphen/>
        <w:t>клорная сказка); басня (мораль, идея, персонажи); литератур</w:t>
      </w:r>
      <w:r w:rsidRPr="007654E7">
        <w:rPr>
          <w:rFonts w:eastAsia="Century Schoolbook"/>
          <w:color w:val="000000"/>
          <w:lang w:bidi="ru-RU"/>
        </w:rPr>
        <w:softHyphen/>
        <w:t>ная сказка, рассказ; автор; литературный герой; образ; харак</w:t>
      </w:r>
      <w:r w:rsidRPr="007654E7">
        <w:rPr>
          <w:rFonts w:eastAsia="Century Schoolbook"/>
          <w:color w:val="000000"/>
          <w:lang w:bidi="ru-RU"/>
        </w:rPr>
        <w:softHyphen/>
        <w:t>тер; тема; идея; заголовок и содержание; композиция; сюжет; эпизод, смысловые части; стихотворение (ритм, рифма); сред</w:t>
      </w:r>
      <w:r w:rsidRPr="007654E7">
        <w:rPr>
          <w:rFonts w:eastAsia="Century Schoolbook"/>
          <w:color w:val="000000"/>
          <w:lang w:bidi="ru-RU"/>
        </w:rPr>
        <w:softHyphen/>
        <w:t>ства художественной выразительности (сравнение, эпитет, оли</w:t>
      </w:r>
      <w:r w:rsidRPr="007654E7">
        <w:rPr>
          <w:rFonts w:eastAsia="Century Schoolbook"/>
          <w:color w:val="000000"/>
          <w:lang w:bidi="ru-RU"/>
        </w:rPr>
        <w:softHyphen/>
        <w:t>цетворение);</w:t>
      </w:r>
    </w:p>
    <w:p w:rsidR="007654E7" w:rsidRPr="007654E7" w:rsidRDefault="007654E7" w:rsidP="00E74F05">
      <w:pPr>
        <w:widowControl w:val="0"/>
        <w:numPr>
          <w:ilvl w:val="0"/>
          <w:numId w:val="76"/>
        </w:numPr>
        <w:tabs>
          <w:tab w:val="left" w:pos="562"/>
        </w:tabs>
        <w:spacing w:line="240" w:lineRule="exact"/>
        <w:ind w:firstLine="260"/>
        <w:jc w:val="both"/>
        <w:rPr>
          <w:rFonts w:eastAsia="Century Schoolbook"/>
          <w:color w:val="000000"/>
          <w:lang w:bidi="ru-RU"/>
        </w:rPr>
      </w:pPr>
      <w:r w:rsidRPr="007654E7">
        <w:rPr>
          <w:rFonts w:eastAsia="Century Schoolbook"/>
          <w:color w:val="000000"/>
          <w:lang w:bidi="ru-RU"/>
        </w:rPr>
        <w:t>овладение техникой смыслового чтения вслух (правиль</w:t>
      </w:r>
      <w:r w:rsidRPr="007654E7">
        <w:rPr>
          <w:rFonts w:eastAsia="Century Schoolbook"/>
          <w:color w:val="000000"/>
          <w:lang w:bidi="ru-RU"/>
        </w:rPr>
        <w:softHyphen/>
        <w:t>ным плавным чтением, позволяющим понимать смысл прочи</w:t>
      </w:r>
      <w:r w:rsidRPr="007654E7">
        <w:rPr>
          <w:rFonts w:eastAsia="Century Schoolbook"/>
          <w:color w:val="000000"/>
          <w:lang w:bidi="ru-RU"/>
        </w:rPr>
        <w:softHyphen/>
        <w:t>танного, адекватно воспринимать чтение слушателями).</w:t>
      </w:r>
    </w:p>
    <w:p w:rsidR="007654E7" w:rsidRPr="007654E7" w:rsidRDefault="007654E7" w:rsidP="00563B4A">
      <w:pPr>
        <w:widowControl w:val="0"/>
        <w:spacing w:line="240" w:lineRule="exact"/>
        <w:ind w:firstLine="708"/>
        <w:jc w:val="both"/>
        <w:rPr>
          <w:rFonts w:eastAsia="Century Schoolbook"/>
          <w:color w:val="000000"/>
          <w:lang w:bidi="ru-RU"/>
        </w:rPr>
      </w:pPr>
      <w:r w:rsidRPr="007654E7">
        <w:rPr>
          <w:rFonts w:eastAsia="Century Schoolbook"/>
          <w:color w:val="000000"/>
          <w:lang w:bidi="ru-RU"/>
        </w:rPr>
        <w:t>Рабочая программа представляет возможный вариант рас</w:t>
      </w:r>
      <w:r w:rsidRPr="007654E7">
        <w:rPr>
          <w:rFonts w:eastAsia="Century Schoolbook"/>
          <w:color w:val="000000"/>
          <w:lang w:bidi="ru-RU"/>
        </w:rPr>
        <w:softHyphen/>
        <w:t>пределения предметного содержания по годам обучения с ха</w:t>
      </w:r>
      <w:r w:rsidRPr="007654E7">
        <w:rPr>
          <w:rFonts w:eastAsia="Century Schoolbook"/>
          <w:color w:val="000000"/>
          <w:lang w:bidi="ru-RU"/>
        </w:rPr>
        <w:softHyphen/>
        <w:t>рактеристикой планируемых результатов, отражает пример</w:t>
      </w:r>
      <w:r w:rsidRPr="007654E7">
        <w:rPr>
          <w:rFonts w:eastAsia="Century Schoolbook"/>
          <w:color w:val="000000"/>
          <w:lang w:bidi="ru-RU"/>
        </w:rPr>
        <w:softHyphen/>
        <w:t>ную последовательность изучения тем/разделов, содержит ре</w:t>
      </w:r>
      <w:r w:rsidRPr="007654E7">
        <w:rPr>
          <w:rFonts w:eastAsia="Century Schoolbook"/>
          <w:color w:val="000000"/>
          <w:lang w:bidi="ru-RU"/>
        </w:rPr>
        <w:softHyphen/>
        <w:t>комендации по объёму учебного времени с выделением резервных часов, позволяющие учитывать индивидуальные по</w:t>
      </w:r>
      <w:r w:rsidRPr="007654E7">
        <w:rPr>
          <w:rFonts w:eastAsia="Century Schoolbook"/>
          <w:color w:val="000000"/>
          <w:lang w:bidi="ru-RU"/>
        </w:rPr>
        <w:softHyphen/>
        <w:t>требности и способности обучающихся и организовывать диф</w:t>
      </w:r>
      <w:r w:rsidRPr="007654E7">
        <w:rPr>
          <w:rFonts w:eastAsia="Century Schoolbook"/>
          <w:color w:val="000000"/>
          <w:lang w:bidi="ru-RU"/>
        </w:rPr>
        <w:softHyphen/>
        <w:t>ференцированный подход, а также предоставляет возможности для реализации различных методических подходов к препода</w:t>
      </w:r>
      <w:r w:rsidRPr="007654E7">
        <w:rPr>
          <w:rFonts w:eastAsia="Century Schoolbook"/>
          <w:color w:val="000000"/>
          <w:lang w:bidi="ru-RU"/>
        </w:rPr>
        <w:softHyphen/>
        <w:t>ванию учебного предмета «Литературное чтение» при условии сохранения обязательной части содержания курса.</w:t>
      </w:r>
    </w:p>
    <w:p w:rsidR="007654E7" w:rsidRPr="007654E7" w:rsidRDefault="007654E7" w:rsidP="00563B4A">
      <w:pPr>
        <w:widowControl w:val="0"/>
        <w:spacing w:line="240" w:lineRule="exact"/>
        <w:ind w:firstLine="708"/>
        <w:jc w:val="both"/>
        <w:rPr>
          <w:rFonts w:eastAsia="Century Schoolbook"/>
          <w:color w:val="000000"/>
          <w:lang w:bidi="ru-RU"/>
        </w:rPr>
      </w:pPr>
      <w:r w:rsidRPr="007654E7">
        <w:rPr>
          <w:rFonts w:eastAsia="Century Schoolbook"/>
          <w:color w:val="000000"/>
          <w:lang w:bidi="ru-RU"/>
        </w:rPr>
        <w:t>Содержание учебного предмета «Литературное чтение» рас</w:t>
      </w:r>
      <w:r w:rsidRPr="007654E7">
        <w:rPr>
          <w:rFonts w:eastAsia="Century Schoolbook"/>
          <w:color w:val="000000"/>
          <w:lang w:bidi="ru-RU"/>
        </w:rPr>
        <w:softHyphen/>
        <w:t>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7654E7" w:rsidRPr="007654E7" w:rsidRDefault="007654E7" w:rsidP="00563B4A">
      <w:pPr>
        <w:widowControl w:val="0"/>
        <w:spacing w:line="240" w:lineRule="exact"/>
        <w:ind w:firstLine="708"/>
        <w:jc w:val="both"/>
        <w:rPr>
          <w:rFonts w:eastAsia="Century Schoolbook"/>
          <w:color w:val="000000"/>
          <w:lang w:bidi="ru-RU"/>
        </w:rPr>
      </w:pPr>
      <w:r w:rsidRPr="007654E7">
        <w:rPr>
          <w:rFonts w:eastAsia="Century Schoolbook"/>
          <w:color w:val="000000"/>
          <w:lang w:bidi="ru-RU"/>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w:t>
      </w:r>
      <w:r w:rsidRPr="007654E7">
        <w:rPr>
          <w:rFonts w:eastAsia="Century Schoolbook"/>
          <w:color w:val="000000"/>
          <w:lang w:bidi="ru-RU"/>
        </w:rPr>
        <w:softHyphen/>
        <w:t>ных произведений и литературных текстов; представленность в произведениях нравственно-эстетических ценностей, культур</w:t>
      </w:r>
      <w:r w:rsidRPr="007654E7">
        <w:rPr>
          <w:rFonts w:eastAsia="Century Schoolbook"/>
          <w:color w:val="000000"/>
          <w:lang w:bidi="ru-RU"/>
        </w:rPr>
        <w:softHyphen/>
        <w:t>ных традиций народов России, отдельных произведений выдаю</w:t>
      </w:r>
      <w:r w:rsidRPr="007654E7">
        <w:rPr>
          <w:rFonts w:eastAsia="Century Schoolbook"/>
          <w:color w:val="000000"/>
          <w:lang w:bidi="ru-RU"/>
        </w:rPr>
        <w:softHyphen/>
        <w:t>щихся представителей мировой детской литературы; влияние прослушанного (прочитанного) произведения на эмоциональ</w:t>
      </w:r>
      <w:r w:rsidRPr="007654E7">
        <w:rPr>
          <w:rFonts w:eastAsia="Century Schoolbook"/>
          <w:color w:val="000000"/>
          <w:lang w:bidi="ru-RU"/>
        </w:rPr>
        <w:softHyphen/>
        <w:t>но-эстетическое развитие обучающегося, на совершенствование его творческих способностей. При отборе произведений для слу</w:t>
      </w:r>
      <w:r w:rsidRPr="007654E7">
        <w:rPr>
          <w:rFonts w:eastAsia="Century Schoolbook"/>
          <w:color w:val="000000"/>
          <w:lang w:bidi="ru-RU"/>
        </w:rPr>
        <w:softHyphen/>
        <w:t>шания и чтения учитывались преемственные связи с дошколь</w:t>
      </w:r>
      <w:r w:rsidRPr="007654E7">
        <w:rPr>
          <w:rFonts w:eastAsia="Century Schoolbook"/>
          <w:color w:val="000000"/>
          <w:lang w:bidi="ru-RU"/>
        </w:rPr>
        <w:softHyphen/>
        <w:t>ным опытом знакомства с произведениями фольклора, художе</w:t>
      </w:r>
      <w:r w:rsidRPr="007654E7">
        <w:rPr>
          <w:rFonts w:eastAsia="Century Schoolbook"/>
          <w:color w:val="000000"/>
          <w:lang w:bidi="ru-RU"/>
        </w:rPr>
        <w:softHyphen/>
        <w:t>ственными произведениями детской литературы, а также пер</w:t>
      </w:r>
      <w:r w:rsidRPr="007654E7">
        <w:rPr>
          <w:rFonts w:eastAsia="Century Schoolbook"/>
          <w:color w:val="000000"/>
          <w:lang w:bidi="ru-RU"/>
        </w:rPr>
        <w:softHyphen/>
        <w:t>спективы изучения предмета «Литература» в основной школе. Важным принципом отбора содержания предмета «Литератур</w:t>
      </w:r>
      <w:r w:rsidRPr="007654E7">
        <w:rPr>
          <w:rFonts w:eastAsia="Century Schoolbook"/>
          <w:color w:val="000000"/>
          <w:lang w:bidi="ru-RU"/>
        </w:rPr>
        <w:softHyphen/>
        <w:t>ное чтение» является представленность разных жанров, видов и стилей произведений, обеспечивающих формирование функ</w:t>
      </w:r>
      <w:r w:rsidRPr="007654E7">
        <w:rPr>
          <w:rFonts w:eastAsia="Century Schoolbook"/>
          <w:color w:val="000000"/>
          <w:lang w:bidi="ru-RU"/>
        </w:rPr>
        <w:softHyphen/>
        <w:t>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w:t>
      </w:r>
      <w:r w:rsidRPr="007654E7">
        <w:rPr>
          <w:rFonts w:eastAsia="Century Schoolbook"/>
          <w:color w:val="000000"/>
          <w:lang w:bidi="ru-RU"/>
        </w:rPr>
        <w:softHyphen/>
        <w:t>ной школы.</w:t>
      </w:r>
    </w:p>
    <w:p w:rsidR="007654E7" w:rsidRPr="007654E7" w:rsidRDefault="007654E7" w:rsidP="00563B4A">
      <w:pPr>
        <w:widowControl w:val="0"/>
        <w:spacing w:line="240" w:lineRule="exact"/>
        <w:ind w:firstLine="708"/>
        <w:jc w:val="both"/>
        <w:rPr>
          <w:rFonts w:eastAsia="Century Schoolbook"/>
          <w:color w:val="000000"/>
          <w:lang w:bidi="ru-RU"/>
        </w:rPr>
      </w:pPr>
      <w:r w:rsidRPr="007654E7">
        <w:rPr>
          <w:rFonts w:eastAsia="Century Schoolbook"/>
          <w:color w:val="000000"/>
          <w:lang w:bidi="ru-RU"/>
        </w:rPr>
        <w:t>Планируемые результаты включают личностные, метапред</w:t>
      </w:r>
      <w:r w:rsidRPr="007654E7">
        <w:rPr>
          <w:rFonts w:eastAsia="Century Schoolbook"/>
          <w:color w:val="000000"/>
          <w:lang w:bidi="ru-RU"/>
        </w:rPr>
        <w:softHyphen/>
        <w:t>метные результаты за период обучения, а также предметные до</w:t>
      </w:r>
      <w:r w:rsidRPr="007654E7">
        <w:rPr>
          <w:rFonts w:eastAsia="Century Schoolbook"/>
          <w:color w:val="000000"/>
          <w:lang w:bidi="ru-RU"/>
        </w:rPr>
        <w:softHyphen/>
        <w:t>стижения младшего школьника за каждый год обучения в на</w:t>
      </w:r>
      <w:r w:rsidRPr="007654E7">
        <w:rPr>
          <w:rFonts w:eastAsia="Century Schoolbook"/>
          <w:color w:val="000000"/>
          <w:lang w:bidi="ru-RU"/>
        </w:rPr>
        <w:softHyphen/>
        <w:t>чальной школе.</w:t>
      </w:r>
    </w:p>
    <w:p w:rsidR="007654E7" w:rsidRPr="007654E7" w:rsidRDefault="007654E7" w:rsidP="00563B4A">
      <w:pPr>
        <w:widowControl w:val="0"/>
        <w:spacing w:line="240" w:lineRule="exact"/>
        <w:ind w:firstLine="708"/>
        <w:jc w:val="both"/>
        <w:rPr>
          <w:rFonts w:eastAsia="Century Schoolbook"/>
          <w:color w:val="000000"/>
          <w:lang w:bidi="ru-RU"/>
        </w:rPr>
      </w:pPr>
      <w:r w:rsidRPr="007654E7">
        <w:rPr>
          <w:rFonts w:eastAsia="Century Schoolbook"/>
          <w:color w:val="000000"/>
          <w:lang w:bidi="ru-RU"/>
        </w:rPr>
        <w:t>Предмет «Литературное чтение» преемственен по отноше</w:t>
      </w:r>
      <w:r w:rsidRPr="007654E7">
        <w:rPr>
          <w:rFonts w:eastAsia="Century Schoolbook"/>
          <w:color w:val="000000"/>
          <w:lang w:bidi="ru-RU"/>
        </w:rPr>
        <w:softHyphen/>
        <w:t>нию к предмету «Литература», который изучается в основной школе.</w:t>
      </w:r>
    </w:p>
    <w:p w:rsidR="006E5B26" w:rsidRPr="006274E1" w:rsidRDefault="007654E7" w:rsidP="006274E1">
      <w:pPr>
        <w:widowControl w:val="0"/>
        <w:spacing w:line="240" w:lineRule="exact"/>
        <w:ind w:firstLine="708"/>
        <w:jc w:val="both"/>
        <w:rPr>
          <w:rFonts w:eastAsia="Century Schoolbook"/>
          <w:color w:val="000000"/>
          <w:lang w:bidi="ru-RU"/>
        </w:rPr>
      </w:pPr>
      <w:r w:rsidRPr="007654E7">
        <w:rPr>
          <w:rFonts w:eastAsia="Century Schoolbook"/>
          <w:color w:val="000000"/>
          <w:lang w:bidi="ru-RU"/>
        </w:rPr>
        <w:t>Освоение программы по предмету «Литературное чтение» в 1 классе начинается вводным интегрированным курсом «Об</w:t>
      </w:r>
      <w:r w:rsidRPr="007654E7">
        <w:rPr>
          <w:rFonts w:eastAsia="Century Schoolbook"/>
          <w:color w:val="000000"/>
          <w:lang w:bidi="ru-RU"/>
        </w:rPr>
        <w:softHyphen/>
        <w:t>учение грамоте»</w:t>
      </w:r>
      <w:r w:rsidRPr="007654E7">
        <w:rPr>
          <w:rFonts w:eastAsia="Century Schoolbook"/>
          <w:color w:val="000000"/>
          <w:vertAlign w:val="superscript"/>
          <w:lang w:bidi="ru-RU"/>
        </w:rPr>
        <w:footnoteReference w:id="10"/>
      </w:r>
      <w:r w:rsidRPr="007654E7">
        <w:rPr>
          <w:rFonts w:eastAsia="Century Schoolbook"/>
          <w:color w:val="000000"/>
          <w:lang w:bidi="ru-RU"/>
        </w:rPr>
        <w:t xml:space="preserve"> (180 ч: 100 ч предмета «Русский язык» и 80 ч предмета «Литературное чтение»). После периода обучения гра</w:t>
      </w:r>
      <w:r w:rsidRPr="007654E7">
        <w:rPr>
          <w:rFonts w:eastAsia="Century Schoolbook"/>
          <w:color w:val="000000"/>
          <w:lang w:bidi="ru-RU"/>
        </w:rPr>
        <w:softHyphen/>
        <w:t>моте начинается раздельное изучение предметов «Русский язык» и «Литературное чтение», на курс «Литературное чте</w:t>
      </w:r>
      <w:r w:rsidRPr="007654E7">
        <w:rPr>
          <w:rFonts w:eastAsia="Century Schoolbook"/>
          <w:color w:val="000000"/>
          <w:lang w:bidi="ru-RU"/>
        </w:rPr>
        <w:softHyphen/>
        <w:t>ние» в 1 классе отводится не менее 10 учебных недель (40 ча</w:t>
      </w:r>
      <w:r w:rsidRPr="007654E7">
        <w:rPr>
          <w:rFonts w:eastAsia="Century Schoolbook"/>
          <w:color w:val="000000"/>
          <w:lang w:bidi="ru-RU"/>
        </w:rPr>
        <w:softHyphen/>
        <w:t xml:space="preserve">сов), во 2—4 классах — по 136 ч </w:t>
      </w:r>
      <w:r w:rsidR="006274E1">
        <w:rPr>
          <w:rFonts w:eastAsia="Century Schoolbook"/>
          <w:color w:val="000000"/>
          <w:lang w:bidi="ru-RU"/>
        </w:rPr>
        <w:t>(4 ч в неделю в каждом классе).</w:t>
      </w:r>
    </w:p>
    <w:p w:rsidR="006E5B26" w:rsidRDefault="006E5B26" w:rsidP="006E5B26"/>
    <w:p w:rsidR="006274E1" w:rsidRDefault="006274E1" w:rsidP="006E5B26"/>
    <w:p w:rsidR="006274E1" w:rsidRDefault="006274E1" w:rsidP="006E5B26"/>
    <w:p w:rsidR="006274E1" w:rsidRDefault="006274E1" w:rsidP="006E5B26"/>
    <w:p w:rsidR="006274E1" w:rsidRDefault="006274E1" w:rsidP="006E5B26"/>
    <w:p w:rsidR="00563B4A" w:rsidRDefault="00563B4A" w:rsidP="00563B4A">
      <w:pPr>
        <w:spacing w:after="358" w:line="220" w:lineRule="exact"/>
        <w:rPr>
          <w:rStyle w:val="82"/>
          <w:b/>
          <w:i/>
          <w:sz w:val="24"/>
        </w:rPr>
      </w:pPr>
      <w:r w:rsidRPr="00563B4A">
        <w:rPr>
          <w:rStyle w:val="82"/>
          <w:b/>
          <w:i/>
          <w:sz w:val="24"/>
        </w:rPr>
        <w:lastRenderedPageBreak/>
        <w:t>СОДЕРЖАНИЕ ОБУЧЕНИЯ</w:t>
      </w:r>
    </w:p>
    <w:p w:rsidR="00563B4A" w:rsidRPr="00563B4A" w:rsidRDefault="00563B4A" w:rsidP="00E74F05">
      <w:pPr>
        <w:widowControl w:val="0"/>
        <w:numPr>
          <w:ilvl w:val="0"/>
          <w:numId w:val="77"/>
        </w:numPr>
        <w:tabs>
          <w:tab w:val="left" w:pos="219"/>
        </w:tabs>
        <w:spacing w:after="83" w:line="220" w:lineRule="exact"/>
        <w:jc w:val="both"/>
        <w:rPr>
          <w:color w:val="000000"/>
          <w:lang w:bidi="ru-RU"/>
        </w:rPr>
      </w:pPr>
      <w:r w:rsidRPr="00563B4A">
        <w:rPr>
          <w:color w:val="000000"/>
          <w:lang w:bidi="ru-RU"/>
        </w:rPr>
        <w:t>КЛАСС</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Сказка фольклорная (народная) и литературная (автор</w:t>
      </w:r>
      <w:r w:rsidRPr="00563B4A">
        <w:rPr>
          <w:rFonts w:eastAsia="Century Schoolbook"/>
          <w:i/>
          <w:iCs/>
          <w:color w:val="000000"/>
          <w:lang w:bidi="ru-RU"/>
        </w:rPr>
        <w:softHyphen/>
        <w:t>ская).</w:t>
      </w:r>
      <w:r w:rsidRPr="00563B4A">
        <w:rPr>
          <w:rFonts w:eastAsia="Century Schoolbook"/>
          <w:color w:val="000000"/>
          <w:lang w:bidi="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w:t>
      </w:r>
      <w:r w:rsidRPr="00563B4A">
        <w:rPr>
          <w:rFonts w:eastAsia="Century Schoolbook"/>
          <w:color w:val="000000"/>
          <w:lang w:bidi="ru-RU"/>
        </w:rPr>
        <w:softHyphen/>
        <w:t>ка: сходство и различия. Реальность и волшебство в сказке. Со</w:t>
      </w:r>
      <w:r w:rsidRPr="00563B4A">
        <w:rPr>
          <w:rFonts w:eastAsia="Century Schoolbook"/>
          <w:color w:val="000000"/>
          <w:lang w:bidi="ru-RU"/>
        </w:rPr>
        <w:softHyphen/>
        <w:t>бытийная сторона сказок: последовательность событий в фоль</w:t>
      </w:r>
      <w:r w:rsidRPr="00563B4A">
        <w:rPr>
          <w:rFonts w:eastAsia="Century Schoolbook"/>
          <w:color w:val="000000"/>
          <w:lang w:bidi="ru-RU"/>
        </w:rPr>
        <w:softHyphen/>
        <w:t>клорной (народной) и литературной (авторской) сказке. Отра</w:t>
      </w:r>
      <w:r w:rsidRPr="00563B4A">
        <w:rPr>
          <w:rFonts w:eastAsia="Century Schoolbook"/>
          <w:color w:val="000000"/>
          <w:lang w:bidi="ru-RU"/>
        </w:rPr>
        <w:softHyphen/>
        <w:t>жение сюжета в иллюстрациях. Герои сказочных произведений. Нравственные ценности и идеи, традиции, быт, культура в рус</w:t>
      </w:r>
      <w:r w:rsidRPr="00563B4A">
        <w:rPr>
          <w:rFonts w:eastAsia="Century Schoolbook"/>
          <w:color w:val="000000"/>
          <w:lang w:bidi="ru-RU"/>
        </w:rPr>
        <w:softHyphen/>
        <w:t>ских народных и литературных (авторских) сказках, поступки, отражающие нравственные качества (отношение к природе, людям, предметам).</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Произведения о детях и для детей.</w:t>
      </w:r>
      <w:r w:rsidRPr="00563B4A">
        <w:rPr>
          <w:rFonts w:eastAsia="Century Schoolbook"/>
          <w:color w:val="000000"/>
          <w:lang w:bidi="ru-RU"/>
        </w:rPr>
        <w:t xml:space="preserve"> Понятие «тема произве</w:t>
      </w:r>
      <w:r w:rsidRPr="00563B4A">
        <w:rPr>
          <w:rFonts w:eastAsia="Century Schoolbook"/>
          <w:color w:val="000000"/>
          <w:lang w:bidi="ru-RU"/>
        </w:rPr>
        <w:softHyphen/>
        <w:t>дения» (общее представление): чему посвящено, о чём расска</w:t>
      </w:r>
      <w:r w:rsidRPr="00563B4A">
        <w:rPr>
          <w:rFonts w:eastAsia="Century Schoolbook"/>
          <w:color w:val="000000"/>
          <w:lang w:bidi="ru-RU"/>
        </w:rPr>
        <w:softHyphen/>
        <w:t>зывает. Главная мысль произведения: его основная идея (чему учит? какие качества воспитывает?). Произведения одной те</w:t>
      </w:r>
      <w:r w:rsidRPr="00563B4A">
        <w:rPr>
          <w:rFonts w:eastAsia="Century Schoolbook"/>
          <w:color w:val="000000"/>
          <w:lang w:bidi="ru-RU"/>
        </w:rPr>
        <w:softHyphen/>
        <w:t>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w:t>
      </w:r>
    </w:p>
    <w:p w:rsidR="00563B4A" w:rsidRPr="00563B4A" w:rsidRDefault="00563B4A" w:rsidP="00E74F05">
      <w:pPr>
        <w:widowControl w:val="0"/>
        <w:numPr>
          <w:ilvl w:val="0"/>
          <w:numId w:val="78"/>
        </w:numPr>
        <w:tabs>
          <w:tab w:val="left" w:pos="327"/>
        </w:tabs>
        <w:spacing w:line="240" w:lineRule="exact"/>
        <w:jc w:val="both"/>
        <w:rPr>
          <w:rFonts w:eastAsia="Century Schoolbook"/>
          <w:color w:val="000000"/>
          <w:lang w:bidi="ru-RU"/>
        </w:rPr>
      </w:pPr>
      <w:r w:rsidRPr="00563B4A">
        <w:rPr>
          <w:rFonts w:eastAsia="Century Schoolbook"/>
          <w:color w:val="000000"/>
          <w:lang w:bidi="ru-RU"/>
        </w:rPr>
        <w:t>А. Осеевой, А. Л. Барто, Ю. И. Ермолаева, Р. С. Сефа,</w:t>
      </w:r>
    </w:p>
    <w:p w:rsidR="00563B4A" w:rsidRPr="00563B4A" w:rsidRDefault="00563B4A" w:rsidP="00E74F05">
      <w:pPr>
        <w:widowControl w:val="0"/>
        <w:numPr>
          <w:ilvl w:val="0"/>
          <w:numId w:val="78"/>
        </w:numPr>
        <w:tabs>
          <w:tab w:val="left" w:pos="332"/>
        </w:tabs>
        <w:spacing w:line="240" w:lineRule="exact"/>
        <w:jc w:val="both"/>
        <w:rPr>
          <w:rFonts w:eastAsia="Century Schoolbook"/>
          <w:color w:val="000000"/>
          <w:lang w:bidi="ru-RU"/>
        </w:rPr>
      </w:pPr>
      <w:r w:rsidRPr="00563B4A">
        <w:rPr>
          <w:rFonts w:eastAsia="Century Schoolbook"/>
          <w:color w:val="000000"/>
          <w:lang w:bidi="ru-RU"/>
        </w:rPr>
        <w:t>В. Михалкова, В. Д. Берестова, В. Ю. Драгунского и др.). Ха</w:t>
      </w:r>
      <w:r w:rsidRPr="00563B4A">
        <w:rPr>
          <w:rFonts w:eastAsia="Century Schoolbook"/>
          <w:color w:val="000000"/>
          <w:lang w:bidi="ru-RU"/>
        </w:rPr>
        <w:softHyphen/>
        <w:t>рактеристика героя произведения, общая оценка поступков. Понимание заголовка произведения, его соотношения с содер</w:t>
      </w:r>
      <w:r w:rsidRPr="00563B4A">
        <w:rPr>
          <w:rFonts w:eastAsia="Century Schoolbook"/>
          <w:color w:val="000000"/>
          <w:lang w:bidi="ru-RU"/>
        </w:rPr>
        <w:softHyphen/>
        <w:t>жанием произведения и его идеей. Осознание нравственно-эти</w:t>
      </w:r>
      <w:r w:rsidRPr="00563B4A">
        <w:rPr>
          <w:rFonts w:eastAsia="Century Schoolbook"/>
          <w:color w:val="000000"/>
          <w:lang w:bidi="ru-RU"/>
        </w:rPr>
        <w:softHyphen/>
        <w:t>ческих понятий: друг, дружба, забота, труд, взаимопомощь.</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Произведения о родной природе.</w:t>
      </w:r>
      <w:r w:rsidRPr="00563B4A">
        <w:rPr>
          <w:rFonts w:eastAsia="Century Schoolbook"/>
          <w:color w:val="000000"/>
          <w:lang w:bidi="ru-RU"/>
        </w:rPr>
        <w:t xml:space="preserve"> Восприятие и самостоятель</w:t>
      </w:r>
      <w:r w:rsidRPr="00563B4A">
        <w:rPr>
          <w:rFonts w:eastAsia="Century Schoolbook"/>
          <w:color w:val="000000"/>
          <w:lang w:bidi="ru-RU"/>
        </w:rPr>
        <w:softHyphen/>
        <w:t>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w:t>
      </w:r>
      <w:r w:rsidRPr="00563B4A">
        <w:rPr>
          <w:rFonts w:eastAsia="Century Schoolbook"/>
          <w:color w:val="000000"/>
          <w:lang w:bidi="ru-RU"/>
        </w:rPr>
        <w:softHyphen/>
        <w:t>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w:t>
      </w:r>
      <w:r w:rsidRPr="00563B4A">
        <w:rPr>
          <w:rFonts w:eastAsia="Century Schoolbook"/>
          <w:color w:val="000000"/>
          <w:lang w:bidi="ru-RU"/>
        </w:rPr>
        <w:softHyphen/>
        <w:t>ние с прозаической: рифма, ритм (практическое ознакомление). Настроение, которое рождает поэтическое произведение. Отра</w:t>
      </w:r>
      <w:r w:rsidRPr="00563B4A">
        <w:rPr>
          <w:rFonts w:eastAsia="Century Schoolbook"/>
          <w:color w:val="000000"/>
          <w:lang w:bidi="ru-RU"/>
        </w:rPr>
        <w:softHyphen/>
        <w:t>жение нравственной идеи в произведении: любовь к Родине, природе родного края. Иллюстрация к произведению как отра</w:t>
      </w:r>
      <w:r w:rsidRPr="00563B4A">
        <w:rPr>
          <w:rFonts w:eastAsia="Century Schoolbook"/>
          <w:color w:val="000000"/>
          <w:lang w:bidi="ru-RU"/>
        </w:rPr>
        <w:softHyphen/>
        <w:t>жение эмоционального отклика на произведение. Выразитель</w:t>
      </w:r>
      <w:r w:rsidRPr="00563B4A">
        <w:rPr>
          <w:rFonts w:eastAsia="Century Schoolbook"/>
          <w:color w:val="000000"/>
          <w:lang w:bidi="ru-RU"/>
        </w:rPr>
        <w:softHyphen/>
        <w:t>ное чтение поэзии. Роль интонации при выразительном чтении. Интонационный рисунок выразительного чтения: ритм, темп, сила голоса.</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Устное народное творчество</w:t>
      </w:r>
      <w:r w:rsidRPr="00563B4A">
        <w:rPr>
          <w:rFonts w:eastAsia="Century Schoolbook"/>
          <w:color w:val="000000"/>
          <w:lang w:bidi="ru-RU"/>
        </w:rPr>
        <w:t xml:space="preserve"> — </w:t>
      </w:r>
      <w:r w:rsidRPr="00563B4A">
        <w:rPr>
          <w:rFonts w:eastAsia="Century Schoolbook"/>
          <w:i/>
          <w:iCs/>
          <w:color w:val="000000"/>
          <w:lang w:bidi="ru-RU"/>
        </w:rPr>
        <w:t xml:space="preserve">малые фольклорные жанры </w:t>
      </w:r>
      <w:r w:rsidRPr="00563B4A">
        <w:rPr>
          <w:rFonts w:eastAsia="Century Schoolbook"/>
          <w:color w:val="000000"/>
          <w:lang w:bidi="ru-RU"/>
        </w:rPr>
        <w:t>(не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w:t>
      </w:r>
      <w:r w:rsidRPr="00563B4A">
        <w:rPr>
          <w:rFonts w:eastAsia="Century Schoolbook"/>
          <w:color w:val="000000"/>
          <w:lang w:bidi="ru-RU"/>
        </w:rPr>
        <w:softHyphen/>
        <w:t>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Произведения о братьях наших меньших</w:t>
      </w:r>
      <w:r w:rsidRPr="00563B4A">
        <w:rPr>
          <w:rFonts w:eastAsia="Century Schoolbook"/>
          <w:color w:val="000000"/>
          <w:lang w:bidi="ru-RU"/>
        </w:rPr>
        <w:t xml:space="preserve"> (трёх-четырёх ав</w:t>
      </w:r>
      <w:r w:rsidRPr="00563B4A">
        <w:rPr>
          <w:rFonts w:eastAsia="Century Schoolbook"/>
          <w:color w:val="000000"/>
          <w:lang w:bidi="ru-RU"/>
        </w:rPr>
        <w:softHyphen/>
        <w:t>торов по выбору). Животные — герои произведений. Цель и на</w:t>
      </w:r>
      <w:r w:rsidRPr="00563B4A">
        <w:rPr>
          <w:rFonts w:eastAsia="Century Schoolbook"/>
          <w:color w:val="000000"/>
          <w:lang w:bidi="ru-RU"/>
        </w:rPr>
        <w:softHyphen/>
        <w:t>значение произведений о взаимоотношениях человека и жи</w:t>
      </w:r>
      <w:r w:rsidRPr="00563B4A">
        <w:rPr>
          <w:rFonts w:eastAsia="Century Schoolbook"/>
          <w:color w:val="000000"/>
          <w:lang w:bidi="ru-RU"/>
        </w:rPr>
        <w:softHyphen/>
        <w:t>вотных — воспитание добрых чувств и бережного отношения к животным. Виды текстов: художественный и научно-познава</w:t>
      </w:r>
      <w:r w:rsidRPr="00563B4A">
        <w:rPr>
          <w:rFonts w:eastAsia="Century Schoolbook"/>
          <w:color w:val="000000"/>
          <w:lang w:bidi="ru-RU"/>
        </w:rPr>
        <w:softHyphen/>
        <w:t>тельный, их сравнение. Характеристика героя: описание его внешности, поступки, речь, взаимоотношения с другими героя</w:t>
      </w:r>
      <w:r w:rsidRPr="00563B4A">
        <w:rPr>
          <w:rFonts w:eastAsia="Century Schoolbook"/>
          <w:color w:val="000000"/>
          <w:lang w:bidi="ru-RU"/>
        </w:rPr>
        <w:softHyphen/>
        <w:t>ми произведения. Авторское отношение к герою. Осознание нравственно-этических понятий: любовь и забота о животных.</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Произведения о маме.</w:t>
      </w:r>
      <w:r w:rsidRPr="00563B4A">
        <w:rPr>
          <w:rFonts w:eastAsia="Century Schoolbook"/>
          <w:color w:val="000000"/>
          <w:lang w:bidi="ru-RU"/>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w:t>
      </w:r>
      <w:r w:rsidRPr="00563B4A">
        <w:rPr>
          <w:rFonts w:eastAsia="Century Schoolbook"/>
          <w:color w:val="000000"/>
          <w:lang w:bidi="ru-RU"/>
        </w:rPr>
        <w:softHyphen/>
        <w:t>ной, А. Л. Барто, Н. Н. Бромлей, А. В. Митяева, В. Д. Бересто</w:t>
      </w:r>
      <w:r w:rsidRPr="00563B4A">
        <w:rPr>
          <w:rFonts w:eastAsia="Century Schoolbook"/>
          <w:color w:val="000000"/>
          <w:lang w:bidi="ru-RU"/>
        </w:rPr>
        <w:softHyphen/>
        <w:t>ва, Э. Э. Мошковской, Г. П. Виеру, Р. С. Сефа и др.). Осознание нравственно-этических понятий: чувство любви как привязан</w:t>
      </w:r>
      <w:r w:rsidRPr="00563B4A">
        <w:rPr>
          <w:rFonts w:eastAsia="Century Schoolbook"/>
          <w:color w:val="000000"/>
          <w:lang w:bidi="ru-RU"/>
        </w:rPr>
        <w:softHyphen/>
        <w:t>ность одного человека к другому (матери к ребёнку, детей к ма</w:t>
      </w:r>
      <w:r w:rsidRPr="00563B4A">
        <w:rPr>
          <w:rFonts w:eastAsia="Century Schoolbook"/>
          <w:color w:val="000000"/>
          <w:lang w:bidi="ru-RU"/>
        </w:rPr>
        <w:softHyphen/>
        <w:t>тери, близким), проявление любви и заботы о родных людях.</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Фольклорные и авторские произведения о чудесах и фанта</w:t>
      </w:r>
      <w:r w:rsidRPr="00563B4A">
        <w:rPr>
          <w:rFonts w:eastAsia="Century Schoolbook"/>
          <w:i/>
          <w:iCs/>
          <w:color w:val="000000"/>
          <w:lang w:bidi="ru-RU"/>
        </w:rPr>
        <w:softHyphen/>
        <w:t>зии</w:t>
      </w:r>
      <w:r w:rsidRPr="00563B4A">
        <w:rPr>
          <w:rFonts w:eastAsia="Century Schoolbook"/>
          <w:color w:val="000000"/>
          <w:lang w:bidi="ru-RU"/>
        </w:rPr>
        <w:t xml:space="preserve"> (не менее трёх произведений)</w:t>
      </w:r>
      <w:r w:rsidRPr="00563B4A">
        <w:rPr>
          <w:rFonts w:eastAsia="Century Schoolbook"/>
          <w:i/>
          <w:iCs/>
          <w:color w:val="000000"/>
          <w:lang w:bidi="ru-RU"/>
        </w:rPr>
        <w:t>.</w:t>
      </w:r>
      <w:r w:rsidRPr="00563B4A">
        <w:rPr>
          <w:rFonts w:eastAsia="Century Schoolbook"/>
          <w:color w:val="000000"/>
          <w:lang w:bidi="ru-RU"/>
        </w:rPr>
        <w:t xml:space="preserve"> Способность автора произве</w:t>
      </w:r>
      <w:r w:rsidRPr="00563B4A">
        <w:rPr>
          <w:rFonts w:eastAsia="Century Schoolbook"/>
          <w:color w:val="000000"/>
          <w:lang w:bidi="ru-RU"/>
        </w:rPr>
        <w:softHyphen/>
        <w:t>дения замечать чудесное в каждом жизненном проявлении, не</w:t>
      </w:r>
      <w:r w:rsidRPr="00563B4A">
        <w:rPr>
          <w:rFonts w:eastAsia="Century Schoolbook"/>
          <w:color w:val="000000"/>
          <w:lang w:bidi="ru-RU"/>
        </w:rPr>
        <w:softHyphen/>
        <w:t>обычное в обыкновенных явлениях окружающего мира. Соче</w:t>
      </w:r>
      <w:r w:rsidRPr="00563B4A">
        <w:rPr>
          <w:rFonts w:eastAsia="Century Schoolbook"/>
          <w:color w:val="000000"/>
          <w:lang w:bidi="ru-RU"/>
        </w:rPr>
        <w:softHyphen/>
        <w:t>тание в произведении реалистических событий с необычными, сказочными, фантастическими.</w:t>
      </w:r>
    </w:p>
    <w:p w:rsidR="00563B4A" w:rsidRPr="00563B4A" w:rsidRDefault="00563B4A" w:rsidP="00563B4A">
      <w:pPr>
        <w:widowControl w:val="0"/>
        <w:spacing w:after="60" w:line="240" w:lineRule="exact"/>
        <w:ind w:firstLine="708"/>
        <w:jc w:val="both"/>
        <w:rPr>
          <w:rFonts w:eastAsia="Century Schoolbook"/>
          <w:color w:val="000000"/>
          <w:lang w:bidi="ru-RU"/>
        </w:rPr>
      </w:pPr>
      <w:r w:rsidRPr="00563B4A">
        <w:rPr>
          <w:rFonts w:eastAsia="Century Schoolbook"/>
          <w:i/>
          <w:iCs/>
          <w:color w:val="000000"/>
          <w:lang w:bidi="ru-RU"/>
        </w:rPr>
        <w:t xml:space="preserve">Библиографическая культура (работа с детской книгой). </w:t>
      </w:r>
      <w:r w:rsidRPr="00563B4A">
        <w:rPr>
          <w:rFonts w:eastAsia="Century Schoolbook"/>
          <w:color w:val="000000"/>
          <w:lang w:bidi="ru-RU"/>
        </w:rPr>
        <w:t>Представление о том, что книга — источник необходимых зна</w:t>
      </w:r>
      <w:r w:rsidRPr="00563B4A">
        <w:rPr>
          <w:rFonts w:eastAsia="Century Schoolbook"/>
          <w:color w:val="000000"/>
          <w:lang w:bidi="ru-RU"/>
        </w:rPr>
        <w:softHyphen/>
        <w:t>ний. Обложка, оглавление, иллюстрации — элементы ориенти</w:t>
      </w:r>
      <w:r w:rsidRPr="00563B4A">
        <w:rPr>
          <w:rFonts w:eastAsia="Century Schoolbook"/>
          <w:color w:val="000000"/>
          <w:lang w:bidi="ru-RU"/>
        </w:rPr>
        <w:softHyphen/>
        <w:t>ровки в книге. Умение использовать тематический каталог при выборе книг в библиотеке.</w:t>
      </w:r>
    </w:p>
    <w:p w:rsidR="00563B4A" w:rsidRPr="00563B4A" w:rsidRDefault="00563B4A" w:rsidP="00563B4A">
      <w:pPr>
        <w:widowControl w:val="0"/>
        <w:spacing w:line="240" w:lineRule="exact"/>
        <w:ind w:firstLine="260"/>
        <w:jc w:val="both"/>
        <w:rPr>
          <w:rFonts w:eastAsia="Century Schoolbook"/>
          <w:color w:val="000000"/>
          <w:lang w:bidi="ru-RU"/>
        </w:rPr>
      </w:pPr>
      <w:r w:rsidRPr="00563B4A">
        <w:rPr>
          <w:rFonts w:eastAsia="Century Schoolbook"/>
          <w:color w:val="000000"/>
          <w:lang w:bidi="ru-RU"/>
        </w:rPr>
        <w:t>Изучение содержания учебного предмета «Литературное чте</w:t>
      </w:r>
      <w:r w:rsidRPr="00563B4A">
        <w:rPr>
          <w:rFonts w:eastAsia="Century Schoolbook"/>
          <w:color w:val="000000"/>
          <w:lang w:bidi="ru-RU"/>
        </w:rPr>
        <w:softHyphen/>
        <w:t xml:space="preserve">ние» в первом классе способствует освоению </w:t>
      </w:r>
      <w:r w:rsidRPr="00563B4A">
        <w:rPr>
          <w:rFonts w:eastAsia="Tahoma"/>
          <w:b/>
          <w:bCs/>
          <w:color w:val="000000"/>
          <w:lang w:bidi="ru-RU"/>
        </w:rPr>
        <w:t>на пропедевтиче</w:t>
      </w:r>
      <w:r w:rsidRPr="00563B4A">
        <w:rPr>
          <w:rFonts w:eastAsia="Tahoma"/>
          <w:b/>
          <w:bCs/>
          <w:color w:val="000000"/>
          <w:lang w:bidi="ru-RU"/>
        </w:rPr>
        <w:softHyphen/>
        <w:t xml:space="preserve">ском уровне </w:t>
      </w:r>
      <w:r w:rsidRPr="00563B4A">
        <w:rPr>
          <w:rFonts w:eastAsia="Century Schoolbook"/>
          <w:color w:val="000000"/>
          <w:lang w:bidi="ru-RU"/>
        </w:rPr>
        <w:t>ряда универсальных учебных действий.</w:t>
      </w:r>
    </w:p>
    <w:p w:rsidR="00563B4A" w:rsidRPr="00563B4A" w:rsidRDefault="00563B4A" w:rsidP="00563B4A">
      <w:pPr>
        <w:widowControl w:val="0"/>
        <w:spacing w:line="240" w:lineRule="exact"/>
        <w:ind w:firstLine="260"/>
        <w:jc w:val="both"/>
        <w:rPr>
          <w:rFonts w:eastAsia="Tahoma"/>
          <w:b/>
          <w:bCs/>
          <w:color w:val="000000"/>
          <w:lang w:bidi="ru-RU"/>
        </w:rPr>
      </w:pPr>
      <w:r w:rsidRPr="00563B4A">
        <w:rPr>
          <w:rFonts w:eastAsia="Tahoma"/>
          <w:b/>
          <w:bCs/>
          <w:color w:val="000000"/>
          <w:lang w:bidi="ru-RU"/>
        </w:rPr>
        <w:t>Познавательные универсальные учебные действия:</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читать вслух целыми словами без пропусков и перестано</w:t>
      </w:r>
      <w:r w:rsidRPr="00563B4A">
        <w:rPr>
          <w:rFonts w:eastAsia="Century Schoolbook"/>
          <w:color w:val="000000"/>
          <w:lang w:bidi="ru-RU"/>
        </w:rPr>
        <w:softHyphen/>
        <w:t xml:space="preserve">вок букв и слогов доступные по </w:t>
      </w:r>
      <w:r w:rsidRPr="00563B4A">
        <w:rPr>
          <w:rFonts w:eastAsia="Century Schoolbook"/>
          <w:color w:val="000000"/>
          <w:lang w:bidi="ru-RU"/>
        </w:rPr>
        <w:lastRenderedPageBreak/>
        <w:t>восприятию и небольшие по объёму прозаические и стихотворные произведения;</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понимать фактическое содержание прочитанного или прослушанного произведения;</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ориентироваться в терминах и понятиях: фольклор, ма</w:t>
      </w:r>
      <w:r w:rsidRPr="00563B4A">
        <w:rPr>
          <w:rFonts w:eastAsia="Century Schoolbook"/>
          <w:color w:val="000000"/>
          <w:lang w:bidi="ru-RU"/>
        </w:rPr>
        <w:softHyphen/>
        <w:t>лые фольклорные жанры, тема, идея, заголовок, содержание произведения, сказка (фольклорная и литературная), автор, ге</w:t>
      </w:r>
      <w:r w:rsidRPr="00563B4A">
        <w:rPr>
          <w:rFonts w:eastAsia="Century Schoolbook"/>
          <w:color w:val="000000"/>
          <w:lang w:bidi="ru-RU"/>
        </w:rPr>
        <w:softHyphen/>
        <w:t>рой, рассказ, стихотворение (в пределах изученного);</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различать и группировать произведения по жанрам (загад</w:t>
      </w:r>
      <w:r w:rsidRPr="00563B4A">
        <w:rPr>
          <w:rFonts w:eastAsia="Century Schoolbook"/>
          <w:color w:val="000000"/>
          <w:lang w:bidi="ru-RU"/>
        </w:rPr>
        <w:softHyphen/>
        <w:t>ки, пословицы, сказки (фольклорная и литературная), стихо</w:t>
      </w:r>
      <w:r w:rsidRPr="00563B4A">
        <w:rPr>
          <w:rFonts w:eastAsia="Century Schoolbook"/>
          <w:color w:val="000000"/>
          <w:lang w:bidi="ru-RU"/>
        </w:rPr>
        <w:softHyphen/>
        <w:t>творение, рассказ);</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анализировать текст: определять тему, устанавливать по</w:t>
      </w:r>
      <w:r w:rsidRPr="00563B4A">
        <w:rPr>
          <w:rFonts w:eastAsia="Century Schoolbook"/>
          <w:color w:val="000000"/>
          <w:lang w:bidi="ru-RU"/>
        </w:rPr>
        <w:softHyphen/>
        <w:t>следовательность событий в произведении, характеризовать ге</w:t>
      </w:r>
      <w:r w:rsidRPr="00563B4A">
        <w:rPr>
          <w:rFonts w:eastAsia="Century Schoolbook"/>
          <w:color w:val="000000"/>
          <w:lang w:bidi="ru-RU"/>
        </w:rPr>
        <w:softHyphen/>
        <w:t>роя, давать положительную или отрицательную оценку его по</w:t>
      </w:r>
      <w:r w:rsidRPr="00563B4A">
        <w:rPr>
          <w:rFonts w:eastAsia="Century Schoolbook"/>
          <w:color w:val="000000"/>
          <w:lang w:bidi="ru-RU"/>
        </w:rPr>
        <w:softHyphen/>
        <w:t>ступкам, задавать вопросы по фактическому содержанию;</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сравнивать произведения по теме, настроению, которое оно вызывает.</w:t>
      </w:r>
    </w:p>
    <w:p w:rsidR="00563B4A" w:rsidRPr="00563B4A" w:rsidRDefault="00563B4A" w:rsidP="00563B4A">
      <w:pPr>
        <w:widowControl w:val="0"/>
        <w:spacing w:line="240" w:lineRule="exact"/>
        <w:ind w:firstLine="260"/>
        <w:jc w:val="both"/>
        <w:rPr>
          <w:rFonts w:eastAsia="Century Schoolbook"/>
          <w:i/>
          <w:iCs/>
          <w:color w:val="000000"/>
          <w:lang w:bidi="ru-RU"/>
        </w:rPr>
      </w:pPr>
      <w:r w:rsidRPr="00563B4A">
        <w:rPr>
          <w:rFonts w:eastAsia="Century Schoolbook"/>
          <w:i/>
          <w:iCs/>
          <w:color w:val="000000"/>
          <w:lang w:bidi="ru-RU"/>
        </w:rPr>
        <w:t>Работа с информацией:</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понимать, что текст произведения может быть представ</w:t>
      </w:r>
      <w:r w:rsidRPr="00563B4A">
        <w:rPr>
          <w:rFonts w:eastAsia="Century Schoolbook"/>
          <w:color w:val="000000"/>
          <w:lang w:bidi="ru-RU"/>
        </w:rPr>
        <w:softHyphen/>
        <w:t>лен в иллюстрациях, различных видах зрительного искусства (фильм, спектакль и т. д.);</w:t>
      </w:r>
    </w:p>
    <w:p w:rsidR="00563B4A" w:rsidRPr="00563B4A" w:rsidRDefault="00563B4A" w:rsidP="00E74F05">
      <w:pPr>
        <w:widowControl w:val="0"/>
        <w:numPr>
          <w:ilvl w:val="0"/>
          <w:numId w:val="76"/>
        </w:numPr>
        <w:tabs>
          <w:tab w:val="left" w:pos="568"/>
        </w:tabs>
        <w:spacing w:after="120" w:line="240" w:lineRule="exact"/>
        <w:ind w:firstLine="260"/>
        <w:jc w:val="both"/>
        <w:rPr>
          <w:rFonts w:eastAsia="Century Schoolbook"/>
          <w:color w:val="000000"/>
          <w:lang w:bidi="ru-RU"/>
        </w:rPr>
      </w:pPr>
      <w:r w:rsidRPr="00563B4A">
        <w:rPr>
          <w:rFonts w:eastAsia="Century Schoolbook"/>
          <w:color w:val="000000"/>
          <w:lang w:bidi="ru-RU"/>
        </w:rPr>
        <w:t>соотносить иллюстрацию с текстом произведения, читать отрывки из текста, которые соответствуют иллюстрации.</w:t>
      </w:r>
    </w:p>
    <w:p w:rsidR="00563B4A" w:rsidRPr="00563B4A" w:rsidRDefault="00563B4A" w:rsidP="00563B4A">
      <w:pPr>
        <w:widowControl w:val="0"/>
        <w:spacing w:line="240" w:lineRule="exact"/>
        <w:ind w:firstLine="260"/>
        <w:jc w:val="both"/>
        <w:rPr>
          <w:rFonts w:eastAsia="Tahoma"/>
          <w:b/>
          <w:bCs/>
          <w:color w:val="000000"/>
          <w:lang w:bidi="ru-RU"/>
        </w:rPr>
      </w:pPr>
      <w:r w:rsidRPr="00563B4A">
        <w:rPr>
          <w:rFonts w:eastAsia="Tahoma"/>
          <w:b/>
          <w:bCs/>
          <w:color w:val="000000"/>
          <w:lang w:bidi="ru-RU"/>
        </w:rPr>
        <w:t>Коммуникативные универсальные учебные действия:</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читать наизусть стихотворения, соблюдать орфоэпиче</w:t>
      </w:r>
      <w:r w:rsidRPr="00563B4A">
        <w:rPr>
          <w:rFonts w:eastAsia="Century Schoolbook"/>
          <w:color w:val="000000"/>
          <w:lang w:bidi="ru-RU"/>
        </w:rPr>
        <w:softHyphen/>
        <w:t>ские и пунктуационные нормы;</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участвовать в беседе по обсуждению прослушанного или прочитанного текста: слушать собеседника, отвечать на вопро</w:t>
      </w:r>
      <w:r w:rsidRPr="00563B4A">
        <w:rPr>
          <w:rFonts w:eastAsia="Century Schoolbook"/>
          <w:color w:val="000000"/>
          <w:lang w:bidi="ru-RU"/>
        </w:rPr>
        <w:softHyphen/>
        <w:t>сы, высказывать своё отношение к обсуждаемой проблеме;</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пересказывать (устно) содержание произведения с опорой на вопросы, рисунки, предложенный план;</w:t>
      </w:r>
    </w:p>
    <w:p w:rsidR="00563B4A" w:rsidRPr="00563B4A" w:rsidRDefault="00563B4A" w:rsidP="00E74F05">
      <w:pPr>
        <w:widowControl w:val="0"/>
        <w:numPr>
          <w:ilvl w:val="0"/>
          <w:numId w:val="76"/>
        </w:numPr>
        <w:tabs>
          <w:tab w:val="left" w:pos="587"/>
        </w:tabs>
        <w:spacing w:line="240" w:lineRule="exact"/>
        <w:ind w:firstLine="260"/>
        <w:jc w:val="both"/>
        <w:rPr>
          <w:rFonts w:eastAsia="Century Schoolbook"/>
          <w:color w:val="000000"/>
          <w:lang w:bidi="ru-RU"/>
        </w:rPr>
      </w:pPr>
      <w:r w:rsidRPr="00563B4A">
        <w:rPr>
          <w:rFonts w:eastAsia="Century Schoolbook"/>
          <w:color w:val="000000"/>
          <w:lang w:bidi="ru-RU"/>
        </w:rPr>
        <w:t>объяснять своими словами значение изученных понятий;</w:t>
      </w:r>
    </w:p>
    <w:p w:rsidR="00563B4A" w:rsidRPr="00563B4A" w:rsidRDefault="00563B4A" w:rsidP="00E74F05">
      <w:pPr>
        <w:widowControl w:val="0"/>
        <w:numPr>
          <w:ilvl w:val="0"/>
          <w:numId w:val="76"/>
        </w:numPr>
        <w:tabs>
          <w:tab w:val="left" w:pos="568"/>
        </w:tabs>
        <w:spacing w:after="120" w:line="240" w:lineRule="exact"/>
        <w:ind w:firstLine="260"/>
        <w:jc w:val="both"/>
        <w:rPr>
          <w:rFonts w:eastAsia="Century Schoolbook"/>
          <w:color w:val="000000"/>
          <w:lang w:bidi="ru-RU"/>
        </w:rPr>
      </w:pPr>
      <w:r w:rsidRPr="00563B4A">
        <w:rPr>
          <w:rFonts w:eastAsia="Century Schoolbook"/>
          <w:color w:val="000000"/>
          <w:lang w:bidi="ru-RU"/>
        </w:rPr>
        <w:t>описывать своё настроение после слушания (чтения) сти</w:t>
      </w:r>
      <w:r w:rsidRPr="00563B4A">
        <w:rPr>
          <w:rFonts w:eastAsia="Century Schoolbook"/>
          <w:color w:val="000000"/>
          <w:lang w:bidi="ru-RU"/>
        </w:rPr>
        <w:softHyphen/>
        <w:t>хотворений, сказок, рассказов.</w:t>
      </w:r>
    </w:p>
    <w:p w:rsidR="00563B4A" w:rsidRPr="00563B4A" w:rsidRDefault="00563B4A" w:rsidP="00563B4A">
      <w:pPr>
        <w:widowControl w:val="0"/>
        <w:spacing w:line="240" w:lineRule="exact"/>
        <w:ind w:firstLine="260"/>
        <w:jc w:val="both"/>
        <w:rPr>
          <w:rFonts w:eastAsia="Tahoma"/>
          <w:b/>
          <w:bCs/>
          <w:color w:val="000000"/>
          <w:lang w:bidi="ru-RU"/>
        </w:rPr>
      </w:pPr>
      <w:r w:rsidRPr="00563B4A">
        <w:rPr>
          <w:rFonts w:eastAsia="Tahoma"/>
          <w:b/>
          <w:bCs/>
          <w:color w:val="000000"/>
          <w:lang w:bidi="ru-RU"/>
        </w:rPr>
        <w:t>Регулятивные универсальные учебные действия:</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понимать и удерживать поставленную учебную задачу, в случае необходимости обращаться за помощью к учителю;</w:t>
      </w:r>
    </w:p>
    <w:p w:rsidR="00563B4A" w:rsidRPr="00563B4A" w:rsidRDefault="00563B4A" w:rsidP="00E74F05">
      <w:pPr>
        <w:widowControl w:val="0"/>
        <w:numPr>
          <w:ilvl w:val="0"/>
          <w:numId w:val="76"/>
        </w:numPr>
        <w:tabs>
          <w:tab w:val="left" w:pos="568"/>
        </w:tabs>
        <w:spacing w:line="240" w:lineRule="exact"/>
        <w:ind w:firstLine="260"/>
        <w:jc w:val="both"/>
        <w:rPr>
          <w:rFonts w:eastAsia="Century Schoolbook"/>
          <w:color w:val="000000"/>
          <w:lang w:bidi="ru-RU"/>
        </w:rPr>
      </w:pPr>
      <w:r w:rsidRPr="00563B4A">
        <w:rPr>
          <w:rFonts w:eastAsia="Century Schoolbook"/>
          <w:color w:val="000000"/>
          <w:lang w:bidi="ru-RU"/>
        </w:rPr>
        <w:t>проявлять желание самостоятельно читать, совершен</w:t>
      </w:r>
      <w:r w:rsidRPr="00563B4A">
        <w:rPr>
          <w:rFonts w:eastAsia="Century Schoolbook"/>
          <w:color w:val="000000"/>
          <w:lang w:bidi="ru-RU"/>
        </w:rPr>
        <w:softHyphen/>
        <w:t>ствовать свой навык чтения;</w:t>
      </w:r>
    </w:p>
    <w:p w:rsidR="00563B4A" w:rsidRPr="00563B4A" w:rsidRDefault="00563B4A" w:rsidP="00E74F05">
      <w:pPr>
        <w:widowControl w:val="0"/>
        <w:numPr>
          <w:ilvl w:val="0"/>
          <w:numId w:val="76"/>
        </w:numPr>
        <w:tabs>
          <w:tab w:val="left" w:pos="562"/>
        </w:tabs>
        <w:spacing w:after="120" w:line="240" w:lineRule="exact"/>
        <w:ind w:firstLine="260"/>
        <w:jc w:val="both"/>
        <w:rPr>
          <w:rFonts w:eastAsia="Century Schoolbook"/>
          <w:color w:val="000000"/>
          <w:lang w:bidi="ru-RU"/>
        </w:rPr>
      </w:pPr>
      <w:r w:rsidRPr="00563B4A">
        <w:rPr>
          <w:rFonts w:eastAsia="Century Schoolbook"/>
          <w:color w:val="000000"/>
          <w:lang w:bidi="ru-RU"/>
        </w:rPr>
        <w:t>с небольшой помощью учителя оценивать свои успехи/ трудности в освоении читательской деятельности.</w:t>
      </w:r>
    </w:p>
    <w:p w:rsidR="00563B4A" w:rsidRPr="00563B4A" w:rsidRDefault="00563B4A" w:rsidP="00563B4A">
      <w:pPr>
        <w:widowControl w:val="0"/>
        <w:spacing w:line="240" w:lineRule="exact"/>
        <w:ind w:firstLine="260"/>
        <w:jc w:val="both"/>
        <w:rPr>
          <w:rFonts w:eastAsia="Tahoma"/>
          <w:b/>
          <w:bCs/>
          <w:color w:val="000000"/>
          <w:lang w:bidi="ru-RU"/>
        </w:rPr>
      </w:pPr>
      <w:r w:rsidRPr="00563B4A">
        <w:rPr>
          <w:rFonts w:eastAsia="Tahoma"/>
          <w:b/>
          <w:bCs/>
          <w:color w:val="000000"/>
          <w:lang w:bidi="ru-RU"/>
        </w:rPr>
        <w:t>Совместная деятельность:</w:t>
      </w:r>
    </w:p>
    <w:p w:rsidR="00563B4A" w:rsidRPr="00563B4A" w:rsidRDefault="00563B4A" w:rsidP="00E74F05">
      <w:pPr>
        <w:widowControl w:val="0"/>
        <w:numPr>
          <w:ilvl w:val="0"/>
          <w:numId w:val="76"/>
        </w:numPr>
        <w:tabs>
          <w:tab w:val="left" w:pos="587"/>
        </w:tabs>
        <w:spacing w:line="240" w:lineRule="exact"/>
        <w:ind w:firstLine="260"/>
        <w:jc w:val="both"/>
        <w:rPr>
          <w:rFonts w:eastAsia="Century Schoolbook"/>
          <w:color w:val="000000"/>
          <w:lang w:bidi="ru-RU"/>
        </w:rPr>
      </w:pPr>
      <w:r w:rsidRPr="00563B4A">
        <w:rPr>
          <w:rFonts w:eastAsia="Century Schoolbook"/>
          <w:color w:val="000000"/>
          <w:lang w:bidi="ru-RU"/>
        </w:rPr>
        <w:t>проявлять желание работать в парах, небольших группах;</w:t>
      </w:r>
    </w:p>
    <w:p w:rsidR="00563B4A" w:rsidRPr="00563B4A" w:rsidRDefault="00563B4A" w:rsidP="00E74F05">
      <w:pPr>
        <w:widowControl w:val="0"/>
        <w:numPr>
          <w:ilvl w:val="0"/>
          <w:numId w:val="76"/>
        </w:numPr>
        <w:tabs>
          <w:tab w:val="left" w:pos="558"/>
        </w:tabs>
        <w:spacing w:after="136" w:line="240" w:lineRule="exact"/>
        <w:ind w:firstLine="260"/>
        <w:jc w:val="both"/>
        <w:rPr>
          <w:rFonts w:eastAsia="Century Schoolbook"/>
          <w:color w:val="000000"/>
          <w:lang w:bidi="ru-RU"/>
        </w:rPr>
      </w:pPr>
      <w:r w:rsidRPr="00563B4A">
        <w:rPr>
          <w:rFonts w:eastAsia="Century Schoolbook"/>
          <w:color w:val="000000"/>
          <w:lang w:bidi="ru-RU"/>
        </w:rPr>
        <w:t>проявлять культуру взаимодействия, терпение, умение до</w:t>
      </w:r>
      <w:r w:rsidRPr="00563B4A">
        <w:rPr>
          <w:rFonts w:eastAsia="Century Schoolbook"/>
          <w:color w:val="000000"/>
          <w:lang w:bidi="ru-RU"/>
        </w:rPr>
        <w:softHyphen/>
        <w:t>говариваться, ответственно выполнять свою часть работы.</w:t>
      </w:r>
    </w:p>
    <w:p w:rsidR="00563B4A" w:rsidRPr="00563B4A" w:rsidRDefault="00563B4A" w:rsidP="00E74F05">
      <w:pPr>
        <w:keepNext/>
        <w:keepLines/>
        <w:widowControl w:val="0"/>
        <w:numPr>
          <w:ilvl w:val="0"/>
          <w:numId w:val="77"/>
        </w:numPr>
        <w:tabs>
          <w:tab w:val="left" w:pos="236"/>
        </w:tabs>
        <w:spacing w:after="23" w:line="220" w:lineRule="exact"/>
        <w:jc w:val="both"/>
        <w:outlineLvl w:val="4"/>
        <w:rPr>
          <w:color w:val="000000"/>
          <w:lang w:bidi="ru-RU"/>
        </w:rPr>
      </w:pPr>
      <w:bookmarkStart w:id="29" w:name="bookmark22"/>
      <w:r w:rsidRPr="00563B4A">
        <w:rPr>
          <w:color w:val="000000"/>
          <w:lang w:bidi="ru-RU"/>
        </w:rPr>
        <w:t>КЛАСС</w:t>
      </w:r>
      <w:bookmarkEnd w:id="29"/>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О нашей Родине.</w:t>
      </w:r>
      <w:r w:rsidRPr="00563B4A">
        <w:rPr>
          <w:rFonts w:eastAsia="Century Schoolbook"/>
          <w:color w:val="000000"/>
          <w:lang w:bidi="ru-RU"/>
        </w:rPr>
        <w:t xml:space="preserve"> Круг чтения: произведения о Родине (на примере не менее трёх стихотворений И. С. Никитина, Ф. П. Савинова, А. А. Прокофьева, Н. М. Рубцова, С. А. Есе</w:t>
      </w:r>
      <w:r w:rsidRPr="00563B4A">
        <w:rPr>
          <w:rFonts w:eastAsia="Century Schoolbook"/>
          <w:color w:val="000000"/>
          <w:lang w:bidi="ru-RU"/>
        </w:rPr>
        <w:softHyphen/>
        <w:t>нина и др.). Патриотическое звучание произведений о родном крае и природе. Отражение в произведениях нравственно-эти</w:t>
      </w:r>
      <w:r w:rsidRPr="00563B4A">
        <w:rPr>
          <w:rFonts w:eastAsia="Century Schoolbook"/>
          <w:color w:val="000000"/>
          <w:lang w:bidi="ru-RU"/>
        </w:rPr>
        <w:softHyphen/>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w:t>
      </w:r>
      <w:r w:rsidRPr="00563B4A">
        <w:rPr>
          <w:rFonts w:eastAsia="Century Schoolbook"/>
          <w:color w:val="000000"/>
          <w:lang w:bidi="ru-RU"/>
        </w:rPr>
        <w:softHyphen/>
        <w:t>на, И. И. Шишкина, В. Д. Поленова и др.).</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Фольклор (устное народное творчество).</w:t>
      </w:r>
      <w:r w:rsidRPr="00563B4A">
        <w:rPr>
          <w:rFonts w:eastAsia="Century Schoolbook"/>
          <w:color w:val="000000"/>
          <w:lang w:bidi="ru-RU"/>
        </w:rPr>
        <w:t xml:space="preserve"> Произведения ма</w:t>
      </w:r>
      <w:r w:rsidRPr="00563B4A">
        <w:rPr>
          <w:rFonts w:eastAsia="Century Schoolbook"/>
          <w:color w:val="000000"/>
          <w:lang w:bidi="ru-RU"/>
        </w:rPr>
        <w:softHyphen/>
        <w:t>лых жанров фольклора (потешки, считалки, пословицы, скоро</w:t>
      </w:r>
      <w:r w:rsidRPr="00563B4A">
        <w:rPr>
          <w:rFonts w:eastAsia="Century Schoolbook"/>
          <w:color w:val="000000"/>
          <w:lang w:bidi="ru-RU"/>
        </w:rPr>
        <w:softHyphen/>
        <w:t>говорки, небылицы, загадки по выбору). Шуточные фольклор</w:t>
      </w:r>
      <w:r w:rsidRPr="00563B4A">
        <w:rPr>
          <w:rFonts w:eastAsia="Century Schoolbook"/>
          <w:color w:val="000000"/>
          <w:lang w:bidi="ru-RU"/>
        </w:rPr>
        <w:softHyphen/>
        <w:t>ные произведения — скороговорки, небылицы. Особенности скороговорок, их роль в речи. Игра со словом, «перевёртыш со</w:t>
      </w:r>
      <w:r w:rsidRPr="00563B4A">
        <w:rPr>
          <w:rFonts w:eastAsia="Century Schoolbook"/>
          <w:color w:val="000000"/>
          <w:lang w:bidi="ru-RU"/>
        </w:rPr>
        <w:softHyphen/>
        <w:t>бытий» как основа построения небылиц. Ритм и счёт — основ</w:t>
      </w:r>
      <w:r w:rsidRPr="00563B4A">
        <w:rPr>
          <w:rFonts w:eastAsia="Century Schoolbook"/>
          <w:color w:val="000000"/>
          <w:lang w:bidi="ru-RU"/>
        </w:rPr>
        <w:softHyphen/>
        <w:t>ные средства выразительности и построения считалки. Народ</w:t>
      </w:r>
      <w:r w:rsidRPr="00563B4A">
        <w:rPr>
          <w:rFonts w:eastAsia="Century Schoolbook"/>
          <w:color w:val="000000"/>
          <w:lang w:bidi="ru-RU"/>
        </w:rPr>
        <w:softHyphen/>
        <w:t>ные песни, их особенности. Загадка как жанр фольклора, тема</w:t>
      </w:r>
      <w:r w:rsidRPr="00563B4A">
        <w:rPr>
          <w:rFonts w:eastAsia="Century Schoolbook"/>
          <w:color w:val="000000"/>
          <w:lang w:bidi="ru-RU"/>
        </w:rPr>
        <w:softHyphen/>
        <w:t>тические группы загадок. Сказка — выражение народной мудрости, нравственная идея фольклорных сказок. Особенно</w:t>
      </w:r>
      <w:r w:rsidRPr="00563B4A">
        <w:rPr>
          <w:rFonts w:eastAsia="Century Schoolbook"/>
          <w:color w:val="000000"/>
          <w:lang w:bidi="ru-RU"/>
        </w:rPr>
        <w:softHyphen/>
        <w:t>сти сказок разного вида (о животных, бытовые, волшебные). Особенности сказок о животных: сказки народов России. Быто</w:t>
      </w:r>
      <w:r w:rsidRPr="00563B4A">
        <w:rPr>
          <w:rFonts w:eastAsia="Century Schoolbook"/>
          <w:color w:val="000000"/>
          <w:lang w:bidi="ru-RU"/>
        </w:rPr>
        <w:softHyphen/>
        <w:t>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w:t>
      </w:r>
      <w:r w:rsidRPr="00563B4A">
        <w:rPr>
          <w:rFonts w:eastAsia="Century Schoolbook"/>
          <w:color w:val="000000"/>
          <w:lang w:bidi="ru-RU"/>
        </w:rPr>
        <w:softHyphen/>
        <w:t>шебные герои. Фольклорные произведения народов России: от</w:t>
      </w:r>
      <w:r w:rsidRPr="00563B4A">
        <w:rPr>
          <w:rFonts w:eastAsia="Century Schoolbook"/>
          <w:color w:val="000000"/>
          <w:lang w:bidi="ru-RU"/>
        </w:rPr>
        <w:softHyphen/>
        <w:t>ражение в сказках народного быта и культуры.</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Звуки и краски родной природы в разные времена года.</w:t>
      </w:r>
      <w:r w:rsidRPr="00563B4A">
        <w:rPr>
          <w:rFonts w:eastAsia="Century Schoolbook"/>
          <w:color w:val="000000"/>
          <w:lang w:bidi="ru-RU"/>
        </w:rPr>
        <w:t xml:space="preserve"> Тема природы в разные времена года (осень, зима, весна, лето) в про</w:t>
      </w:r>
      <w:r w:rsidRPr="00563B4A">
        <w:rPr>
          <w:rFonts w:eastAsia="Century Schoolbook"/>
          <w:color w:val="000000"/>
          <w:lang w:bidi="ru-RU"/>
        </w:rPr>
        <w:softHyphen/>
        <w:t>изведениях литературы (по выбору, не менее пяти авторов). Эстетическое восприятие явлений природы (звуки, краски вре</w:t>
      </w:r>
      <w:r w:rsidRPr="00563B4A">
        <w:rPr>
          <w:rFonts w:eastAsia="Century Schoolbook"/>
          <w:color w:val="000000"/>
          <w:lang w:bidi="ru-RU"/>
        </w:rPr>
        <w:softHyphen/>
        <w:t>мён года). Средства выразительности при описании природы: сравнение и эпитет. Настроение, которое создаёт пейзажная ли</w:t>
      </w:r>
      <w:r w:rsidRPr="00563B4A">
        <w:rPr>
          <w:rFonts w:eastAsia="Century Schoolbook"/>
          <w:color w:val="000000"/>
          <w:lang w:bidi="ru-RU"/>
        </w:rPr>
        <w:softHyphen/>
        <w:t xml:space="preserve">рика. Иллюстрация как отражение эмоционального отклика на произведение. </w:t>
      </w:r>
      <w:r w:rsidRPr="00563B4A">
        <w:rPr>
          <w:rFonts w:eastAsia="Century Schoolbook"/>
          <w:color w:val="000000"/>
          <w:lang w:bidi="ru-RU"/>
        </w:rPr>
        <w:lastRenderedPageBreak/>
        <w:t>Отражение темы «Времена года» в картинах ху</w:t>
      </w:r>
      <w:r w:rsidRPr="00563B4A">
        <w:rPr>
          <w:rFonts w:eastAsia="Century Schoolbook"/>
          <w:color w:val="000000"/>
          <w:lang w:bidi="ru-RU"/>
        </w:rPr>
        <w:softHyphen/>
        <w:t>дожников (на примере пейзажей И. И. Левитана, В. Д. Полено</w:t>
      </w:r>
      <w:r w:rsidRPr="00563B4A">
        <w:rPr>
          <w:rFonts w:eastAsia="Century Schoolbook"/>
          <w:color w:val="000000"/>
          <w:lang w:bidi="ru-RU"/>
        </w:rPr>
        <w:softHyphen/>
        <w:t>ва, А. И. Куинджи, И. И. Шишкина и др.) и музыкальных про</w:t>
      </w:r>
      <w:r w:rsidRPr="00563B4A">
        <w:rPr>
          <w:rFonts w:eastAsia="Century Schoolbook"/>
          <w:color w:val="000000"/>
          <w:lang w:bidi="ru-RU"/>
        </w:rPr>
        <w:softHyphen/>
        <w:t>изведениях (например, произведения П. И. Чайковского, А. Вивальди и др.).</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О детях и дружбе.</w:t>
      </w:r>
      <w:r w:rsidRPr="00563B4A">
        <w:rPr>
          <w:rFonts w:eastAsia="Century Schoolbook"/>
          <w:color w:val="000000"/>
          <w:lang w:bidi="ru-RU"/>
        </w:rPr>
        <w:t xml:space="preserve"> Круг чтения: тема дружбы в художествен</w:t>
      </w:r>
      <w:r w:rsidRPr="00563B4A">
        <w:rPr>
          <w:rFonts w:eastAsia="Century Schoolbook"/>
          <w:color w:val="000000"/>
          <w:lang w:bidi="ru-RU"/>
        </w:rPr>
        <w:softHyphen/>
        <w:t>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w:t>
      </w:r>
      <w:r w:rsidRPr="00563B4A">
        <w:rPr>
          <w:rFonts w:eastAsia="Century Schoolbook"/>
          <w:color w:val="000000"/>
          <w:lang w:bidi="ru-RU"/>
        </w:rPr>
        <w:softHyphen/>
        <w:t>го, В. В. Лунина и др.). Отражение в произведениях нравствен</w:t>
      </w:r>
      <w:r w:rsidRPr="00563B4A">
        <w:rPr>
          <w:rFonts w:eastAsia="Century Schoolbook"/>
          <w:color w:val="000000"/>
          <w:lang w:bidi="ru-RU"/>
        </w:rPr>
        <w:softHyphen/>
        <w:t>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w:t>
      </w:r>
      <w:r w:rsidRPr="00563B4A">
        <w:rPr>
          <w:rFonts w:eastAsia="Century Schoolbook"/>
          <w:color w:val="000000"/>
          <w:lang w:bidi="ru-RU"/>
        </w:rPr>
        <w:softHyphen/>
        <w:t>трет), оценка поступков.</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Мир сказок.</w:t>
      </w:r>
      <w:r w:rsidRPr="00563B4A">
        <w:rPr>
          <w:rFonts w:eastAsia="Century Schoolbook"/>
          <w:color w:val="000000"/>
          <w:lang w:bidi="ru-RU"/>
        </w:rPr>
        <w:t xml:space="preserve"> Фольклорная (народная) и литературная (автор</w:t>
      </w:r>
      <w:r w:rsidRPr="00563B4A">
        <w:rPr>
          <w:rFonts w:eastAsia="Century Schoolbook"/>
          <w:color w:val="000000"/>
          <w:lang w:bidi="ru-RU"/>
        </w:rPr>
        <w:softHyphen/>
        <w:t>ская) сказка: «бродячие» сюжеты (произведения по выбору, не менее четырёх). Фольклорная основа авторских сказок: сравне</w:t>
      </w:r>
      <w:r w:rsidRPr="00563B4A">
        <w:rPr>
          <w:rFonts w:eastAsia="Century Schoolbook"/>
          <w:color w:val="000000"/>
          <w:lang w:bidi="ru-RU"/>
        </w:rPr>
        <w:softHyphen/>
        <w:t>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w:t>
      </w:r>
      <w:r w:rsidRPr="00563B4A">
        <w:rPr>
          <w:rFonts w:eastAsia="Century Schoolbook"/>
          <w:color w:val="000000"/>
          <w:lang w:bidi="ru-RU"/>
        </w:rPr>
        <w:softHyphen/>
        <w:t>рубежных авторов. Составление плана произведения: части тек</w:t>
      </w:r>
      <w:r w:rsidRPr="00563B4A">
        <w:rPr>
          <w:rFonts w:eastAsia="Century Schoolbook"/>
          <w:color w:val="000000"/>
          <w:lang w:bidi="ru-RU"/>
        </w:rPr>
        <w:softHyphen/>
        <w:t>ста, их главные темы. Иллюстрации, их значение в раскрытии содержания произведения.</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О братьях наших меньших.</w:t>
      </w:r>
      <w:r w:rsidRPr="00563B4A">
        <w:rPr>
          <w:rFonts w:eastAsia="Century Schoolbook"/>
          <w:color w:val="000000"/>
          <w:lang w:bidi="ru-RU"/>
        </w:rPr>
        <w:t xml:space="preserve"> Жанровое многообразие произ</w:t>
      </w:r>
      <w:r w:rsidRPr="00563B4A">
        <w:rPr>
          <w:rFonts w:eastAsia="Century Schoolbook"/>
          <w:color w:val="000000"/>
          <w:lang w:bidi="ru-RU"/>
        </w:rPr>
        <w:softHyphen/>
        <w:t>ведений о животных (песни, загадки, сказки, басни, рассказы, стихотворения; произведения по выбору, не менее пяти авто</w:t>
      </w:r>
      <w:r w:rsidRPr="00563B4A">
        <w:rPr>
          <w:rFonts w:eastAsia="Century Schoolbook"/>
          <w:color w:val="000000"/>
          <w:lang w:bidi="ru-RU"/>
        </w:rPr>
        <w:softHyphen/>
        <w:t>ров). Дружба людей и животных — тема литературы (произве</w:t>
      </w:r>
      <w:r w:rsidRPr="00563B4A">
        <w:rPr>
          <w:rFonts w:eastAsia="Century Schoolbook"/>
          <w:color w:val="000000"/>
          <w:lang w:bidi="ru-RU"/>
        </w:rPr>
        <w:softHyphen/>
        <w:t>дения Д. Н. Мамина-Сибиряка, Е. И. Чарушина, В. В. Бианки, Г. А. Скребицкого, В. В. Чаплиной, С. В. Михалкова, Б. С. Житкова, С. В. Образцова, М. М. Пришвина и др.). Отра</w:t>
      </w:r>
      <w:r w:rsidRPr="00563B4A">
        <w:rPr>
          <w:rFonts w:eastAsia="Century Schoolbook"/>
          <w:color w:val="000000"/>
          <w:lang w:bidi="ru-RU"/>
        </w:rPr>
        <w:softHyphen/>
        <w:t>жение образов животных в фольклоре (русские народные пес</w:t>
      </w:r>
      <w:r w:rsidRPr="00563B4A">
        <w:rPr>
          <w:rFonts w:eastAsia="Century Schoolbook"/>
          <w:color w:val="000000"/>
          <w:lang w:bidi="ru-RU"/>
        </w:rPr>
        <w:softHyphen/>
        <w:t>ни, загадки, сказки). Герои стихотворных и прозаических про</w:t>
      </w:r>
      <w:r w:rsidRPr="00563B4A">
        <w:rPr>
          <w:rFonts w:eastAsia="Century Schoolbook"/>
          <w:color w:val="000000"/>
          <w:lang w:bidi="ru-RU"/>
        </w:rPr>
        <w:softHyphen/>
        <w:t>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w:t>
      </w:r>
      <w:r w:rsidRPr="00563B4A">
        <w:rPr>
          <w:rFonts w:eastAsia="Century Schoolbook"/>
          <w:color w:val="000000"/>
          <w:lang w:bidi="ru-RU"/>
        </w:rPr>
        <w:softHyphen/>
        <w:t>тия: отношение человека к животным (любовь и забота). Осо</w:t>
      </w:r>
      <w:r w:rsidRPr="00563B4A">
        <w:rPr>
          <w:rFonts w:eastAsia="Century Schoolbook"/>
          <w:color w:val="000000"/>
          <w:lang w:bidi="ru-RU"/>
        </w:rPr>
        <w:softHyphen/>
        <w:t>бенности басни как жанра литературы, прозаические и стихот</w:t>
      </w:r>
      <w:r w:rsidRPr="00563B4A">
        <w:rPr>
          <w:rFonts w:eastAsia="Century Schoolbook"/>
          <w:color w:val="000000"/>
          <w:lang w:bidi="ru-RU"/>
        </w:rPr>
        <w:softHyphen/>
        <w:t>ворные басни (на примере произведений И. А. Крылова, Л. Н. Толстого). Мораль басни как нравственный урок (поуче</w:t>
      </w:r>
      <w:r w:rsidRPr="00563B4A">
        <w:rPr>
          <w:rFonts w:eastAsia="Century Schoolbook"/>
          <w:color w:val="000000"/>
          <w:lang w:bidi="ru-RU"/>
        </w:rPr>
        <w:softHyphen/>
        <w:t>ние). Знакомство с художниками-иллюстраторами, анимали</w:t>
      </w:r>
      <w:r w:rsidRPr="00563B4A">
        <w:rPr>
          <w:rFonts w:eastAsia="Century Schoolbook"/>
          <w:color w:val="000000"/>
          <w:lang w:bidi="ru-RU"/>
        </w:rPr>
        <w:softHyphen/>
        <w:t>стами (без использования термина): Е. И. Чарушин, В. В. Би- анки.</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О наших близких, о семье.</w:t>
      </w:r>
      <w:r w:rsidRPr="00563B4A">
        <w:rPr>
          <w:rFonts w:eastAsia="Century Schoolbook"/>
          <w:color w:val="000000"/>
          <w:lang w:bidi="ru-RU"/>
        </w:rPr>
        <w:t xml:space="preserve"> Тема семьи, детства, взаимоотно</w:t>
      </w:r>
      <w:r w:rsidRPr="00563B4A">
        <w:rPr>
          <w:rFonts w:eastAsia="Century Schoolbook"/>
          <w:color w:val="000000"/>
          <w:lang w:bidi="ru-RU"/>
        </w:rPr>
        <w:softHyphen/>
        <w:t>шений взрослых и детей в творчестве писателей и фольклорных произведениях (по выбору). Отражение нравственных семей</w:t>
      </w:r>
      <w:r w:rsidRPr="00563B4A">
        <w:rPr>
          <w:rFonts w:eastAsia="Century Schoolbook"/>
          <w:color w:val="000000"/>
          <w:lang w:bidi="ru-RU"/>
        </w:rPr>
        <w:softHyphen/>
        <w:t>ных ценностей в произведениях о семье: любовь и сопережива</w:t>
      </w:r>
      <w:r w:rsidRPr="00563B4A">
        <w:rPr>
          <w:rFonts w:eastAsia="Century Schoolbook"/>
          <w:color w:val="000000"/>
          <w:lang w:bidi="ru-RU"/>
        </w:rPr>
        <w:softHyphen/>
        <w:t>ние, уважение и внимание к старшему поколению, радость об</w:t>
      </w:r>
      <w:r w:rsidRPr="00563B4A">
        <w:rPr>
          <w:rFonts w:eastAsia="Century Schoolbook"/>
          <w:color w:val="000000"/>
          <w:lang w:bidi="ru-RU"/>
        </w:rPr>
        <w:softHyphen/>
        <w:t>щения и защищённость в семье. Тема художественных произве</w:t>
      </w:r>
      <w:r w:rsidRPr="00563B4A">
        <w:rPr>
          <w:rFonts w:eastAsia="Century Schoolbook"/>
          <w:color w:val="000000"/>
          <w:lang w:bidi="ru-RU"/>
        </w:rPr>
        <w:softHyphen/>
        <w:t>дений: Международный женский день, День Победы.</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Зарубежная литература.</w:t>
      </w:r>
      <w:r w:rsidRPr="00563B4A">
        <w:rPr>
          <w:rFonts w:eastAsia="Century Schoolbook"/>
          <w:color w:val="000000"/>
          <w:lang w:bidi="ru-RU"/>
        </w:rPr>
        <w:t xml:space="preserve"> Круг чтения: литературная (автор</w:t>
      </w:r>
      <w:r w:rsidRPr="00563B4A">
        <w:rPr>
          <w:rFonts w:eastAsia="Century Schoolbook"/>
          <w:color w:val="000000"/>
          <w:lang w:bidi="ru-RU"/>
        </w:rPr>
        <w:softHyphen/>
        <w:t>ская) сказка (не менее двух произведений): зарубежные писате</w:t>
      </w:r>
      <w:r w:rsidRPr="00563B4A">
        <w:rPr>
          <w:rFonts w:eastAsia="Century Schoolbook"/>
          <w:color w:val="000000"/>
          <w:lang w:bidi="ru-RU"/>
        </w:rPr>
        <w:softHyphen/>
        <w:t>ли-сказочники (Ш. Перро, братья Гримм, Х.-К. Андерсен, Дж. Родари и др.). Характеристика авторской сказки: герои, осо</w:t>
      </w:r>
      <w:r w:rsidRPr="00563B4A">
        <w:rPr>
          <w:rFonts w:eastAsia="Century Schoolbook"/>
          <w:color w:val="000000"/>
          <w:lang w:bidi="ru-RU"/>
        </w:rPr>
        <w:softHyphen/>
        <w:t>бенности построения и языка. Сходство тем и сюжетов сказок разных народов. Тема дружбы в произведениях зарубежных ав</w:t>
      </w:r>
      <w:r w:rsidRPr="00563B4A">
        <w:rPr>
          <w:rFonts w:eastAsia="Century Schoolbook"/>
          <w:color w:val="000000"/>
          <w:lang w:bidi="ru-RU"/>
        </w:rPr>
        <w:softHyphen/>
        <w:t>торов. Составление плана художественного произведения: ча</w:t>
      </w:r>
      <w:r w:rsidRPr="00563B4A">
        <w:rPr>
          <w:rFonts w:eastAsia="Century Schoolbook"/>
          <w:color w:val="000000"/>
          <w:lang w:bidi="ru-RU"/>
        </w:rPr>
        <w:softHyphen/>
        <w:t>сти текста, их главные темы. Иллюстрации, их значение в рас</w:t>
      </w:r>
      <w:r w:rsidRPr="00563B4A">
        <w:rPr>
          <w:rFonts w:eastAsia="Century Schoolbook"/>
          <w:color w:val="000000"/>
          <w:lang w:bidi="ru-RU"/>
        </w:rPr>
        <w:softHyphen/>
        <w:t>крытии содержания произведения.</w:t>
      </w:r>
    </w:p>
    <w:p w:rsidR="00563B4A" w:rsidRPr="00563B4A" w:rsidRDefault="00563B4A" w:rsidP="00563B4A">
      <w:pPr>
        <w:widowControl w:val="0"/>
        <w:spacing w:after="120" w:line="240" w:lineRule="exact"/>
        <w:ind w:firstLine="708"/>
        <w:jc w:val="both"/>
        <w:rPr>
          <w:rFonts w:eastAsia="Century Schoolbook"/>
          <w:color w:val="000000"/>
          <w:lang w:bidi="ru-RU"/>
        </w:rPr>
      </w:pPr>
      <w:r w:rsidRPr="00563B4A">
        <w:rPr>
          <w:rFonts w:eastAsia="Century Schoolbook"/>
          <w:i/>
          <w:iCs/>
          <w:color w:val="000000"/>
          <w:lang w:bidi="ru-RU"/>
        </w:rPr>
        <w:t>Библиографическая культура (работа с детской книгой и справочной литературой).</w:t>
      </w:r>
      <w:r w:rsidRPr="00563B4A">
        <w:rPr>
          <w:rFonts w:eastAsia="Century Schoolbook"/>
          <w:color w:val="000000"/>
          <w:lang w:bidi="ru-RU"/>
        </w:rPr>
        <w:t xml:space="preserve"> Книга как источник необходи</w:t>
      </w:r>
      <w:r w:rsidRPr="00563B4A">
        <w:rPr>
          <w:rFonts w:eastAsia="Century Schoolbook"/>
          <w:color w:val="000000"/>
          <w:lang w:bidi="ru-RU"/>
        </w:rPr>
        <w:softHyphen/>
        <w:t>мых знаний. Элементы книги: содержание или оглавление, ан</w:t>
      </w:r>
      <w:r w:rsidRPr="00563B4A">
        <w:rPr>
          <w:rFonts w:eastAsia="Century Schoolbook"/>
          <w:color w:val="000000"/>
          <w:lang w:bidi="ru-RU"/>
        </w:rPr>
        <w:softHyphen/>
        <w:t>нотация, иллюстрация. Выбор книг на основе рекомендатель</w:t>
      </w:r>
      <w:r w:rsidRPr="00563B4A">
        <w:rPr>
          <w:rFonts w:eastAsia="Century Schoolbook"/>
          <w:color w:val="000000"/>
          <w:lang w:bidi="ru-RU"/>
        </w:rPr>
        <w:softHyphen/>
        <w:t>ного списка, тематические картотеки библиотеки. Книга учеб</w:t>
      </w:r>
      <w:r w:rsidRPr="00563B4A">
        <w:rPr>
          <w:rFonts w:eastAsia="Century Schoolbook"/>
          <w:color w:val="000000"/>
          <w:lang w:bidi="ru-RU"/>
        </w:rPr>
        <w:softHyphen/>
        <w:t>ная, художественная, справочная.</w:t>
      </w:r>
    </w:p>
    <w:p w:rsidR="00563B4A" w:rsidRPr="00563B4A" w:rsidRDefault="00563B4A" w:rsidP="00563B4A">
      <w:pPr>
        <w:widowControl w:val="0"/>
        <w:spacing w:after="120" w:line="240" w:lineRule="exact"/>
        <w:ind w:firstLine="260"/>
        <w:jc w:val="both"/>
        <w:rPr>
          <w:rFonts w:eastAsia="Century Schoolbook"/>
          <w:color w:val="000000"/>
          <w:lang w:bidi="ru-RU"/>
        </w:rPr>
      </w:pPr>
      <w:r w:rsidRPr="00563B4A">
        <w:rPr>
          <w:rFonts w:eastAsia="Century Schoolbook"/>
          <w:color w:val="000000"/>
          <w:lang w:bidi="ru-RU"/>
        </w:rPr>
        <w:t>Изучение содержания учебного предмета «Литературное чте</w:t>
      </w:r>
      <w:r w:rsidRPr="00563B4A">
        <w:rPr>
          <w:rFonts w:eastAsia="Century Schoolbook"/>
          <w:color w:val="000000"/>
          <w:lang w:bidi="ru-RU"/>
        </w:rPr>
        <w:softHyphen/>
        <w:t xml:space="preserve">ние» во втором классе способствует освоению </w:t>
      </w:r>
      <w:r w:rsidRPr="00563B4A">
        <w:rPr>
          <w:rFonts w:eastAsia="Tahoma"/>
          <w:b/>
          <w:bCs/>
          <w:color w:val="000000"/>
          <w:lang w:bidi="ru-RU"/>
        </w:rPr>
        <w:t>на пропедевтиче</w:t>
      </w:r>
      <w:r w:rsidRPr="00563B4A">
        <w:rPr>
          <w:rFonts w:eastAsia="Tahoma"/>
          <w:b/>
          <w:bCs/>
          <w:color w:val="000000"/>
          <w:lang w:bidi="ru-RU"/>
        </w:rPr>
        <w:softHyphen/>
        <w:t xml:space="preserve">ском уровне </w:t>
      </w:r>
      <w:r w:rsidRPr="00563B4A">
        <w:rPr>
          <w:rFonts w:eastAsia="Century Schoolbook"/>
          <w:color w:val="000000"/>
          <w:lang w:bidi="ru-RU"/>
        </w:rPr>
        <w:t>ряда универсальных учебных действий.</w:t>
      </w:r>
    </w:p>
    <w:p w:rsidR="00563B4A" w:rsidRPr="00563B4A" w:rsidRDefault="00563B4A" w:rsidP="00563B4A">
      <w:pPr>
        <w:widowControl w:val="0"/>
        <w:spacing w:line="240" w:lineRule="exact"/>
        <w:ind w:firstLine="260"/>
        <w:jc w:val="both"/>
        <w:rPr>
          <w:rFonts w:eastAsia="Tahoma"/>
          <w:b/>
          <w:bCs/>
          <w:color w:val="000000"/>
          <w:lang w:bidi="ru-RU"/>
        </w:rPr>
      </w:pPr>
      <w:r w:rsidRPr="00563B4A">
        <w:rPr>
          <w:rFonts w:eastAsia="Tahoma"/>
          <w:b/>
          <w:bCs/>
          <w:color w:val="000000"/>
          <w:lang w:bidi="ru-RU"/>
        </w:rPr>
        <w:t>Познавательные универсальные учебные действия:</w:t>
      </w:r>
    </w:p>
    <w:p w:rsidR="00563B4A" w:rsidRPr="00563B4A"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563B4A">
        <w:rPr>
          <w:rFonts w:eastAsia="Century Schoolbook"/>
          <w:color w:val="000000"/>
          <w:lang w:bidi="ru-RU"/>
        </w:rPr>
        <w:t>читать вслух целыми словами без пропусков и перестано</w:t>
      </w:r>
      <w:r w:rsidRPr="00563B4A">
        <w:rPr>
          <w:rFonts w:eastAsia="Century Schoolbook"/>
          <w:color w:val="000000"/>
          <w:lang w:bidi="ru-RU"/>
        </w:rPr>
        <w:softHyphen/>
        <w:t>вок букв и слогов доступные по восприятию и небольшие по объёму прозаические и стихотворные произведения (без отме</w:t>
      </w:r>
      <w:r w:rsidRPr="00563B4A">
        <w:rPr>
          <w:rFonts w:eastAsia="Century Schoolbook"/>
          <w:color w:val="000000"/>
          <w:lang w:bidi="ru-RU"/>
        </w:rPr>
        <w:softHyphen/>
        <w:t>точного оценивания);</w:t>
      </w:r>
    </w:p>
    <w:p w:rsidR="00563B4A" w:rsidRPr="00563B4A"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563B4A">
        <w:rPr>
          <w:rFonts w:eastAsia="Century Schoolbook"/>
          <w:color w:val="000000"/>
          <w:lang w:bidi="ru-RU"/>
        </w:rPr>
        <w:t>сравнивать и группировать различные произведения по те</w:t>
      </w:r>
      <w:r w:rsidRPr="00563B4A">
        <w:rPr>
          <w:rFonts w:eastAsia="Century Schoolbook"/>
          <w:color w:val="000000"/>
          <w:lang w:bidi="ru-RU"/>
        </w:rPr>
        <w:softHyphen/>
        <w:t>ме (о Родине, о родной природе, о детях и для детей, о живот</w:t>
      </w:r>
      <w:r w:rsidRPr="00563B4A">
        <w:rPr>
          <w:rFonts w:eastAsia="Century Schoolbook"/>
          <w:color w:val="000000"/>
          <w:lang w:bidi="ru-RU"/>
        </w:rPr>
        <w:softHyphen/>
        <w:t>ных, о семье, о чудесах и превращениях), по жанрам (произве</w:t>
      </w:r>
      <w:r w:rsidRPr="00563B4A">
        <w:rPr>
          <w:rFonts w:eastAsia="Century Schoolbook"/>
          <w:color w:val="000000"/>
          <w:lang w:bidi="ru-RU"/>
        </w:rPr>
        <w:softHyphen/>
        <w:t>дения устного народного творчества, сказка (фольклорная и ли</w:t>
      </w:r>
      <w:r w:rsidRPr="00563B4A">
        <w:rPr>
          <w:rFonts w:eastAsia="Century Schoolbook"/>
          <w:color w:val="000000"/>
          <w:lang w:bidi="ru-RU"/>
        </w:rPr>
        <w:softHyphen/>
        <w:t>тературная), рассказ, басня, стихотворение);</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характеризовать (кратко) особенности жанров (произведе</w:t>
      </w:r>
      <w:r w:rsidRPr="00563B4A">
        <w:rPr>
          <w:rFonts w:eastAsia="Century Schoolbook"/>
          <w:color w:val="000000"/>
          <w:lang w:bidi="ru-RU"/>
        </w:rPr>
        <w:softHyphen/>
        <w:t>ния устного народного творчества, литературная сказка, рас</w:t>
      </w:r>
      <w:r w:rsidRPr="00563B4A">
        <w:rPr>
          <w:rFonts w:eastAsia="Century Schoolbook"/>
          <w:color w:val="000000"/>
          <w:lang w:bidi="ru-RU"/>
        </w:rPr>
        <w:softHyphen/>
        <w:t>сказ, басня, стихотворение);</w:t>
      </w:r>
    </w:p>
    <w:p w:rsidR="00563B4A" w:rsidRPr="00563B4A"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563B4A">
        <w:rPr>
          <w:rFonts w:eastAsia="Century Schoolbook"/>
          <w:color w:val="000000"/>
          <w:lang w:bidi="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w:t>
      </w:r>
      <w:r w:rsidRPr="00563B4A">
        <w:rPr>
          <w:rFonts w:eastAsia="Century Schoolbook"/>
          <w:color w:val="000000"/>
          <w:lang w:bidi="ru-RU"/>
        </w:rPr>
        <w:softHyphen/>
        <w:t>ки, сравнивать героев по предложенному алгоритму, устанав</w:t>
      </w:r>
      <w:r w:rsidRPr="00563B4A">
        <w:rPr>
          <w:rFonts w:eastAsia="Century Schoolbook"/>
          <w:color w:val="000000"/>
          <w:lang w:bidi="ru-RU"/>
        </w:rPr>
        <w:softHyphen/>
        <w:t>ливать последовательность событий (действий) в сказке и рас</w:t>
      </w:r>
      <w:r w:rsidRPr="00563B4A">
        <w:rPr>
          <w:rFonts w:eastAsia="Century Schoolbook"/>
          <w:color w:val="000000"/>
          <w:lang w:bidi="ru-RU"/>
        </w:rPr>
        <w:softHyphen/>
        <w:t>сказе;</w:t>
      </w:r>
    </w:p>
    <w:p w:rsidR="00563B4A" w:rsidRPr="00563B4A"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563B4A">
        <w:rPr>
          <w:rFonts w:eastAsia="Century Schoolbook"/>
          <w:color w:val="000000"/>
          <w:lang w:bidi="ru-RU"/>
        </w:rPr>
        <w:t>анализировать текст стихотворения: называть особенно</w:t>
      </w:r>
      <w:r w:rsidRPr="00563B4A">
        <w:rPr>
          <w:rFonts w:eastAsia="Century Schoolbook"/>
          <w:color w:val="000000"/>
          <w:lang w:bidi="ru-RU"/>
        </w:rPr>
        <w:softHyphen/>
        <w:t>сти жанра (ритм, рифма), находить в тексте сравнения, эпите</w:t>
      </w:r>
      <w:r w:rsidRPr="00563B4A">
        <w:rPr>
          <w:rFonts w:eastAsia="Century Schoolbook"/>
          <w:color w:val="000000"/>
          <w:lang w:bidi="ru-RU"/>
        </w:rPr>
        <w:softHyphen/>
        <w:t>ты, слова в переносном значении, объяснять значение незнако</w:t>
      </w:r>
      <w:r w:rsidRPr="00563B4A">
        <w:rPr>
          <w:rFonts w:eastAsia="Century Schoolbook"/>
          <w:color w:val="000000"/>
          <w:lang w:bidi="ru-RU"/>
        </w:rPr>
        <w:softHyphen/>
        <w:t xml:space="preserve">мого слова </w:t>
      </w:r>
      <w:r w:rsidRPr="00563B4A">
        <w:rPr>
          <w:rFonts w:eastAsia="Century Schoolbook"/>
          <w:color w:val="000000"/>
          <w:lang w:bidi="ru-RU"/>
        </w:rPr>
        <w:lastRenderedPageBreak/>
        <w:t>с опорой на контекст и по словарю.</w:t>
      </w:r>
    </w:p>
    <w:p w:rsidR="00563B4A" w:rsidRPr="00563B4A" w:rsidRDefault="00563B4A" w:rsidP="00563B4A">
      <w:pPr>
        <w:widowControl w:val="0"/>
        <w:spacing w:line="240" w:lineRule="exact"/>
        <w:ind w:firstLine="260"/>
        <w:jc w:val="both"/>
        <w:rPr>
          <w:rFonts w:eastAsia="Century Schoolbook"/>
          <w:i/>
          <w:iCs/>
          <w:color w:val="000000"/>
          <w:lang w:bidi="ru-RU"/>
        </w:rPr>
      </w:pPr>
      <w:r w:rsidRPr="00563B4A">
        <w:rPr>
          <w:rFonts w:eastAsia="Century Schoolbook"/>
          <w:i/>
          <w:iCs/>
          <w:color w:val="000000"/>
          <w:lang w:bidi="ru-RU"/>
        </w:rPr>
        <w:t>Работа с информацией:</w:t>
      </w:r>
    </w:p>
    <w:p w:rsidR="00563B4A" w:rsidRPr="00563B4A" w:rsidRDefault="00563B4A" w:rsidP="00E74F05">
      <w:pPr>
        <w:widowControl w:val="0"/>
        <w:numPr>
          <w:ilvl w:val="0"/>
          <w:numId w:val="76"/>
        </w:numPr>
        <w:tabs>
          <w:tab w:val="left" w:pos="587"/>
        </w:tabs>
        <w:spacing w:line="240" w:lineRule="exact"/>
        <w:ind w:firstLine="260"/>
        <w:jc w:val="both"/>
        <w:rPr>
          <w:rFonts w:eastAsia="Century Schoolbook"/>
          <w:color w:val="000000"/>
          <w:lang w:bidi="ru-RU"/>
        </w:rPr>
      </w:pPr>
      <w:r w:rsidRPr="00563B4A">
        <w:rPr>
          <w:rFonts w:eastAsia="Century Schoolbook"/>
          <w:color w:val="000000"/>
          <w:lang w:bidi="ru-RU"/>
        </w:rPr>
        <w:t>соотносить иллюстрации с текстом произведения;</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ориентироваться в содержании книги, каталоге, выбирать книгу по автору, каталогу на основе рекомендованного списка;</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по информации, представленной в оглавлении, в иллю</w:t>
      </w:r>
      <w:r w:rsidRPr="00563B4A">
        <w:rPr>
          <w:rFonts w:eastAsia="Century Schoolbook"/>
          <w:color w:val="000000"/>
          <w:lang w:bidi="ru-RU"/>
        </w:rPr>
        <w:softHyphen/>
        <w:t>страциях предполагать тему и содержание книги;</w:t>
      </w:r>
    </w:p>
    <w:p w:rsidR="00563B4A" w:rsidRPr="00563B4A" w:rsidRDefault="00563B4A" w:rsidP="00E74F05">
      <w:pPr>
        <w:widowControl w:val="0"/>
        <w:numPr>
          <w:ilvl w:val="0"/>
          <w:numId w:val="76"/>
        </w:numPr>
        <w:tabs>
          <w:tab w:val="left" w:pos="558"/>
        </w:tabs>
        <w:spacing w:after="120" w:line="240" w:lineRule="exact"/>
        <w:ind w:firstLine="260"/>
        <w:jc w:val="both"/>
        <w:rPr>
          <w:rFonts w:eastAsia="Century Schoolbook"/>
          <w:color w:val="000000"/>
          <w:lang w:bidi="ru-RU"/>
        </w:rPr>
      </w:pPr>
      <w:r w:rsidRPr="00563B4A">
        <w:rPr>
          <w:rFonts w:eastAsia="Century Schoolbook"/>
          <w:color w:val="000000"/>
          <w:lang w:bidi="ru-RU"/>
        </w:rPr>
        <w:t>пользоваться словарями для уточнения значения незнако</w:t>
      </w:r>
      <w:r w:rsidRPr="00563B4A">
        <w:rPr>
          <w:rFonts w:eastAsia="Century Schoolbook"/>
          <w:color w:val="000000"/>
          <w:lang w:bidi="ru-RU"/>
        </w:rPr>
        <w:softHyphen/>
        <w:t>мого слова.</w:t>
      </w:r>
    </w:p>
    <w:p w:rsidR="00563B4A" w:rsidRPr="00563B4A" w:rsidRDefault="00563B4A" w:rsidP="00563B4A">
      <w:pPr>
        <w:widowControl w:val="0"/>
        <w:spacing w:line="240" w:lineRule="exact"/>
        <w:ind w:firstLine="260"/>
        <w:jc w:val="both"/>
        <w:rPr>
          <w:rFonts w:eastAsia="Tahoma"/>
          <w:b/>
          <w:bCs/>
          <w:color w:val="000000"/>
          <w:lang w:bidi="ru-RU"/>
        </w:rPr>
      </w:pPr>
      <w:r w:rsidRPr="00563B4A">
        <w:rPr>
          <w:rFonts w:eastAsia="Tahoma"/>
          <w:b/>
          <w:bCs/>
          <w:color w:val="000000"/>
          <w:lang w:bidi="ru-RU"/>
        </w:rPr>
        <w:t>Коммуникативные универсальные учебные действия:</w:t>
      </w:r>
    </w:p>
    <w:p w:rsidR="00563B4A" w:rsidRPr="00563B4A"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563B4A">
        <w:rPr>
          <w:rFonts w:eastAsia="Century Schoolbook"/>
          <w:color w:val="000000"/>
          <w:lang w:bidi="ru-RU"/>
        </w:rPr>
        <w:t>участвовать в диалоге: отвечать на вопросы, кратко объяс</w:t>
      </w:r>
      <w:r w:rsidRPr="00563B4A">
        <w:rPr>
          <w:rFonts w:eastAsia="Century Schoolbook"/>
          <w:color w:val="000000"/>
          <w:lang w:bidi="ru-RU"/>
        </w:rPr>
        <w:softHyphen/>
        <w:t>нять свои ответы, дополнять ответы других участников, состав</w:t>
      </w:r>
      <w:r w:rsidRPr="00563B4A">
        <w:rPr>
          <w:rFonts w:eastAsia="Century Schoolbook"/>
          <w:color w:val="000000"/>
          <w:lang w:bidi="ru-RU"/>
        </w:rPr>
        <w:softHyphen/>
        <w:t>лять свои вопросы и высказывания на заданную тему;</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пересказывать подробно и выборочно прочитанное произ</w:t>
      </w:r>
      <w:r w:rsidRPr="00563B4A">
        <w:rPr>
          <w:rFonts w:eastAsia="Century Schoolbook"/>
          <w:color w:val="000000"/>
          <w:lang w:bidi="ru-RU"/>
        </w:rPr>
        <w:softHyphen/>
        <w:t>ведение;</w:t>
      </w:r>
    </w:p>
    <w:p w:rsidR="00563B4A" w:rsidRPr="00563B4A"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563B4A">
        <w:rPr>
          <w:rFonts w:eastAsia="Century Schoolbook"/>
          <w:color w:val="000000"/>
          <w:lang w:bidi="ru-RU"/>
        </w:rPr>
        <w:t>обсуждать (в парах, группах) содержание текста, форму</w:t>
      </w:r>
      <w:r w:rsidRPr="00563B4A">
        <w:rPr>
          <w:rFonts w:eastAsia="Century Schoolbook"/>
          <w:color w:val="000000"/>
          <w:lang w:bidi="ru-RU"/>
        </w:rPr>
        <w:softHyphen/>
        <w:t>лировать (устно) простые выводы на основе прочитанного/про- слушанного произведения;</w:t>
      </w:r>
    </w:p>
    <w:p w:rsidR="00563B4A" w:rsidRPr="00563B4A" w:rsidRDefault="00563B4A" w:rsidP="00E74F05">
      <w:pPr>
        <w:widowControl w:val="0"/>
        <w:numPr>
          <w:ilvl w:val="0"/>
          <w:numId w:val="76"/>
        </w:numPr>
        <w:tabs>
          <w:tab w:val="left" w:pos="587"/>
        </w:tabs>
        <w:spacing w:line="240" w:lineRule="exact"/>
        <w:ind w:firstLine="260"/>
        <w:jc w:val="both"/>
        <w:rPr>
          <w:rFonts w:eastAsia="Century Schoolbook"/>
          <w:color w:val="000000"/>
          <w:lang w:bidi="ru-RU"/>
        </w:rPr>
      </w:pPr>
      <w:r w:rsidRPr="00563B4A">
        <w:rPr>
          <w:rFonts w:eastAsia="Century Schoolbook"/>
          <w:color w:val="000000"/>
          <w:lang w:bidi="ru-RU"/>
        </w:rPr>
        <w:t>описывать (устно) картины природы;</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сочинять по аналогии с прочитанным (загадки, рассказы, небольшие сказки);</w:t>
      </w:r>
    </w:p>
    <w:p w:rsidR="00563B4A" w:rsidRPr="00563B4A" w:rsidRDefault="00563B4A" w:rsidP="00E74F05">
      <w:pPr>
        <w:widowControl w:val="0"/>
        <w:numPr>
          <w:ilvl w:val="0"/>
          <w:numId w:val="76"/>
        </w:numPr>
        <w:tabs>
          <w:tab w:val="left" w:pos="558"/>
        </w:tabs>
        <w:spacing w:after="120" w:line="240" w:lineRule="exact"/>
        <w:ind w:firstLine="260"/>
        <w:jc w:val="both"/>
        <w:rPr>
          <w:rFonts w:eastAsia="Century Schoolbook"/>
          <w:color w:val="000000"/>
          <w:lang w:bidi="ru-RU"/>
        </w:rPr>
      </w:pPr>
      <w:r w:rsidRPr="00563B4A">
        <w:rPr>
          <w:rFonts w:eastAsia="Century Schoolbook"/>
          <w:color w:val="000000"/>
          <w:lang w:bidi="ru-RU"/>
        </w:rPr>
        <w:t>участвовать в инсценировках и драматизации отрывков из художественных произведений.</w:t>
      </w:r>
    </w:p>
    <w:p w:rsidR="00563B4A" w:rsidRPr="00563B4A" w:rsidRDefault="00563B4A" w:rsidP="00563B4A">
      <w:pPr>
        <w:widowControl w:val="0"/>
        <w:spacing w:line="240" w:lineRule="exact"/>
        <w:ind w:firstLine="260"/>
        <w:jc w:val="both"/>
        <w:rPr>
          <w:rFonts w:eastAsia="Tahoma"/>
          <w:b/>
          <w:bCs/>
          <w:color w:val="000000"/>
          <w:lang w:bidi="ru-RU"/>
        </w:rPr>
      </w:pPr>
      <w:r w:rsidRPr="00563B4A">
        <w:rPr>
          <w:rFonts w:eastAsia="Tahoma"/>
          <w:b/>
          <w:bCs/>
          <w:color w:val="000000"/>
          <w:lang w:bidi="ru-RU"/>
        </w:rPr>
        <w:t>Регулятивные универсальные учебные действия:</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оценивать своё эмоциональное состояние, возникшее при прочтении/слушании произведения;</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удерживать в памяти пос</w:t>
      </w:r>
      <w:r w:rsidR="00092B52">
        <w:rPr>
          <w:rFonts w:eastAsia="Century Schoolbook"/>
          <w:color w:val="000000"/>
          <w:lang w:bidi="ru-RU"/>
        </w:rPr>
        <w:t>ледовательность событий прослу</w:t>
      </w:r>
      <w:r w:rsidRPr="00563B4A">
        <w:rPr>
          <w:rFonts w:eastAsia="Century Schoolbook"/>
          <w:color w:val="000000"/>
          <w:lang w:bidi="ru-RU"/>
        </w:rPr>
        <w:t>шанного/прочитанного текста;</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контролировать выполнение поставленной учебной задачи при чтении/слушании произведения;</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проверять (по образцу) выполнение поставленной учебной задачи.</w:t>
      </w:r>
    </w:p>
    <w:p w:rsidR="00563B4A" w:rsidRPr="00563B4A" w:rsidRDefault="00563B4A" w:rsidP="00563B4A">
      <w:pPr>
        <w:widowControl w:val="0"/>
        <w:spacing w:line="240" w:lineRule="exact"/>
        <w:ind w:firstLine="260"/>
        <w:jc w:val="both"/>
        <w:rPr>
          <w:rFonts w:eastAsia="Tahoma"/>
          <w:b/>
          <w:bCs/>
          <w:color w:val="000000"/>
          <w:lang w:bidi="ru-RU"/>
        </w:rPr>
      </w:pPr>
      <w:r w:rsidRPr="00563B4A">
        <w:rPr>
          <w:rFonts w:eastAsia="Tahoma"/>
          <w:b/>
          <w:bCs/>
          <w:color w:val="000000"/>
          <w:lang w:bidi="ru-RU"/>
        </w:rPr>
        <w:t>Совместная деятельность:</w:t>
      </w:r>
    </w:p>
    <w:p w:rsidR="00563B4A" w:rsidRPr="00563B4A" w:rsidRDefault="00563B4A" w:rsidP="00E74F05">
      <w:pPr>
        <w:widowControl w:val="0"/>
        <w:numPr>
          <w:ilvl w:val="0"/>
          <w:numId w:val="76"/>
        </w:numPr>
        <w:tabs>
          <w:tab w:val="left" w:pos="587"/>
        </w:tabs>
        <w:spacing w:line="240" w:lineRule="exact"/>
        <w:ind w:firstLine="260"/>
        <w:jc w:val="both"/>
        <w:rPr>
          <w:rFonts w:eastAsia="Century Schoolbook"/>
          <w:color w:val="000000"/>
          <w:lang w:bidi="ru-RU"/>
        </w:rPr>
      </w:pPr>
      <w:r w:rsidRPr="00563B4A">
        <w:rPr>
          <w:rFonts w:eastAsia="Century Schoolbook"/>
          <w:color w:val="000000"/>
          <w:lang w:bidi="ru-RU"/>
        </w:rPr>
        <w:t>выбирать себе партнёров по совместной деятельности;</w:t>
      </w:r>
    </w:p>
    <w:p w:rsidR="00563B4A" w:rsidRPr="00563B4A" w:rsidRDefault="00563B4A" w:rsidP="00E74F05">
      <w:pPr>
        <w:widowControl w:val="0"/>
        <w:numPr>
          <w:ilvl w:val="0"/>
          <w:numId w:val="76"/>
        </w:numPr>
        <w:tabs>
          <w:tab w:val="left" w:pos="558"/>
        </w:tabs>
        <w:spacing w:after="136" w:line="240" w:lineRule="exact"/>
        <w:ind w:firstLine="260"/>
        <w:jc w:val="both"/>
        <w:rPr>
          <w:rFonts w:eastAsia="Century Schoolbook"/>
          <w:color w:val="000000"/>
          <w:lang w:bidi="ru-RU"/>
        </w:rPr>
      </w:pPr>
      <w:r w:rsidRPr="00563B4A">
        <w:rPr>
          <w:rFonts w:eastAsia="Century Schoolbook"/>
          <w:color w:val="000000"/>
          <w:lang w:bidi="ru-RU"/>
        </w:rPr>
        <w:t>распределять работу, договариваться, приходить к общему решению, отвечать за общий результат работы.</w:t>
      </w:r>
    </w:p>
    <w:p w:rsidR="00563B4A" w:rsidRPr="00563B4A" w:rsidRDefault="00563B4A" w:rsidP="00E74F05">
      <w:pPr>
        <w:keepNext/>
        <w:keepLines/>
        <w:widowControl w:val="0"/>
        <w:numPr>
          <w:ilvl w:val="0"/>
          <w:numId w:val="77"/>
        </w:numPr>
        <w:tabs>
          <w:tab w:val="left" w:pos="222"/>
        </w:tabs>
        <w:spacing w:after="23" w:line="220" w:lineRule="exact"/>
        <w:jc w:val="both"/>
        <w:outlineLvl w:val="4"/>
        <w:rPr>
          <w:color w:val="000000"/>
          <w:lang w:bidi="ru-RU"/>
        </w:rPr>
      </w:pPr>
      <w:bookmarkStart w:id="30" w:name="bookmark23"/>
      <w:r w:rsidRPr="00563B4A">
        <w:rPr>
          <w:color w:val="000000"/>
          <w:lang w:bidi="ru-RU"/>
        </w:rPr>
        <w:t>КЛАСС</w:t>
      </w:r>
      <w:bookmarkEnd w:id="30"/>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О Родине и её истории.</w:t>
      </w:r>
      <w:r w:rsidRPr="00563B4A">
        <w:rPr>
          <w:rFonts w:eastAsia="Century Schoolbook"/>
          <w:color w:val="000000"/>
          <w:lang w:bidi="ru-RU"/>
        </w:rPr>
        <w:t xml:space="preserve"> Любовь к Родине и её история — важ</w:t>
      </w:r>
      <w:r w:rsidRPr="00563B4A">
        <w:rPr>
          <w:rFonts w:eastAsia="Century Schoolbook"/>
          <w:color w:val="000000"/>
          <w:lang w:bidi="ru-RU"/>
        </w:rPr>
        <w:softHyphen/>
        <w:t>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w:t>
      </w:r>
      <w:r w:rsidRPr="00563B4A">
        <w:rPr>
          <w:rFonts w:eastAsia="Century Schoolbook"/>
          <w:color w:val="000000"/>
          <w:lang w:bidi="ru-RU"/>
        </w:rPr>
        <w:softHyphen/>
        <w:t>ные идеи, нравственные ценности, выраженные в произведени</w:t>
      </w:r>
      <w:r w:rsidRPr="00563B4A">
        <w:rPr>
          <w:rFonts w:eastAsia="Century Schoolbook"/>
          <w:color w:val="000000"/>
          <w:lang w:bidi="ru-RU"/>
        </w:rPr>
        <w:softHyphen/>
        <w:t>ях о Родине. Образ Родины в стихотворных и прозаических про</w:t>
      </w:r>
      <w:r w:rsidRPr="00563B4A">
        <w:rPr>
          <w:rFonts w:eastAsia="Century Schoolbook"/>
          <w:color w:val="000000"/>
          <w:lang w:bidi="ru-RU"/>
        </w:rPr>
        <w:softHyphen/>
        <w:t>изведениях писателей и поэтов ХГХ и ХХ веков. Осознание нравственно-этических понятий: любовь к родной стороне, ма</w:t>
      </w:r>
      <w:r w:rsidRPr="00563B4A">
        <w:rPr>
          <w:rFonts w:eastAsia="Century Schoolbook"/>
          <w:color w:val="000000"/>
          <w:lang w:bidi="ru-RU"/>
        </w:rPr>
        <w:softHyphen/>
        <w:t>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Фольклор (устное народное творчество).</w:t>
      </w:r>
      <w:r w:rsidRPr="00563B4A">
        <w:rPr>
          <w:rFonts w:eastAsia="Century Schoolbook"/>
          <w:color w:val="000000"/>
          <w:lang w:bidi="ru-RU"/>
        </w:rPr>
        <w:t xml:space="preserve"> Круг чтения: ма</w:t>
      </w:r>
      <w:r w:rsidRPr="00563B4A">
        <w:rPr>
          <w:rFonts w:eastAsia="Century Schoolbook"/>
          <w:color w:val="000000"/>
          <w:lang w:bidi="ru-RU"/>
        </w:rPr>
        <w:softHyphen/>
        <w:t>лые жанры фольклора (пословицы, потешки, считалки, небы</w:t>
      </w:r>
      <w:r w:rsidRPr="00563B4A">
        <w:rPr>
          <w:rFonts w:eastAsia="Century Schoolbook"/>
          <w:color w:val="000000"/>
          <w:lang w:bidi="ru-RU"/>
        </w:rPr>
        <w:softHyphen/>
        <w:t>лицы, скороговорки, загадки, по выбору). Знакомство с видами загадок. Пословицы народов России (значение, характеристи</w:t>
      </w:r>
      <w:r w:rsidRPr="00563B4A">
        <w:rPr>
          <w:rFonts w:eastAsia="Century Schoolbook"/>
          <w:color w:val="000000"/>
          <w:lang w:bidi="ru-RU"/>
        </w:rPr>
        <w:softHyphen/>
        <w:t>ка, нравственная основа). Книги и словари, созданные В. И. Да</w:t>
      </w:r>
      <w:r w:rsidRPr="00563B4A">
        <w:rPr>
          <w:rFonts w:eastAsia="Century Schoolbook"/>
          <w:color w:val="000000"/>
          <w:lang w:bidi="ru-RU"/>
        </w:rPr>
        <w:softHyphen/>
        <w:t>лем. Активный словарь устной речи: использование образных слов, пословиц и поговорок, крылатых выражений. Нравствен</w:t>
      </w:r>
      <w:r w:rsidRPr="00563B4A">
        <w:rPr>
          <w:rFonts w:eastAsia="Century Schoolbook"/>
          <w:color w:val="000000"/>
          <w:lang w:bidi="ru-RU"/>
        </w:rPr>
        <w:softHyphen/>
        <w:t>ные ценности в фольклорных произведениях народов России.</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color w:val="000000"/>
          <w:lang w:bidi="ru-RU"/>
        </w:rPr>
        <w:t>Фольклорная сказка как отражение общечеловеческих цен</w:t>
      </w:r>
      <w:r w:rsidRPr="00563B4A">
        <w:rPr>
          <w:rFonts w:eastAsia="Century Schoolbook"/>
          <w:color w:val="000000"/>
          <w:lang w:bidi="ru-RU"/>
        </w:rPr>
        <w:softHyphen/>
        <w:t>ностей и нравственных правил. Виды сказок (о животных, бы</w:t>
      </w:r>
      <w:r w:rsidRPr="00563B4A">
        <w:rPr>
          <w:rFonts w:eastAsia="Century Schoolbook"/>
          <w:color w:val="000000"/>
          <w:lang w:bidi="ru-RU"/>
        </w:rPr>
        <w:softHyphen/>
        <w:t>товые, волшебные). Художественные особенности сказок: по</w:t>
      </w:r>
      <w:r w:rsidRPr="00563B4A">
        <w:rPr>
          <w:rFonts w:eastAsia="Century Schoolbook"/>
          <w:color w:val="000000"/>
          <w:lang w:bidi="ru-RU"/>
        </w:rPr>
        <w:softHyphen/>
        <w:t>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w:t>
      </w:r>
      <w:r w:rsidRPr="00563B4A">
        <w:rPr>
          <w:rFonts w:eastAsia="Century Schoolbook"/>
          <w:color w:val="000000"/>
          <w:lang w:bidi="ru-RU"/>
        </w:rPr>
        <w:softHyphen/>
        <w:t>страции Ю. А. Васнецова, И. Я. Билибина, В. М. Конашевич). Отражение в сказках народного быта и культуры. Составление плана сказки.</w:t>
      </w:r>
    </w:p>
    <w:p w:rsidR="00563B4A" w:rsidRPr="00563B4A" w:rsidRDefault="00563B4A" w:rsidP="00563B4A">
      <w:pPr>
        <w:widowControl w:val="0"/>
        <w:spacing w:line="240" w:lineRule="exact"/>
        <w:ind w:firstLine="260"/>
        <w:jc w:val="both"/>
        <w:rPr>
          <w:rFonts w:eastAsia="Century Schoolbook"/>
          <w:color w:val="000000"/>
          <w:lang w:bidi="ru-RU"/>
        </w:rPr>
      </w:pPr>
      <w:r w:rsidRPr="00563B4A">
        <w:rPr>
          <w:rFonts w:eastAsia="Century Schoolbook"/>
          <w:color w:val="000000"/>
          <w:lang w:bidi="ru-RU"/>
        </w:rPr>
        <w:t>Круг чтения: народная песня. Чувства, которые рождают песни, темы песен. Описание картин природы как способ рас</w:t>
      </w:r>
      <w:r w:rsidRPr="00563B4A">
        <w:rPr>
          <w:rFonts w:eastAsia="Century Schoolbook"/>
          <w:color w:val="000000"/>
          <w:lang w:bidi="ru-RU"/>
        </w:rPr>
        <w:softHyphen/>
        <w:t>сказать в песне о родной земле. Былина как народный песен</w:t>
      </w:r>
      <w:r w:rsidRPr="00563B4A">
        <w:rPr>
          <w:rFonts w:eastAsia="Century Schoolbook"/>
          <w:color w:val="000000"/>
          <w:lang w:bidi="ru-RU"/>
        </w:rPr>
        <w:softHyphen/>
        <w:t>ный сказ о важном историческом событии. Фольклорные осо</w:t>
      </w:r>
      <w:r w:rsidRPr="00563B4A">
        <w:rPr>
          <w:rFonts w:eastAsia="Century Schoolbook"/>
          <w:color w:val="000000"/>
          <w:lang w:bidi="ru-RU"/>
        </w:rPr>
        <w:softHyphen/>
        <w:t>бенности жанра былин: язык (напевность исполнения, вырази</w:t>
      </w:r>
      <w:r w:rsidRPr="00563B4A">
        <w:rPr>
          <w:rFonts w:eastAsia="Century Schoolbook"/>
          <w:color w:val="000000"/>
          <w:lang w:bidi="ru-RU"/>
        </w:rPr>
        <w:softHyphen/>
        <w:t>тельность), характеристика главного героя (где жил, чем занимался, какими качествами обладал). Характеристика бы</w:t>
      </w:r>
      <w:r w:rsidRPr="00563B4A">
        <w:rPr>
          <w:rFonts w:eastAsia="Century Schoolbook"/>
          <w:color w:val="000000"/>
          <w:lang w:bidi="ru-RU"/>
        </w:rPr>
        <w:softHyphen/>
        <w:t>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Творчество А. С. Пушкина.</w:t>
      </w:r>
      <w:r w:rsidRPr="00563B4A">
        <w:rPr>
          <w:rFonts w:eastAsia="Century Schoolbook"/>
          <w:color w:val="000000"/>
          <w:lang w:bidi="ru-RU"/>
        </w:rPr>
        <w:t xml:space="preserve"> А. С. Пушкин — великий рус</w:t>
      </w:r>
      <w:r w:rsidRPr="00563B4A">
        <w:rPr>
          <w:rFonts w:eastAsia="Century Schoolbook"/>
          <w:color w:val="000000"/>
          <w:lang w:bidi="ru-RU"/>
        </w:rPr>
        <w:softHyphen/>
        <w:t>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w:t>
      </w:r>
      <w:r w:rsidRPr="00563B4A">
        <w:rPr>
          <w:rFonts w:eastAsia="Century Schoolbook"/>
          <w:color w:val="000000"/>
          <w:lang w:bidi="ru-RU"/>
        </w:rPr>
        <w:softHyphen/>
        <w:t xml:space="preserve">ру, например, «Сказка о </w:t>
      </w:r>
      <w:r w:rsidRPr="00563B4A">
        <w:rPr>
          <w:rFonts w:eastAsia="Century Schoolbook"/>
          <w:color w:val="000000"/>
          <w:lang w:bidi="ru-RU"/>
        </w:rPr>
        <w:lastRenderedPageBreak/>
        <w:t>царе Салтане, о сыне его славном и мо</w:t>
      </w:r>
      <w:r w:rsidRPr="00563B4A">
        <w:rPr>
          <w:rFonts w:eastAsia="Century Schoolbook"/>
          <w:color w:val="000000"/>
          <w:lang w:bidi="ru-RU"/>
        </w:rPr>
        <w:softHyphen/>
        <w:t>гучем богатыре князе Гвидоне Салтановиче и о прекрасной ца</w:t>
      </w:r>
      <w:r w:rsidRPr="00563B4A">
        <w:rPr>
          <w:rFonts w:eastAsia="Century Schoolbook"/>
          <w:color w:val="000000"/>
          <w:lang w:bidi="ru-RU"/>
        </w:rPr>
        <w:softHyphen/>
        <w:t>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w:t>
      </w:r>
      <w:r w:rsidRPr="00563B4A">
        <w:rPr>
          <w:rFonts w:eastAsia="Century Schoolbook"/>
          <w:color w:val="000000"/>
          <w:lang w:bidi="ru-RU"/>
        </w:rPr>
        <w:softHyphen/>
        <w:t>клорными. Положительные и отрицательные герои, волшебные помощники, язык авторской сказки. И. Я. Билибин — иллю</w:t>
      </w:r>
      <w:r w:rsidRPr="00563B4A">
        <w:rPr>
          <w:rFonts w:eastAsia="Century Schoolbook"/>
          <w:color w:val="000000"/>
          <w:lang w:bidi="ru-RU"/>
        </w:rPr>
        <w:softHyphen/>
        <w:t>стратор сказок А. С. Пушкина.</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Творчество И. А. Крылова.</w:t>
      </w:r>
      <w:r w:rsidRPr="00563B4A">
        <w:rPr>
          <w:rFonts w:eastAsia="Century Schoolbook"/>
          <w:color w:val="000000"/>
          <w:lang w:bidi="ru-RU"/>
        </w:rPr>
        <w:t xml:space="preserve"> Басня — произведение-поучение, которое помогает увидеть свои и чужие недостатки. Иносказа</w:t>
      </w:r>
      <w:r w:rsidRPr="00563B4A">
        <w:rPr>
          <w:rFonts w:eastAsia="Century Schoolbook"/>
          <w:color w:val="000000"/>
          <w:lang w:bidi="ru-RU"/>
        </w:rPr>
        <w:softHyphen/>
        <w:t>ние в баснях. И. А. Крылов — великий русский баснописец. Басни И. А. Крылова (не менее двух): назначение, темы и ге</w:t>
      </w:r>
      <w:r w:rsidRPr="00563B4A">
        <w:rPr>
          <w:rFonts w:eastAsia="Century Schoolbook"/>
          <w:color w:val="000000"/>
          <w:lang w:bidi="ru-RU"/>
        </w:rPr>
        <w:softHyphen/>
        <w:t>рои, особенности языка. Явная и скрытая мораль басен. Ис</w:t>
      </w:r>
      <w:r w:rsidRPr="00563B4A">
        <w:rPr>
          <w:rFonts w:eastAsia="Century Schoolbook"/>
          <w:color w:val="000000"/>
          <w:lang w:bidi="ru-RU"/>
        </w:rPr>
        <w:softHyphen/>
        <w:t>пользование крылатых выражений в речи.</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 xml:space="preserve">Картины природы в произведениях поэтов и писателей </w:t>
      </w:r>
      <w:r w:rsidRPr="00563B4A">
        <w:rPr>
          <w:rFonts w:eastAsia="Century Schoolbook"/>
          <w:i/>
          <w:iCs/>
          <w:color w:val="000000"/>
          <w:spacing w:val="30"/>
          <w:lang w:val="en-US" w:eastAsia="en-US" w:bidi="en-US"/>
        </w:rPr>
        <w:t>KIK</w:t>
      </w:r>
      <w:r w:rsidRPr="00563B4A">
        <w:rPr>
          <w:rFonts w:eastAsia="Century Schoolbook"/>
          <w:i/>
          <w:iCs/>
          <w:color w:val="000000"/>
          <w:spacing w:val="30"/>
          <w:lang w:bidi="ru-RU"/>
        </w:rPr>
        <w:t>—ХХ</w:t>
      </w:r>
      <w:r w:rsidRPr="00563B4A">
        <w:rPr>
          <w:rFonts w:eastAsia="Century Schoolbook"/>
          <w:i/>
          <w:iCs/>
          <w:color w:val="000000"/>
          <w:lang w:bidi="ru-RU"/>
        </w:rPr>
        <w:t xml:space="preserve"> веков.</w:t>
      </w:r>
      <w:r w:rsidRPr="00563B4A">
        <w:rPr>
          <w:rFonts w:eastAsia="Century Schoolbook"/>
          <w:color w:val="000000"/>
          <w:lang w:bidi="ru-RU"/>
        </w:rPr>
        <w:t xml:space="preserve"> Лирические произведения как способ переда</w:t>
      </w:r>
      <w:r w:rsidRPr="00563B4A">
        <w:rPr>
          <w:rFonts w:eastAsia="Century Schoolbook"/>
          <w:color w:val="000000"/>
          <w:lang w:bidi="ru-RU"/>
        </w:rPr>
        <w:softHyphen/>
        <w:t>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w:t>
      </w:r>
      <w:r w:rsidRPr="00563B4A">
        <w:rPr>
          <w:rFonts w:eastAsia="Century Schoolbook"/>
          <w:color w:val="000000"/>
          <w:lang w:bidi="ru-RU"/>
        </w:rPr>
        <w:softHyphen/>
        <w:t xml:space="preserve">тельности в произведениях </w:t>
      </w:r>
      <w:r>
        <w:rPr>
          <w:rFonts w:eastAsia="Century Schoolbook"/>
          <w:color w:val="000000"/>
          <w:lang w:bidi="ru-RU"/>
        </w:rPr>
        <w:t>лирики: эпитеты, синонимы, анто</w:t>
      </w:r>
      <w:r w:rsidRPr="00563B4A">
        <w:rPr>
          <w:rFonts w:eastAsia="Century Schoolbook"/>
          <w:color w:val="000000"/>
          <w:lang w:bidi="ru-RU"/>
        </w:rPr>
        <w:t>нимы, сравнения. Звукопись, её выразительное значение. Оли</w:t>
      </w:r>
      <w:r w:rsidRPr="00563B4A">
        <w:rPr>
          <w:rFonts w:eastAsia="Century Schoolbook"/>
          <w:color w:val="000000"/>
          <w:lang w:bidi="ru-RU"/>
        </w:rPr>
        <w:softHyphen/>
        <w:t>цетворение как одно из средств выразительности лирического произведения. Живописные</w:t>
      </w:r>
      <w:r>
        <w:rPr>
          <w:rFonts w:eastAsia="Century Schoolbook"/>
          <w:color w:val="000000"/>
          <w:lang w:bidi="ru-RU"/>
        </w:rPr>
        <w:t xml:space="preserve"> полотна как иллюстрация к лири</w:t>
      </w:r>
      <w:r w:rsidRPr="00563B4A">
        <w:rPr>
          <w:rFonts w:eastAsia="Century Schoolbook"/>
          <w:color w:val="000000"/>
          <w:lang w:bidi="ru-RU"/>
        </w:rPr>
        <w:t>ческому произведению: пейзаж. Сравнение средств создания пейзажа в тексте-описании (эпитеты, сравнения, олицетворе</w:t>
      </w:r>
      <w:r w:rsidRPr="00563B4A">
        <w:rPr>
          <w:rFonts w:eastAsia="Century Schoolbook"/>
          <w:color w:val="000000"/>
          <w:lang w:bidi="ru-RU"/>
        </w:rPr>
        <w:softHyphen/>
        <w:t>ния), в изобразительном искусстве (цвет, композиция), в про</w:t>
      </w:r>
      <w:r w:rsidRPr="00563B4A">
        <w:rPr>
          <w:rFonts w:eastAsia="Century Schoolbook"/>
          <w:color w:val="000000"/>
          <w:lang w:bidi="ru-RU"/>
        </w:rPr>
        <w:softHyphen/>
        <w:t>изведениях музыкального искусства (тон, темп, мелодия).</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Творчество Л. Н. Толстого.</w:t>
      </w:r>
      <w:r w:rsidRPr="00563B4A">
        <w:rPr>
          <w:rFonts w:eastAsia="Century Schoolbook"/>
          <w:color w:val="000000"/>
          <w:lang w:bidi="ru-RU"/>
        </w:rPr>
        <w:t xml:space="preserve"> Жанровое многообразие произ</w:t>
      </w:r>
      <w:r w:rsidRPr="00563B4A">
        <w:rPr>
          <w:rFonts w:eastAsia="Century Schoolbook"/>
          <w:color w:val="000000"/>
          <w:lang w:bidi="ru-RU"/>
        </w:rPr>
        <w:softHyphen/>
        <w:t>ведений Л. Н. Толстого: сказки, рассказы, басни, быль (не ме</w:t>
      </w:r>
      <w:r w:rsidRPr="00563B4A">
        <w:rPr>
          <w:rFonts w:eastAsia="Century Schoolbook"/>
          <w:color w:val="000000"/>
          <w:lang w:bidi="ru-RU"/>
        </w:rPr>
        <w:softHyphen/>
        <w:t>нее трёх произведений). Расс</w:t>
      </w:r>
      <w:r>
        <w:rPr>
          <w:rFonts w:eastAsia="Century Schoolbook"/>
          <w:color w:val="000000"/>
          <w:lang w:bidi="ru-RU"/>
        </w:rPr>
        <w:t>каз как повествование: связь со</w:t>
      </w:r>
      <w:r w:rsidRPr="00563B4A">
        <w:rPr>
          <w:rFonts w:eastAsia="Century Schoolbook"/>
          <w:color w:val="000000"/>
          <w:lang w:bidi="ru-RU"/>
        </w:rPr>
        <w:t>держания с реальным событием. Структурные части произведе</w:t>
      </w:r>
      <w:r w:rsidRPr="00563B4A">
        <w:rPr>
          <w:rFonts w:eastAsia="Century Schoolbook"/>
          <w:color w:val="000000"/>
          <w:lang w:bidi="ru-RU"/>
        </w:rPr>
        <w:softHyphen/>
        <w:t>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w:t>
      </w:r>
      <w:r w:rsidRPr="00563B4A">
        <w:rPr>
          <w:rFonts w:eastAsia="Century Schoolbook"/>
          <w:color w:val="000000"/>
          <w:lang w:bidi="ru-RU"/>
        </w:rPr>
        <w:softHyphen/>
        <w:t>щие лица, различение рассказчика и автора произведения. Ху</w:t>
      </w:r>
      <w:r w:rsidRPr="00563B4A">
        <w:rPr>
          <w:rFonts w:eastAsia="Century Schoolbook"/>
          <w:color w:val="000000"/>
          <w:lang w:bidi="ru-RU"/>
        </w:rPr>
        <w:softHyphen/>
        <w:t>дожественные особенности текста-описания, текста-рассужде</w:t>
      </w:r>
      <w:r w:rsidRPr="00563B4A">
        <w:rPr>
          <w:rFonts w:eastAsia="Century Schoolbook"/>
          <w:color w:val="000000"/>
          <w:lang w:bidi="ru-RU"/>
        </w:rPr>
        <w:softHyphen/>
        <w:t>ния.</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Литературная сказка.</w:t>
      </w:r>
      <w:r w:rsidRPr="00563B4A">
        <w:rPr>
          <w:rFonts w:eastAsia="Century Schoolbook"/>
          <w:color w:val="000000"/>
          <w:lang w:bidi="ru-RU"/>
        </w:rPr>
        <w:t xml:space="preserve"> Литературная сказка русских писа</w:t>
      </w:r>
      <w:r w:rsidRPr="00563B4A">
        <w:rPr>
          <w:rFonts w:eastAsia="Century Schoolbook"/>
          <w:color w:val="000000"/>
          <w:lang w:bidi="ru-RU"/>
        </w:rPr>
        <w:softHyphen/>
        <w:t>телей (не менее двух). Круг ч</w:t>
      </w:r>
      <w:r w:rsidR="00092B52">
        <w:rPr>
          <w:rFonts w:eastAsia="Century Schoolbook"/>
          <w:color w:val="000000"/>
          <w:lang w:bidi="ru-RU"/>
        </w:rPr>
        <w:t>тения: произведения Д. Н. Мами</w:t>
      </w:r>
      <w:r w:rsidRPr="00563B4A">
        <w:rPr>
          <w:rFonts w:eastAsia="Century Schoolbook"/>
          <w:color w:val="000000"/>
          <w:lang w:bidi="ru-RU"/>
        </w:rPr>
        <w:t>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w:t>
      </w:r>
      <w:r w:rsidRPr="00563B4A">
        <w:rPr>
          <w:rFonts w:eastAsia="Century Schoolbook"/>
          <w:color w:val="000000"/>
          <w:lang w:bidi="ru-RU"/>
        </w:rPr>
        <w:softHyphen/>
        <w:t>ции.</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 xml:space="preserve">Произведения о взаимоотношениях человека и животных. </w:t>
      </w:r>
      <w:r w:rsidRPr="00563B4A">
        <w:rPr>
          <w:rFonts w:eastAsia="Century Schoolbook"/>
          <w:color w:val="000000"/>
          <w:lang w:bidi="ru-RU"/>
        </w:rPr>
        <w:t>Человек и его отношения с животными: верность, преданность, забота и любовь. Круг чтения (по выбору, не менее четырёх ав</w:t>
      </w:r>
      <w:r w:rsidRPr="00563B4A">
        <w:rPr>
          <w:rFonts w:eastAsia="Century Schoolbook"/>
          <w:color w:val="000000"/>
          <w:lang w:bidi="ru-RU"/>
        </w:rPr>
        <w:softHyphen/>
        <w:t>торов): произведения Д. Н. Мамина-Сибиряка, К. Г. Паустов</w:t>
      </w:r>
      <w:r w:rsidRPr="00563B4A">
        <w:rPr>
          <w:rFonts w:eastAsia="Century Schoolbook"/>
          <w:color w:val="000000"/>
          <w:lang w:bidi="ru-RU"/>
        </w:rPr>
        <w:softHyphen/>
        <w:t>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w:t>
      </w:r>
      <w:r w:rsidRPr="00563B4A">
        <w:rPr>
          <w:rFonts w:eastAsia="Century Schoolbook"/>
          <w:color w:val="000000"/>
          <w:lang w:bidi="ru-RU"/>
        </w:rPr>
        <w:softHyphen/>
        <w:t>сание интерьера).</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Произведения о детях.</w:t>
      </w:r>
      <w:r w:rsidRPr="00563B4A">
        <w:rPr>
          <w:rFonts w:eastAsia="Century Schoolbook"/>
          <w:color w:val="000000"/>
          <w:lang w:bidi="ru-RU"/>
        </w:rPr>
        <w:t xml:space="preserve"> Дети — герои произведений: раскры</w:t>
      </w:r>
      <w:r w:rsidRPr="00563B4A">
        <w:rPr>
          <w:rFonts w:eastAsia="Century Schoolbook"/>
          <w:color w:val="000000"/>
          <w:lang w:bidi="ru-RU"/>
        </w:rPr>
        <w:softHyphen/>
        <w:t>тие тем «Разные детские судьбы», «Дети на войне». Отличие ав</w:t>
      </w:r>
      <w:r w:rsidRPr="00563B4A">
        <w:rPr>
          <w:rFonts w:eastAsia="Century Schoolbook"/>
          <w:color w:val="000000"/>
          <w:lang w:bidi="ru-RU"/>
        </w:rPr>
        <w:softHyphen/>
        <w:t>тора от героя и рассказчика. Герой художественного произведе</w:t>
      </w:r>
      <w:r w:rsidRPr="00563B4A">
        <w:rPr>
          <w:rFonts w:eastAsia="Century Schoolbook"/>
          <w:color w:val="000000"/>
          <w:lang w:bidi="ru-RU"/>
        </w:rPr>
        <w:softHyphen/>
        <w:t>ния: время и место проживания, особенности внешнего вида и характера. Историческая обстановка как фон создания произ</w:t>
      </w:r>
      <w:r w:rsidRPr="00563B4A">
        <w:rPr>
          <w:rFonts w:eastAsia="Century Schoolbook"/>
          <w:color w:val="000000"/>
          <w:lang w:bidi="ru-RU"/>
        </w:rPr>
        <w:softHyphen/>
        <w:t>ведения: судьбы крестьянских детей, дети на войне (произведе</w:t>
      </w:r>
      <w:r w:rsidRPr="00563B4A">
        <w:rPr>
          <w:rFonts w:eastAsia="Century Schoolbook"/>
          <w:color w:val="000000"/>
          <w:lang w:bidi="ru-RU"/>
        </w:rPr>
        <w:softHyphen/>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Юмористические произведения.</w:t>
      </w:r>
      <w:r w:rsidRPr="00563B4A">
        <w:rPr>
          <w:rFonts w:eastAsia="Century Schoolbook"/>
          <w:color w:val="000000"/>
          <w:lang w:bidi="ru-RU"/>
        </w:rPr>
        <w:t xml:space="preserve"> Комичность как основа сю</w:t>
      </w:r>
      <w:r w:rsidRPr="00563B4A">
        <w:rPr>
          <w:rFonts w:eastAsia="Century Schoolbook"/>
          <w:color w:val="000000"/>
          <w:lang w:bidi="ru-RU"/>
        </w:rPr>
        <w:softHyphen/>
        <w:t>жета. Герой юмористического произведения. Средства вырази</w:t>
      </w:r>
      <w:r w:rsidRPr="00563B4A">
        <w:rPr>
          <w:rFonts w:eastAsia="Century Schoolbook"/>
          <w:color w:val="000000"/>
          <w:lang w:bidi="ru-RU"/>
        </w:rPr>
        <w:softHyphen/>
        <w:t>тельности текста юмористического содержания: преувеличе</w:t>
      </w:r>
      <w:r w:rsidRPr="00563B4A">
        <w:rPr>
          <w:rFonts w:eastAsia="Century Schoolbook"/>
          <w:color w:val="000000"/>
          <w:lang w:bidi="ru-RU"/>
        </w:rPr>
        <w:softHyphen/>
        <w:t>ние. Авторы юмористических рассказов (не менее двух произ</w:t>
      </w:r>
      <w:r w:rsidRPr="00563B4A">
        <w:rPr>
          <w:rFonts w:eastAsia="Century Schoolbook"/>
          <w:color w:val="000000"/>
          <w:lang w:bidi="ru-RU"/>
        </w:rPr>
        <w:softHyphen/>
        <w:t>ведений): М. М. Зощенко, Н. Н. Носов, В. В. Голявкин и др.</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Зарубежная литература.</w:t>
      </w:r>
      <w:r w:rsidRPr="00563B4A">
        <w:rPr>
          <w:rFonts w:eastAsia="Century Schoolbook"/>
          <w:color w:val="000000"/>
          <w:lang w:bidi="ru-RU"/>
        </w:rPr>
        <w:t xml:space="preserve"> Круг чтения (произведения двух</w:t>
      </w:r>
      <w:r w:rsidR="00092B52">
        <w:rPr>
          <w:rFonts w:eastAsia="Century Schoolbook"/>
          <w:color w:val="000000"/>
          <w:lang w:bidi="ru-RU"/>
        </w:rPr>
        <w:t>-</w:t>
      </w:r>
      <w:r w:rsidRPr="00563B4A">
        <w:rPr>
          <w:rFonts w:eastAsia="Century Schoolbook"/>
          <w:color w:val="000000"/>
          <w:lang w:bidi="ru-RU"/>
        </w:rPr>
        <w:softHyphen/>
        <w:t>трёх авторов по выбору): литературные сказки Ш. Перро, Х.-К. Андерсена, Ц. Топелиуса, Р. Киплинга, Дж. Родари, С. Лагерлёф. Особенности авторских сказок (сюжет, язык, ге</w:t>
      </w:r>
      <w:r w:rsidRPr="00563B4A">
        <w:rPr>
          <w:rFonts w:eastAsia="Century Schoolbook"/>
          <w:color w:val="000000"/>
          <w:lang w:bidi="ru-RU"/>
        </w:rPr>
        <w:softHyphen/>
        <w:t>рои). Рассказы о животных зарубежных писателей. Известные переводчики зарубежной лит</w:t>
      </w:r>
      <w:r>
        <w:rPr>
          <w:rFonts w:eastAsia="Century Schoolbook"/>
          <w:color w:val="000000"/>
          <w:lang w:bidi="ru-RU"/>
        </w:rPr>
        <w:t>ературы: С. Я. Маршак, К. И. Чу</w:t>
      </w:r>
      <w:r w:rsidRPr="00563B4A">
        <w:rPr>
          <w:rFonts w:eastAsia="Century Schoolbook"/>
          <w:color w:val="000000"/>
          <w:lang w:bidi="ru-RU"/>
        </w:rPr>
        <w:t>ковский, Б. В. Заходер.</w:t>
      </w:r>
    </w:p>
    <w:p w:rsidR="00563B4A" w:rsidRPr="00563B4A" w:rsidRDefault="00563B4A" w:rsidP="00563B4A">
      <w:pPr>
        <w:widowControl w:val="0"/>
        <w:spacing w:after="124" w:line="240" w:lineRule="exact"/>
        <w:ind w:firstLine="708"/>
        <w:jc w:val="both"/>
        <w:rPr>
          <w:rFonts w:eastAsia="Century Schoolbook"/>
          <w:color w:val="000000"/>
          <w:lang w:bidi="ru-RU"/>
        </w:rPr>
      </w:pPr>
      <w:r w:rsidRPr="00563B4A">
        <w:rPr>
          <w:rFonts w:eastAsia="Century Schoolbook"/>
          <w:i/>
          <w:iCs/>
          <w:color w:val="000000"/>
          <w:lang w:bidi="ru-RU"/>
        </w:rPr>
        <w:t>Библиографическая культура (работа с детской книгой и справочной литературой).</w:t>
      </w:r>
      <w:r w:rsidRPr="00563B4A">
        <w:rPr>
          <w:rFonts w:eastAsia="Century Schoolbook"/>
          <w:color w:val="000000"/>
          <w:lang w:bidi="ru-RU"/>
        </w:rPr>
        <w:t xml:space="preserve"> Ценность чтения художественной литературы и фольклора, осознание важности читательской де</w:t>
      </w:r>
      <w:r w:rsidRPr="00563B4A">
        <w:rPr>
          <w:rFonts w:eastAsia="Century Schoolbook"/>
          <w:color w:val="000000"/>
          <w:lang w:bidi="ru-RU"/>
        </w:rPr>
        <w:softHyphen/>
        <w:t>ятельности. Использование с учётом учебных задач аппарата издания (обложка, оглавление, аннотация, предисловие, иллю</w:t>
      </w:r>
      <w:r w:rsidRPr="00563B4A">
        <w:rPr>
          <w:rFonts w:eastAsia="Century Schoolbook"/>
          <w:color w:val="000000"/>
          <w:lang w:bidi="ru-RU"/>
        </w:rPr>
        <w:softHyphen/>
        <w:t>страции). Правила юного чи</w:t>
      </w:r>
      <w:r>
        <w:rPr>
          <w:rFonts w:eastAsia="Century Schoolbook"/>
          <w:color w:val="000000"/>
          <w:lang w:bidi="ru-RU"/>
        </w:rPr>
        <w:t>тателя. Книга как особый вид ис</w:t>
      </w:r>
      <w:r w:rsidRPr="00563B4A">
        <w:rPr>
          <w:rFonts w:eastAsia="Century Schoolbook"/>
          <w:color w:val="000000"/>
          <w:lang w:bidi="ru-RU"/>
        </w:rPr>
        <w:t>кусства. Общее представление о первых книгах на Руси, зна</w:t>
      </w:r>
      <w:r w:rsidRPr="00563B4A">
        <w:rPr>
          <w:rFonts w:eastAsia="Century Schoolbook"/>
          <w:color w:val="000000"/>
          <w:lang w:bidi="ru-RU"/>
        </w:rPr>
        <w:softHyphen/>
        <w:t>комство с рукописными книгами.</w:t>
      </w:r>
    </w:p>
    <w:p w:rsidR="00563B4A" w:rsidRPr="00563B4A" w:rsidRDefault="00563B4A" w:rsidP="00563B4A">
      <w:pPr>
        <w:widowControl w:val="0"/>
        <w:spacing w:after="120" w:line="235" w:lineRule="exact"/>
        <w:ind w:firstLine="708"/>
        <w:jc w:val="both"/>
        <w:rPr>
          <w:rFonts w:eastAsia="Century Schoolbook"/>
          <w:color w:val="000000"/>
          <w:lang w:bidi="ru-RU"/>
        </w:rPr>
      </w:pPr>
      <w:r w:rsidRPr="00563B4A">
        <w:rPr>
          <w:rFonts w:eastAsia="Century Schoolbook"/>
          <w:color w:val="000000"/>
          <w:lang w:bidi="ru-RU"/>
        </w:rPr>
        <w:t>Изучение содержания учебного предмета «Литературное чте</w:t>
      </w:r>
      <w:r w:rsidRPr="00563B4A">
        <w:rPr>
          <w:rFonts w:eastAsia="Century Schoolbook"/>
          <w:color w:val="000000"/>
          <w:lang w:bidi="ru-RU"/>
        </w:rPr>
        <w:softHyphen/>
        <w:t>ние» в третьем классе способствует освоению ряда универсаль</w:t>
      </w:r>
      <w:r w:rsidRPr="00563B4A">
        <w:rPr>
          <w:rFonts w:eastAsia="Century Schoolbook"/>
          <w:color w:val="000000"/>
          <w:lang w:bidi="ru-RU"/>
        </w:rPr>
        <w:softHyphen/>
        <w:t>ных учебных действий.</w:t>
      </w:r>
    </w:p>
    <w:p w:rsidR="00563B4A" w:rsidRPr="00563B4A" w:rsidRDefault="00563B4A" w:rsidP="00563B4A">
      <w:pPr>
        <w:widowControl w:val="0"/>
        <w:spacing w:line="235" w:lineRule="exact"/>
        <w:ind w:firstLine="260"/>
        <w:jc w:val="both"/>
        <w:rPr>
          <w:rFonts w:eastAsia="Tahoma"/>
          <w:b/>
          <w:bCs/>
          <w:color w:val="000000"/>
          <w:lang w:bidi="ru-RU"/>
        </w:rPr>
      </w:pPr>
      <w:r w:rsidRPr="00563B4A">
        <w:rPr>
          <w:rFonts w:eastAsia="Tahoma"/>
          <w:b/>
          <w:bCs/>
          <w:color w:val="000000"/>
          <w:lang w:bidi="ru-RU"/>
        </w:rPr>
        <w:t>Познавательные универсальные учебные действия:</w:t>
      </w:r>
    </w:p>
    <w:p w:rsidR="00563B4A" w:rsidRPr="00563B4A" w:rsidRDefault="00563B4A" w:rsidP="00E74F05">
      <w:pPr>
        <w:widowControl w:val="0"/>
        <w:numPr>
          <w:ilvl w:val="0"/>
          <w:numId w:val="76"/>
        </w:numPr>
        <w:tabs>
          <w:tab w:val="left" w:pos="558"/>
        </w:tabs>
        <w:spacing w:line="235" w:lineRule="exact"/>
        <w:ind w:firstLine="260"/>
        <w:jc w:val="both"/>
        <w:rPr>
          <w:rFonts w:eastAsia="Century Schoolbook"/>
          <w:color w:val="000000"/>
          <w:lang w:bidi="ru-RU"/>
        </w:rPr>
      </w:pPr>
      <w:r w:rsidRPr="00563B4A">
        <w:rPr>
          <w:rFonts w:eastAsia="Century Schoolbook"/>
          <w:color w:val="000000"/>
          <w:lang w:bidi="ru-RU"/>
        </w:rPr>
        <w:t>читать доступные по восприятию и небольшие по объёму прозаические и стихотворные произведения (без отметочного оценивания);</w:t>
      </w:r>
    </w:p>
    <w:p w:rsidR="00563B4A" w:rsidRPr="00563B4A" w:rsidRDefault="00563B4A" w:rsidP="00E74F05">
      <w:pPr>
        <w:widowControl w:val="0"/>
        <w:numPr>
          <w:ilvl w:val="0"/>
          <w:numId w:val="76"/>
        </w:numPr>
        <w:tabs>
          <w:tab w:val="left" w:pos="562"/>
        </w:tabs>
        <w:spacing w:line="235" w:lineRule="exact"/>
        <w:ind w:firstLine="260"/>
        <w:jc w:val="both"/>
        <w:rPr>
          <w:rFonts w:eastAsia="Century Schoolbook"/>
          <w:color w:val="000000"/>
          <w:lang w:bidi="ru-RU"/>
        </w:rPr>
      </w:pPr>
      <w:r w:rsidRPr="00563B4A">
        <w:rPr>
          <w:rFonts w:eastAsia="Century Schoolbook"/>
          <w:color w:val="000000"/>
          <w:lang w:bidi="ru-RU"/>
        </w:rPr>
        <w:t>различать сказочные и реалистические, лирические и эпи</w:t>
      </w:r>
      <w:r w:rsidRPr="00563B4A">
        <w:rPr>
          <w:rFonts w:eastAsia="Century Schoolbook"/>
          <w:color w:val="000000"/>
          <w:lang w:bidi="ru-RU"/>
        </w:rPr>
        <w:softHyphen/>
        <w:t xml:space="preserve">ческие, народные и авторские </w:t>
      </w:r>
      <w:r w:rsidRPr="00563B4A">
        <w:rPr>
          <w:rFonts w:eastAsia="Century Schoolbook"/>
          <w:color w:val="000000"/>
          <w:lang w:bidi="ru-RU"/>
        </w:rPr>
        <w:lastRenderedPageBreak/>
        <w:t>произведения;</w:t>
      </w:r>
    </w:p>
    <w:p w:rsidR="00563B4A" w:rsidRPr="00563B4A" w:rsidRDefault="00563B4A" w:rsidP="00E74F05">
      <w:pPr>
        <w:widowControl w:val="0"/>
        <w:numPr>
          <w:ilvl w:val="0"/>
          <w:numId w:val="76"/>
        </w:numPr>
        <w:tabs>
          <w:tab w:val="left" w:pos="562"/>
        </w:tabs>
        <w:spacing w:line="235" w:lineRule="exact"/>
        <w:ind w:firstLine="260"/>
        <w:jc w:val="both"/>
        <w:rPr>
          <w:rFonts w:eastAsia="Century Schoolbook"/>
          <w:color w:val="000000"/>
          <w:lang w:bidi="ru-RU"/>
        </w:rPr>
      </w:pPr>
      <w:r w:rsidRPr="00563B4A">
        <w:rPr>
          <w:rFonts w:eastAsia="Century Schoolbook"/>
          <w:color w:val="000000"/>
          <w:lang w:bidi="ru-RU"/>
        </w:rPr>
        <w:t>анализировать текст: обосновывать принадлежность к жанру, определять тему и главную мысль, делить текст на ча</w:t>
      </w:r>
      <w:r w:rsidRPr="00563B4A">
        <w:rPr>
          <w:rFonts w:eastAsia="Century Schoolbook"/>
          <w:color w:val="000000"/>
          <w:lang w:bidi="ru-RU"/>
        </w:rPr>
        <w:softHyphen/>
        <w:t>сти, озаглавливать их, находить в тексте заданный эпизод, определять композицию произведения, характеризовать героя;</w:t>
      </w:r>
    </w:p>
    <w:p w:rsidR="00563B4A" w:rsidRPr="00563B4A" w:rsidRDefault="00563B4A" w:rsidP="00E74F05">
      <w:pPr>
        <w:widowControl w:val="0"/>
        <w:numPr>
          <w:ilvl w:val="0"/>
          <w:numId w:val="76"/>
        </w:numPr>
        <w:tabs>
          <w:tab w:val="left" w:pos="558"/>
        </w:tabs>
        <w:spacing w:line="235" w:lineRule="exact"/>
        <w:ind w:firstLine="260"/>
        <w:jc w:val="both"/>
        <w:rPr>
          <w:rFonts w:eastAsia="Century Schoolbook"/>
          <w:color w:val="000000"/>
          <w:lang w:bidi="ru-RU"/>
        </w:rPr>
      </w:pPr>
      <w:r w:rsidRPr="00563B4A">
        <w:rPr>
          <w:rFonts w:eastAsia="Century Schoolbook"/>
          <w:color w:val="000000"/>
          <w:lang w:bidi="ru-RU"/>
        </w:rPr>
        <w:t>конструировать план текста, дополнять и восстанавливать нарушенную последовательность;</w:t>
      </w:r>
    </w:p>
    <w:p w:rsidR="00563B4A" w:rsidRPr="00563B4A" w:rsidRDefault="00563B4A" w:rsidP="00E74F05">
      <w:pPr>
        <w:widowControl w:val="0"/>
        <w:numPr>
          <w:ilvl w:val="0"/>
          <w:numId w:val="76"/>
        </w:numPr>
        <w:tabs>
          <w:tab w:val="left" w:pos="562"/>
        </w:tabs>
        <w:spacing w:line="235" w:lineRule="exact"/>
        <w:ind w:firstLine="260"/>
        <w:jc w:val="both"/>
        <w:rPr>
          <w:rFonts w:eastAsia="Century Schoolbook"/>
          <w:color w:val="000000"/>
          <w:lang w:bidi="ru-RU"/>
        </w:rPr>
      </w:pPr>
      <w:r w:rsidRPr="00563B4A">
        <w:rPr>
          <w:rFonts w:eastAsia="Century Schoolbook"/>
          <w:color w:val="000000"/>
          <w:lang w:bidi="ru-RU"/>
        </w:rPr>
        <w:t>сравнивать произведения, относящиеся к одной теме, но разным жанрам; произведения одного жанра, но разной тема</w:t>
      </w:r>
      <w:r w:rsidRPr="00563B4A">
        <w:rPr>
          <w:rFonts w:eastAsia="Century Schoolbook"/>
          <w:color w:val="000000"/>
          <w:lang w:bidi="ru-RU"/>
        </w:rPr>
        <w:softHyphen/>
        <w:t>тики;</w:t>
      </w:r>
    </w:p>
    <w:p w:rsidR="00563B4A" w:rsidRPr="00563B4A" w:rsidRDefault="00563B4A" w:rsidP="00E74F05">
      <w:pPr>
        <w:widowControl w:val="0"/>
        <w:numPr>
          <w:ilvl w:val="0"/>
          <w:numId w:val="76"/>
        </w:numPr>
        <w:tabs>
          <w:tab w:val="left" w:pos="558"/>
        </w:tabs>
        <w:spacing w:line="235" w:lineRule="exact"/>
        <w:ind w:firstLine="260"/>
        <w:jc w:val="both"/>
        <w:rPr>
          <w:rFonts w:eastAsia="Century Schoolbook"/>
          <w:color w:val="000000"/>
          <w:lang w:bidi="ru-RU"/>
        </w:rPr>
      </w:pPr>
      <w:r w:rsidRPr="00563B4A">
        <w:rPr>
          <w:rFonts w:eastAsia="Century Schoolbook"/>
          <w:color w:val="000000"/>
          <w:lang w:bidi="ru-RU"/>
        </w:rPr>
        <w:t>исследовать текст: находить описания в произведениях разных жанров (портрет, пейзаж, интерьер).</w:t>
      </w:r>
    </w:p>
    <w:p w:rsidR="00563B4A" w:rsidRPr="00563B4A" w:rsidRDefault="00563B4A" w:rsidP="00563B4A">
      <w:pPr>
        <w:widowControl w:val="0"/>
        <w:spacing w:line="235" w:lineRule="exact"/>
        <w:ind w:firstLine="260"/>
        <w:jc w:val="both"/>
        <w:rPr>
          <w:rFonts w:eastAsia="Century Schoolbook"/>
          <w:i/>
          <w:iCs/>
          <w:color w:val="000000"/>
          <w:lang w:bidi="ru-RU"/>
        </w:rPr>
      </w:pPr>
      <w:r w:rsidRPr="00563B4A">
        <w:rPr>
          <w:rFonts w:eastAsia="Century Schoolbook"/>
          <w:i/>
          <w:iCs/>
          <w:color w:val="000000"/>
          <w:lang w:bidi="ru-RU"/>
        </w:rPr>
        <w:t>Работа с информацией:</w:t>
      </w:r>
    </w:p>
    <w:p w:rsidR="00563B4A" w:rsidRPr="00563B4A" w:rsidRDefault="00563B4A" w:rsidP="00E74F05">
      <w:pPr>
        <w:widowControl w:val="0"/>
        <w:numPr>
          <w:ilvl w:val="0"/>
          <w:numId w:val="76"/>
        </w:numPr>
        <w:tabs>
          <w:tab w:val="left" w:pos="558"/>
        </w:tabs>
        <w:spacing w:line="235" w:lineRule="exact"/>
        <w:ind w:firstLine="260"/>
        <w:jc w:val="both"/>
        <w:rPr>
          <w:rFonts w:eastAsia="Century Schoolbook"/>
          <w:color w:val="000000"/>
          <w:lang w:bidi="ru-RU"/>
        </w:rPr>
      </w:pPr>
      <w:r w:rsidRPr="00563B4A">
        <w:rPr>
          <w:rFonts w:eastAsia="Century Schoolbook"/>
          <w:color w:val="000000"/>
          <w:lang w:bidi="ru-RU"/>
        </w:rPr>
        <w:t>сравнивать информацию словесную (текст), графическую/ изобразительную (иллюстрация), звуковую (музыкальное про</w:t>
      </w:r>
      <w:r w:rsidRPr="00563B4A">
        <w:rPr>
          <w:rFonts w:eastAsia="Century Schoolbook"/>
          <w:color w:val="000000"/>
          <w:lang w:bidi="ru-RU"/>
        </w:rPr>
        <w:softHyphen/>
        <w:t>изведение);</w:t>
      </w:r>
    </w:p>
    <w:p w:rsidR="00563B4A" w:rsidRPr="00563B4A" w:rsidRDefault="00563B4A" w:rsidP="00E74F05">
      <w:pPr>
        <w:widowControl w:val="0"/>
        <w:numPr>
          <w:ilvl w:val="0"/>
          <w:numId w:val="76"/>
        </w:numPr>
        <w:tabs>
          <w:tab w:val="left" w:pos="558"/>
        </w:tabs>
        <w:spacing w:line="235" w:lineRule="exact"/>
        <w:ind w:firstLine="260"/>
        <w:jc w:val="both"/>
        <w:rPr>
          <w:rFonts w:eastAsia="Century Schoolbook"/>
          <w:color w:val="000000"/>
          <w:lang w:bidi="ru-RU"/>
        </w:rPr>
      </w:pPr>
      <w:r w:rsidRPr="00563B4A">
        <w:rPr>
          <w:rFonts w:eastAsia="Century Schoolbook"/>
          <w:color w:val="000000"/>
          <w:lang w:bidi="ru-RU"/>
        </w:rPr>
        <w:t>подбирать иллюстрации к тексту, соотносить произведе</w:t>
      </w:r>
      <w:r w:rsidRPr="00563B4A">
        <w:rPr>
          <w:rFonts w:eastAsia="Century Schoolbook"/>
          <w:color w:val="000000"/>
          <w:lang w:bidi="ru-RU"/>
        </w:rPr>
        <w:softHyphen/>
        <w:t>ния литературы и изобразительного искусства по тематике, на</w:t>
      </w:r>
      <w:r w:rsidRPr="00563B4A">
        <w:rPr>
          <w:rFonts w:eastAsia="Century Schoolbook"/>
          <w:color w:val="000000"/>
          <w:lang w:bidi="ru-RU"/>
        </w:rPr>
        <w:softHyphen/>
        <w:t>строению, средствам выразительности;</w:t>
      </w:r>
    </w:p>
    <w:p w:rsidR="00563B4A" w:rsidRPr="00563B4A" w:rsidRDefault="00563B4A" w:rsidP="00E74F05">
      <w:pPr>
        <w:widowControl w:val="0"/>
        <w:numPr>
          <w:ilvl w:val="0"/>
          <w:numId w:val="76"/>
        </w:numPr>
        <w:tabs>
          <w:tab w:val="left" w:pos="562"/>
        </w:tabs>
        <w:spacing w:after="120" w:line="235" w:lineRule="exact"/>
        <w:ind w:firstLine="260"/>
        <w:jc w:val="both"/>
        <w:rPr>
          <w:rFonts w:eastAsia="Century Schoolbook"/>
          <w:color w:val="000000"/>
          <w:lang w:bidi="ru-RU"/>
        </w:rPr>
      </w:pPr>
      <w:r w:rsidRPr="00563B4A">
        <w:rPr>
          <w:rFonts w:eastAsia="Century Schoolbook"/>
          <w:color w:val="000000"/>
          <w:lang w:bidi="ru-RU"/>
        </w:rPr>
        <w:t>выбирать книгу в библиотеке в соответствии с учебной за</w:t>
      </w:r>
      <w:r w:rsidRPr="00563B4A">
        <w:rPr>
          <w:rFonts w:eastAsia="Century Schoolbook"/>
          <w:color w:val="000000"/>
          <w:lang w:bidi="ru-RU"/>
        </w:rPr>
        <w:softHyphen/>
        <w:t>дачей; составлять аннотацию.</w:t>
      </w:r>
    </w:p>
    <w:p w:rsidR="00563B4A" w:rsidRPr="00563B4A" w:rsidRDefault="00563B4A" w:rsidP="00563B4A">
      <w:pPr>
        <w:widowControl w:val="0"/>
        <w:spacing w:line="235" w:lineRule="exact"/>
        <w:ind w:firstLine="260"/>
        <w:jc w:val="both"/>
        <w:rPr>
          <w:rFonts w:eastAsia="Tahoma"/>
          <w:b/>
          <w:bCs/>
          <w:color w:val="000000"/>
          <w:lang w:bidi="ru-RU"/>
        </w:rPr>
      </w:pPr>
      <w:r w:rsidRPr="00563B4A">
        <w:rPr>
          <w:rFonts w:eastAsia="Tahoma"/>
          <w:b/>
          <w:bCs/>
          <w:color w:val="000000"/>
          <w:lang w:bidi="ru-RU"/>
        </w:rPr>
        <w:t>Коммуникативные универсальные учебные действия:</w:t>
      </w:r>
    </w:p>
    <w:p w:rsidR="00563B4A" w:rsidRPr="00563B4A" w:rsidRDefault="00563B4A" w:rsidP="00E74F05">
      <w:pPr>
        <w:widowControl w:val="0"/>
        <w:numPr>
          <w:ilvl w:val="0"/>
          <w:numId w:val="76"/>
        </w:numPr>
        <w:tabs>
          <w:tab w:val="left" w:pos="558"/>
        </w:tabs>
        <w:spacing w:line="235" w:lineRule="exact"/>
        <w:ind w:firstLine="260"/>
        <w:jc w:val="both"/>
        <w:rPr>
          <w:rFonts w:eastAsia="Century Schoolbook"/>
          <w:color w:val="000000"/>
          <w:lang w:bidi="ru-RU"/>
        </w:rPr>
      </w:pPr>
      <w:r w:rsidRPr="00563B4A">
        <w:rPr>
          <w:rFonts w:eastAsia="Century Schoolbook"/>
          <w:color w:val="000000"/>
          <w:lang w:bidi="ru-RU"/>
        </w:rPr>
        <w:t>читать текст с разными интонациями, передавая своё отно</w:t>
      </w:r>
      <w:r w:rsidRPr="00563B4A">
        <w:rPr>
          <w:rFonts w:eastAsia="Century Schoolbook"/>
          <w:color w:val="000000"/>
          <w:lang w:bidi="ru-RU"/>
        </w:rPr>
        <w:softHyphen/>
        <w:t>шение к событиям, героям произведения;</w:t>
      </w:r>
    </w:p>
    <w:p w:rsidR="00563B4A" w:rsidRPr="00563B4A" w:rsidRDefault="00563B4A" w:rsidP="00E74F05">
      <w:pPr>
        <w:widowControl w:val="0"/>
        <w:numPr>
          <w:ilvl w:val="0"/>
          <w:numId w:val="76"/>
        </w:numPr>
        <w:tabs>
          <w:tab w:val="left" w:pos="587"/>
        </w:tabs>
        <w:spacing w:line="235" w:lineRule="exact"/>
        <w:ind w:firstLine="260"/>
        <w:jc w:val="both"/>
        <w:rPr>
          <w:rFonts w:eastAsia="Century Schoolbook"/>
          <w:color w:val="000000"/>
          <w:lang w:bidi="ru-RU"/>
        </w:rPr>
      </w:pPr>
      <w:r w:rsidRPr="00563B4A">
        <w:rPr>
          <w:rFonts w:eastAsia="Century Schoolbook"/>
          <w:color w:val="000000"/>
          <w:lang w:bidi="ru-RU"/>
        </w:rPr>
        <w:t>формулировать вопросы по основным событиям текста;</w:t>
      </w:r>
    </w:p>
    <w:p w:rsidR="00563B4A" w:rsidRPr="00563B4A" w:rsidRDefault="00563B4A" w:rsidP="00E74F05">
      <w:pPr>
        <w:widowControl w:val="0"/>
        <w:numPr>
          <w:ilvl w:val="0"/>
          <w:numId w:val="76"/>
        </w:numPr>
        <w:tabs>
          <w:tab w:val="left" w:pos="562"/>
        </w:tabs>
        <w:spacing w:line="245" w:lineRule="exact"/>
        <w:ind w:firstLine="260"/>
        <w:jc w:val="both"/>
        <w:rPr>
          <w:rFonts w:eastAsia="Century Schoolbook"/>
          <w:color w:val="000000"/>
          <w:lang w:bidi="ru-RU"/>
        </w:rPr>
      </w:pPr>
      <w:r w:rsidRPr="00563B4A">
        <w:rPr>
          <w:rFonts w:eastAsia="Century Schoolbook"/>
          <w:color w:val="000000"/>
          <w:lang w:bidi="ru-RU"/>
        </w:rPr>
        <w:t>пересказывать текст (подробно, выборочно, с изменением лица);</w:t>
      </w:r>
    </w:p>
    <w:p w:rsidR="00563B4A" w:rsidRPr="00563B4A" w:rsidRDefault="00563B4A" w:rsidP="00E74F05">
      <w:pPr>
        <w:widowControl w:val="0"/>
        <w:numPr>
          <w:ilvl w:val="0"/>
          <w:numId w:val="76"/>
        </w:numPr>
        <w:tabs>
          <w:tab w:val="left" w:pos="562"/>
        </w:tabs>
        <w:spacing w:line="245" w:lineRule="exact"/>
        <w:ind w:firstLine="260"/>
        <w:jc w:val="both"/>
        <w:rPr>
          <w:rFonts w:eastAsia="Century Schoolbook"/>
          <w:color w:val="000000"/>
          <w:lang w:bidi="ru-RU"/>
        </w:rPr>
      </w:pPr>
      <w:r w:rsidRPr="00563B4A">
        <w:rPr>
          <w:rFonts w:eastAsia="Century Schoolbook"/>
          <w:color w:val="000000"/>
          <w:lang w:bidi="ru-RU"/>
        </w:rPr>
        <w:t>выразительно исполнять стихотворное произведение, соз</w:t>
      </w:r>
      <w:r w:rsidRPr="00563B4A">
        <w:rPr>
          <w:rFonts w:eastAsia="Century Schoolbook"/>
          <w:color w:val="000000"/>
          <w:lang w:bidi="ru-RU"/>
        </w:rPr>
        <w:softHyphen/>
        <w:t>давая соответствующее настроение;</w:t>
      </w:r>
    </w:p>
    <w:p w:rsidR="00563B4A" w:rsidRPr="00563B4A" w:rsidRDefault="00563B4A" w:rsidP="00E74F05">
      <w:pPr>
        <w:widowControl w:val="0"/>
        <w:numPr>
          <w:ilvl w:val="0"/>
          <w:numId w:val="76"/>
        </w:numPr>
        <w:tabs>
          <w:tab w:val="left" w:pos="587"/>
        </w:tabs>
        <w:spacing w:after="120" w:line="245" w:lineRule="exact"/>
        <w:ind w:firstLine="260"/>
        <w:jc w:val="both"/>
        <w:rPr>
          <w:rFonts w:eastAsia="Century Schoolbook"/>
          <w:color w:val="000000"/>
          <w:lang w:bidi="ru-RU"/>
        </w:rPr>
      </w:pPr>
      <w:r w:rsidRPr="00563B4A">
        <w:rPr>
          <w:rFonts w:eastAsia="Century Schoolbook"/>
          <w:color w:val="000000"/>
          <w:lang w:bidi="ru-RU"/>
        </w:rPr>
        <w:t>сочинять простые истории (сказки, рассказы) по аналогии.</w:t>
      </w:r>
    </w:p>
    <w:p w:rsidR="00563B4A" w:rsidRPr="00563B4A" w:rsidRDefault="00563B4A" w:rsidP="00563B4A">
      <w:pPr>
        <w:widowControl w:val="0"/>
        <w:spacing w:line="245" w:lineRule="exact"/>
        <w:ind w:firstLine="260"/>
        <w:jc w:val="both"/>
        <w:rPr>
          <w:rFonts w:eastAsia="Tahoma"/>
          <w:b/>
          <w:bCs/>
          <w:color w:val="000000"/>
          <w:lang w:bidi="ru-RU"/>
        </w:rPr>
      </w:pPr>
      <w:r w:rsidRPr="00563B4A">
        <w:rPr>
          <w:rFonts w:eastAsia="Tahoma"/>
          <w:b/>
          <w:bCs/>
          <w:color w:val="000000"/>
          <w:lang w:bidi="ru-RU"/>
        </w:rPr>
        <w:t>Регулятивные универсальные учебные действия:</w:t>
      </w:r>
    </w:p>
    <w:p w:rsidR="00563B4A" w:rsidRPr="00563B4A"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563B4A">
        <w:rPr>
          <w:rFonts w:eastAsia="Century Schoolbook"/>
          <w:color w:val="000000"/>
          <w:lang w:bidi="ru-RU"/>
        </w:rPr>
        <w:t>принимать цель чтения, удерживать её в памяти, исполь</w:t>
      </w:r>
      <w:r w:rsidRPr="00563B4A">
        <w:rPr>
          <w:rFonts w:eastAsia="Century Schoolbook"/>
          <w:color w:val="000000"/>
          <w:lang w:bidi="ru-RU"/>
        </w:rPr>
        <w:softHyphen/>
        <w:t>зовать в зависимости от учебной задачи вид чтения, контроли</w:t>
      </w:r>
      <w:r w:rsidRPr="00563B4A">
        <w:rPr>
          <w:rFonts w:eastAsia="Century Schoolbook"/>
          <w:color w:val="000000"/>
          <w:lang w:bidi="ru-RU"/>
        </w:rPr>
        <w:softHyphen/>
        <w:t>ровать реализацию поставленной задачи чтения;</w:t>
      </w:r>
    </w:p>
    <w:p w:rsidR="00563B4A" w:rsidRPr="00563B4A" w:rsidRDefault="00563B4A" w:rsidP="00E74F05">
      <w:pPr>
        <w:widowControl w:val="0"/>
        <w:numPr>
          <w:ilvl w:val="0"/>
          <w:numId w:val="76"/>
        </w:numPr>
        <w:tabs>
          <w:tab w:val="left" w:pos="587"/>
        </w:tabs>
        <w:spacing w:line="245" w:lineRule="exact"/>
        <w:ind w:firstLine="260"/>
        <w:jc w:val="both"/>
        <w:rPr>
          <w:rFonts w:eastAsia="Century Schoolbook"/>
          <w:color w:val="000000"/>
          <w:lang w:bidi="ru-RU"/>
        </w:rPr>
      </w:pPr>
      <w:r w:rsidRPr="00563B4A">
        <w:rPr>
          <w:rFonts w:eastAsia="Century Schoolbook"/>
          <w:color w:val="000000"/>
          <w:lang w:bidi="ru-RU"/>
        </w:rPr>
        <w:t>оценивать качество своего восприятия текста на слух;</w:t>
      </w:r>
    </w:p>
    <w:p w:rsidR="00563B4A" w:rsidRPr="00563B4A" w:rsidRDefault="00563B4A" w:rsidP="00E74F05">
      <w:pPr>
        <w:widowControl w:val="0"/>
        <w:numPr>
          <w:ilvl w:val="0"/>
          <w:numId w:val="76"/>
        </w:numPr>
        <w:tabs>
          <w:tab w:val="left" w:pos="558"/>
        </w:tabs>
        <w:spacing w:after="120" w:line="245" w:lineRule="exact"/>
        <w:ind w:firstLine="260"/>
        <w:jc w:val="both"/>
        <w:rPr>
          <w:rFonts w:eastAsia="Century Schoolbook"/>
          <w:color w:val="000000"/>
          <w:lang w:bidi="ru-RU"/>
        </w:rPr>
      </w:pPr>
      <w:r w:rsidRPr="00563B4A">
        <w:rPr>
          <w:rFonts w:eastAsia="Century Schoolbook"/>
          <w:color w:val="000000"/>
          <w:lang w:bidi="ru-RU"/>
        </w:rPr>
        <w:t>выполнять действия контроля/самоконтроля и оценки процесса и результата деятельности, при необходимости вно</w:t>
      </w:r>
      <w:r w:rsidRPr="00563B4A">
        <w:rPr>
          <w:rFonts w:eastAsia="Century Schoolbook"/>
          <w:color w:val="000000"/>
          <w:lang w:bidi="ru-RU"/>
        </w:rPr>
        <w:softHyphen/>
        <w:t>сить коррективы в выполняемые действия.</w:t>
      </w:r>
    </w:p>
    <w:p w:rsidR="00563B4A" w:rsidRPr="00563B4A" w:rsidRDefault="00563B4A" w:rsidP="00563B4A">
      <w:pPr>
        <w:widowControl w:val="0"/>
        <w:spacing w:line="245" w:lineRule="exact"/>
        <w:ind w:firstLine="260"/>
        <w:jc w:val="both"/>
        <w:rPr>
          <w:rFonts w:eastAsia="Tahoma"/>
          <w:b/>
          <w:bCs/>
          <w:color w:val="000000"/>
          <w:lang w:bidi="ru-RU"/>
        </w:rPr>
      </w:pPr>
      <w:r w:rsidRPr="00563B4A">
        <w:rPr>
          <w:rFonts w:eastAsia="Tahoma"/>
          <w:b/>
          <w:bCs/>
          <w:color w:val="000000"/>
          <w:lang w:bidi="ru-RU"/>
        </w:rPr>
        <w:t>Совместная деятельность:</w:t>
      </w:r>
    </w:p>
    <w:p w:rsidR="00563B4A" w:rsidRPr="00563B4A" w:rsidRDefault="00563B4A" w:rsidP="00E74F05">
      <w:pPr>
        <w:widowControl w:val="0"/>
        <w:numPr>
          <w:ilvl w:val="0"/>
          <w:numId w:val="76"/>
        </w:numPr>
        <w:tabs>
          <w:tab w:val="left" w:pos="562"/>
        </w:tabs>
        <w:spacing w:line="245" w:lineRule="exact"/>
        <w:ind w:firstLine="260"/>
        <w:jc w:val="both"/>
        <w:rPr>
          <w:rFonts w:eastAsia="Century Schoolbook"/>
          <w:color w:val="000000"/>
          <w:lang w:bidi="ru-RU"/>
        </w:rPr>
      </w:pPr>
      <w:r w:rsidRPr="00563B4A">
        <w:rPr>
          <w:rFonts w:eastAsia="Century Schoolbook"/>
          <w:color w:val="000000"/>
          <w:lang w:bidi="ru-RU"/>
        </w:rPr>
        <w:t>участвовать в совместной деятельности: выполнять роли лидера, подчинённого, соблюдать равноправие и дружелюбие;</w:t>
      </w:r>
    </w:p>
    <w:p w:rsidR="00563B4A" w:rsidRPr="00563B4A" w:rsidRDefault="00563B4A" w:rsidP="00E74F05">
      <w:pPr>
        <w:widowControl w:val="0"/>
        <w:numPr>
          <w:ilvl w:val="0"/>
          <w:numId w:val="76"/>
        </w:numPr>
        <w:tabs>
          <w:tab w:val="left" w:pos="562"/>
        </w:tabs>
        <w:spacing w:line="245" w:lineRule="exact"/>
        <w:ind w:firstLine="260"/>
        <w:jc w:val="both"/>
        <w:rPr>
          <w:rFonts w:eastAsia="Century Schoolbook"/>
          <w:color w:val="000000"/>
          <w:lang w:bidi="ru-RU"/>
        </w:rPr>
      </w:pPr>
      <w:r w:rsidRPr="00563B4A">
        <w:rPr>
          <w:rFonts w:eastAsia="Century Schoolbook"/>
          <w:color w:val="000000"/>
          <w:lang w:bidi="ru-RU"/>
        </w:rPr>
        <w:t>в коллективной театрализованной деятельности читать по ролям, инсценировать/драматизировать несложные произведе</w:t>
      </w:r>
      <w:r w:rsidRPr="00563B4A">
        <w:rPr>
          <w:rFonts w:eastAsia="Century Schoolbook"/>
          <w:color w:val="000000"/>
          <w:lang w:bidi="ru-RU"/>
        </w:rPr>
        <w:softHyphen/>
        <w:t>ния фольклора и художественной литературы; выбирать роль, договариваться о манере её исполнения в соответствии с общим замыслом;</w:t>
      </w:r>
    </w:p>
    <w:p w:rsidR="00563B4A" w:rsidRPr="00563B4A" w:rsidRDefault="00563B4A" w:rsidP="00E74F05">
      <w:pPr>
        <w:widowControl w:val="0"/>
        <w:numPr>
          <w:ilvl w:val="0"/>
          <w:numId w:val="76"/>
        </w:numPr>
        <w:tabs>
          <w:tab w:val="left" w:pos="558"/>
        </w:tabs>
        <w:spacing w:after="140" w:line="245" w:lineRule="exact"/>
        <w:ind w:firstLine="260"/>
        <w:jc w:val="both"/>
        <w:rPr>
          <w:rFonts w:eastAsia="Century Schoolbook"/>
          <w:color w:val="000000"/>
          <w:lang w:bidi="ru-RU"/>
        </w:rPr>
      </w:pPr>
      <w:r w:rsidRPr="00563B4A">
        <w:rPr>
          <w:rFonts w:eastAsia="Century Schoolbook"/>
          <w:color w:val="000000"/>
          <w:lang w:bidi="ru-RU"/>
        </w:rPr>
        <w:t>осуществлять взаимопомощь, проявлять ответственность при выполнении своей части работы, оценивать свой вклад в об</w:t>
      </w:r>
      <w:r w:rsidRPr="00563B4A">
        <w:rPr>
          <w:rFonts w:eastAsia="Century Schoolbook"/>
          <w:color w:val="000000"/>
          <w:lang w:bidi="ru-RU"/>
        </w:rPr>
        <w:softHyphen/>
        <w:t>щее дело.</w:t>
      </w:r>
    </w:p>
    <w:p w:rsidR="00563B4A" w:rsidRPr="00563B4A" w:rsidRDefault="00563B4A" w:rsidP="00E74F05">
      <w:pPr>
        <w:keepNext/>
        <w:keepLines/>
        <w:widowControl w:val="0"/>
        <w:numPr>
          <w:ilvl w:val="0"/>
          <w:numId w:val="77"/>
        </w:numPr>
        <w:tabs>
          <w:tab w:val="left" w:pos="236"/>
        </w:tabs>
        <w:spacing w:after="19" w:line="220" w:lineRule="exact"/>
        <w:jc w:val="both"/>
        <w:outlineLvl w:val="4"/>
        <w:rPr>
          <w:color w:val="000000"/>
          <w:lang w:bidi="ru-RU"/>
        </w:rPr>
      </w:pPr>
      <w:bookmarkStart w:id="31" w:name="bookmark24"/>
      <w:r w:rsidRPr="00563B4A">
        <w:rPr>
          <w:color w:val="000000"/>
          <w:lang w:bidi="ru-RU"/>
        </w:rPr>
        <w:t>КЛАСС</w:t>
      </w:r>
      <w:bookmarkEnd w:id="31"/>
    </w:p>
    <w:p w:rsidR="00563B4A" w:rsidRPr="00563B4A" w:rsidRDefault="00563B4A" w:rsidP="00563B4A">
      <w:pPr>
        <w:widowControl w:val="0"/>
        <w:tabs>
          <w:tab w:val="left" w:pos="513"/>
        </w:tabs>
        <w:spacing w:line="245" w:lineRule="exact"/>
        <w:ind w:firstLine="260"/>
        <w:jc w:val="both"/>
        <w:rPr>
          <w:rFonts w:eastAsia="Century Schoolbook"/>
          <w:color w:val="000000"/>
          <w:lang w:bidi="ru-RU"/>
        </w:rPr>
      </w:pPr>
      <w:r>
        <w:rPr>
          <w:rFonts w:eastAsia="Century Schoolbook"/>
          <w:i/>
          <w:iCs/>
          <w:color w:val="000000"/>
          <w:lang w:bidi="ru-RU"/>
        </w:rPr>
        <w:tab/>
      </w:r>
      <w:r w:rsidRPr="00563B4A">
        <w:rPr>
          <w:rFonts w:eastAsia="Century Schoolbook"/>
          <w:i/>
          <w:iCs/>
          <w:color w:val="000000"/>
          <w:lang w:bidi="ru-RU"/>
        </w:rPr>
        <w:t>О</w:t>
      </w:r>
      <w:r w:rsidRPr="00563B4A">
        <w:rPr>
          <w:rFonts w:eastAsia="Century Schoolbook"/>
          <w:i/>
          <w:iCs/>
          <w:color w:val="000000"/>
          <w:lang w:bidi="ru-RU"/>
        </w:rPr>
        <w:tab/>
      </w:r>
      <w:r>
        <w:rPr>
          <w:rFonts w:eastAsia="Century Schoolbook"/>
          <w:i/>
          <w:iCs/>
          <w:color w:val="000000"/>
          <w:lang w:bidi="ru-RU"/>
        </w:rPr>
        <w:t xml:space="preserve"> </w:t>
      </w:r>
      <w:r w:rsidRPr="00563B4A">
        <w:rPr>
          <w:rFonts w:eastAsia="Century Schoolbook"/>
          <w:i/>
          <w:iCs/>
          <w:color w:val="000000"/>
          <w:lang w:bidi="ru-RU"/>
        </w:rPr>
        <w:t>Родине, героические страницы истории.</w:t>
      </w:r>
      <w:r w:rsidRPr="00563B4A">
        <w:rPr>
          <w:rFonts w:eastAsia="Century Schoolbook"/>
          <w:color w:val="000000"/>
          <w:lang w:bidi="ru-RU"/>
        </w:rPr>
        <w:t xml:space="preserve"> Наше Отечество, образ родной земли в стихотворных и прозаических произведе</w:t>
      </w:r>
      <w:r w:rsidRPr="00563B4A">
        <w:rPr>
          <w:rFonts w:eastAsia="Century Schoolbook"/>
          <w:color w:val="000000"/>
          <w:lang w:bidi="ru-RU"/>
        </w:rPr>
        <w:softHyphen/>
        <w:t>ниях писателей и поэтов ХГХ и ХХ веков (по выбору, не менее четырёх, например произведения И. С. Никитина, Н. М. Язы</w:t>
      </w:r>
      <w:r w:rsidRPr="00563B4A">
        <w:rPr>
          <w:rFonts w:eastAsia="Century Schoolbook"/>
          <w:color w:val="000000"/>
          <w:lang w:bidi="ru-RU"/>
        </w:rPr>
        <w:softHyphen/>
        <w:t>кова, С.Т. Романовского, А. Т. Твардовского, М. М. Пришвина, С. Д. Дрожжина, В. М. Пескова и др.). Представление о прояв</w:t>
      </w:r>
      <w:r w:rsidRPr="00563B4A">
        <w:rPr>
          <w:rFonts w:eastAsia="Century Schoolbook"/>
          <w:color w:val="000000"/>
          <w:lang w:bidi="ru-RU"/>
        </w:rPr>
        <w:softHyphen/>
        <w:t>лении любви к родной земле в литературе разных народов (на примере писателей родного края, представителей разных наро</w:t>
      </w:r>
      <w:r w:rsidRPr="00563B4A">
        <w:rPr>
          <w:rFonts w:eastAsia="Century Schoolbook"/>
          <w:color w:val="000000"/>
          <w:lang w:bidi="ru-RU"/>
        </w:rPr>
        <w:softHyphen/>
        <w:t>дов России). Страницы истории России, великие люди и собы</w:t>
      </w:r>
      <w:r w:rsidRPr="00563B4A">
        <w:rPr>
          <w:rFonts w:eastAsia="Century Schoolbook"/>
          <w:color w:val="000000"/>
          <w:lang w:bidi="ru-RU"/>
        </w:rPr>
        <w:softHyphen/>
        <w:t>тия: образы Александра Невского, Дмитрия Пожарского, Дми</w:t>
      </w:r>
      <w:r w:rsidRPr="00563B4A">
        <w:rPr>
          <w:rFonts w:eastAsia="Century Schoolbook"/>
          <w:color w:val="000000"/>
          <w:lang w:bidi="ru-RU"/>
        </w:rPr>
        <w:softHyphen/>
        <w:t>трия Донского, Александра Суворова, Михаила Кутузова и дру</w:t>
      </w:r>
      <w:r w:rsidRPr="00563B4A">
        <w:rPr>
          <w:rFonts w:eastAsia="Century Schoolbook"/>
          <w:color w:val="000000"/>
          <w:lang w:bidi="ru-RU"/>
        </w:rPr>
        <w:softHyphen/>
        <w:t>гих выдающихся защитников Отечества в литературе для детей. Отражение нравственной идеи: любовь к Родине. Герои</w:t>
      </w:r>
      <w:r w:rsidRPr="00563B4A">
        <w:rPr>
          <w:rFonts w:eastAsia="Century Schoolbook"/>
          <w:color w:val="000000"/>
          <w:lang w:bidi="ru-RU"/>
        </w:rPr>
        <w:softHyphen/>
        <w:t>ческое прошлое России, тема Великой Отечественной войны в произведениях литературы (на примере рассказов А. П. Плато</w:t>
      </w:r>
      <w:r w:rsidRPr="00563B4A">
        <w:rPr>
          <w:rFonts w:eastAsia="Century Schoolbook"/>
          <w:color w:val="000000"/>
          <w:lang w:bidi="ru-RU"/>
        </w:rPr>
        <w:softHyphen/>
        <w:t>нова, Л. А. Кассиля, В. К. Железняка, С. П. Алексеева). Осоз</w:t>
      </w:r>
      <w:r w:rsidRPr="00563B4A">
        <w:rPr>
          <w:rFonts w:eastAsia="Century Schoolbook"/>
          <w:color w:val="000000"/>
          <w:lang w:bidi="ru-RU"/>
        </w:rPr>
        <w:softHyphen/>
        <w:t>нание понятия: поступок, подвиг.</w:t>
      </w:r>
    </w:p>
    <w:p w:rsidR="00563B4A" w:rsidRPr="00563B4A" w:rsidRDefault="00563B4A" w:rsidP="00563B4A">
      <w:pPr>
        <w:widowControl w:val="0"/>
        <w:spacing w:line="245" w:lineRule="exact"/>
        <w:ind w:firstLine="708"/>
        <w:jc w:val="both"/>
        <w:rPr>
          <w:rFonts w:eastAsia="Century Schoolbook"/>
          <w:color w:val="000000"/>
          <w:lang w:bidi="ru-RU"/>
        </w:rPr>
      </w:pPr>
      <w:r w:rsidRPr="00563B4A">
        <w:rPr>
          <w:rFonts w:eastAsia="Century Schoolbook"/>
          <w:color w:val="000000"/>
          <w:lang w:bidi="ru-RU"/>
        </w:rPr>
        <w:t>Круг чтения: народная и авторская песня: понятие историче</w:t>
      </w:r>
      <w:r w:rsidRPr="00563B4A">
        <w:rPr>
          <w:rFonts w:eastAsia="Century Schoolbook"/>
          <w:color w:val="000000"/>
          <w:lang w:bidi="ru-RU"/>
        </w:rPr>
        <w:softHyphen/>
        <w:t>ской песни, знакомство с песнями на тему Великой Отечествен</w:t>
      </w:r>
      <w:r w:rsidRPr="00563B4A">
        <w:rPr>
          <w:rFonts w:eastAsia="Century Schoolbook"/>
          <w:color w:val="000000"/>
          <w:lang w:bidi="ru-RU"/>
        </w:rPr>
        <w:softHyphen/>
        <w:t>ной войны.</w:t>
      </w:r>
    </w:p>
    <w:p w:rsidR="00563B4A" w:rsidRPr="00563B4A" w:rsidRDefault="00563B4A" w:rsidP="00563B4A">
      <w:pPr>
        <w:widowControl w:val="0"/>
        <w:spacing w:line="245" w:lineRule="exact"/>
        <w:ind w:firstLine="708"/>
        <w:jc w:val="both"/>
        <w:rPr>
          <w:rFonts w:eastAsia="Century Schoolbook"/>
          <w:color w:val="000000"/>
          <w:lang w:bidi="ru-RU"/>
        </w:rPr>
      </w:pPr>
      <w:r w:rsidRPr="00563B4A">
        <w:rPr>
          <w:rFonts w:eastAsia="Century Schoolbook"/>
          <w:i/>
          <w:iCs/>
          <w:color w:val="000000"/>
          <w:lang w:bidi="ru-RU"/>
        </w:rPr>
        <w:t>Фольклор (устное народное творчество).</w:t>
      </w:r>
      <w:r w:rsidRPr="00563B4A">
        <w:rPr>
          <w:rFonts w:eastAsia="Century Schoolbook"/>
          <w:color w:val="000000"/>
          <w:lang w:bidi="ru-RU"/>
        </w:rPr>
        <w:t xml:space="preserve"> Фольклор как на</w:t>
      </w:r>
      <w:r w:rsidRPr="00563B4A">
        <w:rPr>
          <w:rFonts w:eastAsia="Century Schoolbook"/>
          <w:color w:val="000000"/>
          <w:lang w:bidi="ru-RU"/>
        </w:rPr>
        <w:softHyphen/>
        <w:t>родная духовная культура (произведения по выбору). Многооб</w:t>
      </w:r>
      <w:r w:rsidRPr="00563B4A">
        <w:rPr>
          <w:rFonts w:eastAsia="Century Schoolbook"/>
          <w:color w:val="000000"/>
          <w:lang w:bidi="ru-RU"/>
        </w:rPr>
        <w:softHyphen/>
        <w:t>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w:t>
      </w:r>
      <w:r w:rsidRPr="00563B4A">
        <w:rPr>
          <w:rFonts w:eastAsia="Century Schoolbook"/>
          <w:color w:val="000000"/>
          <w:lang w:bidi="ru-RU"/>
        </w:rPr>
        <w:softHyphen/>
        <w:t>чение, сравнение, классификация). Собиратели фольклора (А. Н. Афанасьев, В. И. Даль). Виды сказок: о животных, быто</w:t>
      </w:r>
      <w:r w:rsidRPr="00563B4A">
        <w:rPr>
          <w:rFonts w:eastAsia="Century Schoolbook"/>
          <w:color w:val="000000"/>
          <w:lang w:bidi="ru-RU"/>
        </w:rPr>
        <w:softHyphen/>
        <w:t>вые, волшебные. Отражение в произведениях фольклора нрав</w:t>
      </w:r>
      <w:r w:rsidRPr="00563B4A">
        <w:rPr>
          <w:rFonts w:eastAsia="Century Schoolbook"/>
          <w:color w:val="000000"/>
          <w:lang w:bidi="ru-RU"/>
        </w:rPr>
        <w:softHyphen/>
        <w:t xml:space="preserve">ственных ценностей, быта и культуры народов мира. </w:t>
      </w:r>
      <w:r w:rsidRPr="00563B4A">
        <w:rPr>
          <w:rFonts w:eastAsia="Century Schoolbook"/>
          <w:color w:val="000000"/>
          <w:lang w:bidi="ru-RU"/>
        </w:rPr>
        <w:lastRenderedPageBreak/>
        <w:t>Сходство фольклорных произведений разных народов по тематике, худо</w:t>
      </w:r>
      <w:r w:rsidRPr="00563B4A">
        <w:rPr>
          <w:rFonts w:eastAsia="Century Schoolbook"/>
          <w:color w:val="000000"/>
          <w:lang w:bidi="ru-RU"/>
        </w:rPr>
        <w:softHyphen/>
        <w:t>жественным образам и форме («бродячие» сюжеты).</w:t>
      </w:r>
    </w:p>
    <w:p w:rsidR="00563B4A" w:rsidRPr="00563B4A" w:rsidRDefault="00563B4A" w:rsidP="00563B4A">
      <w:pPr>
        <w:widowControl w:val="0"/>
        <w:spacing w:line="245" w:lineRule="exact"/>
        <w:ind w:firstLine="708"/>
        <w:jc w:val="both"/>
        <w:rPr>
          <w:rFonts w:eastAsia="Century Schoolbook"/>
          <w:color w:val="000000"/>
          <w:lang w:bidi="ru-RU"/>
        </w:rPr>
      </w:pPr>
      <w:r w:rsidRPr="00563B4A">
        <w:rPr>
          <w:rFonts w:eastAsia="Century Schoolbook"/>
          <w:color w:val="000000"/>
          <w:lang w:bidi="ru-RU"/>
        </w:rPr>
        <w:t>Круг чтения: былина как эпическая песня о героическом со</w:t>
      </w:r>
      <w:r w:rsidRPr="00563B4A">
        <w:rPr>
          <w:rFonts w:eastAsia="Century Schoolbook"/>
          <w:color w:val="000000"/>
          <w:lang w:bidi="ru-RU"/>
        </w:rPr>
        <w:softHyphen/>
        <w:t>бытии. Герой былины — защитник страны. Образы русских бо</w:t>
      </w:r>
      <w:r w:rsidRPr="00563B4A">
        <w:rPr>
          <w:rFonts w:eastAsia="Century Schoolbook"/>
          <w:color w:val="000000"/>
          <w:lang w:bidi="ru-RU"/>
        </w:rPr>
        <w:softHyphen/>
        <w:t>гатырей: Ильи Муромца, Алёши Поповича, Добрыни Никити</w:t>
      </w:r>
      <w:r w:rsidRPr="00563B4A">
        <w:rPr>
          <w:rFonts w:eastAsia="Century Schoolbook"/>
          <w:color w:val="000000"/>
          <w:lang w:bidi="ru-RU"/>
        </w:rPr>
        <w:softHyphen/>
        <w:t>ча, Никиты Кожемяки (где жил, чем занимался, какими каче</w:t>
      </w:r>
      <w:r w:rsidRPr="00563B4A">
        <w:rPr>
          <w:rFonts w:eastAsia="Century Schoolbook"/>
          <w:color w:val="000000"/>
          <w:lang w:bidi="ru-RU"/>
        </w:rPr>
        <w:softHyphen/>
        <w:t>ствами обладал). Средства художественной выразительности в былине: устойчивые выражения, повторы, гипербола. Уста</w:t>
      </w:r>
      <w:r w:rsidRPr="00563B4A">
        <w:rPr>
          <w:rFonts w:eastAsia="Century Schoolbook"/>
          <w:color w:val="000000"/>
          <w:lang w:bidi="ru-RU"/>
        </w:rPr>
        <w:softHyphen/>
        <w:t>ревшие слова, их место в былине и представление в современ</w:t>
      </w:r>
      <w:r w:rsidRPr="00563B4A">
        <w:rPr>
          <w:rFonts w:eastAsia="Century Schoolbook"/>
          <w:color w:val="000000"/>
          <w:lang w:bidi="ru-RU"/>
        </w:rPr>
        <w:softHyphen/>
        <w:t>ной лексике. Народные былинно-сказочные темы в творчестве художника В. М. Васнецова.</w:t>
      </w:r>
    </w:p>
    <w:p w:rsidR="00563B4A" w:rsidRPr="00563B4A" w:rsidRDefault="00563B4A" w:rsidP="00563B4A">
      <w:pPr>
        <w:widowControl w:val="0"/>
        <w:spacing w:line="245" w:lineRule="exact"/>
        <w:ind w:firstLine="708"/>
        <w:jc w:val="both"/>
        <w:rPr>
          <w:rFonts w:eastAsia="Century Schoolbook"/>
          <w:color w:val="000000"/>
          <w:lang w:bidi="ru-RU"/>
        </w:rPr>
      </w:pPr>
      <w:r w:rsidRPr="00563B4A">
        <w:rPr>
          <w:rFonts w:eastAsia="Century Schoolbook"/>
          <w:i/>
          <w:iCs/>
          <w:color w:val="000000"/>
          <w:lang w:bidi="ru-RU"/>
        </w:rPr>
        <w:t>Творчество А. С. Пушкина.</w:t>
      </w:r>
      <w:r w:rsidRPr="00563B4A">
        <w:rPr>
          <w:rFonts w:eastAsia="Century Schoolbook"/>
          <w:color w:val="000000"/>
          <w:lang w:bidi="ru-RU"/>
        </w:rPr>
        <w:t xml:space="preserve"> Картины природы в лирических произведениях А. С. Пушкина. Средства художественной вы</w:t>
      </w:r>
      <w:r w:rsidRPr="00563B4A">
        <w:rPr>
          <w:rFonts w:eastAsia="Century Schoolbook"/>
          <w:color w:val="000000"/>
          <w:lang w:bidi="ru-RU"/>
        </w:rPr>
        <w:softHyphen/>
        <w:t>разительности в стихотворном произведении (сравнение, эпи</w:t>
      </w:r>
      <w:r w:rsidRPr="00563B4A">
        <w:rPr>
          <w:rFonts w:eastAsia="Century Schoolbook"/>
          <w:color w:val="000000"/>
          <w:lang w:bidi="ru-RU"/>
        </w:rPr>
        <w:softHyphen/>
        <w:t>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w:t>
      </w:r>
      <w:r w:rsidRPr="00563B4A">
        <w:rPr>
          <w:rFonts w:eastAsia="Century Schoolbook"/>
          <w:color w:val="000000"/>
          <w:lang w:bidi="ru-RU"/>
        </w:rPr>
        <w:softHyphen/>
        <w:t>ки, язык авторской сказки.</w:t>
      </w:r>
    </w:p>
    <w:p w:rsidR="00563B4A" w:rsidRPr="00563B4A" w:rsidRDefault="00563B4A" w:rsidP="00563B4A">
      <w:pPr>
        <w:widowControl w:val="0"/>
        <w:spacing w:line="245" w:lineRule="exact"/>
        <w:ind w:firstLine="260"/>
        <w:jc w:val="both"/>
        <w:rPr>
          <w:rFonts w:eastAsia="Century Schoolbook"/>
          <w:color w:val="000000"/>
          <w:lang w:bidi="ru-RU"/>
        </w:rPr>
      </w:pPr>
      <w:r w:rsidRPr="00563B4A">
        <w:rPr>
          <w:rFonts w:eastAsia="Century Schoolbook"/>
          <w:i/>
          <w:iCs/>
          <w:color w:val="000000"/>
          <w:lang w:bidi="ru-RU"/>
        </w:rPr>
        <w:t>Творчество И. А. Крылова.</w:t>
      </w:r>
      <w:r w:rsidRPr="00563B4A">
        <w:rPr>
          <w:rFonts w:eastAsia="Century Schoolbook"/>
          <w:color w:val="000000"/>
          <w:lang w:bidi="ru-RU"/>
        </w:rPr>
        <w:t xml:space="preserve"> Представление о басне как ли</w:t>
      </w:r>
      <w:r w:rsidRPr="00563B4A">
        <w:rPr>
          <w:rFonts w:eastAsia="Century Schoolbook"/>
          <w:color w:val="000000"/>
          <w:lang w:bidi="ru-RU"/>
        </w:rPr>
        <w:softHyphen/>
        <w:t>ро-эпическом жанре. Круг чтения: басни на примере произведе</w:t>
      </w:r>
      <w:r w:rsidRPr="00563B4A">
        <w:rPr>
          <w:rFonts w:eastAsia="Century Schoolbook"/>
          <w:color w:val="000000"/>
          <w:lang w:bidi="ru-RU"/>
        </w:rPr>
        <w:softHyphen/>
        <w:t>ний И. А. Крылова, И. И. Хемницера, Л. Н. Толстого, С. В. Ми</w:t>
      </w:r>
      <w:r w:rsidRPr="00563B4A">
        <w:rPr>
          <w:rFonts w:eastAsia="Century Schoolbook"/>
          <w:color w:val="000000"/>
          <w:lang w:bidi="ru-RU"/>
        </w:rPr>
        <w:softHyphen/>
        <w:t>халкова. Басни стихотворные и прозаические (не менее трёх). Развитие событий в басне, её герои (положительные, отрица</w:t>
      </w:r>
      <w:r w:rsidRPr="00563B4A">
        <w:rPr>
          <w:rFonts w:eastAsia="Century Schoolbook"/>
          <w:color w:val="000000"/>
          <w:lang w:bidi="ru-RU"/>
        </w:rPr>
        <w:softHyphen/>
        <w:t>тельные). Аллегория в баснях. Сравнение басен: назначение, темы и герои, особенности языка.</w:t>
      </w:r>
    </w:p>
    <w:p w:rsidR="00563B4A" w:rsidRPr="00563B4A" w:rsidRDefault="00563B4A" w:rsidP="00563B4A">
      <w:pPr>
        <w:widowControl w:val="0"/>
        <w:spacing w:line="245" w:lineRule="exact"/>
        <w:ind w:firstLine="708"/>
        <w:jc w:val="both"/>
        <w:rPr>
          <w:rFonts w:eastAsia="Century Schoolbook"/>
          <w:color w:val="000000"/>
          <w:lang w:bidi="ru-RU"/>
        </w:rPr>
      </w:pPr>
      <w:r w:rsidRPr="00563B4A">
        <w:rPr>
          <w:rFonts w:eastAsia="Century Schoolbook"/>
          <w:i/>
          <w:iCs/>
          <w:color w:val="000000"/>
          <w:lang w:bidi="ru-RU"/>
        </w:rPr>
        <w:t>Творчество М. Ю. Лермонтова.</w:t>
      </w:r>
      <w:r w:rsidRPr="00563B4A">
        <w:rPr>
          <w:rFonts w:eastAsia="Century Schoolbook"/>
          <w:color w:val="000000"/>
          <w:lang w:bidi="ru-RU"/>
        </w:rPr>
        <w:t xml:space="preserve"> Круг чтения: лирические произведения М. Ю. Лермонтова (не менее трёх). Средства ху</w:t>
      </w:r>
      <w:r w:rsidRPr="00563B4A">
        <w:rPr>
          <w:rFonts w:eastAsia="Century Schoolbook"/>
          <w:color w:val="000000"/>
          <w:lang w:bidi="ru-RU"/>
        </w:rPr>
        <w:softHyphen/>
        <w:t>дожественной выразительности (сравнение, эпитет, олицетво</w:t>
      </w:r>
      <w:r w:rsidRPr="00563B4A">
        <w:rPr>
          <w:rFonts w:eastAsia="Century Schoolbook"/>
          <w:color w:val="000000"/>
          <w:lang w:bidi="ru-RU"/>
        </w:rPr>
        <w:softHyphen/>
        <w:t>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63B4A" w:rsidRPr="00563B4A" w:rsidRDefault="00563B4A" w:rsidP="00563B4A">
      <w:pPr>
        <w:widowControl w:val="0"/>
        <w:spacing w:line="245" w:lineRule="exact"/>
        <w:ind w:firstLine="708"/>
        <w:jc w:val="both"/>
        <w:rPr>
          <w:rFonts w:eastAsia="Century Schoolbook"/>
          <w:color w:val="000000"/>
          <w:lang w:bidi="ru-RU"/>
        </w:rPr>
      </w:pPr>
      <w:r w:rsidRPr="00563B4A">
        <w:rPr>
          <w:rFonts w:eastAsia="Century Schoolbook"/>
          <w:i/>
          <w:iCs/>
          <w:color w:val="000000"/>
          <w:lang w:bidi="ru-RU"/>
        </w:rPr>
        <w:t>Литературная сказка.</w:t>
      </w:r>
      <w:r w:rsidRPr="00563B4A">
        <w:rPr>
          <w:rFonts w:eastAsia="Century Schoolbook"/>
          <w:color w:val="000000"/>
          <w:lang w:bidi="ru-RU"/>
        </w:rPr>
        <w:t xml:space="preserve"> Тематика авторских стихотворных сказок (две-три по выбору). Герои литературных сказок (произ</w:t>
      </w:r>
      <w:r w:rsidRPr="00563B4A">
        <w:rPr>
          <w:rFonts w:eastAsia="Century Schoolbook"/>
          <w:color w:val="000000"/>
          <w:lang w:bidi="ru-RU"/>
        </w:rPr>
        <w:softHyphen/>
        <w:t>ведения М. Ю. Лермонтова, П. П. Ершова, П. П. Бажова, С. Т. Аксакова, С. Я. Маршака и др.). Связь литературной сказ</w:t>
      </w:r>
      <w:r w:rsidRPr="00563B4A">
        <w:rPr>
          <w:rFonts w:eastAsia="Century Schoolbook"/>
          <w:color w:val="000000"/>
          <w:lang w:bidi="ru-RU"/>
        </w:rPr>
        <w:softHyphen/>
        <w:t>ки с фольклорной: народная речь — особенность авторской сказки. Иллюстрации в сказке: назначение, особенности.</w:t>
      </w:r>
    </w:p>
    <w:p w:rsidR="00563B4A" w:rsidRPr="00563B4A" w:rsidRDefault="00563B4A" w:rsidP="00563B4A">
      <w:pPr>
        <w:widowControl w:val="0"/>
        <w:spacing w:line="245" w:lineRule="exact"/>
        <w:ind w:firstLine="708"/>
        <w:jc w:val="both"/>
        <w:rPr>
          <w:rFonts w:eastAsia="Century Schoolbook"/>
          <w:color w:val="000000"/>
          <w:lang w:bidi="ru-RU"/>
        </w:rPr>
      </w:pPr>
      <w:r w:rsidRPr="00563B4A">
        <w:rPr>
          <w:rFonts w:eastAsia="Century Schoolbook"/>
          <w:i/>
          <w:iCs/>
          <w:color w:val="000000"/>
          <w:lang w:bidi="ru-RU"/>
        </w:rPr>
        <w:t>Картины природы в творчестве поэтов и писателей XIX</w:t>
      </w:r>
      <w:r w:rsidRPr="00563B4A">
        <w:rPr>
          <w:rFonts w:eastAsia="Century Schoolbook"/>
          <w:color w:val="000000"/>
          <w:lang w:bidi="ru-RU"/>
        </w:rPr>
        <w:t xml:space="preserve">— </w:t>
      </w:r>
      <w:r w:rsidRPr="00563B4A">
        <w:rPr>
          <w:rFonts w:eastAsia="Century Schoolbook"/>
          <w:i/>
          <w:iCs/>
          <w:color w:val="000000"/>
          <w:lang w:bidi="ru-RU"/>
        </w:rPr>
        <w:t>ХХ веков.</w:t>
      </w:r>
      <w:r w:rsidRPr="00563B4A">
        <w:rPr>
          <w:rFonts w:eastAsia="Century Schoolbook"/>
          <w:color w:val="000000"/>
          <w:lang w:bidi="ru-RU"/>
        </w:rPr>
        <w:t xml:space="preserve"> Лирика, лирические произведения как описание в стихотворной форме чувств поэта, связанных с наблюдения</w:t>
      </w:r>
      <w:r w:rsidRPr="00563B4A">
        <w:rPr>
          <w:rFonts w:eastAsia="Century Schoolbook"/>
          <w:color w:val="000000"/>
          <w:lang w:bidi="ru-RU"/>
        </w:rPr>
        <w:softHyphen/>
        <w:t>ми, описаниями природы. Круг чтения: лирические произве</w:t>
      </w:r>
      <w:r w:rsidRPr="00563B4A">
        <w:rPr>
          <w:rFonts w:eastAsia="Century Schoolbook"/>
          <w:color w:val="000000"/>
          <w:lang w:bidi="ru-RU"/>
        </w:rPr>
        <w:softHyphen/>
        <w:t>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w:t>
      </w:r>
      <w:r w:rsidRPr="00563B4A">
        <w:rPr>
          <w:rFonts w:eastAsia="Century Schoolbook"/>
          <w:color w:val="000000"/>
          <w:lang w:bidi="ru-RU"/>
        </w:rPr>
        <w:softHyphen/>
        <w:t>жественного образа в лирике. Средства выразительности в про</w:t>
      </w:r>
      <w:r w:rsidRPr="00563B4A">
        <w:rPr>
          <w:rFonts w:eastAsia="Century Schoolbook"/>
          <w:color w:val="000000"/>
          <w:lang w:bidi="ru-RU"/>
        </w:rPr>
        <w:softHyphen/>
        <w:t>изведениях лирики: эпитеты, синонимы, антонимы, сравне</w:t>
      </w:r>
      <w:r w:rsidRPr="00563B4A">
        <w:rPr>
          <w:rFonts w:eastAsia="Century Schoolbook"/>
          <w:color w:val="000000"/>
          <w:lang w:bidi="ru-RU"/>
        </w:rPr>
        <w:softHyphen/>
        <w:t>ния, олицетворения, метафоры. Репродукция картины как ил</w:t>
      </w:r>
      <w:r w:rsidRPr="00563B4A">
        <w:rPr>
          <w:rFonts w:eastAsia="Century Schoolbook"/>
          <w:color w:val="000000"/>
          <w:lang w:bidi="ru-RU"/>
        </w:rPr>
        <w:softHyphen/>
        <w:t>люстрация к лирическому произведению.</w:t>
      </w:r>
    </w:p>
    <w:p w:rsidR="00563B4A" w:rsidRPr="00563B4A" w:rsidRDefault="00563B4A" w:rsidP="00563B4A">
      <w:pPr>
        <w:widowControl w:val="0"/>
        <w:spacing w:line="245" w:lineRule="exact"/>
        <w:ind w:firstLine="708"/>
        <w:jc w:val="both"/>
        <w:rPr>
          <w:rFonts w:eastAsia="Century Schoolbook"/>
          <w:color w:val="000000"/>
          <w:lang w:bidi="ru-RU"/>
        </w:rPr>
      </w:pPr>
      <w:r w:rsidRPr="00563B4A">
        <w:rPr>
          <w:rFonts w:eastAsia="Century Schoolbook"/>
          <w:i/>
          <w:iCs/>
          <w:color w:val="000000"/>
          <w:lang w:bidi="ru-RU"/>
        </w:rPr>
        <w:t>Творчество Л. Н. Толстого.</w:t>
      </w:r>
      <w:r w:rsidRPr="00563B4A">
        <w:rPr>
          <w:rFonts w:eastAsia="Century Schoolbook"/>
          <w:color w:val="000000"/>
          <w:lang w:bidi="ru-RU"/>
        </w:rPr>
        <w:t xml:space="preserve"> Круг чтения (не менее трёх про</w:t>
      </w:r>
      <w:r w:rsidRPr="00563B4A">
        <w:rPr>
          <w:rFonts w:eastAsia="Century Schoolbook"/>
          <w:color w:val="000000"/>
          <w:lang w:bidi="ru-RU"/>
        </w:rPr>
        <w:softHyphen/>
        <w:t>изведений): рассказ (художественный и научно-познаватель</w:t>
      </w:r>
      <w:r w:rsidRPr="00563B4A">
        <w:rPr>
          <w:rFonts w:eastAsia="Century Schoolbook"/>
          <w:color w:val="000000"/>
          <w:lang w:bidi="ru-RU"/>
        </w:rPr>
        <w:softHyphen/>
        <w:t>ный), сказки, басни, быль. Повесть как эпический жанр (общее представление). Значение реальных жизненных ситуаций в соз</w:t>
      </w:r>
      <w:r w:rsidRPr="00563B4A">
        <w:rPr>
          <w:rFonts w:eastAsia="Century Schoolbook"/>
          <w:color w:val="000000"/>
          <w:lang w:bidi="ru-RU"/>
        </w:rPr>
        <w:softHyphen/>
        <w:t>дании рассказа, повести. Отрывки из автобиографической пове</w:t>
      </w:r>
      <w:r w:rsidRPr="00563B4A">
        <w:rPr>
          <w:rFonts w:eastAsia="Century Schoolbook"/>
          <w:color w:val="000000"/>
          <w:lang w:bidi="ru-RU"/>
        </w:rPr>
        <w:softHyphen/>
        <w:t>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63B4A" w:rsidRPr="00563B4A" w:rsidRDefault="00563B4A" w:rsidP="00563B4A">
      <w:pPr>
        <w:widowControl w:val="0"/>
        <w:spacing w:line="245" w:lineRule="exact"/>
        <w:ind w:firstLine="708"/>
        <w:jc w:val="both"/>
        <w:rPr>
          <w:rFonts w:eastAsia="Century Schoolbook"/>
          <w:color w:val="000000"/>
          <w:lang w:bidi="ru-RU"/>
        </w:rPr>
      </w:pPr>
      <w:r w:rsidRPr="00563B4A">
        <w:rPr>
          <w:rFonts w:eastAsia="Century Schoolbook"/>
          <w:i/>
          <w:iCs/>
          <w:color w:val="000000"/>
          <w:lang w:bidi="ru-RU"/>
        </w:rPr>
        <w:t>Произведения о животных и родной природе.</w:t>
      </w:r>
      <w:r w:rsidRPr="00563B4A">
        <w:rPr>
          <w:rFonts w:eastAsia="Century Schoolbook"/>
          <w:color w:val="000000"/>
          <w:lang w:bidi="ru-RU"/>
        </w:rPr>
        <w:t xml:space="preserve"> Взаимоотноше</w:t>
      </w:r>
      <w:r w:rsidRPr="00563B4A">
        <w:rPr>
          <w:rFonts w:eastAsia="Century Schoolbook"/>
          <w:color w:val="000000"/>
          <w:lang w:bidi="ru-RU"/>
        </w:rPr>
        <w:softHyphen/>
        <w:t>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563B4A" w:rsidRPr="00563B4A" w:rsidRDefault="00563B4A" w:rsidP="00563B4A">
      <w:pPr>
        <w:widowControl w:val="0"/>
        <w:spacing w:line="245" w:lineRule="exact"/>
        <w:ind w:firstLine="708"/>
        <w:jc w:val="both"/>
        <w:rPr>
          <w:rFonts w:eastAsia="Century Schoolbook"/>
          <w:color w:val="000000"/>
          <w:lang w:bidi="ru-RU"/>
        </w:rPr>
      </w:pPr>
      <w:r w:rsidRPr="00563B4A">
        <w:rPr>
          <w:rFonts w:eastAsia="Century Schoolbook"/>
          <w:i/>
          <w:iCs/>
          <w:color w:val="000000"/>
          <w:lang w:bidi="ru-RU"/>
        </w:rPr>
        <w:t>Произведения о детях.</w:t>
      </w:r>
      <w:r w:rsidRPr="00563B4A">
        <w:rPr>
          <w:rFonts w:eastAsia="Century Schoolbook"/>
          <w:color w:val="000000"/>
          <w:lang w:bidi="ru-RU"/>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w:t>
      </w:r>
      <w:r w:rsidRPr="00563B4A">
        <w:rPr>
          <w:rFonts w:eastAsia="Century Schoolbook"/>
          <w:color w:val="000000"/>
          <w:lang w:bidi="ru-RU"/>
        </w:rPr>
        <w:softHyphen/>
        <w:t>ров): А. П. Чехова, Б. С. Житкова, Н. Г. Гарина-Михайловско</w:t>
      </w:r>
      <w:r w:rsidRPr="00563B4A">
        <w:rPr>
          <w:rFonts w:eastAsia="Century Schoolbook"/>
          <w:color w:val="000000"/>
          <w:lang w:bidi="ru-RU"/>
        </w:rPr>
        <w:softHyphen/>
        <w:t>го, В. В. Крапивина и др. Словесный портрет героя как его ха</w:t>
      </w:r>
      <w:r w:rsidRPr="00563B4A">
        <w:rPr>
          <w:rFonts w:eastAsia="Century Schoolbook"/>
          <w:color w:val="000000"/>
          <w:lang w:bidi="ru-RU"/>
        </w:rPr>
        <w:softHyphen/>
        <w:t>рактеристика. Авторский способ выражения главной мысли. Основные события сюжета, отношение к ним героев.</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Пьеса.</w:t>
      </w:r>
      <w:r w:rsidRPr="00563B4A">
        <w:rPr>
          <w:rFonts w:eastAsia="Century Schoolbook"/>
          <w:color w:val="000000"/>
          <w:lang w:bidi="ru-RU"/>
        </w:rPr>
        <w:t xml:space="preserve"> Знакомство с новым жанром — пьесой-сказкой. Пье</w:t>
      </w:r>
      <w:r w:rsidRPr="00563B4A">
        <w:rPr>
          <w:rFonts w:eastAsia="Century Schoolbook"/>
          <w:color w:val="000000"/>
          <w:lang w:bidi="ru-RU"/>
        </w:rPr>
        <w:softHyphen/>
        <w:t>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w:t>
      </w:r>
      <w:r w:rsidRPr="00563B4A">
        <w:rPr>
          <w:rFonts w:eastAsia="Century Schoolbook"/>
          <w:color w:val="000000"/>
          <w:lang w:bidi="ru-RU"/>
        </w:rPr>
        <w:softHyphen/>
        <w:t>торские ремарки: назначение, содержание.</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Юмористические произведения.</w:t>
      </w:r>
      <w:r w:rsidRPr="00563B4A">
        <w:rPr>
          <w:rFonts w:eastAsia="Century Schoolbook"/>
          <w:color w:val="000000"/>
          <w:lang w:bidi="ru-RU"/>
        </w:rPr>
        <w:t xml:space="preserve"> Круг чтения (не менее двух произведений по выбору): юмористические произведения на при</w:t>
      </w:r>
      <w:r w:rsidRPr="00563B4A">
        <w:rPr>
          <w:rFonts w:eastAsia="Century Schoolbook"/>
          <w:color w:val="000000"/>
          <w:lang w:bidi="ru-RU"/>
        </w:rPr>
        <w:softHyphen/>
        <w:t>мере рассказов М. М. Зощенко, В. Ю. Драгунского, Н. Н. Носо</w:t>
      </w:r>
      <w:r w:rsidRPr="00563B4A">
        <w:rPr>
          <w:rFonts w:eastAsia="Century Schoolbook"/>
          <w:color w:val="000000"/>
          <w:lang w:bidi="ru-RU"/>
        </w:rPr>
        <w:softHyphen/>
        <w:t>ва, В. В. Голявкина. Герои юмористических произведений. Сред</w:t>
      </w:r>
      <w:r w:rsidRPr="00563B4A">
        <w:rPr>
          <w:rFonts w:eastAsia="Century Schoolbook"/>
          <w:color w:val="000000"/>
          <w:lang w:bidi="ru-RU"/>
        </w:rPr>
        <w:softHyphen/>
        <w:t>ства выразительности текста юмористического содержания: ги</w:t>
      </w:r>
      <w:r w:rsidRPr="00563B4A">
        <w:rPr>
          <w:rFonts w:eastAsia="Century Schoolbook"/>
          <w:color w:val="000000"/>
          <w:lang w:bidi="ru-RU"/>
        </w:rPr>
        <w:softHyphen/>
        <w:t>пербола. Юмористические произведения в кино и театре.</w:t>
      </w:r>
    </w:p>
    <w:p w:rsidR="00563B4A" w:rsidRPr="00563B4A" w:rsidRDefault="00563B4A" w:rsidP="00563B4A">
      <w:pPr>
        <w:widowControl w:val="0"/>
        <w:spacing w:line="240" w:lineRule="exact"/>
        <w:ind w:firstLine="708"/>
        <w:jc w:val="both"/>
        <w:rPr>
          <w:rFonts w:eastAsia="Century Schoolbook"/>
          <w:color w:val="000000"/>
          <w:lang w:bidi="ru-RU"/>
        </w:rPr>
      </w:pPr>
      <w:r w:rsidRPr="00563B4A">
        <w:rPr>
          <w:rFonts w:eastAsia="Century Schoolbook"/>
          <w:i/>
          <w:iCs/>
          <w:color w:val="000000"/>
          <w:lang w:bidi="ru-RU"/>
        </w:rPr>
        <w:t>Зарубежная литература.</w:t>
      </w:r>
      <w:r w:rsidRPr="00563B4A">
        <w:rPr>
          <w:rFonts w:eastAsia="Century Schoolbook"/>
          <w:color w:val="000000"/>
          <w:lang w:bidi="ru-RU"/>
        </w:rPr>
        <w:t xml:space="preserve"> Расширение круга чтения произ</w:t>
      </w:r>
      <w:r w:rsidRPr="00563B4A">
        <w:rPr>
          <w:rFonts w:eastAsia="Century Schoolbook"/>
          <w:color w:val="000000"/>
          <w:lang w:bidi="ru-RU"/>
        </w:rPr>
        <w:softHyphen/>
        <w:t>ведений зарубежных писателей. Литературные сказки Ш. Пер</w:t>
      </w:r>
      <w:r w:rsidRPr="00563B4A">
        <w:rPr>
          <w:rFonts w:eastAsia="Century Schoolbook"/>
          <w:color w:val="000000"/>
          <w:lang w:bidi="ru-RU"/>
        </w:rPr>
        <w:softHyphen/>
        <w:t>ро, Х.-К. Андерсена, братьев Гримм, Э. Т. А. Гофмана, Т. Янс- сон и др. (по выбору). Приключенческая литература: произве</w:t>
      </w:r>
      <w:r w:rsidRPr="00563B4A">
        <w:rPr>
          <w:rFonts w:eastAsia="Century Schoolbook"/>
          <w:color w:val="000000"/>
          <w:lang w:bidi="ru-RU"/>
        </w:rPr>
        <w:softHyphen/>
        <w:t>дения Дж. Свифта, Марка Твена.</w:t>
      </w:r>
    </w:p>
    <w:p w:rsidR="00563B4A" w:rsidRPr="00563B4A" w:rsidRDefault="00563B4A" w:rsidP="00563B4A">
      <w:pPr>
        <w:widowControl w:val="0"/>
        <w:spacing w:after="60" w:line="240" w:lineRule="exact"/>
        <w:ind w:firstLine="708"/>
        <w:jc w:val="both"/>
        <w:rPr>
          <w:rFonts w:eastAsia="Century Schoolbook"/>
          <w:color w:val="000000"/>
          <w:lang w:bidi="ru-RU"/>
        </w:rPr>
      </w:pPr>
      <w:r w:rsidRPr="00563B4A">
        <w:rPr>
          <w:rFonts w:eastAsia="Century Schoolbook"/>
          <w:i/>
          <w:iCs/>
          <w:color w:val="000000"/>
          <w:lang w:bidi="ru-RU"/>
        </w:rPr>
        <w:lastRenderedPageBreak/>
        <w:t>Библиографическая культура (работа с детской книгой и справочной литературой).</w:t>
      </w:r>
      <w:r w:rsidRPr="00563B4A">
        <w:rPr>
          <w:rFonts w:eastAsia="Century Schoolbook"/>
          <w:color w:val="000000"/>
          <w:lang w:bidi="ru-RU"/>
        </w:rPr>
        <w:t xml:space="preserve"> Польза чтения и книги: книга — друг и учитель. Правила читателя и способы выбора книги (те</w:t>
      </w:r>
      <w:r w:rsidRPr="00563B4A">
        <w:rPr>
          <w:rFonts w:eastAsia="Century Schoolbook"/>
          <w:color w:val="000000"/>
          <w:lang w:bidi="ru-RU"/>
        </w:rPr>
        <w:softHyphen/>
        <w:t>матический, систематический каталог). Виды информации в книге: научная, художественная (с опорой на внешние пока</w:t>
      </w:r>
      <w:r w:rsidRPr="00563B4A">
        <w:rPr>
          <w:rFonts w:eastAsia="Century Schoolbook"/>
          <w:color w:val="000000"/>
          <w:lang w:bidi="ru-RU"/>
        </w:rPr>
        <w:softHyphen/>
        <w:t>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w:t>
      </w:r>
      <w:r w:rsidRPr="00563B4A">
        <w:rPr>
          <w:rFonts w:eastAsia="Century Schoolbook"/>
          <w:color w:val="000000"/>
          <w:lang w:bidi="ru-RU"/>
        </w:rPr>
        <w:softHyphen/>
        <w:t>риодическая печать, справочные издания. Работа с источника</w:t>
      </w:r>
      <w:r w:rsidRPr="00563B4A">
        <w:rPr>
          <w:rFonts w:eastAsia="Century Schoolbook"/>
          <w:color w:val="000000"/>
          <w:lang w:bidi="ru-RU"/>
        </w:rPr>
        <w:softHyphen/>
        <w:t>ми периодической печати.</w:t>
      </w:r>
    </w:p>
    <w:p w:rsidR="00563B4A" w:rsidRPr="00563B4A" w:rsidRDefault="00563B4A" w:rsidP="00563B4A">
      <w:pPr>
        <w:widowControl w:val="0"/>
        <w:spacing w:after="60" w:line="240" w:lineRule="exact"/>
        <w:ind w:firstLine="708"/>
        <w:jc w:val="both"/>
        <w:rPr>
          <w:rFonts w:eastAsia="Century Schoolbook"/>
          <w:color w:val="000000"/>
          <w:lang w:bidi="ru-RU"/>
        </w:rPr>
      </w:pPr>
      <w:r w:rsidRPr="00563B4A">
        <w:rPr>
          <w:rFonts w:eastAsia="Century Schoolbook"/>
          <w:color w:val="000000"/>
          <w:lang w:bidi="ru-RU"/>
        </w:rPr>
        <w:t>Изучение содержания учебного предмета «Литературное чте</w:t>
      </w:r>
      <w:r w:rsidRPr="00563B4A">
        <w:rPr>
          <w:rFonts w:eastAsia="Century Schoolbook"/>
          <w:color w:val="000000"/>
          <w:lang w:bidi="ru-RU"/>
        </w:rPr>
        <w:softHyphen/>
        <w:t>ние» в четвёртом классе способствует освоению ряда универ</w:t>
      </w:r>
      <w:r w:rsidRPr="00563B4A">
        <w:rPr>
          <w:rFonts w:eastAsia="Century Schoolbook"/>
          <w:color w:val="000000"/>
          <w:lang w:bidi="ru-RU"/>
        </w:rPr>
        <w:softHyphen/>
        <w:t>сальных учебных действий.</w:t>
      </w:r>
    </w:p>
    <w:p w:rsidR="00563B4A" w:rsidRPr="00563B4A" w:rsidRDefault="00563B4A" w:rsidP="00563B4A">
      <w:pPr>
        <w:widowControl w:val="0"/>
        <w:spacing w:line="240" w:lineRule="exact"/>
        <w:ind w:firstLine="260"/>
        <w:jc w:val="both"/>
        <w:rPr>
          <w:rFonts w:eastAsia="Tahoma"/>
          <w:b/>
          <w:bCs/>
          <w:color w:val="000000"/>
          <w:lang w:bidi="ru-RU"/>
        </w:rPr>
      </w:pPr>
      <w:r w:rsidRPr="00563B4A">
        <w:rPr>
          <w:rFonts w:eastAsia="Tahoma"/>
          <w:b/>
          <w:bCs/>
          <w:color w:val="000000"/>
          <w:lang w:bidi="ru-RU"/>
        </w:rPr>
        <w:t>Познавательные универсальные учебные действия:</w:t>
      </w:r>
    </w:p>
    <w:p w:rsidR="00563B4A" w:rsidRPr="00563B4A"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563B4A">
        <w:rPr>
          <w:rFonts w:eastAsia="Century Schoolbook"/>
          <w:color w:val="000000"/>
          <w:lang w:bidi="ru-RU"/>
        </w:rPr>
        <w:t>читать вслух целыми словами без пропусков и перестано</w:t>
      </w:r>
      <w:r w:rsidRPr="00563B4A">
        <w:rPr>
          <w:rFonts w:eastAsia="Century Schoolbook"/>
          <w:color w:val="000000"/>
          <w:lang w:bidi="ru-RU"/>
        </w:rPr>
        <w:softHyphen/>
        <w:t>вок букв и слогов доступные по восприятию и небольшие по объёму прозаические и стихотворные произведения (без отме</w:t>
      </w:r>
      <w:r w:rsidRPr="00563B4A">
        <w:rPr>
          <w:rFonts w:eastAsia="Century Schoolbook"/>
          <w:color w:val="000000"/>
          <w:lang w:bidi="ru-RU"/>
        </w:rPr>
        <w:softHyphen/>
        <w:t>точного оценивания);</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читать про себя (молча), оценивать своё чтение с точки зре</w:t>
      </w:r>
      <w:r w:rsidRPr="00563B4A">
        <w:rPr>
          <w:rFonts w:eastAsia="Century Schoolbook"/>
          <w:color w:val="000000"/>
          <w:lang w:bidi="ru-RU"/>
        </w:rPr>
        <w:softHyphen/>
        <w:t>ния понимания и запоминания текста;</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анализировать текст: определять главную мысль, обосно</w:t>
      </w:r>
      <w:r w:rsidRPr="00563B4A">
        <w:rPr>
          <w:rFonts w:eastAsia="Century Schoolbook"/>
          <w:color w:val="000000"/>
          <w:lang w:bidi="ru-RU"/>
        </w:rPr>
        <w:softHyphen/>
        <w:t>вывать принадлежность к жанру, определять тему и главную мысль, находить в тексте заданный эпизод, устанавливать взаи</w:t>
      </w:r>
      <w:r w:rsidRPr="00563B4A">
        <w:rPr>
          <w:rFonts w:eastAsia="Century Schoolbook"/>
          <w:color w:val="000000"/>
          <w:lang w:bidi="ru-RU"/>
        </w:rPr>
        <w:softHyphen/>
        <w:t>мосвязь между событиями, эпизодами текста;</w:t>
      </w:r>
    </w:p>
    <w:p w:rsidR="00563B4A" w:rsidRPr="00563B4A"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563B4A">
        <w:rPr>
          <w:rFonts w:eastAsia="Century Schoolbook"/>
          <w:color w:val="000000"/>
          <w:lang w:bidi="ru-RU"/>
        </w:rPr>
        <w:t>характеризовать героя и давать оценку его поступкам; сравнивать героев одного произведения по предложенным кри</w:t>
      </w:r>
      <w:r w:rsidRPr="00563B4A">
        <w:rPr>
          <w:rFonts w:eastAsia="Century Schoolbook"/>
          <w:color w:val="000000"/>
          <w:lang w:bidi="ru-RU"/>
        </w:rPr>
        <w:softHyphen/>
        <w:t>териям, самостоятельно выбирать критерий сопоставления ге</w:t>
      </w:r>
      <w:r w:rsidRPr="00563B4A">
        <w:rPr>
          <w:rFonts w:eastAsia="Century Schoolbook"/>
          <w:color w:val="000000"/>
          <w:lang w:bidi="ru-RU"/>
        </w:rPr>
        <w:softHyphen/>
        <w:t>роев, их поступков (по контрасту или аналогии);</w:t>
      </w:r>
    </w:p>
    <w:p w:rsidR="00563B4A" w:rsidRPr="00563B4A"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563B4A">
        <w:rPr>
          <w:rFonts w:eastAsia="Century Schoolbook"/>
          <w:color w:val="000000"/>
          <w:lang w:bidi="ru-RU"/>
        </w:rPr>
        <w:t>составлять план (вопросный, номинативный, цитатный) текста, дополнять и восстанавливать нарушенную последова</w:t>
      </w:r>
      <w:r w:rsidRPr="00563B4A">
        <w:rPr>
          <w:rFonts w:eastAsia="Century Schoolbook"/>
          <w:color w:val="000000"/>
          <w:lang w:bidi="ru-RU"/>
        </w:rPr>
        <w:softHyphen/>
        <w:t>тельность;</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исследовать текст: находить средства художественной вы</w:t>
      </w:r>
      <w:r w:rsidRPr="00563B4A">
        <w:rPr>
          <w:rFonts w:eastAsia="Century Schoolbook"/>
          <w:color w:val="000000"/>
          <w:lang w:bidi="ru-RU"/>
        </w:rPr>
        <w:softHyphen/>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63B4A" w:rsidRPr="00563B4A" w:rsidRDefault="00563B4A" w:rsidP="00563B4A">
      <w:pPr>
        <w:widowControl w:val="0"/>
        <w:spacing w:line="240" w:lineRule="exact"/>
        <w:ind w:firstLine="708"/>
        <w:jc w:val="both"/>
        <w:rPr>
          <w:rFonts w:eastAsia="Century Schoolbook"/>
          <w:i/>
          <w:iCs/>
          <w:color w:val="000000"/>
          <w:lang w:bidi="ru-RU"/>
        </w:rPr>
      </w:pPr>
      <w:r w:rsidRPr="00563B4A">
        <w:rPr>
          <w:rFonts w:eastAsia="Century Schoolbook"/>
          <w:i/>
          <w:iCs/>
          <w:color w:val="000000"/>
          <w:lang w:bidi="ru-RU"/>
        </w:rPr>
        <w:t>Работа с текстом:</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использовать справочную информацию для получения до</w:t>
      </w:r>
      <w:r w:rsidRPr="00563B4A">
        <w:rPr>
          <w:rFonts w:eastAsia="Century Schoolbook"/>
          <w:color w:val="000000"/>
          <w:lang w:bidi="ru-RU"/>
        </w:rPr>
        <w:softHyphen/>
        <w:t>полнительной информации в соответствии с учебной задачей;</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характеризовать книгу по её элементам (обложка, оглавле</w:t>
      </w:r>
      <w:r w:rsidRPr="00563B4A">
        <w:rPr>
          <w:rFonts w:eastAsia="Century Schoolbook"/>
          <w:color w:val="000000"/>
          <w:lang w:bidi="ru-RU"/>
        </w:rPr>
        <w:softHyphen/>
        <w:t>ние, аннотация, предисловие, иллюстрации, примечания и др.);</w:t>
      </w:r>
    </w:p>
    <w:p w:rsidR="00563B4A" w:rsidRPr="00563B4A" w:rsidRDefault="00563B4A" w:rsidP="00E74F05">
      <w:pPr>
        <w:widowControl w:val="0"/>
        <w:numPr>
          <w:ilvl w:val="0"/>
          <w:numId w:val="76"/>
        </w:numPr>
        <w:tabs>
          <w:tab w:val="left" w:pos="562"/>
        </w:tabs>
        <w:spacing w:after="120" w:line="240" w:lineRule="exact"/>
        <w:ind w:firstLine="260"/>
        <w:jc w:val="both"/>
        <w:rPr>
          <w:rFonts w:eastAsia="Century Schoolbook"/>
          <w:color w:val="000000"/>
          <w:lang w:bidi="ru-RU"/>
        </w:rPr>
      </w:pPr>
      <w:r w:rsidRPr="00563B4A">
        <w:rPr>
          <w:rFonts w:eastAsia="Century Schoolbook"/>
          <w:color w:val="000000"/>
          <w:lang w:bidi="ru-RU"/>
        </w:rPr>
        <w:t>выбирать книгу в библиотеке в соответствии с учебной за</w:t>
      </w:r>
      <w:r w:rsidRPr="00563B4A">
        <w:rPr>
          <w:rFonts w:eastAsia="Century Schoolbook"/>
          <w:color w:val="000000"/>
          <w:lang w:bidi="ru-RU"/>
        </w:rPr>
        <w:softHyphen/>
        <w:t>дачей; составлять аннотацию.</w:t>
      </w:r>
    </w:p>
    <w:p w:rsidR="00563B4A" w:rsidRPr="00563B4A" w:rsidRDefault="00563B4A" w:rsidP="00563B4A">
      <w:pPr>
        <w:widowControl w:val="0"/>
        <w:spacing w:line="240" w:lineRule="exact"/>
        <w:ind w:firstLine="260"/>
        <w:jc w:val="both"/>
        <w:rPr>
          <w:rFonts w:eastAsia="Tahoma"/>
          <w:b/>
          <w:bCs/>
          <w:color w:val="000000"/>
          <w:lang w:bidi="ru-RU"/>
        </w:rPr>
      </w:pPr>
      <w:r w:rsidRPr="00563B4A">
        <w:rPr>
          <w:rFonts w:eastAsia="Tahoma"/>
          <w:b/>
          <w:bCs/>
          <w:color w:val="000000"/>
          <w:lang w:bidi="ru-RU"/>
        </w:rPr>
        <w:t>Коммуникативные универсальные учебные действия:</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соблюдать правила речевого этикета в учебном диалоге, от</w:t>
      </w:r>
      <w:r w:rsidRPr="00563B4A">
        <w:rPr>
          <w:rFonts w:eastAsia="Century Schoolbook"/>
          <w:color w:val="000000"/>
          <w:lang w:bidi="ru-RU"/>
        </w:rPr>
        <w:softHyphen/>
        <w:t>вечать и задавать вопросы к учебным и художественным тек</w:t>
      </w:r>
      <w:r w:rsidRPr="00563B4A">
        <w:rPr>
          <w:rFonts w:eastAsia="Century Schoolbook"/>
          <w:color w:val="000000"/>
          <w:lang w:bidi="ru-RU"/>
        </w:rPr>
        <w:softHyphen/>
        <w:t>стам;</w:t>
      </w:r>
    </w:p>
    <w:p w:rsidR="00563B4A" w:rsidRPr="00563B4A" w:rsidRDefault="00563B4A" w:rsidP="00E74F05">
      <w:pPr>
        <w:widowControl w:val="0"/>
        <w:numPr>
          <w:ilvl w:val="0"/>
          <w:numId w:val="76"/>
        </w:numPr>
        <w:tabs>
          <w:tab w:val="left" w:pos="587"/>
        </w:tabs>
        <w:spacing w:line="240" w:lineRule="exact"/>
        <w:ind w:firstLine="260"/>
        <w:jc w:val="both"/>
        <w:rPr>
          <w:rFonts w:eastAsia="Century Schoolbook"/>
          <w:color w:val="000000"/>
          <w:lang w:bidi="ru-RU"/>
        </w:rPr>
      </w:pPr>
      <w:r w:rsidRPr="00563B4A">
        <w:rPr>
          <w:rFonts w:eastAsia="Century Schoolbook"/>
          <w:color w:val="000000"/>
          <w:lang w:bidi="ru-RU"/>
        </w:rPr>
        <w:t>пересказывать текст в соответствии с учебной задачей;</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рассказывать о тематике детской литературы, о любимом писателе и его произведениях;</w:t>
      </w:r>
    </w:p>
    <w:p w:rsidR="00563B4A" w:rsidRPr="00563B4A" w:rsidRDefault="00563B4A" w:rsidP="00E74F05">
      <w:pPr>
        <w:widowControl w:val="0"/>
        <w:numPr>
          <w:ilvl w:val="0"/>
          <w:numId w:val="76"/>
        </w:numPr>
        <w:tabs>
          <w:tab w:val="left" w:pos="587"/>
        </w:tabs>
        <w:spacing w:line="240" w:lineRule="exact"/>
        <w:ind w:firstLine="260"/>
        <w:jc w:val="both"/>
        <w:rPr>
          <w:rFonts w:eastAsia="Century Schoolbook"/>
          <w:color w:val="000000"/>
          <w:lang w:bidi="ru-RU"/>
        </w:rPr>
      </w:pPr>
      <w:r w:rsidRPr="00563B4A">
        <w:rPr>
          <w:rFonts w:eastAsia="Century Schoolbook"/>
          <w:color w:val="000000"/>
          <w:lang w:bidi="ru-RU"/>
        </w:rPr>
        <w:t>оценивать мнение авторов о героях и своё отношение к ним;</w:t>
      </w:r>
    </w:p>
    <w:p w:rsidR="00563B4A" w:rsidRPr="00563B4A"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563B4A">
        <w:rPr>
          <w:rFonts w:eastAsia="Century Schoolbook"/>
          <w:color w:val="000000"/>
          <w:lang w:bidi="ru-RU"/>
        </w:rPr>
        <w:t>использовать элементы импровизации при исполнении фольклорных произведений;</w:t>
      </w:r>
    </w:p>
    <w:p w:rsidR="00563B4A" w:rsidRPr="00563B4A" w:rsidRDefault="00563B4A" w:rsidP="00E74F05">
      <w:pPr>
        <w:widowControl w:val="0"/>
        <w:numPr>
          <w:ilvl w:val="0"/>
          <w:numId w:val="76"/>
        </w:numPr>
        <w:tabs>
          <w:tab w:val="left" w:pos="562"/>
        </w:tabs>
        <w:spacing w:after="120" w:line="240" w:lineRule="exact"/>
        <w:ind w:firstLine="260"/>
        <w:jc w:val="both"/>
        <w:rPr>
          <w:rFonts w:eastAsia="Century Schoolbook"/>
          <w:color w:val="000000"/>
          <w:lang w:bidi="ru-RU"/>
        </w:rPr>
      </w:pPr>
      <w:r w:rsidRPr="00563B4A">
        <w:rPr>
          <w:rFonts w:eastAsia="Century Schoolbook"/>
          <w:color w:val="000000"/>
          <w:lang w:bidi="ru-RU"/>
        </w:rPr>
        <w:t>сочинять небольшие тексты повествовательного и описа</w:t>
      </w:r>
      <w:r w:rsidRPr="00563B4A">
        <w:rPr>
          <w:rFonts w:eastAsia="Century Schoolbook"/>
          <w:color w:val="000000"/>
          <w:lang w:bidi="ru-RU"/>
        </w:rPr>
        <w:softHyphen/>
        <w:t>тельного характера по наблюдениям, на заданную тему.</w:t>
      </w:r>
    </w:p>
    <w:p w:rsidR="00563B4A" w:rsidRPr="00563B4A" w:rsidRDefault="00563B4A" w:rsidP="00563B4A">
      <w:pPr>
        <w:widowControl w:val="0"/>
        <w:spacing w:line="240" w:lineRule="exact"/>
        <w:ind w:firstLine="260"/>
        <w:jc w:val="both"/>
        <w:rPr>
          <w:rFonts w:eastAsia="Tahoma"/>
          <w:b/>
          <w:bCs/>
          <w:color w:val="000000"/>
          <w:lang w:bidi="ru-RU"/>
        </w:rPr>
      </w:pPr>
      <w:r w:rsidRPr="00563B4A">
        <w:rPr>
          <w:rFonts w:eastAsia="Tahoma"/>
          <w:b/>
          <w:bCs/>
          <w:color w:val="000000"/>
          <w:lang w:bidi="ru-RU"/>
        </w:rPr>
        <w:t>Регулятивные универсальные учебные действия:</w:t>
      </w:r>
    </w:p>
    <w:p w:rsidR="00563B4A" w:rsidRPr="00563B4A"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563B4A">
        <w:rPr>
          <w:rFonts w:eastAsia="Century Schoolbook"/>
          <w:color w:val="000000"/>
          <w:lang w:bidi="ru-RU"/>
        </w:rPr>
        <w:t>понимать значение чтения для самообразования и само</w:t>
      </w:r>
      <w:r w:rsidRPr="00563B4A">
        <w:rPr>
          <w:rFonts w:eastAsia="Century Schoolbook"/>
          <w:color w:val="000000"/>
          <w:lang w:bidi="ru-RU"/>
        </w:rPr>
        <w:softHyphen/>
        <w:t>развития; самостоятельно организовывать читательскую дея</w:t>
      </w:r>
      <w:r w:rsidRPr="00563B4A">
        <w:rPr>
          <w:rFonts w:eastAsia="Century Schoolbook"/>
          <w:color w:val="000000"/>
          <w:lang w:bidi="ru-RU"/>
        </w:rPr>
        <w:softHyphen/>
        <w:t>тельность во время досуга;</w:t>
      </w:r>
    </w:p>
    <w:p w:rsidR="00563B4A" w:rsidRDefault="00563B4A" w:rsidP="00563B4A">
      <w:pPr>
        <w:spacing w:after="358" w:line="220" w:lineRule="exact"/>
        <w:jc w:val="both"/>
        <w:rPr>
          <w:rFonts w:eastAsia="Century Schoolbook"/>
          <w:color w:val="000000"/>
          <w:lang w:bidi="ru-RU"/>
        </w:rPr>
      </w:pPr>
      <w:r w:rsidRPr="00563B4A">
        <w:rPr>
          <w:rFonts w:eastAsia="Century Schoolbook"/>
          <w:color w:val="000000"/>
          <w:lang w:bidi="ru-RU"/>
        </w:rPr>
        <w:t>определять цель выразительного исполнения и работы с текстом;</w:t>
      </w:r>
    </w:p>
    <w:p w:rsidR="00563B4A" w:rsidRPr="00563B4A" w:rsidRDefault="00563B4A" w:rsidP="00E74F05">
      <w:pPr>
        <w:pStyle w:val="afff3"/>
        <w:numPr>
          <w:ilvl w:val="0"/>
          <w:numId w:val="79"/>
        </w:numPr>
        <w:ind w:firstLine="284"/>
        <w:jc w:val="both"/>
        <w:rPr>
          <w:sz w:val="24"/>
        </w:rPr>
      </w:pPr>
      <w:r w:rsidRPr="00563B4A">
        <w:rPr>
          <w:sz w:val="24"/>
        </w:rPr>
        <w:t>оценивать выступление (своё и одноклассников) с точки зрения передачи настроения, особенностей произведения и героев;</w:t>
      </w:r>
    </w:p>
    <w:p w:rsidR="00563B4A" w:rsidRPr="00563B4A" w:rsidRDefault="00563B4A" w:rsidP="00E74F05">
      <w:pPr>
        <w:pStyle w:val="afff3"/>
        <w:numPr>
          <w:ilvl w:val="0"/>
          <w:numId w:val="79"/>
        </w:numPr>
        <w:ind w:firstLine="284"/>
        <w:jc w:val="both"/>
        <w:rPr>
          <w:sz w:val="24"/>
        </w:rPr>
      </w:pPr>
      <w:r w:rsidRPr="00563B4A">
        <w:rPr>
          <w:sz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63B4A" w:rsidRPr="00563B4A" w:rsidRDefault="00563B4A" w:rsidP="00563B4A">
      <w:pPr>
        <w:pStyle w:val="afff3"/>
        <w:ind w:firstLine="284"/>
        <w:jc w:val="both"/>
        <w:rPr>
          <w:sz w:val="24"/>
        </w:rPr>
      </w:pPr>
      <w:r w:rsidRPr="00563B4A">
        <w:rPr>
          <w:sz w:val="24"/>
        </w:rPr>
        <w:t>Совместная деятельность:</w:t>
      </w:r>
    </w:p>
    <w:p w:rsidR="00563B4A" w:rsidRPr="00563B4A" w:rsidRDefault="00563B4A" w:rsidP="00E74F05">
      <w:pPr>
        <w:pStyle w:val="afff3"/>
        <w:numPr>
          <w:ilvl w:val="0"/>
          <w:numId w:val="79"/>
        </w:numPr>
        <w:ind w:firstLine="284"/>
        <w:jc w:val="both"/>
        <w:rPr>
          <w:sz w:val="24"/>
        </w:rPr>
      </w:pPr>
      <w:r w:rsidRPr="00563B4A">
        <w:rPr>
          <w:sz w:val="24"/>
        </w:rPr>
        <w:t>участвовать в театрализ</w:t>
      </w:r>
      <w:r w:rsidR="00092B52">
        <w:rPr>
          <w:sz w:val="24"/>
        </w:rPr>
        <w:t>ованной деятельности: инсцениро</w:t>
      </w:r>
      <w:r w:rsidRPr="00563B4A">
        <w:rPr>
          <w:sz w:val="24"/>
        </w:rPr>
        <w:t>вании и драматизации (читать по ролям, разыгрывать сценки); соблюдать правила взаимодействия;</w:t>
      </w:r>
    </w:p>
    <w:p w:rsidR="00563B4A" w:rsidRDefault="00563B4A" w:rsidP="00E74F05">
      <w:pPr>
        <w:pStyle w:val="afff3"/>
        <w:numPr>
          <w:ilvl w:val="0"/>
          <w:numId w:val="79"/>
        </w:numPr>
        <w:ind w:firstLine="284"/>
        <w:jc w:val="both"/>
        <w:rPr>
          <w:sz w:val="24"/>
        </w:rPr>
      </w:pPr>
      <w:r w:rsidRPr="00563B4A">
        <w:rPr>
          <w:sz w:val="24"/>
        </w:rPr>
        <w:t>ответственно относиться к своим обязанностям в процессе совместной деятельности, оценивать свой вклад в общее дело.</w:t>
      </w:r>
    </w:p>
    <w:p w:rsidR="00563B4A" w:rsidRDefault="00563B4A" w:rsidP="00563B4A">
      <w:pPr>
        <w:pStyle w:val="afff3"/>
        <w:ind w:left="284"/>
        <w:jc w:val="both"/>
        <w:rPr>
          <w:sz w:val="24"/>
        </w:rPr>
      </w:pPr>
    </w:p>
    <w:p w:rsidR="006274E1" w:rsidRDefault="006274E1" w:rsidP="00563B4A">
      <w:pPr>
        <w:pStyle w:val="afff3"/>
        <w:ind w:left="284"/>
        <w:jc w:val="both"/>
        <w:rPr>
          <w:sz w:val="24"/>
        </w:rPr>
      </w:pPr>
    </w:p>
    <w:p w:rsidR="006274E1" w:rsidRPr="00563B4A" w:rsidRDefault="006274E1" w:rsidP="00563B4A">
      <w:pPr>
        <w:pStyle w:val="afff3"/>
        <w:ind w:left="284"/>
        <w:jc w:val="both"/>
        <w:rPr>
          <w:sz w:val="24"/>
        </w:rPr>
      </w:pPr>
    </w:p>
    <w:p w:rsidR="00563B4A" w:rsidRPr="00EF7140" w:rsidRDefault="00563B4A" w:rsidP="00AC04D2">
      <w:pPr>
        <w:widowControl w:val="0"/>
        <w:spacing w:line="240" w:lineRule="exact"/>
        <w:jc w:val="center"/>
        <w:rPr>
          <w:b/>
          <w:color w:val="000000"/>
          <w:lang w:bidi="ru-RU"/>
        </w:rPr>
      </w:pPr>
      <w:r w:rsidRPr="00EF7140">
        <w:rPr>
          <w:b/>
          <w:color w:val="000000"/>
          <w:lang w:bidi="ru-RU"/>
        </w:rPr>
        <w:lastRenderedPageBreak/>
        <w:t>ПЛАНИРУЕМЫЕ РЕЗУЛЬТАТЫ ОСВОЕНИЯ ПРОГРАММЫ УЧЕБНОГО</w:t>
      </w:r>
      <w:r w:rsidR="00EF7140" w:rsidRPr="00EF7140">
        <w:rPr>
          <w:b/>
          <w:color w:val="000000"/>
          <w:lang w:bidi="ru-RU"/>
        </w:rPr>
        <w:t xml:space="preserve"> ПРЕДМЕТА «ЛИТЕРАТУРНОЕ ЧТЕНИЕ» </w:t>
      </w:r>
      <w:r w:rsidRPr="00EF7140">
        <w:rPr>
          <w:b/>
          <w:color w:val="000000"/>
          <w:lang w:bidi="ru-RU"/>
        </w:rPr>
        <w:t>НА УРОВНЕ НАЧАЛЬНОГО ОБЩЕГО ОБРАЗОВАНИЯ</w:t>
      </w:r>
    </w:p>
    <w:p w:rsidR="00EF7140" w:rsidRPr="00EF7140" w:rsidRDefault="00EF7140" w:rsidP="00EF7140">
      <w:pPr>
        <w:widowControl w:val="0"/>
        <w:spacing w:after="27" w:line="200" w:lineRule="exact"/>
        <w:jc w:val="both"/>
        <w:rPr>
          <w:rFonts w:eastAsia="Century Schoolbook"/>
          <w:color w:val="000000"/>
          <w:lang w:bidi="ru-RU"/>
        </w:rPr>
      </w:pPr>
    </w:p>
    <w:p w:rsidR="00563B4A" w:rsidRPr="00EF7140" w:rsidRDefault="00563B4A" w:rsidP="00EF7140">
      <w:pPr>
        <w:pStyle w:val="afff3"/>
        <w:jc w:val="both"/>
        <w:rPr>
          <w:rFonts w:eastAsia="Century Schoolbook"/>
          <w:b/>
          <w:i/>
          <w:sz w:val="24"/>
          <w:lang w:bidi="ru-RU"/>
        </w:rPr>
      </w:pPr>
      <w:r w:rsidRPr="00EF7140">
        <w:rPr>
          <w:rFonts w:eastAsia="Century Schoolbook"/>
          <w:b/>
          <w:i/>
          <w:sz w:val="24"/>
          <w:lang w:bidi="ru-RU"/>
        </w:rPr>
        <w:t>ЛИЧНОСТНЫЕ РЕЗУЛЬТАТЫ</w:t>
      </w:r>
    </w:p>
    <w:p w:rsidR="00563B4A" w:rsidRPr="00EF7140" w:rsidRDefault="00563B4A" w:rsidP="00EF7140">
      <w:pPr>
        <w:widowControl w:val="0"/>
        <w:spacing w:after="272" w:line="240" w:lineRule="exact"/>
        <w:ind w:firstLine="708"/>
        <w:jc w:val="both"/>
        <w:rPr>
          <w:rFonts w:eastAsia="Century Schoolbook"/>
          <w:color w:val="000000"/>
          <w:lang w:bidi="ru-RU"/>
        </w:rPr>
      </w:pPr>
      <w:r w:rsidRPr="00EF7140">
        <w:rPr>
          <w:rFonts w:eastAsia="Century Schoolbook"/>
          <w:color w:val="000000"/>
          <w:lang w:bidi="ru-RU"/>
        </w:rPr>
        <w:t>Личностные результаты освоения программы предмета «Ли</w:t>
      </w:r>
      <w:r w:rsidRPr="00EF7140">
        <w:rPr>
          <w:rFonts w:eastAsia="Century Schoolbook"/>
          <w:color w:val="000000"/>
          <w:lang w:bidi="ru-RU"/>
        </w:rPr>
        <w:softHyphen/>
        <w:t>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w:t>
      </w:r>
      <w:r w:rsidRPr="00EF7140">
        <w:rPr>
          <w:rFonts w:eastAsia="Century Schoolbook"/>
          <w:color w:val="000000"/>
          <w:lang w:bidi="ru-RU"/>
        </w:rPr>
        <w:softHyphen/>
        <w:t>рованную на процессы самопознания, саморазвития и самовос</w:t>
      </w:r>
      <w:r w:rsidRPr="00EF7140">
        <w:rPr>
          <w:rFonts w:eastAsia="Century Schoolbook"/>
          <w:color w:val="000000"/>
          <w:lang w:bidi="ru-RU"/>
        </w:rPr>
        <w:softHyphen/>
        <w:t>питания. Личностные результаты освоения программы пред</w:t>
      </w:r>
      <w:r w:rsidRPr="00EF7140">
        <w:rPr>
          <w:rFonts w:eastAsia="Century Schoolbook"/>
          <w:color w:val="000000"/>
          <w:lang w:bidi="ru-RU"/>
        </w:rPr>
        <w:softHyphen/>
        <w:t>мета «Литературное чтение» отражают освоение младшими школьниками социально значимых норм и отношений, разви</w:t>
      </w:r>
      <w:r w:rsidRPr="00EF7140">
        <w:rPr>
          <w:rFonts w:eastAsia="Century Schoolbook"/>
          <w:color w:val="000000"/>
          <w:lang w:bidi="ru-RU"/>
        </w:rPr>
        <w:softHyphen/>
        <w:t>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63B4A" w:rsidRPr="00EF7140" w:rsidRDefault="00563B4A" w:rsidP="00EF7140">
      <w:pPr>
        <w:widowControl w:val="0"/>
        <w:spacing w:after="27" w:line="200" w:lineRule="exact"/>
        <w:jc w:val="both"/>
        <w:rPr>
          <w:rFonts w:eastAsia="Century Schoolbook"/>
          <w:i/>
          <w:color w:val="000000"/>
          <w:lang w:bidi="ru-RU"/>
        </w:rPr>
      </w:pPr>
      <w:r w:rsidRPr="00EF7140">
        <w:rPr>
          <w:rFonts w:eastAsia="Century Schoolbook"/>
          <w:i/>
          <w:color w:val="000000"/>
          <w:lang w:bidi="ru-RU"/>
        </w:rPr>
        <w:t>Гражданско-патриотическое воспитание:</w:t>
      </w:r>
    </w:p>
    <w:p w:rsidR="00563B4A" w:rsidRPr="00EF7140"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EF7140">
        <w:rPr>
          <w:rFonts w:eastAsia="Century Schoolbook"/>
          <w:color w:val="000000"/>
          <w:lang w:bidi="ru-RU"/>
        </w:rPr>
        <w:t>становление ценностного отношения к своей Родине — России, малой родине, проявление интереса к изучению родно</w:t>
      </w:r>
      <w:r w:rsidRPr="00EF7140">
        <w:rPr>
          <w:rFonts w:eastAsia="Century Schoolbook"/>
          <w:color w:val="000000"/>
          <w:lang w:bidi="ru-RU"/>
        </w:rPr>
        <w:softHyphen/>
        <w:t>го языка, истории и культуре Российской Федерации, понима</w:t>
      </w:r>
      <w:r w:rsidRPr="00EF7140">
        <w:rPr>
          <w:rFonts w:eastAsia="Century Schoolbook"/>
          <w:color w:val="000000"/>
          <w:lang w:bidi="ru-RU"/>
        </w:rPr>
        <w:softHyphen/>
        <w:t>ние естественной связи прошлого и настоящего в культуре об</w:t>
      </w:r>
      <w:r w:rsidRPr="00EF7140">
        <w:rPr>
          <w:rFonts w:eastAsia="Century Schoolbook"/>
          <w:color w:val="000000"/>
          <w:lang w:bidi="ru-RU"/>
        </w:rPr>
        <w:softHyphen/>
        <w:t>щества;</w:t>
      </w:r>
    </w:p>
    <w:p w:rsidR="00563B4A" w:rsidRPr="00EF7140"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EF7140">
        <w:rPr>
          <w:rFonts w:eastAsia="Century Schoolbook"/>
          <w:color w:val="000000"/>
          <w:lang w:bidi="ru-RU"/>
        </w:rPr>
        <w:t>осознание своей этнокультурной и российской граждан</w:t>
      </w:r>
      <w:r w:rsidRPr="00EF7140">
        <w:rPr>
          <w:rFonts w:eastAsia="Century Schoolbook"/>
          <w:color w:val="000000"/>
          <w:lang w:bidi="ru-RU"/>
        </w:rPr>
        <w:softHyphen/>
        <w:t>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w:t>
      </w:r>
      <w:r w:rsidRPr="00EF7140">
        <w:rPr>
          <w:rFonts w:eastAsia="Century Schoolbook"/>
          <w:color w:val="000000"/>
          <w:lang w:bidi="ru-RU"/>
        </w:rPr>
        <w:softHyphen/>
        <w:t>приятия и анализа произведений выдающихся представителей русской литературы и творчества народов России;</w:t>
      </w:r>
    </w:p>
    <w:p w:rsidR="00563B4A" w:rsidRPr="00EF7140" w:rsidRDefault="00563B4A" w:rsidP="00E74F05">
      <w:pPr>
        <w:widowControl w:val="0"/>
        <w:numPr>
          <w:ilvl w:val="0"/>
          <w:numId w:val="76"/>
        </w:numPr>
        <w:tabs>
          <w:tab w:val="left" w:pos="562"/>
        </w:tabs>
        <w:spacing w:after="272" w:line="240" w:lineRule="exact"/>
        <w:ind w:firstLine="260"/>
        <w:jc w:val="both"/>
        <w:rPr>
          <w:rFonts w:eastAsia="Century Schoolbook"/>
          <w:color w:val="000000"/>
          <w:lang w:bidi="ru-RU"/>
        </w:rPr>
      </w:pPr>
      <w:r w:rsidRPr="00EF7140">
        <w:rPr>
          <w:rFonts w:eastAsia="Century Schoolbook"/>
          <w:color w:val="000000"/>
          <w:lang w:bidi="ru-RU"/>
        </w:rPr>
        <w:t>первоначальные представления о человеке как члене об</w:t>
      </w:r>
      <w:r w:rsidRPr="00EF7140">
        <w:rPr>
          <w:rFonts w:eastAsia="Century Schoolbook"/>
          <w:color w:val="000000"/>
          <w:lang w:bidi="ru-RU"/>
        </w:rPr>
        <w:softHyphen/>
        <w:t>щества, о правах и ответственности, уважении и достоинстве человека, о нравственно-этических нормах поведения и прави</w:t>
      </w:r>
      <w:r w:rsidRPr="00EF7140">
        <w:rPr>
          <w:rFonts w:eastAsia="Century Schoolbook"/>
          <w:color w:val="000000"/>
          <w:lang w:bidi="ru-RU"/>
        </w:rPr>
        <w:softHyphen/>
        <w:t>лах межличностных отношений.</w:t>
      </w:r>
    </w:p>
    <w:p w:rsidR="00563B4A" w:rsidRPr="00EF7140" w:rsidRDefault="00563B4A" w:rsidP="00EF7140">
      <w:pPr>
        <w:widowControl w:val="0"/>
        <w:spacing w:after="27" w:line="200" w:lineRule="exact"/>
        <w:jc w:val="both"/>
        <w:rPr>
          <w:rFonts w:eastAsia="Century Schoolbook"/>
          <w:i/>
          <w:color w:val="000000"/>
          <w:lang w:bidi="ru-RU"/>
        </w:rPr>
      </w:pPr>
      <w:r w:rsidRPr="00EF7140">
        <w:rPr>
          <w:rFonts w:eastAsia="Century Schoolbook"/>
          <w:i/>
          <w:color w:val="000000"/>
          <w:lang w:bidi="ru-RU"/>
        </w:rPr>
        <w:t>Духовно-нравственное воспитание:</w:t>
      </w:r>
    </w:p>
    <w:p w:rsidR="00563B4A" w:rsidRPr="00EF7140"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EF7140">
        <w:rPr>
          <w:rFonts w:eastAsia="Century Schoolbook"/>
          <w:color w:val="000000"/>
          <w:lang w:bidi="ru-RU"/>
        </w:rPr>
        <w:t>освоение опыта человеческих взаимоотношений, призна</w:t>
      </w:r>
      <w:r w:rsidRPr="00EF7140">
        <w:rPr>
          <w:rFonts w:eastAsia="Century Schoolbook"/>
          <w:color w:val="000000"/>
          <w:lang w:bidi="ru-RU"/>
        </w:rPr>
        <w:softHyphen/>
        <w:t>ки индивидуальности каждого человека, проявление сопережи</w:t>
      </w:r>
      <w:r w:rsidRPr="00EF7140">
        <w:rPr>
          <w:rFonts w:eastAsia="Century Schoolbook"/>
          <w:color w:val="000000"/>
          <w:lang w:bidi="ru-RU"/>
        </w:rPr>
        <w:softHyphen/>
        <w:t>вания, уважения, любви, доброжелательности и других мораль</w:t>
      </w:r>
      <w:r w:rsidRPr="00EF7140">
        <w:rPr>
          <w:rFonts w:eastAsia="Century Schoolbook"/>
          <w:color w:val="000000"/>
          <w:lang w:bidi="ru-RU"/>
        </w:rPr>
        <w:softHyphen/>
        <w:t>ных качеств к родным, близким и чужим людям, независимо от их национальности, социального статуса, вероисповедания;</w:t>
      </w:r>
    </w:p>
    <w:p w:rsidR="00563B4A" w:rsidRPr="00EF7140"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EF7140">
        <w:rPr>
          <w:rFonts w:eastAsia="Century Schoolbook"/>
          <w:color w:val="000000"/>
          <w:lang w:bidi="ru-RU"/>
        </w:rPr>
        <w:t>осознание этических понятий, оценка поведения и пос</w:t>
      </w:r>
      <w:r w:rsidRPr="00EF7140">
        <w:rPr>
          <w:rFonts w:eastAsia="Century Schoolbook"/>
          <w:color w:val="000000"/>
          <w:lang w:bidi="ru-RU"/>
        </w:rPr>
        <w:softHyphen/>
        <w:t>тупков персонажей художественных произведений в ситуации нравственного выбора;</w:t>
      </w:r>
    </w:p>
    <w:p w:rsidR="00563B4A" w:rsidRPr="00EF7140"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EF7140">
        <w:rPr>
          <w:rFonts w:eastAsia="Century Schoolbook"/>
          <w:color w:val="000000"/>
          <w:lang w:bidi="ru-RU"/>
        </w:rPr>
        <w:t>выражение своего видения мира, индивидуальной пози</w:t>
      </w:r>
      <w:r w:rsidRPr="00EF7140">
        <w:rPr>
          <w:rFonts w:eastAsia="Century Schoolbook"/>
          <w:color w:val="000000"/>
          <w:lang w:bidi="ru-RU"/>
        </w:rPr>
        <w:softHyphen/>
        <w:t>ции посредством накопления и систематизации литературных впечатлений, разнообразных по эмоциональной окраске;</w:t>
      </w:r>
    </w:p>
    <w:p w:rsidR="00563B4A" w:rsidRPr="00EF7140" w:rsidRDefault="00563B4A" w:rsidP="00E74F05">
      <w:pPr>
        <w:widowControl w:val="0"/>
        <w:numPr>
          <w:ilvl w:val="0"/>
          <w:numId w:val="76"/>
        </w:numPr>
        <w:tabs>
          <w:tab w:val="left" w:pos="562"/>
        </w:tabs>
        <w:spacing w:after="212" w:line="240" w:lineRule="exact"/>
        <w:ind w:firstLine="260"/>
        <w:jc w:val="both"/>
        <w:rPr>
          <w:rFonts w:eastAsia="Century Schoolbook"/>
          <w:color w:val="000000"/>
          <w:lang w:bidi="ru-RU"/>
        </w:rPr>
      </w:pPr>
      <w:r w:rsidRPr="00EF7140">
        <w:rPr>
          <w:rFonts w:eastAsia="Century Schoolbook"/>
          <w:color w:val="000000"/>
          <w:lang w:bidi="ru-RU"/>
        </w:rPr>
        <w:t>неприятие любых форм поведения, направленных на при</w:t>
      </w:r>
      <w:r w:rsidRPr="00EF7140">
        <w:rPr>
          <w:rFonts w:eastAsia="Century Schoolbook"/>
          <w:color w:val="000000"/>
          <w:lang w:bidi="ru-RU"/>
        </w:rPr>
        <w:softHyphen/>
        <w:t>чинение физического и морального вреда другим людям.</w:t>
      </w:r>
    </w:p>
    <w:p w:rsidR="00563B4A" w:rsidRPr="00EF7140" w:rsidRDefault="00563B4A" w:rsidP="00EF7140">
      <w:pPr>
        <w:widowControl w:val="0"/>
        <w:spacing w:after="44" w:line="200" w:lineRule="exact"/>
        <w:jc w:val="both"/>
        <w:rPr>
          <w:rFonts w:eastAsia="Century Schoolbook"/>
          <w:i/>
          <w:color w:val="000000"/>
          <w:lang w:bidi="ru-RU"/>
        </w:rPr>
      </w:pPr>
      <w:r w:rsidRPr="00EF7140">
        <w:rPr>
          <w:rFonts w:eastAsia="Century Schoolbook"/>
          <w:i/>
          <w:color w:val="000000"/>
          <w:lang w:bidi="ru-RU"/>
        </w:rPr>
        <w:t>Эстетическое воспитание:</w:t>
      </w:r>
    </w:p>
    <w:p w:rsidR="00563B4A" w:rsidRPr="00EF7140"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EF7140">
        <w:rPr>
          <w:rFonts w:eastAsia="Century Schoolbook"/>
          <w:color w:val="000000"/>
          <w:lang w:bidi="ru-RU"/>
        </w:rPr>
        <w:t>проявление уважительного отношения и интереса к худо</w:t>
      </w:r>
      <w:r w:rsidRPr="00EF7140">
        <w:rPr>
          <w:rFonts w:eastAsia="Century Schoolbook"/>
          <w:color w:val="000000"/>
          <w:lang w:bidi="ru-RU"/>
        </w:rPr>
        <w:softHyphen/>
        <w:t>жественной культуре, к различным видам искусства, воспри</w:t>
      </w:r>
      <w:r w:rsidRPr="00EF7140">
        <w:rPr>
          <w:rFonts w:eastAsia="Century Schoolbook"/>
          <w:color w:val="000000"/>
          <w:lang w:bidi="ru-RU"/>
        </w:rPr>
        <w:softHyphen/>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63B4A" w:rsidRPr="00EF7140"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EF7140">
        <w:rPr>
          <w:rFonts w:eastAsia="Century Schoolbook"/>
          <w:color w:val="000000"/>
          <w:lang w:bidi="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63B4A" w:rsidRPr="00EF7140" w:rsidRDefault="00563B4A" w:rsidP="00E74F05">
      <w:pPr>
        <w:widowControl w:val="0"/>
        <w:numPr>
          <w:ilvl w:val="0"/>
          <w:numId w:val="76"/>
        </w:numPr>
        <w:tabs>
          <w:tab w:val="left" w:pos="562"/>
        </w:tabs>
        <w:spacing w:after="172" w:line="240" w:lineRule="exact"/>
        <w:ind w:firstLine="260"/>
        <w:jc w:val="both"/>
        <w:rPr>
          <w:rFonts w:eastAsia="Century Schoolbook"/>
          <w:color w:val="000000"/>
          <w:lang w:bidi="ru-RU"/>
        </w:rPr>
      </w:pPr>
      <w:r w:rsidRPr="00EF7140">
        <w:rPr>
          <w:rFonts w:eastAsia="Century Schoolbook"/>
          <w:color w:val="000000"/>
          <w:lang w:bidi="ru-RU"/>
        </w:rPr>
        <w:t>понимание образного языка художественных произве</w:t>
      </w:r>
      <w:r w:rsidRPr="00EF7140">
        <w:rPr>
          <w:rFonts w:eastAsia="Century Schoolbook"/>
          <w:color w:val="000000"/>
          <w:lang w:bidi="ru-RU"/>
        </w:rPr>
        <w:softHyphen/>
        <w:t>дений, выразительных средств, создающих художественный образ.</w:t>
      </w:r>
    </w:p>
    <w:p w:rsidR="00563B4A" w:rsidRPr="00EF7140" w:rsidRDefault="00563B4A" w:rsidP="00EF7140">
      <w:pPr>
        <w:widowControl w:val="0"/>
        <w:spacing w:line="250" w:lineRule="exact"/>
        <w:jc w:val="both"/>
        <w:rPr>
          <w:rFonts w:eastAsia="Century Schoolbook"/>
          <w:i/>
          <w:color w:val="000000"/>
          <w:lang w:bidi="ru-RU"/>
        </w:rPr>
      </w:pPr>
      <w:r w:rsidRPr="00EF7140">
        <w:rPr>
          <w:rFonts w:eastAsia="Century Schoolbook"/>
          <w:i/>
          <w:color w:val="000000"/>
          <w:lang w:bidi="ru-RU"/>
        </w:rPr>
        <w:t>Физическое воспитание, формирование культуры здоровья эмоциональ</w:t>
      </w:r>
      <w:r w:rsidRPr="00EF7140">
        <w:rPr>
          <w:rFonts w:eastAsia="Century Schoolbook"/>
          <w:i/>
          <w:color w:val="000000"/>
          <w:lang w:bidi="ru-RU"/>
        </w:rPr>
        <w:softHyphen/>
        <w:t>ного благополучия:</w:t>
      </w:r>
    </w:p>
    <w:p w:rsidR="00563B4A" w:rsidRPr="00EF7140"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EF7140">
        <w:rPr>
          <w:rFonts w:eastAsia="Century Schoolbook"/>
          <w:color w:val="000000"/>
          <w:lang w:bidi="ru-RU"/>
        </w:rPr>
        <w:t>соблюдение правил здорового и безопасного (для себя и других людей) образа жизни в окружающей среде (в том числе информационной);</w:t>
      </w:r>
    </w:p>
    <w:p w:rsidR="00563B4A" w:rsidRPr="00EF7140" w:rsidRDefault="00563B4A" w:rsidP="00E74F05">
      <w:pPr>
        <w:widowControl w:val="0"/>
        <w:numPr>
          <w:ilvl w:val="0"/>
          <w:numId w:val="76"/>
        </w:numPr>
        <w:tabs>
          <w:tab w:val="left" w:pos="558"/>
        </w:tabs>
        <w:spacing w:after="212" w:line="240" w:lineRule="exact"/>
        <w:ind w:firstLine="260"/>
        <w:jc w:val="both"/>
        <w:rPr>
          <w:rFonts w:eastAsia="Century Schoolbook"/>
          <w:color w:val="000000"/>
          <w:lang w:bidi="ru-RU"/>
        </w:rPr>
      </w:pPr>
      <w:r w:rsidRPr="00EF7140">
        <w:rPr>
          <w:rFonts w:eastAsia="Century Schoolbook"/>
          <w:color w:val="000000"/>
          <w:lang w:bidi="ru-RU"/>
        </w:rPr>
        <w:t>бережное отношение к физическому и психическому здо</w:t>
      </w:r>
      <w:r w:rsidRPr="00EF7140">
        <w:rPr>
          <w:rFonts w:eastAsia="Century Schoolbook"/>
          <w:color w:val="000000"/>
          <w:lang w:bidi="ru-RU"/>
        </w:rPr>
        <w:softHyphen/>
        <w:t>ровью.</w:t>
      </w:r>
    </w:p>
    <w:p w:rsidR="00563B4A" w:rsidRPr="00EF7140" w:rsidRDefault="00563B4A" w:rsidP="00EF7140">
      <w:pPr>
        <w:widowControl w:val="0"/>
        <w:spacing w:after="87" w:line="200" w:lineRule="exact"/>
        <w:jc w:val="both"/>
        <w:rPr>
          <w:rFonts w:eastAsia="Century Schoolbook"/>
          <w:i/>
          <w:color w:val="000000"/>
          <w:lang w:bidi="ru-RU"/>
        </w:rPr>
      </w:pPr>
      <w:r w:rsidRPr="00EF7140">
        <w:rPr>
          <w:rFonts w:eastAsia="Century Schoolbook"/>
          <w:i/>
          <w:color w:val="000000"/>
          <w:lang w:bidi="ru-RU"/>
        </w:rPr>
        <w:t>Трудовое воспитание:</w:t>
      </w:r>
    </w:p>
    <w:p w:rsidR="00563B4A" w:rsidRPr="00EF7140" w:rsidRDefault="00563B4A" w:rsidP="00E74F05">
      <w:pPr>
        <w:widowControl w:val="0"/>
        <w:numPr>
          <w:ilvl w:val="0"/>
          <w:numId w:val="76"/>
        </w:numPr>
        <w:tabs>
          <w:tab w:val="left" w:pos="562"/>
        </w:tabs>
        <w:spacing w:after="212" w:line="240" w:lineRule="exact"/>
        <w:ind w:firstLine="260"/>
        <w:jc w:val="both"/>
        <w:rPr>
          <w:rFonts w:eastAsia="Century Schoolbook"/>
          <w:color w:val="000000"/>
          <w:lang w:bidi="ru-RU"/>
        </w:rPr>
      </w:pPr>
      <w:r w:rsidRPr="00EF7140">
        <w:rPr>
          <w:rFonts w:eastAsia="Century Schoolbook"/>
          <w:color w:val="000000"/>
          <w:lang w:bidi="ru-RU"/>
        </w:rPr>
        <w:t>осознание ценности труда в жизни человека и общества, ответственное потребление и бережное отношение к результа</w:t>
      </w:r>
      <w:r w:rsidRPr="00EF7140">
        <w:rPr>
          <w:rFonts w:eastAsia="Century Schoolbook"/>
          <w:color w:val="000000"/>
          <w:lang w:bidi="ru-RU"/>
        </w:rPr>
        <w:softHyphen/>
        <w:t>там труда, навыки участия</w:t>
      </w:r>
      <w:r w:rsidR="00EF7140">
        <w:rPr>
          <w:rFonts w:eastAsia="Century Schoolbook"/>
          <w:color w:val="000000"/>
          <w:lang w:bidi="ru-RU"/>
        </w:rPr>
        <w:t xml:space="preserve"> в различных видах трудовой дея</w:t>
      </w:r>
      <w:r w:rsidRPr="00EF7140">
        <w:rPr>
          <w:rFonts w:eastAsia="Century Schoolbook"/>
          <w:color w:val="000000"/>
          <w:lang w:bidi="ru-RU"/>
        </w:rPr>
        <w:t>тельности, интерес к различным профессиям.</w:t>
      </w:r>
    </w:p>
    <w:p w:rsidR="00563B4A" w:rsidRPr="00EF7140" w:rsidRDefault="00563B4A" w:rsidP="00EF7140">
      <w:pPr>
        <w:widowControl w:val="0"/>
        <w:spacing w:after="87" w:line="200" w:lineRule="exact"/>
        <w:jc w:val="both"/>
        <w:rPr>
          <w:rFonts w:eastAsia="Century Schoolbook"/>
          <w:i/>
          <w:color w:val="000000"/>
          <w:lang w:bidi="ru-RU"/>
        </w:rPr>
      </w:pPr>
      <w:r w:rsidRPr="00EF7140">
        <w:rPr>
          <w:rFonts w:eastAsia="Century Schoolbook"/>
          <w:i/>
          <w:color w:val="000000"/>
          <w:lang w:bidi="ru-RU"/>
        </w:rPr>
        <w:t>Экологическое воспитание:</w:t>
      </w:r>
    </w:p>
    <w:p w:rsidR="00563B4A" w:rsidRPr="00EF7140"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EF7140">
        <w:rPr>
          <w:rFonts w:eastAsia="Century Schoolbook"/>
          <w:color w:val="000000"/>
          <w:lang w:bidi="ru-RU"/>
        </w:rPr>
        <w:t>бережное отношение к природе, осознание проблем взаи</w:t>
      </w:r>
      <w:r w:rsidRPr="00EF7140">
        <w:rPr>
          <w:rFonts w:eastAsia="Century Schoolbook"/>
          <w:color w:val="000000"/>
          <w:lang w:bidi="ru-RU"/>
        </w:rPr>
        <w:softHyphen/>
        <w:t>моотношений человека и животных, отражённых в литератур</w:t>
      </w:r>
      <w:r w:rsidRPr="00EF7140">
        <w:rPr>
          <w:rFonts w:eastAsia="Century Schoolbook"/>
          <w:color w:val="000000"/>
          <w:lang w:bidi="ru-RU"/>
        </w:rPr>
        <w:softHyphen/>
        <w:t>ных произведениях;</w:t>
      </w:r>
    </w:p>
    <w:p w:rsidR="00563B4A" w:rsidRPr="00EF7140" w:rsidRDefault="00563B4A" w:rsidP="00E74F05">
      <w:pPr>
        <w:widowControl w:val="0"/>
        <w:numPr>
          <w:ilvl w:val="0"/>
          <w:numId w:val="76"/>
        </w:numPr>
        <w:tabs>
          <w:tab w:val="left" w:pos="587"/>
        </w:tabs>
        <w:spacing w:line="240" w:lineRule="exact"/>
        <w:ind w:firstLine="260"/>
        <w:jc w:val="both"/>
        <w:rPr>
          <w:rFonts w:eastAsia="Century Schoolbook"/>
          <w:color w:val="000000"/>
          <w:lang w:bidi="ru-RU"/>
        </w:rPr>
      </w:pPr>
      <w:r w:rsidRPr="00EF7140">
        <w:rPr>
          <w:rFonts w:eastAsia="Century Schoolbook"/>
          <w:color w:val="000000"/>
          <w:lang w:bidi="ru-RU"/>
        </w:rPr>
        <w:t>неприятие действий, приносящих ей вред.</w:t>
      </w:r>
    </w:p>
    <w:p w:rsidR="00563B4A" w:rsidRPr="00EF7140" w:rsidRDefault="00563B4A" w:rsidP="00EF7140">
      <w:pPr>
        <w:widowControl w:val="0"/>
        <w:spacing w:line="200" w:lineRule="exact"/>
        <w:jc w:val="both"/>
        <w:rPr>
          <w:rFonts w:eastAsia="Century Schoolbook"/>
          <w:color w:val="000000"/>
          <w:lang w:bidi="ru-RU"/>
        </w:rPr>
      </w:pPr>
      <w:r w:rsidRPr="00EF7140">
        <w:rPr>
          <w:rFonts w:eastAsia="Century Schoolbook"/>
          <w:color w:val="000000"/>
          <w:lang w:bidi="ru-RU"/>
        </w:rPr>
        <w:t>Ценности научного познания:</w:t>
      </w:r>
    </w:p>
    <w:p w:rsidR="00563B4A" w:rsidRPr="00EF7140"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EF7140">
        <w:rPr>
          <w:rFonts w:eastAsia="Century Schoolbook"/>
          <w:color w:val="000000"/>
          <w:lang w:bidi="ru-RU"/>
        </w:rPr>
        <w:lastRenderedPageBreak/>
        <w:t>ориентация в деятельности на первоначальные представ</w:t>
      </w:r>
      <w:r w:rsidRPr="00EF7140">
        <w:rPr>
          <w:rFonts w:eastAsia="Century Schoolbook"/>
          <w:color w:val="000000"/>
          <w:lang w:bidi="ru-RU"/>
        </w:rPr>
        <w:softHyphen/>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63B4A" w:rsidRPr="00EF7140"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EF7140">
        <w:rPr>
          <w:rFonts w:eastAsia="Century Schoolbook"/>
          <w:color w:val="000000"/>
          <w:lang w:bidi="ru-RU"/>
        </w:rPr>
        <w:t>овладение смысловым чтением для решения различного уровня учебных и жизненных задач;</w:t>
      </w:r>
    </w:p>
    <w:p w:rsidR="00563B4A" w:rsidRPr="00EF7140" w:rsidRDefault="00563B4A" w:rsidP="00E74F05">
      <w:pPr>
        <w:widowControl w:val="0"/>
        <w:numPr>
          <w:ilvl w:val="0"/>
          <w:numId w:val="76"/>
        </w:numPr>
        <w:tabs>
          <w:tab w:val="left" w:pos="562"/>
        </w:tabs>
        <w:spacing w:after="136" w:line="240" w:lineRule="exact"/>
        <w:ind w:firstLine="260"/>
        <w:jc w:val="both"/>
        <w:rPr>
          <w:rFonts w:eastAsia="Century Schoolbook"/>
          <w:color w:val="000000"/>
          <w:lang w:bidi="ru-RU"/>
        </w:rPr>
      </w:pPr>
      <w:r w:rsidRPr="00EF7140">
        <w:rPr>
          <w:rFonts w:eastAsia="Century Schoolbook"/>
          <w:color w:val="000000"/>
          <w:lang w:bidi="ru-RU"/>
        </w:rPr>
        <w:t>потребность в самостоятельной читательской деятельно</w:t>
      </w:r>
      <w:r w:rsidRPr="00EF7140">
        <w:rPr>
          <w:rFonts w:eastAsia="Century Schoolbook"/>
          <w:color w:val="000000"/>
          <w:lang w:bidi="ru-RU"/>
        </w:rPr>
        <w:softHyphen/>
        <w:t>сти, саморазвитии средствами литературы, развитие познава</w:t>
      </w:r>
      <w:r w:rsidRPr="00EF7140">
        <w:rPr>
          <w:rFonts w:eastAsia="Century Schoolbook"/>
          <w:color w:val="000000"/>
          <w:lang w:bidi="ru-RU"/>
        </w:rPr>
        <w:softHyphen/>
        <w:t>тельного интереса, активности, инициативности, любознатель</w:t>
      </w:r>
      <w:r w:rsidRPr="00EF7140">
        <w:rPr>
          <w:rFonts w:eastAsia="Century Schoolbook"/>
          <w:color w:val="000000"/>
          <w:lang w:bidi="ru-RU"/>
        </w:rPr>
        <w:softHyphen/>
        <w:t>ности и самостоятельности в познании произведений фолькло</w:t>
      </w:r>
      <w:r w:rsidRPr="00EF7140">
        <w:rPr>
          <w:rFonts w:eastAsia="Century Schoolbook"/>
          <w:color w:val="000000"/>
          <w:lang w:bidi="ru-RU"/>
        </w:rPr>
        <w:softHyphen/>
        <w:t>ра и художественной литературы, творчества писателей.</w:t>
      </w:r>
    </w:p>
    <w:p w:rsidR="00563B4A" w:rsidRPr="00EF7140" w:rsidRDefault="00563B4A" w:rsidP="00EF7140">
      <w:pPr>
        <w:widowControl w:val="0"/>
        <w:spacing w:after="23" w:line="220" w:lineRule="exact"/>
        <w:jc w:val="both"/>
        <w:rPr>
          <w:b/>
          <w:i/>
          <w:color w:val="000000"/>
          <w:lang w:bidi="ru-RU"/>
        </w:rPr>
      </w:pPr>
      <w:r w:rsidRPr="00EF7140">
        <w:rPr>
          <w:b/>
          <w:i/>
          <w:color w:val="000000"/>
          <w:lang w:bidi="ru-RU"/>
        </w:rPr>
        <w:t>МЕТАПРЕДМЕТНЫЕ РЕЗУЛЬТАТЫ</w:t>
      </w:r>
    </w:p>
    <w:p w:rsidR="00563B4A" w:rsidRPr="00EF7140" w:rsidRDefault="00563B4A" w:rsidP="00EF7140">
      <w:pPr>
        <w:widowControl w:val="0"/>
        <w:spacing w:line="240" w:lineRule="exact"/>
        <w:ind w:firstLine="260"/>
        <w:jc w:val="both"/>
        <w:rPr>
          <w:rFonts w:eastAsia="Century Schoolbook"/>
          <w:color w:val="000000"/>
          <w:lang w:bidi="ru-RU"/>
        </w:rPr>
      </w:pPr>
      <w:r w:rsidRPr="00EF7140">
        <w:rPr>
          <w:rFonts w:eastAsia="Century Schoolbook"/>
          <w:color w:val="000000"/>
          <w:lang w:bidi="ru-RU"/>
        </w:rPr>
        <w:t>В результате изучения предмета «Литературное чтение» в на</w:t>
      </w:r>
      <w:r w:rsidRPr="00EF7140">
        <w:rPr>
          <w:rFonts w:eastAsia="Century Schoolbook"/>
          <w:color w:val="000000"/>
          <w:lang w:bidi="ru-RU"/>
        </w:rPr>
        <w:softHyphen/>
        <w:t xml:space="preserve">чальной школе у обучающихся будут сформированы </w:t>
      </w:r>
      <w:r w:rsidRPr="00EF7140">
        <w:rPr>
          <w:rFonts w:eastAsia="Tahoma"/>
          <w:b/>
          <w:bCs/>
          <w:color w:val="000000"/>
          <w:lang w:bidi="ru-RU"/>
        </w:rPr>
        <w:t>позна</w:t>
      </w:r>
      <w:r w:rsidRPr="00EF7140">
        <w:rPr>
          <w:rFonts w:eastAsia="Tahoma"/>
          <w:b/>
          <w:bCs/>
          <w:color w:val="000000"/>
          <w:lang w:bidi="ru-RU"/>
        </w:rPr>
        <w:softHyphen/>
        <w:t xml:space="preserve">вательные </w:t>
      </w:r>
      <w:r w:rsidRPr="00EF7140">
        <w:rPr>
          <w:rFonts w:eastAsia="Century Schoolbook"/>
          <w:color w:val="000000"/>
          <w:lang w:bidi="ru-RU"/>
        </w:rPr>
        <w:t>универсальные учебные действия:</w:t>
      </w:r>
    </w:p>
    <w:p w:rsidR="00563B4A" w:rsidRPr="00EF7140" w:rsidRDefault="00563B4A" w:rsidP="00EF7140">
      <w:pPr>
        <w:widowControl w:val="0"/>
        <w:spacing w:line="240" w:lineRule="exact"/>
        <w:ind w:firstLine="260"/>
        <w:jc w:val="both"/>
        <w:rPr>
          <w:rFonts w:eastAsia="Century Schoolbook"/>
          <w:i/>
          <w:iCs/>
          <w:color w:val="000000"/>
          <w:lang w:bidi="ru-RU"/>
        </w:rPr>
      </w:pPr>
      <w:r w:rsidRPr="00EF7140">
        <w:rPr>
          <w:rFonts w:eastAsia="Century Schoolbook"/>
          <w:i/>
          <w:iCs/>
          <w:color w:val="000000"/>
          <w:lang w:bidi="ru-RU"/>
        </w:rPr>
        <w:t>базовые логические действия:</w:t>
      </w:r>
    </w:p>
    <w:p w:rsidR="00563B4A" w:rsidRPr="00EF7140"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EF7140">
        <w:rPr>
          <w:rFonts w:eastAsia="Century Schoolbook"/>
          <w:color w:val="000000"/>
          <w:lang w:bidi="ru-RU"/>
        </w:rPr>
        <w:t>сравнивать произведения по теме, главной мысли (морали), жанру, соотносить произведение и его автора, устанавливать ос</w:t>
      </w:r>
      <w:r w:rsidRPr="00EF7140">
        <w:rPr>
          <w:rFonts w:eastAsia="Century Schoolbook"/>
          <w:color w:val="000000"/>
          <w:lang w:bidi="ru-RU"/>
        </w:rPr>
        <w:softHyphen/>
        <w:t>нования для сравнения произведений, устанавливать аналогии;</w:t>
      </w:r>
    </w:p>
    <w:p w:rsidR="00563B4A" w:rsidRPr="00EF7140"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EF7140">
        <w:rPr>
          <w:rFonts w:eastAsia="Century Schoolbook"/>
          <w:color w:val="000000"/>
          <w:lang w:bidi="ru-RU"/>
        </w:rPr>
        <w:t>объединять произведения по жанру, авторской принад</w:t>
      </w:r>
      <w:r w:rsidRPr="00EF7140">
        <w:rPr>
          <w:rFonts w:eastAsia="Century Schoolbook"/>
          <w:color w:val="000000"/>
          <w:lang w:bidi="ru-RU"/>
        </w:rPr>
        <w:softHyphen/>
        <w:t>лежности;</w:t>
      </w:r>
    </w:p>
    <w:p w:rsidR="00563B4A" w:rsidRPr="00EF7140"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EF7140">
        <w:rPr>
          <w:rFonts w:eastAsia="Century Schoolbook"/>
          <w:color w:val="000000"/>
          <w:lang w:bidi="ru-RU"/>
        </w:rPr>
        <w:t>определять существенный признак для классификации, классифицировать произведения по темам, жанрам и видам;</w:t>
      </w:r>
    </w:p>
    <w:p w:rsidR="00563B4A" w:rsidRPr="00EF7140"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EF7140">
        <w:rPr>
          <w:rFonts w:eastAsia="Century Schoolbook"/>
          <w:color w:val="000000"/>
          <w:lang w:bidi="ru-RU"/>
        </w:rPr>
        <w:t>находить закономерности и противоречия при анализе сю</w:t>
      </w:r>
      <w:r w:rsidRPr="00EF7140">
        <w:rPr>
          <w:rFonts w:eastAsia="Century Schoolbook"/>
          <w:color w:val="000000"/>
          <w:lang w:bidi="ru-RU"/>
        </w:rPr>
        <w:softHyphen/>
        <w:t>жета (композиции), восстанавливать нарушенную последова</w:t>
      </w:r>
      <w:r w:rsidRPr="00EF7140">
        <w:rPr>
          <w:rFonts w:eastAsia="Century Schoolbook"/>
          <w:color w:val="000000"/>
          <w:lang w:bidi="ru-RU"/>
        </w:rPr>
        <w:softHyphen/>
        <w:t>тельность событий (сюжета), составлять аннотацию, отзыв по предложенному алгоритму;</w:t>
      </w:r>
    </w:p>
    <w:p w:rsidR="00563B4A" w:rsidRPr="00EF7140"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EF7140">
        <w:rPr>
          <w:rFonts w:eastAsia="Century Schoolbook"/>
          <w:color w:val="000000"/>
          <w:lang w:bidi="ru-RU"/>
        </w:rPr>
        <w:t>выявлять недостаток информации для решения учебной (практической) задачи на основе предложенного алгоритма;</w:t>
      </w:r>
    </w:p>
    <w:p w:rsidR="00563B4A" w:rsidRPr="00EF7140"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EF7140">
        <w:rPr>
          <w:rFonts w:eastAsia="Century Schoolbook"/>
          <w:color w:val="000000"/>
          <w:lang w:bidi="ru-RU"/>
        </w:rPr>
        <w:t>устанавливать причинно-следственные связи в сюжете фольклорного и художественного текста, при составлении пла</w:t>
      </w:r>
      <w:r w:rsidRPr="00EF7140">
        <w:rPr>
          <w:rFonts w:eastAsia="Century Schoolbook"/>
          <w:color w:val="000000"/>
          <w:lang w:bidi="ru-RU"/>
        </w:rPr>
        <w:softHyphen/>
        <w:t>на, пересказе текста, характеристике поступков героев;</w:t>
      </w:r>
    </w:p>
    <w:p w:rsidR="00563B4A" w:rsidRPr="00EF7140" w:rsidRDefault="00563B4A" w:rsidP="00EF7140">
      <w:pPr>
        <w:widowControl w:val="0"/>
        <w:spacing w:line="240" w:lineRule="exact"/>
        <w:ind w:firstLine="260"/>
        <w:jc w:val="both"/>
        <w:rPr>
          <w:rFonts w:eastAsia="Century Schoolbook"/>
          <w:i/>
          <w:iCs/>
          <w:color w:val="000000"/>
          <w:lang w:bidi="ru-RU"/>
        </w:rPr>
      </w:pPr>
      <w:r w:rsidRPr="00EF7140">
        <w:rPr>
          <w:rFonts w:eastAsia="Century Schoolbook"/>
          <w:i/>
          <w:iCs/>
          <w:color w:val="000000"/>
          <w:lang w:bidi="ru-RU"/>
        </w:rPr>
        <w:t>базовые исследовательские действия:</w:t>
      </w:r>
    </w:p>
    <w:p w:rsidR="00563B4A" w:rsidRPr="00EF7140"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EF7140">
        <w:rPr>
          <w:rFonts w:eastAsia="Century Schoolbook"/>
          <w:color w:val="000000"/>
          <w:lang w:bidi="ru-RU"/>
        </w:rPr>
        <w:t>определять разрыв между реальным и желательным состо</w:t>
      </w:r>
      <w:r w:rsidRPr="00EF7140">
        <w:rPr>
          <w:rFonts w:eastAsia="Century Schoolbook"/>
          <w:color w:val="000000"/>
          <w:lang w:bidi="ru-RU"/>
        </w:rPr>
        <w:softHyphen/>
        <w:t>янием объекта (ситуации) на основе предложенных учителем вопросов;</w:t>
      </w:r>
    </w:p>
    <w:p w:rsidR="00563B4A" w:rsidRPr="00EF7140"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EF7140">
        <w:rPr>
          <w:rFonts w:eastAsia="Century Schoolbook"/>
          <w:color w:val="000000"/>
          <w:lang w:bidi="ru-RU"/>
        </w:rPr>
        <w:t>формулировать с помощью учителя цель, планировать из</w:t>
      </w:r>
      <w:r w:rsidRPr="00EF7140">
        <w:rPr>
          <w:rFonts w:eastAsia="Century Schoolbook"/>
          <w:color w:val="000000"/>
          <w:lang w:bidi="ru-RU"/>
        </w:rPr>
        <w:softHyphen/>
        <w:t>менения объекта, ситуации;</w:t>
      </w:r>
    </w:p>
    <w:p w:rsidR="00563B4A" w:rsidRPr="00EF7140" w:rsidRDefault="00563B4A" w:rsidP="00E74F05">
      <w:pPr>
        <w:widowControl w:val="0"/>
        <w:numPr>
          <w:ilvl w:val="0"/>
          <w:numId w:val="76"/>
        </w:numPr>
        <w:tabs>
          <w:tab w:val="left" w:pos="558"/>
        </w:tabs>
        <w:spacing w:line="240" w:lineRule="exact"/>
        <w:ind w:firstLine="260"/>
        <w:jc w:val="both"/>
        <w:rPr>
          <w:rFonts w:eastAsia="Century Schoolbook"/>
          <w:color w:val="000000"/>
          <w:lang w:bidi="ru-RU"/>
        </w:rPr>
      </w:pPr>
      <w:r w:rsidRPr="00EF7140">
        <w:rPr>
          <w:rFonts w:eastAsia="Century Schoolbook"/>
          <w:color w:val="000000"/>
          <w:lang w:bidi="ru-RU"/>
        </w:rPr>
        <w:t>сравнивать несколько вариантов решения задачи, выбирать наиболее подходящий (на основе предложенных критериев);</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проводить по предложенному плану опыт, несложное ис</w:t>
      </w:r>
      <w:r w:rsidRPr="00EF7140">
        <w:rPr>
          <w:rFonts w:eastAsia="Century Schoolbook"/>
          <w:color w:val="000000"/>
          <w:lang w:bidi="ru-RU"/>
        </w:rPr>
        <w:softHyphen/>
        <w:t>следование по установлению особенностей объекта изучения и связей между объектами (часть — целое, причина — след</w:t>
      </w:r>
      <w:r w:rsidRPr="00EF7140">
        <w:rPr>
          <w:rFonts w:eastAsia="Century Schoolbook"/>
          <w:color w:val="000000"/>
          <w:lang w:bidi="ru-RU"/>
        </w:rPr>
        <w:softHyphen/>
        <w:t>ствие);</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формулировать выводы и подкреплять их доказательства</w:t>
      </w:r>
      <w:r w:rsidRPr="00EF7140">
        <w:rPr>
          <w:rFonts w:eastAsia="Century Schoolbook"/>
          <w:color w:val="000000"/>
          <w:lang w:bidi="ru-RU"/>
        </w:rPr>
        <w:softHyphen/>
        <w:t>ми на основе результатов проведённого наблюдения (опыта, классификации, сравнения, исследования);</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прогнозировать возможное развитие процессов, событий и их последствия в аналогичных или сходных ситуациях;</w:t>
      </w:r>
    </w:p>
    <w:p w:rsidR="00563B4A" w:rsidRPr="00EF7140" w:rsidRDefault="00563B4A" w:rsidP="00EF7140">
      <w:pPr>
        <w:widowControl w:val="0"/>
        <w:spacing w:line="245" w:lineRule="exact"/>
        <w:ind w:firstLine="260"/>
        <w:jc w:val="both"/>
        <w:rPr>
          <w:rFonts w:eastAsia="Century Schoolbook"/>
          <w:i/>
          <w:iCs/>
          <w:color w:val="000000"/>
          <w:lang w:bidi="ru-RU"/>
        </w:rPr>
      </w:pPr>
      <w:r w:rsidRPr="00EF7140">
        <w:rPr>
          <w:rFonts w:eastAsia="Century Schoolbook"/>
          <w:i/>
          <w:iCs/>
          <w:color w:val="000000"/>
          <w:lang w:bidi="ru-RU"/>
        </w:rPr>
        <w:t>работа с информацией:</w:t>
      </w:r>
    </w:p>
    <w:p w:rsidR="00563B4A" w:rsidRPr="00EF7140" w:rsidRDefault="00563B4A" w:rsidP="00E74F05">
      <w:pPr>
        <w:widowControl w:val="0"/>
        <w:numPr>
          <w:ilvl w:val="0"/>
          <w:numId w:val="76"/>
        </w:numPr>
        <w:tabs>
          <w:tab w:val="left" w:pos="587"/>
        </w:tabs>
        <w:spacing w:line="245" w:lineRule="exact"/>
        <w:ind w:firstLine="260"/>
        <w:jc w:val="both"/>
        <w:rPr>
          <w:rFonts w:eastAsia="Century Schoolbook"/>
          <w:color w:val="000000"/>
          <w:lang w:bidi="ru-RU"/>
        </w:rPr>
      </w:pPr>
      <w:r w:rsidRPr="00EF7140">
        <w:rPr>
          <w:rFonts w:eastAsia="Century Schoolbook"/>
          <w:color w:val="000000"/>
          <w:lang w:bidi="ru-RU"/>
        </w:rPr>
        <w:t>выбирать источник получения информации;</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согласно заданному алгоритму находить в предложенном источнике информацию, представленную в явном виде;</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распознавать достоверную и недостоверную информацию самостоятельно или на основании предложенного учителем способа её проверки;</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соблюдать с помощью взрослых (учителей, родителей (за</w:t>
      </w:r>
      <w:r w:rsidRPr="00EF7140">
        <w:rPr>
          <w:rFonts w:eastAsia="Century Schoolbook"/>
          <w:color w:val="000000"/>
          <w:lang w:bidi="ru-RU"/>
        </w:rPr>
        <w:softHyphen/>
        <w:t>конных представителей) правила информационной безопасно</w:t>
      </w:r>
      <w:r w:rsidRPr="00EF7140">
        <w:rPr>
          <w:rFonts w:eastAsia="Century Schoolbook"/>
          <w:color w:val="000000"/>
          <w:lang w:bidi="ru-RU"/>
        </w:rPr>
        <w:softHyphen/>
        <w:t>сти при поиске информации в сети Интернет;</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анализировать и создавать текстовую, видео, графиче</w:t>
      </w:r>
      <w:r w:rsidRPr="00EF7140">
        <w:rPr>
          <w:rFonts w:eastAsia="Century Schoolbook"/>
          <w:color w:val="000000"/>
          <w:lang w:bidi="ru-RU"/>
        </w:rPr>
        <w:softHyphen/>
        <w:t>скую, звуковую информацию в соответствии с учебной задачей;</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самостоятельно создавать схемы, таблицы для представле</w:t>
      </w:r>
      <w:r w:rsidRPr="00EF7140">
        <w:rPr>
          <w:rFonts w:eastAsia="Century Schoolbook"/>
          <w:color w:val="000000"/>
          <w:lang w:bidi="ru-RU"/>
        </w:rPr>
        <w:softHyphen/>
        <w:t>ния информации.</w:t>
      </w:r>
    </w:p>
    <w:p w:rsidR="00563B4A" w:rsidRPr="00EF7140" w:rsidRDefault="00563B4A" w:rsidP="00EF7140">
      <w:pPr>
        <w:widowControl w:val="0"/>
        <w:spacing w:line="245" w:lineRule="exact"/>
        <w:ind w:firstLine="260"/>
        <w:jc w:val="both"/>
        <w:rPr>
          <w:rFonts w:eastAsia="Century Schoolbook"/>
          <w:color w:val="000000"/>
          <w:lang w:bidi="ru-RU"/>
        </w:rPr>
      </w:pPr>
      <w:r w:rsidRPr="00EF7140">
        <w:rPr>
          <w:rFonts w:eastAsia="Century Schoolbook"/>
          <w:color w:val="000000"/>
          <w:lang w:bidi="ru-RU"/>
        </w:rPr>
        <w:t>К концу обучения в начальной школе у обучающегося форми</w:t>
      </w:r>
      <w:r w:rsidRPr="00EF7140">
        <w:rPr>
          <w:rFonts w:eastAsia="Century Schoolbook"/>
          <w:color w:val="000000"/>
          <w:lang w:bidi="ru-RU"/>
        </w:rPr>
        <w:softHyphen/>
        <w:t xml:space="preserve">руются </w:t>
      </w:r>
      <w:r w:rsidRPr="00EF7140">
        <w:rPr>
          <w:rFonts w:eastAsia="Tahoma"/>
          <w:b/>
          <w:bCs/>
          <w:color w:val="000000"/>
          <w:lang w:bidi="ru-RU"/>
        </w:rPr>
        <w:t xml:space="preserve">коммуникативные </w:t>
      </w:r>
      <w:r w:rsidRPr="00EF7140">
        <w:rPr>
          <w:rFonts w:eastAsia="Century Schoolbook"/>
          <w:color w:val="000000"/>
          <w:lang w:bidi="ru-RU"/>
        </w:rPr>
        <w:t>универсальные учебные действия:</w:t>
      </w:r>
    </w:p>
    <w:p w:rsidR="00563B4A" w:rsidRPr="00EF7140" w:rsidRDefault="00563B4A" w:rsidP="00EF7140">
      <w:pPr>
        <w:widowControl w:val="0"/>
        <w:spacing w:line="245" w:lineRule="exact"/>
        <w:ind w:firstLine="260"/>
        <w:jc w:val="both"/>
        <w:rPr>
          <w:rFonts w:eastAsia="Century Schoolbook"/>
          <w:i/>
          <w:iCs/>
          <w:color w:val="000000"/>
          <w:lang w:bidi="ru-RU"/>
        </w:rPr>
      </w:pPr>
      <w:r w:rsidRPr="00EF7140">
        <w:rPr>
          <w:rFonts w:eastAsia="Century Schoolbook"/>
          <w:i/>
          <w:iCs/>
          <w:color w:val="000000"/>
          <w:lang w:bidi="ru-RU"/>
        </w:rPr>
        <w:t>общение:</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воспринимать и формулировать суждения, выражать эмо</w:t>
      </w:r>
      <w:r w:rsidRPr="00EF7140">
        <w:rPr>
          <w:rFonts w:eastAsia="Century Schoolbook"/>
          <w:color w:val="000000"/>
          <w:lang w:bidi="ru-RU"/>
        </w:rPr>
        <w:softHyphen/>
        <w:t>ции в соответствии с целями и условиями общения в знакомой среде;</w:t>
      </w:r>
    </w:p>
    <w:p w:rsidR="00563B4A" w:rsidRPr="00EF7140" w:rsidRDefault="00563B4A" w:rsidP="00E74F05">
      <w:pPr>
        <w:widowControl w:val="0"/>
        <w:numPr>
          <w:ilvl w:val="0"/>
          <w:numId w:val="76"/>
        </w:numPr>
        <w:tabs>
          <w:tab w:val="left" w:pos="562"/>
        </w:tabs>
        <w:spacing w:line="245" w:lineRule="exact"/>
        <w:ind w:firstLine="260"/>
        <w:jc w:val="both"/>
        <w:rPr>
          <w:rFonts w:eastAsia="Century Schoolbook"/>
          <w:color w:val="000000"/>
          <w:lang w:bidi="ru-RU"/>
        </w:rPr>
      </w:pPr>
      <w:r w:rsidRPr="00EF7140">
        <w:rPr>
          <w:rFonts w:eastAsia="Century Schoolbook"/>
          <w:color w:val="000000"/>
          <w:lang w:bidi="ru-RU"/>
        </w:rPr>
        <w:t>проявлять уважительное отношение к собеседнику, соблю</w:t>
      </w:r>
      <w:r w:rsidRPr="00EF7140">
        <w:rPr>
          <w:rFonts w:eastAsia="Century Schoolbook"/>
          <w:color w:val="000000"/>
          <w:lang w:bidi="ru-RU"/>
        </w:rPr>
        <w:softHyphen/>
        <w:t>дать правила ведения диалога и дискуссии;</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признавать возможность существования разных точек зрения;</w:t>
      </w:r>
    </w:p>
    <w:p w:rsidR="00563B4A" w:rsidRPr="00EF7140" w:rsidRDefault="00563B4A" w:rsidP="00E74F05">
      <w:pPr>
        <w:widowControl w:val="0"/>
        <w:numPr>
          <w:ilvl w:val="0"/>
          <w:numId w:val="76"/>
        </w:numPr>
        <w:tabs>
          <w:tab w:val="left" w:pos="587"/>
        </w:tabs>
        <w:spacing w:line="245" w:lineRule="exact"/>
        <w:ind w:firstLine="260"/>
        <w:jc w:val="both"/>
        <w:rPr>
          <w:rFonts w:eastAsia="Century Schoolbook"/>
          <w:color w:val="000000"/>
          <w:lang w:bidi="ru-RU"/>
        </w:rPr>
      </w:pPr>
      <w:r w:rsidRPr="00EF7140">
        <w:rPr>
          <w:rFonts w:eastAsia="Century Schoolbook"/>
          <w:color w:val="000000"/>
          <w:lang w:bidi="ru-RU"/>
        </w:rPr>
        <w:t>корректно и аргументированно высказывать своё мнение;</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строить речевое высказывание в соответствии с поставлен</w:t>
      </w:r>
      <w:r w:rsidRPr="00EF7140">
        <w:rPr>
          <w:rFonts w:eastAsia="Century Schoolbook"/>
          <w:color w:val="000000"/>
          <w:lang w:bidi="ru-RU"/>
        </w:rPr>
        <w:softHyphen/>
        <w:t>ной задачей;</w:t>
      </w:r>
    </w:p>
    <w:p w:rsidR="00563B4A" w:rsidRPr="00EF7140" w:rsidRDefault="00563B4A" w:rsidP="00E74F05">
      <w:pPr>
        <w:widowControl w:val="0"/>
        <w:numPr>
          <w:ilvl w:val="0"/>
          <w:numId w:val="76"/>
        </w:numPr>
        <w:tabs>
          <w:tab w:val="left" w:pos="562"/>
        </w:tabs>
        <w:spacing w:line="245" w:lineRule="exact"/>
        <w:ind w:firstLine="260"/>
        <w:jc w:val="both"/>
        <w:rPr>
          <w:rFonts w:eastAsia="Century Schoolbook"/>
          <w:color w:val="000000"/>
          <w:lang w:bidi="ru-RU"/>
        </w:rPr>
      </w:pPr>
      <w:r w:rsidRPr="00EF7140">
        <w:rPr>
          <w:rFonts w:eastAsia="Century Schoolbook"/>
          <w:color w:val="000000"/>
          <w:lang w:bidi="ru-RU"/>
        </w:rPr>
        <w:t>создавать устные и письменные тексты (описание, рассуж</w:t>
      </w:r>
      <w:r w:rsidRPr="00EF7140">
        <w:rPr>
          <w:rFonts w:eastAsia="Century Schoolbook"/>
          <w:color w:val="000000"/>
          <w:lang w:bidi="ru-RU"/>
        </w:rPr>
        <w:softHyphen/>
        <w:t>дение, повествование);</w:t>
      </w:r>
    </w:p>
    <w:p w:rsidR="00563B4A" w:rsidRPr="00EF7140" w:rsidRDefault="00563B4A" w:rsidP="00E74F05">
      <w:pPr>
        <w:widowControl w:val="0"/>
        <w:numPr>
          <w:ilvl w:val="0"/>
          <w:numId w:val="76"/>
        </w:numPr>
        <w:tabs>
          <w:tab w:val="left" w:pos="587"/>
        </w:tabs>
        <w:spacing w:line="245" w:lineRule="exact"/>
        <w:ind w:firstLine="260"/>
        <w:jc w:val="both"/>
        <w:rPr>
          <w:rFonts w:eastAsia="Century Schoolbook"/>
          <w:color w:val="000000"/>
          <w:lang w:bidi="ru-RU"/>
        </w:rPr>
      </w:pPr>
      <w:r w:rsidRPr="00EF7140">
        <w:rPr>
          <w:rFonts w:eastAsia="Century Schoolbook"/>
          <w:color w:val="000000"/>
          <w:lang w:bidi="ru-RU"/>
        </w:rPr>
        <w:lastRenderedPageBreak/>
        <w:t>готовить небольшие публичные выступления;</w:t>
      </w:r>
    </w:p>
    <w:p w:rsidR="00563B4A" w:rsidRPr="00EF7140" w:rsidRDefault="00563B4A" w:rsidP="00E74F05">
      <w:pPr>
        <w:widowControl w:val="0"/>
        <w:numPr>
          <w:ilvl w:val="0"/>
          <w:numId w:val="76"/>
        </w:numPr>
        <w:tabs>
          <w:tab w:val="left" w:pos="558"/>
        </w:tabs>
        <w:spacing w:line="245" w:lineRule="exact"/>
        <w:ind w:firstLine="260"/>
        <w:jc w:val="both"/>
        <w:rPr>
          <w:rFonts w:eastAsia="Century Schoolbook"/>
          <w:color w:val="000000"/>
          <w:lang w:bidi="ru-RU"/>
        </w:rPr>
      </w:pPr>
      <w:r w:rsidRPr="00EF7140">
        <w:rPr>
          <w:rFonts w:eastAsia="Century Schoolbook"/>
          <w:color w:val="000000"/>
          <w:lang w:bidi="ru-RU"/>
        </w:rPr>
        <w:t>подбирать иллюстративный материал (рисунки, фото, плакаты) к тексту выступления.</w:t>
      </w:r>
    </w:p>
    <w:p w:rsidR="00563B4A" w:rsidRPr="00EF7140" w:rsidRDefault="00563B4A" w:rsidP="00EF7140">
      <w:pPr>
        <w:widowControl w:val="0"/>
        <w:spacing w:line="240" w:lineRule="exact"/>
        <w:ind w:firstLine="260"/>
        <w:jc w:val="both"/>
        <w:rPr>
          <w:rFonts w:eastAsia="Century Schoolbook"/>
          <w:color w:val="000000"/>
          <w:lang w:bidi="ru-RU"/>
        </w:rPr>
      </w:pPr>
      <w:r w:rsidRPr="00EF7140">
        <w:rPr>
          <w:rFonts w:eastAsia="Century Schoolbook"/>
          <w:color w:val="000000"/>
          <w:lang w:bidi="ru-RU"/>
        </w:rPr>
        <w:t>К концу обучения в начальной школе у обучающегося форми</w:t>
      </w:r>
      <w:r w:rsidRPr="00EF7140">
        <w:rPr>
          <w:rFonts w:eastAsia="Century Schoolbook"/>
          <w:color w:val="000000"/>
          <w:lang w:bidi="ru-RU"/>
        </w:rPr>
        <w:softHyphen/>
        <w:t xml:space="preserve">руются </w:t>
      </w:r>
      <w:r w:rsidRPr="00EF7140">
        <w:rPr>
          <w:rFonts w:eastAsia="Tahoma"/>
          <w:b/>
          <w:bCs/>
          <w:color w:val="000000"/>
          <w:lang w:bidi="ru-RU"/>
        </w:rPr>
        <w:t xml:space="preserve">регулятивные </w:t>
      </w:r>
      <w:r w:rsidRPr="00EF7140">
        <w:rPr>
          <w:rFonts w:eastAsia="Century Schoolbook"/>
          <w:color w:val="000000"/>
          <w:lang w:bidi="ru-RU"/>
        </w:rPr>
        <w:t>универсальные учебные действия:</w:t>
      </w:r>
    </w:p>
    <w:p w:rsidR="00563B4A" w:rsidRPr="00EF7140" w:rsidRDefault="00563B4A" w:rsidP="00EF7140">
      <w:pPr>
        <w:widowControl w:val="0"/>
        <w:spacing w:line="240" w:lineRule="exact"/>
        <w:ind w:firstLine="260"/>
        <w:jc w:val="both"/>
        <w:rPr>
          <w:rFonts w:eastAsia="Century Schoolbook"/>
          <w:i/>
          <w:iCs/>
          <w:color w:val="000000"/>
          <w:lang w:bidi="ru-RU"/>
        </w:rPr>
      </w:pPr>
      <w:r w:rsidRPr="00EF7140">
        <w:rPr>
          <w:rFonts w:eastAsia="Century Schoolbook"/>
          <w:i/>
          <w:iCs/>
          <w:color w:val="000000"/>
          <w:lang w:bidi="ru-RU"/>
        </w:rPr>
        <w:t>самоорганизация:</w:t>
      </w:r>
    </w:p>
    <w:p w:rsidR="00563B4A" w:rsidRPr="00EF7140" w:rsidRDefault="00563B4A" w:rsidP="00E74F05">
      <w:pPr>
        <w:widowControl w:val="0"/>
        <w:numPr>
          <w:ilvl w:val="0"/>
          <w:numId w:val="76"/>
        </w:numPr>
        <w:tabs>
          <w:tab w:val="left" w:pos="562"/>
        </w:tabs>
        <w:spacing w:line="240" w:lineRule="exact"/>
        <w:ind w:firstLine="260"/>
        <w:jc w:val="both"/>
        <w:rPr>
          <w:rFonts w:eastAsia="Century Schoolbook"/>
          <w:color w:val="000000"/>
          <w:lang w:bidi="ru-RU"/>
        </w:rPr>
      </w:pPr>
      <w:r w:rsidRPr="00EF7140">
        <w:rPr>
          <w:rFonts w:eastAsia="Century Schoolbook"/>
          <w:color w:val="000000"/>
          <w:lang w:bidi="ru-RU"/>
        </w:rPr>
        <w:t>планировать действия по решению учебной задачи для по</w:t>
      </w:r>
      <w:r w:rsidRPr="00EF7140">
        <w:rPr>
          <w:rFonts w:eastAsia="Century Schoolbook"/>
          <w:color w:val="000000"/>
          <w:lang w:bidi="ru-RU"/>
        </w:rPr>
        <w:softHyphen/>
        <w:t>лучения результата;</w:t>
      </w:r>
    </w:p>
    <w:p w:rsidR="00563B4A" w:rsidRPr="00EF7140" w:rsidRDefault="00563B4A" w:rsidP="00E74F05">
      <w:pPr>
        <w:widowControl w:val="0"/>
        <w:numPr>
          <w:ilvl w:val="0"/>
          <w:numId w:val="76"/>
        </w:numPr>
        <w:tabs>
          <w:tab w:val="left" w:pos="587"/>
        </w:tabs>
        <w:spacing w:line="240" w:lineRule="exact"/>
        <w:ind w:firstLine="260"/>
        <w:jc w:val="both"/>
        <w:rPr>
          <w:rFonts w:eastAsia="Century Schoolbook"/>
          <w:color w:val="000000"/>
          <w:lang w:bidi="ru-RU"/>
        </w:rPr>
      </w:pPr>
      <w:r w:rsidRPr="00EF7140">
        <w:rPr>
          <w:rFonts w:eastAsia="Century Schoolbook"/>
          <w:color w:val="000000"/>
          <w:lang w:bidi="ru-RU"/>
        </w:rPr>
        <w:t>выстраивать последовательность выбранных действий;</w:t>
      </w:r>
    </w:p>
    <w:p w:rsidR="00563B4A" w:rsidRPr="00EF7140" w:rsidRDefault="00563B4A" w:rsidP="00EF7140">
      <w:pPr>
        <w:widowControl w:val="0"/>
        <w:spacing w:line="240" w:lineRule="exact"/>
        <w:ind w:firstLine="260"/>
        <w:jc w:val="both"/>
        <w:rPr>
          <w:rFonts w:eastAsia="Century Schoolbook"/>
          <w:i/>
          <w:iCs/>
          <w:color w:val="000000"/>
          <w:lang w:bidi="ru-RU"/>
        </w:rPr>
      </w:pPr>
      <w:r w:rsidRPr="00EF7140">
        <w:rPr>
          <w:rFonts w:eastAsia="Century Schoolbook"/>
          <w:i/>
          <w:iCs/>
          <w:color w:val="000000"/>
          <w:lang w:bidi="ru-RU"/>
        </w:rPr>
        <w:t>самоконтроль:</w:t>
      </w:r>
    </w:p>
    <w:p w:rsidR="00563B4A" w:rsidRPr="00EF7140" w:rsidRDefault="00563B4A" w:rsidP="00E74F05">
      <w:pPr>
        <w:pStyle w:val="afff3"/>
        <w:numPr>
          <w:ilvl w:val="0"/>
          <w:numId w:val="82"/>
        </w:numPr>
        <w:tabs>
          <w:tab w:val="left" w:pos="142"/>
          <w:tab w:val="left" w:pos="284"/>
          <w:tab w:val="left" w:pos="426"/>
        </w:tabs>
        <w:ind w:firstLine="284"/>
        <w:rPr>
          <w:rFonts w:eastAsia="Calibri"/>
          <w:sz w:val="24"/>
        </w:rPr>
      </w:pPr>
      <w:r w:rsidRPr="00EF7140">
        <w:rPr>
          <w:rFonts w:eastAsia="Century Schoolbook"/>
          <w:sz w:val="24"/>
          <w:lang w:bidi="ru-RU"/>
        </w:rPr>
        <w:t>устанавливать причины успеха/неудач учебной деятель</w:t>
      </w:r>
      <w:r w:rsidRPr="00EF7140">
        <w:rPr>
          <w:rFonts w:eastAsia="Century Schoolbook"/>
          <w:sz w:val="24"/>
          <w:lang w:bidi="ru-RU"/>
        </w:rPr>
        <w:softHyphen/>
        <w:t>ности</w:t>
      </w:r>
      <w:r w:rsidR="00EF7140" w:rsidRPr="00EF7140">
        <w:rPr>
          <w:rFonts w:eastAsia="Century Schoolbook"/>
          <w:sz w:val="24"/>
          <w:lang w:bidi="ru-RU"/>
        </w:rPr>
        <w:t>;</w:t>
      </w:r>
    </w:p>
    <w:p w:rsidR="00EF7140" w:rsidRPr="00EF7140" w:rsidRDefault="00EF7140" w:rsidP="00E74F05">
      <w:pPr>
        <w:pStyle w:val="affe"/>
        <w:widowControl w:val="0"/>
        <w:numPr>
          <w:ilvl w:val="0"/>
          <w:numId w:val="81"/>
        </w:numPr>
        <w:tabs>
          <w:tab w:val="left" w:pos="558"/>
        </w:tabs>
        <w:spacing w:after="120" w:line="240" w:lineRule="exact"/>
        <w:ind w:left="284"/>
        <w:jc w:val="both"/>
      </w:pPr>
      <w:r w:rsidRPr="00EF7140">
        <w:rPr>
          <w:rStyle w:val="28"/>
          <w:rFonts w:ascii="Times New Roman" w:hAnsi="Times New Roman" w:cs="Times New Roman"/>
          <w:sz w:val="24"/>
          <w:szCs w:val="24"/>
        </w:rPr>
        <w:t>корректировать свои учебные действия для преодоления ошибок.</w:t>
      </w:r>
    </w:p>
    <w:p w:rsidR="00EF7140" w:rsidRPr="00EF7140" w:rsidRDefault="00EF7140" w:rsidP="00EF7140">
      <w:pPr>
        <w:ind w:firstLine="260"/>
        <w:jc w:val="both"/>
      </w:pPr>
      <w:r w:rsidRPr="00EF7140">
        <w:rPr>
          <w:rStyle w:val="72"/>
          <w:rFonts w:ascii="Times New Roman" w:hAnsi="Times New Roman" w:cs="Times New Roman"/>
          <w:b w:val="0"/>
          <w:bCs w:val="0"/>
          <w:sz w:val="24"/>
          <w:szCs w:val="24"/>
        </w:rPr>
        <w:t>Совместная деятельность:</w:t>
      </w:r>
    </w:p>
    <w:p w:rsidR="00EF7140" w:rsidRPr="00EF7140" w:rsidRDefault="00EF7140" w:rsidP="00E74F05">
      <w:pPr>
        <w:pStyle w:val="affe"/>
        <w:widowControl w:val="0"/>
        <w:numPr>
          <w:ilvl w:val="0"/>
          <w:numId w:val="81"/>
        </w:numPr>
        <w:tabs>
          <w:tab w:val="left" w:pos="709"/>
        </w:tabs>
        <w:spacing w:line="240" w:lineRule="exact"/>
        <w:ind w:hanging="436"/>
        <w:jc w:val="both"/>
      </w:pPr>
      <w:r w:rsidRPr="00EF7140">
        <w:rPr>
          <w:rStyle w:val="28"/>
          <w:rFonts w:ascii="Times New Roman" w:hAnsi="Times New Roman" w:cs="Times New Roman"/>
          <w:sz w:val="24"/>
          <w:szCs w:val="24"/>
        </w:rPr>
        <w:t>формулировать краткосрочные и долгосрочные цели (инди</w:t>
      </w:r>
      <w:r w:rsidRPr="00EF7140">
        <w:rPr>
          <w:rStyle w:val="28"/>
          <w:rFonts w:ascii="Times New Roman" w:hAnsi="Times New Roman" w:cs="Times New Roman"/>
          <w:sz w:val="24"/>
          <w:szCs w:val="24"/>
        </w:rPr>
        <w:softHyphen/>
        <w:t>видуальные с учётом участия в коллективных задачах) в стан</w:t>
      </w:r>
      <w:r w:rsidRPr="00EF7140">
        <w:rPr>
          <w:rStyle w:val="28"/>
          <w:rFonts w:ascii="Times New Roman" w:hAnsi="Times New Roman" w:cs="Times New Roman"/>
          <w:sz w:val="24"/>
          <w:szCs w:val="24"/>
        </w:rPr>
        <w:softHyphen/>
        <w:t>дартной (типовой) ситуации на основе предложенного формата планирования, распределения промежуточных шагов и сроков;</w:t>
      </w:r>
    </w:p>
    <w:p w:rsidR="00EF7140" w:rsidRPr="00EF7140" w:rsidRDefault="00EF7140" w:rsidP="00E74F05">
      <w:pPr>
        <w:pStyle w:val="affe"/>
        <w:widowControl w:val="0"/>
        <w:numPr>
          <w:ilvl w:val="0"/>
          <w:numId w:val="81"/>
        </w:numPr>
        <w:tabs>
          <w:tab w:val="left" w:pos="709"/>
        </w:tabs>
        <w:spacing w:line="240" w:lineRule="exact"/>
        <w:ind w:hanging="436"/>
        <w:jc w:val="both"/>
      </w:pPr>
      <w:r w:rsidRPr="00EF7140">
        <w:rPr>
          <w:rStyle w:val="28"/>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w:t>
      </w:r>
      <w:r w:rsidRPr="00EF7140">
        <w:rPr>
          <w:rStyle w:val="28"/>
          <w:rFonts w:ascii="Times New Roman" w:hAnsi="Times New Roman" w:cs="Times New Roman"/>
          <w:sz w:val="24"/>
          <w:szCs w:val="24"/>
        </w:rPr>
        <w:softHyphen/>
        <w:t>риваться, обсуждать процесс и результат совместной работы;</w:t>
      </w:r>
    </w:p>
    <w:p w:rsidR="00EF7140" w:rsidRPr="00EF7140" w:rsidRDefault="00EF7140" w:rsidP="00E74F05">
      <w:pPr>
        <w:pStyle w:val="affe"/>
        <w:widowControl w:val="0"/>
        <w:numPr>
          <w:ilvl w:val="0"/>
          <w:numId w:val="81"/>
        </w:numPr>
        <w:tabs>
          <w:tab w:val="left" w:pos="709"/>
        </w:tabs>
        <w:spacing w:line="240" w:lineRule="exact"/>
        <w:ind w:hanging="436"/>
        <w:jc w:val="both"/>
      </w:pPr>
      <w:r w:rsidRPr="00EF7140">
        <w:rPr>
          <w:rStyle w:val="28"/>
          <w:rFonts w:ascii="Times New Roman" w:hAnsi="Times New Roman" w:cs="Times New Roman"/>
          <w:sz w:val="24"/>
          <w:szCs w:val="24"/>
        </w:rPr>
        <w:t>проявлять готовность руководить, выполнять поручения, подчиняться;</w:t>
      </w:r>
    </w:p>
    <w:p w:rsidR="00EF7140" w:rsidRPr="00EF7140" w:rsidRDefault="00EF7140" w:rsidP="00E74F05">
      <w:pPr>
        <w:pStyle w:val="affe"/>
        <w:widowControl w:val="0"/>
        <w:numPr>
          <w:ilvl w:val="0"/>
          <w:numId w:val="81"/>
        </w:numPr>
        <w:tabs>
          <w:tab w:val="left" w:pos="709"/>
        </w:tabs>
        <w:spacing w:line="240" w:lineRule="exact"/>
        <w:ind w:hanging="436"/>
        <w:jc w:val="both"/>
      </w:pPr>
      <w:r w:rsidRPr="00EF7140">
        <w:rPr>
          <w:rStyle w:val="28"/>
          <w:rFonts w:ascii="Times New Roman" w:hAnsi="Times New Roman" w:cs="Times New Roman"/>
          <w:sz w:val="24"/>
          <w:szCs w:val="24"/>
        </w:rPr>
        <w:t>ответственно выполнять свою часть работы;</w:t>
      </w:r>
    </w:p>
    <w:p w:rsidR="00EF7140" w:rsidRPr="00EF7140" w:rsidRDefault="00EF7140" w:rsidP="00E74F05">
      <w:pPr>
        <w:pStyle w:val="affe"/>
        <w:widowControl w:val="0"/>
        <w:numPr>
          <w:ilvl w:val="0"/>
          <w:numId w:val="81"/>
        </w:numPr>
        <w:tabs>
          <w:tab w:val="left" w:pos="709"/>
        </w:tabs>
        <w:spacing w:line="240" w:lineRule="exact"/>
        <w:ind w:hanging="436"/>
        <w:jc w:val="both"/>
      </w:pPr>
      <w:r w:rsidRPr="00EF7140">
        <w:rPr>
          <w:rStyle w:val="28"/>
          <w:rFonts w:ascii="Times New Roman" w:hAnsi="Times New Roman" w:cs="Times New Roman"/>
          <w:sz w:val="24"/>
          <w:szCs w:val="24"/>
        </w:rPr>
        <w:t>оценивать свой вклад в общий результат;</w:t>
      </w:r>
    </w:p>
    <w:p w:rsidR="00EF7140" w:rsidRPr="00EF7140" w:rsidRDefault="00EF7140" w:rsidP="00E74F05">
      <w:pPr>
        <w:pStyle w:val="affe"/>
        <w:widowControl w:val="0"/>
        <w:numPr>
          <w:ilvl w:val="0"/>
          <w:numId w:val="81"/>
        </w:numPr>
        <w:tabs>
          <w:tab w:val="left" w:pos="709"/>
        </w:tabs>
        <w:spacing w:after="136" w:line="240" w:lineRule="exact"/>
        <w:ind w:hanging="436"/>
        <w:jc w:val="both"/>
      </w:pPr>
      <w:r w:rsidRPr="00EF7140">
        <w:rPr>
          <w:rStyle w:val="28"/>
          <w:rFonts w:ascii="Times New Roman" w:hAnsi="Times New Roman" w:cs="Times New Roman"/>
          <w:sz w:val="24"/>
          <w:szCs w:val="24"/>
        </w:rPr>
        <w:t>выполнять совместные проектные задания с опорой на предложенные образцы;</w:t>
      </w:r>
    </w:p>
    <w:p w:rsidR="00EF7140" w:rsidRPr="00EF7140" w:rsidRDefault="00EF7140" w:rsidP="00EF7140">
      <w:pPr>
        <w:spacing w:after="23" w:line="220" w:lineRule="exact"/>
        <w:jc w:val="both"/>
        <w:rPr>
          <w:b/>
          <w:i/>
        </w:rPr>
      </w:pPr>
      <w:r w:rsidRPr="00EF7140">
        <w:rPr>
          <w:rStyle w:val="82"/>
          <w:b/>
          <w:i/>
          <w:sz w:val="24"/>
          <w:szCs w:val="24"/>
        </w:rPr>
        <w:t>ПРЕДМЕТНЫЕ РЕЗУЛЬТАТЫ</w:t>
      </w:r>
    </w:p>
    <w:p w:rsidR="00EF7140" w:rsidRDefault="00EF7140" w:rsidP="00EF7140">
      <w:pPr>
        <w:spacing w:line="240" w:lineRule="exact"/>
        <w:ind w:firstLine="708"/>
        <w:jc w:val="both"/>
        <w:rPr>
          <w:rStyle w:val="28"/>
          <w:rFonts w:ascii="Times New Roman" w:hAnsi="Times New Roman" w:cs="Times New Roman"/>
          <w:sz w:val="24"/>
          <w:szCs w:val="24"/>
        </w:rPr>
      </w:pPr>
      <w:r w:rsidRPr="00EF7140">
        <w:rPr>
          <w:rStyle w:val="28"/>
          <w:rFonts w:ascii="Times New Roman" w:hAnsi="Times New Roman" w:cs="Times New Roman"/>
          <w:sz w:val="24"/>
          <w:szCs w:val="24"/>
        </w:rPr>
        <w:t>Предметные результаты освоения программы начального об</w:t>
      </w:r>
      <w:r w:rsidRPr="00EF7140">
        <w:rPr>
          <w:rStyle w:val="28"/>
          <w:rFonts w:ascii="Times New Roman" w:hAnsi="Times New Roman" w:cs="Times New Roman"/>
          <w:sz w:val="24"/>
          <w:szCs w:val="24"/>
        </w:rPr>
        <w:softHyphen/>
        <w:t>щего образования по учебному предмету «Литературное чте</w:t>
      </w:r>
      <w:r w:rsidRPr="00EF7140">
        <w:rPr>
          <w:rStyle w:val="28"/>
          <w:rFonts w:ascii="Times New Roman" w:hAnsi="Times New Roman" w:cs="Times New Roman"/>
          <w:sz w:val="24"/>
          <w:szCs w:val="24"/>
        </w:rPr>
        <w:softHyphen/>
        <w:t>ние» отражают специфику содержания предметной области, ориентированы на применение знаний, умений и навыков об</w:t>
      </w:r>
      <w:r w:rsidRPr="00EF7140">
        <w:rPr>
          <w:rStyle w:val="28"/>
          <w:rFonts w:ascii="Times New Roman" w:hAnsi="Times New Roman" w:cs="Times New Roman"/>
          <w:sz w:val="24"/>
          <w:szCs w:val="24"/>
        </w:rPr>
        <w:softHyphen/>
        <w:t>учающимися в различных учебных ситуациях и жизненных ус</w:t>
      </w:r>
      <w:r w:rsidRPr="00EF7140">
        <w:rPr>
          <w:rStyle w:val="28"/>
          <w:rFonts w:ascii="Times New Roman" w:hAnsi="Times New Roman" w:cs="Times New Roman"/>
          <w:sz w:val="24"/>
          <w:szCs w:val="24"/>
        </w:rPr>
        <w:softHyphen/>
        <w:t xml:space="preserve">ловиях и представлены по годам обучения. </w:t>
      </w:r>
    </w:p>
    <w:p w:rsidR="0096790A" w:rsidRPr="0096790A" w:rsidRDefault="0096790A" w:rsidP="0096790A">
      <w:pPr>
        <w:widowControl w:val="0"/>
        <w:spacing w:line="240" w:lineRule="exact"/>
        <w:ind w:firstLine="708"/>
        <w:jc w:val="both"/>
        <w:rPr>
          <w:rFonts w:eastAsia="Century Schoolbook"/>
          <w:color w:val="000000"/>
          <w:lang w:bidi="ru-RU"/>
        </w:rPr>
      </w:pPr>
      <w:r w:rsidRPr="0096790A">
        <w:rPr>
          <w:rFonts w:eastAsia="Century Schoolbook"/>
          <w:color w:val="000000"/>
          <w:lang w:bidi="ru-RU"/>
        </w:rPr>
        <w:t xml:space="preserve">К концу обучения </w:t>
      </w:r>
      <w:r w:rsidRPr="0096790A">
        <w:rPr>
          <w:rFonts w:eastAsia="Tahoma"/>
          <w:b/>
          <w:bCs/>
          <w:color w:val="000000"/>
          <w:lang w:bidi="ru-RU"/>
        </w:rPr>
        <w:t xml:space="preserve">в первом классе </w:t>
      </w:r>
      <w:r w:rsidRPr="0096790A">
        <w:rPr>
          <w:rFonts w:eastAsia="Century Schoolbook"/>
          <w:color w:val="000000"/>
          <w:lang w:bidi="ru-RU"/>
        </w:rPr>
        <w:t>обучающийся научится:</w:t>
      </w:r>
    </w:p>
    <w:p w:rsidR="0096790A" w:rsidRPr="0096790A" w:rsidRDefault="0096790A" w:rsidP="00E74F05">
      <w:pPr>
        <w:widowControl w:val="0"/>
        <w:numPr>
          <w:ilvl w:val="0"/>
          <w:numId w:val="80"/>
        </w:numPr>
        <w:tabs>
          <w:tab w:val="left" w:pos="514"/>
        </w:tabs>
        <w:spacing w:line="240" w:lineRule="exact"/>
        <w:ind w:firstLine="260"/>
        <w:jc w:val="both"/>
        <w:rPr>
          <w:rFonts w:eastAsia="Century Schoolbook"/>
          <w:color w:val="000000"/>
          <w:lang w:bidi="ru-RU"/>
        </w:rPr>
      </w:pPr>
      <w:r w:rsidRPr="0096790A">
        <w:rPr>
          <w:rFonts w:eastAsia="Century Schoolbook"/>
          <w:color w:val="000000"/>
          <w:lang w:bidi="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w:t>
      </w:r>
      <w:r w:rsidRPr="0096790A">
        <w:rPr>
          <w:rFonts w:eastAsia="Century Schoolbook"/>
          <w:color w:val="000000"/>
          <w:lang w:bidi="ru-RU"/>
        </w:rPr>
        <w:softHyphen/>
        <w:t>дожественных произведениях отражение нравственных ценно</w:t>
      </w:r>
      <w:r w:rsidRPr="0096790A">
        <w:rPr>
          <w:rFonts w:eastAsia="Century Schoolbook"/>
          <w:color w:val="000000"/>
          <w:lang w:bidi="ru-RU"/>
        </w:rPr>
        <w:softHyphen/>
        <w:t>стей, традиций, быта разных народов;</w:t>
      </w:r>
    </w:p>
    <w:p w:rsidR="00EF7140" w:rsidRPr="00EF7140" w:rsidRDefault="00EF7140" w:rsidP="00E74F05">
      <w:pPr>
        <w:pStyle w:val="afff3"/>
        <w:numPr>
          <w:ilvl w:val="0"/>
          <w:numId w:val="84"/>
        </w:numPr>
        <w:tabs>
          <w:tab w:val="left" w:pos="284"/>
        </w:tabs>
        <w:ind w:firstLine="284"/>
        <w:jc w:val="both"/>
      </w:pPr>
      <w:r w:rsidRPr="00EF7140">
        <w:rPr>
          <w:rStyle w:val="28"/>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w:t>
      </w:r>
      <w:r w:rsidRPr="00EF7140">
        <w:rPr>
          <w:rStyle w:val="28"/>
          <w:rFonts w:ascii="Times New Roman" w:hAnsi="Times New Roman" w:cs="Times New Roman"/>
          <w:sz w:val="24"/>
          <w:szCs w:val="24"/>
        </w:rPr>
        <w:softHyphen/>
        <w:t>ми без пропусков и перестановок букв и слогов доступные для восприятия и небольшие по объёму произведения в темпе не ме</w:t>
      </w:r>
      <w:r w:rsidRPr="00EF7140">
        <w:rPr>
          <w:rStyle w:val="28"/>
          <w:rFonts w:ascii="Times New Roman" w:hAnsi="Times New Roman" w:cs="Times New Roman"/>
          <w:sz w:val="24"/>
          <w:szCs w:val="24"/>
        </w:rPr>
        <w:softHyphen/>
        <w:t>нее 30 слов в минуту (без отметочного оценивания);</w:t>
      </w:r>
    </w:p>
    <w:p w:rsidR="00EF7140" w:rsidRPr="00EF7140" w:rsidRDefault="00EF7140" w:rsidP="00E74F05">
      <w:pPr>
        <w:pStyle w:val="afff3"/>
        <w:numPr>
          <w:ilvl w:val="0"/>
          <w:numId w:val="84"/>
        </w:numPr>
        <w:tabs>
          <w:tab w:val="left" w:pos="284"/>
        </w:tabs>
        <w:ind w:firstLine="284"/>
        <w:jc w:val="both"/>
      </w:pPr>
      <w:r w:rsidRPr="00EF7140">
        <w:rPr>
          <w:rStyle w:val="28"/>
          <w:rFonts w:ascii="Times New Roman" w:hAnsi="Times New Roman" w:cs="Times New Roman"/>
          <w:sz w:val="24"/>
          <w:szCs w:val="24"/>
        </w:rPr>
        <w:t>читать наизусть с соблюдением орфоэпических и пунктуа</w:t>
      </w:r>
      <w:r w:rsidRPr="00EF7140">
        <w:rPr>
          <w:rStyle w:val="28"/>
          <w:rFonts w:ascii="Times New Roman" w:hAnsi="Times New Roman" w:cs="Times New Roman"/>
          <w:sz w:val="24"/>
          <w:szCs w:val="24"/>
        </w:rPr>
        <w:softHyphen/>
        <w:t>ционных норм не менее 2 стихотворений о Родине, о детях, о се</w:t>
      </w:r>
      <w:r w:rsidRPr="00EF7140">
        <w:rPr>
          <w:rStyle w:val="28"/>
          <w:rFonts w:ascii="Times New Roman" w:hAnsi="Times New Roman" w:cs="Times New Roman"/>
          <w:sz w:val="24"/>
          <w:szCs w:val="24"/>
        </w:rPr>
        <w:softHyphen/>
        <w:t>мье, о родной природе в разные времена года;</w:t>
      </w:r>
    </w:p>
    <w:p w:rsidR="00EF7140" w:rsidRPr="00EF7140" w:rsidRDefault="00EF7140" w:rsidP="00E74F05">
      <w:pPr>
        <w:pStyle w:val="afff3"/>
        <w:numPr>
          <w:ilvl w:val="0"/>
          <w:numId w:val="83"/>
        </w:numPr>
        <w:tabs>
          <w:tab w:val="left" w:pos="284"/>
        </w:tabs>
        <w:ind w:firstLine="284"/>
        <w:jc w:val="both"/>
        <w:rPr>
          <w:rStyle w:val="28"/>
          <w:rFonts w:ascii="Times New Roman" w:eastAsia="Times New Roman" w:hAnsi="Times New Roman" w:cs="Times New Roman"/>
          <w:color w:val="auto"/>
          <w:sz w:val="24"/>
          <w:szCs w:val="24"/>
          <w:lang w:bidi="ar-SA"/>
        </w:rPr>
      </w:pPr>
      <w:r w:rsidRPr="00EF7140">
        <w:rPr>
          <w:rStyle w:val="28"/>
          <w:rFonts w:ascii="Times New Roman" w:hAnsi="Times New Roman" w:cs="Times New Roman"/>
          <w:sz w:val="24"/>
          <w:szCs w:val="24"/>
        </w:rPr>
        <w:t>различать прозаическую (нестихотворную) и стихотвор</w:t>
      </w:r>
      <w:r w:rsidRPr="00EF7140">
        <w:rPr>
          <w:rStyle w:val="28"/>
          <w:rFonts w:ascii="Times New Roman" w:hAnsi="Times New Roman" w:cs="Times New Roman"/>
          <w:sz w:val="24"/>
          <w:szCs w:val="24"/>
        </w:rPr>
        <w:softHyphen/>
        <w:t>ную речь;</w:t>
      </w:r>
    </w:p>
    <w:p w:rsidR="00EF7140" w:rsidRPr="00EF7140" w:rsidRDefault="00EF7140" w:rsidP="00E74F05">
      <w:pPr>
        <w:pStyle w:val="afff3"/>
        <w:numPr>
          <w:ilvl w:val="0"/>
          <w:numId w:val="83"/>
        </w:numPr>
        <w:tabs>
          <w:tab w:val="left" w:pos="284"/>
        </w:tabs>
        <w:ind w:firstLine="284"/>
        <w:jc w:val="both"/>
      </w:pPr>
      <w:r w:rsidRPr="00EF7140">
        <w:rPr>
          <w:rStyle w:val="28"/>
          <w:rFonts w:ascii="Times New Roman" w:hAnsi="Times New Roman" w:cs="Times New Roman"/>
          <w:sz w:val="24"/>
          <w:szCs w:val="24"/>
        </w:rPr>
        <w:t>различать прозаическую (нестихотворную) и стихотвор</w:t>
      </w:r>
      <w:r w:rsidRPr="00EF7140">
        <w:rPr>
          <w:rStyle w:val="28"/>
          <w:rFonts w:ascii="Times New Roman" w:hAnsi="Times New Roman" w:cs="Times New Roman"/>
          <w:sz w:val="24"/>
          <w:szCs w:val="24"/>
        </w:rPr>
        <w:softHyphen/>
        <w:t>ную речь;</w:t>
      </w:r>
    </w:p>
    <w:p w:rsidR="00EF7140" w:rsidRPr="00EF7140" w:rsidRDefault="00EF7140" w:rsidP="00E74F05">
      <w:pPr>
        <w:pStyle w:val="afff3"/>
        <w:numPr>
          <w:ilvl w:val="0"/>
          <w:numId w:val="83"/>
        </w:numPr>
        <w:tabs>
          <w:tab w:val="left" w:pos="284"/>
        </w:tabs>
        <w:ind w:firstLine="284"/>
        <w:jc w:val="both"/>
      </w:pPr>
      <w:r w:rsidRPr="00EF7140">
        <w:rPr>
          <w:rStyle w:val="28"/>
          <w:rFonts w:ascii="Times New Roman" w:hAnsi="Times New Roman" w:cs="Times New Roman"/>
          <w:sz w:val="24"/>
          <w:szCs w:val="24"/>
        </w:rPr>
        <w:t>различать и называть отдельные жанры фольклора (устно</w:t>
      </w:r>
      <w:r w:rsidRPr="00EF7140">
        <w:rPr>
          <w:rStyle w:val="28"/>
          <w:rFonts w:ascii="Times New Roman" w:hAnsi="Times New Roman" w:cs="Times New Roman"/>
          <w:sz w:val="24"/>
          <w:szCs w:val="24"/>
        </w:rPr>
        <w:softHyphen/>
        <w:t>го народного творчества) и художественной литературы (загад</w:t>
      </w:r>
      <w:r w:rsidRPr="00EF7140">
        <w:rPr>
          <w:rStyle w:val="28"/>
          <w:rFonts w:ascii="Times New Roman" w:hAnsi="Times New Roman" w:cs="Times New Roman"/>
          <w:sz w:val="24"/>
          <w:szCs w:val="24"/>
        </w:rPr>
        <w:softHyphen/>
        <w:t>ки, пословицы, потешки, сказки (</w:t>
      </w:r>
      <w:r>
        <w:rPr>
          <w:rStyle w:val="28"/>
          <w:rFonts w:ascii="Times New Roman" w:hAnsi="Times New Roman" w:cs="Times New Roman"/>
          <w:sz w:val="24"/>
          <w:szCs w:val="24"/>
        </w:rPr>
        <w:t>фольклорные и литератур</w:t>
      </w:r>
      <w:r w:rsidRPr="00EF7140">
        <w:rPr>
          <w:rStyle w:val="28"/>
          <w:rFonts w:ascii="Times New Roman" w:hAnsi="Times New Roman" w:cs="Times New Roman"/>
          <w:sz w:val="24"/>
          <w:szCs w:val="24"/>
        </w:rPr>
        <w:t>ные), рассказы, стихотворения);</w:t>
      </w:r>
    </w:p>
    <w:p w:rsidR="00EF7140" w:rsidRPr="00EF7140" w:rsidRDefault="00EF7140" w:rsidP="00E74F05">
      <w:pPr>
        <w:pStyle w:val="afff3"/>
        <w:numPr>
          <w:ilvl w:val="0"/>
          <w:numId w:val="83"/>
        </w:numPr>
        <w:tabs>
          <w:tab w:val="left" w:pos="284"/>
        </w:tabs>
        <w:ind w:firstLine="284"/>
        <w:jc w:val="both"/>
      </w:pPr>
      <w:r w:rsidRPr="00EF7140">
        <w:rPr>
          <w:rStyle w:val="28"/>
          <w:rFonts w:ascii="Times New Roman" w:hAnsi="Times New Roman" w:cs="Times New Roman"/>
          <w:sz w:val="24"/>
          <w:szCs w:val="24"/>
        </w:rPr>
        <w:t>понимать содержание прослушанного/прочитанного про</w:t>
      </w:r>
      <w:r w:rsidRPr="00EF7140">
        <w:rPr>
          <w:rStyle w:val="28"/>
          <w:rFonts w:ascii="Times New Roman" w:hAnsi="Times New Roman" w:cs="Times New Roman"/>
          <w:sz w:val="24"/>
          <w:szCs w:val="24"/>
        </w:rPr>
        <w:softHyphen/>
        <w:t>изведения: отвечать на вопросы по фактическому содержанию произведения;</w:t>
      </w:r>
    </w:p>
    <w:p w:rsidR="00EF7140" w:rsidRPr="00EF7140" w:rsidRDefault="00EF7140" w:rsidP="00E74F05">
      <w:pPr>
        <w:pStyle w:val="afff3"/>
        <w:numPr>
          <w:ilvl w:val="0"/>
          <w:numId w:val="83"/>
        </w:numPr>
        <w:tabs>
          <w:tab w:val="left" w:pos="284"/>
        </w:tabs>
        <w:ind w:firstLine="284"/>
        <w:jc w:val="both"/>
      </w:pPr>
      <w:r w:rsidRPr="00EF7140">
        <w:rPr>
          <w:rStyle w:val="28"/>
          <w:rFonts w:ascii="Times New Roman" w:hAnsi="Times New Roman" w:cs="Times New Roman"/>
          <w:sz w:val="24"/>
          <w:szCs w:val="24"/>
        </w:rPr>
        <w:t xml:space="preserve">владеть элементарными </w:t>
      </w:r>
      <w:r>
        <w:rPr>
          <w:rStyle w:val="28"/>
          <w:rFonts w:ascii="Times New Roman" w:hAnsi="Times New Roman" w:cs="Times New Roman"/>
          <w:sz w:val="24"/>
          <w:szCs w:val="24"/>
        </w:rPr>
        <w:t>умениями анализа текста прослу</w:t>
      </w:r>
      <w:r w:rsidRPr="00EF7140">
        <w:rPr>
          <w:rStyle w:val="28"/>
          <w:rFonts w:ascii="Times New Roman" w:hAnsi="Times New Roman" w:cs="Times New Roman"/>
          <w:sz w:val="24"/>
          <w:szCs w:val="24"/>
        </w:rPr>
        <w:t>шанного/прочитанного произведения: определять последова</w:t>
      </w:r>
      <w:r w:rsidRPr="00EF7140">
        <w:rPr>
          <w:rStyle w:val="28"/>
          <w:rFonts w:ascii="Times New Roman" w:hAnsi="Times New Roman" w:cs="Times New Roman"/>
          <w:sz w:val="24"/>
          <w:szCs w:val="24"/>
        </w:rPr>
        <w:softHyphen/>
        <w:t>тельность событий в произведении, характеризовать поступки (положительные или отрицательные) героя, объяснять значе</w:t>
      </w:r>
      <w:r w:rsidRPr="00EF7140">
        <w:rPr>
          <w:rStyle w:val="28"/>
          <w:rFonts w:ascii="Times New Roman" w:hAnsi="Times New Roman" w:cs="Times New Roman"/>
          <w:sz w:val="24"/>
          <w:szCs w:val="24"/>
        </w:rPr>
        <w:softHyphen/>
        <w:t>ние незнакомого слова с использованием словаря;</w:t>
      </w:r>
    </w:p>
    <w:p w:rsidR="00EF7140" w:rsidRPr="00EF7140" w:rsidRDefault="00EF7140" w:rsidP="00E74F05">
      <w:pPr>
        <w:pStyle w:val="afff3"/>
        <w:numPr>
          <w:ilvl w:val="0"/>
          <w:numId w:val="83"/>
        </w:numPr>
        <w:tabs>
          <w:tab w:val="left" w:pos="284"/>
        </w:tabs>
        <w:ind w:firstLine="284"/>
        <w:jc w:val="both"/>
      </w:pPr>
      <w:r w:rsidRPr="00EF7140">
        <w:rPr>
          <w:rStyle w:val="28"/>
          <w:rFonts w:ascii="Times New Roman" w:hAnsi="Times New Roman" w:cs="Times New Roman"/>
          <w:sz w:val="24"/>
          <w:szCs w:val="24"/>
        </w:rPr>
        <w:t>участвовать в обсуждении прослушанного/прочитанного произведения: отвечать на вопросы о впечатлении от произве</w:t>
      </w:r>
      <w:r w:rsidRPr="00EF7140">
        <w:rPr>
          <w:rStyle w:val="28"/>
          <w:rFonts w:ascii="Times New Roman" w:hAnsi="Times New Roman" w:cs="Times New Roman"/>
          <w:sz w:val="24"/>
          <w:szCs w:val="24"/>
        </w:rPr>
        <w:softHyphen/>
        <w:t>дения, использовать в беседе изученные литературные понятия (автор, герой, тема, идея, заголовок, содержание произведе</w:t>
      </w:r>
      <w:r w:rsidRPr="00EF7140">
        <w:rPr>
          <w:rStyle w:val="28"/>
          <w:rFonts w:ascii="Times New Roman" w:hAnsi="Times New Roman" w:cs="Times New Roman"/>
          <w:sz w:val="24"/>
          <w:szCs w:val="24"/>
        </w:rPr>
        <w:softHyphen/>
        <w:t>ния), подтверждать свой ответ примерами из текста;</w:t>
      </w:r>
    </w:p>
    <w:p w:rsidR="00EF7140" w:rsidRPr="00EF7140" w:rsidRDefault="00EF7140" w:rsidP="00E74F05">
      <w:pPr>
        <w:pStyle w:val="afff3"/>
        <w:numPr>
          <w:ilvl w:val="0"/>
          <w:numId w:val="83"/>
        </w:numPr>
        <w:tabs>
          <w:tab w:val="left" w:pos="284"/>
        </w:tabs>
        <w:ind w:firstLine="284"/>
        <w:jc w:val="both"/>
      </w:pPr>
      <w:r w:rsidRPr="00EF7140">
        <w:rPr>
          <w:rStyle w:val="28"/>
          <w:rFonts w:ascii="Times New Roman" w:hAnsi="Times New Roman" w:cs="Times New Roman"/>
          <w:sz w:val="24"/>
          <w:szCs w:val="24"/>
        </w:rPr>
        <w:t>пересказывать (устно) содержание произведения с соблю</w:t>
      </w:r>
      <w:r w:rsidRPr="00EF7140">
        <w:rPr>
          <w:rStyle w:val="28"/>
          <w:rFonts w:ascii="Times New Roman" w:hAnsi="Times New Roman" w:cs="Times New Roman"/>
          <w:sz w:val="24"/>
          <w:szCs w:val="24"/>
        </w:rPr>
        <w:softHyphen/>
        <w:t>дением последовательности событий, с опорой на предложен</w:t>
      </w:r>
      <w:r w:rsidRPr="00EF7140">
        <w:rPr>
          <w:rStyle w:val="28"/>
          <w:rFonts w:ascii="Times New Roman" w:hAnsi="Times New Roman" w:cs="Times New Roman"/>
          <w:sz w:val="24"/>
          <w:szCs w:val="24"/>
        </w:rPr>
        <w:softHyphen/>
        <w:t>ные ключевые слова, вопросы, рисунки, предложенный план;</w:t>
      </w:r>
    </w:p>
    <w:p w:rsidR="00EF7140" w:rsidRPr="00EF7140" w:rsidRDefault="00EF7140" w:rsidP="00E74F05">
      <w:pPr>
        <w:pStyle w:val="afff3"/>
        <w:numPr>
          <w:ilvl w:val="0"/>
          <w:numId w:val="83"/>
        </w:numPr>
        <w:tabs>
          <w:tab w:val="left" w:pos="284"/>
        </w:tabs>
        <w:ind w:firstLine="284"/>
        <w:jc w:val="both"/>
      </w:pPr>
      <w:r w:rsidRPr="00EF7140">
        <w:rPr>
          <w:rStyle w:val="28"/>
          <w:rFonts w:ascii="Times New Roman" w:hAnsi="Times New Roman" w:cs="Times New Roman"/>
          <w:sz w:val="24"/>
          <w:szCs w:val="24"/>
        </w:rPr>
        <w:t>читать по ролям с соблюдением норм произношения, рас</w:t>
      </w:r>
      <w:r w:rsidRPr="00EF7140">
        <w:rPr>
          <w:rStyle w:val="28"/>
          <w:rFonts w:ascii="Times New Roman" w:hAnsi="Times New Roman" w:cs="Times New Roman"/>
          <w:sz w:val="24"/>
          <w:szCs w:val="24"/>
        </w:rPr>
        <w:softHyphen/>
        <w:t>становки ударения;</w:t>
      </w:r>
    </w:p>
    <w:p w:rsidR="00EF7140" w:rsidRPr="00EF7140" w:rsidRDefault="00EF7140" w:rsidP="00E74F05">
      <w:pPr>
        <w:pStyle w:val="afff3"/>
        <w:numPr>
          <w:ilvl w:val="0"/>
          <w:numId w:val="83"/>
        </w:numPr>
        <w:tabs>
          <w:tab w:val="left" w:pos="284"/>
        </w:tabs>
        <w:ind w:firstLine="284"/>
        <w:jc w:val="both"/>
      </w:pPr>
      <w:r w:rsidRPr="00EF7140">
        <w:rPr>
          <w:rStyle w:val="28"/>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EF7140" w:rsidRPr="00EF7140" w:rsidRDefault="00EF7140" w:rsidP="00E74F05">
      <w:pPr>
        <w:pStyle w:val="afff3"/>
        <w:numPr>
          <w:ilvl w:val="0"/>
          <w:numId w:val="83"/>
        </w:numPr>
        <w:tabs>
          <w:tab w:val="left" w:pos="284"/>
        </w:tabs>
        <w:ind w:firstLine="284"/>
        <w:jc w:val="both"/>
      </w:pPr>
      <w:r w:rsidRPr="00EF7140">
        <w:rPr>
          <w:rStyle w:val="28"/>
          <w:rFonts w:ascii="Times New Roman" w:hAnsi="Times New Roman" w:cs="Times New Roman"/>
          <w:sz w:val="24"/>
          <w:szCs w:val="24"/>
        </w:rPr>
        <w:lastRenderedPageBreak/>
        <w:t>сочинять небольшие тексты по предложенному началу и др. (не менее 3 предложений);</w:t>
      </w:r>
    </w:p>
    <w:p w:rsidR="00EF7140" w:rsidRPr="00EF7140" w:rsidRDefault="00EF7140" w:rsidP="00E74F05">
      <w:pPr>
        <w:pStyle w:val="afff3"/>
        <w:numPr>
          <w:ilvl w:val="0"/>
          <w:numId w:val="83"/>
        </w:numPr>
        <w:tabs>
          <w:tab w:val="left" w:pos="284"/>
        </w:tabs>
        <w:ind w:firstLine="284"/>
        <w:jc w:val="both"/>
      </w:pPr>
      <w:r w:rsidRPr="00EF7140">
        <w:rPr>
          <w:rStyle w:val="28"/>
          <w:rFonts w:ascii="Times New Roman" w:hAnsi="Times New Roman" w:cs="Times New Roman"/>
          <w:sz w:val="24"/>
          <w:szCs w:val="24"/>
        </w:rPr>
        <w:t>ориентироваться в книге/учебнике по обложке, оглавле</w:t>
      </w:r>
      <w:r w:rsidRPr="00EF7140">
        <w:rPr>
          <w:rStyle w:val="28"/>
          <w:rFonts w:ascii="Times New Roman" w:hAnsi="Times New Roman" w:cs="Times New Roman"/>
          <w:sz w:val="24"/>
          <w:szCs w:val="24"/>
        </w:rPr>
        <w:softHyphen/>
        <w:t>нию, иллюстрациям;</w:t>
      </w:r>
    </w:p>
    <w:p w:rsidR="00EF7140" w:rsidRPr="00EF7140" w:rsidRDefault="00EF7140" w:rsidP="00E74F05">
      <w:pPr>
        <w:pStyle w:val="afff3"/>
        <w:numPr>
          <w:ilvl w:val="0"/>
          <w:numId w:val="83"/>
        </w:numPr>
        <w:tabs>
          <w:tab w:val="left" w:pos="284"/>
        </w:tabs>
        <w:ind w:firstLine="284"/>
        <w:jc w:val="both"/>
      </w:pPr>
      <w:r w:rsidRPr="00EF7140">
        <w:rPr>
          <w:rStyle w:val="28"/>
          <w:rFonts w:ascii="Times New Roman" w:hAnsi="Times New Roman"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F7140" w:rsidRPr="0045502D" w:rsidRDefault="00EF7140" w:rsidP="00E74F05">
      <w:pPr>
        <w:pStyle w:val="afff3"/>
        <w:numPr>
          <w:ilvl w:val="0"/>
          <w:numId w:val="83"/>
        </w:numPr>
        <w:tabs>
          <w:tab w:val="left" w:pos="284"/>
        </w:tabs>
        <w:ind w:firstLine="284"/>
        <w:jc w:val="both"/>
        <w:rPr>
          <w:rStyle w:val="28"/>
          <w:rFonts w:ascii="Times New Roman" w:eastAsia="Times New Roman" w:hAnsi="Times New Roman" w:cs="Times New Roman"/>
          <w:color w:val="auto"/>
          <w:sz w:val="32"/>
          <w:szCs w:val="24"/>
          <w:lang w:bidi="ar-SA"/>
        </w:rPr>
      </w:pPr>
      <w:r w:rsidRPr="00EF7140">
        <w:rPr>
          <w:rStyle w:val="28"/>
          <w:rFonts w:ascii="Times New Roman" w:hAnsi="Times New Roman" w:cs="Times New Roman"/>
          <w:sz w:val="24"/>
          <w:szCs w:val="24"/>
        </w:rPr>
        <w:t>обращаться к справочной литературе для получения до</w:t>
      </w:r>
      <w:r w:rsidRPr="00EF7140">
        <w:rPr>
          <w:rStyle w:val="28"/>
          <w:rFonts w:ascii="Times New Roman" w:hAnsi="Times New Roman" w:cs="Times New Roman"/>
          <w:sz w:val="24"/>
          <w:szCs w:val="24"/>
        </w:rPr>
        <w:softHyphen/>
        <w:t>полнительной информации в соответствии с учебной задачей.</w:t>
      </w:r>
    </w:p>
    <w:p w:rsidR="0045502D" w:rsidRPr="00EF7140" w:rsidRDefault="0045502D" w:rsidP="0045502D">
      <w:pPr>
        <w:pStyle w:val="afff3"/>
        <w:tabs>
          <w:tab w:val="left" w:pos="284"/>
        </w:tabs>
        <w:ind w:left="284"/>
        <w:jc w:val="both"/>
      </w:pPr>
    </w:p>
    <w:p w:rsidR="0045502D" w:rsidRPr="0045502D" w:rsidRDefault="0045502D" w:rsidP="00E74F05">
      <w:pPr>
        <w:keepNext/>
        <w:keepLines/>
        <w:widowControl w:val="0"/>
        <w:numPr>
          <w:ilvl w:val="0"/>
          <w:numId w:val="85"/>
        </w:numPr>
        <w:tabs>
          <w:tab w:val="left" w:pos="236"/>
        </w:tabs>
        <w:spacing w:after="19"/>
        <w:jc w:val="both"/>
        <w:outlineLvl w:val="4"/>
      </w:pPr>
      <w:bookmarkStart w:id="32" w:name="bookmark25"/>
      <w:r w:rsidRPr="0045502D">
        <w:rPr>
          <w:rStyle w:val="540"/>
          <w:sz w:val="24"/>
          <w:szCs w:val="24"/>
        </w:rPr>
        <w:t>КЛАСС</w:t>
      </w:r>
      <w:bookmarkEnd w:id="32"/>
    </w:p>
    <w:p w:rsidR="0045502D" w:rsidRPr="0045502D" w:rsidRDefault="0045502D" w:rsidP="006274E1">
      <w:pPr>
        <w:ind w:firstLine="260"/>
        <w:jc w:val="both"/>
      </w:pPr>
      <w:r w:rsidRPr="0045502D">
        <w:rPr>
          <w:rStyle w:val="28"/>
          <w:rFonts w:ascii="Times New Roman" w:hAnsi="Times New Roman" w:cs="Times New Roman"/>
          <w:sz w:val="24"/>
          <w:szCs w:val="24"/>
        </w:rPr>
        <w:t xml:space="preserve">К концу обучения </w:t>
      </w:r>
      <w:r w:rsidRPr="0045502D">
        <w:rPr>
          <w:rStyle w:val="2Tahoma85pt"/>
          <w:rFonts w:ascii="Times New Roman" w:hAnsi="Times New Roman" w:cs="Times New Roman"/>
          <w:sz w:val="24"/>
          <w:szCs w:val="24"/>
        </w:rPr>
        <w:t xml:space="preserve">во втором классе </w:t>
      </w:r>
      <w:r w:rsidRPr="0045502D">
        <w:rPr>
          <w:rStyle w:val="28"/>
          <w:rFonts w:ascii="Times New Roman" w:hAnsi="Times New Roman" w:cs="Times New Roman"/>
          <w:sz w:val="24"/>
          <w:szCs w:val="24"/>
        </w:rPr>
        <w:t>обучающийся научится:</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Style w:val="28"/>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w:t>
      </w:r>
      <w:r w:rsidRPr="0045502D">
        <w:rPr>
          <w:rStyle w:val="28"/>
          <w:rFonts w:ascii="Times New Roman" w:hAnsi="Times New Roman" w:cs="Times New Roman"/>
          <w:sz w:val="24"/>
          <w:szCs w:val="24"/>
        </w:rPr>
        <w:softHyphen/>
        <w:t>дачей, обращаться к разным видам чтения (изучающее, ознако</w:t>
      </w:r>
      <w:r w:rsidRPr="0045502D">
        <w:rPr>
          <w:rStyle w:val="28"/>
          <w:rFonts w:ascii="Times New Roman" w:hAnsi="Times New Roman" w:cs="Times New Roman"/>
          <w:sz w:val="24"/>
          <w:szCs w:val="24"/>
        </w:rPr>
        <w:softHyphen/>
        <w:t xml:space="preserve">мительное, поисковое выборочное, просмотровое выборочное), </w:t>
      </w:r>
      <w:r w:rsidRPr="0045502D">
        <w:rPr>
          <w:rFonts w:eastAsia="Century Schoolbook"/>
          <w:color w:val="000000"/>
          <w:lang w:bidi="ru-RU"/>
        </w:rPr>
        <w:t>находить в фольклоре и литературных произведениях отраже</w:t>
      </w:r>
      <w:r w:rsidRPr="0045502D">
        <w:rPr>
          <w:rFonts w:eastAsia="Century Schoolbook"/>
          <w:color w:val="000000"/>
          <w:lang w:bidi="ru-RU"/>
        </w:rPr>
        <w:softHyphen/>
        <w:t>ние нравственных ценностей, традиций, быта, культуры раз</w:t>
      </w:r>
      <w:r w:rsidRPr="0045502D">
        <w:rPr>
          <w:rFonts w:eastAsia="Century Schoolbook"/>
          <w:color w:val="000000"/>
          <w:lang w:bidi="ru-RU"/>
        </w:rPr>
        <w:softHyphen/>
        <w:t>ных народов, ориентироваться в нравственно-этических поня</w:t>
      </w:r>
      <w:r w:rsidRPr="0045502D">
        <w:rPr>
          <w:rFonts w:eastAsia="Century Schoolbook"/>
          <w:color w:val="000000"/>
          <w:lang w:bidi="ru-RU"/>
        </w:rPr>
        <w:softHyphen/>
        <w:t>тиях в контексте изученных произведений;</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читать вслух целыми словами без пропусков и переста</w:t>
      </w:r>
      <w:r w:rsidRPr="0045502D">
        <w:rPr>
          <w:rFonts w:eastAsia="Century Schoolbook"/>
          <w:color w:val="000000"/>
          <w:lang w:bidi="ru-RU"/>
        </w:rPr>
        <w:softHyphen/>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читать наизусть с соблюдением орфоэпических и пунктуа</w:t>
      </w:r>
      <w:r w:rsidRPr="0045502D">
        <w:rPr>
          <w:rFonts w:eastAsia="Century Schoolbook"/>
          <w:color w:val="000000"/>
          <w:lang w:bidi="ru-RU"/>
        </w:rPr>
        <w:softHyphen/>
        <w:t>ционных норм не менее 3 стихотворений о Родине, о детях, о се</w:t>
      </w:r>
      <w:r w:rsidRPr="0045502D">
        <w:rPr>
          <w:rFonts w:eastAsia="Century Schoolbook"/>
          <w:color w:val="000000"/>
          <w:lang w:bidi="ru-RU"/>
        </w:rPr>
        <w:softHyphen/>
        <w:t>мье, о родной природе в разные времена года;</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различать прозаическую и стихотворную речь: называть особенности стихотворного произведения (ритм, рифма);</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понимать содержание, смысл прослушанного/прочитан- ного произведения: отвечать и формулировать вопросы по фак</w:t>
      </w:r>
      <w:r w:rsidRPr="0045502D">
        <w:rPr>
          <w:rFonts w:eastAsia="Century Schoolbook"/>
          <w:color w:val="000000"/>
          <w:lang w:bidi="ru-RU"/>
        </w:rPr>
        <w:softHyphen/>
        <w:t>тическому содержанию произведения;</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различать и называть отдельные жанры фольклора (счи</w:t>
      </w:r>
      <w:r w:rsidRPr="0045502D">
        <w:rPr>
          <w:rFonts w:eastAsia="Century Schoolbook"/>
          <w:color w:val="000000"/>
          <w:lang w:bidi="ru-RU"/>
        </w:rPr>
        <w:softHyphen/>
        <w:t>талки, загадки, пословицы, потешки, небылицы, народные песни, скороговорки, сказки о животных, бытовые и волшеб</w:t>
      </w:r>
      <w:r w:rsidRPr="0045502D">
        <w:rPr>
          <w:rFonts w:eastAsia="Century Schoolbook"/>
          <w:color w:val="000000"/>
          <w:lang w:bidi="ru-RU"/>
        </w:rPr>
        <w:softHyphen/>
        <w:t>ные) и художественной литературы (литературные сказки, рас</w:t>
      </w:r>
      <w:r w:rsidRPr="0045502D">
        <w:rPr>
          <w:rFonts w:eastAsia="Century Schoolbook"/>
          <w:color w:val="000000"/>
          <w:lang w:bidi="ru-RU"/>
        </w:rPr>
        <w:softHyphen/>
        <w:t>сказы, стихотворения, басни);</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владеть элементарными умениями анализа и интерпрета</w:t>
      </w:r>
      <w:r w:rsidRPr="0045502D">
        <w:rPr>
          <w:rFonts w:eastAsia="Century Schoolbook"/>
          <w:color w:val="000000"/>
          <w:lang w:bidi="ru-RU"/>
        </w:rPr>
        <w:softHyphen/>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описывать характер героя, находить в тексте средства изо</w:t>
      </w:r>
      <w:r w:rsidRPr="0045502D">
        <w:rPr>
          <w:rFonts w:eastAsia="Century Schoolbook"/>
          <w:color w:val="000000"/>
          <w:lang w:bidi="ru-RU"/>
        </w:rPr>
        <w:softHyphen/>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w:t>
      </w:r>
      <w:r w:rsidRPr="0045502D">
        <w:rPr>
          <w:rFonts w:eastAsia="Century Schoolbook"/>
          <w:color w:val="000000"/>
          <w:lang w:bidi="ru-RU"/>
        </w:rPr>
        <w:softHyphen/>
        <w:t>зовать отношение автора к героям, его поступкам;</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объяснять значение незнакомого слова с опорой на кон</w:t>
      </w:r>
      <w:r w:rsidRPr="0045502D">
        <w:rPr>
          <w:rFonts w:eastAsia="Century Schoolbook"/>
          <w:color w:val="000000"/>
          <w:lang w:bidi="ru-RU"/>
        </w:rPr>
        <w:softHyphen/>
        <w:t>текст и с использованием словаря; находить в тексте примеры использования слов в прямом и переносном значении;</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осознанно применять для анализа текста изученные поня</w:t>
      </w:r>
      <w:r w:rsidRPr="0045502D">
        <w:rPr>
          <w:rFonts w:eastAsia="Century Schoolbook"/>
          <w:color w:val="000000"/>
          <w:lang w:bidi="ru-RU"/>
        </w:rPr>
        <w:softHyphen/>
        <w:t>тия (автор, литературный герой, тема, идея, заголовок, содер</w:t>
      </w:r>
      <w:r w:rsidRPr="0045502D">
        <w:rPr>
          <w:rFonts w:eastAsia="Century Schoolbook"/>
          <w:color w:val="000000"/>
          <w:lang w:bidi="ru-RU"/>
        </w:rPr>
        <w:softHyphen/>
        <w:t>жание произведения, сравнение, эпитет);</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участвовать в обсуждении прослушанного/прочитанного произведения: понимать жанровую принадлежность произве</w:t>
      </w:r>
      <w:r w:rsidRPr="0045502D">
        <w:rPr>
          <w:rFonts w:eastAsia="Century Schoolbook"/>
          <w:color w:val="000000"/>
          <w:lang w:bidi="ru-RU"/>
        </w:rPr>
        <w:softHyphen/>
        <w:t>дения, формулировать устно простые выводы, подтверждать свой ответ примерами из текста;</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пересказывать (устно) содержание произведения подроб</w:t>
      </w:r>
      <w:r w:rsidRPr="0045502D">
        <w:rPr>
          <w:rFonts w:eastAsia="Century Schoolbook"/>
          <w:color w:val="000000"/>
          <w:lang w:bidi="ru-RU"/>
        </w:rPr>
        <w:softHyphen/>
        <w:t>но, выборочно, от лица героя, от третьего лица;</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читать по ролям с соблюдением норм произношения, рас</w:t>
      </w:r>
      <w:r w:rsidRPr="0045502D">
        <w:rPr>
          <w:rFonts w:eastAsia="Century Schoolbook"/>
          <w:color w:val="000000"/>
          <w:lang w:bidi="ru-RU"/>
        </w:rPr>
        <w:softHyphen/>
        <w:t>становки ударения, инсценировать небольшие эпизоды из про</w:t>
      </w:r>
      <w:r w:rsidRPr="0045502D">
        <w:rPr>
          <w:rFonts w:eastAsia="Century Schoolbook"/>
          <w:color w:val="000000"/>
          <w:lang w:bidi="ru-RU"/>
        </w:rPr>
        <w:softHyphen/>
        <w:t>изведения;</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составлять высказывания на заданную тему по содержа</w:t>
      </w:r>
      <w:r w:rsidRPr="0045502D">
        <w:rPr>
          <w:rFonts w:eastAsia="Century Schoolbook"/>
          <w:color w:val="000000"/>
          <w:lang w:bidi="ru-RU"/>
        </w:rPr>
        <w:softHyphen/>
        <w:t>нию произведения (не менее 5 предложений);</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сочинять по аналогии с прочитанным загадки, небольшие сказки, рассказы;</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ориентироваться в книге/учебнике по обложке, оглавле</w:t>
      </w:r>
      <w:r w:rsidRPr="0045502D">
        <w:rPr>
          <w:rFonts w:eastAsia="Century Schoolbook"/>
          <w:color w:val="000000"/>
          <w:lang w:bidi="ru-RU"/>
        </w:rPr>
        <w:softHyphen/>
        <w:t>нию, аннотации, иллюстрациям, предисловию, условным обо</w:t>
      </w:r>
      <w:r w:rsidRPr="0045502D">
        <w:rPr>
          <w:rFonts w:eastAsia="Century Schoolbook"/>
          <w:color w:val="000000"/>
          <w:lang w:bidi="ru-RU"/>
        </w:rPr>
        <w:softHyphen/>
        <w:t>значениям;</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выбирать книги для самостоятельного чтения с учётом ре</w:t>
      </w:r>
      <w:r w:rsidRPr="0045502D">
        <w:rPr>
          <w:rFonts w:eastAsia="Century Schoolbook"/>
          <w:color w:val="000000"/>
          <w:lang w:bidi="ru-RU"/>
        </w:rPr>
        <w:softHyphen/>
        <w:t>комендательного списка, используя картотеки, рассказывать о прочитанной книге;</w:t>
      </w:r>
    </w:p>
    <w:p w:rsidR="0045502D" w:rsidRPr="0045502D" w:rsidRDefault="0045502D" w:rsidP="00E74F05">
      <w:pPr>
        <w:widowControl w:val="0"/>
        <w:numPr>
          <w:ilvl w:val="0"/>
          <w:numId w:val="76"/>
        </w:numPr>
        <w:tabs>
          <w:tab w:val="left" w:pos="558"/>
        </w:tabs>
        <w:spacing w:after="136"/>
        <w:ind w:firstLine="260"/>
        <w:jc w:val="both"/>
        <w:rPr>
          <w:rFonts w:eastAsia="Century Schoolbook"/>
          <w:color w:val="000000"/>
          <w:lang w:bidi="ru-RU"/>
        </w:rPr>
      </w:pPr>
      <w:r w:rsidRPr="0045502D">
        <w:rPr>
          <w:rFonts w:eastAsia="Century Schoolbook"/>
          <w:color w:val="000000"/>
          <w:lang w:bidi="ru-RU"/>
        </w:rPr>
        <w:t>использовать справочную литературу для получения до</w:t>
      </w:r>
      <w:r w:rsidRPr="0045502D">
        <w:rPr>
          <w:rFonts w:eastAsia="Century Schoolbook"/>
          <w:color w:val="000000"/>
          <w:lang w:bidi="ru-RU"/>
        </w:rPr>
        <w:softHyphen/>
        <w:t xml:space="preserve">полнительной информации в </w:t>
      </w:r>
      <w:r w:rsidRPr="0045502D">
        <w:rPr>
          <w:rFonts w:eastAsia="Century Schoolbook"/>
          <w:color w:val="000000"/>
          <w:lang w:bidi="ru-RU"/>
        </w:rPr>
        <w:lastRenderedPageBreak/>
        <w:t>соответствии с учебной задачей.</w:t>
      </w:r>
    </w:p>
    <w:p w:rsidR="003F4358" w:rsidRPr="0045502D" w:rsidRDefault="003F4358" w:rsidP="006274E1">
      <w:pPr>
        <w:keepNext/>
        <w:keepLines/>
        <w:widowControl w:val="0"/>
        <w:tabs>
          <w:tab w:val="left" w:pos="236"/>
        </w:tabs>
        <w:spacing w:after="19"/>
        <w:jc w:val="both"/>
        <w:outlineLvl w:val="4"/>
      </w:pPr>
      <w:r>
        <w:rPr>
          <w:rStyle w:val="540"/>
          <w:sz w:val="24"/>
          <w:szCs w:val="24"/>
        </w:rPr>
        <w:t xml:space="preserve">3 </w:t>
      </w:r>
      <w:r w:rsidRPr="0045502D">
        <w:rPr>
          <w:rStyle w:val="540"/>
          <w:sz w:val="24"/>
          <w:szCs w:val="24"/>
        </w:rPr>
        <w:t>КЛАСС</w:t>
      </w:r>
    </w:p>
    <w:p w:rsidR="0045502D" w:rsidRPr="0045502D" w:rsidRDefault="0045502D" w:rsidP="006274E1">
      <w:pPr>
        <w:widowControl w:val="0"/>
        <w:ind w:firstLine="260"/>
        <w:jc w:val="both"/>
        <w:rPr>
          <w:rFonts w:eastAsia="Century Schoolbook"/>
          <w:color w:val="000000"/>
          <w:lang w:bidi="ru-RU"/>
        </w:rPr>
      </w:pPr>
      <w:r w:rsidRPr="0045502D">
        <w:rPr>
          <w:rFonts w:eastAsia="Century Schoolbook"/>
          <w:color w:val="000000"/>
          <w:lang w:bidi="ru-RU"/>
        </w:rPr>
        <w:t xml:space="preserve">К концу обучения </w:t>
      </w:r>
      <w:r w:rsidRPr="0045502D">
        <w:rPr>
          <w:rFonts w:eastAsia="Tahoma"/>
          <w:b/>
          <w:bCs/>
          <w:color w:val="000000"/>
          <w:lang w:bidi="ru-RU"/>
        </w:rPr>
        <w:t xml:space="preserve">в третьем классе </w:t>
      </w:r>
      <w:r w:rsidRPr="0045502D">
        <w:rPr>
          <w:rFonts w:eastAsia="Century Schoolbook"/>
          <w:color w:val="000000"/>
          <w:lang w:bidi="ru-RU"/>
        </w:rPr>
        <w:t>обучающийся научится:</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отвечать на вопрос о культурной значимости устного на</w:t>
      </w:r>
      <w:r w:rsidRPr="0045502D">
        <w:rPr>
          <w:rFonts w:eastAsia="Century Schoolbook"/>
          <w:color w:val="000000"/>
          <w:lang w:bidi="ru-RU"/>
        </w:rPr>
        <w:softHyphen/>
        <w:t>родного творчества и художественной литературы, находить в фольклоре и литературных произведениях отражение нрав</w:t>
      </w:r>
      <w:r w:rsidRPr="0045502D">
        <w:rPr>
          <w:rFonts w:eastAsia="Century Schoolbook"/>
          <w:color w:val="000000"/>
          <w:lang w:bidi="ru-RU"/>
        </w:rPr>
        <w:softHyphen/>
        <w:t>ственных ценностей, традиций, быта, культуры разных наро</w:t>
      </w:r>
      <w:r w:rsidRPr="0045502D">
        <w:rPr>
          <w:rFonts w:eastAsia="Century Schoolbook"/>
          <w:color w:val="000000"/>
          <w:lang w:bidi="ru-RU"/>
        </w:rPr>
        <w:softHyphen/>
        <w:t>дов, ориентироваться в нравственно-этических понятиях в кон</w:t>
      </w:r>
      <w:r w:rsidRPr="0045502D">
        <w:rPr>
          <w:rFonts w:eastAsia="Century Schoolbook"/>
          <w:color w:val="000000"/>
          <w:lang w:bidi="ru-RU"/>
        </w:rPr>
        <w:softHyphen/>
        <w:t>тексте изученных произведений;</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читать вслух и про себя в соответствии с учебной задачей, использовать разные виды чтения (изучающее, ознакомитель</w:t>
      </w:r>
      <w:r w:rsidRPr="0045502D">
        <w:rPr>
          <w:rFonts w:eastAsia="Century Schoolbook"/>
          <w:color w:val="000000"/>
          <w:lang w:bidi="ru-RU"/>
        </w:rPr>
        <w:softHyphen/>
        <w:t>ное, поисковое выборочное, просмотровое выборочное);</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читать вслух целыми словами без пропусков и перестано</w:t>
      </w:r>
      <w:r w:rsidRPr="0045502D">
        <w:rPr>
          <w:rFonts w:eastAsia="Century Schoolbook"/>
          <w:color w:val="000000"/>
          <w:lang w:bidi="ru-RU"/>
        </w:rPr>
        <w:softHyphen/>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читать наизусть не менее 4 стихотворений в соответствии с изученной тематикой произведений;</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различать художественные произведения и познаватель</w:t>
      </w:r>
      <w:r w:rsidRPr="0045502D">
        <w:rPr>
          <w:rFonts w:eastAsia="Century Schoolbook"/>
          <w:color w:val="000000"/>
          <w:lang w:bidi="ru-RU"/>
        </w:rPr>
        <w:softHyphen/>
        <w:t>ные тексты;</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различать прозаическую и стихотворную речь: называть особенности стихотворного произведения (ритм, рифма, стро</w:t>
      </w:r>
      <w:r w:rsidRPr="0045502D">
        <w:rPr>
          <w:rFonts w:eastAsia="Century Schoolbook"/>
          <w:color w:val="000000"/>
          <w:lang w:bidi="ru-RU"/>
        </w:rPr>
        <w:softHyphen/>
        <w:t>фа), отличать лирическое произведение от эпического;</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понимать жанровую принадлежность, содержание, смысл прослушанного/прочитанного произведения: отвечать и фор</w:t>
      </w:r>
      <w:r w:rsidRPr="0045502D">
        <w:rPr>
          <w:rFonts w:eastAsia="Century Schoolbook"/>
          <w:color w:val="000000"/>
          <w:lang w:bidi="ru-RU"/>
        </w:rPr>
        <w:softHyphen/>
        <w:t>мулировать вопросы к учебным и художественным текстам;</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различать и называть отдельные жанры фольклора (счи</w:t>
      </w:r>
      <w:r w:rsidRPr="0045502D">
        <w:rPr>
          <w:rFonts w:eastAsia="Century Schoolbook"/>
          <w:color w:val="000000"/>
          <w:lang w:bidi="ru-RU"/>
        </w:rPr>
        <w:softHyphen/>
        <w:t>талки, загадки, пословицы, потешки, небылицы, народные песни, скороговорки, сказки о животных, бытовые и волшеб</w:t>
      </w:r>
      <w:r w:rsidRPr="0045502D">
        <w:rPr>
          <w:rFonts w:eastAsia="Century Schoolbook"/>
          <w:color w:val="000000"/>
          <w:lang w:bidi="ru-RU"/>
        </w:rPr>
        <w:softHyphen/>
        <w:t>ные) и художественной литературы (литературные сказки, рас</w:t>
      </w:r>
      <w:r w:rsidRPr="0045502D">
        <w:rPr>
          <w:rFonts w:eastAsia="Century Schoolbook"/>
          <w:color w:val="000000"/>
          <w:lang w:bidi="ru-RU"/>
        </w:rPr>
        <w:softHyphen/>
        <w:t>сказы, стихотворения, басни), приводить примеры произведе</w:t>
      </w:r>
      <w:r w:rsidRPr="0045502D">
        <w:rPr>
          <w:rFonts w:eastAsia="Century Schoolbook"/>
          <w:color w:val="000000"/>
          <w:lang w:bidi="ru-RU"/>
        </w:rPr>
        <w:softHyphen/>
        <w:t>ний фольклора разных народов России;</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владеть элементарными умениями анализа и интерпрета</w:t>
      </w:r>
      <w:r w:rsidRPr="0045502D">
        <w:rPr>
          <w:rFonts w:eastAsia="Century Schoolbook"/>
          <w:color w:val="000000"/>
          <w:lang w:bidi="ru-RU"/>
        </w:rPr>
        <w:softHyphen/>
        <w:t>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w:t>
      </w:r>
      <w:r w:rsidRPr="0045502D">
        <w:rPr>
          <w:rFonts w:eastAsia="Century Schoolbook"/>
          <w:color w:val="000000"/>
          <w:lang w:bidi="ru-RU"/>
        </w:rPr>
        <w:softHyphen/>
        <w:t>сный, номинативный, цитатный);</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характеризовать героев, описывать характер героя, давать оценку поступкам героев, составлять портретные характери</w:t>
      </w:r>
      <w:r w:rsidRPr="0045502D">
        <w:rPr>
          <w:rFonts w:eastAsia="Century Schoolbook"/>
          <w:color w:val="000000"/>
          <w:lang w:bidi="ru-RU"/>
        </w:rPr>
        <w:softHyphen/>
        <w:t>стики персонажей; выявлять взаимосвязь между поступками, мыслями, чувствами героев, сравнивать героев одного произве</w:t>
      </w:r>
      <w:r w:rsidRPr="0045502D">
        <w:rPr>
          <w:rFonts w:eastAsia="Century Schoolbook"/>
          <w:color w:val="000000"/>
          <w:lang w:bidi="ru-RU"/>
        </w:rPr>
        <w:softHyphen/>
        <w:t>дения и сопоставлять их поступки по предложенным критери</w:t>
      </w:r>
      <w:r w:rsidRPr="0045502D">
        <w:rPr>
          <w:rFonts w:eastAsia="Century Schoolbook"/>
          <w:color w:val="000000"/>
          <w:lang w:bidi="ru-RU"/>
        </w:rPr>
        <w:softHyphen/>
        <w:t>ям (по аналогии или по контрасту);</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отличать автора произведения от героя и рассказчика, ха</w:t>
      </w:r>
      <w:r w:rsidRPr="0045502D">
        <w:rPr>
          <w:rFonts w:eastAsia="Century Schoolbook"/>
          <w:color w:val="000000"/>
          <w:lang w:bidi="ru-RU"/>
        </w:rPr>
        <w:softHyphen/>
        <w:t>рактеризовать отношение автора к героям, поступкам, описан</w:t>
      </w:r>
      <w:r w:rsidRPr="0045502D">
        <w:rPr>
          <w:rFonts w:eastAsia="Century Schoolbook"/>
          <w:color w:val="000000"/>
          <w:lang w:bidi="ru-RU"/>
        </w:rPr>
        <w:softHyphen/>
        <w:t>ной картине, находить в тексте средства изображения героев (портрет), описание пейзажа и интерьера;</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объяснять значение незнакомого слова с опорой на контекст и с использованием словаря; находить в тексте примеры исполь</w:t>
      </w:r>
      <w:r w:rsidRPr="0045502D">
        <w:rPr>
          <w:rFonts w:eastAsia="Century Schoolbook"/>
          <w:color w:val="000000"/>
          <w:lang w:bidi="ru-RU"/>
        </w:rPr>
        <w:softHyphen/>
        <w:t>зования слов в прямом и переносном значении, средств художе</w:t>
      </w:r>
      <w:r w:rsidRPr="0045502D">
        <w:rPr>
          <w:rFonts w:eastAsia="Century Schoolbook"/>
          <w:color w:val="000000"/>
          <w:lang w:bidi="ru-RU"/>
        </w:rPr>
        <w:softHyphen/>
        <w:t>ственной выразительности (сравнение, эпитет, олицетворение);</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w:t>
      </w:r>
      <w:r w:rsidRPr="0045502D">
        <w:rPr>
          <w:rFonts w:eastAsia="Century Schoolbook"/>
          <w:color w:val="000000"/>
          <w:lang w:bidi="ru-RU"/>
        </w:rPr>
        <w:softHyphen/>
        <w:t>сти, композиция, сравнение, эпитет, олицетворение);</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участвовать в обсуждении прослушанного/прочитанного произведения: строить монологическое и диалогическое выска</w:t>
      </w:r>
      <w:r w:rsidRPr="0045502D">
        <w:rPr>
          <w:rFonts w:eastAsia="Century Schoolbook"/>
          <w:color w:val="000000"/>
          <w:lang w:bidi="ru-RU"/>
        </w:rPr>
        <w:softHyphen/>
        <w:t>зывание с соблюдением орфоэпических и пунктуационных норм, устно и письменно формулировать простые выводы, под</w:t>
      </w:r>
      <w:r w:rsidRPr="0045502D">
        <w:rPr>
          <w:rFonts w:eastAsia="Century Schoolbook"/>
          <w:color w:val="000000"/>
          <w:lang w:bidi="ru-RU"/>
        </w:rPr>
        <w:softHyphen/>
        <w:t>тверждать свой ответ примерами из текста; использовать в бесе</w:t>
      </w:r>
      <w:r w:rsidRPr="0045502D">
        <w:rPr>
          <w:rFonts w:eastAsia="Century Schoolbook"/>
          <w:color w:val="000000"/>
          <w:lang w:bidi="ru-RU"/>
        </w:rPr>
        <w:softHyphen/>
        <w:t>де изученные литературные понятия;</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пересказывать произведение (устно) подробно, выборочно, сжато (кратко), от лица героя, с изменением лица рассказчика, от третьего лица;</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читать по ролям с соблюдением норм произношения, инс</w:t>
      </w:r>
      <w:r w:rsidRPr="0045502D">
        <w:rPr>
          <w:rFonts w:eastAsia="Century Schoolbook"/>
          <w:color w:val="000000"/>
          <w:lang w:bidi="ru-RU"/>
        </w:rPr>
        <w:softHyphen/>
        <w:t>ценировать небольшие эпизоды из произведения;</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составлять устные и письменные высказывания на основе</w:t>
      </w:r>
      <w:r>
        <w:rPr>
          <w:rFonts w:eastAsia="Century Schoolbook"/>
          <w:color w:val="000000"/>
          <w:lang w:bidi="ru-RU"/>
        </w:rPr>
        <w:t xml:space="preserve"> </w:t>
      </w:r>
      <w:r w:rsidRPr="0045502D">
        <w:rPr>
          <w:rFonts w:eastAsia="Century Schoolbook"/>
          <w:color w:val="000000"/>
          <w:lang w:bidi="ru-RU"/>
        </w:rPr>
        <w:t>прочитанного/прослушанного текста на заданную тему по со</w:t>
      </w:r>
      <w:r w:rsidRPr="0045502D">
        <w:rPr>
          <w:rFonts w:eastAsia="Century Schoolbook"/>
          <w:color w:val="000000"/>
          <w:lang w:bidi="ru-RU"/>
        </w:rPr>
        <w:softHyphen/>
        <w:t>держанию произведения (не</w:t>
      </w:r>
      <w:r>
        <w:rPr>
          <w:rFonts w:eastAsia="Century Schoolbook"/>
          <w:color w:val="000000"/>
          <w:lang w:bidi="ru-RU"/>
        </w:rPr>
        <w:t xml:space="preserve"> менее 8 предложений), корректи</w:t>
      </w:r>
      <w:r w:rsidRPr="0045502D">
        <w:rPr>
          <w:rFonts w:eastAsia="Century Schoolbook"/>
          <w:color w:val="000000"/>
          <w:lang w:bidi="ru-RU"/>
        </w:rPr>
        <w:t>ровать собственный письменный текст;</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составлять краткий отзыв о прочитанном произведении по заданному алгоритму;</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lastRenderedPageBreak/>
        <w:t>сочинять тексты, используя аналогии, иллюстрации, при</w:t>
      </w:r>
      <w:r w:rsidRPr="0045502D">
        <w:rPr>
          <w:rFonts w:eastAsia="Century Schoolbook"/>
          <w:color w:val="000000"/>
          <w:lang w:bidi="ru-RU"/>
        </w:rPr>
        <w:softHyphen/>
        <w:t>думывать продолжение прочитанного произведения;</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использовать в соответствии с учебной задачей аппарат из</w:t>
      </w:r>
      <w:r w:rsidRPr="0045502D">
        <w:rPr>
          <w:rFonts w:eastAsia="Century Schoolbook"/>
          <w:color w:val="000000"/>
          <w:lang w:bidi="ru-RU"/>
        </w:rPr>
        <w:softHyphen/>
        <w:t>дания (обложку, оглавление, аннотацию, иллюстрации, преди</w:t>
      </w:r>
      <w:r w:rsidRPr="0045502D">
        <w:rPr>
          <w:rFonts w:eastAsia="Century Schoolbook"/>
          <w:color w:val="000000"/>
          <w:lang w:bidi="ru-RU"/>
        </w:rPr>
        <w:softHyphen/>
        <w:t>словие, приложения, сноски, примечания);</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выбирать книги для самостоятельного чтения с учётом ре</w:t>
      </w:r>
      <w:r w:rsidRPr="0045502D">
        <w:rPr>
          <w:rFonts w:eastAsia="Century Schoolbook"/>
          <w:color w:val="000000"/>
          <w:lang w:bidi="ru-RU"/>
        </w:rPr>
        <w:softHyphen/>
        <w:t>комендательного списка, используя картотеки, рассказывать о прочитанной книге;</w:t>
      </w:r>
    </w:p>
    <w:p w:rsidR="0045502D" w:rsidRPr="0045502D" w:rsidRDefault="0045502D" w:rsidP="00E74F05">
      <w:pPr>
        <w:widowControl w:val="0"/>
        <w:numPr>
          <w:ilvl w:val="0"/>
          <w:numId w:val="76"/>
        </w:numPr>
        <w:tabs>
          <w:tab w:val="left" w:pos="562"/>
        </w:tabs>
        <w:spacing w:after="260"/>
        <w:ind w:firstLine="260"/>
        <w:jc w:val="both"/>
        <w:rPr>
          <w:rFonts w:eastAsia="Century Schoolbook"/>
          <w:color w:val="000000"/>
          <w:lang w:bidi="ru-RU"/>
        </w:rPr>
      </w:pPr>
      <w:r w:rsidRPr="0045502D">
        <w:rPr>
          <w:rFonts w:eastAsia="Century Schoolbook"/>
          <w:color w:val="000000"/>
          <w:lang w:bidi="ru-RU"/>
        </w:rPr>
        <w:t>использовать справочную литературу, включая ресурсы се</w:t>
      </w:r>
      <w:r w:rsidRPr="0045502D">
        <w:rPr>
          <w:rFonts w:eastAsia="Century Schoolbook"/>
          <w:color w:val="000000"/>
          <w:lang w:bidi="ru-RU"/>
        </w:rPr>
        <w:softHyphen/>
        <w:t>ти Интернет (в условиях контролируемого входа), для получения дополнительной информации в соответствии с учебной задачей.</w:t>
      </w:r>
    </w:p>
    <w:p w:rsidR="0045502D" w:rsidRPr="0045502D" w:rsidRDefault="003F4358" w:rsidP="006274E1">
      <w:pPr>
        <w:keepNext/>
        <w:keepLines/>
        <w:widowControl w:val="0"/>
        <w:tabs>
          <w:tab w:val="left" w:pos="236"/>
        </w:tabs>
        <w:spacing w:after="24"/>
        <w:jc w:val="both"/>
        <w:outlineLvl w:val="4"/>
        <w:rPr>
          <w:color w:val="000000"/>
          <w:lang w:bidi="ru-RU"/>
        </w:rPr>
      </w:pPr>
      <w:bookmarkStart w:id="33" w:name="bookmark27"/>
      <w:r>
        <w:rPr>
          <w:color w:val="000000"/>
          <w:lang w:bidi="ru-RU"/>
        </w:rPr>
        <w:t xml:space="preserve">4 </w:t>
      </w:r>
      <w:r w:rsidR="0045502D" w:rsidRPr="0045502D">
        <w:rPr>
          <w:color w:val="000000"/>
          <w:lang w:bidi="ru-RU"/>
        </w:rPr>
        <w:t>КЛАСС</w:t>
      </w:r>
      <w:bookmarkEnd w:id="33"/>
    </w:p>
    <w:p w:rsidR="0045502D" w:rsidRPr="0045502D" w:rsidRDefault="0045502D" w:rsidP="006274E1">
      <w:pPr>
        <w:widowControl w:val="0"/>
        <w:ind w:firstLine="260"/>
        <w:jc w:val="both"/>
        <w:rPr>
          <w:rFonts w:eastAsia="Century Schoolbook"/>
          <w:color w:val="000000"/>
          <w:lang w:bidi="ru-RU"/>
        </w:rPr>
      </w:pPr>
      <w:r w:rsidRPr="0045502D">
        <w:rPr>
          <w:rFonts w:eastAsia="Century Schoolbook"/>
          <w:color w:val="000000"/>
          <w:lang w:bidi="ru-RU"/>
        </w:rPr>
        <w:t xml:space="preserve">К концу обучения </w:t>
      </w:r>
      <w:r w:rsidRPr="0045502D">
        <w:rPr>
          <w:rFonts w:eastAsia="Tahoma"/>
          <w:b/>
          <w:bCs/>
          <w:color w:val="000000"/>
          <w:lang w:bidi="ru-RU"/>
        </w:rPr>
        <w:t xml:space="preserve">в четвёртом классе </w:t>
      </w:r>
      <w:r w:rsidRPr="0045502D">
        <w:rPr>
          <w:rFonts w:eastAsia="Century Schoolbook"/>
          <w:color w:val="000000"/>
          <w:lang w:bidi="ru-RU"/>
        </w:rPr>
        <w:t>обучающийся научится:</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осознавать значимость художественной литературы и фольклора для всестороннего развития личности человека, на</w:t>
      </w:r>
      <w:r w:rsidRPr="0045502D">
        <w:rPr>
          <w:rFonts w:eastAsia="Century Schoolbook"/>
          <w:color w:val="000000"/>
          <w:lang w:bidi="ru-RU"/>
        </w:rPr>
        <w:softHyphen/>
        <w:t>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w:t>
      </w:r>
      <w:r w:rsidRPr="0045502D">
        <w:rPr>
          <w:rFonts w:eastAsia="Century Schoolbook"/>
          <w:color w:val="000000"/>
          <w:lang w:bidi="ru-RU"/>
        </w:rPr>
        <w:softHyphen/>
        <w:t>сте изученных произведений;</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демонстрировать интерес и положительную мотивацию к систематическому чтению и слушанию художественной лите</w:t>
      </w:r>
      <w:r w:rsidRPr="0045502D">
        <w:rPr>
          <w:rFonts w:eastAsia="Century Schoolbook"/>
          <w:color w:val="000000"/>
          <w:lang w:bidi="ru-RU"/>
        </w:rPr>
        <w:softHyphen/>
        <w:t>ратуры и произведений устн</w:t>
      </w:r>
      <w:r>
        <w:rPr>
          <w:rFonts w:eastAsia="Century Schoolbook"/>
          <w:color w:val="000000"/>
          <w:lang w:bidi="ru-RU"/>
        </w:rPr>
        <w:t>ого народного творчества: форми</w:t>
      </w:r>
      <w:r w:rsidRPr="0045502D">
        <w:rPr>
          <w:rFonts w:eastAsia="Century Schoolbook"/>
          <w:color w:val="000000"/>
          <w:lang w:bidi="ru-RU"/>
        </w:rPr>
        <w:t>ровать собственный круг чтения;</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читать вслух и про себя в соответствии с учебной задачей, использовать разные виды чтения (изучающее, ознакомитель</w:t>
      </w:r>
      <w:r w:rsidRPr="0045502D">
        <w:rPr>
          <w:rFonts w:eastAsia="Century Schoolbook"/>
          <w:color w:val="000000"/>
          <w:lang w:bidi="ru-RU"/>
        </w:rPr>
        <w:softHyphen/>
        <w:t>ное, поисковое выборочное, просмотровое выборочное);</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читать вслух целыми словами без пропусков и перестано</w:t>
      </w:r>
      <w:r w:rsidRPr="0045502D">
        <w:rPr>
          <w:rFonts w:eastAsia="Century Schoolbook"/>
          <w:color w:val="000000"/>
          <w:lang w:bidi="ru-RU"/>
        </w:rPr>
        <w:softHyphen/>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читать наизусть не менее 5 стихотворений в соответствии с изученной тематикой произведений;</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различать художественные произведения и познаватель</w:t>
      </w:r>
      <w:r w:rsidRPr="0045502D">
        <w:rPr>
          <w:rFonts w:eastAsia="Century Schoolbook"/>
          <w:color w:val="000000"/>
          <w:lang w:bidi="ru-RU"/>
        </w:rPr>
        <w:softHyphen/>
        <w:t>ные тексты;</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различать прозаическую и стихотворную речь: называть особенности стихотворного произведения (ритм, рифма, стро</w:t>
      </w:r>
      <w:r w:rsidRPr="0045502D">
        <w:rPr>
          <w:rFonts w:eastAsia="Century Schoolbook"/>
          <w:color w:val="000000"/>
          <w:lang w:bidi="ru-RU"/>
        </w:rPr>
        <w:softHyphen/>
        <w:t>фа),</w:t>
      </w:r>
      <w:r>
        <w:rPr>
          <w:rFonts w:eastAsia="Century Schoolbook"/>
          <w:color w:val="000000"/>
          <w:lang w:bidi="ru-RU"/>
        </w:rPr>
        <w:t xml:space="preserve"> </w:t>
      </w:r>
      <w:r w:rsidRPr="0045502D">
        <w:rPr>
          <w:rFonts w:eastAsia="Century Schoolbook"/>
          <w:color w:val="000000"/>
          <w:lang w:bidi="ru-RU"/>
        </w:rPr>
        <w:t>отличать лирическое произведение от эпического;</w:t>
      </w:r>
    </w:p>
    <w:p w:rsidR="0045502D" w:rsidRPr="0045502D" w:rsidRDefault="0045502D" w:rsidP="00E74F05">
      <w:pPr>
        <w:widowControl w:val="0"/>
        <w:numPr>
          <w:ilvl w:val="0"/>
          <w:numId w:val="76"/>
        </w:numPr>
        <w:tabs>
          <w:tab w:val="left" w:pos="558"/>
        </w:tabs>
        <w:ind w:firstLine="260"/>
        <w:jc w:val="both"/>
        <w:rPr>
          <w:rFonts w:eastAsia="Century Schoolbook"/>
          <w:color w:val="000000"/>
          <w:lang w:bidi="ru-RU"/>
        </w:rPr>
      </w:pPr>
      <w:r w:rsidRPr="0045502D">
        <w:rPr>
          <w:rFonts w:eastAsia="Century Schoolbook"/>
          <w:color w:val="000000"/>
          <w:lang w:bidi="ru-RU"/>
        </w:rPr>
        <w:t>понимать жанровую принадлежность, содержание, смысл прослушанного/прочитанного произведения: отвечать и фор</w:t>
      </w:r>
      <w:r w:rsidRPr="0045502D">
        <w:rPr>
          <w:rFonts w:eastAsia="Century Schoolbook"/>
          <w:color w:val="000000"/>
          <w:lang w:bidi="ru-RU"/>
        </w:rPr>
        <w:softHyphen/>
        <w:t>мулировать вопросы (в том числе проблемные) к познаватель</w:t>
      </w:r>
      <w:r w:rsidRPr="0045502D">
        <w:rPr>
          <w:rFonts w:eastAsia="Century Schoolbook"/>
          <w:color w:val="000000"/>
          <w:lang w:bidi="ru-RU"/>
        </w:rPr>
        <w:softHyphen/>
        <w:t>ным, учебным и художественным текстам;</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различать и называть отдельные жанры фольклора (счи</w:t>
      </w:r>
      <w:r w:rsidRPr="0045502D">
        <w:rPr>
          <w:rFonts w:eastAsia="Century Schoolbook"/>
          <w:color w:val="000000"/>
          <w:lang w:bidi="ru-RU"/>
        </w:rPr>
        <w:softHyphen/>
        <w:t>талки, загадки, пословицы, потешки, небылицы, народные песни, скороговорки, сказки о животных, бытовые и волшеб</w:t>
      </w:r>
      <w:r w:rsidRPr="0045502D">
        <w:rPr>
          <w:rFonts w:eastAsia="Century Schoolbook"/>
          <w:color w:val="000000"/>
          <w:lang w:bidi="ru-RU"/>
        </w:rPr>
        <w:softHyphen/>
        <w:t>ные), приводить примеры произведений фольклора разных на</w:t>
      </w:r>
      <w:r w:rsidRPr="0045502D">
        <w:rPr>
          <w:rFonts w:eastAsia="Century Schoolbook"/>
          <w:color w:val="000000"/>
          <w:lang w:bidi="ru-RU"/>
        </w:rPr>
        <w:softHyphen/>
        <w:t>родов России;</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соотносить читаемый текст с жанром художественной ли</w:t>
      </w:r>
      <w:r w:rsidRPr="0045502D">
        <w:rPr>
          <w:rFonts w:eastAsia="Century Schoolbook"/>
          <w:color w:val="000000"/>
          <w:lang w:bidi="ru-RU"/>
        </w:rPr>
        <w:softHyphen/>
        <w:t>тературы (литературные сказки, рассказы, стихотворения, бас</w:t>
      </w:r>
      <w:r w:rsidRPr="0045502D">
        <w:rPr>
          <w:rFonts w:eastAsia="Century Schoolbook"/>
          <w:color w:val="000000"/>
          <w:lang w:bidi="ru-RU"/>
        </w:rPr>
        <w:softHyphen/>
        <w:t>ни), приводить примеры разных жанров литературы России и стран мира;</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владеть элементарными умениями анализа и интерпрета</w:t>
      </w:r>
      <w:r w:rsidRPr="0045502D">
        <w:rPr>
          <w:rFonts w:eastAsia="Century Schoolbook"/>
          <w:color w:val="000000"/>
          <w:lang w:bidi="ru-RU"/>
        </w:rPr>
        <w:softHyphen/>
        <w:t>ции текста: определять тему и главную мысль, последователь</w:t>
      </w:r>
      <w:r w:rsidRPr="0045502D">
        <w:rPr>
          <w:rFonts w:eastAsia="Century Schoolbook"/>
          <w:color w:val="000000"/>
          <w:lang w:bidi="ru-RU"/>
        </w:rPr>
        <w:softHyphen/>
        <w:t>ность событий в тексте произведения, выявлять связь событий, эпизодов текста;</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характеризовать героев, давать оценку их поступкам, со</w:t>
      </w:r>
      <w:r w:rsidRPr="0045502D">
        <w:rPr>
          <w:rFonts w:eastAsia="Century Schoolbook"/>
          <w:color w:val="000000"/>
          <w:lang w:bidi="ru-RU"/>
        </w:rPr>
        <w:softHyphen/>
        <w:t>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w:t>
      </w:r>
      <w:r w:rsidRPr="0045502D">
        <w:rPr>
          <w:rFonts w:eastAsia="Century Schoolbook"/>
          <w:color w:val="000000"/>
          <w:lang w:bidi="ru-RU"/>
        </w:rPr>
        <w:softHyphen/>
        <w:t>бранному критерию (по аналогии или по контрасту), характери</w:t>
      </w:r>
      <w:r w:rsidRPr="0045502D">
        <w:rPr>
          <w:rFonts w:eastAsia="Century Schoolbook"/>
          <w:color w:val="000000"/>
          <w:lang w:bidi="ru-RU"/>
        </w:rPr>
        <w:softHyphen/>
        <w:t>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w:t>
      </w:r>
      <w:r w:rsidRPr="0045502D">
        <w:rPr>
          <w:rFonts w:eastAsia="Century Schoolbook"/>
          <w:color w:val="000000"/>
          <w:lang w:bidi="ru-RU"/>
        </w:rPr>
        <w:softHyphen/>
        <w:t>но-следственные связи событий, явлений, поступков героев;</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объяснять значение незнакомого слова с опорой на кон</w:t>
      </w:r>
      <w:r w:rsidRPr="0045502D">
        <w:rPr>
          <w:rFonts w:eastAsia="Century Schoolbook"/>
          <w:color w:val="000000"/>
          <w:lang w:bidi="ru-RU"/>
        </w:rPr>
        <w:softHyphen/>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w:t>
      </w:r>
      <w:r w:rsidRPr="0045502D">
        <w:rPr>
          <w:rFonts w:eastAsia="Century Schoolbook"/>
          <w:color w:val="000000"/>
          <w:lang w:bidi="ru-RU"/>
        </w:rPr>
        <w:softHyphen/>
        <w:t>творение, метафора);</w:t>
      </w:r>
    </w:p>
    <w:p w:rsidR="0045502D" w:rsidRPr="0045502D" w:rsidRDefault="0045502D" w:rsidP="00E74F05">
      <w:pPr>
        <w:widowControl w:val="0"/>
        <w:numPr>
          <w:ilvl w:val="0"/>
          <w:numId w:val="76"/>
        </w:numPr>
        <w:tabs>
          <w:tab w:val="left" w:pos="562"/>
        </w:tabs>
        <w:ind w:firstLine="260"/>
        <w:jc w:val="both"/>
        <w:rPr>
          <w:rFonts w:eastAsia="Century Schoolbook"/>
          <w:color w:val="000000"/>
          <w:lang w:bidi="ru-RU"/>
        </w:rPr>
      </w:pPr>
      <w:r w:rsidRPr="0045502D">
        <w:rPr>
          <w:rFonts w:eastAsia="Century Schoolbook"/>
          <w:color w:val="000000"/>
          <w:lang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w:t>
      </w:r>
      <w:r w:rsidRPr="0045502D">
        <w:rPr>
          <w:rFonts w:eastAsia="Century Schoolbook"/>
          <w:color w:val="000000"/>
          <w:lang w:bidi="ru-RU"/>
        </w:rPr>
        <w:softHyphen/>
        <w:t>сти, композиция, сравнение, эпитет, олицетворение, метафора, лирика, эпос, образ);</w:t>
      </w:r>
    </w:p>
    <w:p w:rsidR="0045502D" w:rsidRPr="0045502D" w:rsidRDefault="0045502D" w:rsidP="00E74F05">
      <w:pPr>
        <w:widowControl w:val="0"/>
        <w:numPr>
          <w:ilvl w:val="0"/>
          <w:numId w:val="76"/>
        </w:numPr>
        <w:tabs>
          <w:tab w:val="left" w:pos="558"/>
        </w:tabs>
        <w:ind w:firstLine="260"/>
        <w:jc w:val="both"/>
        <w:rPr>
          <w:rFonts w:ascii="Arial Unicode MS" w:eastAsia="Arial Unicode MS" w:hAnsi="Arial Unicode MS" w:cs="Arial Unicode MS"/>
          <w:color w:val="000000"/>
          <w:lang w:bidi="ru-RU"/>
        </w:rPr>
      </w:pPr>
      <w:r w:rsidRPr="0045502D">
        <w:rPr>
          <w:rFonts w:eastAsia="Century Schoolbook"/>
          <w:color w:val="000000"/>
          <w:lang w:bidi="ru-RU"/>
        </w:rPr>
        <w:lastRenderedPageBreak/>
        <w:t>участвовать в обсуждении прослушанного/прочитанного произведения: строить монологическое и диалогическое выска</w:t>
      </w:r>
      <w:r w:rsidRPr="0045502D">
        <w:rPr>
          <w:rFonts w:eastAsia="Century Schoolbook"/>
          <w:color w:val="000000"/>
          <w:lang w:bidi="ru-RU"/>
        </w:rPr>
        <w:softHyphen/>
        <w:t xml:space="preserve">зывание с соблюдением норм русского литературного языка (норм произношения, словоупотребления, грамматики); устно и письменно формулировать простые </w:t>
      </w:r>
      <w:r>
        <w:rPr>
          <w:rFonts w:eastAsia="Century Schoolbook"/>
          <w:color w:val="000000"/>
          <w:lang w:bidi="ru-RU"/>
        </w:rPr>
        <w:t>выводы на основе прослу</w:t>
      </w:r>
      <w:r w:rsidRPr="0045502D">
        <w:rPr>
          <w:rFonts w:eastAsia="Century Schoolbook"/>
          <w:color w:val="000000"/>
          <w:lang w:bidi="ru-RU"/>
        </w:rPr>
        <w:t>шанного/прочитанного текста</w:t>
      </w:r>
      <w:r>
        <w:rPr>
          <w:rFonts w:eastAsia="Century Schoolbook"/>
          <w:color w:val="000000"/>
          <w:lang w:bidi="ru-RU"/>
        </w:rPr>
        <w:t>, подтверждать свой ответ приме</w:t>
      </w:r>
      <w:r w:rsidRPr="0045502D">
        <w:rPr>
          <w:rFonts w:eastAsia="Century Schoolbook"/>
          <w:color w:val="000000"/>
          <w:lang w:bidi="ru-RU"/>
        </w:rPr>
        <w:t>рами из текста;</w:t>
      </w:r>
    </w:p>
    <w:p w:rsidR="0045502D" w:rsidRPr="0045502D" w:rsidRDefault="0045502D" w:rsidP="00E74F05">
      <w:pPr>
        <w:widowControl w:val="0"/>
        <w:numPr>
          <w:ilvl w:val="0"/>
          <w:numId w:val="76"/>
        </w:numPr>
        <w:tabs>
          <w:tab w:val="left" w:pos="558"/>
        </w:tabs>
        <w:ind w:firstLine="284"/>
        <w:jc w:val="both"/>
        <w:rPr>
          <w:rFonts w:eastAsia="Century Schoolbook"/>
          <w:color w:val="000000"/>
          <w:lang w:bidi="ru-RU"/>
        </w:rPr>
      </w:pPr>
      <w:r w:rsidRPr="0045502D">
        <w:rPr>
          <w:rFonts w:eastAsia="Century Schoolbook"/>
          <w:color w:val="000000"/>
          <w:lang w:bidi="ru-RU"/>
        </w:rPr>
        <w:t>составлять план текс</w:t>
      </w:r>
      <w:r>
        <w:rPr>
          <w:rFonts w:eastAsia="Century Schoolbook"/>
          <w:color w:val="000000"/>
          <w:lang w:bidi="ru-RU"/>
        </w:rPr>
        <w:t>та (вопросный, номинативный, ци</w:t>
      </w:r>
      <w:r w:rsidRPr="0045502D">
        <w:rPr>
          <w:rFonts w:eastAsia="Century Schoolbook"/>
          <w:color w:val="000000"/>
          <w:lang w:bidi="ru-RU"/>
        </w:rPr>
        <w:t>татный), пересказывать (устно) подробно, выборочно, сжато (кратко), от лица героя, с изменением лица рассказчика, от третьего лица;</w:t>
      </w:r>
    </w:p>
    <w:p w:rsidR="0045502D" w:rsidRPr="0045502D" w:rsidRDefault="0045502D" w:rsidP="00E74F05">
      <w:pPr>
        <w:widowControl w:val="0"/>
        <w:numPr>
          <w:ilvl w:val="0"/>
          <w:numId w:val="76"/>
        </w:numPr>
        <w:tabs>
          <w:tab w:val="left" w:pos="558"/>
        </w:tabs>
        <w:ind w:firstLine="284"/>
        <w:jc w:val="both"/>
        <w:rPr>
          <w:rFonts w:eastAsia="Century Schoolbook"/>
          <w:color w:val="000000"/>
          <w:lang w:bidi="ru-RU"/>
        </w:rPr>
      </w:pPr>
      <w:r w:rsidRPr="0045502D">
        <w:rPr>
          <w:rFonts w:eastAsia="Century Schoolbook"/>
          <w:color w:val="000000"/>
          <w:lang w:bidi="ru-RU"/>
        </w:rPr>
        <w:t>читать по ролям с соб</w:t>
      </w:r>
      <w:r w:rsidR="003F4358">
        <w:rPr>
          <w:rFonts w:eastAsia="Century Schoolbook"/>
          <w:color w:val="000000"/>
          <w:lang w:bidi="ru-RU"/>
        </w:rPr>
        <w:t>людением норм произношения, рас</w:t>
      </w:r>
      <w:r w:rsidRPr="0045502D">
        <w:rPr>
          <w:rFonts w:eastAsia="Century Schoolbook"/>
          <w:color w:val="000000"/>
          <w:lang w:bidi="ru-RU"/>
        </w:rPr>
        <w:t>становки ударения, инсцени</w:t>
      </w:r>
      <w:r>
        <w:rPr>
          <w:rFonts w:eastAsia="Century Schoolbook"/>
          <w:color w:val="000000"/>
          <w:lang w:bidi="ru-RU"/>
        </w:rPr>
        <w:t>ровать небольшие эпизоды из про</w:t>
      </w:r>
      <w:r w:rsidRPr="0045502D">
        <w:rPr>
          <w:rFonts w:eastAsia="Century Schoolbook"/>
          <w:color w:val="000000"/>
          <w:lang w:bidi="ru-RU"/>
        </w:rPr>
        <w:t>изведения;</w:t>
      </w:r>
    </w:p>
    <w:p w:rsidR="0045502D" w:rsidRPr="0045502D" w:rsidRDefault="0045502D" w:rsidP="00E74F05">
      <w:pPr>
        <w:widowControl w:val="0"/>
        <w:numPr>
          <w:ilvl w:val="0"/>
          <w:numId w:val="76"/>
        </w:numPr>
        <w:tabs>
          <w:tab w:val="left" w:pos="558"/>
        </w:tabs>
        <w:ind w:firstLine="284"/>
        <w:jc w:val="both"/>
        <w:rPr>
          <w:rFonts w:eastAsia="Century Schoolbook"/>
          <w:color w:val="000000"/>
          <w:lang w:bidi="ru-RU"/>
        </w:rPr>
      </w:pPr>
      <w:r w:rsidRPr="0045502D">
        <w:rPr>
          <w:rFonts w:eastAsia="Century Schoolbook"/>
          <w:color w:val="000000"/>
          <w:lang w:bidi="ru-RU"/>
        </w:rPr>
        <w:t>составлять устные и п</w:t>
      </w:r>
      <w:r>
        <w:rPr>
          <w:rFonts w:eastAsia="Century Schoolbook"/>
          <w:color w:val="000000"/>
          <w:lang w:bidi="ru-RU"/>
        </w:rPr>
        <w:t>исьменные высказывания на задан</w:t>
      </w:r>
      <w:r w:rsidRPr="0045502D">
        <w:rPr>
          <w:rFonts w:eastAsia="Century Schoolbook"/>
          <w:color w:val="000000"/>
          <w:lang w:bidi="ru-RU"/>
        </w:rPr>
        <w:t>ную тему по содержанию про</w:t>
      </w:r>
      <w:r>
        <w:rPr>
          <w:rFonts w:eastAsia="Century Schoolbook"/>
          <w:color w:val="000000"/>
          <w:lang w:bidi="ru-RU"/>
        </w:rPr>
        <w:t>изведения (не менее 10 предложе</w:t>
      </w:r>
      <w:r w:rsidRPr="0045502D">
        <w:rPr>
          <w:rFonts w:eastAsia="Century Schoolbook"/>
          <w:color w:val="000000"/>
          <w:lang w:bidi="ru-RU"/>
        </w:rPr>
        <w:t>ний), писать сочинения на заданную тему, используя разные типы речи (повествование, о</w:t>
      </w:r>
      <w:r>
        <w:rPr>
          <w:rFonts w:eastAsia="Century Schoolbook"/>
          <w:color w:val="000000"/>
          <w:lang w:bidi="ru-RU"/>
        </w:rPr>
        <w:t>писание, рассуждение), корректи</w:t>
      </w:r>
      <w:r w:rsidRPr="0045502D">
        <w:rPr>
          <w:rFonts w:eastAsia="Century Schoolbook"/>
          <w:color w:val="000000"/>
          <w:lang w:bidi="ru-RU"/>
        </w:rPr>
        <w:t>ровать собственный текст с учётом прав</w:t>
      </w:r>
      <w:r>
        <w:rPr>
          <w:rFonts w:eastAsia="Century Schoolbook"/>
          <w:color w:val="000000"/>
          <w:lang w:bidi="ru-RU"/>
        </w:rPr>
        <w:t>ильности, выразитель</w:t>
      </w:r>
      <w:r w:rsidRPr="0045502D">
        <w:rPr>
          <w:rFonts w:eastAsia="Century Schoolbook"/>
          <w:color w:val="000000"/>
          <w:lang w:bidi="ru-RU"/>
        </w:rPr>
        <w:t>ности письменной речи;</w:t>
      </w:r>
    </w:p>
    <w:p w:rsidR="0045502D" w:rsidRPr="0045502D" w:rsidRDefault="0045502D" w:rsidP="00E74F05">
      <w:pPr>
        <w:widowControl w:val="0"/>
        <w:numPr>
          <w:ilvl w:val="0"/>
          <w:numId w:val="76"/>
        </w:numPr>
        <w:tabs>
          <w:tab w:val="left" w:pos="558"/>
        </w:tabs>
        <w:ind w:firstLine="284"/>
        <w:jc w:val="both"/>
        <w:rPr>
          <w:rFonts w:eastAsia="Century Schoolbook"/>
          <w:color w:val="000000"/>
          <w:lang w:bidi="ru-RU"/>
        </w:rPr>
      </w:pPr>
      <w:r w:rsidRPr="0045502D">
        <w:rPr>
          <w:rFonts w:eastAsia="Century Schoolbook"/>
          <w:color w:val="000000"/>
          <w:lang w:bidi="ru-RU"/>
        </w:rPr>
        <w:t>составлять краткий отзыв о прочитанном произведении по заданному алгоритму;</w:t>
      </w:r>
    </w:p>
    <w:p w:rsidR="0045502D" w:rsidRPr="0045502D" w:rsidRDefault="0045502D" w:rsidP="00E74F05">
      <w:pPr>
        <w:widowControl w:val="0"/>
        <w:numPr>
          <w:ilvl w:val="0"/>
          <w:numId w:val="76"/>
        </w:numPr>
        <w:tabs>
          <w:tab w:val="left" w:pos="558"/>
        </w:tabs>
        <w:ind w:firstLine="284"/>
        <w:jc w:val="both"/>
        <w:rPr>
          <w:rFonts w:eastAsia="Century Schoolbook"/>
          <w:color w:val="000000"/>
          <w:lang w:bidi="ru-RU"/>
        </w:rPr>
      </w:pPr>
      <w:r w:rsidRPr="0045502D">
        <w:rPr>
          <w:rFonts w:eastAsia="Century Schoolbook"/>
          <w:color w:val="000000"/>
          <w:lang w:bidi="ru-RU"/>
        </w:rPr>
        <w:t>сочинять по аналогии с прочитанным, составлять рассказ по иллюстрациям, от имени од</w:t>
      </w:r>
      <w:r w:rsidR="00092B52">
        <w:rPr>
          <w:rFonts w:eastAsia="Century Schoolbook"/>
          <w:color w:val="000000"/>
          <w:lang w:bidi="ru-RU"/>
        </w:rPr>
        <w:t>ного из героев, придумывать про</w:t>
      </w:r>
      <w:r w:rsidRPr="0045502D">
        <w:rPr>
          <w:rFonts w:eastAsia="Century Schoolbook"/>
          <w:color w:val="000000"/>
          <w:lang w:bidi="ru-RU"/>
        </w:rPr>
        <w:t>должение прочитанного п</w:t>
      </w:r>
      <w:r w:rsidR="00092B52">
        <w:rPr>
          <w:rFonts w:eastAsia="Century Schoolbook"/>
          <w:color w:val="000000"/>
          <w:lang w:bidi="ru-RU"/>
        </w:rPr>
        <w:t>роизведения (не менее 10 предло</w:t>
      </w:r>
      <w:r w:rsidRPr="0045502D">
        <w:rPr>
          <w:rFonts w:eastAsia="Century Schoolbook"/>
          <w:color w:val="000000"/>
          <w:lang w:bidi="ru-RU"/>
        </w:rPr>
        <w:t>жений);</w:t>
      </w:r>
    </w:p>
    <w:p w:rsidR="0045502D" w:rsidRPr="0045502D" w:rsidRDefault="0045502D" w:rsidP="00E74F05">
      <w:pPr>
        <w:widowControl w:val="0"/>
        <w:numPr>
          <w:ilvl w:val="0"/>
          <w:numId w:val="76"/>
        </w:numPr>
        <w:tabs>
          <w:tab w:val="left" w:pos="558"/>
        </w:tabs>
        <w:ind w:firstLine="284"/>
        <w:jc w:val="both"/>
        <w:rPr>
          <w:rFonts w:eastAsia="Century Schoolbook"/>
          <w:color w:val="000000"/>
          <w:lang w:bidi="ru-RU"/>
        </w:rPr>
      </w:pPr>
      <w:r w:rsidRPr="0045502D">
        <w:rPr>
          <w:rFonts w:eastAsia="Century Schoolbook"/>
          <w:color w:val="000000"/>
          <w:lang w:bidi="ru-RU"/>
        </w:rPr>
        <w:t>использовать в соответств</w:t>
      </w:r>
      <w:r>
        <w:rPr>
          <w:rFonts w:eastAsia="Century Schoolbook"/>
          <w:color w:val="000000"/>
          <w:lang w:bidi="ru-RU"/>
        </w:rPr>
        <w:t>ии с учебной задачей аппарат из</w:t>
      </w:r>
      <w:r w:rsidRPr="0045502D">
        <w:rPr>
          <w:rFonts w:eastAsia="Century Schoolbook"/>
          <w:color w:val="000000"/>
          <w:lang w:bidi="ru-RU"/>
        </w:rPr>
        <w:t>дания (обложку, оглавление</w:t>
      </w:r>
      <w:r>
        <w:rPr>
          <w:rFonts w:eastAsia="Century Schoolbook"/>
          <w:color w:val="000000"/>
          <w:lang w:bidi="ru-RU"/>
        </w:rPr>
        <w:t>, аннотацию, иллюстрации, преди</w:t>
      </w:r>
      <w:r w:rsidRPr="0045502D">
        <w:rPr>
          <w:rFonts w:eastAsia="Century Schoolbook"/>
          <w:color w:val="000000"/>
          <w:lang w:bidi="ru-RU"/>
        </w:rPr>
        <w:t>словие, приложения, сноски, примечания);</w:t>
      </w:r>
    </w:p>
    <w:p w:rsidR="0045502D" w:rsidRPr="0045502D" w:rsidRDefault="0045502D" w:rsidP="00E74F05">
      <w:pPr>
        <w:widowControl w:val="0"/>
        <w:numPr>
          <w:ilvl w:val="0"/>
          <w:numId w:val="76"/>
        </w:numPr>
        <w:tabs>
          <w:tab w:val="left" w:pos="558"/>
        </w:tabs>
        <w:ind w:firstLine="284"/>
        <w:jc w:val="both"/>
        <w:rPr>
          <w:rFonts w:eastAsia="Century Schoolbook"/>
          <w:color w:val="000000"/>
          <w:lang w:bidi="ru-RU"/>
        </w:rPr>
      </w:pPr>
      <w:r w:rsidRPr="0045502D">
        <w:rPr>
          <w:rFonts w:eastAsia="Century Schoolbook"/>
          <w:color w:val="000000"/>
          <w:lang w:bidi="ru-RU"/>
        </w:rPr>
        <w:t>выбирать книги для само</w:t>
      </w:r>
      <w:r>
        <w:rPr>
          <w:rFonts w:eastAsia="Century Schoolbook"/>
          <w:color w:val="000000"/>
          <w:lang w:bidi="ru-RU"/>
        </w:rPr>
        <w:t>стоятельного чтения с учётом ре</w:t>
      </w:r>
      <w:r w:rsidRPr="0045502D">
        <w:rPr>
          <w:rFonts w:eastAsia="Century Schoolbook"/>
          <w:color w:val="000000"/>
          <w:lang w:bidi="ru-RU"/>
        </w:rPr>
        <w:t>комендательного списка, используя картотеки, рассказывать о прочитанной книге;</w:t>
      </w:r>
    </w:p>
    <w:p w:rsidR="0045502D" w:rsidRPr="0045502D" w:rsidRDefault="0045502D" w:rsidP="00E74F05">
      <w:pPr>
        <w:widowControl w:val="0"/>
        <w:numPr>
          <w:ilvl w:val="0"/>
          <w:numId w:val="76"/>
        </w:numPr>
        <w:tabs>
          <w:tab w:val="left" w:pos="558"/>
        </w:tabs>
        <w:ind w:firstLine="284"/>
        <w:jc w:val="both"/>
        <w:rPr>
          <w:rFonts w:eastAsia="Century Schoolbook"/>
          <w:color w:val="000000"/>
          <w:lang w:bidi="ru-RU"/>
        </w:rPr>
      </w:pPr>
      <w:r w:rsidRPr="0045502D">
        <w:rPr>
          <w:rFonts w:eastAsia="Century Schoolbook"/>
          <w:color w:val="000000"/>
          <w:lang w:bidi="ru-RU"/>
        </w:rPr>
        <w:t>использовать справочную литературу, включая ресурсы сети Интернет (в условиях кон</w:t>
      </w:r>
      <w:r>
        <w:rPr>
          <w:rFonts w:eastAsia="Century Schoolbook"/>
          <w:color w:val="000000"/>
          <w:lang w:bidi="ru-RU"/>
        </w:rPr>
        <w:t>тролируемого входа), для получе</w:t>
      </w:r>
      <w:r w:rsidRPr="0045502D">
        <w:rPr>
          <w:rFonts w:eastAsia="Century Schoolbook"/>
          <w:color w:val="000000"/>
          <w:lang w:bidi="ru-RU"/>
        </w:rPr>
        <w:t>ния дополнительной информа</w:t>
      </w:r>
      <w:r>
        <w:rPr>
          <w:rFonts w:eastAsia="Century Schoolbook"/>
          <w:color w:val="000000"/>
          <w:lang w:bidi="ru-RU"/>
        </w:rPr>
        <w:t>ции в соответствии с учебной за</w:t>
      </w:r>
      <w:r w:rsidRPr="0045502D">
        <w:rPr>
          <w:rFonts w:eastAsia="Century Schoolbook"/>
          <w:color w:val="000000"/>
          <w:lang w:bidi="ru-RU"/>
        </w:rPr>
        <w:t xml:space="preserve">дачей. </w:t>
      </w:r>
    </w:p>
    <w:p w:rsidR="00EF7140" w:rsidRPr="0045502D" w:rsidRDefault="00EF7140" w:rsidP="006274E1">
      <w:pPr>
        <w:widowControl w:val="0"/>
        <w:tabs>
          <w:tab w:val="left" w:pos="558"/>
        </w:tabs>
        <w:ind w:left="260"/>
        <w:jc w:val="both"/>
        <w:rPr>
          <w:rFonts w:eastAsia="Century Schoolbook"/>
          <w:color w:val="000000"/>
          <w:lang w:bidi="ru-RU"/>
        </w:rPr>
      </w:pPr>
    </w:p>
    <w:p w:rsidR="00EF7140" w:rsidRPr="0045502D" w:rsidRDefault="00EF7140" w:rsidP="006274E1">
      <w:pPr>
        <w:pStyle w:val="afff3"/>
        <w:ind w:firstLine="284"/>
        <w:jc w:val="both"/>
        <w:rPr>
          <w:sz w:val="24"/>
        </w:rPr>
      </w:pPr>
    </w:p>
    <w:p w:rsidR="00AC04D2" w:rsidRDefault="00AC04D2" w:rsidP="006274E1">
      <w:pPr>
        <w:widowControl w:val="0"/>
        <w:spacing w:after="147"/>
        <w:jc w:val="center"/>
        <w:rPr>
          <w:b/>
          <w:smallCaps/>
          <w:color w:val="000000"/>
          <w:lang w:bidi="ru-RU"/>
        </w:rPr>
      </w:pPr>
    </w:p>
    <w:p w:rsidR="00AC04D2" w:rsidRDefault="00AC04D2" w:rsidP="006274E1">
      <w:pPr>
        <w:widowControl w:val="0"/>
        <w:spacing w:after="147"/>
        <w:jc w:val="center"/>
        <w:rPr>
          <w:b/>
          <w:smallCaps/>
          <w:color w:val="000000"/>
          <w:lang w:bidi="ru-RU"/>
        </w:rPr>
      </w:pPr>
    </w:p>
    <w:p w:rsidR="00AC04D2" w:rsidRDefault="00AC04D2" w:rsidP="006274E1">
      <w:pPr>
        <w:widowControl w:val="0"/>
        <w:spacing w:after="147"/>
        <w:jc w:val="center"/>
        <w:rPr>
          <w:b/>
          <w:smallCaps/>
          <w:color w:val="000000"/>
          <w:lang w:bidi="ru-RU"/>
        </w:rPr>
      </w:pPr>
    </w:p>
    <w:p w:rsidR="00AC04D2" w:rsidRDefault="00AC04D2" w:rsidP="006274E1">
      <w:pPr>
        <w:widowControl w:val="0"/>
        <w:spacing w:after="147"/>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AC04D2">
      <w:pPr>
        <w:widowControl w:val="0"/>
        <w:spacing w:after="147" w:line="220" w:lineRule="exact"/>
        <w:jc w:val="center"/>
        <w:rPr>
          <w:b/>
          <w:smallCaps/>
          <w:color w:val="000000"/>
          <w:lang w:bidi="ru-RU"/>
        </w:rPr>
      </w:pPr>
    </w:p>
    <w:p w:rsidR="00AC04D2" w:rsidRDefault="00AC04D2" w:rsidP="006274E1">
      <w:pPr>
        <w:widowControl w:val="0"/>
        <w:spacing w:after="147" w:line="220" w:lineRule="exact"/>
        <w:rPr>
          <w:b/>
          <w:smallCaps/>
          <w:color w:val="000000"/>
          <w:lang w:bidi="ru-RU"/>
        </w:rPr>
      </w:pPr>
    </w:p>
    <w:p w:rsidR="00AC04D2" w:rsidRPr="00AC04D2" w:rsidRDefault="00AC04D2" w:rsidP="00AC04D2">
      <w:pPr>
        <w:widowControl w:val="0"/>
        <w:spacing w:after="147" w:line="220" w:lineRule="exact"/>
        <w:jc w:val="center"/>
        <w:rPr>
          <w:b/>
          <w:color w:val="000000"/>
          <w:lang w:bidi="ru-RU"/>
        </w:rPr>
      </w:pPr>
      <w:r w:rsidRPr="00AC04D2">
        <w:rPr>
          <w:b/>
          <w:smallCaps/>
          <w:color w:val="000000"/>
          <w:lang w:bidi="ru-RU"/>
        </w:rPr>
        <w:lastRenderedPageBreak/>
        <w:t>ИНОСТРАННЫ</w:t>
      </w:r>
      <w:r w:rsidR="008D428A">
        <w:rPr>
          <w:b/>
          <w:smallCaps/>
          <w:color w:val="000000"/>
          <w:lang w:bidi="ru-RU"/>
        </w:rPr>
        <w:t>Й</w:t>
      </w:r>
      <w:r w:rsidRPr="00AC04D2">
        <w:rPr>
          <w:b/>
          <w:smallCaps/>
          <w:color w:val="000000"/>
          <w:lang w:bidi="ru-RU"/>
        </w:rPr>
        <w:t xml:space="preserve"> (АНГЛИИСКИИ) </w:t>
      </w:r>
      <w:r>
        <w:rPr>
          <w:b/>
          <w:smallCaps/>
          <w:color w:val="000000"/>
          <w:lang w:bidi="ru-RU"/>
        </w:rPr>
        <w:t>ЯЗЫК</w:t>
      </w:r>
    </w:p>
    <w:p w:rsidR="00AC04D2" w:rsidRPr="00AC04D2" w:rsidRDefault="008D428A" w:rsidP="006274E1">
      <w:pPr>
        <w:widowControl w:val="0"/>
        <w:spacing w:after="492"/>
        <w:ind w:firstLine="708"/>
        <w:jc w:val="both"/>
        <w:rPr>
          <w:rFonts w:eastAsia="Century Schoolbook"/>
          <w:color w:val="000000"/>
          <w:lang w:bidi="ru-RU"/>
        </w:rPr>
      </w:pPr>
      <w:r>
        <w:rPr>
          <w:rFonts w:eastAsia="Century Schoolbook"/>
          <w:color w:val="000000"/>
          <w:lang w:bidi="ru-RU"/>
        </w:rPr>
        <w:t>Р</w:t>
      </w:r>
      <w:r w:rsidR="00AC04D2" w:rsidRPr="00AC04D2">
        <w:rPr>
          <w:rFonts w:eastAsia="Century Schoolbook"/>
          <w:color w:val="000000"/>
          <w:lang w:bidi="ru-RU"/>
        </w:rPr>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00AC04D2" w:rsidRPr="00AC04D2">
        <w:rPr>
          <w:rFonts w:eastAsia="Century Schoolbook"/>
          <w:color w:val="000000"/>
          <w:lang w:bidi="ru-RU"/>
        </w:rPr>
        <w:softHyphen/>
        <w:t xml:space="preserve">чального общего образования, а также Примерной программы воспитания с учётом концепции или историко-культурного стандарта </w:t>
      </w:r>
      <w:r>
        <w:rPr>
          <w:rFonts w:eastAsia="Century Schoolbook"/>
          <w:color w:val="000000"/>
          <w:lang w:bidi="ru-RU"/>
        </w:rPr>
        <w:t>(</w:t>
      </w:r>
      <w:r w:rsidR="00AC04D2" w:rsidRPr="00AC04D2">
        <w:rPr>
          <w:rFonts w:eastAsia="Century Schoolbook"/>
          <w:color w:val="000000"/>
          <w:lang w:bidi="ru-RU"/>
        </w:rPr>
        <w:t>при наличии</w:t>
      </w:r>
      <w:r>
        <w:rPr>
          <w:rFonts w:eastAsia="Century Schoolbook"/>
          <w:color w:val="000000"/>
          <w:lang w:bidi="ru-RU"/>
        </w:rPr>
        <w:t>)</w:t>
      </w:r>
      <w:r w:rsidR="00AC04D2" w:rsidRPr="00AC04D2">
        <w:rPr>
          <w:rFonts w:eastAsia="Century Schoolbook"/>
          <w:color w:val="000000"/>
          <w:lang w:bidi="ru-RU"/>
        </w:rPr>
        <w:t>.</w:t>
      </w:r>
    </w:p>
    <w:p w:rsidR="00AC04D2" w:rsidRPr="00AC04D2" w:rsidRDefault="00AC04D2" w:rsidP="006274E1">
      <w:pPr>
        <w:widowControl w:val="0"/>
        <w:spacing w:after="147"/>
        <w:jc w:val="both"/>
        <w:rPr>
          <w:b/>
          <w:i/>
          <w:color w:val="000000"/>
          <w:lang w:bidi="ru-RU"/>
        </w:rPr>
      </w:pPr>
      <w:r w:rsidRPr="00AC04D2">
        <w:rPr>
          <w:b/>
          <w:i/>
          <w:color w:val="000000"/>
          <w:lang w:bidi="ru-RU"/>
        </w:rPr>
        <w:t>ПОЯСНИТЕЛЬНАЯ  ЗАПИСКА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Рабочая программа по иностранному языку на уровне на</w:t>
      </w:r>
      <w:r w:rsidRPr="00AC04D2">
        <w:rPr>
          <w:rFonts w:eastAsia="Century Schoolbook"/>
          <w:color w:val="000000"/>
          <w:lang w:bidi="ru-RU"/>
        </w:rPr>
        <w:softHyphen/>
        <w:t>чального общего образования составлена на основе Федерально</w:t>
      </w:r>
      <w:r w:rsidRPr="00AC04D2">
        <w:rPr>
          <w:rFonts w:eastAsia="Century Schoolbook"/>
          <w:color w:val="000000"/>
          <w:lang w:bidi="ru-RU"/>
        </w:rPr>
        <w:softHyphen/>
        <w:t>го государственного образовательного стандарта начального об</w:t>
      </w:r>
      <w:r w:rsidRPr="00AC04D2">
        <w:rPr>
          <w:rFonts w:eastAsia="Century Schoolbook"/>
          <w:color w:val="000000"/>
          <w:lang w:bidi="ru-RU"/>
        </w:rPr>
        <w:softHyphen/>
        <w:t>щего образования, Примерной основной образовательной про</w:t>
      </w:r>
      <w:r w:rsidRPr="00AC04D2">
        <w:rPr>
          <w:rFonts w:eastAsia="Century Schoolbook"/>
          <w:color w:val="000000"/>
          <w:lang w:bidi="ru-RU"/>
        </w:rPr>
        <w:softHyphen/>
        <w:t>граммы начального общего образования и Универсального кодификатора распределённ</w:t>
      </w:r>
      <w:r>
        <w:rPr>
          <w:rFonts w:eastAsia="Century Schoolbook"/>
          <w:color w:val="000000"/>
          <w:lang w:bidi="ru-RU"/>
        </w:rPr>
        <w:t>ых по классам проверяемых требо</w:t>
      </w:r>
      <w:r w:rsidRPr="00AC04D2">
        <w:rPr>
          <w:rFonts w:eastAsia="Century Schoolbook"/>
          <w:color w:val="000000"/>
          <w:lang w:bidi="ru-RU"/>
        </w:rPr>
        <w:t>ваний к результатам освоения основной образовательной про</w:t>
      </w:r>
      <w:r w:rsidRPr="00AC04D2">
        <w:rPr>
          <w:rFonts w:eastAsia="Century Schoolbook"/>
          <w:color w:val="000000"/>
          <w:lang w:bidi="ru-RU"/>
        </w:rPr>
        <w:softHyphen/>
        <w:t>граммы начального общего образования и элементов содержа</w:t>
      </w:r>
      <w:r w:rsidRPr="00AC04D2">
        <w:rPr>
          <w:rFonts w:eastAsia="Century Schoolbook"/>
          <w:color w:val="000000"/>
          <w:lang w:bidi="ru-RU"/>
        </w:rPr>
        <w:softHyphen/>
        <w:t>ния по английскому языку (одобрено решением ФУМО).</w:t>
      </w:r>
    </w:p>
    <w:p w:rsidR="00AC04D2" w:rsidRPr="00AC04D2" w:rsidRDefault="00AC04D2" w:rsidP="006274E1">
      <w:pPr>
        <w:widowControl w:val="0"/>
        <w:spacing w:after="244"/>
        <w:ind w:firstLine="708"/>
        <w:jc w:val="both"/>
        <w:rPr>
          <w:rFonts w:eastAsia="Century Schoolbook"/>
          <w:color w:val="000000"/>
          <w:lang w:bidi="ru-RU"/>
        </w:rPr>
      </w:pPr>
      <w:r w:rsidRPr="00AC04D2">
        <w:rPr>
          <w:rFonts w:eastAsia="Century Schoolbook"/>
          <w:color w:val="000000"/>
          <w:lang w:bidi="ru-RU"/>
        </w:rPr>
        <w:t>Рабочая программа раскрывает цели образования, развития и воспитания обучающихся средствами учебного предмета «Ино</w:t>
      </w:r>
      <w:r w:rsidRPr="00AC04D2">
        <w:rPr>
          <w:rFonts w:eastAsia="Century Schoolbook"/>
          <w:color w:val="000000"/>
          <w:lang w:bidi="ru-RU"/>
        </w:rPr>
        <w:softHyphen/>
        <w:t>странный язык» на начальной ступени обязательного общего об</w:t>
      </w:r>
      <w:r w:rsidRPr="00AC04D2">
        <w:rPr>
          <w:rFonts w:eastAsia="Century Schoolbook"/>
          <w:color w:val="000000"/>
          <w:lang w:bidi="ru-RU"/>
        </w:rPr>
        <w:softHyphen/>
        <w:t>разования, определяет обязательную (инвариантную) часть со</w:t>
      </w:r>
      <w:r w:rsidRPr="00AC04D2">
        <w:rPr>
          <w:rFonts w:eastAsia="Century Schoolbook"/>
          <w:color w:val="000000"/>
          <w:lang w:bidi="ru-RU"/>
        </w:rPr>
        <w:softHyphen/>
        <w:t>держания учебного курса по изучаемому иностранному языку, за пределами которой остаётся возможность выбора учителем ва</w:t>
      </w:r>
      <w:r w:rsidRPr="00AC04D2">
        <w:rPr>
          <w:rFonts w:eastAsia="Century Schoolbook"/>
          <w:color w:val="000000"/>
          <w:lang w:bidi="ru-RU"/>
        </w:rPr>
        <w:softHyphen/>
        <w:t>риативной составляющей содержания образования по предмету.</w:t>
      </w:r>
    </w:p>
    <w:p w:rsidR="00AC04D2" w:rsidRDefault="00AC04D2" w:rsidP="006274E1">
      <w:pPr>
        <w:widowControl w:val="0"/>
        <w:jc w:val="center"/>
        <w:rPr>
          <w:b/>
          <w:color w:val="000000"/>
          <w:lang w:bidi="ru-RU"/>
        </w:rPr>
      </w:pPr>
      <w:r w:rsidRPr="00AC04D2">
        <w:rPr>
          <w:b/>
          <w:color w:val="000000"/>
          <w:lang w:bidi="ru-RU"/>
        </w:rPr>
        <w:t>Общая характеристика учебного предмета «Иностранный (английский) язык»</w:t>
      </w:r>
    </w:p>
    <w:p w:rsidR="00AC04D2" w:rsidRPr="00AC04D2" w:rsidRDefault="00AC04D2" w:rsidP="006274E1">
      <w:pPr>
        <w:widowControl w:val="0"/>
        <w:jc w:val="center"/>
        <w:rPr>
          <w:b/>
          <w:color w:val="000000"/>
          <w:lang w:bidi="ru-RU"/>
        </w:rPr>
      </w:pP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В начальной школе закладывается база для всего последую</w:t>
      </w:r>
      <w:r w:rsidRPr="00AC04D2">
        <w:rPr>
          <w:rFonts w:eastAsia="Century Schoolbook"/>
          <w:color w:val="000000"/>
          <w:lang w:bidi="ru-RU"/>
        </w:rPr>
        <w:softHyphen/>
        <w:t>щего иноязычного образования школьников, формируются ос</w:t>
      </w:r>
      <w:r w:rsidRPr="00AC04D2">
        <w:rPr>
          <w:rFonts w:eastAsia="Century Schoolbook"/>
          <w:color w:val="000000"/>
          <w:lang w:bidi="ru-RU"/>
        </w:rPr>
        <w:softHyphen/>
        <w:t>новы функциональной грамотности, что придаёт особую ответ</w:t>
      </w:r>
      <w:r w:rsidRPr="00AC04D2">
        <w:rPr>
          <w:rFonts w:eastAsia="Century Schoolbook"/>
          <w:color w:val="000000"/>
          <w:lang w:bidi="ru-RU"/>
        </w:rPr>
        <w:softHyphen/>
        <w:t>ственность данному этапу общего образования. Изучение ино</w:t>
      </w:r>
      <w:r w:rsidRPr="00AC04D2">
        <w:rPr>
          <w:rFonts w:eastAsia="Century Schoolbook"/>
          <w:color w:val="000000"/>
          <w:lang w:bidi="ru-RU"/>
        </w:rPr>
        <w:softHyphen/>
        <w:t>странного языка в общеобразовательных организациях России начинается со 2 класса. Учащиеся данного возраста характери</w:t>
      </w:r>
      <w:r w:rsidRPr="00AC04D2">
        <w:rPr>
          <w:rFonts w:eastAsia="Century Schoolbook"/>
          <w:color w:val="000000"/>
          <w:lang w:bidi="ru-RU"/>
        </w:rPr>
        <w:softHyphen/>
        <w:t>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AC04D2" w:rsidRPr="00AC04D2" w:rsidRDefault="00AC04D2" w:rsidP="006274E1">
      <w:pPr>
        <w:widowControl w:val="0"/>
        <w:spacing w:after="112"/>
        <w:ind w:firstLine="708"/>
        <w:jc w:val="both"/>
        <w:rPr>
          <w:rFonts w:eastAsia="Century Schoolbook"/>
          <w:color w:val="000000"/>
          <w:lang w:bidi="ru-RU"/>
        </w:rPr>
      </w:pPr>
      <w:r w:rsidRPr="00AC04D2">
        <w:rPr>
          <w:rFonts w:eastAsia="Century Schoolbook"/>
          <w:color w:val="000000"/>
          <w:lang w:bidi="ru-RU"/>
        </w:rPr>
        <w:t>Построение программы имеет нелинейный характер и осно</w:t>
      </w:r>
      <w:r w:rsidRPr="00AC04D2">
        <w:rPr>
          <w:rFonts w:eastAsia="Century Schoolbook"/>
          <w:color w:val="000000"/>
          <w:lang w:bidi="ru-RU"/>
        </w:rPr>
        <w:softHyphen/>
        <w:t>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w:t>
      </w:r>
      <w:r>
        <w:rPr>
          <w:rFonts w:eastAsia="Century Schoolbook"/>
          <w:color w:val="000000"/>
          <w:lang w:bidi="ru-RU"/>
        </w:rPr>
        <w:t xml:space="preserve"> </w:t>
      </w:r>
      <w:r w:rsidRPr="00AC04D2">
        <w:rPr>
          <w:rFonts w:eastAsia="Century Schoolbook"/>
          <w:color w:val="000000"/>
          <w:lang w:bidi="ru-RU"/>
        </w:rPr>
        <w:t>повторяются и закрепляются на новом лексическом материале и расширяющемся тематическом содер</w:t>
      </w:r>
      <w:r w:rsidRPr="00AC04D2">
        <w:rPr>
          <w:rFonts w:eastAsia="Century Schoolbook"/>
          <w:color w:val="000000"/>
          <w:lang w:bidi="ru-RU"/>
        </w:rPr>
        <w:softHyphen/>
        <w:t>жании речи.</w:t>
      </w:r>
    </w:p>
    <w:p w:rsidR="00AC04D2" w:rsidRPr="00AC04D2" w:rsidRDefault="00AC04D2" w:rsidP="008D428A">
      <w:pPr>
        <w:widowControl w:val="0"/>
        <w:ind w:firstLine="708"/>
        <w:jc w:val="both"/>
        <w:rPr>
          <w:b/>
          <w:color w:val="000000"/>
          <w:lang w:bidi="ru-RU"/>
        </w:rPr>
      </w:pPr>
      <w:r w:rsidRPr="00AC04D2">
        <w:rPr>
          <w:b/>
          <w:color w:val="000000"/>
          <w:lang w:bidi="ru-RU"/>
        </w:rPr>
        <w:t>Цели изучения учебного предмета «Иностранный (английский) язык»</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b/>
          <w:color w:val="000000"/>
          <w:lang w:bidi="ru-RU"/>
        </w:rPr>
        <w:t>Цели</w:t>
      </w:r>
      <w:r w:rsidRPr="00AC04D2">
        <w:rPr>
          <w:rFonts w:eastAsia="Century Schoolbook"/>
          <w:color w:val="000000"/>
          <w:lang w:bidi="ru-RU"/>
        </w:rPr>
        <w:t xml:space="preserve"> обучения иностранному языку в начальной школе мож</w:t>
      </w:r>
      <w:r w:rsidRPr="00AC04D2">
        <w:rPr>
          <w:rFonts w:eastAsia="Century Schoolbook"/>
          <w:color w:val="000000"/>
          <w:lang w:bidi="ru-RU"/>
        </w:rPr>
        <w:softHyphen/>
        <w:t>но условно разделить на образовательные, развивающие, воспи</w:t>
      </w:r>
      <w:r w:rsidRPr="00AC04D2">
        <w:rPr>
          <w:rFonts w:eastAsia="Century Schoolbook"/>
          <w:color w:val="000000"/>
          <w:lang w:bidi="ru-RU"/>
        </w:rPr>
        <w:softHyphen/>
        <w:t>тывающие.</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b/>
          <w:color w:val="000000"/>
          <w:lang w:bidi="ru-RU"/>
        </w:rPr>
        <w:t>Образовательные цели</w:t>
      </w:r>
      <w:r w:rsidRPr="00AC04D2">
        <w:rPr>
          <w:rFonts w:eastAsia="Century Schoolbook"/>
          <w:color w:val="000000"/>
          <w:lang w:bidi="ru-RU"/>
        </w:rPr>
        <w:t xml:space="preserve"> учебного предмета «Иностранный (английский) язык» в начальной школе включают:</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формирование элементарной иноязычной коммуникативной компетенции, т. е. способности и готовности общаться с носи</w:t>
      </w:r>
      <w:r w:rsidRPr="00AC04D2">
        <w:rPr>
          <w:rFonts w:eastAsia="Century Schoolbook"/>
          <w:color w:val="000000"/>
          <w:lang w:bidi="ru-RU"/>
        </w:rPr>
        <w:softHyphen/>
        <w:t>телями изучаемого иностранного языка в устной (говорение и аудирование) и письменной (чтение и письмо) форме с учё</w:t>
      </w:r>
      <w:r w:rsidRPr="00AC04D2">
        <w:rPr>
          <w:rFonts w:eastAsia="Century Schoolbook"/>
          <w:color w:val="000000"/>
          <w:lang w:bidi="ru-RU"/>
        </w:rPr>
        <w:softHyphen/>
        <w:t>том возрастных возможностей и потребностей младшего школьника;</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расширение лингвистического кругозора обучающихся за счёт овладения новыми языковыми средствами (фонетиче</w:t>
      </w:r>
      <w:r w:rsidRPr="00AC04D2">
        <w:rPr>
          <w:rFonts w:eastAsia="Century Schoolbook"/>
          <w:color w:val="000000"/>
          <w:lang w:bidi="ru-RU"/>
        </w:rPr>
        <w:softHyphen/>
        <w:t>скими, орфографическими, лексическими, грамматически</w:t>
      </w:r>
      <w:r w:rsidRPr="00AC04D2">
        <w:rPr>
          <w:rFonts w:eastAsia="Century Schoolbook"/>
          <w:color w:val="000000"/>
          <w:lang w:bidi="ru-RU"/>
        </w:rPr>
        <w:softHyphen/>
        <w:t xml:space="preserve">ми) в соответствии </w:t>
      </w:r>
      <w:r w:rsidRPr="00AC04D2">
        <w:rPr>
          <w:rFonts w:eastAsia="Century Schoolbook"/>
          <w:color w:val="000000"/>
          <w:lang w:val="en-US" w:eastAsia="en-US" w:bidi="en-US"/>
        </w:rPr>
        <w:t>c</w:t>
      </w:r>
      <w:r w:rsidRPr="00AC04D2">
        <w:rPr>
          <w:rFonts w:eastAsia="Century Schoolbook"/>
          <w:color w:val="000000"/>
          <w:lang w:eastAsia="en-US" w:bidi="en-US"/>
        </w:rPr>
        <w:t xml:space="preserve"> </w:t>
      </w:r>
      <w:r w:rsidRPr="00AC04D2">
        <w:rPr>
          <w:rFonts w:eastAsia="Century Schoolbook"/>
          <w:color w:val="000000"/>
          <w:lang w:bidi="ru-RU"/>
        </w:rPr>
        <w:t>отобранными темами общения;</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освоение знаний о языковых явлениях изучаемого иностран</w:t>
      </w:r>
      <w:r w:rsidRPr="00AC04D2">
        <w:rPr>
          <w:rFonts w:eastAsia="Century Schoolbook"/>
          <w:color w:val="000000"/>
          <w:lang w:bidi="ru-RU"/>
        </w:rPr>
        <w:softHyphen/>
        <w:t>ного языка, о разных способах выражения мысли на родном и иностранном языках;</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использование для решения учебных задач интеллектуаль</w:t>
      </w:r>
      <w:r w:rsidRPr="00AC04D2">
        <w:rPr>
          <w:rFonts w:eastAsia="Century Schoolbook"/>
          <w:color w:val="000000"/>
          <w:lang w:bidi="ru-RU"/>
        </w:rPr>
        <w:softHyphen/>
        <w:t>ных операций (сравнение, анализ, обобщение и др.);</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формирование умений работать с информацией, представлен</w:t>
      </w:r>
      <w:r w:rsidRPr="00AC04D2">
        <w:rPr>
          <w:rFonts w:eastAsia="Century Schoolbook"/>
          <w:color w:val="000000"/>
          <w:lang w:bidi="ru-RU"/>
        </w:rPr>
        <w:softHyphen/>
        <w:t>ной в текстах разного типа (описание, повествование, рас</w:t>
      </w:r>
      <w:r w:rsidRPr="00AC04D2">
        <w:rPr>
          <w:rFonts w:eastAsia="Century Schoolbook"/>
          <w:color w:val="000000"/>
          <w:lang w:bidi="ru-RU"/>
        </w:rPr>
        <w:softHyphen/>
        <w:t xml:space="preserve">суждение), пользоваться при необходимости словарями по </w:t>
      </w:r>
      <w:r w:rsidRPr="00AC04D2">
        <w:rPr>
          <w:rFonts w:eastAsia="Century Schoolbook"/>
          <w:color w:val="000000"/>
          <w:lang w:bidi="ru-RU"/>
        </w:rPr>
        <w:lastRenderedPageBreak/>
        <w:t>иностранному языку.</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b/>
          <w:color w:val="000000"/>
          <w:lang w:bidi="ru-RU"/>
        </w:rPr>
        <w:t>Развивающие цели</w:t>
      </w:r>
      <w:r w:rsidRPr="00AC04D2">
        <w:rPr>
          <w:rFonts w:eastAsia="Century Schoolbook"/>
          <w:color w:val="000000"/>
          <w:lang w:bidi="ru-RU"/>
        </w:rPr>
        <w:t xml:space="preserve"> учебного предмета «Иностранный (ан</w:t>
      </w:r>
      <w:r w:rsidRPr="00AC04D2">
        <w:rPr>
          <w:rFonts w:eastAsia="Century Schoolbook"/>
          <w:color w:val="000000"/>
          <w:lang w:bidi="ru-RU"/>
        </w:rPr>
        <w:softHyphen/>
        <w:t>глийский) язык» в начальной школе включают:</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осознание младшими школьниками роли языков как сред</w:t>
      </w:r>
      <w:r w:rsidRPr="00AC04D2">
        <w:rPr>
          <w:rFonts w:eastAsia="Century Schoolbook"/>
          <w:color w:val="000000"/>
          <w:lang w:bidi="ru-RU"/>
        </w:rPr>
        <w:softHyphen/>
        <w:t>ства межличностного и межкультурного взаимодействия в условиях поликультурного, многоязычного мира и инстру</w:t>
      </w:r>
      <w:r w:rsidRPr="00AC04D2">
        <w:rPr>
          <w:rFonts w:eastAsia="Century Schoolbook"/>
          <w:color w:val="000000"/>
          <w:lang w:bidi="ru-RU"/>
        </w:rPr>
        <w:softHyphen/>
        <w:t>мента познания мира и культуры других народов;</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становление коммуникативной культуры обучающихся и их общего речевого развития;</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развитие компенсаторной способности адаптироваться к си</w:t>
      </w:r>
      <w:r w:rsidRPr="00AC04D2">
        <w:rPr>
          <w:rFonts w:eastAsia="Century Schoolbook"/>
          <w:color w:val="000000"/>
          <w:lang w:bidi="ru-RU"/>
        </w:rPr>
        <w:softHyphen/>
        <w:t>туациям общения при получении и передаче информации в условиях дефицита языковых средств;</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формирование регулятивных действий: планирование после</w:t>
      </w:r>
      <w:r w:rsidRPr="00AC04D2">
        <w:rPr>
          <w:rFonts w:eastAsia="Century Schoolbook"/>
          <w:color w:val="000000"/>
          <w:lang w:bidi="ru-RU"/>
        </w:rPr>
        <w:softHyphen/>
        <w:t>довательных «шагов» для решения учебной задачи; контроль процесса и результата своей деятельности; установление при</w:t>
      </w:r>
      <w:r w:rsidRPr="00AC04D2">
        <w:rPr>
          <w:rFonts w:eastAsia="Century Schoolbook"/>
          <w:color w:val="000000"/>
          <w:lang w:bidi="ru-RU"/>
        </w:rPr>
        <w:softHyphen/>
        <w:t>чины возникшей трудности и/или ошибки, корректировка деятельности;</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становление способности к оценке своих достижений в изуче</w:t>
      </w:r>
      <w:r w:rsidRPr="00AC04D2">
        <w:rPr>
          <w:rFonts w:eastAsia="Century Schoolbook"/>
          <w:color w:val="000000"/>
          <w:lang w:bidi="ru-RU"/>
        </w:rPr>
        <w:softHyphen/>
        <w:t>нии иностранного языка, мотивация совершенствовать свои коммуникативные умения на иностранном языке.</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Влияние параллельного изучения родного языка и языка дру</w:t>
      </w:r>
      <w:r w:rsidRPr="00AC04D2">
        <w:rPr>
          <w:rFonts w:eastAsia="Century Schoolbook"/>
          <w:color w:val="000000"/>
          <w:lang w:bidi="ru-RU"/>
        </w:rPr>
        <w:softHyphen/>
        <w:t>гих стран и народов позволяет заложить основу для формирова</w:t>
      </w:r>
      <w:r w:rsidRPr="00AC04D2">
        <w:rPr>
          <w:rFonts w:eastAsia="Century Schoolbook"/>
          <w:color w:val="000000"/>
          <w:lang w:bidi="ru-RU"/>
        </w:rPr>
        <w:softHyphen/>
        <w:t>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w:t>
      </w:r>
      <w:r w:rsidRPr="00AC04D2">
        <w:rPr>
          <w:rFonts w:eastAsia="Century Schoolbook"/>
          <w:color w:val="000000"/>
          <w:lang w:bidi="ru-RU"/>
        </w:rPr>
        <w:softHyphen/>
        <w:t>стей. Вклад предмета «Иностранный (английский) язык» в реа</w:t>
      </w:r>
      <w:r w:rsidRPr="00AC04D2">
        <w:rPr>
          <w:rFonts w:eastAsia="Century Schoolbook"/>
          <w:color w:val="000000"/>
          <w:lang w:bidi="ru-RU"/>
        </w:rPr>
        <w:softHyphen/>
        <w:t xml:space="preserve">лизацию </w:t>
      </w:r>
      <w:r w:rsidRPr="00AC04D2">
        <w:rPr>
          <w:rFonts w:eastAsia="Century Schoolbook"/>
          <w:b/>
          <w:color w:val="000000"/>
          <w:lang w:bidi="ru-RU"/>
        </w:rPr>
        <w:t>воспитательных целей</w:t>
      </w:r>
      <w:r w:rsidRPr="00AC04D2">
        <w:rPr>
          <w:rFonts w:eastAsia="Century Schoolbook"/>
          <w:color w:val="000000"/>
          <w:lang w:bidi="ru-RU"/>
        </w:rPr>
        <w:t xml:space="preserve"> обеспечивает:</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понимание необходимости овладения иностранным языком как средством общения в условиях взаимодействия разных стран и народов;</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формирование предпосы</w:t>
      </w:r>
      <w:r w:rsidR="00092B52">
        <w:rPr>
          <w:rFonts w:eastAsia="Century Schoolbook"/>
          <w:color w:val="000000"/>
          <w:lang w:bidi="ru-RU"/>
        </w:rPr>
        <w:t>лок социокультурной/межкультур</w:t>
      </w:r>
      <w:r w:rsidRPr="00AC04D2">
        <w:rPr>
          <w:rFonts w:eastAsia="Century Schoolbook"/>
          <w:color w:val="000000"/>
          <w:lang w:bidi="ru-RU"/>
        </w:rPr>
        <w:t>ной компетенции, позволяющей приобщаться к культуре, тра</w:t>
      </w:r>
      <w:r w:rsidRPr="00AC04D2">
        <w:rPr>
          <w:rFonts w:eastAsia="Century Schoolbook"/>
          <w:color w:val="000000"/>
          <w:lang w:bidi="ru-RU"/>
        </w:rPr>
        <w:softHyphen/>
        <w:t>дициям, реалиям стран/страны изучаемого языка, готовности представлять свою страну, её культуру в условиях межкуль</w:t>
      </w:r>
      <w:r w:rsidRPr="00AC04D2">
        <w:rPr>
          <w:rFonts w:eastAsia="Century Schoolbook"/>
          <w:color w:val="000000"/>
          <w:lang w:bidi="ru-RU"/>
        </w:rPr>
        <w:softHyphen/>
        <w:t>турного общения, соблюдая речевой этикет и адекватно ис</w:t>
      </w:r>
      <w:r w:rsidRPr="00AC04D2">
        <w:rPr>
          <w:rFonts w:eastAsia="Century Schoolbook"/>
          <w:color w:val="000000"/>
          <w:lang w:bidi="ru-RU"/>
        </w:rPr>
        <w:softHyphen/>
        <w:t>пользуя имеющиеся речевые и неречевые средства общения;</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воспитание уважительного отношения к иной культуре по</w:t>
      </w:r>
      <w:r w:rsidRPr="00AC04D2">
        <w:rPr>
          <w:rFonts w:eastAsia="Century Schoolbook"/>
          <w:color w:val="000000"/>
          <w:lang w:bidi="ru-RU"/>
        </w:rPr>
        <w:softHyphen/>
        <w:t>средством знакомств с детским пластом культуры стран изу</w:t>
      </w:r>
      <w:r w:rsidRPr="00AC04D2">
        <w:rPr>
          <w:rFonts w:eastAsia="Century Schoolbook"/>
          <w:color w:val="000000"/>
          <w:lang w:bidi="ru-RU"/>
        </w:rPr>
        <w:softHyphen/>
        <w:t>чаемого языка и более глубокого осознания особенностей культуры своего народа;</w:t>
      </w:r>
    </w:p>
    <w:p w:rsidR="00AC04D2" w:rsidRPr="00AC04D2" w:rsidRDefault="00AC04D2" w:rsidP="00E74F05">
      <w:pPr>
        <w:widowControl w:val="0"/>
        <w:numPr>
          <w:ilvl w:val="0"/>
          <w:numId w:val="86"/>
        </w:numPr>
        <w:tabs>
          <w:tab w:val="left" w:pos="294"/>
        </w:tabs>
        <w:ind w:left="260" w:hanging="260"/>
        <w:jc w:val="both"/>
        <w:rPr>
          <w:rFonts w:eastAsia="Century Schoolbook"/>
          <w:color w:val="000000"/>
          <w:lang w:bidi="ru-RU"/>
        </w:rPr>
      </w:pPr>
      <w:r w:rsidRPr="00AC04D2">
        <w:rPr>
          <w:rFonts w:eastAsia="Century Schoolbook"/>
          <w:color w:val="000000"/>
          <w:lang w:bidi="ru-RU"/>
        </w:rPr>
        <w:t>воспитание эмоционального и познавательного интереса к ху</w:t>
      </w:r>
      <w:r w:rsidRPr="00AC04D2">
        <w:rPr>
          <w:rFonts w:eastAsia="Century Schoolbook"/>
          <w:color w:val="000000"/>
          <w:lang w:bidi="ru-RU"/>
        </w:rPr>
        <w:softHyphen/>
        <w:t>дожественной культуре других народов;</w:t>
      </w:r>
    </w:p>
    <w:p w:rsidR="00AC04D2" w:rsidRPr="00AC04D2" w:rsidRDefault="00AC04D2" w:rsidP="00E74F05">
      <w:pPr>
        <w:widowControl w:val="0"/>
        <w:numPr>
          <w:ilvl w:val="0"/>
          <w:numId w:val="86"/>
        </w:numPr>
        <w:tabs>
          <w:tab w:val="left" w:pos="294"/>
        </w:tabs>
        <w:spacing w:after="136"/>
        <w:ind w:left="260" w:hanging="260"/>
        <w:jc w:val="both"/>
        <w:rPr>
          <w:rFonts w:eastAsia="Century Schoolbook"/>
          <w:color w:val="000000"/>
          <w:lang w:bidi="ru-RU"/>
        </w:rPr>
      </w:pPr>
      <w:r w:rsidRPr="00AC04D2">
        <w:rPr>
          <w:rFonts w:eastAsia="Century Schoolbook"/>
          <w:color w:val="000000"/>
          <w:lang w:bidi="ru-RU"/>
        </w:rPr>
        <w:t>формирование положительной мотивации и устойчивого учеб</w:t>
      </w:r>
      <w:r w:rsidRPr="00AC04D2">
        <w:rPr>
          <w:rFonts w:eastAsia="Century Schoolbook"/>
          <w:color w:val="000000"/>
          <w:lang w:bidi="ru-RU"/>
        </w:rPr>
        <w:softHyphen/>
        <w:t>но-познавательного интереса к предмету «Иностранный язык».</w:t>
      </w:r>
    </w:p>
    <w:p w:rsidR="00AC04D2" w:rsidRPr="00AC04D2" w:rsidRDefault="00AC04D2" w:rsidP="006274E1">
      <w:pPr>
        <w:widowControl w:val="0"/>
        <w:ind w:left="260" w:hanging="260"/>
        <w:jc w:val="both"/>
        <w:rPr>
          <w:b/>
          <w:i/>
          <w:color w:val="000000"/>
          <w:lang w:bidi="ru-RU"/>
        </w:rPr>
      </w:pPr>
      <w:r w:rsidRPr="00AC04D2">
        <w:rPr>
          <w:b/>
          <w:i/>
          <w:color w:val="000000"/>
          <w:lang w:bidi="ru-RU"/>
        </w:rPr>
        <w:t>Место учебного предмета</w:t>
      </w:r>
    </w:p>
    <w:p w:rsidR="00AC04D2" w:rsidRPr="00AC04D2" w:rsidRDefault="00AC04D2" w:rsidP="006274E1">
      <w:pPr>
        <w:widowControl w:val="0"/>
        <w:spacing w:after="19"/>
        <w:jc w:val="both"/>
        <w:rPr>
          <w:b/>
          <w:i/>
          <w:color w:val="000000"/>
          <w:lang w:bidi="ru-RU"/>
        </w:rPr>
      </w:pPr>
      <w:r w:rsidRPr="00AC04D2">
        <w:rPr>
          <w:b/>
          <w:i/>
          <w:color w:val="000000"/>
          <w:lang w:bidi="ru-RU"/>
        </w:rPr>
        <w:t>«Иностранный (английский) язык» в учебном плане</w:t>
      </w:r>
    </w:p>
    <w:p w:rsidR="00AC04D2" w:rsidRPr="00AC04D2" w:rsidRDefault="00AC04D2" w:rsidP="006274E1">
      <w:pPr>
        <w:widowControl w:val="0"/>
        <w:spacing w:after="484"/>
        <w:ind w:firstLine="260"/>
        <w:jc w:val="both"/>
        <w:rPr>
          <w:rFonts w:eastAsia="Century Schoolbook"/>
          <w:color w:val="000000"/>
          <w:lang w:bidi="ru-RU"/>
        </w:rPr>
      </w:pPr>
      <w:r w:rsidRPr="00AC04D2">
        <w:rPr>
          <w:rFonts w:eastAsia="Century Schoolbook"/>
          <w:color w:val="000000"/>
          <w:lang w:bidi="ru-RU"/>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w:t>
      </w:r>
      <w:r w:rsidRPr="00AC04D2">
        <w:rPr>
          <w:rFonts w:eastAsia="Century Schoolbook"/>
          <w:color w:val="000000"/>
          <w:lang w:bidi="ru-RU"/>
        </w:rPr>
        <w:softHyphen/>
        <w:t>ного общего образования на изучение иностранного языка вы</w:t>
      </w:r>
      <w:r w:rsidRPr="00AC04D2">
        <w:rPr>
          <w:rFonts w:eastAsia="Century Schoolbook"/>
          <w:color w:val="000000"/>
          <w:lang w:bidi="ru-RU"/>
        </w:rPr>
        <w:softHyphen/>
        <w:t>деляется 204 часа: 2 класс — 68 часов, 3 класс — 68 часов, 4 класс — 68 часов.</w:t>
      </w:r>
    </w:p>
    <w:p w:rsidR="00AC04D2" w:rsidRPr="00AC04D2" w:rsidRDefault="00AC04D2" w:rsidP="006274E1">
      <w:pPr>
        <w:widowControl w:val="0"/>
        <w:spacing w:after="256"/>
        <w:jc w:val="center"/>
        <w:rPr>
          <w:b/>
          <w:color w:val="000000"/>
          <w:lang w:bidi="ru-RU"/>
        </w:rPr>
      </w:pPr>
      <w:r w:rsidRPr="00AC04D2">
        <w:rPr>
          <w:b/>
          <w:color w:val="000000"/>
          <w:lang w:bidi="ru-RU"/>
        </w:rPr>
        <w:t>СОДЕРЖАНИЕ УЧЕБНОГО ПРЕДМЕТА «ИНОСТРАННЫЙ (АНГЛИЙСКИЙ) ЯЗЫК»</w:t>
      </w:r>
    </w:p>
    <w:p w:rsidR="00AC04D2" w:rsidRPr="00AC04D2" w:rsidRDefault="00AC04D2" w:rsidP="006274E1">
      <w:pPr>
        <w:widowControl w:val="0"/>
        <w:spacing w:after="54"/>
        <w:jc w:val="both"/>
        <w:rPr>
          <w:color w:val="000000"/>
          <w:lang w:bidi="ru-RU"/>
        </w:rPr>
      </w:pPr>
      <w:r w:rsidRPr="00AC04D2">
        <w:rPr>
          <w:color w:val="000000"/>
          <w:lang w:bidi="ru-RU"/>
        </w:rPr>
        <w:t>2 КЛАСС</w:t>
      </w:r>
    </w:p>
    <w:p w:rsidR="00AC04D2" w:rsidRPr="00AC04D2" w:rsidRDefault="00AC04D2" w:rsidP="006274E1">
      <w:pPr>
        <w:widowControl w:val="0"/>
        <w:spacing w:after="23"/>
        <w:jc w:val="both"/>
        <w:rPr>
          <w:b/>
          <w:i/>
          <w:color w:val="000000"/>
          <w:lang w:bidi="ru-RU"/>
        </w:rPr>
      </w:pPr>
      <w:r w:rsidRPr="00AC04D2">
        <w:rPr>
          <w:b/>
          <w:i/>
          <w:color w:val="000000"/>
          <w:lang w:bidi="ru-RU"/>
        </w:rPr>
        <w:t>Тематическое содержание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i/>
          <w:iCs/>
          <w:color w:val="000000"/>
          <w:lang w:bidi="ru-RU"/>
        </w:rPr>
        <w:t>Мир моего «я».</w:t>
      </w:r>
      <w:r w:rsidRPr="00AC04D2">
        <w:rPr>
          <w:rFonts w:eastAsia="Century Schoolbook"/>
          <w:color w:val="000000"/>
          <w:lang w:bidi="ru-RU"/>
        </w:rPr>
        <w:t xml:space="preserve"> Приветствие. Знакомство. Моя семья. Мой день рождения. Моя любимая еда.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i/>
          <w:iCs/>
          <w:color w:val="000000"/>
          <w:lang w:bidi="ru-RU"/>
        </w:rPr>
        <w:t>Мир моих увлечений.</w:t>
      </w:r>
      <w:r w:rsidRPr="00AC04D2">
        <w:rPr>
          <w:rFonts w:eastAsia="Century Schoolbook"/>
          <w:color w:val="000000"/>
          <w:lang w:bidi="ru-RU"/>
        </w:rPr>
        <w:t xml:space="preserve"> Любимый цвет, игрушка. Любимые за</w:t>
      </w:r>
      <w:r w:rsidRPr="00AC04D2">
        <w:rPr>
          <w:rFonts w:eastAsia="Century Schoolbook"/>
          <w:color w:val="000000"/>
          <w:lang w:bidi="ru-RU"/>
        </w:rPr>
        <w:softHyphen/>
        <w:t>нятия. Мой питомец. Выходной день.</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i/>
          <w:iCs/>
          <w:color w:val="000000"/>
          <w:lang w:bidi="ru-RU"/>
        </w:rPr>
        <w:t>Мир вокруг меня.</w:t>
      </w:r>
      <w:r w:rsidRPr="00AC04D2">
        <w:rPr>
          <w:rFonts w:eastAsia="Century Schoolbook"/>
          <w:color w:val="000000"/>
          <w:lang w:bidi="ru-RU"/>
        </w:rPr>
        <w:t xml:space="preserve"> Моя школа. Мои друзья. Моя малая родина (город, село).</w:t>
      </w:r>
    </w:p>
    <w:p w:rsidR="00AC04D2" w:rsidRPr="00AC04D2" w:rsidRDefault="00AC04D2" w:rsidP="006274E1">
      <w:pPr>
        <w:widowControl w:val="0"/>
        <w:spacing w:after="136"/>
        <w:ind w:firstLine="708"/>
        <w:jc w:val="both"/>
        <w:rPr>
          <w:rFonts w:eastAsia="Century Schoolbook"/>
          <w:color w:val="000000"/>
          <w:lang w:bidi="ru-RU"/>
        </w:rPr>
      </w:pPr>
      <w:r w:rsidRPr="00AC04D2">
        <w:rPr>
          <w:rFonts w:eastAsia="Century Schoolbook"/>
          <w:i/>
          <w:iCs/>
          <w:color w:val="000000"/>
          <w:lang w:bidi="ru-RU"/>
        </w:rPr>
        <w:t>Родная страна и страны изучаемого языка.</w:t>
      </w:r>
      <w:r w:rsidRPr="00AC04D2">
        <w:rPr>
          <w:rFonts w:eastAsia="Century Schoolbook"/>
          <w:color w:val="000000"/>
          <w:lang w:bidi="ru-RU"/>
        </w:rPr>
        <w:t xml:space="preserve"> Названия род</w:t>
      </w:r>
      <w:r w:rsidRPr="00AC04D2">
        <w:rPr>
          <w:rFonts w:eastAsia="Century Schoolbook"/>
          <w:color w:val="000000"/>
          <w:lang w:bidi="ru-RU"/>
        </w:rPr>
        <w:softHyphen/>
        <w:t>ной страны и страны/стран изучаемого языка; их столиц. Про</w:t>
      </w:r>
      <w:r w:rsidRPr="00AC04D2">
        <w:rPr>
          <w:rFonts w:eastAsia="Century Schoolbook"/>
          <w:color w:val="000000"/>
          <w:lang w:bidi="ru-RU"/>
        </w:rPr>
        <w:softHyphen/>
        <w:t>изведения детского фольклора. Литературные персонажи дет</w:t>
      </w:r>
      <w:r w:rsidRPr="00AC04D2">
        <w:rPr>
          <w:rFonts w:eastAsia="Century Schoolbook"/>
          <w:color w:val="000000"/>
          <w:lang w:bidi="ru-RU"/>
        </w:rPr>
        <w:softHyphen/>
      </w:r>
      <w:r w:rsidRPr="00AC04D2">
        <w:rPr>
          <w:rFonts w:eastAsia="Century Schoolbook"/>
          <w:color w:val="000000"/>
          <w:lang w:bidi="ru-RU"/>
        </w:rPr>
        <w:lastRenderedPageBreak/>
        <w:t>ских книг. Праздники родной страны и страны/стран изучае</w:t>
      </w:r>
      <w:r w:rsidRPr="00AC04D2">
        <w:rPr>
          <w:rFonts w:eastAsia="Century Schoolbook"/>
          <w:color w:val="000000"/>
          <w:lang w:bidi="ru-RU"/>
        </w:rPr>
        <w:softHyphen/>
        <w:t>мого языка (Новый год, Рождество).</w:t>
      </w:r>
    </w:p>
    <w:p w:rsidR="00AC04D2" w:rsidRPr="00AC04D2" w:rsidRDefault="00AC04D2" w:rsidP="006274E1">
      <w:pPr>
        <w:widowControl w:val="0"/>
        <w:spacing w:after="23"/>
        <w:jc w:val="both"/>
        <w:rPr>
          <w:b/>
          <w:i/>
          <w:color w:val="000000"/>
          <w:lang w:bidi="ru-RU"/>
        </w:rPr>
      </w:pPr>
      <w:r w:rsidRPr="00AC04D2">
        <w:rPr>
          <w:b/>
          <w:i/>
          <w:color w:val="000000"/>
          <w:lang w:bidi="ru-RU"/>
        </w:rPr>
        <w:t>Коммуникативные умения</w:t>
      </w:r>
    </w:p>
    <w:p w:rsidR="00AC04D2" w:rsidRPr="00AC04D2" w:rsidRDefault="00AC04D2" w:rsidP="006274E1">
      <w:pPr>
        <w:widowControl w:val="0"/>
        <w:ind w:firstLine="708"/>
        <w:jc w:val="both"/>
        <w:rPr>
          <w:rFonts w:eastAsia="Century Schoolbook"/>
          <w:i/>
          <w:iCs/>
          <w:color w:val="000000"/>
          <w:lang w:bidi="ru-RU"/>
        </w:rPr>
      </w:pPr>
      <w:r w:rsidRPr="00AC04D2">
        <w:rPr>
          <w:rFonts w:eastAsia="Century Schoolbook"/>
          <w:i/>
          <w:iCs/>
          <w:color w:val="000000"/>
          <w:lang w:bidi="ru-RU"/>
        </w:rPr>
        <w:t>Говорение</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Коммуникативные умения </w:t>
      </w:r>
      <w:r w:rsidRPr="00AC04D2">
        <w:rPr>
          <w:rFonts w:eastAsia="Century Schoolbook"/>
          <w:i/>
          <w:iCs/>
          <w:color w:val="000000"/>
          <w:lang w:bidi="ru-RU"/>
        </w:rPr>
        <w:t>диалогической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Ведение с опорой на речевые ситуации, ключевые слова и/ или иллюстрации с соблюдением норм речевого этикета, приня</w:t>
      </w:r>
      <w:r w:rsidRPr="00AC04D2">
        <w:rPr>
          <w:rFonts w:eastAsia="Century Schoolbook"/>
          <w:color w:val="000000"/>
          <w:lang w:bidi="ru-RU"/>
        </w:rPr>
        <w:softHyphen/>
        <w:t>тых в стране/странах изучаемого языка:</w:t>
      </w:r>
    </w:p>
    <w:p w:rsidR="00AC04D2" w:rsidRPr="00AC04D2" w:rsidRDefault="00AC04D2" w:rsidP="00E74F05">
      <w:pPr>
        <w:pStyle w:val="affe"/>
        <w:widowControl w:val="0"/>
        <w:numPr>
          <w:ilvl w:val="0"/>
          <w:numId w:val="87"/>
        </w:numPr>
        <w:tabs>
          <w:tab w:val="left" w:pos="1134"/>
        </w:tabs>
        <w:spacing w:line="240" w:lineRule="auto"/>
        <w:jc w:val="both"/>
        <w:rPr>
          <w:rFonts w:ascii="Times New Roman" w:eastAsia="Century Schoolbook" w:hAnsi="Times New Roman"/>
          <w:color w:val="000000"/>
          <w:sz w:val="24"/>
          <w:szCs w:val="24"/>
          <w:lang w:bidi="ru-RU"/>
        </w:rPr>
      </w:pPr>
      <w:r w:rsidRPr="00AC04D2">
        <w:rPr>
          <w:rFonts w:ascii="Times New Roman" w:eastAsia="Century Schoolbook" w:hAnsi="Times New Roman"/>
          <w:color w:val="000000"/>
          <w:sz w:val="24"/>
          <w:szCs w:val="24"/>
          <w:lang w:bidi="ru-RU"/>
        </w:rPr>
        <w:t>диалога этикетного характера: приветствие, начало и завер</w:t>
      </w:r>
      <w:r w:rsidRPr="00AC04D2">
        <w:rPr>
          <w:rFonts w:ascii="Times New Roman" w:eastAsia="Century Schoolbook" w:hAnsi="Times New Roman"/>
          <w:color w:val="000000"/>
          <w:sz w:val="24"/>
          <w:szCs w:val="24"/>
          <w:lang w:bidi="ru-RU"/>
        </w:rPr>
        <w:softHyphen/>
        <w:t>шение разговора, знакомство с собеседником; поздравление с праздником; выражение благодарности за поздравление; из</w:t>
      </w:r>
      <w:r w:rsidRPr="00AC04D2">
        <w:rPr>
          <w:rFonts w:ascii="Times New Roman" w:eastAsia="Century Schoolbook" w:hAnsi="Times New Roman"/>
          <w:color w:val="000000"/>
          <w:sz w:val="24"/>
          <w:szCs w:val="24"/>
          <w:lang w:bidi="ru-RU"/>
        </w:rPr>
        <w:softHyphen/>
        <w:t>винение;</w:t>
      </w:r>
    </w:p>
    <w:p w:rsidR="00AC04D2" w:rsidRPr="00AC04D2" w:rsidRDefault="00AC04D2" w:rsidP="00E74F05">
      <w:pPr>
        <w:pStyle w:val="affe"/>
        <w:widowControl w:val="0"/>
        <w:numPr>
          <w:ilvl w:val="0"/>
          <w:numId w:val="87"/>
        </w:numPr>
        <w:tabs>
          <w:tab w:val="left" w:pos="1134"/>
        </w:tabs>
        <w:spacing w:line="240" w:lineRule="auto"/>
        <w:jc w:val="both"/>
        <w:rPr>
          <w:rFonts w:ascii="Times New Roman" w:eastAsia="Century Schoolbook" w:hAnsi="Times New Roman"/>
          <w:color w:val="000000"/>
          <w:sz w:val="24"/>
          <w:szCs w:val="24"/>
          <w:lang w:bidi="ru-RU"/>
        </w:rPr>
      </w:pPr>
      <w:r w:rsidRPr="00AC04D2">
        <w:rPr>
          <w:rFonts w:ascii="Times New Roman" w:eastAsia="Century Schoolbook" w:hAnsi="Times New Roman"/>
          <w:color w:val="000000"/>
          <w:sz w:val="24"/>
          <w:szCs w:val="24"/>
          <w:lang w:bidi="ru-RU"/>
        </w:rPr>
        <w:t>диалога-расспроса: запрашивание интересующей информа</w:t>
      </w:r>
      <w:r w:rsidRPr="00AC04D2">
        <w:rPr>
          <w:rFonts w:ascii="Times New Roman" w:eastAsia="Century Schoolbook" w:hAnsi="Times New Roman"/>
          <w:color w:val="000000"/>
          <w:sz w:val="24"/>
          <w:szCs w:val="24"/>
          <w:lang w:bidi="ru-RU"/>
        </w:rPr>
        <w:softHyphen/>
        <w:t>ции; сообщение фактической информации, ответы на вопросы собеседника.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Коммуникативные умения </w:t>
      </w:r>
      <w:r w:rsidRPr="00AC04D2">
        <w:rPr>
          <w:rFonts w:eastAsia="Century Schoolbook"/>
          <w:i/>
          <w:iCs/>
          <w:color w:val="000000"/>
          <w:lang w:bidi="ru-RU"/>
        </w:rPr>
        <w:t>монологической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Создание с опорой на ключевые слова, вопросы и/или иллю</w:t>
      </w:r>
      <w:r w:rsidRPr="00AC04D2">
        <w:rPr>
          <w:rFonts w:eastAsia="Century Schoolbook"/>
          <w:color w:val="000000"/>
          <w:lang w:bidi="ru-RU"/>
        </w:rPr>
        <w:softHyphen/>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Аудирование</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Понимание на слух речи учителя и одноклассников и вер- бальная/невербальная реакция на услышанное (при непосред</w:t>
      </w:r>
      <w:r w:rsidRPr="00AC04D2">
        <w:rPr>
          <w:rFonts w:eastAsia="Century Schoolbook"/>
          <w:color w:val="000000"/>
          <w:lang w:bidi="ru-RU"/>
        </w:rPr>
        <w:softHyphen/>
        <w:t>ственном общении).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Восприятие и понимание на слух учебных текстов, построен</w:t>
      </w:r>
      <w:r w:rsidRPr="00AC04D2">
        <w:rPr>
          <w:rFonts w:eastAsia="Century Schoolbook"/>
          <w:color w:val="000000"/>
          <w:lang w:bidi="ru-RU"/>
        </w:rPr>
        <w:softHyphen/>
        <w:t>ных на изученном языковом материале, в соответствии с по</w:t>
      </w:r>
      <w:r w:rsidRPr="00AC04D2">
        <w:rPr>
          <w:rFonts w:eastAsia="Century Schoolbook"/>
          <w:color w:val="000000"/>
          <w:lang w:bidi="ru-RU"/>
        </w:rPr>
        <w:softHyphen/>
        <w:t>ставленной коммуникативной задачей: с пониманием основно</w:t>
      </w:r>
      <w:r w:rsidRPr="00AC04D2">
        <w:rPr>
          <w:rFonts w:eastAsia="Century Schoolbook"/>
          <w:color w:val="000000"/>
          <w:lang w:bidi="ru-RU"/>
        </w:rPr>
        <w:softHyphen/>
        <w:t>го содержания, с пониманием запрашиваемой информации (при опосредованном общении).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Аудирование с пониманием основного содержания текста предполагает определение осн</w:t>
      </w:r>
      <w:r w:rsidR="00092B52">
        <w:rPr>
          <w:rFonts w:eastAsia="Century Schoolbook"/>
          <w:color w:val="000000"/>
          <w:lang w:bidi="ru-RU"/>
        </w:rPr>
        <w:t>овной темы и главных фактов/со</w:t>
      </w:r>
      <w:r w:rsidRPr="00AC04D2">
        <w:rPr>
          <w:rFonts w:eastAsia="Century Schoolbook"/>
          <w:color w:val="000000"/>
          <w:lang w:bidi="ru-RU"/>
        </w:rPr>
        <w:t>бытий в воспринимаемом на слух тексте с опорой на иллюстра</w:t>
      </w:r>
      <w:r w:rsidRPr="00AC04D2">
        <w:rPr>
          <w:rFonts w:eastAsia="Century Schoolbook"/>
          <w:color w:val="000000"/>
          <w:lang w:bidi="ru-RU"/>
        </w:rPr>
        <w:softHyphen/>
        <w:t>ции и с использованием языковой догадки.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w:t>
      </w:r>
      <w:r w:rsidRPr="00AC04D2">
        <w:rPr>
          <w:rFonts w:eastAsia="Century Schoolbook"/>
          <w:color w:val="000000"/>
          <w:lang w:bidi="ru-RU"/>
        </w:rPr>
        <w:softHyphen/>
        <w:t>страции и с использованием языковой догадки.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Тексты для аудирования: диалог, высказывания собеседни</w:t>
      </w:r>
      <w:r w:rsidRPr="00AC04D2">
        <w:rPr>
          <w:rFonts w:eastAsia="Century Schoolbook"/>
          <w:color w:val="000000"/>
          <w:lang w:bidi="ru-RU"/>
        </w:rPr>
        <w:softHyphen/>
        <w:t>ков в ситуациях повседневного общения, рассказ, сказка.</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Смысловое чтение</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Чтение вслух учебных текстов, построенных на изученном языковом материале, с соблюдением правил чтения и соответ</w:t>
      </w:r>
      <w:r w:rsidRPr="00AC04D2">
        <w:rPr>
          <w:rFonts w:eastAsia="Century Schoolbook"/>
          <w:color w:val="000000"/>
          <w:lang w:bidi="ru-RU"/>
        </w:rPr>
        <w:softHyphen/>
        <w:t>ствующей интонацией; понимание прочитанного.</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Тексты для чтения вслух: диалог, рассказ, сказка.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w:t>
      </w:r>
      <w:r w:rsidRPr="00AC04D2">
        <w:rPr>
          <w:rFonts w:eastAsia="Century Schoolbook"/>
          <w:color w:val="000000"/>
          <w:lang w:bidi="ru-RU"/>
        </w:rPr>
        <w:softHyphen/>
        <w:t>тивной задачи: с пониманием основного содержания, с понима</w:t>
      </w:r>
      <w:r w:rsidRPr="00AC04D2">
        <w:rPr>
          <w:rFonts w:eastAsia="Century Schoolbook"/>
          <w:color w:val="000000"/>
          <w:lang w:bidi="ru-RU"/>
        </w:rPr>
        <w:softHyphen/>
        <w:t>нием запрашиваемой информации.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Чтение с пониманием основного содержания текста предпо</w:t>
      </w:r>
      <w:r w:rsidRPr="00AC04D2">
        <w:rPr>
          <w:rFonts w:eastAsia="Century Schoolbook"/>
          <w:color w:val="000000"/>
          <w:lang w:bidi="ru-RU"/>
        </w:rPr>
        <w:softHyphen/>
        <w:t>лагает определение основной темы и главных фактов/событий в прочитанном тексте с опорой на иллюстрации и с использова</w:t>
      </w:r>
      <w:r w:rsidRPr="00AC04D2">
        <w:rPr>
          <w:rFonts w:eastAsia="Century Schoolbook"/>
          <w:color w:val="000000"/>
          <w:lang w:bidi="ru-RU"/>
        </w:rPr>
        <w:softHyphen/>
        <w:t>нием языковой догадки.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Чтение с пониманием запрашиваемой информации предпола</w:t>
      </w:r>
      <w:r w:rsidRPr="00AC04D2">
        <w:rPr>
          <w:rFonts w:eastAsia="Century Schoolbook"/>
          <w:color w:val="000000"/>
          <w:lang w:bidi="ru-RU"/>
        </w:rPr>
        <w:softHyphen/>
        <w:t>гает нахождение в прочитанном тексте и понимание запраши</w:t>
      </w:r>
      <w:r w:rsidRPr="00AC04D2">
        <w:rPr>
          <w:rFonts w:eastAsia="Century Schoolbook"/>
          <w:color w:val="000000"/>
          <w:lang w:bidi="ru-RU"/>
        </w:rPr>
        <w:softHyphen/>
        <w:t>ваемой информации фактического характера с опорой на иллю</w:t>
      </w:r>
      <w:r w:rsidRPr="00AC04D2">
        <w:rPr>
          <w:rFonts w:eastAsia="Century Schoolbook"/>
          <w:color w:val="000000"/>
          <w:lang w:bidi="ru-RU"/>
        </w:rPr>
        <w:softHyphen/>
        <w:t>страции и с использованием языковой догадки.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Тексты для чтения про себя: диалог, рассказ, сказка, элек</w:t>
      </w:r>
      <w:r w:rsidRPr="00AC04D2">
        <w:rPr>
          <w:rFonts w:eastAsia="Century Schoolbook"/>
          <w:color w:val="000000"/>
          <w:lang w:bidi="ru-RU"/>
        </w:rPr>
        <w:softHyphen/>
        <w:t>тронное сообщение личного характера.</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Письмо</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Овладение техникой письма (полупечатное написание букв, буквосочетаний, слов).</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Воспроизведение речевых образцов, списывание текста; вы</w:t>
      </w:r>
      <w:r w:rsidRPr="00AC04D2">
        <w:rPr>
          <w:rFonts w:eastAsia="Century Schoolbook"/>
          <w:color w:val="000000"/>
          <w:lang w:bidi="ru-RU"/>
        </w:rPr>
        <w:softHyphen/>
        <w:t>писывание из текста слов, словосочетаний, предложений; встав</w:t>
      </w:r>
      <w:r w:rsidRPr="00AC04D2">
        <w:rPr>
          <w:rFonts w:eastAsia="Century Schoolbook"/>
          <w:color w:val="000000"/>
          <w:lang w:bidi="ru-RU"/>
        </w:rPr>
        <w:softHyphen/>
        <w:t>ка пропущенных букв в слово или слов в предложение, дописы</w:t>
      </w:r>
      <w:r w:rsidRPr="00AC04D2">
        <w:rPr>
          <w:rFonts w:eastAsia="Century Schoolbook"/>
          <w:color w:val="000000"/>
          <w:lang w:bidi="ru-RU"/>
        </w:rPr>
        <w:softHyphen/>
        <w:t>вание предложений в соответствии с решаемой учебной задачей.</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Заполнение простых формуляров с указанием личной инфор</w:t>
      </w:r>
      <w:r w:rsidRPr="00AC04D2">
        <w:rPr>
          <w:rFonts w:eastAsia="Century Schoolbook"/>
          <w:color w:val="000000"/>
          <w:lang w:bidi="ru-RU"/>
        </w:rPr>
        <w:softHyphen/>
        <w:t>мации (имя, фамилия, возраст, страна проживания) в соответ</w:t>
      </w:r>
      <w:r w:rsidRPr="00AC04D2">
        <w:rPr>
          <w:rFonts w:eastAsia="Century Schoolbook"/>
          <w:color w:val="000000"/>
          <w:lang w:bidi="ru-RU"/>
        </w:rPr>
        <w:softHyphen/>
        <w:t xml:space="preserve">ствии с нормами, принятыми в стране/странах изучаемого </w:t>
      </w:r>
      <w:r w:rsidRPr="00AC04D2">
        <w:rPr>
          <w:rFonts w:eastAsia="Century Schoolbook"/>
          <w:color w:val="000000"/>
          <w:lang w:bidi="ru-RU"/>
        </w:rPr>
        <w:lastRenderedPageBreak/>
        <w:t>языка.</w:t>
      </w:r>
    </w:p>
    <w:p w:rsidR="00AC04D2" w:rsidRPr="00AC04D2" w:rsidRDefault="00AC04D2" w:rsidP="006274E1">
      <w:pPr>
        <w:widowControl w:val="0"/>
        <w:spacing w:after="136"/>
        <w:ind w:firstLine="708"/>
        <w:jc w:val="both"/>
        <w:rPr>
          <w:rFonts w:eastAsia="Century Schoolbook"/>
          <w:color w:val="000000"/>
          <w:lang w:bidi="ru-RU"/>
        </w:rPr>
      </w:pPr>
      <w:r w:rsidRPr="00AC04D2">
        <w:rPr>
          <w:rFonts w:eastAsia="Century Schoolbook"/>
          <w:color w:val="000000"/>
          <w:lang w:bidi="ru-RU"/>
        </w:rPr>
        <w:t>Написание с опорой на образец коротких поздравлений с праздниками (с днём рождения, Новым годом).</w:t>
      </w:r>
    </w:p>
    <w:p w:rsidR="00AC04D2" w:rsidRPr="00AC04D2" w:rsidRDefault="00AC04D2" w:rsidP="006274E1">
      <w:pPr>
        <w:widowControl w:val="0"/>
        <w:spacing w:after="23"/>
        <w:jc w:val="both"/>
        <w:rPr>
          <w:b/>
          <w:i/>
          <w:color w:val="000000"/>
          <w:lang w:bidi="ru-RU"/>
        </w:rPr>
      </w:pPr>
      <w:r w:rsidRPr="00AC04D2">
        <w:rPr>
          <w:b/>
          <w:i/>
          <w:color w:val="000000"/>
          <w:lang w:bidi="ru-RU"/>
        </w:rPr>
        <w:t>Языковые знания и навыки</w:t>
      </w:r>
    </w:p>
    <w:p w:rsidR="00AC04D2" w:rsidRPr="00AC04D2" w:rsidRDefault="00AC04D2" w:rsidP="006274E1">
      <w:pPr>
        <w:widowControl w:val="0"/>
        <w:ind w:firstLine="708"/>
        <w:jc w:val="both"/>
        <w:rPr>
          <w:rFonts w:eastAsia="Century Schoolbook"/>
          <w:i/>
          <w:iCs/>
          <w:color w:val="000000"/>
          <w:lang w:bidi="ru-RU"/>
        </w:rPr>
      </w:pPr>
      <w:r w:rsidRPr="00AC04D2">
        <w:rPr>
          <w:rFonts w:eastAsia="Century Schoolbook"/>
          <w:i/>
          <w:iCs/>
          <w:color w:val="000000"/>
          <w:lang w:bidi="ru-RU"/>
        </w:rPr>
        <w:t>Фонетическая сторона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Буквы английского алфавита. Корректное называние букв английского алфавита.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Нормы произношения: долгота и краткость гласных, отсут</w:t>
      </w:r>
      <w:r w:rsidRPr="00AC04D2">
        <w:rPr>
          <w:rFonts w:eastAsia="Century Schoolbook"/>
          <w:color w:val="000000"/>
          <w:lang w:bidi="ru-RU"/>
        </w:rPr>
        <w:softHyphen/>
        <w:t xml:space="preserve">ствие оглушения звонких согласных в конце слога или слова, отсутствие смягчения согласных перед гласными. Связующее “г” </w:t>
      </w:r>
      <w:r w:rsidRPr="00AC04D2">
        <w:rPr>
          <w:rFonts w:eastAsia="Century Schoolbook"/>
          <w:color w:val="000000"/>
          <w:lang w:eastAsia="en-US" w:bidi="en-US"/>
        </w:rPr>
        <w:t>(</w:t>
      </w:r>
      <w:r w:rsidRPr="00AC04D2">
        <w:rPr>
          <w:rFonts w:eastAsia="Century Schoolbook"/>
          <w:color w:val="000000"/>
          <w:lang w:val="en-US" w:eastAsia="en-US" w:bidi="en-US"/>
        </w:rPr>
        <w:t>there</w:t>
      </w:r>
      <w:r w:rsidRPr="00AC04D2">
        <w:rPr>
          <w:rFonts w:eastAsia="Century Schoolbook"/>
          <w:color w:val="000000"/>
          <w:lang w:eastAsia="en-US" w:bidi="en-US"/>
        </w:rPr>
        <w:t xml:space="preserve"> </w:t>
      </w:r>
      <w:r w:rsidRPr="00AC04D2">
        <w:rPr>
          <w:rFonts w:eastAsia="Century Schoolbook"/>
          <w:color w:val="000000"/>
          <w:lang w:val="en-US" w:eastAsia="en-US" w:bidi="en-US"/>
        </w:rPr>
        <w:t>is</w:t>
      </w:r>
      <w:r w:rsidRPr="00AC04D2">
        <w:rPr>
          <w:rFonts w:eastAsia="Century Schoolbook"/>
          <w:color w:val="000000"/>
          <w:lang w:eastAsia="en-US" w:bidi="en-US"/>
        </w:rPr>
        <w:t>/</w:t>
      </w:r>
      <w:r w:rsidRPr="00AC04D2">
        <w:rPr>
          <w:rFonts w:eastAsia="Century Schoolbook"/>
          <w:color w:val="000000"/>
          <w:lang w:val="en-US" w:eastAsia="en-US" w:bidi="en-US"/>
        </w:rPr>
        <w:t>there</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Различение на слух и адекватное, без ошибок, ведущих к сбою в коммуникации, произнесение слов с соблюдением правильно</w:t>
      </w:r>
      <w:r w:rsidRPr="00AC04D2">
        <w:rPr>
          <w:rFonts w:eastAsia="Century Schoolbook"/>
          <w:color w:val="000000"/>
          <w:lang w:bidi="ru-RU"/>
        </w:rPr>
        <w:softHyphen/>
        <w:t xml:space="preserve">го ударения и </w:t>
      </w:r>
      <w:r w:rsidRPr="00AC04D2">
        <w:rPr>
          <w:rFonts w:eastAsia="Century Schoolbook"/>
          <w:i/>
          <w:iCs/>
          <w:color w:val="000000"/>
          <w:lang w:bidi="ru-RU"/>
        </w:rPr>
        <w:t>фраз/предложений</w:t>
      </w:r>
      <w:r w:rsidRPr="00AC04D2">
        <w:rPr>
          <w:rFonts w:eastAsia="Century Schoolbook"/>
          <w:color w:val="000000"/>
          <w:lang w:bidi="ru-RU"/>
        </w:rPr>
        <w:t xml:space="preserve"> (повествовательного, побуди</w:t>
      </w:r>
      <w:r w:rsidRPr="00AC04D2">
        <w:rPr>
          <w:rFonts w:eastAsia="Century Schoolbook"/>
          <w:color w:val="000000"/>
          <w:lang w:bidi="ru-RU"/>
        </w:rPr>
        <w:softHyphen/>
        <w:t>тельного и вопросительного: общий и специальный вопросы) с соблюдением их ритмико-интонационных особенностей.</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Правила чтения гласных в открытом и закрытом слоге в од</w:t>
      </w:r>
      <w:r w:rsidRPr="00AC04D2">
        <w:rPr>
          <w:rFonts w:eastAsia="Century Schoolbook"/>
          <w:color w:val="000000"/>
          <w:lang w:bidi="ru-RU"/>
        </w:rPr>
        <w:softHyphen/>
        <w:t>носложных словах; согласных; основных звукобуквенных соче</w:t>
      </w:r>
      <w:r w:rsidRPr="00AC04D2">
        <w:rPr>
          <w:rFonts w:eastAsia="Century Schoolbook"/>
          <w:color w:val="000000"/>
          <w:lang w:bidi="ru-RU"/>
        </w:rPr>
        <w:softHyphen/>
        <w:t>таний. Вычленение из слова некоторых звукобуквенных соче</w:t>
      </w:r>
      <w:r w:rsidRPr="00AC04D2">
        <w:rPr>
          <w:rFonts w:eastAsia="Century Schoolbook"/>
          <w:color w:val="000000"/>
          <w:lang w:bidi="ru-RU"/>
        </w:rPr>
        <w:softHyphen/>
        <w:t>таний при анализе изученных слов.</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Чтение новых слов согласно основным правилам чтения ан</w:t>
      </w:r>
      <w:r w:rsidRPr="00AC04D2">
        <w:rPr>
          <w:rFonts w:eastAsia="Century Schoolbook"/>
          <w:color w:val="000000"/>
          <w:lang w:bidi="ru-RU"/>
        </w:rPr>
        <w:softHyphen/>
        <w:t>глийского языка.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Знаки английской транскрипции; отличие их от букв англий</w:t>
      </w:r>
      <w:r w:rsidRPr="00AC04D2">
        <w:rPr>
          <w:rFonts w:eastAsia="Century Schoolbook"/>
          <w:color w:val="000000"/>
          <w:lang w:bidi="ru-RU"/>
        </w:rPr>
        <w:softHyphen/>
        <w:t>ского алфавита. Фонетически корректное озвучивание знаков транскрипции.</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Графика, орфография и пунктуация</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Графически корректное (полупечатное) написание букв ан</w:t>
      </w:r>
      <w:r w:rsidRPr="00AC04D2">
        <w:rPr>
          <w:rFonts w:eastAsia="Century Schoolbook"/>
          <w:color w:val="000000"/>
          <w:lang w:bidi="ru-RU"/>
        </w:rPr>
        <w:softHyphen/>
        <w:t>глийского алфавита в буквосочетаниях и словах. Правильное написание изученных слов.</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Правильная расстановка знаков препинания: точки, вопро</w:t>
      </w:r>
      <w:r w:rsidRPr="00AC04D2">
        <w:rPr>
          <w:rFonts w:eastAsia="Century Schoolbook"/>
          <w:color w:val="000000"/>
          <w:lang w:bidi="ru-RU"/>
        </w:rPr>
        <w:softHyphen/>
        <w:t>сительного и восклицательного знаков в конце предложения; правильное использование апострофа в изученных сокращён</w:t>
      </w:r>
      <w:r w:rsidRPr="00AC04D2">
        <w:rPr>
          <w:rFonts w:eastAsia="Century Schoolbook"/>
          <w:color w:val="000000"/>
          <w:lang w:bidi="ru-RU"/>
        </w:rPr>
        <w:softHyphen/>
        <w:t xml:space="preserve">ных формах глагола-связки, вспомогательного и модального глаголов (например, </w:t>
      </w:r>
      <w:r w:rsidRPr="00AC04D2">
        <w:rPr>
          <w:rFonts w:eastAsia="Century Schoolbook"/>
          <w:color w:val="000000"/>
          <w:lang w:val="en-US" w:eastAsia="en-US" w:bidi="en-US"/>
        </w:rPr>
        <w:t>I</w:t>
      </w:r>
      <w:r w:rsidRPr="00AC04D2">
        <w:rPr>
          <w:rFonts w:eastAsia="Century Schoolbook"/>
          <w:color w:val="000000"/>
          <w:lang w:eastAsia="en-US" w:bidi="en-US"/>
        </w:rPr>
        <w:t>’</w:t>
      </w:r>
      <w:r w:rsidRPr="00AC04D2">
        <w:rPr>
          <w:rFonts w:eastAsia="Century Schoolbook"/>
          <w:color w:val="000000"/>
          <w:lang w:val="en-US" w:eastAsia="en-US" w:bidi="en-US"/>
        </w:rPr>
        <w:t>m</w:t>
      </w:r>
      <w:r w:rsidRPr="00AC04D2">
        <w:rPr>
          <w:rFonts w:eastAsia="Century Schoolbook"/>
          <w:color w:val="000000"/>
          <w:lang w:eastAsia="en-US" w:bidi="en-US"/>
        </w:rPr>
        <w:t xml:space="preserve">, </w:t>
      </w:r>
      <w:r w:rsidRPr="00AC04D2">
        <w:rPr>
          <w:rFonts w:eastAsia="Century Schoolbook"/>
          <w:color w:val="000000"/>
          <w:lang w:val="en-US" w:eastAsia="en-US" w:bidi="en-US"/>
        </w:rPr>
        <w:t>isn</w:t>
      </w:r>
      <w:r w:rsidRPr="00AC04D2">
        <w:rPr>
          <w:rFonts w:eastAsia="Century Schoolbook"/>
          <w:color w:val="000000"/>
          <w:lang w:eastAsia="en-US" w:bidi="en-US"/>
        </w:rPr>
        <w:t>’</w:t>
      </w:r>
      <w:r w:rsidRPr="00AC04D2">
        <w:rPr>
          <w:rFonts w:eastAsia="Century Schoolbook"/>
          <w:color w:val="000000"/>
          <w:lang w:val="en-US" w:eastAsia="en-US" w:bidi="en-US"/>
        </w:rPr>
        <w:t>t</w:t>
      </w:r>
      <w:r w:rsidRPr="00AC04D2">
        <w:rPr>
          <w:rFonts w:eastAsia="Century Schoolbook"/>
          <w:color w:val="000000"/>
          <w:lang w:eastAsia="en-US" w:bidi="en-US"/>
        </w:rPr>
        <w:t xml:space="preserve">; </w:t>
      </w:r>
      <w:r w:rsidRPr="00AC04D2">
        <w:rPr>
          <w:rFonts w:eastAsia="Century Schoolbook"/>
          <w:color w:val="000000"/>
          <w:lang w:val="en-US" w:eastAsia="en-US" w:bidi="en-US"/>
        </w:rPr>
        <w:t>don</w:t>
      </w:r>
      <w:r w:rsidRPr="00AC04D2">
        <w:rPr>
          <w:rFonts w:eastAsia="Century Schoolbook"/>
          <w:color w:val="000000"/>
          <w:lang w:eastAsia="en-US" w:bidi="en-US"/>
        </w:rPr>
        <w:t>’</w:t>
      </w:r>
      <w:r w:rsidRPr="00AC04D2">
        <w:rPr>
          <w:rFonts w:eastAsia="Century Schoolbook"/>
          <w:color w:val="000000"/>
          <w:lang w:val="en-US" w:eastAsia="en-US" w:bidi="en-US"/>
        </w:rPr>
        <w:t>t</w:t>
      </w:r>
      <w:r w:rsidRPr="00AC04D2">
        <w:rPr>
          <w:rFonts w:eastAsia="Century Schoolbook"/>
          <w:color w:val="000000"/>
          <w:lang w:eastAsia="en-US" w:bidi="en-US"/>
        </w:rPr>
        <w:t xml:space="preserve">, </w:t>
      </w:r>
      <w:r w:rsidRPr="00AC04D2">
        <w:rPr>
          <w:rFonts w:eastAsia="Century Schoolbook"/>
          <w:color w:val="000000"/>
          <w:lang w:val="en-US" w:eastAsia="en-US" w:bidi="en-US"/>
        </w:rPr>
        <w:t>doesn</w:t>
      </w:r>
      <w:r w:rsidRPr="00AC04D2">
        <w:rPr>
          <w:rFonts w:eastAsia="Century Schoolbook"/>
          <w:color w:val="000000"/>
          <w:lang w:eastAsia="en-US" w:bidi="en-US"/>
        </w:rPr>
        <w:t>’</w:t>
      </w:r>
      <w:r w:rsidRPr="00AC04D2">
        <w:rPr>
          <w:rFonts w:eastAsia="Century Schoolbook"/>
          <w:color w:val="000000"/>
          <w:lang w:val="en-US" w:eastAsia="en-US" w:bidi="en-US"/>
        </w:rPr>
        <w:t>t</w:t>
      </w:r>
      <w:r w:rsidRPr="00AC04D2">
        <w:rPr>
          <w:rFonts w:eastAsia="Century Schoolbook"/>
          <w:color w:val="000000"/>
          <w:lang w:eastAsia="en-US" w:bidi="en-US"/>
        </w:rPr>
        <w:t xml:space="preserve">; </w:t>
      </w:r>
      <w:r w:rsidRPr="00AC04D2">
        <w:rPr>
          <w:rFonts w:eastAsia="Century Schoolbook"/>
          <w:color w:val="000000"/>
          <w:lang w:val="en-US" w:eastAsia="en-US" w:bidi="en-US"/>
        </w:rPr>
        <w:t>can</w:t>
      </w:r>
      <w:r w:rsidRPr="00AC04D2">
        <w:rPr>
          <w:rFonts w:eastAsia="Century Schoolbook"/>
          <w:color w:val="000000"/>
          <w:lang w:eastAsia="en-US" w:bidi="en-US"/>
        </w:rPr>
        <w:t>’</w:t>
      </w:r>
      <w:r w:rsidRPr="00AC04D2">
        <w:rPr>
          <w:rFonts w:eastAsia="Century Schoolbook"/>
          <w:color w:val="000000"/>
          <w:lang w:val="en-US" w:eastAsia="en-US" w:bidi="en-US"/>
        </w:rPr>
        <w:t>t</w:t>
      </w:r>
      <w:r w:rsidRPr="00AC04D2">
        <w:rPr>
          <w:rFonts w:eastAsia="Century Schoolbook"/>
          <w:color w:val="000000"/>
          <w:lang w:eastAsia="en-US" w:bidi="en-US"/>
        </w:rPr>
        <w:t xml:space="preserve">), </w:t>
      </w:r>
      <w:r w:rsidRPr="00AC04D2">
        <w:rPr>
          <w:rFonts w:eastAsia="Century Schoolbook"/>
          <w:color w:val="000000"/>
          <w:lang w:bidi="ru-RU"/>
        </w:rPr>
        <w:t>существи</w:t>
      </w:r>
      <w:r w:rsidRPr="00AC04D2">
        <w:rPr>
          <w:rFonts w:eastAsia="Century Schoolbook"/>
          <w:color w:val="000000"/>
          <w:lang w:bidi="ru-RU"/>
        </w:rPr>
        <w:softHyphen/>
        <w:t xml:space="preserve">тельных в притяжательном падеже </w:t>
      </w:r>
      <w:r w:rsidRPr="00AC04D2">
        <w:rPr>
          <w:rFonts w:eastAsia="Century Schoolbook"/>
          <w:color w:val="000000"/>
          <w:lang w:eastAsia="en-US" w:bidi="en-US"/>
        </w:rPr>
        <w:t>(</w:t>
      </w:r>
      <w:r w:rsidRPr="00AC04D2">
        <w:rPr>
          <w:rFonts w:eastAsia="Century Schoolbook"/>
          <w:color w:val="000000"/>
          <w:lang w:val="en-US" w:eastAsia="en-US" w:bidi="en-US"/>
        </w:rPr>
        <w:t>Ann</w:t>
      </w:r>
      <w:r w:rsidRPr="00AC04D2">
        <w:rPr>
          <w:rFonts w:eastAsia="Century Schoolbook"/>
          <w:color w:val="000000"/>
          <w:lang w:eastAsia="en-US" w:bidi="en-US"/>
        </w:rPr>
        <w:t>’</w:t>
      </w:r>
      <w:r w:rsidRPr="00AC04D2">
        <w:rPr>
          <w:rFonts w:eastAsia="Century Schoolbook"/>
          <w:color w:val="000000"/>
          <w:lang w:val="en-US" w:eastAsia="en-US" w:bidi="en-US"/>
        </w:rPr>
        <w:t>s</w:t>
      </w:r>
      <w:r w:rsidRPr="00AC04D2">
        <w:rPr>
          <w:rFonts w:eastAsia="Century Schoolbook"/>
          <w:color w:val="000000"/>
          <w:lang w:eastAsia="en-US" w:bidi="en-US"/>
        </w:rPr>
        <w:t>).</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Лексическая сторона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w:t>
      </w:r>
      <w:r w:rsidRPr="00AC04D2">
        <w:rPr>
          <w:rFonts w:eastAsia="Century Schoolbook"/>
          <w:color w:val="000000"/>
          <w:lang w:bidi="ru-RU"/>
        </w:rPr>
        <w:softHyphen/>
        <w:t>ческого содержания речи для 2 класса.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Распознавание в устной и письменной речи интернациональ</w:t>
      </w:r>
      <w:r w:rsidRPr="00AC04D2">
        <w:rPr>
          <w:rFonts w:eastAsia="Century Schoolbook"/>
          <w:color w:val="000000"/>
          <w:lang w:bidi="ru-RU"/>
        </w:rPr>
        <w:softHyphen/>
        <w:t xml:space="preserve">ных слов </w:t>
      </w:r>
      <w:r w:rsidRPr="00AC04D2">
        <w:rPr>
          <w:rFonts w:eastAsia="Century Schoolbook"/>
          <w:color w:val="000000"/>
          <w:lang w:eastAsia="en-US" w:bidi="en-US"/>
        </w:rPr>
        <w:t>(</w:t>
      </w:r>
      <w:r w:rsidRPr="00AC04D2">
        <w:rPr>
          <w:rFonts w:eastAsia="Century Schoolbook"/>
          <w:color w:val="000000"/>
          <w:lang w:val="en-US" w:eastAsia="en-US" w:bidi="en-US"/>
        </w:rPr>
        <w:t>doctor</w:t>
      </w:r>
      <w:r w:rsidRPr="00AC04D2">
        <w:rPr>
          <w:rFonts w:eastAsia="Century Schoolbook"/>
          <w:color w:val="000000"/>
          <w:lang w:eastAsia="en-US" w:bidi="en-US"/>
        </w:rPr>
        <w:t xml:space="preserve">, </w:t>
      </w:r>
      <w:r w:rsidRPr="00AC04D2">
        <w:rPr>
          <w:rFonts w:eastAsia="Century Schoolbook"/>
          <w:color w:val="000000"/>
          <w:lang w:val="en-US" w:eastAsia="en-US" w:bidi="en-US"/>
        </w:rPr>
        <w:t>film</w:t>
      </w:r>
      <w:r w:rsidRPr="00AC04D2">
        <w:rPr>
          <w:rFonts w:eastAsia="Century Schoolbook"/>
          <w:color w:val="000000"/>
          <w:lang w:eastAsia="en-US" w:bidi="en-US"/>
        </w:rPr>
        <w:t xml:space="preserve">) </w:t>
      </w:r>
      <w:r w:rsidRPr="00AC04D2">
        <w:rPr>
          <w:rFonts w:eastAsia="Century Schoolbook"/>
          <w:color w:val="000000"/>
          <w:lang w:bidi="ru-RU"/>
        </w:rPr>
        <w:t>с помощью языковой догадки.</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Грамматическая сторона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Распознавание в письменном и звучащем тексте и употребле</w:t>
      </w:r>
      <w:r w:rsidRPr="00AC04D2">
        <w:rPr>
          <w:rFonts w:eastAsia="Century Schoolbook"/>
          <w:color w:val="000000"/>
          <w:lang w:bidi="ru-RU"/>
        </w:rPr>
        <w:softHyphen/>
        <w:t>ние в устной и письменной речи: изученных морфологических форм и синтаксических конструкций английского языка.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Нераспространённые и распространённые простые предло</w:t>
      </w:r>
      <w:r w:rsidRPr="00AC04D2">
        <w:rPr>
          <w:rFonts w:eastAsia="Century Schoolbook"/>
          <w:color w:val="000000"/>
          <w:lang w:bidi="ru-RU"/>
        </w:rPr>
        <w:softHyphen/>
        <w:t>жения.</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Предложения с начальным </w:t>
      </w:r>
      <w:r w:rsidRPr="00AC04D2">
        <w:rPr>
          <w:rFonts w:eastAsia="Century Schoolbook"/>
          <w:color w:val="000000"/>
          <w:lang w:val="en-US" w:eastAsia="en-US" w:bidi="en-US"/>
        </w:rPr>
        <w:t>It</w:t>
      </w:r>
      <w:r w:rsidRPr="00AC04D2">
        <w:rPr>
          <w:rFonts w:eastAsia="Century Schoolbook"/>
          <w:color w:val="000000"/>
          <w:lang w:eastAsia="en-US" w:bidi="en-US"/>
        </w:rPr>
        <w:t xml:space="preserve"> (</w:t>
      </w:r>
      <w:r w:rsidRPr="00AC04D2">
        <w:rPr>
          <w:rFonts w:eastAsia="Century Schoolbook"/>
          <w:color w:val="000000"/>
          <w:lang w:val="en-US" w:eastAsia="en-US" w:bidi="en-US"/>
        </w:rPr>
        <w:t>It</w:t>
      </w:r>
      <w:r w:rsidRPr="00AC04D2">
        <w:rPr>
          <w:rFonts w:eastAsia="Century Schoolbook"/>
          <w:color w:val="000000"/>
          <w:lang w:eastAsia="en-US" w:bidi="en-US"/>
        </w:rPr>
        <w:t>’</w:t>
      </w:r>
      <w:r w:rsidRPr="00AC04D2">
        <w:rPr>
          <w:rFonts w:eastAsia="Century Schoolbook"/>
          <w:color w:val="000000"/>
          <w:lang w:val="en-US" w:eastAsia="en-US" w:bidi="en-US"/>
        </w:rPr>
        <w:t>s</w:t>
      </w:r>
      <w:r w:rsidRPr="00AC04D2">
        <w:rPr>
          <w:rFonts w:eastAsia="Century Schoolbook"/>
          <w:color w:val="000000"/>
          <w:lang w:eastAsia="en-US" w:bidi="en-US"/>
        </w:rPr>
        <w:t xml:space="preserve"> </w:t>
      </w:r>
      <w:r w:rsidRPr="00AC04D2">
        <w:rPr>
          <w:rFonts w:eastAsia="Century Schoolbook"/>
          <w:color w:val="000000"/>
          <w:lang w:val="en-US" w:eastAsia="en-US" w:bidi="en-US"/>
        </w:rPr>
        <w:t>a</w:t>
      </w:r>
      <w:r w:rsidRPr="00AC04D2">
        <w:rPr>
          <w:rFonts w:eastAsia="Century Schoolbook"/>
          <w:color w:val="000000"/>
          <w:lang w:eastAsia="en-US" w:bidi="en-US"/>
        </w:rPr>
        <w:t xml:space="preserve"> </w:t>
      </w:r>
      <w:r w:rsidRPr="00AC04D2">
        <w:rPr>
          <w:rFonts w:eastAsia="Century Schoolbook"/>
          <w:color w:val="000000"/>
          <w:lang w:val="en-US" w:eastAsia="en-US" w:bidi="en-US"/>
        </w:rPr>
        <w:t>red</w:t>
      </w:r>
      <w:r w:rsidRPr="00AC04D2">
        <w:rPr>
          <w:rFonts w:eastAsia="Century Schoolbook"/>
          <w:color w:val="000000"/>
          <w:lang w:eastAsia="en-US" w:bidi="en-US"/>
        </w:rPr>
        <w:t xml:space="preserve"> </w:t>
      </w:r>
      <w:r w:rsidRPr="00AC04D2">
        <w:rPr>
          <w:rFonts w:eastAsia="Century Schoolbook"/>
          <w:color w:val="000000"/>
          <w:lang w:val="en-US" w:eastAsia="en-US" w:bidi="en-US"/>
        </w:rPr>
        <w:t>ball</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val="en-US" w:bidi="ru-RU"/>
        </w:rPr>
      </w:pPr>
      <w:r w:rsidRPr="00AC04D2">
        <w:rPr>
          <w:rFonts w:eastAsia="Century Schoolbook"/>
          <w:color w:val="000000"/>
          <w:lang w:bidi="ru-RU"/>
        </w:rPr>
        <w:t>Предложения</w:t>
      </w:r>
      <w:r w:rsidRPr="00AC04D2">
        <w:rPr>
          <w:rFonts w:eastAsia="Century Schoolbook"/>
          <w:color w:val="000000"/>
          <w:lang w:val="en-US" w:bidi="ru-RU"/>
        </w:rPr>
        <w:t xml:space="preserve"> </w:t>
      </w:r>
      <w:r w:rsidRPr="00AC04D2">
        <w:rPr>
          <w:rFonts w:eastAsia="Century Schoolbook"/>
          <w:color w:val="000000"/>
          <w:lang w:bidi="ru-RU"/>
        </w:rPr>
        <w:t>с</w:t>
      </w:r>
      <w:r w:rsidRPr="00AC04D2">
        <w:rPr>
          <w:rFonts w:eastAsia="Century Schoolbook"/>
          <w:color w:val="000000"/>
          <w:lang w:val="en-US" w:bidi="ru-RU"/>
        </w:rPr>
        <w:t xml:space="preserve"> </w:t>
      </w:r>
      <w:r w:rsidRPr="00AC04D2">
        <w:rPr>
          <w:rFonts w:eastAsia="Century Schoolbook"/>
          <w:color w:val="000000"/>
          <w:lang w:bidi="ru-RU"/>
        </w:rPr>
        <w:t>начальным</w:t>
      </w:r>
      <w:r w:rsidRPr="00AC04D2">
        <w:rPr>
          <w:rFonts w:eastAsia="Century Schoolbook"/>
          <w:color w:val="000000"/>
          <w:lang w:val="en-US" w:bidi="ru-RU"/>
        </w:rPr>
        <w:t xml:space="preserve"> </w:t>
      </w:r>
      <w:r w:rsidRPr="00AC04D2">
        <w:rPr>
          <w:rFonts w:eastAsia="Century Schoolbook"/>
          <w:color w:val="000000"/>
          <w:lang w:val="en-US" w:eastAsia="en-US" w:bidi="en-US"/>
        </w:rPr>
        <w:t xml:space="preserve">There + to be </w:t>
      </w:r>
      <w:r w:rsidRPr="00AC04D2">
        <w:rPr>
          <w:rFonts w:eastAsia="Century Schoolbook"/>
          <w:color w:val="000000"/>
          <w:lang w:bidi="ru-RU"/>
        </w:rPr>
        <w:t>в</w:t>
      </w:r>
      <w:r w:rsidRPr="00AC04D2">
        <w:rPr>
          <w:rFonts w:eastAsia="Century Schoolbook"/>
          <w:color w:val="000000"/>
          <w:lang w:val="en-US" w:bidi="ru-RU"/>
        </w:rPr>
        <w:t xml:space="preserve"> </w:t>
      </w:r>
      <w:r w:rsidRPr="00AC04D2">
        <w:rPr>
          <w:rFonts w:eastAsia="Century Schoolbook"/>
          <w:color w:val="000000"/>
          <w:lang w:val="en-US" w:eastAsia="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AC04D2" w:rsidRPr="00AC04D2" w:rsidRDefault="00AC04D2" w:rsidP="006274E1">
      <w:pPr>
        <w:widowControl w:val="0"/>
        <w:ind w:firstLine="708"/>
        <w:jc w:val="both"/>
        <w:rPr>
          <w:rFonts w:eastAsia="Century Schoolbook"/>
          <w:color w:val="000000"/>
          <w:lang w:val="en-US" w:bidi="ru-RU"/>
        </w:rPr>
      </w:pPr>
      <w:r w:rsidRPr="00AC04D2">
        <w:rPr>
          <w:rFonts w:eastAsia="Century Schoolbook"/>
          <w:color w:val="000000"/>
          <w:lang w:bidi="ru-RU"/>
        </w:rPr>
        <w:t>Предложения</w:t>
      </w:r>
      <w:r w:rsidRPr="00317DCD">
        <w:rPr>
          <w:rFonts w:eastAsia="Century Schoolbook"/>
          <w:color w:val="000000"/>
          <w:lang w:val="en-US" w:bidi="ru-RU"/>
        </w:rPr>
        <w:t xml:space="preserve"> </w:t>
      </w:r>
      <w:r w:rsidRPr="00AC04D2">
        <w:rPr>
          <w:rFonts w:eastAsia="Century Schoolbook"/>
          <w:color w:val="000000"/>
          <w:lang w:bidi="ru-RU"/>
        </w:rPr>
        <w:t>с</w:t>
      </w:r>
      <w:r w:rsidRPr="00317DCD">
        <w:rPr>
          <w:rFonts w:eastAsia="Century Schoolbook"/>
          <w:color w:val="000000"/>
          <w:lang w:val="en-US" w:bidi="ru-RU"/>
        </w:rPr>
        <w:t xml:space="preserve"> </w:t>
      </w:r>
      <w:r w:rsidRPr="00AC04D2">
        <w:rPr>
          <w:rFonts w:eastAsia="Century Schoolbook"/>
          <w:color w:val="000000"/>
          <w:lang w:bidi="ru-RU"/>
        </w:rPr>
        <w:t>простым</w:t>
      </w:r>
      <w:r w:rsidRPr="00317DCD">
        <w:rPr>
          <w:rFonts w:eastAsia="Century Schoolbook"/>
          <w:color w:val="000000"/>
          <w:lang w:val="en-US" w:bidi="ru-RU"/>
        </w:rPr>
        <w:t xml:space="preserve"> </w:t>
      </w:r>
      <w:r w:rsidRPr="00AC04D2">
        <w:rPr>
          <w:rFonts w:eastAsia="Century Schoolbook"/>
          <w:color w:val="000000"/>
          <w:lang w:bidi="ru-RU"/>
        </w:rPr>
        <w:t>глагольным</w:t>
      </w:r>
      <w:r w:rsidRPr="00317DCD">
        <w:rPr>
          <w:rFonts w:eastAsia="Century Schoolbook"/>
          <w:color w:val="000000"/>
          <w:lang w:val="en-US" w:bidi="ru-RU"/>
        </w:rPr>
        <w:t xml:space="preserve"> </w:t>
      </w:r>
      <w:r w:rsidRPr="00AC04D2">
        <w:rPr>
          <w:rFonts w:eastAsia="Century Schoolbook"/>
          <w:color w:val="000000"/>
          <w:lang w:bidi="ru-RU"/>
        </w:rPr>
        <w:t>сказуемым</w:t>
      </w:r>
      <w:r w:rsidRPr="00317DCD">
        <w:rPr>
          <w:rFonts w:eastAsia="Century Schoolbook"/>
          <w:color w:val="000000"/>
          <w:lang w:val="en-US" w:bidi="ru-RU"/>
        </w:rPr>
        <w:t xml:space="preserve"> </w:t>
      </w:r>
      <w:r w:rsidRPr="00317DCD">
        <w:rPr>
          <w:rFonts w:eastAsia="Century Schoolbook"/>
          <w:color w:val="000000"/>
          <w:lang w:val="en-US" w:eastAsia="en-US" w:bidi="en-US"/>
        </w:rPr>
        <w:t>(</w:t>
      </w:r>
      <w:r w:rsidRPr="00AC04D2">
        <w:rPr>
          <w:rFonts w:eastAsia="Century Schoolbook"/>
          <w:color w:val="000000"/>
          <w:lang w:val="en-US" w:eastAsia="en-US" w:bidi="en-US"/>
        </w:rPr>
        <w:t>They</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live</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in</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the</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country</w:t>
      </w:r>
      <w:r w:rsidRPr="00317DCD">
        <w:rPr>
          <w:rFonts w:eastAsia="Century Schoolbook"/>
          <w:color w:val="000000"/>
          <w:lang w:val="en-US" w:eastAsia="en-US" w:bidi="en-US"/>
        </w:rPr>
        <w:t xml:space="preserve">.), </w:t>
      </w:r>
      <w:r w:rsidRPr="00AC04D2">
        <w:rPr>
          <w:rFonts w:eastAsia="Century Schoolbook"/>
          <w:color w:val="000000"/>
          <w:lang w:bidi="ru-RU"/>
        </w:rPr>
        <w:t>составным</w:t>
      </w:r>
      <w:r w:rsidRPr="00317DCD">
        <w:rPr>
          <w:rFonts w:eastAsia="Century Schoolbook"/>
          <w:color w:val="000000"/>
          <w:lang w:val="en-US" w:bidi="ru-RU"/>
        </w:rPr>
        <w:t xml:space="preserve"> </w:t>
      </w:r>
      <w:r w:rsidRPr="00AC04D2">
        <w:rPr>
          <w:rFonts w:eastAsia="Century Schoolbook"/>
          <w:color w:val="000000"/>
          <w:lang w:bidi="ru-RU"/>
        </w:rPr>
        <w:t>именным</w:t>
      </w:r>
      <w:r w:rsidRPr="00317DCD">
        <w:rPr>
          <w:rFonts w:eastAsia="Century Schoolbook"/>
          <w:color w:val="000000"/>
          <w:lang w:val="en-US" w:bidi="ru-RU"/>
        </w:rPr>
        <w:t xml:space="preserve"> </w:t>
      </w:r>
      <w:r w:rsidRPr="00AC04D2">
        <w:rPr>
          <w:rFonts w:eastAsia="Century Schoolbook"/>
          <w:color w:val="000000"/>
          <w:lang w:bidi="ru-RU"/>
        </w:rPr>
        <w:t>сказуемым</w:t>
      </w:r>
      <w:r w:rsidRPr="00317DCD">
        <w:rPr>
          <w:rFonts w:eastAsia="Century Schoolbook"/>
          <w:color w:val="000000"/>
          <w:lang w:val="en-US" w:bidi="ru-RU"/>
        </w:rPr>
        <w:t xml:space="preserve"> </w:t>
      </w:r>
      <w:r w:rsidRPr="00317DCD">
        <w:rPr>
          <w:rFonts w:eastAsia="Century Schoolbook"/>
          <w:color w:val="000000"/>
          <w:lang w:val="en-US" w:eastAsia="en-US" w:bidi="en-US"/>
        </w:rPr>
        <w:t>(</w:t>
      </w:r>
      <w:r w:rsidRPr="00AC04D2">
        <w:rPr>
          <w:rFonts w:eastAsia="Century Schoolbook"/>
          <w:color w:val="000000"/>
          <w:lang w:val="en-US" w:eastAsia="en-US" w:bidi="en-US"/>
        </w:rPr>
        <w:t>The</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box</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is</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small</w:t>
      </w:r>
      <w:r w:rsidRPr="00317DCD">
        <w:rPr>
          <w:rFonts w:eastAsia="Century Schoolbook"/>
          <w:color w:val="000000"/>
          <w:lang w:val="en-US" w:eastAsia="en-US" w:bidi="en-US"/>
        </w:rPr>
        <w:t xml:space="preserve">.) </w:t>
      </w:r>
      <w:r w:rsidRPr="00AC04D2">
        <w:rPr>
          <w:rFonts w:eastAsia="Century Schoolbook"/>
          <w:color w:val="000000"/>
          <w:lang w:bidi="ru-RU"/>
        </w:rPr>
        <w:t>и</w:t>
      </w:r>
      <w:r w:rsidRPr="00317DCD">
        <w:rPr>
          <w:rFonts w:eastAsia="Century Schoolbook"/>
          <w:color w:val="000000"/>
          <w:lang w:val="en-US" w:bidi="ru-RU"/>
        </w:rPr>
        <w:t xml:space="preserve"> </w:t>
      </w:r>
      <w:r w:rsidRPr="00AC04D2">
        <w:rPr>
          <w:rFonts w:eastAsia="Century Schoolbook"/>
          <w:color w:val="000000"/>
          <w:lang w:bidi="ru-RU"/>
        </w:rPr>
        <w:t>составным</w:t>
      </w:r>
      <w:r w:rsidRPr="00317DCD">
        <w:rPr>
          <w:rFonts w:eastAsia="Century Schoolbook"/>
          <w:color w:val="000000"/>
          <w:lang w:val="en-US" w:bidi="ru-RU"/>
        </w:rPr>
        <w:t xml:space="preserve"> </w:t>
      </w:r>
      <w:r w:rsidRPr="00AC04D2">
        <w:rPr>
          <w:rFonts w:eastAsia="Century Schoolbook"/>
          <w:color w:val="000000"/>
          <w:lang w:bidi="ru-RU"/>
        </w:rPr>
        <w:t>глагольным</w:t>
      </w:r>
      <w:r w:rsidRPr="00317DCD">
        <w:rPr>
          <w:rFonts w:eastAsia="Century Schoolbook"/>
          <w:color w:val="000000"/>
          <w:lang w:val="en-US" w:bidi="ru-RU"/>
        </w:rPr>
        <w:t xml:space="preserve"> </w:t>
      </w:r>
      <w:r w:rsidRPr="00AC04D2">
        <w:rPr>
          <w:rFonts w:eastAsia="Century Schoolbook"/>
          <w:color w:val="000000"/>
          <w:lang w:bidi="ru-RU"/>
        </w:rPr>
        <w:t>сказуемым</w:t>
      </w:r>
      <w:r w:rsidRPr="00317DCD">
        <w:rPr>
          <w:rFonts w:eastAsia="Century Schoolbook"/>
          <w:color w:val="000000"/>
          <w:lang w:val="en-US" w:bidi="ru-RU"/>
        </w:rPr>
        <w:t xml:space="preserve"> </w:t>
      </w:r>
      <w:r w:rsidRPr="00317DCD">
        <w:rPr>
          <w:rFonts w:eastAsia="Century Schoolbook"/>
          <w:color w:val="000000"/>
          <w:lang w:val="en-US" w:eastAsia="en-US" w:bidi="en-US"/>
        </w:rPr>
        <w:t>(</w:t>
      </w:r>
      <w:r w:rsidRPr="00AC04D2">
        <w:rPr>
          <w:rFonts w:eastAsia="Century Schoolbook"/>
          <w:color w:val="000000"/>
          <w:lang w:val="en-US" w:eastAsia="en-US" w:bidi="en-US"/>
        </w:rPr>
        <w:t>I</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like</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to</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play</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with</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my</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cat</w:t>
      </w:r>
      <w:r w:rsidRPr="00317DCD">
        <w:rPr>
          <w:rFonts w:eastAsia="Century Schoolbook"/>
          <w:color w:val="000000"/>
          <w:lang w:val="en-US" w:eastAsia="en-US" w:bidi="en-US"/>
        </w:rPr>
        <w:t xml:space="preserve">. </w:t>
      </w:r>
      <w:r w:rsidRPr="00AC04D2">
        <w:rPr>
          <w:rFonts w:eastAsia="Century Schoolbook"/>
          <w:color w:val="000000"/>
          <w:lang w:val="en-US" w:eastAsia="en-US" w:bidi="en-US"/>
        </w:rPr>
        <w:t>She can play the piano.).</w:t>
      </w:r>
    </w:p>
    <w:p w:rsidR="00AC04D2" w:rsidRPr="00AC04D2" w:rsidRDefault="00AC04D2" w:rsidP="006274E1">
      <w:pPr>
        <w:widowControl w:val="0"/>
        <w:ind w:firstLine="708"/>
        <w:jc w:val="both"/>
        <w:rPr>
          <w:rFonts w:eastAsia="Century Schoolbook"/>
          <w:color w:val="000000"/>
          <w:lang w:val="en-US" w:bidi="ru-RU"/>
        </w:rPr>
      </w:pPr>
      <w:r w:rsidRPr="00AC04D2">
        <w:rPr>
          <w:rFonts w:eastAsia="Century Schoolbook"/>
          <w:color w:val="000000"/>
          <w:lang w:bidi="ru-RU"/>
        </w:rPr>
        <w:t>Предложения</w:t>
      </w:r>
      <w:r w:rsidRPr="00AC04D2">
        <w:rPr>
          <w:rFonts w:eastAsia="Century Schoolbook"/>
          <w:color w:val="000000"/>
          <w:lang w:val="en-US" w:bidi="ru-RU"/>
        </w:rPr>
        <w:t xml:space="preserve"> </w:t>
      </w:r>
      <w:r w:rsidRPr="00AC04D2">
        <w:rPr>
          <w:rFonts w:eastAsia="Century Schoolbook"/>
          <w:color w:val="000000"/>
          <w:lang w:bidi="ru-RU"/>
        </w:rPr>
        <w:t>с</w:t>
      </w:r>
      <w:r w:rsidRPr="00AC04D2">
        <w:rPr>
          <w:rFonts w:eastAsia="Century Schoolbook"/>
          <w:color w:val="000000"/>
          <w:lang w:val="en-US" w:bidi="ru-RU"/>
        </w:rPr>
        <w:t xml:space="preserve"> </w:t>
      </w:r>
      <w:r w:rsidRPr="00AC04D2">
        <w:rPr>
          <w:rFonts w:eastAsia="Century Schoolbook"/>
          <w:color w:val="000000"/>
          <w:lang w:bidi="ru-RU"/>
        </w:rPr>
        <w:t>глаголом</w:t>
      </w:r>
      <w:r w:rsidRPr="00AC04D2">
        <w:rPr>
          <w:rFonts w:eastAsia="Century Schoolbook"/>
          <w:color w:val="000000"/>
          <w:lang w:val="en-US" w:bidi="ru-RU"/>
        </w:rPr>
        <w:t>-</w:t>
      </w:r>
      <w:r w:rsidRPr="00AC04D2">
        <w:rPr>
          <w:rFonts w:eastAsia="Century Schoolbook"/>
          <w:color w:val="000000"/>
          <w:lang w:bidi="ru-RU"/>
        </w:rPr>
        <w:t>связкой</w:t>
      </w:r>
      <w:r w:rsidRPr="00AC04D2">
        <w:rPr>
          <w:rFonts w:eastAsia="Century Schoolbook"/>
          <w:color w:val="000000"/>
          <w:lang w:val="en-US" w:bidi="ru-RU"/>
        </w:rPr>
        <w:t xml:space="preserve"> </w:t>
      </w:r>
      <w:r w:rsidRPr="00AC04D2">
        <w:rPr>
          <w:rFonts w:eastAsia="Century Schoolbook"/>
          <w:color w:val="000000"/>
          <w:lang w:val="en-US" w:eastAsia="en-US" w:bidi="en-US"/>
        </w:rPr>
        <w:t xml:space="preserve">to be </w:t>
      </w:r>
      <w:r w:rsidRPr="00AC04D2">
        <w:rPr>
          <w:rFonts w:eastAsia="Century Schoolbook"/>
          <w:color w:val="000000"/>
          <w:lang w:bidi="ru-RU"/>
        </w:rPr>
        <w:t>в</w:t>
      </w:r>
      <w:r w:rsidRPr="00AC04D2">
        <w:rPr>
          <w:rFonts w:eastAsia="Century Schoolbook"/>
          <w:color w:val="000000"/>
          <w:lang w:val="en-US" w:bidi="ru-RU"/>
        </w:rPr>
        <w:t xml:space="preserve"> </w:t>
      </w:r>
      <w:r w:rsidRPr="00AC04D2">
        <w:rPr>
          <w:rFonts w:eastAsia="Century Schoolbook"/>
          <w:color w:val="000000"/>
          <w:lang w:val="en-US" w:eastAsia="en-US" w:bidi="en-US"/>
        </w:rPr>
        <w:t>Present Simple Tense (My father is a doctor. Is it a red ball? — Yes, it is./No, it isn’t. )</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Предложения с краткими глагольными формами </w:t>
      </w:r>
      <w:r w:rsidRPr="00AC04D2">
        <w:rPr>
          <w:rFonts w:eastAsia="Century Schoolbook"/>
          <w:color w:val="000000"/>
          <w:lang w:eastAsia="en-US" w:bidi="en-US"/>
        </w:rPr>
        <w:t>(</w:t>
      </w:r>
      <w:r w:rsidRPr="00AC04D2">
        <w:rPr>
          <w:rFonts w:eastAsia="Century Schoolbook"/>
          <w:color w:val="000000"/>
          <w:lang w:val="en-US" w:eastAsia="en-US" w:bidi="en-US"/>
        </w:rPr>
        <w:t>She</w:t>
      </w:r>
      <w:r w:rsidRPr="00AC04D2">
        <w:rPr>
          <w:rFonts w:eastAsia="Century Schoolbook"/>
          <w:color w:val="000000"/>
          <w:lang w:eastAsia="en-US" w:bidi="en-US"/>
        </w:rPr>
        <w:t xml:space="preserve"> </w:t>
      </w:r>
      <w:r w:rsidRPr="00AC04D2">
        <w:rPr>
          <w:rFonts w:eastAsia="Century Schoolbook"/>
          <w:color w:val="000000"/>
          <w:lang w:val="en-US" w:eastAsia="en-US" w:bidi="en-US"/>
        </w:rPr>
        <w:t>can</w:t>
      </w:r>
      <w:r w:rsidRPr="00AC04D2">
        <w:rPr>
          <w:rFonts w:eastAsia="Century Schoolbook"/>
          <w:color w:val="000000"/>
          <w:lang w:eastAsia="en-US" w:bidi="en-US"/>
        </w:rPr>
        <w:t>’</w:t>
      </w:r>
      <w:r w:rsidRPr="00AC04D2">
        <w:rPr>
          <w:rFonts w:eastAsia="Century Schoolbook"/>
          <w:color w:val="000000"/>
          <w:lang w:val="en-US" w:eastAsia="en-US" w:bidi="en-US"/>
        </w:rPr>
        <w:t>t</w:t>
      </w:r>
      <w:r w:rsidRPr="00AC04D2">
        <w:rPr>
          <w:rFonts w:eastAsia="Century Schoolbook"/>
          <w:color w:val="000000"/>
          <w:lang w:eastAsia="en-US" w:bidi="en-US"/>
        </w:rPr>
        <w:t xml:space="preserve"> </w:t>
      </w:r>
      <w:r w:rsidRPr="00AC04D2">
        <w:rPr>
          <w:rFonts w:eastAsia="Century Schoolbook"/>
          <w:color w:val="000000"/>
          <w:lang w:val="en-US" w:eastAsia="en-US" w:bidi="en-US"/>
        </w:rPr>
        <w:t>swim</w:t>
      </w:r>
      <w:r w:rsidRPr="00AC04D2">
        <w:rPr>
          <w:rFonts w:eastAsia="Century Schoolbook"/>
          <w:color w:val="000000"/>
          <w:lang w:eastAsia="en-US" w:bidi="en-US"/>
        </w:rPr>
        <w:t xml:space="preserve">. </w:t>
      </w:r>
      <w:r w:rsidRPr="00AC04D2">
        <w:rPr>
          <w:rFonts w:eastAsia="Century Schoolbook"/>
          <w:color w:val="000000"/>
          <w:lang w:val="en-US" w:eastAsia="en-US" w:bidi="en-US"/>
        </w:rPr>
        <w:t>I</w:t>
      </w:r>
      <w:r w:rsidRPr="00AC04D2">
        <w:rPr>
          <w:rFonts w:eastAsia="Century Schoolbook"/>
          <w:color w:val="000000"/>
          <w:lang w:eastAsia="en-US" w:bidi="en-US"/>
        </w:rPr>
        <w:t xml:space="preserve"> </w:t>
      </w:r>
      <w:r w:rsidRPr="00AC04D2">
        <w:rPr>
          <w:rFonts w:eastAsia="Century Schoolbook"/>
          <w:color w:val="000000"/>
          <w:lang w:val="en-US" w:eastAsia="en-US" w:bidi="en-US"/>
        </w:rPr>
        <w:t>don</w:t>
      </w:r>
      <w:r w:rsidRPr="00AC04D2">
        <w:rPr>
          <w:rFonts w:eastAsia="Century Schoolbook"/>
          <w:color w:val="000000"/>
          <w:lang w:eastAsia="en-US" w:bidi="en-US"/>
        </w:rPr>
        <w:t>’</w:t>
      </w:r>
      <w:r w:rsidRPr="00AC04D2">
        <w:rPr>
          <w:rFonts w:eastAsia="Century Schoolbook"/>
          <w:color w:val="000000"/>
          <w:lang w:val="en-US" w:eastAsia="en-US" w:bidi="en-US"/>
        </w:rPr>
        <w:t>t</w:t>
      </w:r>
      <w:r w:rsidRPr="00AC04D2">
        <w:rPr>
          <w:rFonts w:eastAsia="Century Schoolbook"/>
          <w:color w:val="000000"/>
          <w:lang w:eastAsia="en-US" w:bidi="en-US"/>
        </w:rPr>
        <w:t xml:space="preserve"> </w:t>
      </w:r>
      <w:r w:rsidRPr="00AC04D2">
        <w:rPr>
          <w:rFonts w:eastAsia="Century Schoolbook"/>
          <w:color w:val="000000"/>
          <w:lang w:val="en-US" w:eastAsia="en-US" w:bidi="en-US"/>
        </w:rPr>
        <w:t>like</w:t>
      </w:r>
      <w:r w:rsidRPr="00AC04D2">
        <w:rPr>
          <w:rFonts w:eastAsia="Century Schoolbook"/>
          <w:color w:val="000000"/>
          <w:lang w:eastAsia="en-US" w:bidi="en-US"/>
        </w:rPr>
        <w:t xml:space="preserve"> </w:t>
      </w:r>
      <w:r w:rsidRPr="00AC04D2">
        <w:rPr>
          <w:rFonts w:eastAsia="Century Schoolbook"/>
          <w:color w:val="000000"/>
          <w:lang w:val="en-US" w:eastAsia="en-US" w:bidi="en-US"/>
        </w:rPr>
        <w:t>porridge</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Побудительные предложения в утвердительной форме </w:t>
      </w:r>
      <w:r w:rsidRPr="00AC04D2">
        <w:rPr>
          <w:rFonts w:eastAsia="Century Schoolbook"/>
          <w:color w:val="000000"/>
          <w:lang w:eastAsia="en-US" w:bidi="en-US"/>
        </w:rPr>
        <w:t>(</w:t>
      </w:r>
      <w:r w:rsidRPr="00AC04D2">
        <w:rPr>
          <w:rFonts w:eastAsia="Century Schoolbook"/>
          <w:color w:val="000000"/>
          <w:lang w:val="en-US" w:eastAsia="en-US" w:bidi="en-US"/>
        </w:rPr>
        <w:t>Come</w:t>
      </w:r>
      <w:r w:rsidRPr="00AC04D2">
        <w:rPr>
          <w:rFonts w:eastAsia="Century Schoolbook"/>
          <w:color w:val="000000"/>
          <w:lang w:eastAsia="en-US" w:bidi="en-US"/>
        </w:rPr>
        <w:t xml:space="preserve"> </w:t>
      </w:r>
      <w:r w:rsidRPr="00AC04D2">
        <w:rPr>
          <w:rFonts w:eastAsia="Century Schoolbook"/>
          <w:color w:val="000000"/>
          <w:lang w:val="en-US" w:eastAsia="en-US" w:bidi="en-US"/>
        </w:rPr>
        <w:t>in</w:t>
      </w:r>
      <w:r w:rsidRPr="00AC04D2">
        <w:rPr>
          <w:rFonts w:eastAsia="Century Schoolbook"/>
          <w:color w:val="000000"/>
          <w:lang w:eastAsia="en-US" w:bidi="en-US"/>
        </w:rPr>
        <w:t xml:space="preserve">, </w:t>
      </w:r>
      <w:r w:rsidRPr="00AC04D2">
        <w:rPr>
          <w:rFonts w:eastAsia="Century Schoolbook"/>
          <w:color w:val="000000"/>
          <w:lang w:val="en-US" w:eastAsia="en-US" w:bidi="en-US"/>
        </w:rPr>
        <w:t>please</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Глаголы в </w:t>
      </w:r>
      <w:r w:rsidRPr="00AC04D2">
        <w:rPr>
          <w:rFonts w:eastAsia="Century Schoolbook"/>
          <w:color w:val="000000"/>
          <w:lang w:val="en-US" w:eastAsia="en-US" w:bidi="en-US"/>
        </w:rPr>
        <w:t>Present</w:t>
      </w:r>
      <w:r w:rsidRPr="00AC04D2">
        <w:rPr>
          <w:rFonts w:eastAsia="Century Schoolbook"/>
          <w:color w:val="000000"/>
          <w:lang w:eastAsia="en-US" w:bidi="en-US"/>
        </w:rPr>
        <w:t xml:space="preserve"> </w:t>
      </w:r>
      <w:r w:rsidRPr="00AC04D2">
        <w:rPr>
          <w:rFonts w:eastAsia="Century Schoolbook"/>
          <w:color w:val="000000"/>
          <w:lang w:val="en-US" w:eastAsia="en-US" w:bidi="en-US"/>
        </w:rPr>
        <w:t>Simple</w:t>
      </w:r>
      <w:r w:rsidRPr="00AC04D2">
        <w:rPr>
          <w:rFonts w:eastAsia="Century Schoolbook"/>
          <w:color w:val="000000"/>
          <w:lang w:eastAsia="en-US" w:bidi="en-US"/>
        </w:rPr>
        <w:t xml:space="preserve"> </w:t>
      </w:r>
      <w:r w:rsidRPr="00AC04D2">
        <w:rPr>
          <w:rFonts w:eastAsia="Century Schoolbook"/>
          <w:color w:val="000000"/>
          <w:lang w:val="en-US" w:eastAsia="en-US" w:bidi="en-US"/>
        </w:rPr>
        <w:t>Tense</w:t>
      </w:r>
      <w:r w:rsidRPr="00AC04D2">
        <w:rPr>
          <w:rFonts w:eastAsia="Century Schoolbook"/>
          <w:color w:val="000000"/>
          <w:lang w:eastAsia="en-US" w:bidi="en-US"/>
        </w:rPr>
        <w:t xml:space="preserve"> </w:t>
      </w:r>
      <w:r w:rsidRPr="00AC04D2">
        <w:rPr>
          <w:rFonts w:eastAsia="Century Schoolbook"/>
          <w:color w:val="000000"/>
          <w:lang w:bidi="ru-RU"/>
        </w:rPr>
        <w:t>в повествовательных (утвер</w:t>
      </w:r>
      <w:r w:rsidRPr="00AC04D2">
        <w:rPr>
          <w:rFonts w:eastAsia="Century Schoolbook"/>
          <w:color w:val="000000"/>
          <w:lang w:bidi="ru-RU"/>
        </w:rPr>
        <w:softHyphen/>
        <w:t>дительных и отрицательных) и вопросительных (общий и специальный вопросы) предложениях.</w:t>
      </w:r>
    </w:p>
    <w:p w:rsidR="00AC04D2" w:rsidRPr="00AC04D2" w:rsidRDefault="00AC04D2" w:rsidP="006274E1">
      <w:pPr>
        <w:widowControl w:val="0"/>
        <w:ind w:firstLine="708"/>
        <w:jc w:val="both"/>
        <w:rPr>
          <w:rFonts w:eastAsia="Century Schoolbook"/>
          <w:color w:val="000000"/>
          <w:lang w:val="en-US" w:bidi="ru-RU"/>
        </w:rPr>
      </w:pPr>
      <w:r w:rsidRPr="00AC04D2">
        <w:rPr>
          <w:rFonts w:eastAsia="Century Schoolbook"/>
          <w:color w:val="000000"/>
          <w:lang w:bidi="ru-RU"/>
        </w:rPr>
        <w:lastRenderedPageBreak/>
        <w:t>Глагольная</w:t>
      </w:r>
      <w:r w:rsidRPr="00AC04D2">
        <w:rPr>
          <w:rFonts w:eastAsia="Century Schoolbook"/>
          <w:color w:val="000000"/>
          <w:lang w:val="en-US" w:bidi="ru-RU"/>
        </w:rPr>
        <w:t xml:space="preserve"> </w:t>
      </w:r>
      <w:r w:rsidRPr="00AC04D2">
        <w:rPr>
          <w:rFonts w:eastAsia="Century Schoolbook"/>
          <w:color w:val="000000"/>
          <w:lang w:bidi="ru-RU"/>
        </w:rPr>
        <w:t>конструкция</w:t>
      </w:r>
      <w:r w:rsidRPr="00AC04D2">
        <w:rPr>
          <w:rFonts w:eastAsia="Century Schoolbook"/>
          <w:color w:val="000000"/>
          <w:lang w:val="en-US" w:bidi="ru-RU"/>
        </w:rPr>
        <w:t xml:space="preserve"> </w:t>
      </w:r>
      <w:r w:rsidRPr="00AC04D2">
        <w:rPr>
          <w:rFonts w:eastAsia="Century Schoolbook"/>
          <w:color w:val="000000"/>
          <w:lang w:val="en-US" w:eastAsia="en-US" w:bidi="en-US"/>
        </w:rPr>
        <w:t>have got (I’ve got a cat. He’s/She’s got a cat. Have you got a cat? — Yes, I have./No, I haven’t. What have you got?).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Модальный глагол </w:t>
      </w:r>
      <w:r w:rsidRPr="00AC04D2">
        <w:rPr>
          <w:rFonts w:eastAsia="Century Schoolbook"/>
          <w:color w:val="000000"/>
          <w:lang w:val="en-US" w:eastAsia="en-US" w:bidi="en-US"/>
        </w:rPr>
        <w:t>can</w:t>
      </w:r>
      <w:r w:rsidRPr="00AC04D2">
        <w:rPr>
          <w:rFonts w:eastAsia="Century Schoolbook"/>
          <w:color w:val="000000"/>
          <w:lang w:eastAsia="en-US" w:bidi="en-US"/>
        </w:rPr>
        <w:t xml:space="preserve">: </w:t>
      </w:r>
      <w:r w:rsidRPr="00AC04D2">
        <w:rPr>
          <w:rFonts w:eastAsia="Century Schoolbook"/>
          <w:color w:val="000000"/>
          <w:lang w:bidi="ru-RU"/>
        </w:rPr>
        <w:t xml:space="preserve">для выражения умения </w:t>
      </w:r>
      <w:r w:rsidRPr="00AC04D2">
        <w:rPr>
          <w:rFonts w:eastAsia="Century Schoolbook"/>
          <w:color w:val="000000"/>
          <w:lang w:eastAsia="en-US" w:bidi="en-US"/>
        </w:rPr>
        <w:t>(</w:t>
      </w:r>
      <w:r w:rsidRPr="00AC04D2">
        <w:rPr>
          <w:rFonts w:eastAsia="Century Schoolbook"/>
          <w:color w:val="000000"/>
          <w:lang w:val="en-US" w:eastAsia="en-US" w:bidi="en-US"/>
        </w:rPr>
        <w:t>I</w:t>
      </w:r>
      <w:r w:rsidRPr="00AC04D2">
        <w:rPr>
          <w:rFonts w:eastAsia="Century Schoolbook"/>
          <w:color w:val="000000"/>
          <w:lang w:eastAsia="en-US" w:bidi="en-US"/>
        </w:rPr>
        <w:t xml:space="preserve"> </w:t>
      </w:r>
      <w:r w:rsidRPr="00AC04D2">
        <w:rPr>
          <w:rFonts w:eastAsia="Century Schoolbook"/>
          <w:color w:val="000000"/>
          <w:lang w:val="en-US" w:eastAsia="en-US" w:bidi="en-US"/>
        </w:rPr>
        <w:t>can</w:t>
      </w:r>
      <w:r w:rsidRPr="00AC04D2">
        <w:rPr>
          <w:rFonts w:eastAsia="Century Schoolbook"/>
          <w:color w:val="000000"/>
          <w:lang w:eastAsia="en-US" w:bidi="en-US"/>
        </w:rPr>
        <w:t xml:space="preserve"> </w:t>
      </w:r>
      <w:r w:rsidRPr="00AC04D2">
        <w:rPr>
          <w:rFonts w:eastAsia="Century Schoolbook"/>
          <w:color w:val="000000"/>
          <w:lang w:val="en-US" w:eastAsia="en-US" w:bidi="en-US"/>
        </w:rPr>
        <w:t>play</w:t>
      </w:r>
      <w:r w:rsidRPr="00AC04D2">
        <w:rPr>
          <w:rFonts w:eastAsia="Century Schoolbook"/>
          <w:color w:val="000000"/>
          <w:lang w:eastAsia="en-US" w:bidi="en-US"/>
        </w:rPr>
        <w:t xml:space="preserve"> </w:t>
      </w:r>
      <w:r w:rsidRPr="00AC04D2">
        <w:rPr>
          <w:rFonts w:eastAsia="Century Schoolbook"/>
          <w:color w:val="000000"/>
          <w:lang w:val="en-US" w:eastAsia="en-US" w:bidi="en-US"/>
        </w:rPr>
        <w:t>tennis</w:t>
      </w:r>
      <w:r w:rsidRPr="00AC04D2">
        <w:rPr>
          <w:rFonts w:eastAsia="Century Schoolbook"/>
          <w:color w:val="000000"/>
          <w:lang w:eastAsia="en-US" w:bidi="en-US"/>
        </w:rPr>
        <w:t xml:space="preserve">.) </w:t>
      </w:r>
      <w:r w:rsidRPr="00AC04D2">
        <w:rPr>
          <w:rFonts w:eastAsia="Century Schoolbook"/>
          <w:color w:val="000000"/>
          <w:lang w:bidi="ru-RU"/>
        </w:rPr>
        <w:t xml:space="preserve">и отсутствия умения </w:t>
      </w:r>
      <w:r w:rsidRPr="00AC04D2">
        <w:rPr>
          <w:rFonts w:eastAsia="Century Schoolbook"/>
          <w:color w:val="000000"/>
          <w:lang w:eastAsia="en-US" w:bidi="en-US"/>
        </w:rPr>
        <w:t>(</w:t>
      </w:r>
      <w:r w:rsidRPr="00AC04D2">
        <w:rPr>
          <w:rFonts w:eastAsia="Century Schoolbook"/>
          <w:color w:val="000000"/>
          <w:lang w:val="en-US" w:eastAsia="en-US" w:bidi="en-US"/>
        </w:rPr>
        <w:t>I</w:t>
      </w:r>
      <w:r w:rsidRPr="00AC04D2">
        <w:rPr>
          <w:rFonts w:eastAsia="Century Schoolbook"/>
          <w:color w:val="000000"/>
          <w:lang w:eastAsia="en-US" w:bidi="en-US"/>
        </w:rPr>
        <w:t xml:space="preserve"> </w:t>
      </w:r>
      <w:r w:rsidRPr="00AC04D2">
        <w:rPr>
          <w:rFonts w:eastAsia="Century Schoolbook"/>
          <w:color w:val="000000"/>
          <w:lang w:val="en-US" w:eastAsia="en-US" w:bidi="en-US"/>
        </w:rPr>
        <w:t>can</w:t>
      </w:r>
      <w:r w:rsidRPr="00AC04D2">
        <w:rPr>
          <w:rFonts w:eastAsia="Century Schoolbook"/>
          <w:color w:val="000000"/>
          <w:lang w:eastAsia="en-US" w:bidi="en-US"/>
        </w:rPr>
        <w:t>’</w:t>
      </w:r>
      <w:r w:rsidRPr="00AC04D2">
        <w:rPr>
          <w:rFonts w:eastAsia="Century Schoolbook"/>
          <w:color w:val="000000"/>
          <w:lang w:val="en-US" w:eastAsia="en-US" w:bidi="en-US"/>
        </w:rPr>
        <w:t>t</w:t>
      </w:r>
      <w:r w:rsidRPr="00AC04D2">
        <w:rPr>
          <w:rFonts w:eastAsia="Century Schoolbook"/>
          <w:color w:val="000000"/>
          <w:lang w:eastAsia="en-US" w:bidi="en-US"/>
        </w:rPr>
        <w:t xml:space="preserve"> </w:t>
      </w:r>
      <w:r w:rsidRPr="00AC04D2">
        <w:rPr>
          <w:rFonts w:eastAsia="Century Schoolbook"/>
          <w:color w:val="000000"/>
          <w:lang w:val="en-US" w:eastAsia="en-US" w:bidi="en-US"/>
        </w:rPr>
        <w:t>play</w:t>
      </w:r>
      <w:r w:rsidRPr="00AC04D2">
        <w:rPr>
          <w:rFonts w:eastAsia="Century Schoolbook"/>
          <w:color w:val="000000"/>
          <w:lang w:eastAsia="en-US" w:bidi="en-US"/>
        </w:rPr>
        <w:t xml:space="preserve"> </w:t>
      </w:r>
      <w:r w:rsidRPr="00AC04D2">
        <w:rPr>
          <w:rFonts w:eastAsia="Century Schoolbook"/>
          <w:color w:val="000000"/>
          <w:lang w:val="en-US" w:eastAsia="en-US" w:bidi="en-US"/>
        </w:rPr>
        <w:t>chess</w:t>
      </w:r>
      <w:r w:rsidRPr="00AC04D2">
        <w:rPr>
          <w:rFonts w:eastAsia="Century Schoolbook"/>
          <w:color w:val="000000"/>
          <w:lang w:eastAsia="en-US" w:bidi="en-US"/>
        </w:rPr>
        <w:t xml:space="preserve">.); </w:t>
      </w:r>
      <w:r w:rsidRPr="00AC04D2">
        <w:rPr>
          <w:rFonts w:eastAsia="Century Schoolbook"/>
          <w:color w:val="000000"/>
          <w:lang w:bidi="ru-RU"/>
        </w:rPr>
        <w:t xml:space="preserve">для получения разрешения </w:t>
      </w:r>
      <w:r w:rsidRPr="00AC04D2">
        <w:rPr>
          <w:rFonts w:eastAsia="Century Schoolbook"/>
          <w:color w:val="000000"/>
          <w:lang w:eastAsia="en-US" w:bidi="en-US"/>
        </w:rPr>
        <w:t>(</w:t>
      </w:r>
      <w:r w:rsidRPr="00AC04D2">
        <w:rPr>
          <w:rFonts w:eastAsia="Century Schoolbook"/>
          <w:color w:val="000000"/>
          <w:lang w:val="en-US" w:eastAsia="en-US" w:bidi="en-US"/>
        </w:rPr>
        <w:t>Can</w:t>
      </w:r>
      <w:r w:rsidRPr="00AC04D2">
        <w:rPr>
          <w:rFonts w:eastAsia="Century Schoolbook"/>
          <w:color w:val="000000"/>
          <w:lang w:eastAsia="en-US" w:bidi="en-US"/>
        </w:rPr>
        <w:t xml:space="preserve"> </w:t>
      </w:r>
      <w:r w:rsidRPr="00AC04D2">
        <w:rPr>
          <w:rFonts w:eastAsia="Century Schoolbook"/>
          <w:color w:val="000000"/>
          <w:lang w:val="en-US" w:eastAsia="en-US" w:bidi="en-US"/>
        </w:rPr>
        <w:t>I</w:t>
      </w:r>
      <w:r w:rsidRPr="00AC04D2">
        <w:rPr>
          <w:rFonts w:eastAsia="Century Schoolbook"/>
          <w:color w:val="000000"/>
          <w:lang w:eastAsia="en-US" w:bidi="en-US"/>
        </w:rPr>
        <w:t xml:space="preserve"> </w:t>
      </w:r>
      <w:r w:rsidRPr="00AC04D2">
        <w:rPr>
          <w:rFonts w:eastAsia="Century Schoolbook"/>
          <w:color w:val="000000"/>
          <w:lang w:val="en-US" w:eastAsia="en-US" w:bidi="en-US"/>
        </w:rPr>
        <w:t>go</w:t>
      </w:r>
      <w:r w:rsidRPr="00AC04D2">
        <w:rPr>
          <w:rFonts w:eastAsia="Century Schoolbook"/>
          <w:color w:val="000000"/>
          <w:lang w:eastAsia="en-US" w:bidi="en-US"/>
        </w:rPr>
        <w:t xml:space="preserve"> </w:t>
      </w:r>
      <w:r w:rsidRPr="00AC04D2">
        <w:rPr>
          <w:rFonts w:eastAsia="Century Schoolbook"/>
          <w:color w:val="000000"/>
          <w:lang w:val="en-US" w:eastAsia="en-US" w:bidi="en-US"/>
        </w:rPr>
        <w:t>out</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Определённый, неопределённый и нулевой артикли </w:t>
      </w:r>
      <w:r w:rsidRPr="00AC04D2">
        <w:rPr>
          <w:rFonts w:eastAsia="Century Schoolbook"/>
          <w:color w:val="000000"/>
          <w:lang w:val="en-US" w:eastAsia="en-US" w:bidi="en-US"/>
        </w:rPr>
        <w:t>c</w:t>
      </w:r>
      <w:r w:rsidRPr="00AC04D2">
        <w:rPr>
          <w:rFonts w:eastAsia="Century Schoolbook"/>
          <w:color w:val="000000"/>
          <w:lang w:eastAsia="en-US" w:bidi="en-US"/>
        </w:rPr>
        <w:t xml:space="preserve"> </w:t>
      </w:r>
      <w:r w:rsidRPr="00AC04D2">
        <w:rPr>
          <w:rFonts w:eastAsia="Century Schoolbook"/>
          <w:color w:val="000000"/>
          <w:lang w:bidi="ru-RU"/>
        </w:rPr>
        <w:t>имена</w:t>
      </w:r>
      <w:r w:rsidRPr="00AC04D2">
        <w:rPr>
          <w:rFonts w:eastAsia="Century Schoolbook"/>
          <w:color w:val="000000"/>
          <w:lang w:bidi="ru-RU"/>
        </w:rPr>
        <w:softHyphen/>
        <w:t>ми существительными (наиболее распространённые случаи).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Существительные во множественном числе, образованные по правилу и исключения </w:t>
      </w:r>
      <w:r w:rsidRPr="00AC04D2">
        <w:rPr>
          <w:rFonts w:eastAsia="Century Schoolbook"/>
          <w:color w:val="000000"/>
          <w:lang w:eastAsia="en-US" w:bidi="en-US"/>
        </w:rPr>
        <w:t>(</w:t>
      </w:r>
      <w:r w:rsidRPr="00AC04D2">
        <w:rPr>
          <w:rFonts w:eastAsia="Century Schoolbook"/>
          <w:color w:val="000000"/>
          <w:lang w:val="en-US" w:eastAsia="en-US" w:bidi="en-US"/>
        </w:rPr>
        <w:t>a</w:t>
      </w:r>
      <w:r w:rsidRPr="00AC04D2">
        <w:rPr>
          <w:rFonts w:eastAsia="Century Schoolbook"/>
          <w:color w:val="000000"/>
          <w:lang w:eastAsia="en-US" w:bidi="en-US"/>
        </w:rPr>
        <w:t xml:space="preserve"> </w:t>
      </w:r>
      <w:r w:rsidRPr="00AC04D2">
        <w:rPr>
          <w:rFonts w:eastAsia="Century Schoolbook"/>
          <w:color w:val="000000"/>
          <w:lang w:val="en-US" w:eastAsia="en-US" w:bidi="en-US"/>
        </w:rPr>
        <w:t>book</w:t>
      </w:r>
      <w:r w:rsidRPr="00AC04D2">
        <w:rPr>
          <w:rFonts w:eastAsia="Century Schoolbook"/>
          <w:color w:val="000000"/>
          <w:lang w:eastAsia="en-US" w:bidi="en-US"/>
        </w:rPr>
        <w:t xml:space="preserve"> </w:t>
      </w:r>
      <w:r w:rsidRPr="00AC04D2">
        <w:rPr>
          <w:rFonts w:eastAsia="Century Schoolbook"/>
          <w:color w:val="000000"/>
          <w:lang w:bidi="ru-RU"/>
        </w:rPr>
        <w:t xml:space="preserve">— </w:t>
      </w:r>
      <w:r w:rsidRPr="00AC04D2">
        <w:rPr>
          <w:rFonts w:eastAsia="Century Schoolbook"/>
          <w:color w:val="000000"/>
          <w:lang w:val="en-US" w:eastAsia="en-US" w:bidi="en-US"/>
        </w:rPr>
        <w:t>books</w:t>
      </w:r>
      <w:r w:rsidRPr="00AC04D2">
        <w:rPr>
          <w:rFonts w:eastAsia="Century Schoolbook"/>
          <w:color w:val="000000"/>
          <w:lang w:eastAsia="en-US" w:bidi="en-US"/>
        </w:rPr>
        <w:t xml:space="preserve">; </w:t>
      </w:r>
      <w:r w:rsidRPr="00AC04D2">
        <w:rPr>
          <w:rFonts w:eastAsia="Century Schoolbook"/>
          <w:color w:val="000000"/>
          <w:lang w:val="en-US" w:eastAsia="en-US" w:bidi="en-US"/>
        </w:rPr>
        <w:t>a</w:t>
      </w:r>
      <w:r w:rsidRPr="00AC04D2">
        <w:rPr>
          <w:rFonts w:eastAsia="Century Schoolbook"/>
          <w:color w:val="000000"/>
          <w:lang w:eastAsia="en-US" w:bidi="en-US"/>
        </w:rPr>
        <w:t xml:space="preserve"> </w:t>
      </w:r>
      <w:r w:rsidRPr="00AC04D2">
        <w:rPr>
          <w:rFonts w:eastAsia="Century Schoolbook"/>
          <w:color w:val="000000"/>
          <w:lang w:val="en-US" w:eastAsia="en-US" w:bidi="en-US"/>
        </w:rPr>
        <w:t>man</w:t>
      </w:r>
      <w:r w:rsidRPr="00AC04D2">
        <w:rPr>
          <w:rFonts w:eastAsia="Century Schoolbook"/>
          <w:color w:val="000000"/>
          <w:lang w:eastAsia="en-US" w:bidi="en-US"/>
        </w:rPr>
        <w:t xml:space="preserve"> — </w:t>
      </w:r>
      <w:r w:rsidRPr="00AC04D2">
        <w:rPr>
          <w:rFonts w:eastAsia="Century Schoolbook"/>
          <w:color w:val="000000"/>
          <w:lang w:val="en-US" w:eastAsia="en-US" w:bidi="en-US"/>
        </w:rPr>
        <w:t>men</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Личные</w:t>
      </w:r>
      <w:r w:rsidRPr="00AC04D2">
        <w:rPr>
          <w:rFonts w:eastAsia="Century Schoolbook"/>
          <w:color w:val="000000"/>
          <w:lang w:val="en-US" w:bidi="ru-RU"/>
        </w:rPr>
        <w:t xml:space="preserve"> </w:t>
      </w:r>
      <w:r w:rsidRPr="00AC04D2">
        <w:rPr>
          <w:rFonts w:eastAsia="Century Schoolbook"/>
          <w:color w:val="000000"/>
          <w:lang w:bidi="ru-RU"/>
        </w:rPr>
        <w:t>местоимения</w:t>
      </w:r>
      <w:r w:rsidRPr="00AC04D2">
        <w:rPr>
          <w:rFonts w:eastAsia="Century Schoolbook"/>
          <w:color w:val="000000"/>
          <w:lang w:val="en-US" w:bidi="ru-RU"/>
        </w:rPr>
        <w:t xml:space="preserve"> </w:t>
      </w:r>
      <w:r w:rsidRPr="00AC04D2">
        <w:rPr>
          <w:rFonts w:eastAsia="Century Schoolbook"/>
          <w:color w:val="000000"/>
          <w:lang w:val="en-US" w:eastAsia="en-US" w:bidi="en-US"/>
        </w:rPr>
        <w:t xml:space="preserve">(I, you, he/she/it, we, they). </w:t>
      </w:r>
      <w:r w:rsidRPr="00AC04D2">
        <w:rPr>
          <w:rFonts w:eastAsia="Century Schoolbook"/>
          <w:color w:val="000000"/>
          <w:lang w:bidi="ru-RU"/>
        </w:rPr>
        <w:t>Притяжа</w:t>
      </w:r>
      <w:r w:rsidRPr="00AC04D2">
        <w:rPr>
          <w:rFonts w:eastAsia="Century Schoolbook"/>
          <w:color w:val="000000"/>
          <w:lang w:val="en-US" w:bidi="ru-RU"/>
        </w:rPr>
        <w:softHyphen/>
      </w:r>
      <w:r w:rsidRPr="00AC04D2">
        <w:rPr>
          <w:rFonts w:eastAsia="Century Schoolbook"/>
          <w:color w:val="000000"/>
          <w:lang w:bidi="ru-RU"/>
        </w:rPr>
        <w:t>тельные</w:t>
      </w:r>
      <w:r w:rsidRPr="00AC04D2">
        <w:rPr>
          <w:rFonts w:eastAsia="Century Schoolbook"/>
          <w:color w:val="000000"/>
          <w:lang w:val="en-US" w:bidi="ru-RU"/>
        </w:rPr>
        <w:t xml:space="preserve"> </w:t>
      </w:r>
      <w:r w:rsidRPr="00AC04D2">
        <w:rPr>
          <w:rFonts w:eastAsia="Century Schoolbook"/>
          <w:color w:val="000000"/>
          <w:lang w:bidi="ru-RU"/>
        </w:rPr>
        <w:t>местоимения</w:t>
      </w:r>
      <w:r w:rsidRPr="00AC04D2">
        <w:rPr>
          <w:rFonts w:eastAsia="Century Schoolbook"/>
          <w:color w:val="000000"/>
          <w:lang w:val="en-US" w:bidi="ru-RU"/>
        </w:rPr>
        <w:t xml:space="preserve"> </w:t>
      </w:r>
      <w:r w:rsidRPr="00AC04D2">
        <w:rPr>
          <w:rFonts w:eastAsia="Century Schoolbook"/>
          <w:color w:val="000000"/>
          <w:lang w:val="en-US" w:eastAsia="en-US" w:bidi="en-US"/>
        </w:rPr>
        <w:t xml:space="preserve">(my, your, his/her/its, our, their). </w:t>
      </w:r>
      <w:r w:rsidRPr="00AC04D2">
        <w:rPr>
          <w:rFonts w:eastAsia="Century Schoolbook"/>
          <w:color w:val="000000"/>
          <w:lang w:bidi="ru-RU"/>
        </w:rPr>
        <w:t>Указа</w:t>
      </w:r>
      <w:r w:rsidRPr="00AC04D2">
        <w:rPr>
          <w:rFonts w:eastAsia="Century Schoolbook"/>
          <w:color w:val="000000"/>
          <w:lang w:bidi="ru-RU"/>
        </w:rPr>
        <w:softHyphen/>
        <w:t xml:space="preserve">тельные местоимения </w:t>
      </w:r>
      <w:r w:rsidRPr="00AC04D2">
        <w:rPr>
          <w:rFonts w:eastAsia="Century Schoolbook"/>
          <w:color w:val="000000"/>
          <w:lang w:eastAsia="en-US" w:bidi="en-US"/>
        </w:rPr>
        <w:t>(</w:t>
      </w:r>
      <w:r w:rsidRPr="00AC04D2">
        <w:rPr>
          <w:rFonts w:eastAsia="Century Schoolbook"/>
          <w:color w:val="000000"/>
          <w:lang w:val="en-US" w:eastAsia="en-US" w:bidi="en-US"/>
        </w:rPr>
        <w:t>this</w:t>
      </w:r>
      <w:r w:rsidRPr="00AC04D2">
        <w:rPr>
          <w:rFonts w:eastAsia="Century Schoolbook"/>
          <w:color w:val="000000"/>
          <w:lang w:eastAsia="en-US" w:bidi="en-US"/>
        </w:rPr>
        <w:t xml:space="preserve"> </w:t>
      </w:r>
      <w:r w:rsidRPr="00AC04D2">
        <w:rPr>
          <w:rFonts w:eastAsia="Century Schoolbook"/>
          <w:color w:val="000000"/>
          <w:lang w:bidi="ru-RU"/>
        </w:rPr>
        <w:t xml:space="preserve">— </w:t>
      </w:r>
      <w:r w:rsidRPr="00AC04D2">
        <w:rPr>
          <w:rFonts w:eastAsia="Century Schoolbook"/>
          <w:color w:val="000000"/>
          <w:lang w:val="en-US" w:eastAsia="en-US" w:bidi="en-US"/>
        </w:rPr>
        <w:t>these</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Количественные числительные </w:t>
      </w:r>
      <w:r w:rsidRPr="00AC04D2">
        <w:rPr>
          <w:rFonts w:eastAsia="Century Schoolbook"/>
          <w:color w:val="000000"/>
          <w:lang w:eastAsia="en-US" w:bidi="en-US"/>
        </w:rPr>
        <w:t>(1-12).</w:t>
      </w:r>
    </w:p>
    <w:p w:rsidR="00AC04D2" w:rsidRPr="00AC04D2" w:rsidRDefault="00AC04D2" w:rsidP="006274E1">
      <w:pPr>
        <w:widowControl w:val="0"/>
        <w:ind w:left="260" w:firstLine="448"/>
        <w:jc w:val="both"/>
        <w:rPr>
          <w:rFonts w:eastAsia="Century Schoolbook"/>
          <w:color w:val="000000"/>
          <w:lang w:val="en-US" w:bidi="ru-RU"/>
        </w:rPr>
      </w:pPr>
      <w:r w:rsidRPr="00AC04D2">
        <w:rPr>
          <w:rFonts w:eastAsia="Century Schoolbook"/>
          <w:color w:val="000000"/>
          <w:lang w:bidi="ru-RU"/>
        </w:rPr>
        <w:t>Вопросительные</w:t>
      </w:r>
      <w:r w:rsidRPr="00317DCD">
        <w:rPr>
          <w:rFonts w:eastAsia="Century Schoolbook"/>
          <w:color w:val="000000"/>
          <w:lang w:bidi="ru-RU"/>
        </w:rPr>
        <w:t xml:space="preserve"> </w:t>
      </w:r>
      <w:r w:rsidRPr="00AC04D2">
        <w:rPr>
          <w:rFonts w:eastAsia="Century Schoolbook"/>
          <w:color w:val="000000"/>
          <w:lang w:bidi="ru-RU"/>
        </w:rPr>
        <w:t>слова</w:t>
      </w:r>
      <w:r w:rsidRPr="00317DCD">
        <w:rPr>
          <w:rFonts w:eastAsia="Century Schoolbook"/>
          <w:color w:val="000000"/>
          <w:lang w:bidi="ru-RU"/>
        </w:rPr>
        <w:t xml:space="preserve"> </w:t>
      </w:r>
      <w:r w:rsidRPr="00317DCD">
        <w:rPr>
          <w:rFonts w:eastAsia="Century Schoolbook"/>
          <w:color w:val="000000"/>
          <w:lang w:eastAsia="en-US" w:bidi="en-US"/>
        </w:rPr>
        <w:t>(</w:t>
      </w:r>
      <w:r w:rsidRPr="00AC04D2">
        <w:rPr>
          <w:rFonts w:eastAsia="Century Schoolbook"/>
          <w:color w:val="000000"/>
          <w:lang w:val="en-US" w:eastAsia="en-US" w:bidi="en-US"/>
        </w:rPr>
        <w:t>who</w:t>
      </w:r>
      <w:r w:rsidRPr="00317DCD">
        <w:rPr>
          <w:rFonts w:eastAsia="Century Schoolbook"/>
          <w:color w:val="000000"/>
          <w:lang w:eastAsia="en-US" w:bidi="en-US"/>
        </w:rPr>
        <w:t xml:space="preserve">, </w:t>
      </w:r>
      <w:r w:rsidRPr="00AC04D2">
        <w:rPr>
          <w:rFonts w:eastAsia="Century Schoolbook"/>
          <w:color w:val="000000"/>
          <w:lang w:val="en-US" w:eastAsia="en-US" w:bidi="en-US"/>
        </w:rPr>
        <w:t>what</w:t>
      </w:r>
      <w:r w:rsidRPr="00317DCD">
        <w:rPr>
          <w:rFonts w:eastAsia="Century Schoolbook"/>
          <w:color w:val="000000"/>
          <w:lang w:eastAsia="en-US" w:bidi="en-US"/>
        </w:rPr>
        <w:t xml:space="preserve">, </w:t>
      </w:r>
      <w:r w:rsidRPr="00AC04D2">
        <w:rPr>
          <w:rFonts w:eastAsia="Century Schoolbook"/>
          <w:color w:val="000000"/>
          <w:lang w:val="en-US" w:eastAsia="en-US" w:bidi="en-US"/>
        </w:rPr>
        <w:t>how</w:t>
      </w:r>
      <w:r w:rsidRPr="00317DCD">
        <w:rPr>
          <w:rFonts w:eastAsia="Century Schoolbook"/>
          <w:color w:val="000000"/>
          <w:lang w:eastAsia="en-US" w:bidi="en-US"/>
        </w:rPr>
        <w:t xml:space="preserve">, </w:t>
      </w:r>
      <w:r w:rsidRPr="00AC04D2">
        <w:rPr>
          <w:rFonts w:eastAsia="Century Schoolbook"/>
          <w:color w:val="000000"/>
          <w:lang w:val="en-US" w:eastAsia="en-US" w:bidi="en-US"/>
        </w:rPr>
        <w:t>where</w:t>
      </w:r>
      <w:r w:rsidRPr="00317DCD">
        <w:rPr>
          <w:rFonts w:eastAsia="Century Schoolbook"/>
          <w:color w:val="000000"/>
          <w:lang w:eastAsia="en-US" w:bidi="en-US"/>
        </w:rPr>
        <w:t xml:space="preserve">, </w:t>
      </w:r>
      <w:r w:rsidRPr="00AC04D2">
        <w:rPr>
          <w:rFonts w:eastAsia="Century Schoolbook"/>
          <w:color w:val="000000"/>
          <w:lang w:val="en-US" w:eastAsia="en-US" w:bidi="en-US"/>
        </w:rPr>
        <w:t>how</w:t>
      </w:r>
      <w:r w:rsidRPr="00317DCD">
        <w:rPr>
          <w:rFonts w:eastAsia="Century Schoolbook"/>
          <w:color w:val="000000"/>
          <w:lang w:eastAsia="en-US" w:bidi="en-US"/>
        </w:rPr>
        <w:t xml:space="preserve"> </w:t>
      </w:r>
      <w:r w:rsidRPr="00AC04D2">
        <w:rPr>
          <w:rFonts w:eastAsia="Century Schoolbook"/>
          <w:color w:val="000000"/>
          <w:lang w:val="en-US" w:eastAsia="en-US" w:bidi="en-US"/>
        </w:rPr>
        <w:t>many</w:t>
      </w:r>
      <w:r w:rsidRPr="00317DCD">
        <w:rPr>
          <w:rFonts w:eastAsia="Century Schoolbook"/>
          <w:color w:val="000000"/>
          <w:lang w:eastAsia="en-US" w:bidi="en-US"/>
        </w:rPr>
        <w:t xml:space="preserve">). </w:t>
      </w:r>
      <w:r w:rsidRPr="00AC04D2">
        <w:rPr>
          <w:rFonts w:eastAsia="Century Schoolbook"/>
          <w:color w:val="000000"/>
          <w:lang w:bidi="ru-RU"/>
        </w:rPr>
        <w:t>Предлоги</w:t>
      </w:r>
      <w:r w:rsidRPr="00AC04D2">
        <w:rPr>
          <w:rFonts w:eastAsia="Century Schoolbook"/>
          <w:color w:val="000000"/>
          <w:lang w:val="en-US" w:bidi="ru-RU"/>
        </w:rPr>
        <w:t xml:space="preserve"> </w:t>
      </w:r>
      <w:r w:rsidRPr="00AC04D2">
        <w:rPr>
          <w:rFonts w:eastAsia="Century Schoolbook"/>
          <w:color w:val="000000"/>
          <w:lang w:bidi="ru-RU"/>
        </w:rPr>
        <w:t>места</w:t>
      </w:r>
      <w:r w:rsidRPr="00AC04D2">
        <w:rPr>
          <w:rFonts w:eastAsia="Century Schoolbook"/>
          <w:color w:val="000000"/>
          <w:lang w:val="en-US" w:bidi="ru-RU"/>
        </w:rPr>
        <w:t xml:space="preserve"> </w:t>
      </w:r>
      <w:r w:rsidRPr="00AC04D2">
        <w:rPr>
          <w:rFonts w:eastAsia="Century Schoolbook"/>
          <w:color w:val="000000"/>
          <w:lang w:val="en-US" w:eastAsia="en-US" w:bidi="en-US"/>
        </w:rPr>
        <w:t>(in, on, near, under).</w:t>
      </w:r>
    </w:p>
    <w:p w:rsidR="00AC04D2" w:rsidRPr="00AC04D2" w:rsidRDefault="00AC04D2" w:rsidP="006274E1">
      <w:pPr>
        <w:widowControl w:val="0"/>
        <w:spacing w:after="132"/>
        <w:ind w:firstLine="708"/>
        <w:jc w:val="both"/>
        <w:rPr>
          <w:rFonts w:eastAsia="Century Schoolbook"/>
          <w:color w:val="000000"/>
          <w:lang w:bidi="ru-RU"/>
        </w:rPr>
      </w:pPr>
      <w:r w:rsidRPr="00AC04D2">
        <w:rPr>
          <w:rFonts w:eastAsia="Century Schoolbook"/>
          <w:color w:val="000000"/>
          <w:lang w:bidi="ru-RU"/>
        </w:rPr>
        <w:t xml:space="preserve">Союзы </w:t>
      </w:r>
      <w:r w:rsidRPr="00AC04D2">
        <w:rPr>
          <w:rFonts w:eastAsia="Century Schoolbook"/>
          <w:color w:val="000000"/>
          <w:lang w:val="en-US" w:eastAsia="en-US" w:bidi="en-US"/>
        </w:rPr>
        <w:t>and</w:t>
      </w:r>
      <w:r w:rsidRPr="00AC04D2">
        <w:rPr>
          <w:rFonts w:eastAsia="Century Schoolbook"/>
          <w:color w:val="000000"/>
          <w:lang w:eastAsia="en-US" w:bidi="en-US"/>
        </w:rPr>
        <w:t xml:space="preserve"> </w:t>
      </w:r>
      <w:r w:rsidRPr="00AC04D2">
        <w:rPr>
          <w:rFonts w:eastAsia="Century Schoolbook"/>
          <w:color w:val="000000"/>
          <w:lang w:bidi="ru-RU"/>
        </w:rPr>
        <w:t xml:space="preserve">и </w:t>
      </w:r>
      <w:r w:rsidRPr="00AC04D2">
        <w:rPr>
          <w:rFonts w:eastAsia="Century Schoolbook"/>
          <w:color w:val="000000"/>
          <w:lang w:val="en-US" w:eastAsia="en-US" w:bidi="en-US"/>
        </w:rPr>
        <w:t>but</w:t>
      </w:r>
      <w:r w:rsidRPr="00AC04D2">
        <w:rPr>
          <w:rFonts w:eastAsia="Century Schoolbook"/>
          <w:color w:val="000000"/>
          <w:lang w:eastAsia="en-US" w:bidi="en-US"/>
        </w:rPr>
        <w:t xml:space="preserve"> (</w:t>
      </w:r>
      <w:r w:rsidRPr="00AC04D2">
        <w:rPr>
          <w:rFonts w:eastAsia="Century Schoolbook"/>
          <w:color w:val="000000"/>
          <w:lang w:val="en-US" w:eastAsia="en-US" w:bidi="en-US"/>
        </w:rPr>
        <w:t>c</w:t>
      </w:r>
      <w:r w:rsidRPr="00AC04D2">
        <w:rPr>
          <w:rFonts w:eastAsia="Century Schoolbook"/>
          <w:color w:val="000000"/>
          <w:lang w:eastAsia="en-US" w:bidi="en-US"/>
        </w:rPr>
        <w:t xml:space="preserve"> </w:t>
      </w:r>
      <w:r w:rsidRPr="00AC04D2">
        <w:rPr>
          <w:rFonts w:eastAsia="Century Schoolbook"/>
          <w:color w:val="000000"/>
          <w:lang w:bidi="ru-RU"/>
        </w:rPr>
        <w:t>однородными членами).</w:t>
      </w:r>
    </w:p>
    <w:p w:rsidR="00AC04D2" w:rsidRPr="00AC04D2" w:rsidRDefault="00AC04D2" w:rsidP="006274E1">
      <w:pPr>
        <w:widowControl w:val="0"/>
        <w:spacing w:after="27"/>
        <w:jc w:val="both"/>
        <w:rPr>
          <w:b/>
          <w:i/>
          <w:color w:val="000000"/>
          <w:lang w:bidi="ru-RU"/>
        </w:rPr>
      </w:pPr>
      <w:r w:rsidRPr="00AC04D2">
        <w:rPr>
          <w:b/>
          <w:i/>
          <w:color w:val="000000"/>
          <w:lang w:bidi="ru-RU"/>
        </w:rPr>
        <w:t>Социокультурные знания и умения</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Знание и использование некоторых социокультурных эле</w:t>
      </w:r>
      <w:r w:rsidRPr="00AC04D2">
        <w:rPr>
          <w:rFonts w:eastAsia="Century Schoolbook"/>
          <w:color w:val="000000"/>
          <w:lang w:bidi="ru-RU"/>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AC04D2">
        <w:rPr>
          <w:rFonts w:eastAsia="Century Schoolbook"/>
          <w:color w:val="000000"/>
          <w:lang w:bidi="ru-RU"/>
        </w:rPr>
        <w:softHyphen/>
        <w:t>сти, извинение, поздравление (с днём рождения, Новым годом, Рождеством).</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Знание небольших произведений детского фольклора стра- ны/стран изучаемого языка (рифмовки, стихи, песенки); персо</w:t>
      </w:r>
      <w:r w:rsidRPr="00AC04D2">
        <w:rPr>
          <w:rFonts w:eastAsia="Century Schoolbook"/>
          <w:color w:val="000000"/>
          <w:lang w:bidi="ru-RU"/>
        </w:rPr>
        <w:softHyphen/>
        <w:t>нажей детских книг.</w:t>
      </w:r>
    </w:p>
    <w:p w:rsidR="00AC04D2" w:rsidRPr="00AC04D2" w:rsidRDefault="00AC04D2" w:rsidP="006274E1">
      <w:pPr>
        <w:widowControl w:val="0"/>
        <w:spacing w:after="132"/>
        <w:ind w:firstLine="708"/>
        <w:jc w:val="both"/>
        <w:rPr>
          <w:rFonts w:eastAsia="Century Schoolbook"/>
          <w:color w:val="000000"/>
          <w:lang w:bidi="ru-RU"/>
        </w:rPr>
      </w:pPr>
      <w:r w:rsidRPr="00AC04D2">
        <w:rPr>
          <w:rFonts w:eastAsia="Century Schoolbook"/>
          <w:color w:val="000000"/>
          <w:lang w:bidi="ru-RU"/>
        </w:rPr>
        <w:t>Знание названий родной страны и страны/стран изучаемого языка и их столиц.</w:t>
      </w:r>
    </w:p>
    <w:p w:rsidR="00AC04D2" w:rsidRPr="00AC04D2" w:rsidRDefault="00AC04D2" w:rsidP="006274E1">
      <w:pPr>
        <w:widowControl w:val="0"/>
        <w:spacing w:after="27"/>
        <w:jc w:val="both"/>
        <w:rPr>
          <w:b/>
          <w:i/>
          <w:color w:val="000000"/>
          <w:lang w:bidi="ru-RU"/>
        </w:rPr>
      </w:pPr>
      <w:r w:rsidRPr="00AC04D2">
        <w:rPr>
          <w:b/>
          <w:i/>
          <w:color w:val="000000"/>
          <w:lang w:bidi="ru-RU"/>
        </w:rPr>
        <w:t>Компенсаторные умения</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C04D2" w:rsidRPr="00AC04D2" w:rsidRDefault="00AC04D2" w:rsidP="006274E1">
      <w:pPr>
        <w:widowControl w:val="0"/>
        <w:spacing w:after="252"/>
        <w:ind w:firstLine="708"/>
        <w:jc w:val="both"/>
        <w:rPr>
          <w:rFonts w:eastAsia="Century Schoolbook"/>
          <w:color w:val="000000"/>
          <w:lang w:bidi="ru-RU"/>
        </w:rPr>
      </w:pPr>
      <w:r w:rsidRPr="00AC04D2">
        <w:rPr>
          <w:rFonts w:eastAsia="Century Schoolbook"/>
          <w:color w:val="000000"/>
          <w:lang w:bidi="ru-RU"/>
        </w:rPr>
        <w:t>Использование в качестве опоры при порождении собствен</w:t>
      </w:r>
      <w:r w:rsidRPr="00AC04D2">
        <w:rPr>
          <w:rFonts w:eastAsia="Century Schoolbook"/>
          <w:color w:val="000000"/>
          <w:lang w:bidi="ru-RU"/>
        </w:rPr>
        <w:softHyphen/>
        <w:t>ных высказываний ключевых слов, вопросов; иллюстраций.</w:t>
      </w:r>
    </w:p>
    <w:p w:rsidR="00AC04D2" w:rsidRPr="00AC04D2" w:rsidRDefault="00AC04D2" w:rsidP="006274E1">
      <w:pPr>
        <w:widowControl w:val="0"/>
        <w:spacing w:after="54"/>
        <w:jc w:val="both"/>
        <w:rPr>
          <w:color w:val="000000"/>
          <w:lang w:bidi="ru-RU"/>
        </w:rPr>
      </w:pPr>
      <w:r w:rsidRPr="00AC04D2">
        <w:rPr>
          <w:color w:val="000000"/>
          <w:lang w:bidi="ru-RU"/>
        </w:rPr>
        <w:t>3 КЛАСС</w:t>
      </w:r>
    </w:p>
    <w:p w:rsidR="00AC04D2" w:rsidRPr="00AC04D2" w:rsidRDefault="00AC04D2" w:rsidP="006274E1">
      <w:pPr>
        <w:widowControl w:val="0"/>
        <w:spacing w:after="23"/>
        <w:jc w:val="both"/>
        <w:rPr>
          <w:b/>
          <w:i/>
          <w:color w:val="000000"/>
          <w:lang w:bidi="ru-RU"/>
        </w:rPr>
      </w:pPr>
      <w:r w:rsidRPr="00AC04D2">
        <w:rPr>
          <w:b/>
          <w:i/>
          <w:color w:val="000000"/>
          <w:lang w:bidi="ru-RU"/>
        </w:rPr>
        <w:t>Тематическое содержание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i/>
          <w:iCs/>
          <w:color w:val="000000"/>
          <w:lang w:bidi="ru-RU"/>
        </w:rPr>
        <w:t xml:space="preserve">Мир моего </w:t>
      </w:r>
      <w:r w:rsidRPr="00AC04D2">
        <w:rPr>
          <w:rFonts w:eastAsia="Century Schoolbook"/>
          <w:i/>
          <w:iCs/>
          <w:color w:val="000000"/>
          <w:spacing w:val="20"/>
          <w:lang w:bidi="ru-RU"/>
        </w:rPr>
        <w:t>«я».</w:t>
      </w:r>
      <w:r w:rsidRPr="00AC04D2">
        <w:rPr>
          <w:rFonts w:eastAsia="Century Schoolbook"/>
          <w:color w:val="000000"/>
          <w:lang w:bidi="ru-RU"/>
        </w:rPr>
        <w:t xml:space="preserve"> Моя семья. Мой день рождения. Моя люби</w:t>
      </w:r>
      <w:r w:rsidRPr="00AC04D2">
        <w:rPr>
          <w:rFonts w:eastAsia="Century Schoolbook"/>
          <w:color w:val="000000"/>
          <w:lang w:bidi="ru-RU"/>
        </w:rPr>
        <w:softHyphen/>
        <w:t>мая еда. Мой день (распорядок дня).</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i/>
          <w:iCs/>
          <w:color w:val="000000"/>
          <w:lang w:bidi="ru-RU"/>
        </w:rPr>
        <w:t>Мир моих увлечений.</w:t>
      </w:r>
      <w:r w:rsidRPr="00AC04D2">
        <w:rPr>
          <w:rFonts w:eastAsia="Century Schoolbook"/>
          <w:color w:val="000000"/>
          <w:lang w:bidi="ru-RU"/>
        </w:rPr>
        <w:t xml:space="preserve"> Любимая игрушка, игра. Мой пито</w:t>
      </w:r>
      <w:r w:rsidRPr="00AC04D2">
        <w:rPr>
          <w:rFonts w:eastAsia="Century Schoolbook"/>
          <w:color w:val="000000"/>
          <w:lang w:bidi="ru-RU"/>
        </w:rPr>
        <w:softHyphen/>
        <w:t>мец. Любимые занятия. Любимая сказка. Выходной день. Ка</w:t>
      </w:r>
      <w:r w:rsidRPr="00AC04D2">
        <w:rPr>
          <w:rFonts w:eastAsia="Century Schoolbook"/>
          <w:color w:val="000000"/>
          <w:lang w:bidi="ru-RU"/>
        </w:rPr>
        <w:softHyphen/>
        <w:t>никулы.</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i/>
          <w:iCs/>
          <w:color w:val="000000"/>
          <w:lang w:bidi="ru-RU"/>
        </w:rPr>
        <w:t>Мир вокруг меня.</w:t>
      </w:r>
      <w:r w:rsidRPr="00AC04D2">
        <w:rPr>
          <w:rFonts w:eastAsia="Century Schoolbook"/>
          <w:color w:val="000000"/>
          <w:lang w:bidi="ru-RU"/>
        </w:rPr>
        <w:t xml:space="preserve"> Моя комната (квартира, дом). Моя школа. Мои друзья. Моя малая родина (город, село). Дикие и домашние животные. Погода. Времена года (месяцы).</w:t>
      </w:r>
    </w:p>
    <w:p w:rsidR="00AC04D2" w:rsidRPr="00AC04D2" w:rsidRDefault="00AC04D2" w:rsidP="006274E1">
      <w:pPr>
        <w:widowControl w:val="0"/>
        <w:spacing w:after="152"/>
        <w:ind w:firstLine="708"/>
        <w:jc w:val="both"/>
        <w:rPr>
          <w:rFonts w:eastAsia="Century Schoolbook"/>
          <w:color w:val="000000"/>
          <w:lang w:bidi="ru-RU"/>
        </w:rPr>
      </w:pPr>
      <w:r w:rsidRPr="00AC04D2">
        <w:rPr>
          <w:rFonts w:eastAsia="Century Schoolbook"/>
          <w:i/>
          <w:iCs/>
          <w:color w:val="000000"/>
          <w:lang w:bidi="ru-RU"/>
        </w:rPr>
        <w:t>Родная страна и страны изучаемого языка.</w:t>
      </w:r>
      <w:r w:rsidRPr="00AC04D2">
        <w:rPr>
          <w:rFonts w:eastAsia="Century Schoolbook"/>
          <w:color w:val="000000"/>
          <w:lang w:bidi="ru-RU"/>
        </w:rPr>
        <w:t xml:space="preserve"> Россия и стра- на/страны изучаемого языка. Их столицы, достопримечатель</w:t>
      </w:r>
      <w:r w:rsidRPr="00AC04D2">
        <w:rPr>
          <w:rFonts w:eastAsia="Century Schoolbook"/>
          <w:color w:val="000000"/>
          <w:lang w:bidi="ru-RU"/>
        </w:rPr>
        <w:softHyphen/>
        <w:t>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C04D2" w:rsidRPr="00AC04D2" w:rsidRDefault="00AC04D2" w:rsidP="006274E1">
      <w:pPr>
        <w:widowControl w:val="0"/>
        <w:spacing w:after="27"/>
        <w:jc w:val="both"/>
        <w:rPr>
          <w:rFonts w:eastAsia="Century Schoolbook"/>
          <w:b/>
          <w:i/>
          <w:color w:val="000000"/>
          <w:lang w:bidi="ru-RU"/>
        </w:rPr>
      </w:pPr>
      <w:r w:rsidRPr="00AC04D2">
        <w:rPr>
          <w:rFonts w:eastAsia="Century Schoolbook"/>
          <w:b/>
          <w:i/>
          <w:color w:val="000000"/>
          <w:lang w:bidi="ru-RU"/>
        </w:rPr>
        <w:t>Коммуникативные умения</w:t>
      </w:r>
    </w:p>
    <w:p w:rsidR="00AC04D2" w:rsidRPr="00AC04D2" w:rsidRDefault="00AC04D2" w:rsidP="006274E1">
      <w:pPr>
        <w:widowControl w:val="0"/>
        <w:jc w:val="both"/>
        <w:rPr>
          <w:rFonts w:eastAsia="Century Schoolbook"/>
          <w:i/>
          <w:iCs/>
          <w:color w:val="000000"/>
          <w:lang w:bidi="ru-RU"/>
        </w:rPr>
      </w:pPr>
      <w:r w:rsidRPr="00AC04D2">
        <w:rPr>
          <w:rFonts w:eastAsia="Century Schoolbook"/>
          <w:i/>
          <w:iCs/>
          <w:color w:val="000000"/>
          <w:lang w:bidi="ru-RU"/>
        </w:rPr>
        <w:t>Говорение</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Коммуникативные умения </w:t>
      </w:r>
      <w:r w:rsidRPr="00AC04D2">
        <w:rPr>
          <w:rFonts w:eastAsia="Century Schoolbook"/>
          <w:i/>
          <w:iCs/>
          <w:color w:val="000000"/>
          <w:lang w:bidi="ru-RU"/>
        </w:rPr>
        <w:t>диалогической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Ведение с опорой на речевые ситуации, ключевые слова и/или иллюстрации с соблюдением норм речевого этикета, при</w:t>
      </w:r>
      <w:r w:rsidRPr="00AC04D2">
        <w:rPr>
          <w:rFonts w:eastAsia="Century Schoolbook"/>
          <w:color w:val="000000"/>
          <w:lang w:bidi="ru-RU"/>
        </w:rPr>
        <w:softHyphen/>
        <w:t>нятых в стране/странах изучаемого языка:</w:t>
      </w:r>
    </w:p>
    <w:p w:rsidR="00AC04D2" w:rsidRPr="00AC04D2" w:rsidRDefault="00AC04D2" w:rsidP="00E74F05">
      <w:pPr>
        <w:pStyle w:val="afff3"/>
        <w:numPr>
          <w:ilvl w:val="0"/>
          <w:numId w:val="88"/>
        </w:numPr>
        <w:ind w:firstLine="284"/>
        <w:jc w:val="both"/>
        <w:rPr>
          <w:rFonts w:eastAsia="Century Schoolbook"/>
          <w:sz w:val="24"/>
          <w:lang w:bidi="ru-RU"/>
        </w:rPr>
      </w:pPr>
      <w:r w:rsidRPr="00AC04D2">
        <w:rPr>
          <w:rFonts w:eastAsia="Century Schoolbook"/>
          <w:sz w:val="24"/>
          <w:lang w:bidi="ru-RU"/>
        </w:rPr>
        <w:t>диалога этикетного характера: приветствие, начало и заверше</w:t>
      </w:r>
      <w:r w:rsidRPr="00AC04D2">
        <w:rPr>
          <w:rFonts w:eastAsia="Century Schoolbook"/>
          <w:sz w:val="24"/>
          <w:lang w:bidi="ru-RU"/>
        </w:rPr>
        <w:softHyphen/>
        <w:t>ние разговора, знакомство с собеседником; поздравление с празд</w:t>
      </w:r>
      <w:r w:rsidRPr="00AC04D2">
        <w:rPr>
          <w:rFonts w:eastAsia="Century Schoolbook"/>
          <w:sz w:val="24"/>
          <w:lang w:bidi="ru-RU"/>
        </w:rPr>
        <w:softHyphen/>
        <w:t>ником; выражение благодарности за поздравление; извинение;</w:t>
      </w:r>
    </w:p>
    <w:p w:rsidR="00AC04D2" w:rsidRPr="00AC04D2" w:rsidRDefault="00AC04D2" w:rsidP="00E74F05">
      <w:pPr>
        <w:pStyle w:val="afff3"/>
        <w:numPr>
          <w:ilvl w:val="0"/>
          <w:numId w:val="88"/>
        </w:numPr>
        <w:ind w:firstLine="284"/>
        <w:jc w:val="both"/>
        <w:rPr>
          <w:rFonts w:eastAsia="Century Schoolbook"/>
          <w:sz w:val="24"/>
          <w:lang w:bidi="ru-RU"/>
        </w:rPr>
      </w:pPr>
      <w:r w:rsidRPr="00AC04D2">
        <w:rPr>
          <w:rFonts w:eastAsia="Century Schoolbook"/>
          <w:sz w:val="24"/>
          <w:lang w:bidi="ru-RU"/>
        </w:rPr>
        <w:t>диалога — побуждения к действию: приглашение собеседни</w:t>
      </w:r>
      <w:r w:rsidRPr="00AC04D2">
        <w:rPr>
          <w:rFonts w:eastAsia="Century Schoolbook"/>
          <w:sz w:val="24"/>
          <w:lang w:bidi="ru-RU"/>
        </w:rPr>
        <w:softHyphen/>
        <w:t>ка к совместной деятельности, вежливое согласие/не согласие на предложение собеседника;</w:t>
      </w:r>
    </w:p>
    <w:p w:rsidR="00AC04D2" w:rsidRPr="00AC04D2" w:rsidRDefault="00AC04D2" w:rsidP="00E74F05">
      <w:pPr>
        <w:pStyle w:val="afff3"/>
        <w:numPr>
          <w:ilvl w:val="0"/>
          <w:numId w:val="88"/>
        </w:numPr>
        <w:ind w:firstLine="284"/>
        <w:jc w:val="both"/>
        <w:rPr>
          <w:rFonts w:eastAsia="Century Schoolbook"/>
          <w:sz w:val="24"/>
          <w:lang w:bidi="ru-RU"/>
        </w:rPr>
      </w:pPr>
      <w:r w:rsidRPr="00AC04D2">
        <w:rPr>
          <w:rFonts w:eastAsia="Century Schoolbook"/>
          <w:sz w:val="24"/>
          <w:lang w:bidi="ru-RU"/>
        </w:rPr>
        <w:t>диалога-расспроса: запрашивание интересующей информа</w:t>
      </w:r>
      <w:r w:rsidRPr="00AC04D2">
        <w:rPr>
          <w:rFonts w:eastAsia="Century Schoolbook"/>
          <w:sz w:val="24"/>
          <w:lang w:bidi="ru-RU"/>
        </w:rPr>
        <w:softHyphen/>
        <w:t>ции; сообщение фактической информации, ответы на вопросы собеседника.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lastRenderedPageBreak/>
        <w:t xml:space="preserve">Коммуникативные умения </w:t>
      </w:r>
      <w:r w:rsidRPr="00AC04D2">
        <w:rPr>
          <w:rFonts w:eastAsia="Century Schoolbook"/>
          <w:i/>
          <w:iCs/>
          <w:color w:val="000000"/>
          <w:lang w:bidi="ru-RU"/>
        </w:rPr>
        <w:t>монологической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Создание с опорой на ключевые слова, вопросы и/или иллю</w:t>
      </w:r>
      <w:r w:rsidRPr="00AC04D2">
        <w:rPr>
          <w:rFonts w:eastAsia="Century Schoolbook"/>
          <w:color w:val="000000"/>
          <w:lang w:bidi="ru-RU"/>
        </w:rPr>
        <w:softHyphen/>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Пересказ с опорой на ключевые слова, вопросы и/или иллю</w:t>
      </w:r>
      <w:r w:rsidRPr="00AC04D2">
        <w:rPr>
          <w:rFonts w:eastAsia="Century Schoolbook"/>
          <w:color w:val="000000"/>
          <w:lang w:bidi="ru-RU"/>
        </w:rPr>
        <w:softHyphen/>
        <w:t>страции основного содержания прочитанного текста.</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Аудирование</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Понимание на слух речи учителя и одноклассников и вер- бальная/невербальная реакция на услышанное (при непосред</w:t>
      </w:r>
      <w:r w:rsidRPr="00AC04D2">
        <w:rPr>
          <w:rFonts w:eastAsia="Century Schoolbook"/>
          <w:color w:val="000000"/>
          <w:lang w:bidi="ru-RU"/>
        </w:rPr>
        <w:softHyphen/>
        <w:t>ственном общении).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Восприятие и понимание на слух учебных текстов, построен</w:t>
      </w:r>
      <w:r w:rsidRPr="00AC04D2">
        <w:rPr>
          <w:rFonts w:eastAsia="Century Schoolbook"/>
          <w:color w:val="000000"/>
          <w:lang w:bidi="ru-RU"/>
        </w:rPr>
        <w:softHyphen/>
        <w:t>ных на изученном языковом материале, в соответствии с по</w:t>
      </w:r>
      <w:r w:rsidRPr="00AC04D2">
        <w:rPr>
          <w:rFonts w:eastAsia="Century Schoolbook"/>
          <w:color w:val="000000"/>
          <w:lang w:bidi="ru-RU"/>
        </w:rPr>
        <w:softHyphen/>
        <w:t>ставленной коммуникативной задачей: с пониманием основ</w:t>
      </w:r>
      <w:r w:rsidRPr="00AC04D2">
        <w:rPr>
          <w:rFonts w:eastAsia="Century Schoolbook"/>
          <w:color w:val="000000"/>
          <w:lang w:bidi="ru-RU"/>
        </w:rPr>
        <w:softHyphen/>
        <w:t>ного содержания, с пониманием запрашиваемой информации (при опосредованном общении).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Аудирование с пониманием основного содержания текста предполагает определение осн</w:t>
      </w:r>
      <w:r w:rsidR="00092B52">
        <w:rPr>
          <w:rFonts w:eastAsia="Century Schoolbook"/>
          <w:color w:val="000000"/>
          <w:lang w:bidi="ru-RU"/>
        </w:rPr>
        <w:t>овной темы и главных фактов/со</w:t>
      </w:r>
      <w:r w:rsidRPr="00AC04D2">
        <w:rPr>
          <w:rFonts w:eastAsia="Century Schoolbook"/>
          <w:color w:val="000000"/>
          <w:lang w:bidi="ru-RU"/>
        </w:rPr>
        <w:t>бытий в воспринимаемом на слух тексте с опорой на иллюстра</w:t>
      </w:r>
      <w:r w:rsidRPr="00AC04D2">
        <w:rPr>
          <w:rFonts w:eastAsia="Century Schoolbook"/>
          <w:color w:val="000000"/>
          <w:lang w:bidi="ru-RU"/>
        </w:rPr>
        <w:softHyphen/>
        <w:t>ции и с использованием языковой, в том числе контекстуаль</w:t>
      </w:r>
      <w:r w:rsidRPr="00AC04D2">
        <w:rPr>
          <w:rFonts w:eastAsia="Century Schoolbook"/>
          <w:color w:val="000000"/>
          <w:lang w:bidi="ru-RU"/>
        </w:rPr>
        <w:softHyphen/>
        <w:t>ной, догадки.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w:t>
      </w:r>
      <w:r w:rsidRPr="00AC04D2">
        <w:rPr>
          <w:rFonts w:eastAsia="Century Schoolbook"/>
          <w:color w:val="000000"/>
          <w:lang w:bidi="ru-RU"/>
        </w:rPr>
        <w:softHyphen/>
        <w:t>текстуальной, догадки.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Тексты для аудирования: диалог, высказывания собеседни</w:t>
      </w:r>
      <w:r w:rsidRPr="00AC04D2">
        <w:rPr>
          <w:rFonts w:eastAsia="Century Schoolbook"/>
          <w:color w:val="000000"/>
          <w:lang w:bidi="ru-RU"/>
        </w:rPr>
        <w:softHyphen/>
        <w:t>ков в ситуациях повседневного общения, рассказ, сказка.</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Смысловое чтение</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Чтение вслух учебных текстов, построенных на изученном языковом материале, с соблюдением правил чтения и соответ</w:t>
      </w:r>
      <w:r w:rsidRPr="00AC04D2">
        <w:rPr>
          <w:rFonts w:eastAsia="Century Schoolbook"/>
          <w:color w:val="000000"/>
          <w:lang w:bidi="ru-RU"/>
        </w:rPr>
        <w:softHyphen/>
        <w:t>ствующей интонацией; понимание прочитанного.</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Тексты для чтения вслух: диалог, рассказ, сказка.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Pr="00AC04D2">
        <w:rPr>
          <w:rFonts w:eastAsia="Century Schoolbook"/>
          <w:color w:val="000000"/>
          <w:lang w:bidi="ru-RU"/>
        </w:rPr>
        <w:softHyphen/>
        <w:t>ной задачи: с пониманием основного содержания, с понимани</w:t>
      </w:r>
      <w:r w:rsidRPr="00AC04D2">
        <w:rPr>
          <w:rFonts w:eastAsia="Century Schoolbook"/>
          <w:color w:val="000000"/>
          <w:lang w:bidi="ru-RU"/>
        </w:rPr>
        <w:softHyphen/>
        <w:t>ем запрашиваемой информации.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Чтение с пониманием основного содержания текста предпо</w:t>
      </w:r>
      <w:r w:rsidRPr="00AC04D2">
        <w:rPr>
          <w:rFonts w:eastAsia="Century Schoolbook"/>
          <w:color w:val="000000"/>
          <w:lang w:bidi="ru-RU"/>
        </w:rPr>
        <w:softHyphen/>
        <w:t>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Чтение с пониманием запрашиваемой информации предпола</w:t>
      </w:r>
      <w:r w:rsidRPr="00AC04D2">
        <w:rPr>
          <w:rFonts w:eastAsia="Century Schoolbook"/>
          <w:color w:val="000000"/>
          <w:lang w:bidi="ru-RU"/>
        </w:rPr>
        <w:softHyphen/>
        <w:t>гает нахождение в прочитанном тексте и понимание запраши</w:t>
      </w:r>
      <w:r w:rsidRPr="00AC04D2">
        <w:rPr>
          <w:rFonts w:eastAsia="Century Schoolbook"/>
          <w:color w:val="000000"/>
          <w:lang w:bidi="ru-RU"/>
        </w:rPr>
        <w:softHyphen/>
        <w:t>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Тексты для чтения: диалог, рассказ, сказка, электронное со</w:t>
      </w:r>
      <w:r w:rsidRPr="00AC04D2">
        <w:rPr>
          <w:rFonts w:eastAsia="Century Schoolbook"/>
          <w:color w:val="000000"/>
          <w:lang w:bidi="ru-RU"/>
        </w:rPr>
        <w:softHyphen/>
        <w:t>общение личного характера.</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Письмо</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Списывание текста; выписывание из текста слов, словосочета</w:t>
      </w:r>
      <w:r w:rsidRPr="00AC04D2">
        <w:rPr>
          <w:rFonts w:eastAsia="Century Schoolbook"/>
          <w:color w:val="000000"/>
          <w:lang w:bidi="ru-RU"/>
        </w:rPr>
        <w:softHyphen/>
        <w:t>ний, предложений; вставка пропущенного слова в предложение в соответствии с решаемой коммуникативной/учебной задачей.</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Создание подписей к картинкам, фотографиям с пояснением, что на них изображено.</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Заполнение анкет и формуляров с указанием личной инфор</w:t>
      </w:r>
      <w:r w:rsidRPr="00AC04D2">
        <w:rPr>
          <w:rFonts w:eastAsia="Century Schoolbook"/>
          <w:color w:val="000000"/>
          <w:lang w:bidi="ru-RU"/>
        </w:rPr>
        <w:softHyphen/>
        <w:t>мации (имя, фамилия, возраст, страна проживания, любимые занятия) в соответствии с но</w:t>
      </w:r>
      <w:r w:rsidR="00092B52">
        <w:rPr>
          <w:rFonts w:eastAsia="Century Schoolbook"/>
          <w:color w:val="000000"/>
          <w:lang w:bidi="ru-RU"/>
        </w:rPr>
        <w:t>рмами, принятыми в стране/стра</w:t>
      </w:r>
      <w:r w:rsidRPr="00AC04D2">
        <w:rPr>
          <w:rFonts w:eastAsia="Century Schoolbook"/>
          <w:color w:val="000000"/>
          <w:lang w:bidi="ru-RU"/>
        </w:rPr>
        <w:t>нах изучаемого языка.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Написание с опорой на образец поздравлений с праздниками (с днём рождения, Новым годом, Рождеством) с выражением пожеланий.</w:t>
      </w:r>
    </w:p>
    <w:p w:rsidR="00AC04D2" w:rsidRPr="00AC04D2" w:rsidRDefault="00AC04D2" w:rsidP="006274E1">
      <w:pPr>
        <w:widowControl w:val="0"/>
        <w:spacing w:after="23"/>
        <w:ind w:firstLine="708"/>
        <w:jc w:val="both"/>
        <w:rPr>
          <w:color w:val="000000"/>
          <w:lang w:bidi="ru-RU"/>
        </w:rPr>
      </w:pPr>
      <w:r w:rsidRPr="00AC04D2">
        <w:rPr>
          <w:color w:val="000000"/>
          <w:lang w:bidi="ru-RU"/>
        </w:rPr>
        <w:t>Языковые знания и навыки</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Фонетическая сторона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Буквы английского алфавита. Фонетически корректное озву</w:t>
      </w:r>
      <w:r w:rsidRPr="00AC04D2">
        <w:rPr>
          <w:rFonts w:eastAsia="Century Schoolbook"/>
          <w:color w:val="000000"/>
          <w:lang w:bidi="ru-RU"/>
        </w:rPr>
        <w:softHyphen/>
        <w:t>чивание букв английского алфавита.</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Нормы произношения: долгота и краткость гласных, пра</w:t>
      </w:r>
      <w:r w:rsidRPr="00AC04D2">
        <w:rPr>
          <w:rFonts w:eastAsia="Century Schoolbook"/>
          <w:color w:val="000000"/>
          <w:lang w:bidi="ru-RU"/>
        </w:rPr>
        <w:softHyphen/>
        <w:t>вильное отсутствие оглушения звонких согласных в конце сло</w:t>
      </w:r>
      <w:r w:rsidRPr="00AC04D2">
        <w:rPr>
          <w:rFonts w:eastAsia="Century Schoolbook"/>
          <w:color w:val="000000"/>
          <w:lang w:bidi="ru-RU"/>
        </w:rPr>
        <w:softHyphen/>
        <w:t xml:space="preserve">га или слова, отсутствие смягчения согласных перед гласными. Связующее “г” </w:t>
      </w:r>
      <w:r w:rsidRPr="00AC04D2">
        <w:rPr>
          <w:rFonts w:eastAsia="Century Schoolbook"/>
          <w:color w:val="000000"/>
          <w:lang w:eastAsia="en-US" w:bidi="en-US"/>
        </w:rPr>
        <w:t>(</w:t>
      </w:r>
      <w:r w:rsidRPr="00AC04D2">
        <w:rPr>
          <w:rFonts w:eastAsia="Century Schoolbook"/>
          <w:color w:val="000000"/>
          <w:lang w:val="en-US" w:eastAsia="en-US" w:bidi="en-US"/>
        </w:rPr>
        <w:t>there</w:t>
      </w:r>
      <w:r w:rsidRPr="00AC04D2">
        <w:rPr>
          <w:rFonts w:eastAsia="Century Schoolbook"/>
          <w:color w:val="000000"/>
          <w:lang w:eastAsia="en-US" w:bidi="en-US"/>
        </w:rPr>
        <w:t xml:space="preserve"> </w:t>
      </w:r>
      <w:r w:rsidRPr="00AC04D2">
        <w:rPr>
          <w:rFonts w:eastAsia="Century Schoolbook"/>
          <w:color w:val="000000"/>
          <w:lang w:val="en-US" w:eastAsia="en-US" w:bidi="en-US"/>
        </w:rPr>
        <w:t>is</w:t>
      </w:r>
      <w:r w:rsidRPr="00AC04D2">
        <w:rPr>
          <w:rFonts w:eastAsia="Century Schoolbook"/>
          <w:color w:val="000000"/>
          <w:lang w:eastAsia="en-US" w:bidi="en-US"/>
        </w:rPr>
        <w:t>/</w:t>
      </w:r>
      <w:r w:rsidRPr="00AC04D2">
        <w:rPr>
          <w:rFonts w:eastAsia="Century Schoolbook"/>
          <w:color w:val="000000"/>
          <w:lang w:val="en-US" w:eastAsia="en-US" w:bidi="en-US"/>
        </w:rPr>
        <w:t>there</w:t>
      </w:r>
      <w:r w:rsidRPr="00AC04D2">
        <w:rPr>
          <w:rFonts w:eastAsia="Century Schoolbook"/>
          <w:color w:val="000000"/>
          <w:lang w:eastAsia="en-US" w:bidi="en-US"/>
        </w:rPr>
        <w:t xml:space="preserve"> </w:t>
      </w:r>
      <w:r w:rsidRPr="00AC04D2">
        <w:rPr>
          <w:rFonts w:eastAsia="Century Schoolbook"/>
          <w:color w:val="000000"/>
          <w:lang w:val="en-US" w:eastAsia="en-US" w:bidi="en-US"/>
        </w:rPr>
        <w:t>are</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Ритмикоинтонационные особенности повествовательного, побудительного и </w:t>
      </w:r>
      <w:r w:rsidRPr="00AC04D2">
        <w:rPr>
          <w:rFonts w:eastAsia="Century Schoolbook"/>
          <w:color w:val="000000"/>
          <w:lang w:bidi="ru-RU"/>
        </w:rPr>
        <w:lastRenderedPageBreak/>
        <w:t>вопросительного (общий и специальный во</w:t>
      </w:r>
      <w:r w:rsidRPr="00AC04D2">
        <w:rPr>
          <w:rFonts w:eastAsia="Century Schoolbook"/>
          <w:color w:val="000000"/>
          <w:lang w:bidi="ru-RU"/>
        </w:rPr>
        <w:softHyphen/>
        <w:t>прос) предложений.</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Различение на слух и адекватное, без ошибок произнесение слов с соблюдением правильного ударения и фраз/пре</w:t>
      </w:r>
      <w:r w:rsidR="00092B52">
        <w:rPr>
          <w:rFonts w:eastAsia="Century Schoolbook"/>
          <w:color w:val="000000"/>
          <w:lang w:bidi="ru-RU"/>
        </w:rPr>
        <w:t>дложе</w:t>
      </w:r>
      <w:r w:rsidRPr="00AC04D2">
        <w:rPr>
          <w:rFonts w:eastAsia="Century Schoolbook"/>
          <w:color w:val="000000"/>
          <w:lang w:bidi="ru-RU"/>
        </w:rPr>
        <w:t>ний с соблюдением их ритмико-интонационных особенностей.</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Чтение гласных в открытом и закрытом слоге в односложных словах, чтения гласных в третьем типе слога (гласная + </w:t>
      </w:r>
      <w:r w:rsidRPr="00AC04D2">
        <w:rPr>
          <w:rFonts w:eastAsia="Century Schoolbook"/>
          <w:color w:val="000000"/>
          <w:lang w:val="en-US" w:eastAsia="en-US" w:bidi="en-US"/>
        </w:rPr>
        <w:t>r</w:t>
      </w:r>
      <w:r w:rsidRPr="00AC04D2">
        <w:rPr>
          <w:rFonts w:eastAsia="Century Schoolbook"/>
          <w:color w:val="000000"/>
          <w:lang w:eastAsia="en-US" w:bidi="en-US"/>
        </w:rPr>
        <w:t xml:space="preserve">); </w:t>
      </w:r>
      <w:r w:rsidRPr="00AC04D2">
        <w:rPr>
          <w:rFonts w:eastAsia="Century Schoolbook"/>
          <w:color w:val="000000"/>
          <w:lang w:bidi="ru-RU"/>
        </w:rPr>
        <w:t>со</w:t>
      </w:r>
      <w:r w:rsidRPr="00AC04D2">
        <w:rPr>
          <w:rFonts w:eastAsia="Century Schoolbook"/>
          <w:color w:val="000000"/>
          <w:lang w:bidi="ru-RU"/>
        </w:rPr>
        <w:softHyphen/>
        <w:t xml:space="preserve">гласных, основных звукобуквенных сочетаний, в частности сложных сочетаний букв (например, </w:t>
      </w:r>
      <w:r w:rsidRPr="00AC04D2">
        <w:rPr>
          <w:rFonts w:eastAsia="Century Schoolbook"/>
          <w:color w:val="000000"/>
          <w:lang w:val="en-US" w:eastAsia="en-US" w:bidi="en-US"/>
        </w:rPr>
        <w:t>tion</w:t>
      </w:r>
      <w:r w:rsidRPr="00AC04D2">
        <w:rPr>
          <w:rFonts w:eastAsia="Century Schoolbook"/>
          <w:color w:val="000000"/>
          <w:lang w:eastAsia="en-US" w:bidi="en-US"/>
        </w:rPr>
        <w:t xml:space="preserve">, </w:t>
      </w:r>
      <w:r w:rsidRPr="00AC04D2">
        <w:rPr>
          <w:rFonts w:eastAsia="Century Schoolbook"/>
          <w:color w:val="000000"/>
          <w:lang w:val="en-US" w:eastAsia="en-US" w:bidi="en-US"/>
        </w:rPr>
        <w:t>ight</w:t>
      </w:r>
      <w:r w:rsidRPr="00AC04D2">
        <w:rPr>
          <w:rFonts w:eastAsia="Century Schoolbook"/>
          <w:color w:val="000000"/>
          <w:lang w:eastAsia="en-US" w:bidi="en-US"/>
        </w:rPr>
        <w:t xml:space="preserve">) </w:t>
      </w:r>
      <w:r w:rsidRPr="00AC04D2">
        <w:rPr>
          <w:rFonts w:eastAsia="Century Schoolbook"/>
          <w:color w:val="000000"/>
          <w:lang w:bidi="ru-RU"/>
        </w:rPr>
        <w:t>в односложных, двусложных и многосложных словах.</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Вычленение некоторых звукобуквенных сочетаний при ана</w:t>
      </w:r>
      <w:r w:rsidRPr="00AC04D2">
        <w:rPr>
          <w:rFonts w:eastAsia="Century Schoolbook"/>
          <w:color w:val="000000"/>
          <w:lang w:bidi="ru-RU"/>
        </w:rPr>
        <w:softHyphen/>
        <w:t>лизе изученных слов.</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Чтение новых слов согласно основным правилам чтения с ис</w:t>
      </w:r>
      <w:r w:rsidRPr="00AC04D2">
        <w:rPr>
          <w:rFonts w:eastAsia="Century Schoolbook"/>
          <w:color w:val="000000"/>
          <w:lang w:bidi="ru-RU"/>
        </w:rPr>
        <w:softHyphen/>
        <w:t>пользованием полной или частичной транскрипции.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Знаки английской транскрипции; отличие их от букв англий</w:t>
      </w:r>
      <w:r w:rsidRPr="00AC04D2">
        <w:rPr>
          <w:rFonts w:eastAsia="Century Schoolbook"/>
          <w:color w:val="000000"/>
          <w:lang w:bidi="ru-RU"/>
        </w:rPr>
        <w:softHyphen/>
        <w:t>ского алфавита. Фонетически корректное озвучивание знаков транскрипции.</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Графика, орфография и пунктуация</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Правильное написание изученных слов.</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Правильная расстановка знаков препинания: точки, вопро</w:t>
      </w:r>
      <w:r w:rsidRPr="00AC04D2">
        <w:rPr>
          <w:rFonts w:eastAsia="Century Schoolbook"/>
          <w:color w:val="000000"/>
          <w:lang w:bidi="ru-RU"/>
        </w:rPr>
        <w:softHyphen/>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w:t>
      </w:r>
      <w:r w:rsidRPr="00AC04D2">
        <w:rPr>
          <w:rFonts w:eastAsia="Century Schoolbook"/>
          <w:color w:val="000000"/>
          <w:lang w:bidi="ru-RU"/>
        </w:rPr>
        <w:softHyphen/>
        <w:t>лов, существительных в притяжательном падеже.</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Лексическая сторона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Распознавание в письменном и звучащем тексте и употребле</w:t>
      </w:r>
      <w:r w:rsidRPr="00AC04D2">
        <w:rPr>
          <w:rFonts w:eastAsia="Century Schoolbook"/>
          <w:color w:val="000000"/>
          <w:lang w:bidi="ru-RU"/>
        </w:rPr>
        <w:softHyphen/>
        <w:t>ние в устной и письменной речи не менее 350 лексических еди</w:t>
      </w:r>
      <w:r w:rsidRPr="00AC04D2">
        <w:rPr>
          <w:rFonts w:eastAsia="Century Schoolbook"/>
          <w:color w:val="000000"/>
          <w:lang w:bidi="ru-RU"/>
        </w:rPr>
        <w:softHyphen/>
        <w:t>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Распознавание и употребление в устной и письменной речи слов, образованных с использованием основных способов слово</w:t>
      </w:r>
      <w:r w:rsidRPr="00AC04D2">
        <w:rPr>
          <w:rFonts w:eastAsia="Century Schoolbook"/>
          <w:color w:val="000000"/>
          <w:lang w:bidi="ru-RU"/>
        </w:rPr>
        <w:softHyphen/>
        <w:t>образования: аффиксации (образование числительных с помо</w:t>
      </w:r>
      <w:r w:rsidRPr="00AC04D2">
        <w:rPr>
          <w:rFonts w:eastAsia="Century Schoolbook"/>
          <w:color w:val="000000"/>
          <w:lang w:bidi="ru-RU"/>
        </w:rPr>
        <w:softHyphen/>
        <w:t xml:space="preserve">щью суффиксов </w:t>
      </w:r>
      <w:r w:rsidRPr="00AC04D2">
        <w:rPr>
          <w:rFonts w:eastAsia="Century Schoolbook"/>
          <w:color w:val="000000"/>
          <w:lang w:eastAsia="en-US" w:bidi="en-US"/>
        </w:rPr>
        <w:t>-</w:t>
      </w:r>
      <w:r w:rsidRPr="00AC04D2">
        <w:rPr>
          <w:rFonts w:eastAsia="Century Schoolbook"/>
          <w:color w:val="000000"/>
          <w:lang w:val="en-US" w:eastAsia="en-US" w:bidi="en-US"/>
        </w:rPr>
        <w:t>teen</w:t>
      </w:r>
      <w:r w:rsidRPr="00AC04D2">
        <w:rPr>
          <w:rFonts w:eastAsia="Century Schoolbook"/>
          <w:color w:val="000000"/>
          <w:lang w:eastAsia="en-US" w:bidi="en-US"/>
        </w:rPr>
        <w:t>, -</w:t>
      </w:r>
      <w:r w:rsidRPr="00AC04D2">
        <w:rPr>
          <w:rFonts w:eastAsia="Century Schoolbook"/>
          <w:color w:val="000000"/>
          <w:lang w:val="en-US" w:eastAsia="en-US" w:bidi="en-US"/>
        </w:rPr>
        <w:t>ty</w:t>
      </w:r>
      <w:r w:rsidRPr="00AC04D2">
        <w:rPr>
          <w:rFonts w:eastAsia="Century Schoolbook"/>
          <w:color w:val="000000"/>
          <w:lang w:eastAsia="en-US" w:bidi="en-US"/>
        </w:rPr>
        <w:t>, -</w:t>
      </w:r>
      <w:r w:rsidRPr="00AC04D2">
        <w:rPr>
          <w:rFonts w:eastAsia="Century Schoolbook"/>
          <w:color w:val="000000"/>
          <w:lang w:val="en-US" w:eastAsia="en-US" w:bidi="en-US"/>
        </w:rPr>
        <w:t>th</w:t>
      </w:r>
      <w:r w:rsidRPr="00AC04D2">
        <w:rPr>
          <w:rFonts w:eastAsia="Century Schoolbook"/>
          <w:color w:val="000000"/>
          <w:lang w:eastAsia="en-US" w:bidi="en-US"/>
        </w:rPr>
        <w:t xml:space="preserve">) </w:t>
      </w:r>
      <w:r w:rsidRPr="00AC04D2">
        <w:rPr>
          <w:rFonts w:eastAsia="Century Schoolbook"/>
          <w:color w:val="000000"/>
          <w:lang w:bidi="ru-RU"/>
        </w:rPr>
        <w:t xml:space="preserve">и словосложения </w:t>
      </w:r>
      <w:r w:rsidRPr="00AC04D2">
        <w:rPr>
          <w:rFonts w:eastAsia="Century Schoolbook"/>
          <w:color w:val="000000"/>
          <w:lang w:eastAsia="en-US" w:bidi="en-US"/>
        </w:rPr>
        <w:t>(</w:t>
      </w:r>
      <w:r w:rsidRPr="00AC04D2">
        <w:rPr>
          <w:rFonts w:eastAsia="Century Schoolbook"/>
          <w:color w:val="000000"/>
          <w:lang w:val="en-US" w:eastAsia="en-US" w:bidi="en-US"/>
        </w:rPr>
        <w:t>sportsman</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Распознавание в устной и письменной речи интернациональ</w:t>
      </w:r>
      <w:r w:rsidRPr="00AC04D2">
        <w:rPr>
          <w:rFonts w:eastAsia="Century Schoolbook"/>
          <w:color w:val="000000"/>
          <w:lang w:bidi="ru-RU"/>
        </w:rPr>
        <w:softHyphen/>
        <w:t xml:space="preserve">ных слов </w:t>
      </w:r>
      <w:r w:rsidRPr="00AC04D2">
        <w:rPr>
          <w:rFonts w:eastAsia="Century Schoolbook"/>
          <w:color w:val="000000"/>
          <w:lang w:eastAsia="en-US" w:bidi="en-US"/>
        </w:rPr>
        <w:t>(</w:t>
      </w:r>
      <w:r w:rsidRPr="00AC04D2">
        <w:rPr>
          <w:rFonts w:eastAsia="Century Schoolbook"/>
          <w:color w:val="000000"/>
          <w:lang w:val="en-US" w:eastAsia="en-US" w:bidi="en-US"/>
        </w:rPr>
        <w:t>doctor</w:t>
      </w:r>
      <w:r w:rsidRPr="00AC04D2">
        <w:rPr>
          <w:rFonts w:eastAsia="Century Schoolbook"/>
          <w:color w:val="000000"/>
          <w:lang w:eastAsia="en-US" w:bidi="en-US"/>
        </w:rPr>
        <w:t xml:space="preserve">, </w:t>
      </w:r>
      <w:r w:rsidRPr="00AC04D2">
        <w:rPr>
          <w:rFonts w:eastAsia="Century Schoolbook"/>
          <w:color w:val="000000"/>
          <w:lang w:val="en-US" w:eastAsia="en-US" w:bidi="en-US"/>
        </w:rPr>
        <w:t>film</w:t>
      </w:r>
      <w:r w:rsidRPr="00AC04D2">
        <w:rPr>
          <w:rFonts w:eastAsia="Century Schoolbook"/>
          <w:color w:val="000000"/>
          <w:lang w:eastAsia="en-US" w:bidi="en-US"/>
        </w:rPr>
        <w:t xml:space="preserve">) </w:t>
      </w:r>
      <w:r w:rsidRPr="00AC04D2">
        <w:rPr>
          <w:rFonts w:eastAsia="Century Schoolbook"/>
          <w:color w:val="000000"/>
          <w:lang w:bidi="ru-RU"/>
        </w:rPr>
        <w:t>с помощью языковой догадки.</w:t>
      </w:r>
    </w:p>
    <w:p w:rsidR="00AC04D2" w:rsidRPr="00AC04D2" w:rsidRDefault="00AC04D2" w:rsidP="006274E1">
      <w:pPr>
        <w:widowControl w:val="0"/>
        <w:ind w:firstLine="260"/>
        <w:jc w:val="both"/>
        <w:rPr>
          <w:rFonts w:eastAsia="Century Schoolbook"/>
          <w:i/>
          <w:iCs/>
          <w:color w:val="000000"/>
          <w:lang w:bidi="ru-RU"/>
        </w:rPr>
      </w:pPr>
      <w:r w:rsidRPr="00AC04D2">
        <w:rPr>
          <w:rFonts w:eastAsia="Century Schoolbook"/>
          <w:i/>
          <w:iCs/>
          <w:color w:val="000000"/>
          <w:lang w:bidi="ru-RU"/>
        </w:rPr>
        <w:t>Грамматическая сторона речи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Распознавание в письменном и звучащем тексте и употребле</w:t>
      </w:r>
      <w:r w:rsidRPr="00AC04D2">
        <w:rPr>
          <w:rFonts w:eastAsia="Century Schoolbook"/>
          <w:color w:val="000000"/>
          <w:lang w:bidi="ru-RU"/>
        </w:rPr>
        <w:softHyphen/>
        <w:t>ние в устной и письменной речи родственных слов с использова</w:t>
      </w:r>
      <w:r w:rsidRPr="00AC04D2">
        <w:rPr>
          <w:rFonts w:eastAsia="Century Schoolbook"/>
          <w:color w:val="000000"/>
          <w:lang w:bidi="ru-RU"/>
        </w:rPr>
        <w:softHyphen/>
        <w:t>нием основных способов словообразования: аффиксации (суф</w:t>
      </w:r>
      <w:r w:rsidRPr="00AC04D2">
        <w:rPr>
          <w:rFonts w:eastAsia="Century Schoolbook"/>
          <w:color w:val="000000"/>
          <w:lang w:bidi="ru-RU"/>
        </w:rPr>
        <w:softHyphen/>
        <w:t xml:space="preserve">фиксы числительных </w:t>
      </w:r>
      <w:r w:rsidRPr="00AC04D2">
        <w:rPr>
          <w:rFonts w:eastAsia="Century Schoolbook"/>
          <w:color w:val="000000"/>
          <w:lang w:eastAsia="en-US" w:bidi="en-US"/>
        </w:rPr>
        <w:t>-</w:t>
      </w:r>
      <w:r w:rsidRPr="00AC04D2">
        <w:rPr>
          <w:rFonts w:eastAsia="Century Schoolbook"/>
          <w:color w:val="000000"/>
          <w:lang w:val="en-US" w:eastAsia="en-US" w:bidi="en-US"/>
        </w:rPr>
        <w:t>teen</w:t>
      </w:r>
      <w:r w:rsidRPr="00AC04D2">
        <w:rPr>
          <w:rFonts w:eastAsia="Century Schoolbook"/>
          <w:color w:val="000000"/>
          <w:lang w:eastAsia="en-US" w:bidi="en-US"/>
        </w:rPr>
        <w:t>, -</w:t>
      </w:r>
      <w:r w:rsidRPr="00AC04D2">
        <w:rPr>
          <w:rFonts w:eastAsia="Century Schoolbook"/>
          <w:color w:val="000000"/>
          <w:lang w:val="en-US" w:eastAsia="en-US" w:bidi="en-US"/>
        </w:rPr>
        <w:t>ty</w:t>
      </w:r>
      <w:r w:rsidRPr="00AC04D2">
        <w:rPr>
          <w:rFonts w:eastAsia="Century Schoolbook"/>
          <w:color w:val="000000"/>
          <w:lang w:eastAsia="en-US" w:bidi="en-US"/>
        </w:rPr>
        <w:t>, -</w:t>
      </w:r>
      <w:r w:rsidRPr="00AC04D2">
        <w:rPr>
          <w:rFonts w:eastAsia="Century Schoolbook"/>
          <w:color w:val="000000"/>
          <w:lang w:val="en-US" w:eastAsia="en-US" w:bidi="en-US"/>
        </w:rPr>
        <w:t>th</w:t>
      </w:r>
      <w:r w:rsidRPr="00AC04D2">
        <w:rPr>
          <w:rFonts w:eastAsia="Century Schoolbook"/>
          <w:color w:val="000000"/>
          <w:lang w:eastAsia="en-US" w:bidi="en-US"/>
        </w:rPr>
        <w:t xml:space="preserve">) </w:t>
      </w:r>
      <w:r w:rsidRPr="00AC04D2">
        <w:rPr>
          <w:rFonts w:eastAsia="Century Schoolbook"/>
          <w:color w:val="000000"/>
          <w:lang w:bidi="ru-RU"/>
        </w:rPr>
        <w:t xml:space="preserve">и словосложения </w:t>
      </w:r>
      <w:r w:rsidRPr="00AC04D2">
        <w:rPr>
          <w:rFonts w:eastAsia="Century Schoolbook"/>
          <w:color w:val="000000"/>
          <w:lang w:eastAsia="en-US" w:bidi="en-US"/>
        </w:rPr>
        <w:t>(</w:t>
      </w:r>
      <w:r w:rsidRPr="00AC04D2">
        <w:rPr>
          <w:rFonts w:eastAsia="Century Schoolbook"/>
          <w:color w:val="000000"/>
          <w:lang w:val="en-US" w:eastAsia="en-US" w:bidi="en-US"/>
        </w:rPr>
        <w:t>football</w:t>
      </w:r>
      <w:r w:rsidRPr="00AC04D2">
        <w:rPr>
          <w:rFonts w:eastAsia="Century Schoolbook"/>
          <w:color w:val="000000"/>
          <w:lang w:eastAsia="en-US" w:bidi="en-US"/>
        </w:rPr>
        <w:t xml:space="preserve">, </w:t>
      </w:r>
      <w:r w:rsidRPr="00AC04D2">
        <w:rPr>
          <w:rFonts w:eastAsia="Century Schoolbook"/>
          <w:color w:val="000000"/>
          <w:lang w:val="en-US" w:eastAsia="en-US" w:bidi="en-US"/>
        </w:rPr>
        <w:t>snowman</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val="en-US" w:bidi="ru-RU"/>
        </w:rPr>
      </w:pPr>
      <w:r w:rsidRPr="00AC04D2">
        <w:rPr>
          <w:rFonts w:eastAsia="Century Schoolbook"/>
          <w:color w:val="000000"/>
          <w:lang w:bidi="ru-RU"/>
        </w:rPr>
        <w:t>Предложения</w:t>
      </w:r>
      <w:r w:rsidRPr="00AC04D2">
        <w:rPr>
          <w:rFonts w:eastAsia="Century Schoolbook"/>
          <w:color w:val="000000"/>
          <w:lang w:val="en-US" w:bidi="ru-RU"/>
        </w:rPr>
        <w:t xml:space="preserve"> </w:t>
      </w:r>
      <w:r w:rsidRPr="00AC04D2">
        <w:rPr>
          <w:rFonts w:eastAsia="Century Schoolbook"/>
          <w:color w:val="000000"/>
          <w:lang w:bidi="ru-RU"/>
        </w:rPr>
        <w:t>с</w:t>
      </w:r>
      <w:r w:rsidRPr="00AC04D2">
        <w:rPr>
          <w:rFonts w:eastAsia="Century Schoolbook"/>
          <w:color w:val="000000"/>
          <w:lang w:val="en-US" w:bidi="ru-RU"/>
        </w:rPr>
        <w:t xml:space="preserve"> </w:t>
      </w:r>
      <w:r w:rsidRPr="00AC04D2">
        <w:rPr>
          <w:rFonts w:eastAsia="Century Schoolbook"/>
          <w:color w:val="000000"/>
          <w:lang w:bidi="ru-RU"/>
        </w:rPr>
        <w:t>начальным</w:t>
      </w:r>
      <w:r w:rsidRPr="00AC04D2">
        <w:rPr>
          <w:rFonts w:eastAsia="Century Schoolbook"/>
          <w:color w:val="000000"/>
          <w:lang w:val="en-US" w:bidi="ru-RU"/>
        </w:rPr>
        <w:t xml:space="preserve"> </w:t>
      </w:r>
      <w:r w:rsidRPr="00AC04D2">
        <w:rPr>
          <w:rFonts w:eastAsia="Century Schoolbook"/>
          <w:color w:val="000000"/>
          <w:lang w:val="en-US" w:eastAsia="en-US" w:bidi="en-US"/>
        </w:rPr>
        <w:t xml:space="preserve">There </w:t>
      </w:r>
      <w:r w:rsidRPr="00AC04D2">
        <w:rPr>
          <w:rFonts w:eastAsia="Century Schoolbook"/>
          <w:color w:val="000000"/>
          <w:lang w:val="en-US" w:bidi="ru-RU"/>
        </w:rPr>
        <w:t xml:space="preserve">+ </w:t>
      </w:r>
      <w:r w:rsidRPr="00AC04D2">
        <w:rPr>
          <w:rFonts w:eastAsia="Century Schoolbook"/>
          <w:color w:val="000000"/>
          <w:lang w:val="en-US" w:eastAsia="en-US" w:bidi="en-US"/>
        </w:rPr>
        <w:t xml:space="preserve">to be </w:t>
      </w:r>
      <w:r w:rsidRPr="00AC04D2">
        <w:rPr>
          <w:rFonts w:eastAsia="Century Schoolbook"/>
          <w:color w:val="000000"/>
          <w:lang w:bidi="ru-RU"/>
        </w:rPr>
        <w:t>в</w:t>
      </w:r>
      <w:r w:rsidRPr="00AC04D2">
        <w:rPr>
          <w:rFonts w:eastAsia="Century Schoolbook"/>
          <w:color w:val="000000"/>
          <w:lang w:val="en-US" w:bidi="ru-RU"/>
        </w:rPr>
        <w:t xml:space="preserve"> </w:t>
      </w:r>
      <w:r w:rsidRPr="00AC04D2">
        <w:rPr>
          <w:rFonts w:eastAsia="Century Schoolbook"/>
          <w:color w:val="000000"/>
          <w:lang w:val="en-US" w:eastAsia="en-US" w:bidi="en-US"/>
        </w:rPr>
        <w:t>Past Simple Tense (There was an old house near the river.).</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Побудительные предложения в отрицательной </w:t>
      </w:r>
      <w:r w:rsidRPr="00AC04D2">
        <w:rPr>
          <w:rFonts w:eastAsia="Century Schoolbook"/>
          <w:color w:val="000000"/>
          <w:lang w:eastAsia="en-US" w:bidi="en-US"/>
        </w:rPr>
        <w:t>(</w:t>
      </w:r>
      <w:r w:rsidRPr="00AC04D2">
        <w:rPr>
          <w:rFonts w:eastAsia="Century Schoolbook"/>
          <w:color w:val="000000"/>
          <w:lang w:val="en-US" w:eastAsia="en-US" w:bidi="en-US"/>
        </w:rPr>
        <w:t>Don</w:t>
      </w:r>
      <w:r w:rsidRPr="00AC04D2">
        <w:rPr>
          <w:rFonts w:eastAsia="Century Schoolbook"/>
          <w:color w:val="000000"/>
          <w:lang w:eastAsia="en-US" w:bidi="en-US"/>
        </w:rPr>
        <w:t>’</w:t>
      </w:r>
      <w:r w:rsidRPr="00AC04D2">
        <w:rPr>
          <w:rFonts w:eastAsia="Century Schoolbook"/>
          <w:color w:val="000000"/>
          <w:lang w:val="en-US" w:eastAsia="en-US" w:bidi="en-US"/>
        </w:rPr>
        <w:t>t</w:t>
      </w:r>
      <w:r w:rsidRPr="00AC04D2">
        <w:rPr>
          <w:rFonts w:eastAsia="Century Schoolbook"/>
          <w:color w:val="000000"/>
          <w:lang w:eastAsia="en-US" w:bidi="en-US"/>
        </w:rPr>
        <w:t xml:space="preserve"> </w:t>
      </w:r>
      <w:r w:rsidRPr="00AC04D2">
        <w:rPr>
          <w:rFonts w:eastAsia="Century Schoolbook"/>
          <w:color w:val="000000"/>
          <w:lang w:val="en-US" w:eastAsia="en-US" w:bidi="en-US"/>
        </w:rPr>
        <w:t>talk</w:t>
      </w:r>
      <w:r w:rsidRPr="00AC04D2">
        <w:rPr>
          <w:rFonts w:eastAsia="Century Schoolbook"/>
          <w:color w:val="000000"/>
          <w:lang w:eastAsia="en-US" w:bidi="en-US"/>
        </w:rPr>
        <w:t xml:space="preserve">, </w:t>
      </w:r>
      <w:r w:rsidRPr="00AC04D2">
        <w:rPr>
          <w:rFonts w:eastAsia="Century Schoolbook"/>
          <w:color w:val="000000"/>
          <w:lang w:val="en-US" w:eastAsia="en-US" w:bidi="en-US"/>
        </w:rPr>
        <w:t>please</w:t>
      </w:r>
      <w:r w:rsidRPr="00AC04D2">
        <w:rPr>
          <w:rFonts w:eastAsia="Century Schoolbook"/>
          <w:color w:val="000000"/>
          <w:lang w:eastAsia="en-US" w:bidi="en-US"/>
        </w:rPr>
        <w:t xml:space="preserve">.) </w:t>
      </w:r>
      <w:r w:rsidRPr="00AC04D2">
        <w:rPr>
          <w:rFonts w:eastAsia="Century Schoolbook"/>
          <w:color w:val="000000"/>
          <w:lang w:bidi="ru-RU"/>
        </w:rPr>
        <w:t>форме.</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Правильные и неправильные глаголы в </w:t>
      </w:r>
      <w:r w:rsidRPr="00AC04D2">
        <w:rPr>
          <w:rFonts w:eastAsia="Century Schoolbook"/>
          <w:color w:val="000000"/>
          <w:lang w:val="en-US" w:eastAsia="en-US" w:bidi="en-US"/>
        </w:rPr>
        <w:t>Past</w:t>
      </w:r>
      <w:r w:rsidRPr="00AC04D2">
        <w:rPr>
          <w:rFonts w:eastAsia="Century Schoolbook"/>
          <w:color w:val="000000"/>
          <w:lang w:eastAsia="en-US" w:bidi="en-US"/>
        </w:rPr>
        <w:t xml:space="preserve"> </w:t>
      </w:r>
      <w:r w:rsidRPr="00AC04D2">
        <w:rPr>
          <w:rFonts w:eastAsia="Century Schoolbook"/>
          <w:color w:val="000000"/>
          <w:lang w:val="en-US" w:eastAsia="en-US" w:bidi="en-US"/>
        </w:rPr>
        <w:t>Simple</w:t>
      </w:r>
      <w:r w:rsidRPr="00AC04D2">
        <w:rPr>
          <w:rFonts w:eastAsia="Century Schoolbook"/>
          <w:color w:val="000000"/>
          <w:lang w:eastAsia="en-US" w:bidi="en-US"/>
        </w:rPr>
        <w:t xml:space="preserve"> </w:t>
      </w:r>
      <w:r w:rsidRPr="00AC04D2">
        <w:rPr>
          <w:rFonts w:eastAsia="Century Schoolbook"/>
          <w:color w:val="000000"/>
          <w:lang w:val="en-US" w:eastAsia="en-US" w:bidi="en-US"/>
        </w:rPr>
        <w:t>Tense</w:t>
      </w:r>
      <w:r w:rsidRPr="00AC04D2">
        <w:rPr>
          <w:rFonts w:eastAsia="Century Schoolbook"/>
          <w:color w:val="000000"/>
          <w:lang w:eastAsia="en-US" w:bidi="en-US"/>
        </w:rPr>
        <w:t xml:space="preserve"> </w:t>
      </w:r>
      <w:r w:rsidRPr="00AC04D2">
        <w:rPr>
          <w:rFonts w:eastAsia="Century Schoolbook"/>
          <w:color w:val="000000"/>
          <w:lang w:bidi="ru-RU"/>
        </w:rPr>
        <w:t>в повествовательных (утвердительных и отрицательных) и во</w:t>
      </w:r>
      <w:r w:rsidRPr="00AC04D2">
        <w:rPr>
          <w:rFonts w:eastAsia="Century Schoolbook"/>
          <w:color w:val="000000"/>
          <w:lang w:bidi="ru-RU"/>
        </w:rPr>
        <w:softHyphen/>
        <w:t>просительных (общий и специальный вопросы) предложе</w:t>
      </w:r>
      <w:r w:rsidRPr="00AC04D2">
        <w:rPr>
          <w:rFonts w:eastAsia="Century Schoolbook"/>
          <w:color w:val="000000"/>
          <w:lang w:bidi="ru-RU"/>
        </w:rPr>
        <w:softHyphen/>
        <w:t>ниях.</w:t>
      </w:r>
    </w:p>
    <w:p w:rsidR="00AC04D2" w:rsidRPr="00AC04D2" w:rsidRDefault="00AC04D2" w:rsidP="006274E1">
      <w:pPr>
        <w:widowControl w:val="0"/>
        <w:ind w:firstLine="708"/>
        <w:jc w:val="both"/>
        <w:rPr>
          <w:rFonts w:eastAsia="Century Schoolbook"/>
          <w:color w:val="000000"/>
          <w:lang w:val="en-US" w:bidi="ru-RU"/>
        </w:rPr>
      </w:pPr>
      <w:r w:rsidRPr="00AC04D2">
        <w:rPr>
          <w:rFonts w:eastAsia="Century Schoolbook"/>
          <w:color w:val="000000"/>
          <w:lang w:bidi="ru-RU"/>
        </w:rPr>
        <w:t>Конструкция</w:t>
      </w:r>
      <w:r w:rsidRPr="00AC04D2">
        <w:rPr>
          <w:rFonts w:eastAsia="Century Schoolbook"/>
          <w:color w:val="000000"/>
          <w:lang w:val="en-US" w:bidi="ru-RU"/>
        </w:rPr>
        <w:t xml:space="preserve"> </w:t>
      </w:r>
      <w:r w:rsidRPr="00AC04D2">
        <w:rPr>
          <w:rFonts w:eastAsia="Century Schoolbook"/>
          <w:color w:val="000000"/>
          <w:lang w:val="en-US" w:eastAsia="en-US" w:bidi="en-US"/>
        </w:rPr>
        <w:t>I’d like to ... (I’d like to read this book.).</w:t>
      </w:r>
    </w:p>
    <w:p w:rsidR="00AC04D2" w:rsidRPr="00AC04D2" w:rsidRDefault="00AC04D2" w:rsidP="006274E1">
      <w:pPr>
        <w:widowControl w:val="0"/>
        <w:ind w:firstLine="708"/>
        <w:jc w:val="both"/>
        <w:rPr>
          <w:rFonts w:eastAsia="Century Schoolbook"/>
          <w:color w:val="000000"/>
          <w:lang w:val="en-US" w:bidi="ru-RU"/>
        </w:rPr>
      </w:pPr>
      <w:r w:rsidRPr="00AC04D2">
        <w:rPr>
          <w:rFonts w:eastAsia="Century Schoolbook"/>
          <w:color w:val="000000"/>
          <w:lang w:bidi="ru-RU"/>
        </w:rPr>
        <w:t>Конструкции</w:t>
      </w:r>
      <w:r w:rsidRPr="00AC04D2">
        <w:rPr>
          <w:rFonts w:eastAsia="Century Schoolbook"/>
          <w:color w:val="000000"/>
          <w:lang w:val="en-US" w:bidi="ru-RU"/>
        </w:rPr>
        <w:t xml:space="preserve"> </w:t>
      </w:r>
      <w:r w:rsidRPr="00AC04D2">
        <w:rPr>
          <w:rFonts w:eastAsia="Century Schoolbook"/>
          <w:color w:val="000000"/>
          <w:lang w:bidi="ru-RU"/>
        </w:rPr>
        <w:t>с</w:t>
      </w:r>
      <w:r w:rsidRPr="00AC04D2">
        <w:rPr>
          <w:rFonts w:eastAsia="Century Schoolbook"/>
          <w:color w:val="000000"/>
          <w:lang w:val="en-US" w:bidi="ru-RU"/>
        </w:rPr>
        <w:t xml:space="preserve"> </w:t>
      </w:r>
      <w:r w:rsidRPr="00AC04D2">
        <w:rPr>
          <w:rFonts w:eastAsia="Century Schoolbook"/>
          <w:color w:val="000000"/>
          <w:lang w:bidi="ru-RU"/>
        </w:rPr>
        <w:t>глаголами</w:t>
      </w:r>
      <w:r w:rsidRPr="00AC04D2">
        <w:rPr>
          <w:rFonts w:eastAsia="Century Schoolbook"/>
          <w:color w:val="000000"/>
          <w:lang w:val="en-US" w:bidi="ru-RU"/>
        </w:rPr>
        <w:t xml:space="preserve"> </w:t>
      </w:r>
      <w:r w:rsidRPr="00AC04D2">
        <w:rPr>
          <w:rFonts w:eastAsia="Century Schoolbook"/>
          <w:color w:val="000000"/>
          <w:lang w:bidi="ru-RU"/>
        </w:rPr>
        <w:t>на</w:t>
      </w:r>
      <w:r w:rsidRPr="00AC04D2">
        <w:rPr>
          <w:rFonts w:eastAsia="Century Schoolbook"/>
          <w:color w:val="000000"/>
          <w:lang w:val="en-US" w:bidi="ru-RU"/>
        </w:rPr>
        <w:t xml:space="preserve"> </w:t>
      </w:r>
      <w:r w:rsidRPr="00AC04D2">
        <w:rPr>
          <w:rFonts w:eastAsia="Century Schoolbook"/>
          <w:color w:val="000000"/>
          <w:lang w:val="en-US" w:eastAsia="en-US" w:bidi="en-US"/>
        </w:rPr>
        <w:t>-ing: to like/enjoy doing smth (I like riding my bike.).</w:t>
      </w:r>
    </w:p>
    <w:p w:rsidR="00AC04D2" w:rsidRPr="00AC04D2" w:rsidRDefault="00AC04D2" w:rsidP="006274E1">
      <w:pPr>
        <w:widowControl w:val="0"/>
        <w:ind w:firstLine="708"/>
        <w:jc w:val="both"/>
        <w:rPr>
          <w:rFonts w:eastAsia="Century Schoolbook"/>
          <w:color w:val="000000"/>
          <w:lang w:val="en-US" w:bidi="ru-RU"/>
        </w:rPr>
      </w:pPr>
      <w:r w:rsidRPr="00AC04D2">
        <w:rPr>
          <w:rFonts w:eastAsia="Century Schoolbook"/>
          <w:color w:val="000000"/>
          <w:lang w:bidi="ru-RU"/>
        </w:rPr>
        <w:t>Существительные</w:t>
      </w:r>
      <w:r w:rsidRPr="00AC04D2">
        <w:rPr>
          <w:rFonts w:eastAsia="Century Schoolbook"/>
          <w:color w:val="000000"/>
          <w:lang w:val="en-US" w:bidi="ru-RU"/>
        </w:rPr>
        <w:t xml:space="preserve"> </w:t>
      </w:r>
      <w:r w:rsidRPr="00AC04D2">
        <w:rPr>
          <w:rFonts w:eastAsia="Century Schoolbook"/>
          <w:color w:val="000000"/>
          <w:lang w:bidi="ru-RU"/>
        </w:rPr>
        <w:t>в</w:t>
      </w:r>
      <w:r w:rsidRPr="00AC04D2">
        <w:rPr>
          <w:rFonts w:eastAsia="Century Schoolbook"/>
          <w:color w:val="000000"/>
          <w:lang w:val="en-US" w:bidi="ru-RU"/>
        </w:rPr>
        <w:t xml:space="preserve"> </w:t>
      </w:r>
      <w:r w:rsidRPr="00AC04D2">
        <w:rPr>
          <w:rFonts w:eastAsia="Century Schoolbook"/>
          <w:color w:val="000000"/>
          <w:lang w:bidi="ru-RU"/>
        </w:rPr>
        <w:t>притяжательном</w:t>
      </w:r>
      <w:r w:rsidRPr="00AC04D2">
        <w:rPr>
          <w:rFonts w:eastAsia="Century Schoolbook"/>
          <w:color w:val="000000"/>
          <w:lang w:val="en-US" w:bidi="ru-RU"/>
        </w:rPr>
        <w:t xml:space="preserve"> </w:t>
      </w:r>
      <w:r w:rsidRPr="00AC04D2">
        <w:rPr>
          <w:rFonts w:eastAsia="Century Schoolbook"/>
          <w:color w:val="000000"/>
          <w:lang w:bidi="ru-RU"/>
        </w:rPr>
        <w:t>падеже</w:t>
      </w:r>
      <w:r w:rsidRPr="00AC04D2">
        <w:rPr>
          <w:rFonts w:eastAsia="Century Schoolbook"/>
          <w:color w:val="000000"/>
          <w:lang w:val="en-US" w:bidi="ru-RU"/>
        </w:rPr>
        <w:t xml:space="preserve"> </w:t>
      </w:r>
      <w:r w:rsidRPr="00AC04D2">
        <w:rPr>
          <w:rFonts w:eastAsia="Century Schoolbook"/>
          <w:color w:val="000000"/>
          <w:lang w:val="en-US" w:eastAsia="en-US" w:bidi="en-US"/>
        </w:rPr>
        <w:t>(Possessive Case; Ann’s dress, children’s toys, boys’ books).</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Слова, выражающие количество с исчисляемыми и неисчис</w:t>
      </w:r>
      <w:r w:rsidRPr="00AC04D2">
        <w:rPr>
          <w:rFonts w:eastAsia="Century Schoolbook"/>
          <w:color w:val="000000"/>
          <w:lang w:bidi="ru-RU"/>
        </w:rPr>
        <w:softHyphen/>
        <w:t xml:space="preserve">ляемыми существительными </w:t>
      </w:r>
      <w:r w:rsidRPr="00AC04D2">
        <w:rPr>
          <w:rFonts w:eastAsia="Century Schoolbook"/>
          <w:color w:val="000000"/>
          <w:lang w:eastAsia="en-US" w:bidi="en-US"/>
        </w:rPr>
        <w:t>(</w:t>
      </w:r>
      <w:r w:rsidRPr="00AC04D2">
        <w:rPr>
          <w:rFonts w:eastAsia="Century Schoolbook"/>
          <w:color w:val="000000"/>
          <w:lang w:val="en-US" w:eastAsia="en-US" w:bidi="en-US"/>
        </w:rPr>
        <w:t>much</w:t>
      </w:r>
      <w:r w:rsidRPr="00AC04D2">
        <w:rPr>
          <w:rFonts w:eastAsia="Century Schoolbook"/>
          <w:color w:val="000000"/>
          <w:lang w:eastAsia="en-US" w:bidi="en-US"/>
        </w:rPr>
        <w:t>/</w:t>
      </w:r>
      <w:r w:rsidRPr="00AC04D2">
        <w:rPr>
          <w:rFonts w:eastAsia="Century Schoolbook"/>
          <w:color w:val="000000"/>
          <w:lang w:val="en-US" w:eastAsia="en-US" w:bidi="en-US"/>
        </w:rPr>
        <w:t>many</w:t>
      </w:r>
      <w:r w:rsidRPr="00AC04D2">
        <w:rPr>
          <w:rFonts w:eastAsia="Century Schoolbook"/>
          <w:color w:val="000000"/>
          <w:lang w:eastAsia="en-US" w:bidi="en-US"/>
        </w:rPr>
        <w:t>/</w:t>
      </w:r>
      <w:r w:rsidRPr="00AC04D2">
        <w:rPr>
          <w:rFonts w:eastAsia="Century Schoolbook"/>
          <w:color w:val="000000"/>
          <w:lang w:val="en-US" w:eastAsia="en-US" w:bidi="en-US"/>
        </w:rPr>
        <w:t>a</w:t>
      </w:r>
      <w:r w:rsidRPr="00AC04D2">
        <w:rPr>
          <w:rFonts w:eastAsia="Century Schoolbook"/>
          <w:color w:val="000000"/>
          <w:lang w:eastAsia="en-US" w:bidi="en-US"/>
        </w:rPr>
        <w:t xml:space="preserve"> </w:t>
      </w:r>
      <w:r w:rsidRPr="00AC04D2">
        <w:rPr>
          <w:rFonts w:eastAsia="Century Schoolbook"/>
          <w:color w:val="000000"/>
          <w:lang w:val="en-US" w:eastAsia="en-US" w:bidi="en-US"/>
        </w:rPr>
        <w:t>lot</w:t>
      </w:r>
      <w:r w:rsidRPr="00AC04D2">
        <w:rPr>
          <w:rFonts w:eastAsia="Century Schoolbook"/>
          <w:color w:val="000000"/>
          <w:lang w:eastAsia="en-US" w:bidi="en-US"/>
        </w:rPr>
        <w:t xml:space="preserve"> </w:t>
      </w:r>
      <w:r w:rsidRPr="00AC04D2">
        <w:rPr>
          <w:rFonts w:eastAsia="Century Schoolbook"/>
          <w:color w:val="000000"/>
          <w:lang w:val="en-US" w:eastAsia="en-US" w:bidi="en-US"/>
        </w:rPr>
        <w:t>of</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Личные местоимения в объектном </w:t>
      </w:r>
      <w:r w:rsidRPr="00AC04D2">
        <w:rPr>
          <w:rFonts w:eastAsia="Century Schoolbook"/>
          <w:color w:val="000000"/>
          <w:lang w:eastAsia="en-US" w:bidi="en-US"/>
        </w:rPr>
        <w:t>(</w:t>
      </w:r>
      <w:r w:rsidRPr="00AC04D2">
        <w:rPr>
          <w:rFonts w:eastAsia="Century Schoolbook"/>
          <w:color w:val="000000"/>
          <w:lang w:val="en-US" w:eastAsia="en-US" w:bidi="en-US"/>
        </w:rPr>
        <w:t>me</w:t>
      </w:r>
      <w:r w:rsidRPr="00AC04D2">
        <w:rPr>
          <w:rFonts w:eastAsia="Century Schoolbook"/>
          <w:color w:val="000000"/>
          <w:lang w:eastAsia="en-US" w:bidi="en-US"/>
        </w:rPr>
        <w:t xml:space="preserve">, </w:t>
      </w:r>
      <w:r w:rsidRPr="00AC04D2">
        <w:rPr>
          <w:rFonts w:eastAsia="Century Schoolbook"/>
          <w:color w:val="000000"/>
          <w:lang w:val="en-US" w:eastAsia="en-US" w:bidi="en-US"/>
        </w:rPr>
        <w:t>you</w:t>
      </w:r>
      <w:r w:rsidRPr="00AC04D2">
        <w:rPr>
          <w:rFonts w:eastAsia="Century Schoolbook"/>
          <w:color w:val="000000"/>
          <w:lang w:eastAsia="en-US" w:bidi="en-US"/>
        </w:rPr>
        <w:t xml:space="preserve">, </w:t>
      </w:r>
      <w:r w:rsidRPr="00AC04D2">
        <w:rPr>
          <w:rFonts w:eastAsia="Century Schoolbook"/>
          <w:color w:val="000000"/>
          <w:lang w:val="en-US" w:eastAsia="en-US" w:bidi="en-US"/>
        </w:rPr>
        <w:t>him</w:t>
      </w:r>
      <w:r w:rsidRPr="00AC04D2">
        <w:rPr>
          <w:rFonts w:eastAsia="Century Schoolbook"/>
          <w:color w:val="000000"/>
          <w:lang w:eastAsia="en-US" w:bidi="en-US"/>
        </w:rPr>
        <w:t>/</w:t>
      </w:r>
      <w:r w:rsidRPr="00AC04D2">
        <w:rPr>
          <w:rFonts w:eastAsia="Century Schoolbook"/>
          <w:color w:val="000000"/>
          <w:lang w:val="en-US" w:eastAsia="en-US" w:bidi="en-US"/>
        </w:rPr>
        <w:t>her</w:t>
      </w:r>
      <w:r w:rsidRPr="00AC04D2">
        <w:rPr>
          <w:rFonts w:eastAsia="Century Schoolbook"/>
          <w:color w:val="000000"/>
          <w:lang w:eastAsia="en-US" w:bidi="en-US"/>
        </w:rPr>
        <w:t>/</w:t>
      </w:r>
      <w:r w:rsidRPr="00AC04D2">
        <w:rPr>
          <w:rFonts w:eastAsia="Century Schoolbook"/>
          <w:color w:val="000000"/>
          <w:lang w:val="en-US" w:eastAsia="en-US" w:bidi="en-US"/>
        </w:rPr>
        <w:t>it</w:t>
      </w:r>
      <w:r w:rsidRPr="00AC04D2">
        <w:rPr>
          <w:rFonts w:eastAsia="Century Schoolbook"/>
          <w:color w:val="000000"/>
          <w:lang w:eastAsia="en-US" w:bidi="en-US"/>
        </w:rPr>
        <w:t xml:space="preserve">, </w:t>
      </w:r>
      <w:r w:rsidRPr="00AC04D2">
        <w:rPr>
          <w:rFonts w:eastAsia="Century Schoolbook"/>
          <w:color w:val="000000"/>
          <w:lang w:val="en-US" w:eastAsia="en-US" w:bidi="en-US"/>
        </w:rPr>
        <w:t>us</w:t>
      </w:r>
      <w:r w:rsidRPr="00AC04D2">
        <w:rPr>
          <w:rFonts w:eastAsia="Century Schoolbook"/>
          <w:color w:val="000000"/>
          <w:lang w:eastAsia="en-US" w:bidi="en-US"/>
        </w:rPr>
        <w:t xml:space="preserve">, </w:t>
      </w:r>
      <w:r w:rsidRPr="00AC04D2">
        <w:rPr>
          <w:rFonts w:eastAsia="Century Schoolbook"/>
          <w:color w:val="000000"/>
          <w:lang w:val="en-US" w:eastAsia="en-US" w:bidi="en-US"/>
        </w:rPr>
        <w:t>them</w:t>
      </w:r>
      <w:r w:rsidRPr="00AC04D2">
        <w:rPr>
          <w:rFonts w:eastAsia="Century Schoolbook"/>
          <w:color w:val="000000"/>
          <w:lang w:eastAsia="en-US" w:bidi="en-US"/>
        </w:rPr>
        <w:t xml:space="preserve">) </w:t>
      </w:r>
      <w:r w:rsidRPr="00AC04D2">
        <w:rPr>
          <w:rFonts w:eastAsia="Century Schoolbook"/>
          <w:color w:val="000000"/>
          <w:lang w:bidi="ru-RU"/>
        </w:rPr>
        <w:t xml:space="preserve">падеже. Указательные местоимения </w:t>
      </w:r>
      <w:r w:rsidRPr="00AC04D2">
        <w:rPr>
          <w:rFonts w:eastAsia="Century Schoolbook"/>
          <w:color w:val="000000"/>
          <w:lang w:eastAsia="en-US" w:bidi="en-US"/>
        </w:rPr>
        <w:t>(</w:t>
      </w:r>
      <w:r w:rsidRPr="00AC04D2">
        <w:rPr>
          <w:rFonts w:eastAsia="Century Schoolbook"/>
          <w:color w:val="000000"/>
          <w:lang w:val="en-US" w:eastAsia="en-US" w:bidi="en-US"/>
        </w:rPr>
        <w:t>this</w:t>
      </w:r>
      <w:r w:rsidRPr="00AC04D2">
        <w:rPr>
          <w:rFonts w:eastAsia="Century Schoolbook"/>
          <w:color w:val="000000"/>
          <w:lang w:eastAsia="en-US" w:bidi="en-US"/>
        </w:rPr>
        <w:t xml:space="preserve"> — </w:t>
      </w:r>
      <w:r w:rsidRPr="00AC04D2">
        <w:rPr>
          <w:rFonts w:eastAsia="Century Schoolbook"/>
          <w:color w:val="000000"/>
          <w:lang w:val="en-US" w:eastAsia="en-US" w:bidi="en-US"/>
        </w:rPr>
        <w:t>these</w:t>
      </w:r>
      <w:r w:rsidRPr="00AC04D2">
        <w:rPr>
          <w:rFonts w:eastAsia="Century Schoolbook"/>
          <w:color w:val="000000"/>
          <w:lang w:eastAsia="en-US" w:bidi="en-US"/>
        </w:rPr>
        <w:t xml:space="preserve">; </w:t>
      </w:r>
      <w:r w:rsidRPr="00AC04D2">
        <w:rPr>
          <w:rFonts w:eastAsia="Century Schoolbook"/>
          <w:color w:val="000000"/>
          <w:lang w:val="en-US" w:eastAsia="en-US" w:bidi="en-US"/>
        </w:rPr>
        <w:t>that</w:t>
      </w:r>
      <w:r w:rsidRPr="00AC04D2">
        <w:rPr>
          <w:rFonts w:eastAsia="Century Schoolbook"/>
          <w:color w:val="000000"/>
          <w:lang w:eastAsia="en-US" w:bidi="en-US"/>
        </w:rPr>
        <w:t xml:space="preserve"> — </w:t>
      </w:r>
      <w:r w:rsidRPr="00AC04D2">
        <w:rPr>
          <w:rFonts w:eastAsia="Century Schoolbook"/>
          <w:color w:val="000000"/>
          <w:lang w:val="en-US" w:eastAsia="en-US" w:bidi="en-US"/>
        </w:rPr>
        <w:t>those</w:t>
      </w:r>
      <w:r w:rsidRPr="00AC04D2">
        <w:rPr>
          <w:rFonts w:eastAsia="Century Schoolbook"/>
          <w:color w:val="000000"/>
          <w:lang w:eastAsia="en-US" w:bidi="en-US"/>
        </w:rPr>
        <w:t xml:space="preserve">). </w:t>
      </w:r>
      <w:r w:rsidRPr="00AC04D2">
        <w:rPr>
          <w:rFonts w:eastAsia="Century Schoolbook"/>
          <w:color w:val="000000"/>
          <w:lang w:bidi="ru-RU"/>
        </w:rPr>
        <w:t xml:space="preserve">Неопределённые местоимения </w:t>
      </w:r>
      <w:r w:rsidRPr="00AC04D2">
        <w:rPr>
          <w:rFonts w:eastAsia="Century Schoolbook"/>
          <w:color w:val="000000"/>
          <w:lang w:eastAsia="en-US" w:bidi="en-US"/>
        </w:rPr>
        <w:t>(</w:t>
      </w:r>
      <w:r w:rsidRPr="00AC04D2">
        <w:rPr>
          <w:rFonts w:eastAsia="Century Schoolbook"/>
          <w:color w:val="000000"/>
          <w:lang w:val="en-US" w:eastAsia="en-US" w:bidi="en-US"/>
        </w:rPr>
        <w:t>some</w:t>
      </w:r>
      <w:r w:rsidRPr="00AC04D2">
        <w:rPr>
          <w:rFonts w:eastAsia="Century Schoolbook"/>
          <w:color w:val="000000"/>
          <w:lang w:eastAsia="en-US" w:bidi="en-US"/>
        </w:rPr>
        <w:t>/</w:t>
      </w:r>
      <w:r w:rsidRPr="00AC04D2">
        <w:rPr>
          <w:rFonts w:eastAsia="Century Schoolbook"/>
          <w:color w:val="000000"/>
          <w:lang w:val="en-US" w:eastAsia="en-US" w:bidi="en-US"/>
        </w:rPr>
        <w:t>any</w:t>
      </w:r>
      <w:r w:rsidRPr="00AC04D2">
        <w:rPr>
          <w:rFonts w:eastAsia="Century Schoolbook"/>
          <w:color w:val="000000"/>
          <w:lang w:eastAsia="en-US" w:bidi="en-US"/>
        </w:rPr>
        <w:t xml:space="preserve">) </w:t>
      </w:r>
      <w:r w:rsidR="003C4FBF">
        <w:rPr>
          <w:rFonts w:eastAsia="Century Schoolbook"/>
          <w:color w:val="000000"/>
          <w:lang w:bidi="ru-RU"/>
        </w:rPr>
        <w:t>в повествова</w:t>
      </w:r>
      <w:r w:rsidRPr="00AC04D2">
        <w:rPr>
          <w:rFonts w:eastAsia="Century Schoolbook"/>
          <w:color w:val="000000"/>
          <w:lang w:bidi="ru-RU"/>
        </w:rPr>
        <w:t xml:space="preserve">тельных и вопросительных предложениях </w:t>
      </w:r>
      <w:r w:rsidRPr="00AC04D2">
        <w:rPr>
          <w:rFonts w:eastAsia="Century Schoolbook"/>
          <w:color w:val="000000"/>
          <w:lang w:eastAsia="en-US" w:bidi="en-US"/>
        </w:rPr>
        <w:t>(</w:t>
      </w:r>
      <w:r w:rsidRPr="00AC04D2">
        <w:rPr>
          <w:rFonts w:eastAsia="Century Schoolbook"/>
          <w:color w:val="000000"/>
          <w:lang w:val="en-US" w:eastAsia="en-US" w:bidi="en-US"/>
        </w:rPr>
        <w:t>Have</w:t>
      </w:r>
      <w:r w:rsidRPr="00AC04D2">
        <w:rPr>
          <w:rFonts w:eastAsia="Century Schoolbook"/>
          <w:color w:val="000000"/>
          <w:lang w:eastAsia="en-US" w:bidi="en-US"/>
        </w:rPr>
        <w:t xml:space="preserve"> </w:t>
      </w:r>
      <w:r w:rsidRPr="00AC04D2">
        <w:rPr>
          <w:rFonts w:eastAsia="Century Schoolbook"/>
          <w:color w:val="000000"/>
          <w:lang w:val="en-US" w:eastAsia="en-US" w:bidi="en-US"/>
        </w:rPr>
        <w:t>you</w:t>
      </w:r>
      <w:r w:rsidRPr="00AC04D2">
        <w:rPr>
          <w:rFonts w:eastAsia="Century Schoolbook"/>
          <w:color w:val="000000"/>
          <w:lang w:eastAsia="en-US" w:bidi="en-US"/>
        </w:rPr>
        <w:t xml:space="preserve"> </w:t>
      </w:r>
      <w:r w:rsidRPr="00AC04D2">
        <w:rPr>
          <w:rFonts w:eastAsia="Century Schoolbook"/>
          <w:color w:val="000000"/>
          <w:lang w:val="en-US" w:eastAsia="en-US" w:bidi="en-US"/>
        </w:rPr>
        <w:t>got</w:t>
      </w:r>
      <w:r w:rsidRPr="00AC04D2">
        <w:rPr>
          <w:rFonts w:eastAsia="Century Schoolbook"/>
          <w:color w:val="000000"/>
          <w:lang w:eastAsia="en-US" w:bidi="en-US"/>
        </w:rPr>
        <w:t xml:space="preserve"> </w:t>
      </w:r>
      <w:r w:rsidRPr="00AC04D2">
        <w:rPr>
          <w:rFonts w:eastAsia="Century Schoolbook"/>
          <w:color w:val="000000"/>
          <w:lang w:val="en-US" w:eastAsia="en-US" w:bidi="en-US"/>
        </w:rPr>
        <w:t>any</w:t>
      </w:r>
      <w:r w:rsidRPr="00AC04D2">
        <w:rPr>
          <w:rFonts w:eastAsia="Century Schoolbook"/>
          <w:color w:val="000000"/>
          <w:lang w:eastAsia="en-US" w:bidi="en-US"/>
        </w:rPr>
        <w:t xml:space="preserve"> </w:t>
      </w:r>
      <w:r w:rsidRPr="00AC04D2">
        <w:rPr>
          <w:rFonts w:eastAsia="Century Schoolbook"/>
          <w:color w:val="000000"/>
          <w:lang w:val="en-US" w:eastAsia="en-US" w:bidi="en-US"/>
        </w:rPr>
        <w:t>friends</w:t>
      </w:r>
      <w:r w:rsidRPr="00AC04D2">
        <w:rPr>
          <w:rFonts w:eastAsia="Century Schoolbook"/>
          <w:color w:val="000000"/>
          <w:lang w:eastAsia="en-US" w:bidi="en-US"/>
        </w:rPr>
        <w:t>? -</w:t>
      </w:r>
      <w:r w:rsidRPr="00AC04D2">
        <w:rPr>
          <w:rFonts w:eastAsia="Century Schoolbook"/>
          <w:color w:val="000000"/>
          <w:lang w:val="en-US" w:eastAsia="en-US" w:bidi="en-US"/>
        </w:rPr>
        <w:t>Yes</w:t>
      </w:r>
      <w:r w:rsidRPr="00AC04D2">
        <w:rPr>
          <w:rFonts w:eastAsia="Century Schoolbook"/>
          <w:color w:val="000000"/>
          <w:lang w:eastAsia="en-US" w:bidi="en-US"/>
        </w:rPr>
        <w:t xml:space="preserve">, </w:t>
      </w:r>
      <w:r w:rsidRPr="00AC04D2">
        <w:rPr>
          <w:rFonts w:eastAsia="Century Schoolbook"/>
          <w:color w:val="000000"/>
          <w:lang w:val="en-US" w:eastAsia="en-US" w:bidi="en-US"/>
        </w:rPr>
        <w:t>I</w:t>
      </w:r>
      <w:r w:rsidRPr="00AC04D2">
        <w:rPr>
          <w:rFonts w:eastAsia="Century Schoolbook"/>
          <w:color w:val="000000"/>
          <w:lang w:eastAsia="en-US" w:bidi="en-US"/>
        </w:rPr>
        <w:t>’</w:t>
      </w:r>
      <w:r w:rsidRPr="00AC04D2">
        <w:rPr>
          <w:rFonts w:eastAsia="Century Schoolbook"/>
          <w:color w:val="000000"/>
          <w:lang w:val="en-US" w:eastAsia="en-US" w:bidi="en-US"/>
        </w:rPr>
        <w:t>ve</w:t>
      </w:r>
      <w:r w:rsidRPr="00AC04D2">
        <w:rPr>
          <w:rFonts w:eastAsia="Century Schoolbook"/>
          <w:color w:val="000000"/>
          <w:lang w:eastAsia="en-US" w:bidi="en-US"/>
        </w:rPr>
        <w:t xml:space="preserve"> </w:t>
      </w:r>
      <w:r w:rsidRPr="00AC04D2">
        <w:rPr>
          <w:rFonts w:eastAsia="Century Schoolbook"/>
          <w:color w:val="000000"/>
          <w:lang w:val="en-US" w:eastAsia="en-US" w:bidi="en-US"/>
        </w:rPr>
        <w:t>got</w:t>
      </w:r>
      <w:r w:rsidRPr="00AC04D2">
        <w:rPr>
          <w:rFonts w:eastAsia="Century Schoolbook"/>
          <w:color w:val="000000"/>
          <w:lang w:eastAsia="en-US" w:bidi="en-US"/>
        </w:rPr>
        <w:t xml:space="preserve"> </w:t>
      </w:r>
      <w:r w:rsidRPr="00AC04D2">
        <w:rPr>
          <w:rFonts w:eastAsia="Century Schoolbook"/>
          <w:color w:val="000000"/>
          <w:lang w:val="en-US" w:eastAsia="en-US" w:bidi="en-US"/>
        </w:rPr>
        <w:t>some</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Наречия частотности </w:t>
      </w:r>
      <w:r w:rsidRPr="00AC04D2">
        <w:rPr>
          <w:rFonts w:eastAsia="Century Schoolbook"/>
          <w:color w:val="000000"/>
          <w:lang w:eastAsia="en-US" w:bidi="en-US"/>
        </w:rPr>
        <w:t>(</w:t>
      </w:r>
      <w:r w:rsidRPr="00AC04D2">
        <w:rPr>
          <w:rFonts w:eastAsia="Century Schoolbook"/>
          <w:color w:val="000000"/>
          <w:lang w:val="en-US" w:eastAsia="en-US" w:bidi="en-US"/>
        </w:rPr>
        <w:t>usually</w:t>
      </w:r>
      <w:r w:rsidRPr="00AC04D2">
        <w:rPr>
          <w:rFonts w:eastAsia="Century Schoolbook"/>
          <w:color w:val="000000"/>
          <w:lang w:eastAsia="en-US" w:bidi="en-US"/>
        </w:rPr>
        <w:t xml:space="preserve">, </w:t>
      </w:r>
      <w:r w:rsidRPr="00AC04D2">
        <w:rPr>
          <w:rFonts w:eastAsia="Century Schoolbook"/>
          <w:color w:val="000000"/>
          <w:lang w:val="en-US" w:eastAsia="en-US" w:bidi="en-US"/>
        </w:rPr>
        <w:t>often</w:t>
      </w:r>
      <w:r w:rsidRPr="00AC04D2">
        <w:rPr>
          <w:rFonts w:eastAsia="Century Schoolbook"/>
          <w:color w:val="000000"/>
          <w:lang w:eastAsia="en-US" w:bidi="en-US"/>
        </w:rPr>
        <w:t>).</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Количественные числительные </w:t>
      </w:r>
      <w:r w:rsidRPr="00AC04D2">
        <w:rPr>
          <w:rFonts w:eastAsia="Century Schoolbook"/>
          <w:color w:val="000000"/>
          <w:lang w:eastAsia="en-US" w:bidi="en-US"/>
        </w:rPr>
        <w:t xml:space="preserve">(13—100). </w:t>
      </w:r>
      <w:r w:rsidRPr="00AC04D2">
        <w:rPr>
          <w:rFonts w:eastAsia="Century Schoolbook"/>
          <w:color w:val="000000"/>
          <w:lang w:bidi="ru-RU"/>
        </w:rPr>
        <w:t>Порядковые чис</w:t>
      </w:r>
      <w:r w:rsidRPr="00AC04D2">
        <w:rPr>
          <w:rFonts w:eastAsia="Century Schoolbook"/>
          <w:color w:val="000000"/>
          <w:lang w:bidi="ru-RU"/>
        </w:rPr>
        <w:softHyphen/>
        <w:t>лительные (1—30).</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 xml:space="preserve">Вопросительные слова </w:t>
      </w:r>
      <w:r w:rsidRPr="00AC04D2">
        <w:rPr>
          <w:rFonts w:eastAsia="Century Schoolbook"/>
          <w:color w:val="000000"/>
          <w:lang w:eastAsia="en-US" w:bidi="en-US"/>
        </w:rPr>
        <w:t>(</w:t>
      </w:r>
      <w:r w:rsidRPr="00AC04D2">
        <w:rPr>
          <w:rFonts w:eastAsia="Century Schoolbook"/>
          <w:color w:val="000000"/>
          <w:lang w:val="en-US" w:eastAsia="en-US" w:bidi="en-US"/>
        </w:rPr>
        <w:t>when</w:t>
      </w:r>
      <w:r w:rsidRPr="00AC04D2">
        <w:rPr>
          <w:rFonts w:eastAsia="Century Schoolbook"/>
          <w:color w:val="000000"/>
          <w:lang w:eastAsia="en-US" w:bidi="en-US"/>
        </w:rPr>
        <w:t xml:space="preserve">, </w:t>
      </w:r>
      <w:r w:rsidRPr="00AC04D2">
        <w:rPr>
          <w:rFonts w:eastAsia="Century Schoolbook"/>
          <w:color w:val="000000"/>
          <w:lang w:val="en-US" w:eastAsia="en-US" w:bidi="en-US"/>
        </w:rPr>
        <w:t>whose</w:t>
      </w:r>
      <w:r w:rsidRPr="00AC04D2">
        <w:rPr>
          <w:rFonts w:eastAsia="Century Schoolbook"/>
          <w:color w:val="000000"/>
          <w:lang w:eastAsia="en-US" w:bidi="en-US"/>
        </w:rPr>
        <w:t xml:space="preserve">, </w:t>
      </w:r>
      <w:r w:rsidRPr="00AC04D2">
        <w:rPr>
          <w:rFonts w:eastAsia="Century Schoolbook"/>
          <w:color w:val="000000"/>
          <w:lang w:val="en-US" w:eastAsia="en-US" w:bidi="en-US"/>
        </w:rPr>
        <w:t>why</w:t>
      </w:r>
      <w:r w:rsidRPr="00AC04D2">
        <w:rPr>
          <w:rFonts w:eastAsia="Century Schoolbook"/>
          <w:color w:val="000000"/>
          <w:lang w:eastAsia="en-US" w:bidi="en-US"/>
        </w:rPr>
        <w:t>).</w:t>
      </w:r>
    </w:p>
    <w:p w:rsidR="00AC04D2" w:rsidRPr="00AC04D2" w:rsidRDefault="00AC04D2" w:rsidP="006274E1">
      <w:pPr>
        <w:widowControl w:val="0"/>
        <w:spacing w:after="136"/>
        <w:ind w:firstLine="708"/>
        <w:jc w:val="both"/>
        <w:rPr>
          <w:rFonts w:eastAsia="Century Schoolbook"/>
          <w:color w:val="000000"/>
          <w:lang w:val="en-US" w:bidi="ru-RU"/>
        </w:rPr>
      </w:pPr>
      <w:r w:rsidRPr="00AC04D2">
        <w:rPr>
          <w:rFonts w:eastAsia="Century Schoolbook"/>
          <w:color w:val="000000"/>
          <w:lang w:bidi="ru-RU"/>
        </w:rPr>
        <w:t>Предлоги</w:t>
      </w:r>
      <w:r w:rsidRPr="00AC04D2">
        <w:rPr>
          <w:rFonts w:eastAsia="Century Schoolbook"/>
          <w:color w:val="000000"/>
          <w:lang w:val="en-US" w:bidi="ru-RU"/>
        </w:rPr>
        <w:t xml:space="preserve"> </w:t>
      </w:r>
      <w:r w:rsidRPr="00AC04D2">
        <w:rPr>
          <w:rFonts w:eastAsia="Century Schoolbook"/>
          <w:color w:val="000000"/>
          <w:lang w:bidi="ru-RU"/>
        </w:rPr>
        <w:t>места</w:t>
      </w:r>
      <w:r w:rsidRPr="00AC04D2">
        <w:rPr>
          <w:rFonts w:eastAsia="Century Schoolbook"/>
          <w:color w:val="000000"/>
          <w:lang w:val="en-US" w:bidi="ru-RU"/>
        </w:rPr>
        <w:t xml:space="preserve"> </w:t>
      </w:r>
      <w:r w:rsidRPr="00AC04D2">
        <w:rPr>
          <w:rFonts w:eastAsia="Century Schoolbook"/>
          <w:color w:val="000000"/>
          <w:lang w:val="en-US" w:eastAsia="en-US" w:bidi="en-US"/>
        </w:rPr>
        <w:t xml:space="preserve">(next to, in front of, behind), </w:t>
      </w:r>
      <w:r w:rsidRPr="00AC04D2">
        <w:rPr>
          <w:rFonts w:eastAsia="Century Schoolbook"/>
          <w:color w:val="000000"/>
          <w:lang w:bidi="ru-RU"/>
        </w:rPr>
        <w:t>направления</w:t>
      </w:r>
      <w:r w:rsidRPr="00AC04D2">
        <w:rPr>
          <w:rFonts w:eastAsia="Century Schoolbook"/>
          <w:color w:val="000000"/>
          <w:lang w:val="en-US" w:bidi="ru-RU"/>
        </w:rPr>
        <w:t xml:space="preserve"> </w:t>
      </w:r>
      <w:r w:rsidRPr="00AC04D2">
        <w:rPr>
          <w:rFonts w:eastAsia="Century Schoolbook"/>
          <w:color w:val="000000"/>
          <w:lang w:val="en-US" w:eastAsia="en-US" w:bidi="en-US"/>
        </w:rPr>
        <w:t xml:space="preserve">(to), </w:t>
      </w:r>
      <w:r w:rsidRPr="00AC04D2">
        <w:rPr>
          <w:rFonts w:eastAsia="Century Schoolbook"/>
          <w:color w:val="000000"/>
          <w:lang w:bidi="ru-RU"/>
        </w:rPr>
        <w:t>времени</w:t>
      </w:r>
      <w:r w:rsidRPr="00AC04D2">
        <w:rPr>
          <w:rFonts w:eastAsia="Century Schoolbook"/>
          <w:color w:val="000000"/>
          <w:lang w:val="en-US" w:bidi="ru-RU"/>
        </w:rPr>
        <w:t xml:space="preserve"> </w:t>
      </w:r>
      <w:r w:rsidRPr="00AC04D2">
        <w:rPr>
          <w:rFonts w:eastAsia="Century Schoolbook"/>
          <w:color w:val="000000"/>
          <w:lang w:val="en-US" w:eastAsia="en-US" w:bidi="en-US"/>
        </w:rPr>
        <w:t xml:space="preserve">(at, in, on </w:t>
      </w:r>
      <w:r w:rsidRPr="00AC04D2">
        <w:rPr>
          <w:rFonts w:eastAsia="Century Schoolbook"/>
          <w:color w:val="000000"/>
          <w:lang w:bidi="ru-RU"/>
        </w:rPr>
        <w:t>в</w:t>
      </w:r>
      <w:r w:rsidRPr="00AC04D2">
        <w:rPr>
          <w:rFonts w:eastAsia="Century Schoolbook"/>
          <w:color w:val="000000"/>
          <w:lang w:val="en-US" w:bidi="ru-RU"/>
        </w:rPr>
        <w:t xml:space="preserve"> </w:t>
      </w:r>
      <w:r w:rsidRPr="00AC04D2">
        <w:rPr>
          <w:rFonts w:eastAsia="Century Schoolbook"/>
          <w:color w:val="000000"/>
          <w:lang w:bidi="ru-RU"/>
        </w:rPr>
        <w:t>выражениях</w:t>
      </w:r>
      <w:r w:rsidRPr="00AC04D2">
        <w:rPr>
          <w:rFonts w:eastAsia="Century Schoolbook"/>
          <w:color w:val="000000"/>
          <w:lang w:val="en-US" w:bidi="ru-RU"/>
        </w:rPr>
        <w:t xml:space="preserve"> </w:t>
      </w:r>
      <w:r w:rsidRPr="00AC04D2">
        <w:rPr>
          <w:rFonts w:eastAsia="Century Schoolbook"/>
          <w:color w:val="000000"/>
          <w:lang w:val="en-US" w:eastAsia="en-US" w:bidi="en-US"/>
        </w:rPr>
        <w:t>at 5 o’clock, in the morning, on Monday).</w:t>
      </w:r>
    </w:p>
    <w:p w:rsidR="00AC04D2" w:rsidRPr="003C4FBF" w:rsidRDefault="00AC04D2" w:rsidP="006274E1">
      <w:pPr>
        <w:widowControl w:val="0"/>
        <w:spacing w:after="23"/>
        <w:jc w:val="both"/>
        <w:rPr>
          <w:b/>
          <w:i/>
          <w:color w:val="000000"/>
          <w:lang w:bidi="ru-RU"/>
        </w:rPr>
      </w:pPr>
      <w:r w:rsidRPr="003C4FBF">
        <w:rPr>
          <w:b/>
          <w:i/>
          <w:color w:val="000000"/>
          <w:lang w:bidi="ru-RU"/>
        </w:rPr>
        <w:lastRenderedPageBreak/>
        <w:t>Социокультурные знания и умения</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Знание и использование некоторых социокультурных эле</w:t>
      </w:r>
      <w:r w:rsidRPr="00AC04D2">
        <w:rPr>
          <w:rFonts w:eastAsia="Century Schoolbook"/>
          <w:color w:val="000000"/>
          <w:lang w:bidi="ru-RU"/>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AC04D2">
        <w:rPr>
          <w:rFonts w:eastAsia="Century Schoolbook"/>
          <w:color w:val="000000"/>
          <w:lang w:bidi="ru-RU"/>
        </w:rPr>
        <w:softHyphen/>
        <w:t>сти, извинение, поздравление с днём рождения, Новым годом, Рождеством.</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Знание произведений детского фольклора (рифмовок, сти</w:t>
      </w:r>
      <w:r w:rsidRPr="00AC04D2">
        <w:rPr>
          <w:rFonts w:eastAsia="Century Schoolbook"/>
          <w:color w:val="000000"/>
          <w:lang w:bidi="ru-RU"/>
        </w:rPr>
        <w:softHyphen/>
        <w:t>хов, песенок), персонажей детских книг.</w:t>
      </w:r>
    </w:p>
    <w:p w:rsidR="00AC04D2" w:rsidRPr="00AC04D2" w:rsidRDefault="00AC04D2" w:rsidP="006274E1">
      <w:pPr>
        <w:widowControl w:val="0"/>
        <w:spacing w:after="136"/>
        <w:ind w:firstLine="708"/>
        <w:jc w:val="both"/>
        <w:rPr>
          <w:rFonts w:eastAsia="Century Schoolbook"/>
          <w:color w:val="000000"/>
          <w:lang w:bidi="ru-RU"/>
        </w:rPr>
      </w:pPr>
      <w:r w:rsidRPr="00AC04D2">
        <w:rPr>
          <w:rFonts w:eastAsia="Century Schoolbook"/>
          <w:color w:val="000000"/>
          <w:lang w:bidi="ru-RU"/>
        </w:rPr>
        <w:t>Краткое представление своей страны и страны/стран изучае</w:t>
      </w:r>
      <w:r w:rsidRPr="00AC04D2">
        <w:rPr>
          <w:rFonts w:eastAsia="Century Schoolbook"/>
          <w:color w:val="000000"/>
          <w:lang w:bidi="ru-RU"/>
        </w:rPr>
        <w:softHyphen/>
        <w:t>мого языка (названия родной страны и страны/стран изучаемо</w:t>
      </w:r>
      <w:r w:rsidRPr="00AC04D2">
        <w:rPr>
          <w:rFonts w:eastAsia="Century Schoolbook"/>
          <w:color w:val="000000"/>
          <w:lang w:bidi="ru-RU"/>
        </w:rPr>
        <w:softHyphen/>
        <w:t>го языка и их столиц, названи</w:t>
      </w:r>
      <w:r w:rsidR="003C4FBF">
        <w:rPr>
          <w:rFonts w:eastAsia="Century Schoolbook"/>
          <w:color w:val="000000"/>
          <w:lang w:bidi="ru-RU"/>
        </w:rPr>
        <w:t>е родного города/села; цвета на</w:t>
      </w:r>
      <w:r w:rsidRPr="00AC04D2">
        <w:rPr>
          <w:rFonts w:eastAsia="Century Schoolbook"/>
          <w:color w:val="000000"/>
          <w:lang w:bidi="ru-RU"/>
        </w:rPr>
        <w:t>циональных флагов).</w:t>
      </w:r>
    </w:p>
    <w:p w:rsidR="00AC04D2" w:rsidRPr="003C4FBF" w:rsidRDefault="00AC04D2" w:rsidP="006274E1">
      <w:pPr>
        <w:widowControl w:val="0"/>
        <w:spacing w:after="23"/>
        <w:jc w:val="both"/>
        <w:rPr>
          <w:b/>
          <w:i/>
          <w:color w:val="000000"/>
          <w:lang w:bidi="ru-RU"/>
        </w:rPr>
      </w:pPr>
      <w:r w:rsidRPr="003C4FBF">
        <w:rPr>
          <w:b/>
          <w:i/>
          <w:color w:val="000000"/>
          <w:lang w:bidi="ru-RU"/>
        </w:rPr>
        <w:t>Компенсаторные умения</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Использование при чтении и аудировании языковой, в том числе контекстуальной, догадки.</w:t>
      </w:r>
    </w:p>
    <w:p w:rsidR="00AC04D2" w:rsidRPr="00AC04D2" w:rsidRDefault="00AC04D2" w:rsidP="006274E1">
      <w:pPr>
        <w:widowControl w:val="0"/>
        <w:ind w:firstLine="708"/>
        <w:jc w:val="both"/>
        <w:rPr>
          <w:rFonts w:eastAsia="Century Schoolbook"/>
          <w:color w:val="000000"/>
          <w:lang w:bidi="ru-RU"/>
        </w:rPr>
      </w:pPr>
      <w:r w:rsidRPr="00AC04D2">
        <w:rPr>
          <w:rFonts w:eastAsia="Century Schoolbook"/>
          <w:color w:val="000000"/>
          <w:lang w:bidi="ru-RU"/>
        </w:rPr>
        <w:t>Использование в качестве опоры при порождении собствен</w:t>
      </w:r>
      <w:r w:rsidRPr="00AC04D2">
        <w:rPr>
          <w:rFonts w:eastAsia="Century Schoolbook"/>
          <w:color w:val="000000"/>
          <w:lang w:bidi="ru-RU"/>
        </w:rPr>
        <w:softHyphen/>
        <w:t>ных высказываний ключевых слов, вопросов; иллюстраций.</w:t>
      </w:r>
    </w:p>
    <w:p w:rsidR="00AC04D2" w:rsidRPr="00AC04D2" w:rsidRDefault="00AC04D2" w:rsidP="006274E1">
      <w:pPr>
        <w:pStyle w:val="afff3"/>
        <w:ind w:firstLine="708"/>
        <w:jc w:val="both"/>
        <w:rPr>
          <w:rFonts w:eastAsia="Century Schoolbook"/>
          <w:sz w:val="24"/>
          <w:lang w:bidi="ru-RU"/>
        </w:rPr>
      </w:pPr>
      <w:r w:rsidRPr="00AC04D2">
        <w:rPr>
          <w:rFonts w:eastAsia="Century Schoolbook"/>
          <w:sz w:val="24"/>
          <w:lang w:bidi="ru-RU"/>
        </w:rPr>
        <w:t>Игнорирование информации, не являющейся необходимой для понимания основного содержания прочитанного/про</w:t>
      </w:r>
      <w:r w:rsidR="003C4FBF">
        <w:rPr>
          <w:rFonts w:eastAsia="Century Schoolbook"/>
          <w:sz w:val="24"/>
          <w:lang w:bidi="ru-RU"/>
        </w:rPr>
        <w:t>слу</w:t>
      </w:r>
      <w:r w:rsidRPr="00AC04D2">
        <w:rPr>
          <w:rFonts w:eastAsia="Century Schoolbook"/>
          <w:sz w:val="24"/>
          <w:lang w:bidi="ru-RU"/>
        </w:rPr>
        <w:t>шанного текста или для нахождения в тексте запрашиваемой информации.</w:t>
      </w:r>
    </w:p>
    <w:p w:rsidR="003C4FBF" w:rsidRPr="003C4FBF" w:rsidRDefault="003C4FBF" w:rsidP="006274E1">
      <w:pPr>
        <w:pStyle w:val="afff3"/>
        <w:jc w:val="both"/>
        <w:rPr>
          <w:sz w:val="24"/>
        </w:rPr>
      </w:pPr>
      <w:r w:rsidRPr="003C4FBF">
        <w:rPr>
          <w:sz w:val="24"/>
        </w:rPr>
        <w:t>4 КЛАСС</w:t>
      </w:r>
    </w:p>
    <w:p w:rsidR="003C4FBF" w:rsidRPr="003C4FBF" w:rsidRDefault="003C4FBF" w:rsidP="006274E1">
      <w:pPr>
        <w:pStyle w:val="afff3"/>
        <w:jc w:val="both"/>
        <w:rPr>
          <w:b/>
          <w:i/>
          <w:sz w:val="24"/>
        </w:rPr>
      </w:pPr>
      <w:r w:rsidRPr="003C4FBF">
        <w:rPr>
          <w:b/>
          <w:i/>
          <w:sz w:val="24"/>
        </w:rPr>
        <w:t>Тематическое содержание речи</w:t>
      </w:r>
    </w:p>
    <w:p w:rsidR="003C4FBF" w:rsidRPr="003C4FBF" w:rsidRDefault="003C4FBF" w:rsidP="006274E1">
      <w:pPr>
        <w:pStyle w:val="afff3"/>
        <w:ind w:firstLine="708"/>
        <w:jc w:val="both"/>
        <w:rPr>
          <w:sz w:val="24"/>
        </w:rPr>
      </w:pPr>
      <w:r w:rsidRPr="003C4FBF">
        <w:rPr>
          <w:sz w:val="24"/>
        </w:rPr>
        <w:t>Мир моего «я». Моя семья. Мой день рождения, подарки. Моя любимая еда. Мой день (</w:t>
      </w:r>
      <w:r>
        <w:rPr>
          <w:sz w:val="24"/>
        </w:rPr>
        <w:t>распорядок дня, домашние обязан</w:t>
      </w:r>
      <w:r w:rsidRPr="003C4FBF">
        <w:rPr>
          <w:sz w:val="24"/>
        </w:rPr>
        <w:t>ности).</w:t>
      </w:r>
    </w:p>
    <w:p w:rsidR="003C4FBF" w:rsidRPr="003C4FBF" w:rsidRDefault="003C4FBF" w:rsidP="006274E1">
      <w:pPr>
        <w:pStyle w:val="afff3"/>
        <w:ind w:firstLine="708"/>
        <w:jc w:val="both"/>
        <w:rPr>
          <w:sz w:val="24"/>
        </w:rPr>
      </w:pPr>
      <w:r w:rsidRPr="003C4FBF">
        <w:rPr>
          <w:sz w:val="24"/>
        </w:rPr>
        <w:t xml:space="preserve">Мир моих увлечений. </w:t>
      </w:r>
      <w:r>
        <w:rPr>
          <w:sz w:val="24"/>
        </w:rPr>
        <w:t>Любимая игрушка, игра. Мой пито</w:t>
      </w:r>
      <w:r w:rsidRPr="003C4FBF">
        <w:rPr>
          <w:sz w:val="24"/>
        </w:rPr>
        <w:t>мец. Любимые занятия. Занятия спортом. Любимая сказка/ история/рассказ. Выходной день. Каникулы.</w:t>
      </w:r>
    </w:p>
    <w:p w:rsidR="003C4FBF" w:rsidRPr="003C4FBF" w:rsidRDefault="003C4FBF" w:rsidP="006274E1">
      <w:pPr>
        <w:pStyle w:val="afff3"/>
        <w:ind w:firstLine="708"/>
        <w:jc w:val="both"/>
        <w:rPr>
          <w:sz w:val="24"/>
        </w:rPr>
      </w:pPr>
      <w:r w:rsidRPr="003C4FBF">
        <w:rPr>
          <w:sz w:val="24"/>
        </w:rPr>
        <w:t xml:space="preserve">Мир вокруг меня. Моя комната (квартира, дом), предметы мебели и интерьера. Моя школа, любимые учебные предметы. Мои друзья, их внешность и </w:t>
      </w:r>
      <w:r>
        <w:rPr>
          <w:sz w:val="24"/>
        </w:rPr>
        <w:t>черты характера. Моя малая роди</w:t>
      </w:r>
      <w:r w:rsidRPr="003C4FBF">
        <w:rPr>
          <w:sz w:val="24"/>
        </w:rPr>
        <w:t>на (город, село). Путешествия. Дикие и домашние животные. Погода. Времена года (месяцы). Покупки.</w:t>
      </w:r>
    </w:p>
    <w:p w:rsidR="00563B4A" w:rsidRPr="003C4FBF" w:rsidRDefault="003C4FBF" w:rsidP="006274E1">
      <w:pPr>
        <w:pStyle w:val="afff3"/>
        <w:ind w:firstLine="708"/>
        <w:jc w:val="both"/>
        <w:rPr>
          <w:sz w:val="24"/>
        </w:rPr>
      </w:pPr>
      <w:r w:rsidRPr="003C4FBF">
        <w:rPr>
          <w:sz w:val="24"/>
        </w:rPr>
        <w:t>Родная страна и страны и</w:t>
      </w:r>
      <w:r>
        <w:rPr>
          <w:sz w:val="24"/>
        </w:rPr>
        <w:t>зучаемого языка. Россия и стра</w:t>
      </w:r>
      <w:r w:rsidRPr="003C4FBF">
        <w:rPr>
          <w:sz w:val="24"/>
        </w:rPr>
        <w:t>на/страны изучаемого языка. Их столицы, основ</w:t>
      </w:r>
      <w:r w:rsidR="00092B52">
        <w:rPr>
          <w:sz w:val="24"/>
        </w:rPr>
        <w:t>ные достопри</w:t>
      </w:r>
      <w:r w:rsidRPr="003C4FBF">
        <w:rPr>
          <w:sz w:val="24"/>
        </w:rPr>
        <w:t xml:space="preserve">мечательности и интересные факты. Произведения детского фольклора. Литературные </w:t>
      </w:r>
      <w:r>
        <w:rPr>
          <w:sz w:val="24"/>
        </w:rPr>
        <w:t>персонажи детских книг. Праздни</w:t>
      </w:r>
      <w:r w:rsidRPr="003C4FBF">
        <w:rPr>
          <w:sz w:val="24"/>
        </w:rPr>
        <w:t>ки родной страны и страны/стран изучаемого языка.</w:t>
      </w:r>
    </w:p>
    <w:p w:rsidR="003C4FBF" w:rsidRPr="003C4FBF" w:rsidRDefault="003C4FBF" w:rsidP="006274E1">
      <w:pPr>
        <w:pStyle w:val="afff3"/>
        <w:jc w:val="both"/>
        <w:rPr>
          <w:b/>
          <w:i/>
          <w:sz w:val="24"/>
        </w:rPr>
      </w:pPr>
      <w:r w:rsidRPr="003C4FBF">
        <w:rPr>
          <w:b/>
          <w:i/>
          <w:sz w:val="24"/>
        </w:rPr>
        <w:t>Говорение</w:t>
      </w:r>
    </w:p>
    <w:p w:rsidR="003C4FBF" w:rsidRPr="003C4FBF" w:rsidRDefault="003C4FBF" w:rsidP="006274E1">
      <w:pPr>
        <w:pStyle w:val="afff3"/>
        <w:jc w:val="both"/>
        <w:rPr>
          <w:b/>
          <w:i/>
          <w:sz w:val="24"/>
        </w:rPr>
      </w:pPr>
      <w:r w:rsidRPr="003C4FBF">
        <w:rPr>
          <w:b/>
          <w:i/>
          <w:sz w:val="24"/>
        </w:rPr>
        <w:t>Коммуникативные умения диалогической речи:</w:t>
      </w:r>
    </w:p>
    <w:p w:rsidR="003C4FBF" w:rsidRPr="003C4FBF" w:rsidRDefault="003C4FBF" w:rsidP="006274E1">
      <w:pPr>
        <w:pStyle w:val="afff3"/>
        <w:ind w:firstLine="708"/>
        <w:jc w:val="both"/>
        <w:rPr>
          <w:sz w:val="24"/>
        </w:rPr>
      </w:pPr>
      <w:r w:rsidRPr="003C4FBF">
        <w:rPr>
          <w:sz w:val="24"/>
        </w:rPr>
        <w:t>Ведение с опорой на речевые ситуации, ключевые слова и/или иллюстрации с соблюде</w:t>
      </w:r>
      <w:r w:rsidR="00092B52">
        <w:rPr>
          <w:sz w:val="24"/>
        </w:rPr>
        <w:t>нием норм речевого этикета, при</w:t>
      </w:r>
      <w:r w:rsidRPr="003C4FBF">
        <w:rPr>
          <w:sz w:val="24"/>
        </w:rPr>
        <w:t>нятых в стране/странах изучаемого языка:</w:t>
      </w:r>
    </w:p>
    <w:p w:rsidR="003C4FBF" w:rsidRDefault="003C4FBF" w:rsidP="00E74F05">
      <w:pPr>
        <w:pStyle w:val="afff3"/>
        <w:numPr>
          <w:ilvl w:val="0"/>
          <w:numId w:val="88"/>
        </w:numPr>
        <w:ind w:firstLine="284"/>
        <w:jc w:val="both"/>
        <w:rPr>
          <w:sz w:val="24"/>
        </w:rPr>
      </w:pPr>
      <w:r w:rsidRPr="003C4FBF">
        <w:rPr>
          <w:sz w:val="24"/>
        </w:rPr>
        <w:t>диалога этикетного характер</w:t>
      </w:r>
      <w:r>
        <w:rPr>
          <w:sz w:val="24"/>
        </w:rPr>
        <w:t>а: приветствие, ответ на привет</w:t>
      </w:r>
      <w:r w:rsidRPr="003C4FBF">
        <w:rPr>
          <w:sz w:val="24"/>
        </w:rPr>
        <w:t xml:space="preserve">ствие; </w:t>
      </w:r>
    </w:p>
    <w:p w:rsidR="003C4FBF" w:rsidRDefault="003C4FBF" w:rsidP="00E74F05">
      <w:pPr>
        <w:pStyle w:val="afff3"/>
        <w:numPr>
          <w:ilvl w:val="0"/>
          <w:numId w:val="88"/>
        </w:numPr>
        <w:ind w:firstLine="284"/>
        <w:jc w:val="both"/>
        <w:rPr>
          <w:sz w:val="24"/>
        </w:rPr>
      </w:pPr>
      <w:r w:rsidRPr="003C4FBF">
        <w:rPr>
          <w:sz w:val="24"/>
        </w:rPr>
        <w:t>завершение разговора (</w:t>
      </w:r>
      <w:r>
        <w:rPr>
          <w:sz w:val="24"/>
        </w:rPr>
        <w:t>в том числе по телефону), проща</w:t>
      </w:r>
      <w:r w:rsidRPr="003C4FBF">
        <w:rPr>
          <w:sz w:val="24"/>
        </w:rPr>
        <w:t xml:space="preserve">ние; </w:t>
      </w:r>
    </w:p>
    <w:p w:rsidR="003C4FBF" w:rsidRDefault="003C4FBF" w:rsidP="00E74F05">
      <w:pPr>
        <w:pStyle w:val="afff3"/>
        <w:numPr>
          <w:ilvl w:val="0"/>
          <w:numId w:val="88"/>
        </w:numPr>
        <w:ind w:firstLine="284"/>
        <w:jc w:val="both"/>
        <w:rPr>
          <w:sz w:val="24"/>
        </w:rPr>
      </w:pPr>
      <w:r w:rsidRPr="003C4FBF">
        <w:rPr>
          <w:sz w:val="24"/>
        </w:rPr>
        <w:t xml:space="preserve">знакомство с собеседником; </w:t>
      </w:r>
    </w:p>
    <w:p w:rsidR="003C4FBF" w:rsidRDefault="003C4FBF" w:rsidP="00E74F05">
      <w:pPr>
        <w:pStyle w:val="afff3"/>
        <w:numPr>
          <w:ilvl w:val="0"/>
          <w:numId w:val="88"/>
        </w:numPr>
        <w:ind w:firstLine="284"/>
        <w:jc w:val="both"/>
        <w:rPr>
          <w:sz w:val="24"/>
        </w:rPr>
      </w:pPr>
      <w:r w:rsidRPr="003C4FBF">
        <w:rPr>
          <w:sz w:val="24"/>
        </w:rPr>
        <w:t xml:space="preserve">поздравление с праздником, выражение благодарности за поздравление; </w:t>
      </w:r>
    </w:p>
    <w:p w:rsidR="003C4FBF" w:rsidRPr="003C4FBF" w:rsidRDefault="003C4FBF" w:rsidP="00E74F05">
      <w:pPr>
        <w:pStyle w:val="afff3"/>
        <w:numPr>
          <w:ilvl w:val="0"/>
          <w:numId w:val="88"/>
        </w:numPr>
        <w:ind w:firstLine="284"/>
        <w:jc w:val="both"/>
        <w:rPr>
          <w:sz w:val="24"/>
        </w:rPr>
      </w:pPr>
      <w:r>
        <w:rPr>
          <w:sz w:val="24"/>
        </w:rPr>
        <w:t>выражение изви</w:t>
      </w:r>
      <w:r w:rsidRPr="003C4FBF">
        <w:rPr>
          <w:sz w:val="24"/>
        </w:rPr>
        <w:t>нения;</w:t>
      </w:r>
    </w:p>
    <w:p w:rsidR="003C4FBF" w:rsidRDefault="003C4FBF" w:rsidP="00E74F05">
      <w:pPr>
        <w:pStyle w:val="afff3"/>
        <w:numPr>
          <w:ilvl w:val="0"/>
          <w:numId w:val="88"/>
        </w:numPr>
        <w:ind w:firstLine="284"/>
        <w:jc w:val="both"/>
        <w:rPr>
          <w:sz w:val="24"/>
        </w:rPr>
      </w:pPr>
      <w:r w:rsidRPr="003C4FBF">
        <w:rPr>
          <w:sz w:val="24"/>
        </w:rPr>
        <w:t xml:space="preserve">диалога — побуждения к действию: обращение к собеседнику с просьбой, вежливое согласие выполнить просьбу; </w:t>
      </w:r>
    </w:p>
    <w:p w:rsidR="003C4FBF" w:rsidRPr="003C4FBF" w:rsidRDefault="003C4FBF" w:rsidP="00E74F05">
      <w:pPr>
        <w:pStyle w:val="afff3"/>
        <w:numPr>
          <w:ilvl w:val="0"/>
          <w:numId w:val="88"/>
        </w:numPr>
        <w:ind w:firstLine="284"/>
        <w:jc w:val="both"/>
        <w:rPr>
          <w:sz w:val="24"/>
        </w:rPr>
      </w:pPr>
      <w:r>
        <w:rPr>
          <w:sz w:val="24"/>
        </w:rPr>
        <w:t>приглаше</w:t>
      </w:r>
      <w:r w:rsidRPr="003C4FBF">
        <w:rPr>
          <w:sz w:val="24"/>
        </w:rPr>
        <w:t>ние собеседника к совместно</w:t>
      </w:r>
      <w:r>
        <w:rPr>
          <w:sz w:val="24"/>
        </w:rPr>
        <w:t>й деятельности, вежливое согла</w:t>
      </w:r>
      <w:r w:rsidRPr="003C4FBF">
        <w:rPr>
          <w:sz w:val="24"/>
        </w:rPr>
        <w:t>сие/несогласие на предложение собеседника;</w:t>
      </w:r>
    </w:p>
    <w:p w:rsidR="003C4FBF" w:rsidRDefault="003C4FBF" w:rsidP="00E74F05">
      <w:pPr>
        <w:pStyle w:val="afff3"/>
        <w:numPr>
          <w:ilvl w:val="0"/>
          <w:numId w:val="88"/>
        </w:numPr>
        <w:ind w:firstLine="284"/>
        <w:jc w:val="both"/>
        <w:rPr>
          <w:sz w:val="24"/>
        </w:rPr>
      </w:pPr>
      <w:r w:rsidRPr="003C4FBF">
        <w:rPr>
          <w:sz w:val="24"/>
        </w:rPr>
        <w:t>диалога-расспроса: за</w:t>
      </w:r>
      <w:r>
        <w:rPr>
          <w:sz w:val="24"/>
        </w:rPr>
        <w:t>прашивание интересующей информа</w:t>
      </w:r>
      <w:r w:rsidRPr="003C4FBF">
        <w:rPr>
          <w:sz w:val="24"/>
        </w:rPr>
        <w:t xml:space="preserve">ции; </w:t>
      </w:r>
    </w:p>
    <w:p w:rsidR="003C4FBF" w:rsidRPr="003C4FBF" w:rsidRDefault="003C4FBF" w:rsidP="00E74F05">
      <w:pPr>
        <w:pStyle w:val="afff3"/>
        <w:numPr>
          <w:ilvl w:val="0"/>
          <w:numId w:val="88"/>
        </w:numPr>
        <w:ind w:firstLine="284"/>
        <w:jc w:val="both"/>
        <w:rPr>
          <w:sz w:val="24"/>
        </w:rPr>
      </w:pPr>
      <w:r w:rsidRPr="003C4FBF">
        <w:rPr>
          <w:sz w:val="24"/>
        </w:rPr>
        <w:t>сообщение фактической информации, ответы на вопросы собеседника.</w:t>
      </w:r>
    </w:p>
    <w:p w:rsidR="003C4FBF" w:rsidRPr="003C4FBF" w:rsidRDefault="003C4FBF" w:rsidP="006274E1">
      <w:pPr>
        <w:pStyle w:val="afff3"/>
        <w:jc w:val="both"/>
        <w:rPr>
          <w:b/>
          <w:i/>
          <w:sz w:val="24"/>
        </w:rPr>
      </w:pPr>
      <w:r w:rsidRPr="003C4FBF">
        <w:rPr>
          <w:b/>
          <w:i/>
          <w:sz w:val="24"/>
        </w:rPr>
        <w:t>Коммуникативные умения монологической речи.</w:t>
      </w:r>
    </w:p>
    <w:p w:rsidR="003C4FBF" w:rsidRPr="003C4FBF" w:rsidRDefault="003C4FBF" w:rsidP="006274E1">
      <w:pPr>
        <w:pStyle w:val="afff3"/>
        <w:ind w:firstLine="708"/>
        <w:jc w:val="both"/>
        <w:rPr>
          <w:sz w:val="24"/>
        </w:rPr>
      </w:pPr>
      <w:r w:rsidRPr="003C4FBF">
        <w:rPr>
          <w:sz w:val="24"/>
        </w:rPr>
        <w:t>Создание с опорой на клю</w:t>
      </w:r>
      <w:r w:rsidR="00092B52">
        <w:rPr>
          <w:sz w:val="24"/>
        </w:rPr>
        <w:t>чевые слова, вопросы и/или иллю</w:t>
      </w:r>
      <w:r w:rsidRPr="003C4FBF">
        <w:rPr>
          <w:sz w:val="24"/>
        </w:rPr>
        <w:t>страции устных монологических высказываний: описание предмета, внешности и одежды, черт характера реального чело-века или литературного пер</w:t>
      </w:r>
      <w:r>
        <w:rPr>
          <w:sz w:val="24"/>
        </w:rPr>
        <w:t>сонажа; рассказ/сообщение (пове</w:t>
      </w:r>
      <w:r w:rsidRPr="003C4FBF">
        <w:rPr>
          <w:sz w:val="24"/>
        </w:rPr>
        <w:t>ствование) с опорой на клю</w:t>
      </w:r>
      <w:r>
        <w:rPr>
          <w:sz w:val="24"/>
        </w:rPr>
        <w:t>чевые слова, вопросы и/или иллю</w:t>
      </w:r>
      <w:r w:rsidRPr="003C4FBF">
        <w:rPr>
          <w:sz w:val="24"/>
        </w:rPr>
        <w:t>страции.</w:t>
      </w:r>
    </w:p>
    <w:p w:rsidR="003C4FBF" w:rsidRPr="003C4FBF" w:rsidRDefault="003C4FBF" w:rsidP="006274E1">
      <w:pPr>
        <w:pStyle w:val="afff3"/>
        <w:ind w:firstLine="708"/>
        <w:jc w:val="both"/>
        <w:rPr>
          <w:sz w:val="24"/>
        </w:rPr>
      </w:pPr>
      <w:r w:rsidRPr="003C4FBF">
        <w:rPr>
          <w:sz w:val="24"/>
        </w:rPr>
        <w:lastRenderedPageBreak/>
        <w:t>Создание устных монологических высказываний в рамках тематического содержания ре</w:t>
      </w:r>
      <w:r w:rsidR="00092B52">
        <w:rPr>
          <w:sz w:val="24"/>
        </w:rPr>
        <w:t>чи по образцу (с выражением сво</w:t>
      </w:r>
      <w:r w:rsidRPr="003C4FBF">
        <w:rPr>
          <w:sz w:val="24"/>
        </w:rPr>
        <w:t>его отношения к предмету речи).</w:t>
      </w:r>
    </w:p>
    <w:p w:rsidR="003C4FBF" w:rsidRPr="003C4FBF" w:rsidRDefault="003C4FBF" w:rsidP="006274E1">
      <w:pPr>
        <w:pStyle w:val="afff3"/>
        <w:ind w:firstLine="708"/>
        <w:jc w:val="both"/>
        <w:rPr>
          <w:sz w:val="24"/>
        </w:rPr>
      </w:pPr>
      <w:r w:rsidRPr="003C4FBF">
        <w:rPr>
          <w:sz w:val="24"/>
        </w:rPr>
        <w:t>Пересказ основного содер</w:t>
      </w:r>
      <w:r>
        <w:rPr>
          <w:sz w:val="24"/>
        </w:rPr>
        <w:t>жания прочитанного текста с опо</w:t>
      </w:r>
      <w:r w:rsidRPr="003C4FBF">
        <w:rPr>
          <w:sz w:val="24"/>
        </w:rPr>
        <w:t>рой на ключевые слова, вопросы, план и/или иллюстрации.</w:t>
      </w:r>
    </w:p>
    <w:p w:rsidR="003C4FBF" w:rsidRPr="003C4FBF" w:rsidRDefault="003C4FBF" w:rsidP="006274E1">
      <w:pPr>
        <w:pStyle w:val="afff3"/>
        <w:ind w:firstLine="708"/>
        <w:jc w:val="both"/>
        <w:rPr>
          <w:sz w:val="24"/>
        </w:rPr>
      </w:pPr>
      <w:r w:rsidRPr="003C4FBF">
        <w:rPr>
          <w:sz w:val="24"/>
        </w:rPr>
        <w:t>Краткое устное изложение результатов выполненного не-сложного проектного задания.</w:t>
      </w:r>
    </w:p>
    <w:p w:rsidR="003C4FBF" w:rsidRPr="003C4FBF" w:rsidRDefault="003C4FBF" w:rsidP="006274E1">
      <w:pPr>
        <w:pStyle w:val="afff3"/>
        <w:jc w:val="both"/>
        <w:rPr>
          <w:b/>
          <w:sz w:val="24"/>
        </w:rPr>
      </w:pPr>
      <w:r w:rsidRPr="003C4FBF">
        <w:rPr>
          <w:b/>
          <w:sz w:val="24"/>
        </w:rPr>
        <w:t>Аудирование</w:t>
      </w:r>
    </w:p>
    <w:p w:rsidR="003C4FBF" w:rsidRPr="003C4FBF" w:rsidRDefault="003C4FBF" w:rsidP="006274E1">
      <w:pPr>
        <w:pStyle w:val="afff3"/>
        <w:jc w:val="both"/>
        <w:rPr>
          <w:b/>
          <w:i/>
          <w:sz w:val="24"/>
        </w:rPr>
      </w:pPr>
      <w:r w:rsidRPr="003C4FBF">
        <w:rPr>
          <w:b/>
          <w:i/>
          <w:sz w:val="24"/>
        </w:rPr>
        <w:t>Коммуникативные умения аудирования.</w:t>
      </w:r>
    </w:p>
    <w:p w:rsidR="003C4FBF" w:rsidRPr="003C4FBF" w:rsidRDefault="003C4FBF" w:rsidP="006274E1">
      <w:pPr>
        <w:pStyle w:val="afff3"/>
        <w:ind w:firstLine="708"/>
        <w:jc w:val="both"/>
        <w:rPr>
          <w:sz w:val="24"/>
        </w:rPr>
      </w:pPr>
      <w:r w:rsidRPr="003C4FBF">
        <w:rPr>
          <w:sz w:val="24"/>
        </w:rPr>
        <w:t xml:space="preserve">Понимание на слух речи </w:t>
      </w:r>
      <w:r>
        <w:rPr>
          <w:sz w:val="24"/>
        </w:rPr>
        <w:t>учителя и одноклассников и вер</w:t>
      </w:r>
      <w:r w:rsidRPr="003C4FBF">
        <w:rPr>
          <w:sz w:val="24"/>
        </w:rPr>
        <w:t>бальная/невербальная реак</w:t>
      </w:r>
      <w:r>
        <w:rPr>
          <w:sz w:val="24"/>
        </w:rPr>
        <w:t>ция на услышанное (при непосред</w:t>
      </w:r>
      <w:r w:rsidRPr="003C4FBF">
        <w:rPr>
          <w:sz w:val="24"/>
        </w:rPr>
        <w:t>ственном общении).</w:t>
      </w:r>
    </w:p>
    <w:p w:rsidR="00563B4A" w:rsidRPr="003C4FBF" w:rsidRDefault="003C4FBF" w:rsidP="006274E1">
      <w:pPr>
        <w:pStyle w:val="afff3"/>
        <w:ind w:firstLine="708"/>
        <w:jc w:val="both"/>
        <w:rPr>
          <w:sz w:val="24"/>
        </w:rPr>
      </w:pPr>
      <w:r w:rsidRPr="003C4FBF">
        <w:rPr>
          <w:sz w:val="24"/>
        </w:rPr>
        <w:t>Восприятие и понимание на слух учебных и адаптированных аутентичных текстов, построенных на изученн</w:t>
      </w:r>
      <w:r>
        <w:rPr>
          <w:sz w:val="24"/>
        </w:rPr>
        <w:t>ом языковом ма</w:t>
      </w:r>
      <w:r w:rsidRPr="003C4FBF">
        <w:rPr>
          <w:sz w:val="24"/>
        </w:rPr>
        <w:t>териале, в соответствии с по</w:t>
      </w:r>
      <w:r>
        <w:rPr>
          <w:sz w:val="24"/>
        </w:rPr>
        <w:t>ставленной коммуникативной зада</w:t>
      </w:r>
      <w:r w:rsidRPr="003C4FBF">
        <w:rPr>
          <w:sz w:val="24"/>
        </w:rPr>
        <w:t>чей: с пониманием основного</w:t>
      </w:r>
      <w:r w:rsidR="00092B52">
        <w:rPr>
          <w:sz w:val="24"/>
        </w:rPr>
        <w:t xml:space="preserve"> содержания, с пониманием запра</w:t>
      </w:r>
      <w:r w:rsidRPr="003C4FBF">
        <w:rPr>
          <w:sz w:val="24"/>
        </w:rPr>
        <w:t>шиваемой информации (при опосредованном общении).</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Аудирование с пониманием основного содержания текста предполагает умение определять основную тему и главные фак- 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w:t>
      </w:r>
      <w:r w:rsidRPr="003C4FBF">
        <w:rPr>
          <w:rFonts w:eastAsia="Century Schoolbook"/>
          <w:color w:val="000000"/>
          <w:lang w:bidi="ru-RU"/>
        </w:rPr>
        <w:softHyphen/>
        <w:t>ной, догадки.</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Тексты для аудирования: диалог, высказывания собеседни</w:t>
      </w:r>
      <w:r w:rsidRPr="003C4FBF">
        <w:rPr>
          <w:rFonts w:eastAsia="Century Schoolbook"/>
          <w:color w:val="000000"/>
          <w:lang w:bidi="ru-RU"/>
        </w:rPr>
        <w:softHyphen/>
        <w:t>ков в ситуациях повседневного общения, рассказ, сказка, сооб</w:t>
      </w:r>
      <w:r w:rsidRPr="003C4FBF">
        <w:rPr>
          <w:rFonts w:eastAsia="Century Schoolbook"/>
          <w:color w:val="000000"/>
          <w:lang w:bidi="ru-RU"/>
        </w:rPr>
        <w:softHyphen/>
        <w:t>щение информационного характера.</w:t>
      </w:r>
    </w:p>
    <w:p w:rsidR="003C4FBF" w:rsidRPr="003C4FBF" w:rsidRDefault="003C4FBF" w:rsidP="006274E1">
      <w:pPr>
        <w:widowControl w:val="0"/>
        <w:ind w:firstLine="260"/>
        <w:jc w:val="both"/>
        <w:rPr>
          <w:rFonts w:eastAsia="Century Schoolbook"/>
          <w:i/>
          <w:iCs/>
          <w:color w:val="000000"/>
          <w:lang w:bidi="ru-RU"/>
        </w:rPr>
      </w:pPr>
      <w:r w:rsidRPr="003C4FBF">
        <w:rPr>
          <w:rFonts w:eastAsia="Century Schoolbook"/>
          <w:i/>
          <w:iCs/>
          <w:color w:val="000000"/>
          <w:lang w:bidi="ru-RU"/>
        </w:rPr>
        <w:t>Смысловое чтение</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Чтение вслух учебных текстов с соблюдением правил чтения и соответствующей интонацией, понимание прочитанного.</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Тексты для чтения вслух: диалог, рассказ, сказка.</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Pr="003C4FBF">
        <w:rPr>
          <w:rFonts w:eastAsia="Century Schoolbook"/>
          <w:color w:val="000000"/>
          <w:lang w:bidi="ru-RU"/>
        </w:rPr>
        <w:softHyphen/>
        <w:t>ной задачи: с пониманием основного содержания, с понимани</w:t>
      </w:r>
      <w:r w:rsidRPr="003C4FBF">
        <w:rPr>
          <w:rFonts w:eastAsia="Century Schoolbook"/>
          <w:color w:val="000000"/>
          <w:lang w:bidi="ru-RU"/>
        </w:rPr>
        <w:softHyphen/>
        <w:t>ем запрашиваемой информации.</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Чтение с пониманием основного содержания текста предпола</w:t>
      </w:r>
      <w:r w:rsidRPr="003C4FBF">
        <w:rPr>
          <w:rFonts w:eastAsia="Century Schoolbook"/>
          <w:color w:val="000000"/>
          <w:lang w:bidi="ru-RU"/>
        </w:rPr>
        <w:softHyphen/>
        <w:t>гает определение основной темы и главных фактов/событий в прочитанном тексте с опорой и без опоры на иллюстрации, с ис</w:t>
      </w:r>
      <w:r w:rsidRPr="003C4FBF">
        <w:rPr>
          <w:rFonts w:eastAsia="Century Schoolbook"/>
          <w:color w:val="000000"/>
          <w:lang w:bidi="ru-RU"/>
        </w:rPr>
        <w:softHyphen/>
        <w:t>пользованием языковой, в том числе контекстуальной, догадки.</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Чтение с пониманием запрашиваемой информации предпола</w:t>
      </w:r>
      <w:r w:rsidRPr="003C4FBF">
        <w:rPr>
          <w:rFonts w:eastAsia="Century Schoolbook"/>
          <w:color w:val="000000"/>
          <w:lang w:bidi="ru-RU"/>
        </w:rPr>
        <w:softHyphen/>
        <w:t>гает нахождение в прочитанном тексте и понимание запра</w:t>
      </w:r>
      <w:r w:rsidRPr="003C4FBF">
        <w:rPr>
          <w:rFonts w:eastAsia="Century Schoolbook"/>
          <w:color w:val="000000"/>
          <w:lang w:bidi="ru-RU"/>
        </w:rPr>
        <w:softHyphen/>
        <w:t>шиваемой информации фактического характера с опорой и без опоры на иллюстрации, с использованием языковой, в том чис</w:t>
      </w:r>
      <w:r w:rsidRPr="003C4FBF">
        <w:rPr>
          <w:rFonts w:eastAsia="Century Schoolbook"/>
          <w:color w:val="000000"/>
          <w:lang w:bidi="ru-RU"/>
        </w:rPr>
        <w:softHyphen/>
        <w:t>ле контекстуальной, догадки.</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Смысловое чтение про себя учебных и адаптированных аутен</w:t>
      </w:r>
      <w:r w:rsidRPr="003C4FBF">
        <w:rPr>
          <w:rFonts w:eastAsia="Century Schoolbook"/>
          <w:color w:val="000000"/>
          <w:lang w:bidi="ru-RU"/>
        </w:rPr>
        <w:softHyphen/>
        <w:t>тичных текстов, содержащих отдельные незнакомые слова, пони</w:t>
      </w:r>
      <w:r w:rsidRPr="003C4FBF">
        <w:rPr>
          <w:rFonts w:eastAsia="Century Schoolbook"/>
          <w:color w:val="000000"/>
          <w:lang w:bidi="ru-RU"/>
        </w:rPr>
        <w:softHyphen/>
        <w:t>мание основного содержания (те</w:t>
      </w:r>
      <w:r>
        <w:rPr>
          <w:rFonts w:eastAsia="Century Schoolbook"/>
          <w:color w:val="000000"/>
          <w:lang w:bidi="ru-RU"/>
        </w:rPr>
        <w:t>ма, главная мысль, главные фак</w:t>
      </w:r>
      <w:r w:rsidRPr="003C4FBF">
        <w:rPr>
          <w:rFonts w:eastAsia="Century Schoolbook"/>
          <w:color w:val="000000"/>
          <w:lang w:bidi="ru-RU"/>
        </w:rPr>
        <w:t>ты/события) текста с опорой и без опоры на иллюстрации и с ис</w:t>
      </w:r>
      <w:r w:rsidRPr="003C4FBF">
        <w:rPr>
          <w:rFonts w:eastAsia="Century Schoolbook"/>
          <w:color w:val="000000"/>
          <w:lang w:bidi="ru-RU"/>
        </w:rPr>
        <w:softHyphen/>
        <w:t>пользованием языковой догадки, в том числе контекстуальной.</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Прогнозирование содержания текста на основе заголовка</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Чтение не</w:t>
      </w:r>
      <w:r w:rsidR="00092B52">
        <w:rPr>
          <w:rFonts w:eastAsia="Century Schoolbook"/>
          <w:color w:val="000000"/>
          <w:lang w:bidi="ru-RU"/>
        </w:rPr>
        <w:t xml:space="preserve"> </w:t>
      </w:r>
      <w:r w:rsidRPr="003C4FBF">
        <w:rPr>
          <w:rFonts w:eastAsia="Century Schoolbook"/>
          <w:color w:val="000000"/>
          <w:lang w:bidi="ru-RU"/>
        </w:rPr>
        <w:t>сплошных текстов (таблиц, диаграмм) и понимание представленной в них информации.</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Тексты для чтения: диалог, рассказ, сказка, электронное со</w:t>
      </w:r>
      <w:r w:rsidRPr="003C4FBF">
        <w:rPr>
          <w:rFonts w:eastAsia="Century Schoolbook"/>
          <w:color w:val="000000"/>
          <w:lang w:bidi="ru-RU"/>
        </w:rPr>
        <w:softHyphen/>
        <w:t>общение личного характера, текст научно-популярного харак</w:t>
      </w:r>
      <w:r w:rsidRPr="003C4FBF">
        <w:rPr>
          <w:rFonts w:eastAsia="Century Schoolbook"/>
          <w:color w:val="000000"/>
          <w:lang w:bidi="ru-RU"/>
        </w:rPr>
        <w:softHyphen/>
        <w:t>тера, стихотворение.</w:t>
      </w:r>
    </w:p>
    <w:p w:rsidR="003C4FBF" w:rsidRPr="003C4FBF" w:rsidRDefault="003C4FBF" w:rsidP="006274E1">
      <w:pPr>
        <w:widowControl w:val="0"/>
        <w:ind w:firstLine="260"/>
        <w:jc w:val="both"/>
        <w:rPr>
          <w:rFonts w:eastAsia="Century Schoolbook"/>
          <w:i/>
          <w:iCs/>
          <w:color w:val="000000"/>
          <w:lang w:bidi="ru-RU"/>
        </w:rPr>
      </w:pPr>
      <w:r w:rsidRPr="003C4FBF">
        <w:rPr>
          <w:rFonts w:eastAsia="Century Schoolbook"/>
          <w:i/>
          <w:iCs/>
          <w:color w:val="000000"/>
          <w:lang w:bidi="ru-RU"/>
        </w:rPr>
        <w:t>Письмо</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Выписывание из текста слов, словосочетаний, предложе</w:t>
      </w:r>
      <w:r w:rsidRPr="003C4FBF">
        <w:rPr>
          <w:rFonts w:eastAsia="Century Schoolbook"/>
          <w:color w:val="000000"/>
          <w:lang w:bidi="ru-RU"/>
        </w:rPr>
        <w:softHyphen/>
        <w:t>ний; вставка пропущенных букв в слово или слов в предложе</w:t>
      </w:r>
      <w:r w:rsidRPr="003C4FBF">
        <w:rPr>
          <w:rFonts w:eastAsia="Century Schoolbook"/>
          <w:color w:val="000000"/>
          <w:lang w:bidi="ru-RU"/>
        </w:rPr>
        <w:softHyphen/>
        <w:t>ние в соответствии с решаемой коммуникативной/учебной за</w:t>
      </w:r>
      <w:r w:rsidRPr="003C4FBF">
        <w:rPr>
          <w:rFonts w:eastAsia="Century Schoolbook"/>
          <w:color w:val="000000"/>
          <w:lang w:bidi="ru-RU"/>
        </w:rPr>
        <w:softHyphen/>
        <w:t>дачей.</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w:t>
      </w:r>
      <w:r w:rsidRPr="003C4FBF">
        <w:rPr>
          <w:rFonts w:eastAsia="Century Schoolbook"/>
          <w:color w:val="000000"/>
          <w:lang w:bidi="ru-RU"/>
        </w:rPr>
        <w:softHyphen/>
        <w:t>ми, принятыми в стране/странах изучаемого языка.</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Написание с опорой на образец поздравления с праздниками (с днём рождения, Новым годом, Рождеством) с выражением пожеланий.</w:t>
      </w:r>
    </w:p>
    <w:p w:rsidR="003C4FBF" w:rsidRPr="003C4FBF" w:rsidRDefault="003C4FBF" w:rsidP="006274E1">
      <w:pPr>
        <w:widowControl w:val="0"/>
        <w:spacing w:after="136"/>
        <w:ind w:firstLine="708"/>
        <w:jc w:val="both"/>
        <w:rPr>
          <w:rFonts w:eastAsia="Century Schoolbook"/>
          <w:color w:val="000000"/>
          <w:lang w:bidi="ru-RU"/>
        </w:rPr>
      </w:pPr>
      <w:r w:rsidRPr="003C4FBF">
        <w:rPr>
          <w:rFonts w:eastAsia="Century Schoolbook"/>
          <w:color w:val="000000"/>
          <w:lang w:bidi="ru-RU"/>
        </w:rPr>
        <w:t>Написание электронного сообщения личного характера с опо</w:t>
      </w:r>
      <w:r w:rsidRPr="003C4FBF">
        <w:rPr>
          <w:rFonts w:eastAsia="Century Schoolbook"/>
          <w:color w:val="000000"/>
          <w:lang w:bidi="ru-RU"/>
        </w:rPr>
        <w:softHyphen/>
        <w:t>рой на образец.</w:t>
      </w:r>
    </w:p>
    <w:p w:rsidR="003C4FBF" w:rsidRPr="003C4FBF" w:rsidRDefault="003C4FBF" w:rsidP="006274E1">
      <w:pPr>
        <w:widowControl w:val="0"/>
        <w:spacing w:after="23"/>
        <w:ind w:firstLine="260"/>
        <w:jc w:val="both"/>
        <w:rPr>
          <w:color w:val="000000"/>
          <w:lang w:bidi="ru-RU"/>
        </w:rPr>
      </w:pPr>
      <w:r w:rsidRPr="003C4FBF">
        <w:rPr>
          <w:color w:val="000000"/>
          <w:lang w:bidi="ru-RU"/>
        </w:rPr>
        <w:lastRenderedPageBreak/>
        <w:t>Языковые знания и навыки</w:t>
      </w:r>
    </w:p>
    <w:p w:rsidR="003C4FBF" w:rsidRPr="003C4FBF" w:rsidRDefault="003C4FBF" w:rsidP="006274E1">
      <w:pPr>
        <w:widowControl w:val="0"/>
        <w:ind w:firstLine="260"/>
        <w:jc w:val="both"/>
        <w:rPr>
          <w:rFonts w:eastAsia="Century Schoolbook"/>
          <w:i/>
          <w:iCs/>
          <w:color w:val="000000"/>
          <w:lang w:bidi="ru-RU"/>
        </w:rPr>
      </w:pPr>
      <w:r w:rsidRPr="003C4FBF">
        <w:rPr>
          <w:rFonts w:eastAsia="Century Schoolbook"/>
          <w:i/>
          <w:iCs/>
          <w:color w:val="000000"/>
          <w:lang w:bidi="ru-RU"/>
        </w:rPr>
        <w:t>Фонетическая сторона речи</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Нормы произношения: долгота и краткость гласных, отсут</w:t>
      </w:r>
      <w:r w:rsidRPr="003C4FBF">
        <w:rPr>
          <w:rFonts w:eastAsia="Century Schoolbook"/>
          <w:color w:val="000000"/>
          <w:lang w:bidi="ru-RU"/>
        </w:rPr>
        <w:softHyphen/>
        <w:t xml:space="preserve">ствие оглушения звонких согласных в конце слога или слова, отсутствие смягчения согласных перед гласными. Связующее “г” </w:t>
      </w:r>
      <w:r w:rsidRPr="003C4FBF">
        <w:rPr>
          <w:rFonts w:eastAsia="Century Schoolbook"/>
          <w:color w:val="000000"/>
          <w:lang w:eastAsia="en-US" w:bidi="en-US"/>
        </w:rPr>
        <w:t>(</w:t>
      </w:r>
      <w:r w:rsidRPr="003C4FBF">
        <w:rPr>
          <w:rFonts w:eastAsia="Century Schoolbook"/>
          <w:color w:val="000000"/>
          <w:lang w:val="en-US" w:eastAsia="en-US" w:bidi="en-US"/>
        </w:rPr>
        <w:t>there</w:t>
      </w:r>
      <w:r w:rsidRPr="003C4FBF">
        <w:rPr>
          <w:rFonts w:eastAsia="Century Schoolbook"/>
          <w:color w:val="000000"/>
          <w:lang w:eastAsia="en-US" w:bidi="en-US"/>
        </w:rPr>
        <w:t xml:space="preserve"> </w:t>
      </w:r>
      <w:r w:rsidRPr="003C4FBF">
        <w:rPr>
          <w:rFonts w:eastAsia="Century Schoolbook"/>
          <w:color w:val="000000"/>
          <w:lang w:val="en-US" w:eastAsia="en-US" w:bidi="en-US"/>
        </w:rPr>
        <w:t>is</w:t>
      </w:r>
      <w:r w:rsidRPr="003C4FBF">
        <w:rPr>
          <w:rFonts w:eastAsia="Century Schoolbook"/>
          <w:color w:val="000000"/>
          <w:lang w:eastAsia="en-US" w:bidi="en-US"/>
        </w:rPr>
        <w:t>/</w:t>
      </w:r>
      <w:r w:rsidRPr="003C4FBF">
        <w:rPr>
          <w:rFonts w:eastAsia="Century Schoolbook"/>
          <w:color w:val="000000"/>
          <w:lang w:val="en-US" w:eastAsia="en-US" w:bidi="en-US"/>
        </w:rPr>
        <w:t>there</w:t>
      </w:r>
      <w:r w:rsidRPr="003C4FBF">
        <w:rPr>
          <w:rFonts w:eastAsia="Century Schoolbook"/>
          <w:color w:val="000000"/>
          <w:lang w:eastAsia="en-US" w:bidi="en-US"/>
        </w:rPr>
        <w:t xml:space="preserve"> </w:t>
      </w:r>
      <w:r w:rsidRPr="003C4FBF">
        <w:rPr>
          <w:rFonts w:eastAsia="Century Schoolbook"/>
          <w:color w:val="000000"/>
          <w:lang w:val="en-US" w:eastAsia="en-US" w:bidi="en-US"/>
        </w:rPr>
        <w:t>are</w:t>
      </w:r>
      <w:r w:rsidRPr="003C4FBF">
        <w:rPr>
          <w:rFonts w:eastAsia="Century Schoolbook"/>
          <w:color w:val="000000"/>
          <w:lang w:eastAsia="en-US" w:bidi="en-US"/>
        </w:rPr>
        <w:t>).</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Ритмико-интонационные особенности повествовательного, побудительного и вопросительного (общий и специальный во</w:t>
      </w:r>
      <w:r w:rsidRPr="003C4FBF">
        <w:rPr>
          <w:rFonts w:eastAsia="Century Schoolbook"/>
          <w:color w:val="000000"/>
          <w:lang w:bidi="ru-RU"/>
        </w:rPr>
        <w:softHyphen/>
        <w:t>прос) предложений.</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Различение на слух и адекватное, без ошибок, ведущих к сбою в коммуникации, произнесение слов с соблюдением правильно</w:t>
      </w:r>
      <w:r w:rsidRPr="003C4FBF">
        <w:rPr>
          <w:rFonts w:eastAsia="Century Schoolbook"/>
          <w:color w:val="000000"/>
          <w:lang w:bidi="ru-RU"/>
        </w:rPr>
        <w:softHyphen/>
        <w:t>го ударения и фраз с соблюдением их ритмико-интонационных особенностей, в том числе соблюдение правила отсутствия уда</w:t>
      </w:r>
      <w:r w:rsidRPr="003C4FBF">
        <w:rPr>
          <w:rFonts w:eastAsia="Century Schoolbook"/>
          <w:color w:val="000000"/>
          <w:lang w:bidi="ru-RU"/>
        </w:rPr>
        <w:softHyphen/>
        <w:t>рения на служебных словах; интонации перечисления.</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Правила чтения: гласных в открытом и закрытом слоге в од</w:t>
      </w:r>
      <w:r w:rsidRPr="003C4FBF">
        <w:rPr>
          <w:rFonts w:eastAsia="Century Schoolbook"/>
          <w:color w:val="000000"/>
          <w:lang w:bidi="ru-RU"/>
        </w:rPr>
        <w:softHyphen/>
        <w:t xml:space="preserve">носложных словах, гласных в третьем типе слога (гласная + </w:t>
      </w:r>
      <w:r w:rsidRPr="003C4FBF">
        <w:rPr>
          <w:rFonts w:eastAsia="Century Schoolbook"/>
          <w:color w:val="000000"/>
          <w:lang w:val="en-US" w:eastAsia="en-US" w:bidi="en-US"/>
        </w:rPr>
        <w:t>r</w:t>
      </w:r>
      <w:r w:rsidRPr="003C4FBF">
        <w:rPr>
          <w:rFonts w:eastAsia="Century Schoolbook"/>
          <w:color w:val="000000"/>
          <w:lang w:eastAsia="en-US" w:bidi="en-US"/>
        </w:rPr>
        <w:t xml:space="preserve">); </w:t>
      </w:r>
      <w:r w:rsidRPr="003C4FBF">
        <w:rPr>
          <w:rFonts w:eastAsia="Century Schoolbook"/>
          <w:color w:val="000000"/>
          <w:lang w:bidi="ru-RU"/>
        </w:rPr>
        <w:t xml:space="preserve">согласных; основных звукобуквенных сочетаний, в частности сложных сочетаний букв (например, </w:t>
      </w:r>
      <w:r w:rsidRPr="003C4FBF">
        <w:rPr>
          <w:rFonts w:eastAsia="Century Schoolbook"/>
          <w:color w:val="000000"/>
          <w:lang w:val="en-US" w:eastAsia="en-US" w:bidi="en-US"/>
        </w:rPr>
        <w:t>tion</w:t>
      </w:r>
      <w:r w:rsidRPr="003C4FBF">
        <w:rPr>
          <w:rFonts w:eastAsia="Century Schoolbook"/>
          <w:color w:val="000000"/>
          <w:lang w:eastAsia="en-US" w:bidi="en-US"/>
        </w:rPr>
        <w:t xml:space="preserve">, </w:t>
      </w:r>
      <w:r w:rsidRPr="003C4FBF">
        <w:rPr>
          <w:rFonts w:eastAsia="Century Schoolbook"/>
          <w:color w:val="000000"/>
          <w:lang w:val="en-US" w:eastAsia="en-US" w:bidi="en-US"/>
        </w:rPr>
        <w:t>ight</w:t>
      </w:r>
      <w:r w:rsidRPr="003C4FBF">
        <w:rPr>
          <w:rFonts w:eastAsia="Century Schoolbook"/>
          <w:color w:val="000000"/>
          <w:lang w:eastAsia="en-US" w:bidi="en-US"/>
        </w:rPr>
        <w:t xml:space="preserve">) </w:t>
      </w:r>
      <w:r w:rsidRPr="003C4FBF">
        <w:rPr>
          <w:rFonts w:eastAsia="Century Schoolbook"/>
          <w:color w:val="000000"/>
          <w:lang w:bidi="ru-RU"/>
        </w:rPr>
        <w:t>в односложных, двусложных и многосложных словах.</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Вычленение некоторых звукобуквенных сочетаний при ана</w:t>
      </w:r>
      <w:r w:rsidRPr="003C4FBF">
        <w:rPr>
          <w:rFonts w:eastAsia="Century Schoolbook"/>
          <w:color w:val="000000"/>
          <w:lang w:bidi="ru-RU"/>
        </w:rPr>
        <w:softHyphen/>
        <w:t>лизе изученных слов.</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Чтение новых слов согласно основным правилам чтения с ис</w:t>
      </w:r>
      <w:r w:rsidRPr="003C4FBF">
        <w:rPr>
          <w:rFonts w:eastAsia="Century Schoolbook"/>
          <w:color w:val="000000"/>
          <w:lang w:bidi="ru-RU"/>
        </w:rPr>
        <w:softHyphen/>
        <w:t>пользованием полной или частичной транскрипции, по ана</w:t>
      </w:r>
      <w:r w:rsidRPr="003C4FBF">
        <w:rPr>
          <w:rFonts w:eastAsia="Century Schoolbook"/>
          <w:color w:val="000000"/>
          <w:lang w:bidi="ru-RU"/>
        </w:rPr>
        <w:softHyphen/>
        <w:t>логии.</w:t>
      </w:r>
    </w:p>
    <w:p w:rsidR="003C4FBF" w:rsidRPr="003C4FBF" w:rsidRDefault="003C4FBF" w:rsidP="006274E1">
      <w:pPr>
        <w:widowControl w:val="0"/>
        <w:ind w:left="708"/>
        <w:jc w:val="both"/>
        <w:rPr>
          <w:rFonts w:eastAsia="Century Schoolbook"/>
          <w:color w:val="000000"/>
          <w:lang w:bidi="ru-RU"/>
        </w:rPr>
      </w:pPr>
      <w:r w:rsidRPr="003C4FBF">
        <w:rPr>
          <w:rFonts w:eastAsia="Century Schoolbook"/>
          <w:color w:val="000000"/>
          <w:lang w:bidi="ru-RU"/>
        </w:rPr>
        <w:t>Знаки английской транскрипции; отличие их от букв англий</w:t>
      </w:r>
      <w:r w:rsidRPr="003C4FBF">
        <w:rPr>
          <w:rFonts w:eastAsia="Century Schoolbook"/>
          <w:color w:val="000000"/>
          <w:lang w:bidi="ru-RU"/>
        </w:rPr>
        <w:softHyphen/>
        <w:t>ского алфавита. Фонетически корректное озвучивание знаков транскрипции.</w:t>
      </w:r>
    </w:p>
    <w:p w:rsidR="003C4FBF" w:rsidRPr="003C4FBF" w:rsidRDefault="003C4FBF" w:rsidP="006274E1">
      <w:pPr>
        <w:widowControl w:val="0"/>
        <w:ind w:firstLine="260"/>
        <w:jc w:val="both"/>
        <w:rPr>
          <w:rFonts w:eastAsia="Century Schoolbook"/>
          <w:i/>
          <w:iCs/>
          <w:color w:val="000000"/>
          <w:lang w:bidi="ru-RU"/>
        </w:rPr>
      </w:pPr>
      <w:r w:rsidRPr="003C4FBF">
        <w:rPr>
          <w:rFonts w:eastAsia="Century Schoolbook"/>
          <w:i/>
          <w:iCs/>
          <w:color w:val="000000"/>
          <w:lang w:bidi="ru-RU"/>
        </w:rPr>
        <w:t>Графика, орфография и пунктуация</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Правильное написание изученных слов. Правильная расста</w:t>
      </w:r>
      <w:r w:rsidRPr="003C4FBF">
        <w:rPr>
          <w:rFonts w:eastAsia="Century Schoolbook"/>
          <w:color w:val="000000"/>
          <w:lang w:bidi="ru-RU"/>
        </w:rPr>
        <w:softHyphen/>
        <w:t>новка знаков препинания: точки, вопросительного и восклица</w:t>
      </w:r>
      <w:r w:rsidRPr="003C4FBF">
        <w:rPr>
          <w:rFonts w:eastAsia="Century Schoolbook"/>
          <w:color w:val="000000"/>
          <w:lang w:bidi="ru-RU"/>
        </w:rPr>
        <w:softHyphen/>
        <w:t>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w:t>
      </w:r>
      <w:r w:rsidRPr="003C4FBF">
        <w:rPr>
          <w:rFonts w:eastAsia="Century Schoolbook"/>
          <w:color w:val="000000"/>
          <w:lang w:bidi="ru-RU"/>
        </w:rPr>
        <w:softHyphen/>
        <w:t>дального глаголов, существительных в притяжательном паде</w:t>
      </w:r>
      <w:r w:rsidRPr="003C4FBF">
        <w:rPr>
          <w:rFonts w:eastAsia="Century Schoolbook"/>
          <w:color w:val="000000"/>
          <w:lang w:bidi="ru-RU"/>
        </w:rPr>
        <w:softHyphen/>
        <w:t xml:space="preserve">же </w:t>
      </w:r>
      <w:r w:rsidRPr="003C4FBF">
        <w:rPr>
          <w:rFonts w:eastAsia="Century Schoolbook"/>
          <w:color w:val="000000"/>
          <w:lang w:eastAsia="en-US" w:bidi="en-US"/>
        </w:rPr>
        <w:t>(</w:t>
      </w:r>
      <w:r w:rsidRPr="003C4FBF">
        <w:rPr>
          <w:rFonts w:eastAsia="Century Schoolbook"/>
          <w:color w:val="000000"/>
          <w:lang w:val="en-US" w:eastAsia="en-US" w:bidi="en-US"/>
        </w:rPr>
        <w:t>Possessive</w:t>
      </w:r>
      <w:r w:rsidRPr="003C4FBF">
        <w:rPr>
          <w:rFonts w:eastAsia="Century Schoolbook"/>
          <w:color w:val="000000"/>
          <w:lang w:eastAsia="en-US" w:bidi="en-US"/>
        </w:rPr>
        <w:t xml:space="preserve"> </w:t>
      </w:r>
      <w:r w:rsidRPr="003C4FBF">
        <w:rPr>
          <w:rFonts w:eastAsia="Century Schoolbook"/>
          <w:color w:val="000000"/>
          <w:lang w:val="en-US" w:eastAsia="en-US" w:bidi="en-US"/>
        </w:rPr>
        <w:t>Case</w:t>
      </w:r>
      <w:r w:rsidRPr="003C4FBF">
        <w:rPr>
          <w:rFonts w:eastAsia="Century Schoolbook"/>
          <w:color w:val="000000"/>
          <w:lang w:eastAsia="en-US" w:bidi="en-US"/>
        </w:rPr>
        <w:t>).</w:t>
      </w:r>
    </w:p>
    <w:p w:rsidR="003C4FBF" w:rsidRPr="003C4FBF" w:rsidRDefault="003C4FBF" w:rsidP="006274E1">
      <w:pPr>
        <w:widowControl w:val="0"/>
        <w:ind w:firstLine="260"/>
        <w:jc w:val="both"/>
        <w:rPr>
          <w:rFonts w:eastAsia="Century Schoolbook"/>
          <w:i/>
          <w:iCs/>
          <w:color w:val="000000"/>
          <w:lang w:bidi="ru-RU"/>
        </w:rPr>
      </w:pPr>
      <w:r w:rsidRPr="003C4FBF">
        <w:rPr>
          <w:rFonts w:eastAsia="Century Schoolbook"/>
          <w:i/>
          <w:iCs/>
          <w:color w:val="000000"/>
          <w:lang w:bidi="ru-RU"/>
        </w:rPr>
        <w:t>Лексическая сторона речи</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Распознавание в письменном и звучащем тексте и употребле</w:t>
      </w:r>
      <w:r w:rsidRPr="003C4FBF">
        <w:rPr>
          <w:rFonts w:eastAsia="Century Schoolbook"/>
          <w:color w:val="000000"/>
          <w:lang w:bidi="ru-RU"/>
        </w:rPr>
        <w:softHyphen/>
        <w:t>ние в устной и письменной речи не менее 500 лексических еди</w:t>
      </w:r>
      <w:r w:rsidRPr="003C4FBF">
        <w:rPr>
          <w:rFonts w:eastAsia="Century Schoolbook"/>
          <w:color w:val="000000"/>
          <w:lang w:bidi="ru-RU"/>
        </w:rPr>
        <w:softHyphen/>
        <w:t>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Распознавание и образование в устной и письменной речи родственных слов с использованием основных способов словоо</w:t>
      </w:r>
      <w:r w:rsidRPr="003C4FBF">
        <w:rPr>
          <w:rFonts w:eastAsia="Century Schoolbook"/>
          <w:color w:val="000000"/>
          <w:lang w:bidi="ru-RU"/>
        </w:rPr>
        <w:softHyphen/>
        <w:t>бразования: аффиксации (образование существительных с по</w:t>
      </w:r>
      <w:r w:rsidRPr="003C4FBF">
        <w:rPr>
          <w:rFonts w:eastAsia="Century Schoolbook"/>
          <w:color w:val="000000"/>
          <w:lang w:bidi="ru-RU"/>
        </w:rPr>
        <w:softHyphen/>
        <w:t xml:space="preserve">мощью суффиксов </w:t>
      </w:r>
      <w:r w:rsidRPr="003C4FBF">
        <w:rPr>
          <w:rFonts w:eastAsia="Century Schoolbook"/>
          <w:color w:val="000000"/>
          <w:lang w:eastAsia="en-US" w:bidi="en-US"/>
        </w:rPr>
        <w:t>-</w:t>
      </w:r>
      <w:r w:rsidRPr="003C4FBF">
        <w:rPr>
          <w:rFonts w:eastAsia="Century Schoolbook"/>
          <w:color w:val="000000"/>
          <w:lang w:val="en-US" w:eastAsia="en-US" w:bidi="en-US"/>
        </w:rPr>
        <w:t>er</w:t>
      </w:r>
      <w:r w:rsidRPr="003C4FBF">
        <w:rPr>
          <w:rFonts w:eastAsia="Century Schoolbook"/>
          <w:color w:val="000000"/>
          <w:lang w:eastAsia="en-US" w:bidi="en-US"/>
        </w:rPr>
        <w:t>/-</w:t>
      </w:r>
      <w:r w:rsidRPr="003C4FBF">
        <w:rPr>
          <w:rFonts w:eastAsia="Century Schoolbook"/>
          <w:color w:val="000000"/>
          <w:lang w:val="en-US" w:eastAsia="en-US" w:bidi="en-US"/>
        </w:rPr>
        <w:t>or</w:t>
      </w:r>
      <w:r w:rsidRPr="003C4FBF">
        <w:rPr>
          <w:rFonts w:eastAsia="Century Schoolbook"/>
          <w:color w:val="000000"/>
          <w:lang w:eastAsia="en-US" w:bidi="en-US"/>
        </w:rPr>
        <w:t>, -</w:t>
      </w:r>
      <w:r w:rsidRPr="003C4FBF">
        <w:rPr>
          <w:rFonts w:eastAsia="Century Schoolbook"/>
          <w:color w:val="000000"/>
          <w:lang w:val="en-US" w:eastAsia="en-US" w:bidi="en-US"/>
        </w:rPr>
        <w:t>ist</w:t>
      </w:r>
      <w:r w:rsidRPr="003C4FBF">
        <w:rPr>
          <w:rFonts w:eastAsia="Century Schoolbook"/>
          <w:color w:val="000000"/>
          <w:lang w:eastAsia="en-US" w:bidi="en-US"/>
        </w:rPr>
        <w:t xml:space="preserve"> (</w:t>
      </w:r>
      <w:r w:rsidRPr="003C4FBF">
        <w:rPr>
          <w:rFonts w:eastAsia="Century Schoolbook"/>
          <w:color w:val="000000"/>
          <w:lang w:val="en-US" w:eastAsia="en-US" w:bidi="en-US"/>
        </w:rPr>
        <w:t>worker</w:t>
      </w:r>
      <w:r w:rsidRPr="003C4FBF">
        <w:rPr>
          <w:rFonts w:eastAsia="Century Schoolbook"/>
          <w:color w:val="000000"/>
          <w:lang w:eastAsia="en-US" w:bidi="en-US"/>
        </w:rPr>
        <w:t xml:space="preserve">, </w:t>
      </w:r>
      <w:r w:rsidRPr="003C4FBF">
        <w:rPr>
          <w:rFonts w:eastAsia="Century Schoolbook"/>
          <w:color w:val="000000"/>
          <w:lang w:val="en-US" w:eastAsia="en-US" w:bidi="en-US"/>
        </w:rPr>
        <w:t>actor</w:t>
      </w:r>
      <w:r w:rsidRPr="003C4FBF">
        <w:rPr>
          <w:rFonts w:eastAsia="Century Schoolbook"/>
          <w:color w:val="000000"/>
          <w:lang w:eastAsia="en-US" w:bidi="en-US"/>
        </w:rPr>
        <w:t xml:space="preserve">, </w:t>
      </w:r>
      <w:r w:rsidRPr="003C4FBF">
        <w:rPr>
          <w:rFonts w:eastAsia="Century Schoolbook"/>
          <w:color w:val="000000"/>
          <w:lang w:val="en-US" w:eastAsia="en-US" w:bidi="en-US"/>
        </w:rPr>
        <w:t>artist</w:t>
      </w:r>
      <w:r w:rsidRPr="003C4FBF">
        <w:rPr>
          <w:rFonts w:eastAsia="Century Schoolbook"/>
          <w:color w:val="000000"/>
          <w:lang w:eastAsia="en-US" w:bidi="en-US"/>
        </w:rPr>
        <w:t xml:space="preserve">) </w:t>
      </w:r>
      <w:r w:rsidRPr="003C4FBF">
        <w:rPr>
          <w:rFonts w:eastAsia="Century Schoolbook"/>
          <w:color w:val="000000"/>
          <w:lang w:bidi="ru-RU"/>
        </w:rPr>
        <w:t xml:space="preserve">и конверсии </w:t>
      </w:r>
      <w:r w:rsidRPr="003C4FBF">
        <w:rPr>
          <w:rFonts w:eastAsia="Century Schoolbook"/>
          <w:color w:val="000000"/>
          <w:lang w:eastAsia="en-US" w:bidi="en-US"/>
        </w:rPr>
        <w:t>(</w:t>
      </w:r>
      <w:r w:rsidRPr="003C4FBF">
        <w:rPr>
          <w:rFonts w:eastAsia="Century Schoolbook"/>
          <w:color w:val="000000"/>
          <w:lang w:val="en-US" w:eastAsia="en-US" w:bidi="en-US"/>
        </w:rPr>
        <w:t>to</w:t>
      </w:r>
      <w:r w:rsidRPr="003C4FBF">
        <w:rPr>
          <w:rFonts w:eastAsia="Century Schoolbook"/>
          <w:color w:val="000000"/>
          <w:lang w:eastAsia="en-US" w:bidi="en-US"/>
        </w:rPr>
        <w:t xml:space="preserve"> </w:t>
      </w:r>
      <w:r w:rsidRPr="003C4FBF">
        <w:rPr>
          <w:rFonts w:eastAsia="Century Schoolbook"/>
          <w:color w:val="000000"/>
          <w:lang w:val="en-US" w:eastAsia="en-US" w:bidi="en-US"/>
        </w:rPr>
        <w:t>play</w:t>
      </w:r>
      <w:r w:rsidRPr="003C4FBF">
        <w:rPr>
          <w:rFonts w:eastAsia="Century Schoolbook"/>
          <w:color w:val="000000"/>
          <w:lang w:eastAsia="en-US" w:bidi="en-US"/>
        </w:rPr>
        <w:t xml:space="preserve"> — </w:t>
      </w:r>
      <w:r w:rsidRPr="003C4FBF">
        <w:rPr>
          <w:rFonts w:eastAsia="Century Schoolbook"/>
          <w:color w:val="000000"/>
          <w:lang w:val="en-US" w:eastAsia="en-US" w:bidi="en-US"/>
        </w:rPr>
        <w:t>a</w:t>
      </w:r>
      <w:r w:rsidRPr="003C4FBF">
        <w:rPr>
          <w:rFonts w:eastAsia="Century Schoolbook"/>
          <w:color w:val="000000"/>
          <w:lang w:eastAsia="en-US" w:bidi="en-US"/>
        </w:rPr>
        <w:t xml:space="preserve"> </w:t>
      </w:r>
      <w:r w:rsidRPr="003C4FBF">
        <w:rPr>
          <w:rFonts w:eastAsia="Century Schoolbook"/>
          <w:color w:val="000000"/>
          <w:lang w:val="en-US" w:eastAsia="en-US" w:bidi="en-US"/>
        </w:rPr>
        <w:t>play</w:t>
      </w:r>
      <w:r w:rsidRPr="003C4FBF">
        <w:rPr>
          <w:rFonts w:eastAsia="Century Schoolbook"/>
          <w:color w:val="000000"/>
          <w:lang w:eastAsia="en-US" w:bidi="en-US"/>
        </w:rPr>
        <w:t>).</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Использование языковой догадки для распознавания интер</w:t>
      </w:r>
      <w:r w:rsidRPr="003C4FBF">
        <w:rPr>
          <w:rFonts w:eastAsia="Century Schoolbook"/>
          <w:color w:val="000000"/>
          <w:lang w:bidi="ru-RU"/>
        </w:rPr>
        <w:softHyphen/>
        <w:t xml:space="preserve">национальных слов </w:t>
      </w:r>
      <w:r w:rsidRPr="003C4FBF">
        <w:rPr>
          <w:rFonts w:eastAsia="Century Schoolbook"/>
          <w:color w:val="000000"/>
          <w:lang w:eastAsia="en-US" w:bidi="en-US"/>
        </w:rPr>
        <w:t>(</w:t>
      </w:r>
      <w:r w:rsidRPr="003C4FBF">
        <w:rPr>
          <w:rFonts w:eastAsia="Century Schoolbook"/>
          <w:color w:val="000000"/>
          <w:lang w:val="en-US" w:eastAsia="en-US" w:bidi="en-US"/>
        </w:rPr>
        <w:t>pilot</w:t>
      </w:r>
      <w:r w:rsidRPr="003C4FBF">
        <w:rPr>
          <w:rFonts w:eastAsia="Century Schoolbook"/>
          <w:color w:val="000000"/>
          <w:lang w:eastAsia="en-US" w:bidi="en-US"/>
        </w:rPr>
        <w:t xml:space="preserve">, </w:t>
      </w:r>
      <w:r w:rsidRPr="003C4FBF">
        <w:rPr>
          <w:rFonts w:eastAsia="Century Schoolbook"/>
          <w:color w:val="000000"/>
          <w:lang w:val="en-US" w:eastAsia="en-US" w:bidi="en-US"/>
        </w:rPr>
        <w:t>film</w:t>
      </w:r>
      <w:r w:rsidRPr="003C4FBF">
        <w:rPr>
          <w:rFonts w:eastAsia="Century Schoolbook"/>
          <w:color w:val="000000"/>
          <w:lang w:eastAsia="en-US" w:bidi="en-US"/>
        </w:rPr>
        <w:t>).</w:t>
      </w:r>
    </w:p>
    <w:p w:rsidR="003C4FBF" w:rsidRPr="003C4FBF" w:rsidRDefault="003C4FBF" w:rsidP="006274E1">
      <w:pPr>
        <w:widowControl w:val="0"/>
        <w:ind w:firstLine="260"/>
        <w:jc w:val="both"/>
        <w:rPr>
          <w:rFonts w:eastAsia="Century Schoolbook"/>
          <w:i/>
          <w:iCs/>
          <w:color w:val="000000"/>
          <w:lang w:bidi="ru-RU"/>
        </w:rPr>
      </w:pPr>
      <w:r w:rsidRPr="003C4FBF">
        <w:rPr>
          <w:rFonts w:eastAsia="Century Schoolbook"/>
          <w:i/>
          <w:iCs/>
          <w:color w:val="000000"/>
          <w:lang w:bidi="ru-RU"/>
        </w:rPr>
        <w:t>Грамматическая сторона речи</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Распознавание в письменном и звучащем тексте и употребле</w:t>
      </w:r>
      <w:r w:rsidRPr="003C4FBF">
        <w:rPr>
          <w:rFonts w:eastAsia="Century Schoolbook"/>
          <w:color w:val="000000"/>
          <w:lang w:bidi="ru-RU"/>
        </w:rPr>
        <w:softHyphen/>
        <w:t>ние в устной и письменной речи изученных морфологических форм и синтаксических конструкций английского языка.</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 xml:space="preserve">Глаголы в </w:t>
      </w:r>
      <w:r w:rsidRPr="003C4FBF">
        <w:rPr>
          <w:rFonts w:eastAsia="Century Schoolbook"/>
          <w:color w:val="000000"/>
          <w:lang w:val="en-US" w:eastAsia="en-US" w:bidi="en-US"/>
        </w:rPr>
        <w:t>Present</w:t>
      </w:r>
      <w:r w:rsidRPr="003C4FBF">
        <w:rPr>
          <w:rFonts w:eastAsia="Century Schoolbook"/>
          <w:color w:val="000000"/>
          <w:lang w:eastAsia="en-US" w:bidi="en-US"/>
        </w:rPr>
        <w:t>/</w:t>
      </w:r>
      <w:r w:rsidRPr="003C4FBF">
        <w:rPr>
          <w:rFonts w:eastAsia="Century Schoolbook"/>
          <w:color w:val="000000"/>
          <w:lang w:val="en-US" w:eastAsia="en-US" w:bidi="en-US"/>
        </w:rPr>
        <w:t>Past</w:t>
      </w:r>
      <w:r w:rsidRPr="003C4FBF">
        <w:rPr>
          <w:rFonts w:eastAsia="Century Schoolbook"/>
          <w:color w:val="000000"/>
          <w:lang w:eastAsia="en-US" w:bidi="en-US"/>
        </w:rPr>
        <w:t xml:space="preserve"> </w:t>
      </w:r>
      <w:r w:rsidRPr="003C4FBF">
        <w:rPr>
          <w:rFonts w:eastAsia="Century Schoolbook"/>
          <w:color w:val="000000"/>
          <w:lang w:val="en-US" w:eastAsia="en-US" w:bidi="en-US"/>
        </w:rPr>
        <w:t>Simple</w:t>
      </w:r>
      <w:r w:rsidRPr="003C4FBF">
        <w:rPr>
          <w:rFonts w:eastAsia="Century Schoolbook"/>
          <w:color w:val="000000"/>
          <w:lang w:eastAsia="en-US" w:bidi="en-US"/>
        </w:rPr>
        <w:t xml:space="preserve"> </w:t>
      </w:r>
      <w:r w:rsidRPr="003C4FBF">
        <w:rPr>
          <w:rFonts w:eastAsia="Century Schoolbook"/>
          <w:color w:val="000000"/>
          <w:lang w:val="en-US" w:eastAsia="en-US" w:bidi="en-US"/>
        </w:rPr>
        <w:t>Tense</w:t>
      </w:r>
      <w:r w:rsidRPr="003C4FBF">
        <w:rPr>
          <w:rFonts w:eastAsia="Century Schoolbook"/>
          <w:color w:val="000000"/>
          <w:lang w:eastAsia="en-US" w:bidi="en-US"/>
        </w:rPr>
        <w:t xml:space="preserve">, </w:t>
      </w:r>
      <w:r w:rsidRPr="003C4FBF">
        <w:rPr>
          <w:rFonts w:eastAsia="Century Schoolbook"/>
          <w:color w:val="000000"/>
          <w:lang w:val="en-US" w:eastAsia="en-US" w:bidi="en-US"/>
        </w:rPr>
        <w:t>Present</w:t>
      </w:r>
      <w:r w:rsidRPr="003C4FBF">
        <w:rPr>
          <w:rFonts w:eastAsia="Century Schoolbook"/>
          <w:color w:val="000000"/>
          <w:lang w:eastAsia="en-US" w:bidi="en-US"/>
        </w:rPr>
        <w:t xml:space="preserve"> </w:t>
      </w:r>
      <w:r w:rsidRPr="003C4FBF">
        <w:rPr>
          <w:rFonts w:eastAsia="Century Schoolbook"/>
          <w:color w:val="000000"/>
          <w:lang w:val="en-US" w:eastAsia="en-US" w:bidi="en-US"/>
        </w:rPr>
        <w:t>Continuous</w:t>
      </w:r>
      <w:r w:rsidRPr="003C4FBF">
        <w:rPr>
          <w:rFonts w:eastAsia="Century Schoolbook"/>
          <w:color w:val="000000"/>
          <w:lang w:eastAsia="en-US" w:bidi="en-US"/>
        </w:rPr>
        <w:t xml:space="preserve"> </w:t>
      </w:r>
      <w:r w:rsidRPr="003C4FBF">
        <w:rPr>
          <w:rFonts w:eastAsia="Century Schoolbook"/>
          <w:color w:val="000000"/>
          <w:lang w:val="en-US" w:eastAsia="en-US" w:bidi="en-US"/>
        </w:rPr>
        <w:t>Tense</w:t>
      </w:r>
      <w:r w:rsidRPr="003C4FBF">
        <w:rPr>
          <w:rFonts w:eastAsia="Century Schoolbook"/>
          <w:color w:val="000000"/>
          <w:lang w:eastAsia="en-US" w:bidi="en-US"/>
        </w:rPr>
        <w:t xml:space="preserve"> </w:t>
      </w:r>
      <w:r w:rsidRPr="003C4FBF">
        <w:rPr>
          <w:rFonts w:eastAsia="Century Schoolbook"/>
          <w:color w:val="000000"/>
          <w:lang w:bidi="ru-RU"/>
        </w:rPr>
        <w:t>в повествовательных (утвердительных и отрицательных) и вопросительных (общи</w:t>
      </w:r>
      <w:r w:rsidR="00E664E8">
        <w:rPr>
          <w:rFonts w:eastAsia="Century Schoolbook"/>
          <w:color w:val="000000"/>
          <w:lang w:bidi="ru-RU"/>
        </w:rPr>
        <w:t>й и специальный вопросы) предло</w:t>
      </w:r>
      <w:r w:rsidRPr="003C4FBF">
        <w:rPr>
          <w:rFonts w:eastAsia="Century Schoolbook"/>
          <w:color w:val="000000"/>
          <w:lang w:bidi="ru-RU"/>
        </w:rPr>
        <w:t>жениях.</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 xml:space="preserve">Модальные глаголы </w:t>
      </w:r>
      <w:r w:rsidRPr="003C4FBF">
        <w:rPr>
          <w:rFonts w:eastAsia="Century Schoolbook"/>
          <w:color w:val="000000"/>
          <w:lang w:val="en-US" w:eastAsia="en-US" w:bidi="en-US"/>
        </w:rPr>
        <w:t>must</w:t>
      </w:r>
      <w:r w:rsidRPr="003C4FBF">
        <w:rPr>
          <w:rFonts w:eastAsia="Century Schoolbook"/>
          <w:color w:val="000000"/>
          <w:lang w:eastAsia="en-US" w:bidi="en-US"/>
        </w:rPr>
        <w:t xml:space="preserve"> </w:t>
      </w:r>
      <w:r w:rsidRPr="003C4FBF">
        <w:rPr>
          <w:rFonts w:eastAsia="Century Schoolbook"/>
          <w:color w:val="000000"/>
          <w:lang w:bidi="ru-RU"/>
        </w:rPr>
        <w:t xml:space="preserve">и </w:t>
      </w:r>
      <w:r w:rsidRPr="003C4FBF">
        <w:rPr>
          <w:rFonts w:eastAsia="Century Schoolbook"/>
          <w:color w:val="000000"/>
          <w:lang w:val="en-US" w:eastAsia="en-US" w:bidi="en-US"/>
        </w:rPr>
        <w:t>have</w:t>
      </w:r>
      <w:r w:rsidRPr="003C4FBF">
        <w:rPr>
          <w:rFonts w:eastAsia="Century Schoolbook"/>
          <w:color w:val="000000"/>
          <w:lang w:eastAsia="en-US" w:bidi="en-US"/>
        </w:rPr>
        <w:t xml:space="preserve"> </w:t>
      </w:r>
      <w:r w:rsidRPr="003C4FBF">
        <w:rPr>
          <w:rFonts w:eastAsia="Century Schoolbook"/>
          <w:color w:val="000000"/>
          <w:lang w:val="en-US" w:eastAsia="en-US" w:bidi="en-US"/>
        </w:rPr>
        <w:t>to</w:t>
      </w:r>
      <w:r w:rsidRPr="003C4FBF">
        <w:rPr>
          <w:rFonts w:eastAsia="Century Schoolbook"/>
          <w:color w:val="000000"/>
          <w:lang w:eastAsia="en-US" w:bidi="en-US"/>
        </w:rPr>
        <w:t>.</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Конструкция</w:t>
      </w:r>
      <w:r w:rsidRPr="003C4FBF">
        <w:rPr>
          <w:rFonts w:eastAsia="Century Schoolbook"/>
          <w:color w:val="000000"/>
          <w:lang w:val="en-US" w:bidi="ru-RU"/>
        </w:rPr>
        <w:t xml:space="preserve"> </w:t>
      </w:r>
      <w:r w:rsidRPr="003C4FBF">
        <w:rPr>
          <w:rFonts w:eastAsia="Century Schoolbook"/>
          <w:color w:val="000000"/>
          <w:lang w:val="en-US" w:eastAsia="en-US" w:bidi="en-US"/>
        </w:rPr>
        <w:t xml:space="preserve">to be going to </w:t>
      </w:r>
      <w:r w:rsidRPr="003C4FBF">
        <w:rPr>
          <w:rFonts w:eastAsia="Century Schoolbook"/>
          <w:color w:val="000000"/>
          <w:lang w:bidi="ru-RU"/>
        </w:rPr>
        <w:t>и</w:t>
      </w:r>
      <w:r w:rsidRPr="003C4FBF">
        <w:rPr>
          <w:rFonts w:eastAsia="Century Schoolbook"/>
          <w:color w:val="000000"/>
          <w:lang w:val="en-US" w:bidi="ru-RU"/>
        </w:rPr>
        <w:t xml:space="preserve"> </w:t>
      </w:r>
      <w:r w:rsidRPr="003C4FBF">
        <w:rPr>
          <w:rFonts w:eastAsia="Century Schoolbook"/>
          <w:color w:val="000000"/>
          <w:lang w:val="en-US" w:eastAsia="en-US" w:bidi="en-US"/>
        </w:rPr>
        <w:t xml:space="preserve">Future Simple Tense </w:t>
      </w:r>
      <w:r w:rsidRPr="003C4FBF">
        <w:rPr>
          <w:rFonts w:eastAsia="Century Schoolbook"/>
          <w:color w:val="000000"/>
          <w:lang w:bidi="ru-RU"/>
        </w:rPr>
        <w:t>для</w:t>
      </w:r>
      <w:r w:rsidRPr="003C4FBF">
        <w:rPr>
          <w:rFonts w:eastAsia="Century Schoolbook"/>
          <w:color w:val="000000"/>
          <w:lang w:val="en-US" w:bidi="ru-RU"/>
        </w:rPr>
        <w:t xml:space="preserve"> </w:t>
      </w:r>
      <w:r w:rsidRPr="003C4FBF">
        <w:rPr>
          <w:rFonts w:eastAsia="Century Schoolbook"/>
          <w:color w:val="000000"/>
          <w:lang w:bidi="ru-RU"/>
        </w:rPr>
        <w:t>выраже</w:t>
      </w:r>
      <w:r w:rsidRPr="003C4FBF">
        <w:rPr>
          <w:rFonts w:eastAsia="Century Schoolbook"/>
          <w:color w:val="000000"/>
          <w:lang w:val="en-US" w:bidi="ru-RU"/>
        </w:rPr>
        <w:softHyphen/>
      </w:r>
      <w:r w:rsidRPr="003C4FBF">
        <w:rPr>
          <w:rFonts w:eastAsia="Century Schoolbook"/>
          <w:color w:val="000000"/>
          <w:lang w:bidi="ru-RU"/>
        </w:rPr>
        <w:t>ния</w:t>
      </w:r>
      <w:r w:rsidRPr="003C4FBF">
        <w:rPr>
          <w:rFonts w:eastAsia="Century Schoolbook"/>
          <w:color w:val="000000"/>
          <w:lang w:val="en-US" w:bidi="ru-RU"/>
        </w:rPr>
        <w:t xml:space="preserve"> </w:t>
      </w:r>
      <w:r w:rsidRPr="003C4FBF">
        <w:rPr>
          <w:rFonts w:eastAsia="Century Schoolbook"/>
          <w:color w:val="000000"/>
          <w:lang w:bidi="ru-RU"/>
        </w:rPr>
        <w:t>будущего</w:t>
      </w:r>
      <w:r w:rsidRPr="003C4FBF">
        <w:rPr>
          <w:rFonts w:eastAsia="Century Schoolbook"/>
          <w:color w:val="000000"/>
          <w:lang w:val="en-US" w:bidi="ru-RU"/>
        </w:rPr>
        <w:t xml:space="preserve"> </w:t>
      </w:r>
      <w:r w:rsidRPr="003C4FBF">
        <w:rPr>
          <w:rFonts w:eastAsia="Century Schoolbook"/>
          <w:color w:val="000000"/>
          <w:lang w:bidi="ru-RU"/>
        </w:rPr>
        <w:t>действия</w:t>
      </w:r>
      <w:r w:rsidRPr="003C4FBF">
        <w:rPr>
          <w:rFonts w:eastAsia="Century Schoolbook"/>
          <w:color w:val="000000"/>
          <w:lang w:val="en-US" w:bidi="ru-RU"/>
        </w:rPr>
        <w:t xml:space="preserve"> </w:t>
      </w:r>
      <w:r w:rsidRPr="003C4FBF">
        <w:rPr>
          <w:rFonts w:eastAsia="Century Schoolbook"/>
          <w:color w:val="000000"/>
          <w:lang w:val="en-US" w:eastAsia="en-US" w:bidi="en-US"/>
        </w:rPr>
        <w:t>(I am going to have my birthday party on Saturday. Wait</w:t>
      </w:r>
      <w:r w:rsidRPr="003C4FBF">
        <w:rPr>
          <w:rFonts w:eastAsia="Century Schoolbook"/>
          <w:color w:val="000000"/>
          <w:lang w:eastAsia="en-US" w:bidi="en-US"/>
        </w:rPr>
        <w:t xml:space="preserve">, </w:t>
      </w:r>
      <w:r w:rsidRPr="003C4FBF">
        <w:rPr>
          <w:rFonts w:eastAsia="Century Schoolbook"/>
          <w:color w:val="000000"/>
          <w:lang w:val="en-US" w:eastAsia="en-US" w:bidi="en-US"/>
        </w:rPr>
        <w:t>I</w:t>
      </w:r>
      <w:r w:rsidRPr="003C4FBF">
        <w:rPr>
          <w:rFonts w:eastAsia="Century Schoolbook"/>
          <w:color w:val="000000"/>
          <w:lang w:eastAsia="en-US" w:bidi="en-US"/>
        </w:rPr>
        <w:t>’</w:t>
      </w:r>
      <w:r w:rsidRPr="003C4FBF">
        <w:rPr>
          <w:rFonts w:eastAsia="Century Schoolbook"/>
          <w:color w:val="000000"/>
          <w:lang w:val="en-US" w:eastAsia="en-US" w:bidi="en-US"/>
        </w:rPr>
        <w:t>ll</w:t>
      </w:r>
      <w:r w:rsidRPr="003C4FBF">
        <w:rPr>
          <w:rFonts w:eastAsia="Century Schoolbook"/>
          <w:color w:val="000000"/>
          <w:lang w:eastAsia="en-US" w:bidi="en-US"/>
        </w:rPr>
        <w:t xml:space="preserve"> </w:t>
      </w:r>
      <w:r w:rsidRPr="003C4FBF">
        <w:rPr>
          <w:rFonts w:eastAsia="Century Schoolbook"/>
          <w:color w:val="000000"/>
          <w:lang w:val="en-US" w:eastAsia="en-US" w:bidi="en-US"/>
        </w:rPr>
        <w:t>help</w:t>
      </w:r>
      <w:r w:rsidRPr="003C4FBF">
        <w:rPr>
          <w:rFonts w:eastAsia="Century Schoolbook"/>
          <w:color w:val="000000"/>
          <w:lang w:eastAsia="en-US" w:bidi="en-US"/>
        </w:rPr>
        <w:t xml:space="preserve"> </w:t>
      </w:r>
      <w:r w:rsidRPr="003C4FBF">
        <w:rPr>
          <w:rFonts w:eastAsia="Century Schoolbook"/>
          <w:color w:val="000000"/>
          <w:lang w:val="en-US" w:eastAsia="en-US" w:bidi="en-US"/>
        </w:rPr>
        <w:t>you</w:t>
      </w:r>
      <w:r w:rsidRPr="003C4FBF">
        <w:rPr>
          <w:rFonts w:eastAsia="Century Schoolbook"/>
          <w:color w:val="000000"/>
          <w:lang w:eastAsia="en-US" w:bidi="en-US"/>
        </w:rPr>
        <w:t>.).</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 xml:space="preserve">Отрицательное местоимение </w:t>
      </w:r>
      <w:r w:rsidRPr="003C4FBF">
        <w:rPr>
          <w:rFonts w:eastAsia="Century Schoolbook"/>
          <w:color w:val="000000"/>
          <w:lang w:val="en-US" w:eastAsia="en-US" w:bidi="en-US"/>
        </w:rPr>
        <w:t>no</w:t>
      </w:r>
      <w:r w:rsidRPr="003C4FBF">
        <w:rPr>
          <w:rFonts w:eastAsia="Century Schoolbook"/>
          <w:color w:val="000000"/>
          <w:lang w:eastAsia="en-US" w:bidi="en-US"/>
        </w:rPr>
        <w:t>.</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 xml:space="preserve">Степени сравнения прилагательных (формы, образованные по правилу и исключения: </w:t>
      </w:r>
      <w:r w:rsidRPr="003C4FBF">
        <w:rPr>
          <w:rFonts w:eastAsia="Century Schoolbook"/>
          <w:color w:val="000000"/>
          <w:lang w:val="en-US" w:eastAsia="en-US" w:bidi="en-US"/>
        </w:rPr>
        <w:t>good</w:t>
      </w:r>
      <w:r w:rsidRPr="003C4FBF">
        <w:rPr>
          <w:rFonts w:eastAsia="Century Schoolbook"/>
          <w:color w:val="000000"/>
          <w:lang w:eastAsia="en-US" w:bidi="en-US"/>
        </w:rPr>
        <w:t xml:space="preserve"> </w:t>
      </w:r>
      <w:r w:rsidRPr="003C4FBF">
        <w:rPr>
          <w:rFonts w:eastAsia="Century Schoolbook"/>
          <w:color w:val="000000"/>
          <w:lang w:bidi="ru-RU"/>
        </w:rPr>
        <w:t xml:space="preserve">— </w:t>
      </w:r>
      <w:r w:rsidRPr="003C4FBF">
        <w:rPr>
          <w:rFonts w:eastAsia="Century Schoolbook"/>
          <w:color w:val="000000"/>
          <w:lang w:val="en-US" w:eastAsia="en-US" w:bidi="en-US"/>
        </w:rPr>
        <w:t>better</w:t>
      </w:r>
      <w:r w:rsidRPr="003C4FBF">
        <w:rPr>
          <w:rFonts w:eastAsia="Century Schoolbook"/>
          <w:color w:val="000000"/>
          <w:lang w:eastAsia="en-US" w:bidi="en-US"/>
        </w:rPr>
        <w:t xml:space="preserve"> </w:t>
      </w:r>
      <w:r w:rsidRPr="003C4FBF">
        <w:rPr>
          <w:rFonts w:eastAsia="Century Schoolbook"/>
          <w:color w:val="000000"/>
          <w:lang w:bidi="ru-RU"/>
        </w:rPr>
        <w:t xml:space="preserve">— </w:t>
      </w:r>
      <w:r w:rsidRPr="003C4FBF">
        <w:rPr>
          <w:rFonts w:eastAsia="Century Schoolbook"/>
          <w:color w:val="000000"/>
          <w:lang w:eastAsia="en-US" w:bidi="en-US"/>
        </w:rPr>
        <w:t>(</w:t>
      </w:r>
      <w:r w:rsidRPr="003C4FBF">
        <w:rPr>
          <w:rFonts w:eastAsia="Century Schoolbook"/>
          <w:color w:val="000000"/>
          <w:lang w:val="en-US" w:eastAsia="en-US" w:bidi="en-US"/>
        </w:rPr>
        <w:t>the</w:t>
      </w:r>
      <w:r w:rsidRPr="003C4FBF">
        <w:rPr>
          <w:rFonts w:eastAsia="Century Schoolbook"/>
          <w:color w:val="000000"/>
          <w:lang w:eastAsia="en-US" w:bidi="en-US"/>
        </w:rPr>
        <w:t xml:space="preserve">) </w:t>
      </w:r>
      <w:r w:rsidRPr="003C4FBF">
        <w:rPr>
          <w:rFonts w:eastAsia="Century Schoolbook"/>
          <w:color w:val="000000"/>
          <w:lang w:val="en-US" w:eastAsia="en-US" w:bidi="en-US"/>
        </w:rPr>
        <w:t>best</w:t>
      </w:r>
      <w:r w:rsidRPr="003C4FBF">
        <w:rPr>
          <w:rFonts w:eastAsia="Century Schoolbook"/>
          <w:color w:val="000000"/>
          <w:lang w:eastAsia="en-US" w:bidi="en-US"/>
        </w:rPr>
        <w:t xml:space="preserve">, </w:t>
      </w:r>
      <w:r w:rsidRPr="003C4FBF">
        <w:rPr>
          <w:rFonts w:eastAsia="Century Schoolbook"/>
          <w:color w:val="000000"/>
          <w:lang w:val="en-US" w:eastAsia="en-US" w:bidi="en-US"/>
        </w:rPr>
        <w:t>bad</w:t>
      </w:r>
      <w:r w:rsidRPr="003C4FBF">
        <w:rPr>
          <w:rFonts w:eastAsia="Century Schoolbook"/>
          <w:color w:val="000000"/>
          <w:lang w:eastAsia="en-US" w:bidi="en-US"/>
        </w:rPr>
        <w:t xml:space="preserve"> </w:t>
      </w:r>
      <w:r w:rsidRPr="003C4FBF">
        <w:rPr>
          <w:rFonts w:eastAsia="Century Schoolbook"/>
          <w:color w:val="000000"/>
          <w:lang w:bidi="ru-RU"/>
        </w:rPr>
        <w:t xml:space="preserve">— </w:t>
      </w:r>
      <w:r w:rsidRPr="003C4FBF">
        <w:rPr>
          <w:rFonts w:eastAsia="Century Schoolbook"/>
          <w:color w:val="000000"/>
          <w:lang w:val="en-US" w:eastAsia="en-US" w:bidi="en-US"/>
        </w:rPr>
        <w:t>worse</w:t>
      </w:r>
      <w:r w:rsidRPr="003C4FBF">
        <w:rPr>
          <w:rFonts w:eastAsia="Century Schoolbook"/>
          <w:color w:val="000000"/>
          <w:lang w:eastAsia="en-US" w:bidi="en-US"/>
        </w:rPr>
        <w:t xml:space="preserve"> </w:t>
      </w:r>
      <w:r w:rsidRPr="003C4FBF">
        <w:rPr>
          <w:rFonts w:eastAsia="Century Schoolbook"/>
          <w:color w:val="000000"/>
          <w:lang w:bidi="ru-RU"/>
        </w:rPr>
        <w:t xml:space="preserve">— </w:t>
      </w:r>
      <w:r w:rsidRPr="003C4FBF">
        <w:rPr>
          <w:rFonts w:eastAsia="Century Schoolbook"/>
          <w:color w:val="000000"/>
          <w:lang w:eastAsia="en-US" w:bidi="en-US"/>
        </w:rPr>
        <w:t>(</w:t>
      </w:r>
      <w:r w:rsidRPr="003C4FBF">
        <w:rPr>
          <w:rFonts w:eastAsia="Century Schoolbook"/>
          <w:color w:val="000000"/>
          <w:lang w:val="en-US" w:eastAsia="en-US" w:bidi="en-US"/>
        </w:rPr>
        <w:t>the</w:t>
      </w:r>
      <w:r w:rsidRPr="003C4FBF">
        <w:rPr>
          <w:rFonts w:eastAsia="Century Schoolbook"/>
          <w:color w:val="000000"/>
          <w:lang w:eastAsia="en-US" w:bidi="en-US"/>
        </w:rPr>
        <w:t xml:space="preserve">) </w:t>
      </w:r>
      <w:r w:rsidRPr="003C4FBF">
        <w:rPr>
          <w:rFonts w:eastAsia="Century Schoolbook"/>
          <w:color w:val="000000"/>
          <w:lang w:val="en-US" w:eastAsia="en-US" w:bidi="en-US"/>
        </w:rPr>
        <w:t>worst</w:t>
      </w:r>
      <w:r w:rsidRPr="003C4FBF">
        <w:rPr>
          <w:rFonts w:eastAsia="Century Schoolbook"/>
          <w:color w:val="000000"/>
          <w:lang w:eastAsia="en-US" w:bidi="en-US"/>
        </w:rPr>
        <w:t>.</w:t>
      </w:r>
    </w:p>
    <w:p w:rsidR="003C4FBF" w:rsidRPr="003C4FBF" w:rsidRDefault="003C4FBF" w:rsidP="006274E1">
      <w:pPr>
        <w:widowControl w:val="0"/>
        <w:ind w:firstLine="708"/>
        <w:jc w:val="both"/>
        <w:rPr>
          <w:rFonts w:eastAsia="Century Schoolbook"/>
          <w:color w:val="000000"/>
          <w:lang w:bidi="ru-RU"/>
        </w:rPr>
      </w:pPr>
      <w:r w:rsidRPr="003C4FBF">
        <w:rPr>
          <w:rFonts w:eastAsia="Century Schoolbook"/>
          <w:color w:val="000000"/>
          <w:lang w:bidi="ru-RU"/>
        </w:rPr>
        <w:t>Наречия времени.</w:t>
      </w:r>
    </w:p>
    <w:p w:rsidR="00563B4A" w:rsidRPr="00E664E8" w:rsidRDefault="003C4FBF" w:rsidP="006274E1">
      <w:pPr>
        <w:pStyle w:val="afff3"/>
        <w:jc w:val="both"/>
        <w:rPr>
          <w:rFonts w:eastAsia="Century Schoolbook"/>
          <w:sz w:val="24"/>
          <w:lang w:eastAsia="en-US" w:bidi="en-US"/>
        </w:rPr>
      </w:pPr>
      <w:r w:rsidRPr="00E664E8">
        <w:rPr>
          <w:rFonts w:eastAsia="Century Schoolbook"/>
          <w:sz w:val="24"/>
          <w:lang w:bidi="ru-RU"/>
        </w:rPr>
        <w:t xml:space="preserve">Обозначение даты и года. Обозначение времени (5 </w:t>
      </w:r>
      <w:r w:rsidRPr="00E664E8">
        <w:rPr>
          <w:rFonts w:eastAsia="Century Schoolbook"/>
          <w:sz w:val="24"/>
          <w:lang w:val="en-US" w:eastAsia="en-US" w:bidi="en-US"/>
        </w:rPr>
        <w:t>o</w:t>
      </w:r>
      <w:r w:rsidRPr="00E664E8">
        <w:rPr>
          <w:rFonts w:eastAsia="Century Schoolbook"/>
          <w:sz w:val="24"/>
          <w:lang w:eastAsia="en-US" w:bidi="en-US"/>
        </w:rPr>
        <w:t>’</w:t>
      </w:r>
      <w:r w:rsidRPr="00E664E8">
        <w:rPr>
          <w:rFonts w:eastAsia="Century Schoolbook"/>
          <w:sz w:val="24"/>
          <w:lang w:val="en-US" w:eastAsia="en-US" w:bidi="en-US"/>
        </w:rPr>
        <w:t>clock</w:t>
      </w:r>
      <w:r w:rsidRPr="00E664E8">
        <w:rPr>
          <w:rFonts w:eastAsia="Century Schoolbook"/>
          <w:sz w:val="24"/>
          <w:lang w:eastAsia="en-US" w:bidi="en-US"/>
        </w:rPr>
        <w:t xml:space="preserve">; </w:t>
      </w:r>
      <w:r w:rsidRPr="00E664E8">
        <w:rPr>
          <w:rFonts w:eastAsia="Century Schoolbook"/>
          <w:sz w:val="24"/>
          <w:lang w:bidi="ru-RU"/>
        </w:rPr>
        <w:t xml:space="preserve">3 </w:t>
      </w:r>
      <w:r w:rsidRPr="00E664E8">
        <w:rPr>
          <w:rFonts w:eastAsia="Century Schoolbook"/>
          <w:sz w:val="24"/>
          <w:lang w:val="en-US" w:eastAsia="en-US" w:bidi="en-US"/>
        </w:rPr>
        <w:t>am</w:t>
      </w:r>
      <w:r w:rsidRPr="00E664E8">
        <w:rPr>
          <w:rFonts w:eastAsia="Century Schoolbook"/>
          <w:sz w:val="24"/>
          <w:lang w:eastAsia="en-US" w:bidi="en-US"/>
        </w:rPr>
        <w:t xml:space="preserve">, </w:t>
      </w:r>
      <w:r w:rsidRPr="00E664E8">
        <w:rPr>
          <w:rFonts w:eastAsia="Century Schoolbook"/>
          <w:sz w:val="24"/>
          <w:lang w:bidi="ru-RU"/>
        </w:rPr>
        <w:t xml:space="preserve">2 </w:t>
      </w:r>
      <w:r w:rsidRPr="00E664E8">
        <w:rPr>
          <w:rFonts w:eastAsia="Century Schoolbook"/>
          <w:sz w:val="24"/>
          <w:lang w:val="en-US" w:eastAsia="en-US" w:bidi="en-US"/>
        </w:rPr>
        <w:t>pm</w:t>
      </w:r>
      <w:r w:rsidRPr="00E664E8">
        <w:rPr>
          <w:rFonts w:eastAsia="Century Schoolbook"/>
          <w:sz w:val="24"/>
          <w:lang w:eastAsia="en-US" w:bidi="en-US"/>
        </w:rPr>
        <w:t>).</w:t>
      </w:r>
    </w:p>
    <w:p w:rsidR="00E664E8" w:rsidRPr="00E664E8" w:rsidRDefault="00E664E8" w:rsidP="006274E1">
      <w:pPr>
        <w:pStyle w:val="afff3"/>
        <w:jc w:val="both"/>
        <w:rPr>
          <w:b/>
          <w:sz w:val="24"/>
        </w:rPr>
      </w:pPr>
      <w:r w:rsidRPr="00E664E8">
        <w:rPr>
          <w:b/>
          <w:sz w:val="24"/>
        </w:rPr>
        <w:t>Социокультурные знания и умения</w:t>
      </w:r>
    </w:p>
    <w:p w:rsidR="00E664E8" w:rsidRPr="00E664E8" w:rsidRDefault="00E664E8" w:rsidP="006274E1">
      <w:pPr>
        <w:pStyle w:val="afff3"/>
        <w:ind w:firstLine="708"/>
        <w:jc w:val="both"/>
        <w:rPr>
          <w:sz w:val="24"/>
        </w:rPr>
      </w:pPr>
      <w:r w:rsidRPr="00E664E8">
        <w:rPr>
          <w:sz w:val="24"/>
        </w:rPr>
        <w:t>Знание и использовани</w:t>
      </w:r>
      <w:r>
        <w:rPr>
          <w:sz w:val="24"/>
        </w:rPr>
        <w:t>е некоторых социокультурных эле</w:t>
      </w:r>
      <w:r w:rsidRPr="00E664E8">
        <w:rPr>
          <w:sz w:val="24"/>
        </w:rPr>
        <w:t xml:space="preserve">ментов речевого поведенческого этикета, принятого в стране/ странах изучаемого языка, в некоторых ситуациях общения: </w:t>
      </w:r>
      <w:r w:rsidRPr="00E664E8">
        <w:rPr>
          <w:sz w:val="24"/>
        </w:rPr>
        <w:lastRenderedPageBreak/>
        <w:t>приветствие, прощание, з</w:t>
      </w:r>
      <w:r w:rsidR="00092B52">
        <w:rPr>
          <w:sz w:val="24"/>
        </w:rPr>
        <w:t>накомство, выражение благодарно</w:t>
      </w:r>
      <w:r w:rsidRPr="00E664E8">
        <w:rPr>
          <w:sz w:val="24"/>
        </w:rPr>
        <w:t>сти, извинение, поздравление с днём рождения, Новым годом, Рождеством, разговор по телефону).</w:t>
      </w:r>
    </w:p>
    <w:p w:rsidR="00E664E8" w:rsidRPr="00E664E8" w:rsidRDefault="00E664E8" w:rsidP="006274E1">
      <w:pPr>
        <w:pStyle w:val="afff3"/>
        <w:ind w:firstLine="708"/>
        <w:jc w:val="both"/>
        <w:rPr>
          <w:sz w:val="24"/>
        </w:rPr>
      </w:pPr>
      <w:r w:rsidRPr="00E664E8">
        <w:rPr>
          <w:sz w:val="24"/>
        </w:rPr>
        <w:t>Знание произведений де</w:t>
      </w:r>
      <w:r w:rsidR="00092B52">
        <w:rPr>
          <w:sz w:val="24"/>
        </w:rPr>
        <w:t>тского фольклора (рифмовок, сти</w:t>
      </w:r>
      <w:r w:rsidRPr="00E664E8">
        <w:rPr>
          <w:sz w:val="24"/>
        </w:rPr>
        <w:t>хов, песенок), персонажей детских книг.</w:t>
      </w:r>
    </w:p>
    <w:p w:rsidR="00E664E8" w:rsidRPr="00E664E8" w:rsidRDefault="00E664E8" w:rsidP="006274E1">
      <w:pPr>
        <w:pStyle w:val="afff3"/>
        <w:ind w:firstLine="708"/>
        <w:jc w:val="both"/>
        <w:rPr>
          <w:sz w:val="24"/>
        </w:rPr>
      </w:pPr>
      <w:r w:rsidRPr="00E664E8">
        <w:rPr>
          <w:sz w:val="24"/>
        </w:rPr>
        <w:t>Краткое представление сво</w:t>
      </w:r>
      <w:r>
        <w:rPr>
          <w:sz w:val="24"/>
        </w:rPr>
        <w:t>ей страны и страны/стран изучае</w:t>
      </w:r>
      <w:r w:rsidRPr="00E664E8">
        <w:rPr>
          <w:sz w:val="24"/>
        </w:rPr>
        <w:t>мого языка на (названия стран и их столиц, название родного города/села; цвета национа</w:t>
      </w:r>
      <w:r>
        <w:rPr>
          <w:sz w:val="24"/>
        </w:rPr>
        <w:t>льных флагов; основные достопри</w:t>
      </w:r>
      <w:r w:rsidRPr="00E664E8">
        <w:rPr>
          <w:sz w:val="24"/>
        </w:rPr>
        <w:t>мечательности).</w:t>
      </w:r>
    </w:p>
    <w:p w:rsidR="00E664E8" w:rsidRPr="00E664E8" w:rsidRDefault="00E664E8" w:rsidP="006274E1">
      <w:pPr>
        <w:pStyle w:val="afff3"/>
        <w:jc w:val="both"/>
        <w:rPr>
          <w:b/>
          <w:sz w:val="24"/>
        </w:rPr>
      </w:pPr>
      <w:r w:rsidRPr="00E664E8">
        <w:rPr>
          <w:b/>
          <w:sz w:val="24"/>
        </w:rPr>
        <w:t>Компенсаторные умения</w:t>
      </w:r>
    </w:p>
    <w:p w:rsidR="00E664E8" w:rsidRPr="00E664E8" w:rsidRDefault="00E664E8" w:rsidP="006274E1">
      <w:pPr>
        <w:pStyle w:val="afff3"/>
        <w:ind w:firstLine="708"/>
        <w:jc w:val="both"/>
        <w:rPr>
          <w:sz w:val="24"/>
        </w:rPr>
      </w:pPr>
      <w:r w:rsidRPr="00E664E8">
        <w:rPr>
          <w:sz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664E8" w:rsidRPr="00E664E8" w:rsidRDefault="00E664E8" w:rsidP="006274E1">
      <w:pPr>
        <w:pStyle w:val="afff3"/>
        <w:ind w:firstLine="708"/>
        <w:jc w:val="both"/>
        <w:rPr>
          <w:sz w:val="24"/>
        </w:rPr>
      </w:pPr>
      <w:r w:rsidRPr="00E664E8">
        <w:rPr>
          <w:sz w:val="24"/>
        </w:rPr>
        <w:t>Использование в качеств</w:t>
      </w:r>
      <w:r>
        <w:rPr>
          <w:sz w:val="24"/>
        </w:rPr>
        <w:t>е опоры при порождении собствен</w:t>
      </w:r>
      <w:r w:rsidRPr="00E664E8">
        <w:rPr>
          <w:sz w:val="24"/>
        </w:rPr>
        <w:t>ных высказываний ключевых</w:t>
      </w:r>
      <w:r>
        <w:rPr>
          <w:sz w:val="24"/>
        </w:rPr>
        <w:t xml:space="preserve"> слов, вопросов; картинок, фото</w:t>
      </w:r>
      <w:r w:rsidRPr="00E664E8">
        <w:rPr>
          <w:sz w:val="24"/>
        </w:rPr>
        <w:t>графий.</w:t>
      </w:r>
    </w:p>
    <w:p w:rsidR="00E664E8" w:rsidRPr="00E664E8" w:rsidRDefault="00E664E8" w:rsidP="006274E1">
      <w:pPr>
        <w:pStyle w:val="afff3"/>
        <w:ind w:firstLine="708"/>
        <w:jc w:val="both"/>
        <w:rPr>
          <w:sz w:val="24"/>
        </w:rPr>
      </w:pPr>
      <w:r w:rsidRPr="00E664E8">
        <w:rPr>
          <w:sz w:val="24"/>
        </w:rPr>
        <w:t>Прогнозирование содержание текс</w:t>
      </w:r>
      <w:r>
        <w:rPr>
          <w:sz w:val="24"/>
        </w:rPr>
        <w:t>та для чтения на основе за</w:t>
      </w:r>
      <w:r w:rsidRPr="00E664E8">
        <w:rPr>
          <w:sz w:val="24"/>
        </w:rPr>
        <w:t>головка.</w:t>
      </w:r>
    </w:p>
    <w:p w:rsidR="00E664E8" w:rsidRPr="00E664E8" w:rsidRDefault="00E664E8" w:rsidP="006274E1">
      <w:pPr>
        <w:pStyle w:val="afff3"/>
        <w:ind w:firstLine="708"/>
        <w:jc w:val="both"/>
        <w:rPr>
          <w:sz w:val="24"/>
        </w:rPr>
      </w:pPr>
      <w:r w:rsidRPr="00E664E8">
        <w:rPr>
          <w:sz w:val="24"/>
        </w:rPr>
        <w:t xml:space="preserve">Игнорирование информации, не являющейся необходимой для понимания основного </w:t>
      </w:r>
      <w:r w:rsidR="00092B52">
        <w:rPr>
          <w:sz w:val="24"/>
        </w:rPr>
        <w:t>содержания прочитанного/прослу</w:t>
      </w:r>
      <w:r w:rsidRPr="00E664E8">
        <w:rPr>
          <w:sz w:val="24"/>
        </w:rPr>
        <w:t>шанного текста или для нахождения в тексте запрашиваемой информации.</w:t>
      </w:r>
    </w:p>
    <w:p w:rsidR="008D428A" w:rsidRDefault="008D428A" w:rsidP="006274E1">
      <w:pPr>
        <w:pStyle w:val="afff3"/>
        <w:jc w:val="center"/>
        <w:rPr>
          <w:b/>
          <w:sz w:val="24"/>
        </w:rPr>
      </w:pPr>
    </w:p>
    <w:p w:rsidR="00E664E8" w:rsidRPr="00E664E8" w:rsidRDefault="00E664E8" w:rsidP="006274E1">
      <w:pPr>
        <w:pStyle w:val="afff3"/>
        <w:jc w:val="center"/>
        <w:rPr>
          <w:b/>
          <w:sz w:val="24"/>
        </w:rPr>
      </w:pPr>
      <w:r w:rsidRPr="00E664E8">
        <w:rPr>
          <w:b/>
          <w:sz w:val="24"/>
        </w:rPr>
        <w:t>ПЛАНИРУЕМЫЕ РЕЗУЛЬТАТЫ ОСВОЕНИЯ УЧЕБНОГО ПРЕДМЕТА «ИНОСТРАННЫЙ (АНГЛИЙСКИЙ) ЯЗЫК»</w:t>
      </w:r>
    </w:p>
    <w:p w:rsidR="00E664E8" w:rsidRPr="00E664E8" w:rsidRDefault="00E664E8" w:rsidP="006274E1">
      <w:pPr>
        <w:pStyle w:val="afff3"/>
        <w:jc w:val="center"/>
        <w:rPr>
          <w:b/>
          <w:sz w:val="24"/>
        </w:rPr>
      </w:pPr>
      <w:r w:rsidRPr="00E664E8">
        <w:rPr>
          <w:b/>
          <w:sz w:val="24"/>
        </w:rPr>
        <w:t>НА УРОВНЕ НАЧАЛЬНОГО ОБЩЕГО ОБРАЗОВАНИЯ</w:t>
      </w:r>
    </w:p>
    <w:p w:rsidR="00E664E8" w:rsidRPr="00E664E8" w:rsidRDefault="00E664E8" w:rsidP="006274E1">
      <w:pPr>
        <w:pStyle w:val="afff3"/>
        <w:ind w:firstLine="708"/>
        <w:jc w:val="both"/>
        <w:rPr>
          <w:sz w:val="24"/>
        </w:rPr>
      </w:pPr>
      <w:r w:rsidRPr="00E664E8">
        <w:rPr>
          <w:sz w:val="24"/>
        </w:rPr>
        <w:t>В результате изучения ино</w:t>
      </w:r>
      <w:r>
        <w:rPr>
          <w:sz w:val="24"/>
        </w:rPr>
        <w:t>странного языка в начальной шко</w:t>
      </w:r>
      <w:r w:rsidRPr="00E664E8">
        <w:rPr>
          <w:sz w:val="24"/>
        </w:rPr>
        <w:t>ле у обучающегося будут сф</w:t>
      </w:r>
      <w:r>
        <w:rPr>
          <w:sz w:val="24"/>
        </w:rPr>
        <w:t>ормированы личностные, метапред</w:t>
      </w:r>
      <w:r w:rsidRPr="00E664E8">
        <w:rPr>
          <w:sz w:val="24"/>
        </w:rPr>
        <w:t>метные и предметные рез</w:t>
      </w:r>
      <w:r>
        <w:rPr>
          <w:sz w:val="24"/>
        </w:rPr>
        <w:t>ультаты, обеспечивающие выполне</w:t>
      </w:r>
      <w:r w:rsidRPr="00E664E8">
        <w:rPr>
          <w:sz w:val="24"/>
        </w:rPr>
        <w:t>ние ФГОС НОО и его успешное дальнейшее образование.</w:t>
      </w:r>
    </w:p>
    <w:p w:rsidR="00E664E8" w:rsidRPr="00E664E8" w:rsidRDefault="00E664E8" w:rsidP="006274E1">
      <w:pPr>
        <w:pStyle w:val="afff3"/>
        <w:jc w:val="both"/>
        <w:rPr>
          <w:b/>
          <w:sz w:val="24"/>
        </w:rPr>
      </w:pPr>
      <w:r w:rsidRPr="00E664E8">
        <w:rPr>
          <w:b/>
          <w:sz w:val="24"/>
        </w:rPr>
        <w:t>Личностные результаты</w:t>
      </w:r>
    </w:p>
    <w:p w:rsidR="00E664E8" w:rsidRPr="00E664E8" w:rsidRDefault="00E664E8" w:rsidP="006274E1">
      <w:pPr>
        <w:ind w:firstLine="708"/>
        <w:jc w:val="both"/>
        <w:rPr>
          <w:rFonts w:eastAsia="Century Schoolbook"/>
          <w:color w:val="000000"/>
          <w:lang w:bidi="ru-RU"/>
        </w:rPr>
      </w:pPr>
      <w:r w:rsidRPr="00E664E8">
        <w:t>Личностные результаты о</w:t>
      </w:r>
      <w:r w:rsidR="00092B52">
        <w:t>своения программы начального об</w:t>
      </w:r>
      <w:r w:rsidRPr="00E664E8">
        <w:t>щего образования достигаются в единстве учебной и воспита</w:t>
      </w:r>
      <w:r w:rsidRPr="00E664E8">
        <w:rPr>
          <w:rFonts w:eastAsia="Century Schoolbook"/>
          <w:color w:val="000000"/>
          <w:lang w:bidi="ru-RU"/>
        </w:rPr>
        <w:t>тельной деятельности Организации в соответствии с традици</w:t>
      </w:r>
      <w:r w:rsidRPr="00E664E8">
        <w:rPr>
          <w:rFonts w:eastAsia="Century Schoolbook"/>
          <w:color w:val="000000"/>
          <w:lang w:bidi="ru-RU"/>
        </w:rPr>
        <w:softHyphen/>
        <w:t>онными российскими социокультурными и духовно-нравст</w:t>
      </w:r>
      <w:r w:rsidRPr="00E664E8">
        <w:rPr>
          <w:rFonts w:eastAsia="Century Schoolbook"/>
          <w:color w:val="000000"/>
          <w:lang w:bidi="ru-RU"/>
        </w:rPr>
        <w:softHyphen/>
        <w:t>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664E8" w:rsidRDefault="00E664E8" w:rsidP="006274E1">
      <w:pPr>
        <w:widowControl w:val="0"/>
        <w:ind w:firstLine="708"/>
        <w:jc w:val="both"/>
        <w:rPr>
          <w:rFonts w:eastAsia="Century Schoolbook"/>
          <w:color w:val="000000"/>
          <w:lang w:bidi="ru-RU"/>
        </w:rPr>
      </w:pPr>
      <w:r w:rsidRPr="00E664E8">
        <w:rPr>
          <w:rFonts w:eastAsia="Century Schoolbook"/>
          <w:color w:val="000000"/>
          <w:lang w:bidi="ru-RU"/>
        </w:rPr>
        <w:t>Личностные результаты освоения программы начального об</w:t>
      </w:r>
      <w:r w:rsidRPr="00E664E8">
        <w:rPr>
          <w:rFonts w:eastAsia="Century Schoolbook"/>
          <w:color w:val="000000"/>
          <w:lang w:bidi="ru-RU"/>
        </w:rPr>
        <w:softHyphen/>
        <w:t>щего образования должны отражать готовность обучающихся руководствоваться ценностями и приобретение первоначально</w:t>
      </w:r>
      <w:r w:rsidRPr="00E664E8">
        <w:rPr>
          <w:rFonts w:eastAsia="Century Schoolbook"/>
          <w:color w:val="000000"/>
          <w:lang w:bidi="ru-RU"/>
        </w:rPr>
        <w:softHyphen/>
        <w:t xml:space="preserve">го опыта деятельности на их основе, в том числе в части: </w:t>
      </w:r>
    </w:p>
    <w:p w:rsidR="00E664E8" w:rsidRPr="00E664E8" w:rsidRDefault="00E664E8" w:rsidP="006274E1">
      <w:pPr>
        <w:widowControl w:val="0"/>
        <w:jc w:val="both"/>
        <w:rPr>
          <w:rFonts w:eastAsia="Century Schoolbook"/>
          <w:color w:val="000000"/>
          <w:lang w:bidi="ru-RU"/>
        </w:rPr>
      </w:pPr>
      <w:r w:rsidRPr="00E664E8">
        <w:rPr>
          <w:rFonts w:eastAsia="Century Schoolbook"/>
          <w:i/>
          <w:iCs/>
          <w:color w:val="000000"/>
          <w:lang w:bidi="ru-RU"/>
        </w:rPr>
        <w:t>Гражданско-патриотического воспитания: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становление ценностного отношения к своей Родине — Рос</w:t>
      </w:r>
      <w:r w:rsidRPr="00E664E8">
        <w:rPr>
          <w:rFonts w:eastAsia="Century Schoolbook"/>
          <w:color w:val="000000"/>
          <w:lang w:bidi="ru-RU"/>
        </w:rPr>
        <w:softHyphen/>
        <w:t>сии;</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осознание своей этнокультурной и российской гражданской идентичности;</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сопричастность к прошлому, настоящему и будущему своей страны и родного края;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уважение к своему и другим народам;</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первоначальные представления о человеке как члене обще</w:t>
      </w:r>
      <w:r w:rsidRPr="00E664E8">
        <w:rPr>
          <w:rFonts w:eastAsia="Century Schoolbook"/>
          <w:color w:val="000000"/>
          <w:lang w:bidi="ru-RU"/>
        </w:rPr>
        <w:softHyphen/>
        <w:t>ства, о правах и ответственности, уважении и достоинстве че</w:t>
      </w:r>
      <w:r w:rsidRPr="00E664E8">
        <w:rPr>
          <w:rFonts w:eastAsia="Century Schoolbook"/>
          <w:color w:val="000000"/>
          <w:lang w:bidi="ru-RU"/>
        </w:rPr>
        <w:softHyphen/>
        <w:t>ловека, о нравственно-этических нормах поведения и прави</w:t>
      </w:r>
      <w:r w:rsidRPr="00E664E8">
        <w:rPr>
          <w:rFonts w:eastAsia="Century Schoolbook"/>
          <w:color w:val="000000"/>
          <w:lang w:bidi="ru-RU"/>
        </w:rPr>
        <w:softHyphen/>
        <w:t>лах межличностных отношений.</w:t>
      </w:r>
    </w:p>
    <w:p w:rsidR="00E664E8" w:rsidRPr="00E664E8" w:rsidRDefault="00E664E8" w:rsidP="006274E1">
      <w:pPr>
        <w:widowControl w:val="0"/>
        <w:ind w:firstLine="260"/>
        <w:jc w:val="both"/>
        <w:rPr>
          <w:rFonts w:eastAsia="Century Schoolbook"/>
          <w:i/>
          <w:iCs/>
          <w:color w:val="000000"/>
          <w:lang w:bidi="ru-RU"/>
        </w:rPr>
      </w:pPr>
      <w:r w:rsidRPr="00E664E8">
        <w:rPr>
          <w:rFonts w:eastAsia="Century Schoolbook"/>
          <w:i/>
          <w:iCs/>
          <w:color w:val="000000"/>
          <w:lang w:bidi="ru-RU"/>
        </w:rPr>
        <w:t>Духовно-нравственного воспитания: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признание индивидуальности каждого человека;</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проявление сопереживания, уважения и доброжелательности;</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неприятие любых форм поведения, направленных на причи</w:t>
      </w:r>
      <w:r w:rsidRPr="00E664E8">
        <w:rPr>
          <w:rFonts w:eastAsia="Century Schoolbook"/>
          <w:color w:val="000000"/>
          <w:lang w:bidi="ru-RU"/>
        </w:rPr>
        <w:softHyphen/>
        <w:t xml:space="preserve">нение физического и морального вреда другим людям. </w:t>
      </w:r>
      <w:r w:rsidRPr="00E664E8">
        <w:rPr>
          <w:rFonts w:eastAsia="Century Schoolbook"/>
          <w:i/>
          <w:iCs/>
          <w:color w:val="000000"/>
          <w:lang w:bidi="ru-RU"/>
        </w:rPr>
        <w:t>Эстетического воспитания: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уважительное отношение и интерес к художественной куль</w:t>
      </w:r>
      <w:r w:rsidRPr="00E664E8">
        <w:rPr>
          <w:rFonts w:eastAsia="Century Schoolbook"/>
          <w:color w:val="000000"/>
          <w:lang w:bidi="ru-RU"/>
        </w:rPr>
        <w:softHyphen/>
        <w:t>туре, восприимчивость к разным видам искусства, традици</w:t>
      </w:r>
      <w:r w:rsidRPr="00E664E8">
        <w:rPr>
          <w:rFonts w:eastAsia="Century Schoolbook"/>
          <w:color w:val="000000"/>
          <w:lang w:bidi="ru-RU"/>
        </w:rPr>
        <w:softHyphen/>
        <w:t>ям и творчеству своего и других народов;</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стремление к самовыражению в разных видах художествен</w:t>
      </w:r>
      <w:r w:rsidRPr="00E664E8">
        <w:rPr>
          <w:rFonts w:eastAsia="Century Schoolbook"/>
          <w:color w:val="000000"/>
          <w:lang w:bidi="ru-RU"/>
        </w:rPr>
        <w:softHyphen/>
        <w:t>ной деятельности.</w:t>
      </w:r>
    </w:p>
    <w:p w:rsidR="00E664E8" w:rsidRPr="00E664E8" w:rsidRDefault="00E664E8" w:rsidP="006274E1">
      <w:pPr>
        <w:widowControl w:val="0"/>
        <w:ind w:firstLine="260"/>
        <w:jc w:val="both"/>
        <w:rPr>
          <w:rFonts w:eastAsia="Century Schoolbook"/>
          <w:i/>
          <w:iCs/>
          <w:color w:val="000000"/>
          <w:lang w:bidi="ru-RU"/>
        </w:rPr>
      </w:pPr>
      <w:r w:rsidRPr="00E664E8">
        <w:rPr>
          <w:rFonts w:eastAsia="Century Schoolbook"/>
          <w:i/>
          <w:iCs/>
          <w:color w:val="000000"/>
          <w:lang w:bidi="ru-RU"/>
        </w:rPr>
        <w:t>Физического воспитания, формирования культуры здоровья и эмоционального благополучия: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соблюдение правил здорового и безопасного (для себя и дру</w:t>
      </w:r>
      <w:r w:rsidRPr="00E664E8">
        <w:rPr>
          <w:rFonts w:eastAsia="Century Schoolbook"/>
          <w:color w:val="000000"/>
          <w:lang w:bidi="ru-RU"/>
        </w:rPr>
        <w:softHyphen/>
        <w:t>гих людей) образа жизни в окружающей среде (в том числе информационной);</w:t>
      </w:r>
    </w:p>
    <w:p w:rsid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бережное отношение к физическому и психическому здоровью.</w:t>
      </w:r>
    </w:p>
    <w:p w:rsidR="00E664E8" w:rsidRPr="00E664E8" w:rsidRDefault="00E664E8" w:rsidP="006274E1">
      <w:pPr>
        <w:widowControl w:val="0"/>
        <w:tabs>
          <w:tab w:val="left" w:pos="851"/>
        </w:tabs>
        <w:jc w:val="both"/>
        <w:rPr>
          <w:rFonts w:eastAsia="Century Schoolbook"/>
          <w:color w:val="000000"/>
          <w:lang w:bidi="ru-RU"/>
        </w:rPr>
      </w:pPr>
      <w:r>
        <w:rPr>
          <w:rFonts w:eastAsia="Century Schoolbook"/>
          <w:color w:val="000000"/>
          <w:lang w:bidi="ru-RU"/>
        </w:rPr>
        <w:t xml:space="preserve">  </w:t>
      </w:r>
      <w:r w:rsidRPr="00E664E8">
        <w:rPr>
          <w:rFonts w:eastAsia="Century Schoolbook"/>
          <w:color w:val="000000"/>
          <w:lang w:bidi="ru-RU"/>
        </w:rPr>
        <w:t xml:space="preserve"> </w:t>
      </w:r>
      <w:r w:rsidRPr="00E664E8">
        <w:rPr>
          <w:rFonts w:eastAsia="Century Schoolbook"/>
          <w:i/>
          <w:iCs/>
          <w:color w:val="000000"/>
          <w:lang w:bidi="ru-RU"/>
        </w:rPr>
        <w:t>Трудового воспитания: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осознание ценности труда в жизни человека и общества, от</w:t>
      </w:r>
      <w:r w:rsidRPr="00E664E8">
        <w:rPr>
          <w:rFonts w:eastAsia="Century Schoolbook"/>
          <w:color w:val="000000"/>
          <w:lang w:bidi="ru-RU"/>
        </w:rPr>
        <w:softHyphen/>
        <w:t xml:space="preserve">ветственное потребление и </w:t>
      </w:r>
      <w:r w:rsidRPr="00E664E8">
        <w:rPr>
          <w:rFonts w:eastAsia="Century Schoolbook"/>
          <w:color w:val="000000"/>
          <w:lang w:bidi="ru-RU"/>
        </w:rPr>
        <w:lastRenderedPageBreak/>
        <w:t>бережное отношение к результа</w:t>
      </w:r>
      <w:r w:rsidRPr="00E664E8">
        <w:rPr>
          <w:rFonts w:eastAsia="Century Schoolbook"/>
          <w:color w:val="000000"/>
          <w:lang w:bidi="ru-RU"/>
        </w:rPr>
        <w:softHyphen/>
        <w:t>там труда, навыки участия в различных видах трудовой дея</w:t>
      </w:r>
      <w:r w:rsidRPr="00E664E8">
        <w:rPr>
          <w:rFonts w:eastAsia="Century Schoolbook"/>
          <w:color w:val="000000"/>
          <w:lang w:bidi="ru-RU"/>
        </w:rPr>
        <w:softHyphen/>
        <w:t xml:space="preserve">тельности, интерес к различным профессиям </w:t>
      </w:r>
      <w:r w:rsidRPr="00E664E8">
        <w:rPr>
          <w:rFonts w:eastAsia="Century Schoolbook"/>
          <w:i/>
          <w:iCs/>
          <w:color w:val="000000"/>
          <w:lang w:bidi="ru-RU"/>
        </w:rPr>
        <w:t>Экологического воспитания: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бережное отношение к природе;</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неприятие действий, приносящих ей вред.</w:t>
      </w:r>
    </w:p>
    <w:p w:rsidR="00E664E8" w:rsidRPr="00E664E8" w:rsidRDefault="00E664E8" w:rsidP="006274E1">
      <w:pPr>
        <w:widowControl w:val="0"/>
        <w:ind w:firstLine="260"/>
        <w:jc w:val="both"/>
        <w:rPr>
          <w:rFonts w:eastAsia="Century Schoolbook"/>
          <w:i/>
          <w:iCs/>
          <w:color w:val="000000"/>
          <w:lang w:bidi="ru-RU"/>
        </w:rPr>
      </w:pPr>
      <w:r w:rsidRPr="00E664E8">
        <w:rPr>
          <w:rFonts w:eastAsia="Century Schoolbook"/>
          <w:i/>
          <w:iCs/>
          <w:color w:val="000000"/>
          <w:lang w:bidi="ru-RU"/>
        </w:rPr>
        <w:t>Ценности научного познания: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первоначальные представления о научной картине мира;</w:t>
      </w:r>
    </w:p>
    <w:p w:rsidR="00E664E8" w:rsidRPr="00E664E8" w:rsidRDefault="00E664E8" w:rsidP="00E74F05">
      <w:pPr>
        <w:widowControl w:val="0"/>
        <w:numPr>
          <w:ilvl w:val="0"/>
          <w:numId w:val="86"/>
        </w:numPr>
        <w:tabs>
          <w:tab w:val="left" w:pos="851"/>
        </w:tabs>
        <w:spacing w:after="136"/>
        <w:ind w:left="851" w:hanging="425"/>
        <w:jc w:val="both"/>
        <w:rPr>
          <w:rFonts w:eastAsia="Century Schoolbook"/>
          <w:color w:val="000000"/>
          <w:lang w:bidi="ru-RU"/>
        </w:rPr>
      </w:pPr>
      <w:r w:rsidRPr="00E664E8">
        <w:rPr>
          <w:rFonts w:eastAsia="Century Schoolbook"/>
          <w:color w:val="000000"/>
          <w:lang w:bidi="ru-RU"/>
        </w:rPr>
        <w:t>познавательные интересы, активность, инициативность, лю</w:t>
      </w:r>
      <w:r w:rsidRPr="00E664E8">
        <w:rPr>
          <w:rFonts w:eastAsia="Century Schoolbook"/>
          <w:color w:val="000000"/>
          <w:lang w:bidi="ru-RU"/>
        </w:rPr>
        <w:softHyphen/>
        <w:t>бознательность и самостоятельность в познании.</w:t>
      </w:r>
    </w:p>
    <w:p w:rsidR="00E664E8" w:rsidRPr="00E664E8" w:rsidRDefault="00E664E8" w:rsidP="006274E1">
      <w:pPr>
        <w:widowControl w:val="0"/>
        <w:spacing w:after="23"/>
        <w:ind w:left="260" w:hanging="260"/>
        <w:jc w:val="both"/>
        <w:rPr>
          <w:b/>
          <w:color w:val="000000"/>
          <w:lang w:bidi="ru-RU"/>
        </w:rPr>
      </w:pPr>
      <w:r w:rsidRPr="00E664E8">
        <w:rPr>
          <w:b/>
          <w:color w:val="000000"/>
          <w:lang w:bidi="ru-RU"/>
        </w:rPr>
        <w:t>Метапредметные результаты</w:t>
      </w:r>
    </w:p>
    <w:p w:rsidR="00E664E8" w:rsidRPr="00E664E8" w:rsidRDefault="00E664E8" w:rsidP="006274E1">
      <w:pPr>
        <w:widowControl w:val="0"/>
        <w:ind w:firstLine="260"/>
        <w:jc w:val="both"/>
        <w:rPr>
          <w:rFonts w:eastAsia="Century Schoolbook"/>
          <w:color w:val="000000"/>
          <w:lang w:bidi="ru-RU"/>
        </w:rPr>
      </w:pPr>
      <w:r w:rsidRPr="00E664E8">
        <w:rPr>
          <w:rFonts w:eastAsia="Century Schoolbook"/>
          <w:color w:val="000000"/>
          <w:lang w:bidi="ru-RU"/>
        </w:rPr>
        <w:t>Метапредметные результаты освоения программы начально</w:t>
      </w:r>
      <w:r w:rsidRPr="00E664E8">
        <w:rPr>
          <w:rFonts w:eastAsia="Century Schoolbook"/>
          <w:color w:val="000000"/>
          <w:lang w:bidi="ru-RU"/>
        </w:rPr>
        <w:softHyphen/>
        <w:t>го общего образования должны отражать:</w:t>
      </w:r>
    </w:p>
    <w:p w:rsidR="00E664E8" w:rsidRPr="00E664E8" w:rsidRDefault="00E664E8" w:rsidP="006274E1">
      <w:pPr>
        <w:widowControl w:val="0"/>
        <w:ind w:firstLine="260"/>
        <w:jc w:val="both"/>
        <w:rPr>
          <w:rFonts w:eastAsia="Tahoma"/>
          <w:b/>
          <w:bCs/>
          <w:color w:val="000000"/>
          <w:lang w:bidi="ru-RU"/>
        </w:rPr>
      </w:pPr>
      <w:r w:rsidRPr="00E664E8">
        <w:rPr>
          <w:rFonts w:eastAsia="Tahoma"/>
          <w:b/>
          <w:bCs/>
          <w:color w:val="000000"/>
          <w:lang w:bidi="ru-RU"/>
        </w:rPr>
        <w:t>Овладение универсальными учебными познавательными</w:t>
      </w:r>
    </w:p>
    <w:p w:rsidR="00E664E8" w:rsidRPr="00E664E8" w:rsidRDefault="00E664E8" w:rsidP="006274E1">
      <w:pPr>
        <w:widowControl w:val="0"/>
        <w:ind w:left="260" w:hanging="260"/>
        <w:jc w:val="both"/>
        <w:rPr>
          <w:rFonts w:eastAsia="Tahoma"/>
          <w:b/>
          <w:bCs/>
          <w:color w:val="000000"/>
          <w:lang w:bidi="ru-RU"/>
        </w:rPr>
      </w:pPr>
      <w:r w:rsidRPr="00E664E8">
        <w:rPr>
          <w:rFonts w:eastAsia="Tahoma"/>
          <w:b/>
          <w:bCs/>
          <w:color w:val="000000"/>
          <w:lang w:bidi="ru-RU"/>
        </w:rPr>
        <w:t>действиями:</w:t>
      </w:r>
    </w:p>
    <w:p w:rsidR="00E664E8" w:rsidRPr="00E664E8" w:rsidRDefault="00E664E8" w:rsidP="00E74F05">
      <w:pPr>
        <w:widowControl w:val="0"/>
        <w:numPr>
          <w:ilvl w:val="0"/>
          <w:numId w:val="89"/>
        </w:numPr>
        <w:tabs>
          <w:tab w:val="left" w:pos="606"/>
        </w:tabs>
        <w:ind w:left="260"/>
        <w:jc w:val="both"/>
        <w:rPr>
          <w:rFonts w:eastAsia="Century Schoolbook"/>
          <w:i/>
          <w:iCs/>
          <w:color w:val="000000"/>
          <w:lang w:bidi="ru-RU"/>
        </w:rPr>
      </w:pPr>
      <w:r w:rsidRPr="00E664E8">
        <w:rPr>
          <w:rFonts w:eastAsia="Century Schoolbook"/>
          <w:i/>
          <w:iCs/>
          <w:color w:val="000000"/>
          <w:lang w:bidi="ru-RU"/>
        </w:rPr>
        <w:t>базовые логические действия: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сравнивать объекты, устанавливать основания для сравне</w:t>
      </w:r>
      <w:r w:rsidRPr="00E664E8">
        <w:rPr>
          <w:rFonts w:eastAsia="Century Schoolbook"/>
          <w:color w:val="000000"/>
          <w:lang w:bidi="ru-RU"/>
        </w:rPr>
        <w:softHyphen/>
        <w:t>ния, устанавливать аналогии;</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объединять части объекта (объекты) по определённому при</w:t>
      </w:r>
      <w:r w:rsidRPr="00E664E8">
        <w:rPr>
          <w:rFonts w:eastAsia="Century Schoolbook"/>
          <w:color w:val="000000"/>
          <w:lang w:bidi="ru-RU"/>
        </w:rPr>
        <w:softHyphen/>
        <w:t>знаку;</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определять существенный признак для классификации, классифицировать предложенные объекты;</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находить закономерности и противоречия в рассматривае</w:t>
      </w:r>
      <w:r w:rsidRPr="00E664E8">
        <w:rPr>
          <w:rFonts w:eastAsia="Century Schoolbook"/>
          <w:color w:val="000000"/>
          <w:lang w:bidi="ru-RU"/>
        </w:rPr>
        <w:softHyphen/>
        <w:t>мых фактах, данных и наблюдениях на основе предложенно</w:t>
      </w:r>
      <w:r w:rsidRPr="00E664E8">
        <w:rPr>
          <w:rFonts w:eastAsia="Century Schoolbook"/>
          <w:color w:val="000000"/>
          <w:lang w:bidi="ru-RU"/>
        </w:rPr>
        <w:softHyphen/>
        <w:t>го педагогическим работником алгоритма;</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выявлять недостаток информации для решения учебной (практической) задачи на основе предложенного алгоритма;</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E664E8" w:rsidRPr="00E664E8" w:rsidRDefault="00E664E8" w:rsidP="00E74F05">
      <w:pPr>
        <w:widowControl w:val="0"/>
        <w:numPr>
          <w:ilvl w:val="0"/>
          <w:numId w:val="89"/>
        </w:numPr>
        <w:tabs>
          <w:tab w:val="left" w:pos="616"/>
          <w:tab w:val="left" w:pos="851"/>
        </w:tabs>
        <w:ind w:left="851" w:hanging="425"/>
        <w:jc w:val="both"/>
        <w:rPr>
          <w:rFonts w:eastAsia="Century Schoolbook"/>
          <w:i/>
          <w:iCs/>
          <w:color w:val="000000"/>
          <w:lang w:bidi="ru-RU"/>
        </w:rPr>
      </w:pPr>
      <w:r>
        <w:rPr>
          <w:rFonts w:eastAsia="Century Schoolbook"/>
          <w:i/>
          <w:iCs/>
          <w:color w:val="000000"/>
          <w:lang w:bidi="ru-RU"/>
        </w:rPr>
        <w:t xml:space="preserve"> </w:t>
      </w:r>
      <w:r w:rsidRPr="00E664E8">
        <w:rPr>
          <w:rFonts w:eastAsia="Century Schoolbook"/>
          <w:i/>
          <w:iCs/>
          <w:color w:val="000000"/>
          <w:lang w:bidi="ru-RU"/>
        </w:rPr>
        <w:t>базовые исследовательские действия: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определять разрыв между реальным и желательным состоя</w:t>
      </w:r>
      <w:r w:rsidRPr="00E664E8">
        <w:rPr>
          <w:rFonts w:eastAsia="Century Schoolbook"/>
          <w:color w:val="000000"/>
          <w:lang w:bidi="ru-RU"/>
        </w:rPr>
        <w:softHyphen/>
        <w:t>нием объекта (ситуации) на основе предложенных педагоги</w:t>
      </w:r>
      <w:r w:rsidRPr="00E664E8">
        <w:rPr>
          <w:rFonts w:eastAsia="Century Schoolbook"/>
          <w:color w:val="000000"/>
          <w:lang w:bidi="ru-RU"/>
        </w:rPr>
        <w:softHyphen/>
        <w:t>ческим работником вопросов;</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 помощью педагогического работника формулировать цель, планировать изменения объекта, ситуации;</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сравнивать несколько вариантов решения задачи, выбирать наиболее подходящий (на основе предложенных критериев);</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проводить по предложенному плану опыт, несложное иссле</w:t>
      </w:r>
      <w:r w:rsidRPr="00E664E8">
        <w:rPr>
          <w:rFonts w:eastAsia="Century Schoolbook"/>
          <w:color w:val="000000"/>
          <w:lang w:bidi="ru-RU"/>
        </w:rPr>
        <w:softHyphen/>
        <w:t>дование по установлению особенностей объекта изучения и связей между объектами (часть целое, причина след</w:t>
      </w:r>
      <w:r w:rsidRPr="00E664E8">
        <w:rPr>
          <w:rFonts w:eastAsia="Century Schoolbook"/>
          <w:color w:val="000000"/>
          <w:lang w:bidi="ru-RU"/>
        </w:rPr>
        <w:softHyphen/>
        <w:t>ствие);</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формулировать выводы и подкреплять их доказательствами на основе результатов проведенного наблюдения (опыта, из</w:t>
      </w:r>
      <w:r w:rsidRPr="00E664E8">
        <w:rPr>
          <w:rFonts w:eastAsia="Century Schoolbook"/>
          <w:color w:val="000000"/>
          <w:lang w:bidi="ru-RU"/>
        </w:rPr>
        <w:softHyphen/>
        <w:t>мерения, классификации, сравнения, исследования);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прогнозировать возможное развитие процессов, событий и их последствия в аналогичных или сходных ситуациях;</w:t>
      </w:r>
    </w:p>
    <w:p w:rsidR="00E664E8" w:rsidRPr="00E664E8" w:rsidRDefault="00E664E8" w:rsidP="00E74F05">
      <w:pPr>
        <w:widowControl w:val="0"/>
        <w:numPr>
          <w:ilvl w:val="0"/>
          <w:numId w:val="89"/>
        </w:numPr>
        <w:tabs>
          <w:tab w:val="left" w:pos="606"/>
        </w:tabs>
        <w:ind w:left="260"/>
        <w:jc w:val="both"/>
        <w:rPr>
          <w:rFonts w:eastAsia="Century Schoolbook"/>
          <w:i/>
          <w:iCs/>
          <w:color w:val="000000"/>
          <w:lang w:bidi="ru-RU"/>
        </w:rPr>
      </w:pPr>
      <w:r w:rsidRPr="00E664E8">
        <w:rPr>
          <w:rFonts w:eastAsia="Century Schoolbook"/>
          <w:i/>
          <w:iCs/>
          <w:color w:val="000000"/>
          <w:lang w:bidi="ru-RU"/>
        </w:rPr>
        <w:t>работа с информацией:</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выбирать источник получения информации;</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согласно заданному алгоритму находить в предложенном источнике информацию, представленную в явном виде;</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распознавать достоверную и недостоверную информацию са</w:t>
      </w:r>
      <w:r w:rsidRPr="00E664E8">
        <w:rPr>
          <w:rFonts w:eastAsia="Century Schoolbook"/>
          <w:color w:val="000000"/>
          <w:lang w:bidi="ru-RU"/>
        </w:rPr>
        <w:softHyphen/>
        <w:t>мостоятельно или на основании предложенного педагогиче</w:t>
      </w:r>
      <w:r w:rsidRPr="00E664E8">
        <w:rPr>
          <w:rFonts w:eastAsia="Century Schoolbook"/>
          <w:color w:val="000000"/>
          <w:lang w:bidi="ru-RU"/>
        </w:rPr>
        <w:softHyphen/>
        <w:t>ским работником способа её проверки;</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анализировать и создавать текстовую, видео, графическую, звуковую, информацию в соответствии с учебной задачей;</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самостоятельно создавать схемы, таблицы для представления информации.</w:t>
      </w:r>
    </w:p>
    <w:p w:rsidR="00E664E8" w:rsidRPr="00E664E8" w:rsidRDefault="00E664E8" w:rsidP="006274E1">
      <w:pPr>
        <w:widowControl w:val="0"/>
        <w:ind w:left="260"/>
        <w:jc w:val="both"/>
        <w:rPr>
          <w:rFonts w:eastAsia="Tahoma"/>
          <w:b/>
          <w:bCs/>
          <w:color w:val="000000"/>
          <w:lang w:bidi="ru-RU"/>
        </w:rPr>
      </w:pPr>
      <w:r w:rsidRPr="00E664E8">
        <w:rPr>
          <w:rFonts w:eastAsia="Tahoma"/>
          <w:b/>
          <w:bCs/>
          <w:color w:val="000000"/>
          <w:lang w:bidi="ru-RU"/>
        </w:rPr>
        <w:t>Овладение универсальными учебными коммуникативными</w:t>
      </w:r>
      <w:r>
        <w:rPr>
          <w:rFonts w:eastAsia="Tahoma"/>
          <w:b/>
          <w:bCs/>
          <w:color w:val="000000"/>
          <w:lang w:bidi="ru-RU"/>
        </w:rPr>
        <w:t xml:space="preserve"> </w:t>
      </w:r>
      <w:r w:rsidRPr="00E664E8">
        <w:rPr>
          <w:rFonts w:eastAsia="Tahoma"/>
          <w:b/>
          <w:bCs/>
          <w:color w:val="000000"/>
          <w:lang w:bidi="ru-RU"/>
        </w:rPr>
        <w:t>действиями:</w:t>
      </w:r>
    </w:p>
    <w:p w:rsidR="00E664E8" w:rsidRPr="00E664E8" w:rsidRDefault="00E664E8" w:rsidP="00E74F05">
      <w:pPr>
        <w:widowControl w:val="0"/>
        <w:numPr>
          <w:ilvl w:val="0"/>
          <w:numId w:val="90"/>
        </w:numPr>
        <w:tabs>
          <w:tab w:val="left" w:pos="602"/>
        </w:tabs>
        <w:ind w:left="260"/>
        <w:jc w:val="both"/>
        <w:rPr>
          <w:rFonts w:eastAsia="Century Schoolbook"/>
          <w:i/>
          <w:iCs/>
          <w:color w:val="000000"/>
          <w:lang w:bidi="ru-RU"/>
        </w:rPr>
      </w:pPr>
      <w:r w:rsidRPr="00E664E8">
        <w:rPr>
          <w:rFonts w:eastAsia="Century Schoolbook"/>
          <w:i/>
          <w:iCs/>
          <w:color w:val="000000"/>
          <w:lang w:bidi="ru-RU"/>
        </w:rPr>
        <w:t>общение:</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 xml:space="preserve">воспринимать и формулировать суждения, выражать эмоции в соответствии с целями и </w:t>
      </w:r>
      <w:r w:rsidRPr="00E664E8">
        <w:rPr>
          <w:rFonts w:eastAsia="Century Schoolbook"/>
          <w:color w:val="000000"/>
          <w:lang w:bidi="ru-RU"/>
        </w:rPr>
        <w:lastRenderedPageBreak/>
        <w:t>условиями общения в знакомой среде;</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проявлять уважительное отношение к собеседнику, соблю</w:t>
      </w:r>
      <w:r w:rsidRPr="00E664E8">
        <w:rPr>
          <w:rFonts w:eastAsia="Century Schoolbook"/>
          <w:color w:val="000000"/>
          <w:lang w:bidi="ru-RU"/>
        </w:rPr>
        <w:softHyphen/>
        <w:t>дать правила ведения диалога и дискуссии;</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признавать возможность существования разных точек зре</w:t>
      </w:r>
      <w:r w:rsidRPr="00E664E8">
        <w:rPr>
          <w:rFonts w:eastAsia="Century Schoolbook"/>
          <w:color w:val="000000"/>
          <w:lang w:bidi="ru-RU"/>
        </w:rPr>
        <w:softHyphen/>
        <w:t>ния;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корректно и аргументированно высказывать своё мнение;</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строить речевое высказывание в соответствии с поставленной задачей;</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создавать устные и письменные тексты (описание, рассужде</w:t>
      </w:r>
      <w:r w:rsidRPr="00E664E8">
        <w:rPr>
          <w:rFonts w:eastAsia="Century Schoolbook"/>
          <w:color w:val="000000"/>
          <w:lang w:bidi="ru-RU"/>
        </w:rPr>
        <w:softHyphen/>
        <w:t>ние, повествование);</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готовить небольшие публичные выступления;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подбирать иллюстративный материал (рисунки, фото, плака</w:t>
      </w:r>
      <w:r w:rsidRPr="00E664E8">
        <w:rPr>
          <w:rFonts w:eastAsia="Century Schoolbook"/>
          <w:color w:val="000000"/>
          <w:lang w:bidi="ru-RU"/>
        </w:rPr>
        <w:softHyphen/>
        <w:t>ты) к тексту выступления;</w:t>
      </w:r>
    </w:p>
    <w:p w:rsidR="00E664E8" w:rsidRPr="00E664E8" w:rsidRDefault="00E664E8" w:rsidP="00E74F05">
      <w:pPr>
        <w:widowControl w:val="0"/>
        <w:numPr>
          <w:ilvl w:val="0"/>
          <w:numId w:val="90"/>
        </w:numPr>
        <w:tabs>
          <w:tab w:val="left" w:pos="611"/>
        </w:tabs>
        <w:ind w:left="260"/>
        <w:jc w:val="both"/>
        <w:rPr>
          <w:rFonts w:eastAsia="Century Schoolbook"/>
          <w:i/>
          <w:iCs/>
          <w:color w:val="000000"/>
          <w:lang w:bidi="ru-RU"/>
        </w:rPr>
      </w:pPr>
      <w:r w:rsidRPr="00E664E8">
        <w:rPr>
          <w:rFonts w:eastAsia="Century Schoolbook"/>
          <w:i/>
          <w:iCs/>
          <w:color w:val="000000"/>
          <w:lang w:bidi="ru-RU"/>
        </w:rPr>
        <w:t>совместная деятельность:</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формулировать краткосрочные и долгосрочные цели (инди</w:t>
      </w:r>
      <w:r w:rsidRPr="00E664E8">
        <w:rPr>
          <w:rFonts w:eastAsia="Century Schoolbook"/>
          <w:color w:val="000000"/>
          <w:lang w:bidi="ru-RU"/>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E664E8">
        <w:rPr>
          <w:rFonts w:eastAsia="Century Schoolbook"/>
          <w:color w:val="000000"/>
          <w:lang w:bidi="ru-RU"/>
        </w:rPr>
        <w:softHyphen/>
        <w:t>гов и сроков;</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принимать цель совместной деятельности, коллективно стро</w:t>
      </w:r>
      <w:r w:rsidRPr="00E664E8">
        <w:rPr>
          <w:rFonts w:eastAsia="Century Schoolbook"/>
          <w:color w:val="000000"/>
          <w:lang w:bidi="ru-RU"/>
        </w:rPr>
        <w:softHyphen/>
        <w:t>ить действия по её достижению: распределять роли, догова</w:t>
      </w:r>
      <w:r w:rsidRPr="00E664E8">
        <w:rPr>
          <w:rFonts w:eastAsia="Century Schoolbook"/>
          <w:color w:val="000000"/>
          <w:lang w:bidi="ru-RU"/>
        </w:rPr>
        <w:softHyphen/>
        <w:t>риваться, обсуждать процесс и результат совместной работы;</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проявлять готовность руководить, выполнять поручения, подчиняться;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ответственно выполнять свою часть работы;</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оценивать свой вклад в общий результат;</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выполнять совместные проектные задания с опорой на пред</w:t>
      </w:r>
      <w:r w:rsidRPr="00E664E8">
        <w:rPr>
          <w:rFonts w:eastAsia="Century Schoolbook"/>
          <w:color w:val="000000"/>
          <w:lang w:bidi="ru-RU"/>
        </w:rPr>
        <w:softHyphen/>
        <w:t>ложенные образцы.</w:t>
      </w:r>
    </w:p>
    <w:p w:rsidR="00E664E8" w:rsidRPr="00E664E8" w:rsidRDefault="00E664E8" w:rsidP="006274E1">
      <w:pPr>
        <w:widowControl w:val="0"/>
        <w:ind w:firstLine="260"/>
        <w:jc w:val="both"/>
        <w:rPr>
          <w:rFonts w:eastAsia="Tahoma"/>
          <w:b/>
          <w:bCs/>
          <w:color w:val="000000"/>
          <w:lang w:bidi="ru-RU"/>
        </w:rPr>
      </w:pPr>
      <w:r w:rsidRPr="00E664E8">
        <w:rPr>
          <w:rFonts w:eastAsia="Tahoma"/>
          <w:b/>
          <w:bCs/>
          <w:color w:val="000000"/>
          <w:lang w:bidi="ru-RU"/>
        </w:rPr>
        <w:t>Овладение универсальными учебными регулятивными дей</w:t>
      </w:r>
      <w:r w:rsidRPr="00E664E8">
        <w:rPr>
          <w:rFonts w:eastAsia="Tahoma"/>
          <w:b/>
          <w:bCs/>
          <w:color w:val="000000"/>
          <w:lang w:bidi="ru-RU"/>
        </w:rPr>
        <w:softHyphen/>
        <w:t>ствиями:</w:t>
      </w:r>
    </w:p>
    <w:p w:rsidR="00E664E8" w:rsidRPr="00E664E8" w:rsidRDefault="00E664E8" w:rsidP="00E74F05">
      <w:pPr>
        <w:widowControl w:val="0"/>
        <w:numPr>
          <w:ilvl w:val="0"/>
          <w:numId w:val="91"/>
        </w:numPr>
        <w:tabs>
          <w:tab w:val="left" w:pos="606"/>
        </w:tabs>
        <w:ind w:firstLine="260"/>
        <w:jc w:val="both"/>
        <w:rPr>
          <w:rFonts w:eastAsia="Century Schoolbook"/>
          <w:i/>
          <w:iCs/>
          <w:color w:val="000000"/>
          <w:lang w:bidi="ru-RU"/>
        </w:rPr>
      </w:pPr>
      <w:r w:rsidRPr="00E664E8">
        <w:rPr>
          <w:rFonts w:eastAsia="Century Schoolbook"/>
          <w:i/>
          <w:iCs/>
          <w:color w:val="000000"/>
          <w:lang w:bidi="ru-RU"/>
        </w:rPr>
        <w:t>самоорганизация:</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планировать действия по решению учебной задачи для полу</w:t>
      </w:r>
      <w:r w:rsidRPr="00E664E8">
        <w:rPr>
          <w:rFonts w:eastAsia="Century Schoolbook"/>
          <w:color w:val="000000"/>
          <w:lang w:bidi="ru-RU"/>
        </w:rPr>
        <w:softHyphen/>
        <w:t>чения результата;</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выстраивать последовательность выбранных действий;</w:t>
      </w:r>
    </w:p>
    <w:p w:rsidR="00E664E8" w:rsidRPr="00E664E8" w:rsidRDefault="00E664E8" w:rsidP="00E74F05">
      <w:pPr>
        <w:widowControl w:val="0"/>
        <w:numPr>
          <w:ilvl w:val="0"/>
          <w:numId w:val="91"/>
        </w:numPr>
        <w:tabs>
          <w:tab w:val="left" w:pos="611"/>
        </w:tabs>
        <w:ind w:firstLine="260"/>
        <w:jc w:val="both"/>
        <w:rPr>
          <w:rFonts w:eastAsia="Century Schoolbook"/>
          <w:i/>
          <w:iCs/>
          <w:color w:val="000000"/>
          <w:lang w:bidi="ru-RU"/>
        </w:rPr>
      </w:pPr>
      <w:r w:rsidRPr="00E664E8">
        <w:rPr>
          <w:rFonts w:eastAsia="Century Schoolbook"/>
          <w:i/>
          <w:iCs/>
          <w:color w:val="000000"/>
          <w:lang w:bidi="ru-RU"/>
        </w:rPr>
        <w:t>самоконтроль:</w:t>
      </w:r>
    </w:p>
    <w:p w:rsidR="00E664E8" w:rsidRPr="00E664E8" w:rsidRDefault="00E664E8" w:rsidP="00E74F05">
      <w:pPr>
        <w:widowControl w:val="0"/>
        <w:numPr>
          <w:ilvl w:val="0"/>
          <w:numId w:val="86"/>
        </w:numPr>
        <w:tabs>
          <w:tab w:val="left" w:pos="851"/>
        </w:tabs>
        <w:ind w:left="851" w:hanging="425"/>
        <w:jc w:val="both"/>
        <w:rPr>
          <w:rFonts w:eastAsia="Century Schoolbook"/>
          <w:color w:val="000000"/>
          <w:lang w:bidi="ru-RU"/>
        </w:rPr>
      </w:pPr>
      <w:r w:rsidRPr="00E664E8">
        <w:rPr>
          <w:rFonts w:eastAsia="Century Schoolbook"/>
          <w:color w:val="000000"/>
          <w:lang w:bidi="ru-RU"/>
        </w:rPr>
        <w:t>устанавливать причины успеха/неудач учебной деятель</w:t>
      </w:r>
      <w:r w:rsidRPr="00E664E8">
        <w:rPr>
          <w:rFonts w:eastAsia="Century Schoolbook"/>
          <w:color w:val="000000"/>
          <w:lang w:bidi="ru-RU"/>
        </w:rPr>
        <w:softHyphen/>
        <w:t>ности;</w:t>
      </w:r>
    </w:p>
    <w:p w:rsidR="00E664E8" w:rsidRPr="00E664E8" w:rsidRDefault="00E664E8" w:rsidP="00E74F05">
      <w:pPr>
        <w:widowControl w:val="0"/>
        <w:numPr>
          <w:ilvl w:val="0"/>
          <w:numId w:val="86"/>
        </w:numPr>
        <w:tabs>
          <w:tab w:val="left" w:pos="851"/>
        </w:tabs>
        <w:spacing w:after="196"/>
        <w:ind w:left="851" w:hanging="425"/>
        <w:jc w:val="both"/>
        <w:rPr>
          <w:rFonts w:eastAsia="Century Schoolbook"/>
          <w:color w:val="000000"/>
          <w:lang w:bidi="ru-RU"/>
        </w:rPr>
      </w:pPr>
      <w:r w:rsidRPr="00E664E8">
        <w:rPr>
          <w:rFonts w:eastAsia="Century Schoolbook"/>
          <w:color w:val="000000"/>
          <w:lang w:bidi="ru-RU"/>
        </w:rPr>
        <w:t>корректировать свои учебные действия для преодоления ошибок.</w:t>
      </w:r>
    </w:p>
    <w:p w:rsidR="00E664E8" w:rsidRPr="00E664E8" w:rsidRDefault="00E664E8" w:rsidP="006274E1">
      <w:pPr>
        <w:widowControl w:val="0"/>
        <w:spacing w:after="79"/>
        <w:ind w:left="260" w:hanging="260"/>
        <w:jc w:val="both"/>
        <w:rPr>
          <w:b/>
          <w:color w:val="000000"/>
          <w:lang w:bidi="ru-RU"/>
        </w:rPr>
      </w:pPr>
      <w:r w:rsidRPr="00E664E8">
        <w:rPr>
          <w:b/>
          <w:color w:val="000000"/>
          <w:lang w:bidi="ru-RU"/>
        </w:rPr>
        <w:t>Предметные результаты</w:t>
      </w:r>
    </w:p>
    <w:p w:rsidR="00E664E8" w:rsidRPr="00E664E8" w:rsidRDefault="00E664E8" w:rsidP="006274E1">
      <w:pPr>
        <w:widowControl w:val="0"/>
        <w:spacing w:after="200"/>
        <w:ind w:firstLine="708"/>
        <w:jc w:val="both"/>
        <w:rPr>
          <w:rFonts w:eastAsia="Century Schoolbook"/>
          <w:color w:val="000000"/>
          <w:lang w:bidi="ru-RU"/>
        </w:rPr>
      </w:pPr>
      <w:r w:rsidRPr="00E664E8">
        <w:rPr>
          <w:rFonts w:eastAsia="Century Schoolbook"/>
          <w:color w:val="000000"/>
          <w:lang w:bidi="ru-RU"/>
        </w:rPr>
        <w:t>Предметные результаты по учебному предмету «Иностран</w:t>
      </w:r>
      <w:r w:rsidRPr="00E664E8">
        <w:rPr>
          <w:rFonts w:eastAsia="Century Schoolbook"/>
          <w:color w:val="000000"/>
          <w:lang w:bidi="ru-RU"/>
        </w:rPr>
        <w:softHyphen/>
        <w:t>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w:t>
      </w:r>
      <w:r w:rsidRPr="00E664E8">
        <w:rPr>
          <w:rFonts w:eastAsia="Century Schoolbook"/>
          <w:color w:val="000000"/>
          <w:lang w:bidi="ru-RU"/>
        </w:rPr>
        <w:softHyphen/>
        <w:t>ной коммуникативной компетенции на элементарном уровне в совокупности её составляющих — речевой, языковой, социо</w:t>
      </w:r>
      <w:r w:rsidRPr="00E664E8">
        <w:rPr>
          <w:rFonts w:eastAsia="Century Schoolbook"/>
          <w:color w:val="000000"/>
          <w:lang w:bidi="ru-RU"/>
        </w:rPr>
        <w:softHyphen/>
        <w:t>культурной, компенсаторной, метапредметной (учебно-позна</w:t>
      </w:r>
      <w:r w:rsidRPr="00E664E8">
        <w:rPr>
          <w:rFonts w:eastAsia="Century Schoolbook"/>
          <w:color w:val="000000"/>
          <w:lang w:bidi="ru-RU"/>
        </w:rPr>
        <w:softHyphen/>
        <w:t>вательной).</w:t>
      </w:r>
    </w:p>
    <w:p w:rsidR="00E664E8" w:rsidRPr="00E664E8" w:rsidRDefault="00E664E8" w:rsidP="00E74F05">
      <w:pPr>
        <w:widowControl w:val="0"/>
        <w:numPr>
          <w:ilvl w:val="0"/>
          <w:numId w:val="92"/>
        </w:numPr>
        <w:tabs>
          <w:tab w:val="left" w:pos="236"/>
        </w:tabs>
        <w:spacing w:after="44"/>
        <w:ind w:left="260" w:hanging="260"/>
        <w:jc w:val="both"/>
        <w:rPr>
          <w:color w:val="000000"/>
          <w:lang w:bidi="ru-RU"/>
        </w:rPr>
      </w:pPr>
      <w:r w:rsidRPr="00E664E8">
        <w:rPr>
          <w:color w:val="000000"/>
          <w:lang w:bidi="ru-RU"/>
        </w:rPr>
        <w:t>КЛАСС</w:t>
      </w:r>
    </w:p>
    <w:p w:rsidR="00E664E8" w:rsidRPr="00E664E8" w:rsidRDefault="00E664E8" w:rsidP="006274E1">
      <w:pPr>
        <w:widowControl w:val="0"/>
        <w:ind w:left="260" w:right="3900" w:hanging="260"/>
        <w:jc w:val="both"/>
        <w:rPr>
          <w:b/>
          <w:color w:val="000000"/>
          <w:lang w:bidi="ru-RU"/>
        </w:rPr>
      </w:pPr>
      <w:r w:rsidRPr="00E664E8">
        <w:rPr>
          <w:b/>
          <w:color w:val="000000"/>
          <w:lang w:bidi="ru-RU"/>
        </w:rPr>
        <w:t xml:space="preserve">Коммуникативные умения </w:t>
      </w:r>
    </w:p>
    <w:p w:rsidR="00E664E8" w:rsidRPr="00E664E8" w:rsidRDefault="00DD0E25" w:rsidP="006274E1">
      <w:pPr>
        <w:widowControl w:val="0"/>
        <w:ind w:left="260" w:right="3900" w:hanging="260"/>
        <w:jc w:val="both"/>
        <w:rPr>
          <w:color w:val="000000"/>
          <w:lang w:bidi="ru-RU"/>
        </w:rPr>
      </w:pPr>
      <w:r>
        <w:rPr>
          <w:rFonts w:eastAsia="Century Schoolbook"/>
          <w:i/>
          <w:iCs/>
          <w:color w:val="000000"/>
          <w:lang w:bidi="ru-RU"/>
        </w:rPr>
        <w:t xml:space="preserve">    </w:t>
      </w:r>
      <w:r w:rsidR="00E664E8" w:rsidRPr="00E664E8">
        <w:rPr>
          <w:rFonts w:eastAsia="Century Schoolbook"/>
          <w:i/>
          <w:iCs/>
          <w:color w:val="000000"/>
          <w:lang w:bidi="ru-RU"/>
        </w:rPr>
        <w:t>Говорение</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создавать устные связные монологические высказывания объёмом не менее 3 фраз в рамках изучаемой тематики с опо</w:t>
      </w:r>
      <w:r w:rsidRPr="00E664E8">
        <w:rPr>
          <w:rFonts w:eastAsia="Century Schoolbook"/>
          <w:color w:val="000000"/>
          <w:lang w:bidi="ru-RU"/>
        </w:rPr>
        <w:softHyphen/>
        <w:t>рой на картинки, фотографии и/или ключевые слова, воп</w:t>
      </w:r>
      <w:r w:rsidRPr="00E664E8">
        <w:rPr>
          <w:rFonts w:eastAsia="Century Schoolbook"/>
          <w:color w:val="000000"/>
          <w:lang w:bidi="ru-RU"/>
        </w:rPr>
        <w:softHyphen/>
        <w:t>росы.</w:t>
      </w:r>
    </w:p>
    <w:p w:rsidR="00E664E8" w:rsidRPr="00E664E8" w:rsidRDefault="00E664E8" w:rsidP="006274E1">
      <w:pPr>
        <w:widowControl w:val="0"/>
        <w:ind w:left="260"/>
        <w:jc w:val="both"/>
        <w:rPr>
          <w:rFonts w:eastAsia="Century Schoolbook"/>
          <w:i/>
          <w:iCs/>
          <w:color w:val="000000"/>
          <w:lang w:bidi="ru-RU"/>
        </w:rPr>
      </w:pPr>
      <w:r w:rsidRPr="00E664E8">
        <w:rPr>
          <w:rFonts w:eastAsia="Century Schoolbook"/>
          <w:i/>
          <w:iCs/>
          <w:color w:val="000000"/>
          <w:lang w:bidi="ru-RU"/>
        </w:rPr>
        <w:t>Аудирование</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воспринимать на слух и понимать речь учителя и однокласс</w:t>
      </w:r>
      <w:r w:rsidRPr="00E664E8">
        <w:rPr>
          <w:rFonts w:eastAsia="Century Schoolbook"/>
          <w:color w:val="000000"/>
          <w:lang w:bidi="ru-RU"/>
        </w:rPr>
        <w:softHyphen/>
        <w:t>ников;</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воспринимать на слух и понимать учебные тексты, построен</w:t>
      </w:r>
      <w:r w:rsidRPr="00E664E8">
        <w:rPr>
          <w:rFonts w:eastAsia="Century Schoolbook"/>
          <w:color w:val="000000"/>
          <w:lang w:bidi="ru-RU"/>
        </w:rPr>
        <w:softHyphen/>
        <w:t>ные на изученном языковом материале, с разной глубиной проникновения в их содержание в зависимости от поставлен</w:t>
      </w:r>
      <w:r w:rsidRPr="00E664E8">
        <w:rPr>
          <w:rFonts w:eastAsia="Century Schoolbook"/>
          <w:color w:val="000000"/>
          <w:lang w:bidi="ru-RU"/>
        </w:rPr>
        <w:softHyphen/>
        <w:t>ной коммуникативной задачи: с пониманием основного содер</w:t>
      </w:r>
      <w:r w:rsidRPr="00E664E8">
        <w:rPr>
          <w:rFonts w:eastAsia="Century Schoolbook"/>
          <w:color w:val="000000"/>
          <w:lang w:bidi="ru-RU"/>
        </w:rPr>
        <w:softHyphen/>
        <w:t>жания, с пониманием запрашиваемой информации фактиче</w:t>
      </w:r>
      <w:r w:rsidRPr="00E664E8">
        <w:rPr>
          <w:rFonts w:eastAsia="Century Schoolbook"/>
          <w:color w:val="000000"/>
          <w:lang w:bidi="ru-RU"/>
        </w:rPr>
        <w:softHyphen/>
        <w:t>ского характера, используя зрительные опоры и языковую догадку (время звучания текста/текстов для аудирования — до 40 секунд).</w:t>
      </w:r>
    </w:p>
    <w:p w:rsidR="00E664E8" w:rsidRPr="00E664E8" w:rsidRDefault="00E664E8" w:rsidP="006274E1">
      <w:pPr>
        <w:widowControl w:val="0"/>
        <w:ind w:left="260"/>
        <w:jc w:val="both"/>
        <w:rPr>
          <w:rFonts w:eastAsia="Century Schoolbook"/>
          <w:i/>
          <w:iCs/>
          <w:color w:val="000000"/>
          <w:lang w:bidi="ru-RU"/>
        </w:rPr>
      </w:pPr>
      <w:r w:rsidRPr="00E664E8">
        <w:rPr>
          <w:rFonts w:eastAsia="Century Schoolbook"/>
          <w:i/>
          <w:iCs/>
          <w:color w:val="000000"/>
          <w:lang w:bidi="ru-RU"/>
        </w:rPr>
        <w:t>Смысловое чтение</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читать вслух учебные тексты объёмом до 60 слов, построен</w:t>
      </w:r>
      <w:r w:rsidRPr="00E664E8">
        <w:rPr>
          <w:rFonts w:eastAsia="Century Schoolbook"/>
          <w:color w:val="000000"/>
          <w:lang w:bidi="ru-RU"/>
        </w:rPr>
        <w:softHyphen/>
        <w:t xml:space="preserve">ные на изученном языковом </w:t>
      </w:r>
      <w:r w:rsidRPr="00E664E8">
        <w:rPr>
          <w:rFonts w:eastAsia="Century Schoolbook"/>
          <w:color w:val="000000"/>
          <w:lang w:bidi="ru-RU"/>
        </w:rPr>
        <w:lastRenderedPageBreak/>
        <w:t>материале, с соблюдением пра</w:t>
      </w:r>
      <w:r w:rsidRPr="00E664E8">
        <w:rPr>
          <w:rFonts w:eastAsia="Century Schoolbook"/>
          <w:color w:val="000000"/>
          <w:lang w:bidi="ru-RU"/>
        </w:rPr>
        <w:softHyphen/>
        <w:t>вил чтения и соответствующей интонации, демонстрируя по</w:t>
      </w:r>
      <w:r w:rsidRPr="00E664E8">
        <w:rPr>
          <w:rFonts w:eastAsia="Century Schoolbook"/>
          <w:color w:val="000000"/>
          <w:lang w:bidi="ru-RU"/>
        </w:rPr>
        <w:softHyphen/>
        <w:t>нимание прочитанного;</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читать про себя и понимать учебные тексты, построенные на изученном языковом материале, с различной глубиной про</w:t>
      </w:r>
      <w:r w:rsidRPr="00E664E8">
        <w:rPr>
          <w:rFonts w:eastAsia="Century Schoolbook"/>
          <w:color w:val="000000"/>
          <w:lang w:bidi="ru-RU"/>
        </w:rPr>
        <w:softHyphen/>
        <w:t>никновения в их содержание в зависимости от поставленной коммуникативной задачи: с пониманием основного содержа</w:t>
      </w:r>
      <w:r w:rsidRPr="00E664E8">
        <w:rPr>
          <w:rFonts w:eastAsia="Century Schoolbook"/>
          <w:color w:val="000000"/>
          <w:lang w:bidi="ru-RU"/>
        </w:rPr>
        <w:softHyphen/>
        <w:t>ния, с пониманием запрашиваемой информации, используя зрительные опоры и языковую догадку (объём текста для чте</w:t>
      </w:r>
      <w:r w:rsidRPr="00E664E8">
        <w:rPr>
          <w:rFonts w:eastAsia="Century Schoolbook"/>
          <w:color w:val="000000"/>
          <w:lang w:bidi="ru-RU"/>
        </w:rPr>
        <w:softHyphen/>
        <w:t>ния — до 80 слов).</w:t>
      </w:r>
    </w:p>
    <w:p w:rsidR="00E664E8" w:rsidRPr="00E664E8" w:rsidRDefault="00E664E8" w:rsidP="006274E1">
      <w:pPr>
        <w:widowControl w:val="0"/>
        <w:ind w:left="260"/>
        <w:jc w:val="both"/>
        <w:rPr>
          <w:rFonts w:eastAsia="Century Schoolbook"/>
          <w:i/>
          <w:iCs/>
          <w:color w:val="000000"/>
          <w:lang w:bidi="ru-RU"/>
        </w:rPr>
      </w:pPr>
      <w:r w:rsidRPr="00E664E8">
        <w:rPr>
          <w:rFonts w:eastAsia="Century Schoolbook"/>
          <w:i/>
          <w:iCs/>
          <w:color w:val="000000"/>
          <w:lang w:bidi="ru-RU"/>
        </w:rPr>
        <w:t>Письмо</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заполнять простые формуляры, сообщая о себе основные све</w:t>
      </w:r>
      <w:r w:rsidRPr="00E664E8">
        <w:rPr>
          <w:rFonts w:eastAsia="Century Schoolbook"/>
          <w:color w:val="000000"/>
          <w:lang w:bidi="ru-RU"/>
        </w:rPr>
        <w:softHyphen/>
        <w:t>дения, в соответствии с но</w:t>
      </w:r>
      <w:r w:rsidR="00092B52">
        <w:rPr>
          <w:rFonts w:eastAsia="Century Schoolbook"/>
          <w:color w:val="000000"/>
          <w:lang w:bidi="ru-RU"/>
        </w:rPr>
        <w:t>рмами, принятыми в стране/стра</w:t>
      </w:r>
      <w:r w:rsidRPr="00E664E8">
        <w:rPr>
          <w:rFonts w:eastAsia="Century Schoolbook"/>
          <w:color w:val="000000"/>
          <w:lang w:bidi="ru-RU"/>
        </w:rPr>
        <w:t>нах изучаемого языка;</w:t>
      </w:r>
    </w:p>
    <w:p w:rsidR="00E664E8" w:rsidRPr="00E664E8" w:rsidRDefault="00E664E8" w:rsidP="00E74F05">
      <w:pPr>
        <w:widowControl w:val="0"/>
        <w:numPr>
          <w:ilvl w:val="0"/>
          <w:numId w:val="86"/>
        </w:numPr>
        <w:tabs>
          <w:tab w:val="left" w:pos="294"/>
        </w:tabs>
        <w:spacing w:after="140"/>
        <w:ind w:left="260" w:hanging="260"/>
        <w:jc w:val="both"/>
        <w:rPr>
          <w:rFonts w:eastAsia="Century Schoolbook"/>
          <w:color w:val="000000"/>
          <w:lang w:bidi="ru-RU"/>
        </w:rPr>
      </w:pPr>
      <w:r w:rsidRPr="00E664E8">
        <w:rPr>
          <w:rFonts w:eastAsia="Century Schoolbook"/>
          <w:color w:val="000000"/>
          <w:lang w:bidi="ru-RU"/>
        </w:rPr>
        <w:t>писать с опорой на образец короткие поздравления с праздни</w:t>
      </w:r>
      <w:r w:rsidRPr="00E664E8">
        <w:rPr>
          <w:rFonts w:eastAsia="Century Schoolbook"/>
          <w:color w:val="000000"/>
          <w:lang w:bidi="ru-RU"/>
        </w:rPr>
        <w:softHyphen/>
        <w:t>ками (с днём рождения, Новым годом).</w:t>
      </w:r>
    </w:p>
    <w:p w:rsidR="00E664E8" w:rsidRPr="00E664E8" w:rsidRDefault="00E664E8" w:rsidP="006274E1">
      <w:pPr>
        <w:widowControl w:val="0"/>
        <w:spacing w:after="23"/>
        <w:ind w:left="260" w:hanging="260"/>
        <w:jc w:val="both"/>
        <w:rPr>
          <w:b/>
          <w:color w:val="000000"/>
          <w:lang w:bidi="ru-RU"/>
        </w:rPr>
      </w:pPr>
      <w:r w:rsidRPr="00E664E8">
        <w:rPr>
          <w:b/>
          <w:color w:val="000000"/>
          <w:lang w:bidi="ru-RU"/>
        </w:rPr>
        <w:t>Языковые знания и навыки</w:t>
      </w:r>
    </w:p>
    <w:p w:rsidR="00E664E8" w:rsidRPr="00E664E8" w:rsidRDefault="00E664E8" w:rsidP="006274E1">
      <w:pPr>
        <w:widowControl w:val="0"/>
        <w:ind w:left="260"/>
        <w:jc w:val="both"/>
        <w:rPr>
          <w:rFonts w:eastAsia="Century Schoolbook"/>
          <w:i/>
          <w:iCs/>
          <w:color w:val="000000"/>
          <w:lang w:bidi="ru-RU"/>
        </w:rPr>
      </w:pPr>
      <w:r w:rsidRPr="00E664E8">
        <w:rPr>
          <w:rFonts w:eastAsia="Century Schoolbook"/>
          <w:i/>
          <w:iCs/>
          <w:color w:val="000000"/>
          <w:lang w:bidi="ru-RU"/>
        </w:rPr>
        <w:t>Фонетическая сторона речи</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знать буквы алфавита английского языка в правильной по</w:t>
      </w:r>
      <w:r w:rsidRPr="00E664E8">
        <w:rPr>
          <w:rFonts w:eastAsia="Century Schoolbook"/>
          <w:color w:val="000000"/>
          <w:lang w:bidi="ru-RU"/>
        </w:rPr>
        <w:softHyphen/>
        <w:t>следовательности, фонетически корректно их озвучивать и графически корректно воспроизводить (полупечатное напи</w:t>
      </w:r>
      <w:r w:rsidRPr="00E664E8">
        <w:rPr>
          <w:rFonts w:eastAsia="Century Schoolbook"/>
          <w:color w:val="000000"/>
          <w:lang w:bidi="ru-RU"/>
        </w:rPr>
        <w:softHyphen/>
        <w:t>сание букв, буквосочетаний, слов);</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применять правила чтения гласных в открытом и закрытом слоге в односложных словах, вычленять некоторые звукобук</w:t>
      </w:r>
      <w:r w:rsidRPr="00E664E8">
        <w:rPr>
          <w:rFonts w:eastAsia="Century Schoolbook"/>
          <w:color w:val="000000"/>
          <w:lang w:bidi="ru-RU"/>
        </w:rPr>
        <w:softHyphen/>
        <w:t>венные сочетания при анализе знакомых слов; озвучивать транскрипционные знаки, отличать их от букв;</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читать новые слова согласно основным правилам чтения;</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различать на слух и правильно произносить слова и фразы/ предложения с соблюдением их ритмико-интонационных особенностей.</w:t>
      </w:r>
    </w:p>
    <w:p w:rsidR="00E664E8" w:rsidRPr="00E664E8" w:rsidRDefault="00E664E8" w:rsidP="006274E1">
      <w:pPr>
        <w:widowControl w:val="0"/>
        <w:ind w:left="260"/>
        <w:jc w:val="both"/>
        <w:rPr>
          <w:rFonts w:eastAsia="Century Schoolbook"/>
          <w:i/>
          <w:iCs/>
          <w:color w:val="000000"/>
          <w:lang w:bidi="ru-RU"/>
        </w:rPr>
      </w:pPr>
      <w:r w:rsidRPr="00E664E8">
        <w:rPr>
          <w:rFonts w:eastAsia="Century Schoolbook"/>
          <w:i/>
          <w:iCs/>
          <w:color w:val="000000"/>
          <w:lang w:bidi="ru-RU"/>
        </w:rPr>
        <w:t>Графика, орфография и пунктуация</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правильно писать изученные слова;</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заполнять пропуски словами; дописывать предложения;</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правильно расставлять знаки препинания (точка, вопроси</w:t>
      </w:r>
      <w:r w:rsidRPr="00E664E8">
        <w:rPr>
          <w:rFonts w:eastAsia="Century Schoolbook"/>
          <w:color w:val="000000"/>
          <w:lang w:bidi="ru-RU"/>
        </w:rPr>
        <w:softHyphen/>
        <w:t>тельный и восклицательный знаки в конце предложения) и использовать знак апострофа в сокращённых формах глаго</w:t>
      </w:r>
      <w:r w:rsidRPr="00E664E8">
        <w:rPr>
          <w:rFonts w:eastAsia="Century Schoolbook"/>
          <w:color w:val="000000"/>
          <w:lang w:bidi="ru-RU"/>
        </w:rPr>
        <w:softHyphen/>
        <w:t xml:space="preserve">ла-связки, вспомогательного и модального глаголов. </w:t>
      </w:r>
      <w:r w:rsidRPr="00E664E8">
        <w:rPr>
          <w:rFonts w:eastAsia="Century Schoolbook"/>
          <w:i/>
          <w:iCs/>
          <w:color w:val="000000"/>
          <w:lang w:bidi="ru-RU"/>
        </w:rPr>
        <w:t>Лексическая сторона речи</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не менее 200 лексических единиц (слов, словосочетаний, рече</w:t>
      </w:r>
      <w:r w:rsidRPr="00E664E8">
        <w:rPr>
          <w:rFonts w:eastAsia="Century Schoolbook"/>
          <w:color w:val="000000"/>
          <w:lang w:bidi="ru-RU"/>
        </w:rPr>
        <w:softHyphen/>
        <w:t>вых клише), обслуживающих ситуации общения в рамках тематики, предусмотренной на первом году обучения;</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использовать языковую догадку в распознавании интернаци</w:t>
      </w:r>
      <w:r w:rsidRPr="00E664E8">
        <w:rPr>
          <w:rFonts w:eastAsia="Century Schoolbook"/>
          <w:color w:val="000000"/>
          <w:lang w:bidi="ru-RU"/>
        </w:rPr>
        <w:softHyphen/>
        <w:t>ональных слов.</w:t>
      </w:r>
    </w:p>
    <w:p w:rsidR="00E664E8" w:rsidRPr="00E664E8" w:rsidRDefault="00E664E8" w:rsidP="006274E1">
      <w:pPr>
        <w:widowControl w:val="0"/>
        <w:ind w:left="260"/>
        <w:jc w:val="both"/>
        <w:rPr>
          <w:rFonts w:eastAsia="Century Schoolbook"/>
          <w:i/>
          <w:iCs/>
          <w:color w:val="000000"/>
          <w:lang w:bidi="ru-RU"/>
        </w:rPr>
      </w:pPr>
      <w:r w:rsidRPr="00E664E8">
        <w:rPr>
          <w:rFonts w:eastAsia="Century Schoolbook"/>
          <w:i/>
          <w:iCs/>
          <w:color w:val="000000"/>
          <w:lang w:bidi="ru-RU"/>
        </w:rPr>
        <w:t>Грамматическая сторона речи</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раз</w:t>
      </w:r>
      <w:r w:rsidRPr="00E664E8">
        <w:rPr>
          <w:rFonts w:eastAsia="Century Schoolbook"/>
          <w:color w:val="000000"/>
          <w:lang w:bidi="ru-RU"/>
        </w:rPr>
        <w:softHyphen/>
        <w:t>личные коммуникативные типы предложений: повествова</w:t>
      </w:r>
      <w:r w:rsidRPr="00E664E8">
        <w:rPr>
          <w:rFonts w:eastAsia="Century Schoolbook"/>
          <w:color w:val="000000"/>
          <w:lang w:bidi="ru-RU"/>
        </w:rPr>
        <w:softHyphen/>
        <w:t>тельные (утвердительные, отрицательные), вопросительные (общий, специальный, вопросы), побудительные (в утверди</w:t>
      </w:r>
      <w:r w:rsidRPr="00E664E8">
        <w:rPr>
          <w:rFonts w:eastAsia="Century Schoolbook"/>
          <w:color w:val="000000"/>
          <w:lang w:bidi="ru-RU"/>
        </w:rPr>
        <w:softHyphen/>
        <w:t>тельной форме);</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нераспространённые и распро</w:t>
      </w:r>
      <w:r w:rsidRPr="00E664E8">
        <w:rPr>
          <w:rFonts w:eastAsia="Century Schoolbook"/>
          <w:color w:val="000000"/>
          <w:lang w:bidi="ru-RU"/>
        </w:rPr>
        <w:softHyphen/>
        <w:t>странённые простые предложения;</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пред</w:t>
      </w:r>
      <w:r w:rsidRPr="00E664E8">
        <w:rPr>
          <w:rFonts w:eastAsia="Century Schoolbook"/>
          <w:color w:val="000000"/>
          <w:lang w:bidi="ru-RU"/>
        </w:rPr>
        <w:softHyphen/>
        <w:t xml:space="preserve">ложения с начальным </w:t>
      </w:r>
      <w:r w:rsidRPr="00E664E8">
        <w:rPr>
          <w:rFonts w:eastAsia="Century Schoolbook"/>
          <w:color w:val="000000"/>
          <w:lang w:val="en-US" w:eastAsia="en-US" w:bidi="en-US"/>
        </w:rPr>
        <w:t>It</w:t>
      </w:r>
      <w:r w:rsidRPr="00E664E8">
        <w:rPr>
          <w:rFonts w:eastAsia="Century Schoolbook"/>
          <w:color w:val="000000"/>
          <w:lang w:eastAsia="en-US" w:bidi="en-US"/>
        </w:rPr>
        <w:t>;</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пред</w:t>
      </w:r>
      <w:r w:rsidRPr="00E664E8">
        <w:rPr>
          <w:rFonts w:eastAsia="Century Schoolbook"/>
          <w:color w:val="000000"/>
          <w:lang w:bidi="ru-RU"/>
        </w:rPr>
        <w:softHyphen/>
        <w:t xml:space="preserve">ложения с начальным </w:t>
      </w:r>
      <w:r w:rsidRPr="00E664E8">
        <w:rPr>
          <w:rFonts w:eastAsia="Century Schoolbook"/>
          <w:color w:val="000000"/>
          <w:lang w:val="en-US" w:eastAsia="en-US" w:bidi="en-US"/>
        </w:rPr>
        <w:t>There</w:t>
      </w:r>
      <w:r w:rsidRPr="00E664E8">
        <w:rPr>
          <w:rFonts w:eastAsia="Century Schoolbook"/>
          <w:color w:val="000000"/>
          <w:lang w:eastAsia="en-US" w:bidi="en-US"/>
        </w:rPr>
        <w:t xml:space="preserve"> </w:t>
      </w:r>
      <w:r w:rsidRPr="00E664E8">
        <w:rPr>
          <w:rFonts w:eastAsia="Century Schoolbook"/>
          <w:color w:val="000000"/>
          <w:lang w:bidi="ru-RU"/>
        </w:rPr>
        <w:t xml:space="preserve">+ </w:t>
      </w:r>
      <w:r w:rsidRPr="00E664E8">
        <w:rPr>
          <w:rFonts w:eastAsia="Century Schoolbook"/>
          <w:color w:val="000000"/>
          <w:lang w:val="en-US" w:eastAsia="en-US" w:bidi="en-US"/>
        </w:rPr>
        <w:t>to</w:t>
      </w:r>
      <w:r w:rsidRPr="00E664E8">
        <w:rPr>
          <w:rFonts w:eastAsia="Century Schoolbook"/>
          <w:color w:val="000000"/>
          <w:lang w:eastAsia="en-US" w:bidi="en-US"/>
        </w:rPr>
        <w:t xml:space="preserve"> </w:t>
      </w:r>
      <w:r w:rsidRPr="00E664E8">
        <w:rPr>
          <w:rFonts w:eastAsia="Century Schoolbook"/>
          <w:color w:val="000000"/>
          <w:lang w:val="en-US" w:eastAsia="en-US" w:bidi="en-US"/>
        </w:rPr>
        <w:t>be</w:t>
      </w:r>
      <w:r w:rsidRPr="00E664E8">
        <w:rPr>
          <w:rFonts w:eastAsia="Century Schoolbook"/>
          <w:color w:val="000000"/>
          <w:lang w:eastAsia="en-US" w:bidi="en-US"/>
        </w:rPr>
        <w:t xml:space="preserve"> </w:t>
      </w:r>
      <w:r w:rsidRPr="00E664E8">
        <w:rPr>
          <w:rFonts w:eastAsia="Century Schoolbook"/>
          <w:color w:val="000000"/>
          <w:lang w:bidi="ru-RU"/>
        </w:rPr>
        <w:t xml:space="preserve">в </w:t>
      </w:r>
      <w:r w:rsidRPr="00E664E8">
        <w:rPr>
          <w:rFonts w:eastAsia="Century Schoolbook"/>
          <w:color w:val="000000"/>
          <w:lang w:val="en-US" w:eastAsia="en-US" w:bidi="en-US"/>
        </w:rPr>
        <w:t>Present</w:t>
      </w:r>
      <w:r w:rsidRPr="00E664E8">
        <w:rPr>
          <w:rFonts w:eastAsia="Century Schoolbook"/>
          <w:color w:val="000000"/>
          <w:lang w:eastAsia="en-US" w:bidi="en-US"/>
        </w:rPr>
        <w:t xml:space="preserve"> </w:t>
      </w:r>
      <w:r w:rsidRPr="00E664E8">
        <w:rPr>
          <w:rFonts w:eastAsia="Century Schoolbook"/>
          <w:color w:val="000000"/>
          <w:lang w:val="en-US" w:eastAsia="en-US" w:bidi="en-US"/>
        </w:rPr>
        <w:t>Simple</w:t>
      </w:r>
      <w:r w:rsidRPr="00E664E8">
        <w:rPr>
          <w:rFonts w:eastAsia="Century Schoolbook"/>
          <w:color w:val="000000"/>
          <w:lang w:eastAsia="en-US" w:bidi="en-US"/>
        </w:rPr>
        <w:t xml:space="preserve"> </w:t>
      </w:r>
      <w:r w:rsidRPr="00E664E8">
        <w:rPr>
          <w:rFonts w:eastAsia="Century Schoolbook"/>
          <w:color w:val="000000"/>
          <w:lang w:val="en-US" w:eastAsia="en-US" w:bidi="en-US"/>
        </w:rPr>
        <w:t>Tense</w:t>
      </w:r>
      <w:r w:rsidRPr="00E664E8">
        <w:rPr>
          <w:rFonts w:eastAsia="Century Schoolbook"/>
          <w:color w:val="000000"/>
          <w:lang w:eastAsia="en-US" w:bidi="en-US"/>
        </w:rPr>
        <w:t>;</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про</w:t>
      </w:r>
      <w:r w:rsidRPr="00E664E8">
        <w:rPr>
          <w:rFonts w:eastAsia="Century Schoolbook"/>
          <w:color w:val="000000"/>
          <w:lang w:bidi="ru-RU"/>
        </w:rPr>
        <w:softHyphen/>
        <w:t xml:space="preserve">стые предложения с простым глагольным сказуемым </w:t>
      </w:r>
      <w:r w:rsidRPr="00E664E8">
        <w:rPr>
          <w:rFonts w:eastAsia="Century Schoolbook"/>
          <w:color w:val="000000"/>
          <w:lang w:eastAsia="en-US" w:bidi="en-US"/>
        </w:rPr>
        <w:t>(</w:t>
      </w:r>
      <w:r w:rsidRPr="00E664E8">
        <w:rPr>
          <w:rFonts w:eastAsia="Century Schoolbook"/>
          <w:color w:val="000000"/>
          <w:lang w:val="en-US" w:eastAsia="en-US" w:bidi="en-US"/>
        </w:rPr>
        <w:t>He</w:t>
      </w:r>
      <w:r w:rsidRPr="00E664E8">
        <w:rPr>
          <w:rFonts w:eastAsia="Century Schoolbook"/>
          <w:color w:val="000000"/>
          <w:lang w:eastAsia="en-US" w:bidi="en-US"/>
        </w:rPr>
        <w:t xml:space="preserve"> </w:t>
      </w:r>
      <w:r w:rsidRPr="00E664E8">
        <w:rPr>
          <w:rFonts w:eastAsia="Century Schoolbook"/>
          <w:color w:val="000000"/>
          <w:lang w:val="en-US" w:eastAsia="en-US" w:bidi="en-US"/>
        </w:rPr>
        <w:t>speaks</w:t>
      </w:r>
      <w:r w:rsidRPr="00E664E8">
        <w:rPr>
          <w:rFonts w:eastAsia="Century Schoolbook"/>
          <w:color w:val="000000"/>
          <w:lang w:eastAsia="en-US" w:bidi="en-US"/>
        </w:rPr>
        <w:t xml:space="preserve"> </w:t>
      </w:r>
      <w:r w:rsidRPr="00E664E8">
        <w:rPr>
          <w:rFonts w:eastAsia="Century Schoolbook"/>
          <w:color w:val="000000"/>
          <w:lang w:val="en-US" w:eastAsia="en-US" w:bidi="en-US"/>
        </w:rPr>
        <w:t>English</w:t>
      </w:r>
      <w:r w:rsidRPr="00E664E8">
        <w:rPr>
          <w:rFonts w:eastAsia="Century Schoolbook"/>
          <w:color w:val="000000"/>
          <w:lang w:eastAsia="en-US" w:bidi="en-US"/>
        </w:rPr>
        <w:t>.);</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пред</w:t>
      </w:r>
      <w:r w:rsidRPr="00E664E8">
        <w:rPr>
          <w:rFonts w:eastAsia="Century Schoolbook"/>
          <w:color w:val="000000"/>
          <w:lang w:bidi="ru-RU"/>
        </w:rPr>
        <w:softHyphen/>
        <w:t xml:space="preserve">ложения с составным глагольным сказуемым </w:t>
      </w:r>
      <w:r w:rsidRPr="00E664E8">
        <w:rPr>
          <w:rFonts w:eastAsia="Century Schoolbook"/>
          <w:color w:val="000000"/>
          <w:lang w:eastAsia="en-US" w:bidi="en-US"/>
        </w:rPr>
        <w:t>(</w:t>
      </w:r>
      <w:r w:rsidRPr="00E664E8">
        <w:rPr>
          <w:rFonts w:eastAsia="Century Schoolbook"/>
          <w:color w:val="000000"/>
          <w:lang w:val="en-US" w:eastAsia="en-US" w:bidi="en-US"/>
        </w:rPr>
        <w:t>I</w:t>
      </w:r>
      <w:r w:rsidRPr="00E664E8">
        <w:rPr>
          <w:rFonts w:eastAsia="Century Schoolbook"/>
          <w:color w:val="000000"/>
          <w:lang w:eastAsia="en-US" w:bidi="en-US"/>
        </w:rPr>
        <w:t xml:space="preserve"> </w:t>
      </w:r>
      <w:r w:rsidRPr="00E664E8">
        <w:rPr>
          <w:rFonts w:eastAsia="Century Schoolbook"/>
          <w:color w:val="000000"/>
          <w:lang w:val="en-US" w:eastAsia="en-US" w:bidi="en-US"/>
        </w:rPr>
        <w:t>want</w:t>
      </w:r>
      <w:r w:rsidRPr="00E664E8">
        <w:rPr>
          <w:rFonts w:eastAsia="Century Schoolbook"/>
          <w:color w:val="000000"/>
          <w:lang w:eastAsia="en-US" w:bidi="en-US"/>
        </w:rPr>
        <w:t xml:space="preserve"> </w:t>
      </w:r>
      <w:r w:rsidRPr="00E664E8">
        <w:rPr>
          <w:rFonts w:eastAsia="Century Schoolbook"/>
          <w:color w:val="000000"/>
          <w:lang w:val="en-US" w:eastAsia="en-US" w:bidi="en-US"/>
        </w:rPr>
        <w:t>to</w:t>
      </w:r>
      <w:r w:rsidRPr="00E664E8">
        <w:rPr>
          <w:rFonts w:eastAsia="Century Schoolbook"/>
          <w:color w:val="000000"/>
          <w:lang w:eastAsia="en-US" w:bidi="en-US"/>
        </w:rPr>
        <w:t xml:space="preserve"> </w:t>
      </w:r>
      <w:r w:rsidRPr="00E664E8">
        <w:rPr>
          <w:rFonts w:eastAsia="Century Schoolbook"/>
          <w:color w:val="000000"/>
          <w:lang w:val="en-US" w:eastAsia="en-US" w:bidi="en-US"/>
        </w:rPr>
        <w:t>dance</w:t>
      </w:r>
      <w:r w:rsidRPr="00E664E8">
        <w:rPr>
          <w:rFonts w:eastAsia="Century Schoolbook"/>
          <w:color w:val="000000"/>
          <w:lang w:eastAsia="en-US" w:bidi="en-US"/>
        </w:rPr>
        <w:t xml:space="preserve">. </w:t>
      </w:r>
      <w:r w:rsidRPr="00E664E8">
        <w:rPr>
          <w:rFonts w:eastAsia="Century Schoolbook"/>
          <w:color w:val="000000"/>
          <w:lang w:val="en-US" w:eastAsia="en-US" w:bidi="en-US"/>
        </w:rPr>
        <w:t>She can skate well.);</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пред</w:t>
      </w:r>
      <w:r w:rsidRPr="00E664E8">
        <w:rPr>
          <w:rFonts w:eastAsia="Century Schoolbook"/>
          <w:color w:val="000000"/>
          <w:lang w:bidi="ru-RU"/>
        </w:rPr>
        <w:softHyphen/>
        <w:t xml:space="preserve">ложения с глаголом-связкой </w:t>
      </w:r>
      <w:r w:rsidRPr="00E664E8">
        <w:rPr>
          <w:rFonts w:eastAsia="Century Schoolbook"/>
          <w:color w:val="000000"/>
          <w:lang w:val="en-US" w:eastAsia="en-US" w:bidi="en-US"/>
        </w:rPr>
        <w:t>to</w:t>
      </w:r>
      <w:r w:rsidRPr="00E664E8">
        <w:rPr>
          <w:rFonts w:eastAsia="Century Schoolbook"/>
          <w:color w:val="000000"/>
          <w:lang w:eastAsia="en-US" w:bidi="en-US"/>
        </w:rPr>
        <w:t xml:space="preserve"> </w:t>
      </w:r>
      <w:r w:rsidRPr="00E664E8">
        <w:rPr>
          <w:rFonts w:eastAsia="Century Schoolbook"/>
          <w:color w:val="000000"/>
          <w:lang w:val="en-US" w:eastAsia="en-US" w:bidi="en-US"/>
        </w:rPr>
        <w:t>be</w:t>
      </w:r>
      <w:r w:rsidRPr="00E664E8">
        <w:rPr>
          <w:rFonts w:eastAsia="Century Schoolbook"/>
          <w:color w:val="000000"/>
          <w:lang w:eastAsia="en-US" w:bidi="en-US"/>
        </w:rPr>
        <w:t xml:space="preserve"> </w:t>
      </w:r>
      <w:r w:rsidRPr="00E664E8">
        <w:rPr>
          <w:rFonts w:eastAsia="Century Schoolbook"/>
          <w:color w:val="000000"/>
          <w:lang w:bidi="ru-RU"/>
        </w:rPr>
        <w:t xml:space="preserve">в </w:t>
      </w:r>
      <w:r w:rsidRPr="00E664E8">
        <w:rPr>
          <w:rFonts w:eastAsia="Century Schoolbook"/>
          <w:color w:val="000000"/>
          <w:lang w:val="en-US" w:eastAsia="en-US" w:bidi="en-US"/>
        </w:rPr>
        <w:t>Present</w:t>
      </w:r>
      <w:r w:rsidRPr="00E664E8">
        <w:rPr>
          <w:rFonts w:eastAsia="Century Schoolbook"/>
          <w:color w:val="000000"/>
          <w:lang w:eastAsia="en-US" w:bidi="en-US"/>
        </w:rPr>
        <w:t xml:space="preserve"> </w:t>
      </w:r>
      <w:r w:rsidRPr="00E664E8">
        <w:rPr>
          <w:rFonts w:eastAsia="Century Schoolbook"/>
          <w:color w:val="000000"/>
          <w:lang w:val="en-US" w:eastAsia="en-US" w:bidi="en-US"/>
        </w:rPr>
        <w:t>Simple</w:t>
      </w:r>
      <w:r w:rsidRPr="00E664E8">
        <w:rPr>
          <w:rFonts w:eastAsia="Century Schoolbook"/>
          <w:color w:val="000000"/>
          <w:lang w:eastAsia="en-US" w:bidi="en-US"/>
        </w:rPr>
        <w:t xml:space="preserve"> </w:t>
      </w:r>
      <w:r w:rsidRPr="00E664E8">
        <w:rPr>
          <w:rFonts w:eastAsia="Century Schoolbook"/>
          <w:color w:val="000000"/>
          <w:lang w:val="en-US" w:eastAsia="en-US" w:bidi="en-US"/>
        </w:rPr>
        <w:t>Tense</w:t>
      </w:r>
      <w:r w:rsidRPr="00E664E8">
        <w:rPr>
          <w:rFonts w:eastAsia="Century Schoolbook"/>
          <w:color w:val="000000"/>
          <w:lang w:eastAsia="en-US" w:bidi="en-US"/>
        </w:rPr>
        <w:t xml:space="preserve"> </w:t>
      </w:r>
      <w:r w:rsidRPr="00E664E8">
        <w:rPr>
          <w:rFonts w:eastAsia="Century Schoolbook"/>
          <w:color w:val="000000"/>
          <w:lang w:bidi="ru-RU"/>
        </w:rPr>
        <w:t>в со</w:t>
      </w:r>
      <w:r w:rsidRPr="00E664E8">
        <w:rPr>
          <w:rFonts w:eastAsia="Century Schoolbook"/>
          <w:color w:val="000000"/>
          <w:lang w:bidi="ru-RU"/>
        </w:rPr>
        <w:softHyphen/>
        <w:t xml:space="preserve">ставе таких фраз, как </w:t>
      </w:r>
      <w:r w:rsidRPr="00E664E8">
        <w:rPr>
          <w:rFonts w:eastAsia="Century Schoolbook"/>
          <w:color w:val="000000"/>
          <w:lang w:val="en-US" w:eastAsia="en-US" w:bidi="en-US"/>
        </w:rPr>
        <w:t>I</w:t>
      </w:r>
      <w:r w:rsidRPr="00E664E8">
        <w:rPr>
          <w:rFonts w:eastAsia="Century Schoolbook"/>
          <w:color w:val="000000"/>
          <w:lang w:eastAsia="en-US" w:bidi="en-US"/>
        </w:rPr>
        <w:t>’</w:t>
      </w:r>
      <w:r w:rsidRPr="00E664E8">
        <w:rPr>
          <w:rFonts w:eastAsia="Century Schoolbook"/>
          <w:color w:val="000000"/>
          <w:lang w:val="en-US" w:eastAsia="en-US" w:bidi="en-US"/>
        </w:rPr>
        <w:t>m</w:t>
      </w:r>
      <w:r w:rsidRPr="00E664E8">
        <w:rPr>
          <w:rFonts w:eastAsia="Century Schoolbook"/>
          <w:color w:val="000000"/>
          <w:lang w:eastAsia="en-US" w:bidi="en-US"/>
        </w:rPr>
        <w:t xml:space="preserve"> </w:t>
      </w:r>
      <w:r w:rsidRPr="00E664E8">
        <w:rPr>
          <w:rFonts w:eastAsia="Century Schoolbook"/>
          <w:color w:val="000000"/>
          <w:lang w:val="en-US" w:eastAsia="en-US" w:bidi="en-US"/>
        </w:rPr>
        <w:t>Dima</w:t>
      </w:r>
      <w:r w:rsidRPr="00E664E8">
        <w:rPr>
          <w:rFonts w:eastAsia="Century Schoolbook"/>
          <w:color w:val="000000"/>
          <w:lang w:eastAsia="en-US" w:bidi="en-US"/>
        </w:rPr>
        <w:t xml:space="preserve">, </w:t>
      </w:r>
      <w:r w:rsidRPr="00E664E8">
        <w:rPr>
          <w:rFonts w:eastAsia="Century Schoolbook"/>
          <w:color w:val="000000"/>
          <w:lang w:val="en-US" w:eastAsia="en-US" w:bidi="en-US"/>
        </w:rPr>
        <w:t>I</w:t>
      </w:r>
      <w:r w:rsidRPr="00E664E8">
        <w:rPr>
          <w:rFonts w:eastAsia="Century Schoolbook"/>
          <w:color w:val="000000"/>
          <w:lang w:eastAsia="en-US" w:bidi="en-US"/>
        </w:rPr>
        <w:t>’</w:t>
      </w:r>
      <w:r w:rsidRPr="00E664E8">
        <w:rPr>
          <w:rFonts w:eastAsia="Century Schoolbook"/>
          <w:color w:val="000000"/>
          <w:lang w:val="en-US" w:eastAsia="en-US" w:bidi="en-US"/>
        </w:rPr>
        <w:t>m</w:t>
      </w:r>
      <w:r w:rsidRPr="00E664E8">
        <w:rPr>
          <w:rFonts w:eastAsia="Century Schoolbook"/>
          <w:color w:val="000000"/>
          <w:lang w:eastAsia="en-US" w:bidi="en-US"/>
        </w:rPr>
        <w:t xml:space="preserve"> </w:t>
      </w:r>
      <w:r w:rsidRPr="00E664E8">
        <w:rPr>
          <w:rFonts w:eastAsia="Century Schoolbook"/>
          <w:color w:val="000000"/>
          <w:lang w:val="en-US" w:eastAsia="en-US" w:bidi="en-US"/>
        </w:rPr>
        <w:t>eight</w:t>
      </w:r>
      <w:r w:rsidRPr="00E664E8">
        <w:rPr>
          <w:rFonts w:eastAsia="Century Schoolbook"/>
          <w:color w:val="000000"/>
          <w:lang w:eastAsia="en-US" w:bidi="en-US"/>
        </w:rPr>
        <w:t xml:space="preserve">. </w:t>
      </w:r>
      <w:r w:rsidRPr="00E664E8">
        <w:rPr>
          <w:rFonts w:eastAsia="Century Schoolbook"/>
          <w:color w:val="000000"/>
          <w:lang w:val="en-US" w:eastAsia="en-US" w:bidi="en-US"/>
        </w:rPr>
        <w:t>I’m fine. I’m sorry. It’s™ Is it™? What’s ...?;</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пред</w:t>
      </w:r>
      <w:r w:rsidRPr="00E664E8">
        <w:rPr>
          <w:rFonts w:eastAsia="Century Schoolbook"/>
          <w:color w:val="000000"/>
          <w:lang w:bidi="ru-RU"/>
        </w:rPr>
        <w:softHyphen/>
        <w:t>ложения с краткими глагольными формами;</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пове</w:t>
      </w:r>
      <w:r w:rsidRPr="00E664E8">
        <w:rPr>
          <w:rFonts w:eastAsia="Century Schoolbook"/>
          <w:color w:val="000000"/>
          <w:lang w:bidi="ru-RU"/>
        </w:rPr>
        <w:softHyphen/>
        <w:t>лительное наклонение: побудительные предложения в утвер</w:t>
      </w:r>
      <w:r w:rsidRPr="00E664E8">
        <w:rPr>
          <w:rFonts w:eastAsia="Century Schoolbook"/>
          <w:color w:val="000000"/>
          <w:lang w:bidi="ru-RU"/>
        </w:rPr>
        <w:softHyphen/>
        <w:t xml:space="preserve">дительной форме </w:t>
      </w:r>
      <w:r w:rsidRPr="00E664E8">
        <w:rPr>
          <w:rFonts w:eastAsia="Century Schoolbook"/>
          <w:color w:val="000000"/>
          <w:lang w:eastAsia="en-US" w:bidi="en-US"/>
        </w:rPr>
        <w:t>(</w:t>
      </w:r>
      <w:r w:rsidRPr="00E664E8">
        <w:rPr>
          <w:rFonts w:eastAsia="Century Schoolbook"/>
          <w:color w:val="000000"/>
          <w:lang w:val="en-US" w:eastAsia="en-US" w:bidi="en-US"/>
        </w:rPr>
        <w:t>Come</w:t>
      </w:r>
      <w:r w:rsidRPr="00E664E8">
        <w:rPr>
          <w:rFonts w:eastAsia="Century Schoolbook"/>
          <w:color w:val="000000"/>
          <w:lang w:eastAsia="en-US" w:bidi="en-US"/>
        </w:rPr>
        <w:t xml:space="preserve"> </w:t>
      </w:r>
      <w:r w:rsidRPr="00E664E8">
        <w:rPr>
          <w:rFonts w:eastAsia="Century Schoolbook"/>
          <w:color w:val="000000"/>
          <w:lang w:val="en-US" w:eastAsia="en-US" w:bidi="en-US"/>
        </w:rPr>
        <w:t>in</w:t>
      </w:r>
      <w:r w:rsidRPr="00E664E8">
        <w:rPr>
          <w:rFonts w:eastAsia="Century Schoolbook"/>
          <w:color w:val="000000"/>
          <w:lang w:eastAsia="en-US" w:bidi="en-US"/>
        </w:rPr>
        <w:t xml:space="preserve">, </w:t>
      </w:r>
      <w:r w:rsidRPr="00E664E8">
        <w:rPr>
          <w:rFonts w:eastAsia="Century Schoolbook"/>
          <w:color w:val="000000"/>
          <w:lang w:val="en-US" w:eastAsia="en-US" w:bidi="en-US"/>
        </w:rPr>
        <w:t>please</w:t>
      </w:r>
      <w:r w:rsidRPr="00E664E8">
        <w:rPr>
          <w:rFonts w:eastAsia="Century Schoolbook"/>
          <w:color w:val="000000"/>
          <w:lang w:eastAsia="en-US" w:bidi="en-US"/>
        </w:rPr>
        <w:t>.);</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на</w:t>
      </w:r>
      <w:r w:rsidRPr="00E664E8">
        <w:rPr>
          <w:rFonts w:eastAsia="Century Schoolbook"/>
          <w:color w:val="000000"/>
          <w:lang w:bidi="ru-RU"/>
        </w:rPr>
        <w:softHyphen/>
        <w:t xml:space="preserve">стоящее простое время </w:t>
      </w:r>
      <w:r w:rsidRPr="00E664E8">
        <w:rPr>
          <w:rFonts w:eastAsia="Century Schoolbook"/>
          <w:color w:val="000000"/>
          <w:lang w:eastAsia="en-US" w:bidi="en-US"/>
        </w:rPr>
        <w:t>(</w:t>
      </w:r>
      <w:r w:rsidRPr="00E664E8">
        <w:rPr>
          <w:rFonts w:eastAsia="Century Schoolbook"/>
          <w:color w:val="000000"/>
          <w:lang w:val="en-US" w:eastAsia="en-US" w:bidi="en-US"/>
        </w:rPr>
        <w:t>Present</w:t>
      </w:r>
      <w:r w:rsidRPr="00E664E8">
        <w:rPr>
          <w:rFonts w:eastAsia="Century Schoolbook"/>
          <w:color w:val="000000"/>
          <w:lang w:eastAsia="en-US" w:bidi="en-US"/>
        </w:rPr>
        <w:t xml:space="preserve"> </w:t>
      </w:r>
      <w:r w:rsidRPr="00E664E8">
        <w:rPr>
          <w:rFonts w:eastAsia="Century Schoolbook"/>
          <w:color w:val="000000"/>
          <w:lang w:val="en-US" w:eastAsia="en-US" w:bidi="en-US"/>
        </w:rPr>
        <w:lastRenderedPageBreak/>
        <w:t>Simple</w:t>
      </w:r>
      <w:r w:rsidRPr="00E664E8">
        <w:rPr>
          <w:rFonts w:eastAsia="Century Schoolbook"/>
          <w:color w:val="000000"/>
          <w:lang w:eastAsia="en-US" w:bidi="en-US"/>
        </w:rPr>
        <w:t xml:space="preserve"> </w:t>
      </w:r>
      <w:r w:rsidRPr="00E664E8">
        <w:rPr>
          <w:rFonts w:eastAsia="Century Schoolbook"/>
          <w:color w:val="000000"/>
          <w:lang w:val="en-US" w:eastAsia="en-US" w:bidi="en-US"/>
        </w:rPr>
        <w:t>Tense</w:t>
      </w:r>
      <w:r w:rsidRPr="00E664E8">
        <w:rPr>
          <w:rFonts w:eastAsia="Century Schoolbook"/>
          <w:color w:val="000000"/>
          <w:lang w:eastAsia="en-US" w:bidi="en-US"/>
        </w:rPr>
        <w:t xml:space="preserve">) </w:t>
      </w:r>
      <w:r w:rsidRPr="00E664E8">
        <w:rPr>
          <w:rFonts w:eastAsia="Century Schoolbook"/>
          <w:color w:val="000000"/>
          <w:lang w:bidi="ru-RU"/>
        </w:rPr>
        <w:t>в повествова</w:t>
      </w:r>
      <w:r w:rsidRPr="00E664E8">
        <w:rPr>
          <w:rFonts w:eastAsia="Century Schoolbook"/>
          <w:color w:val="000000"/>
          <w:lang w:bidi="ru-RU"/>
        </w:rPr>
        <w:softHyphen/>
        <w:t>тельных (утвердительных и отрицательных) и вопроситель</w:t>
      </w:r>
      <w:r w:rsidRPr="00E664E8">
        <w:rPr>
          <w:rFonts w:eastAsia="Century Schoolbook"/>
          <w:color w:val="000000"/>
          <w:lang w:bidi="ru-RU"/>
        </w:rPr>
        <w:softHyphen/>
        <w:t>ных (общий и специальный вопрос) предложениях;</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гла</w:t>
      </w:r>
      <w:r w:rsidRPr="00E664E8">
        <w:rPr>
          <w:rFonts w:eastAsia="Century Schoolbook"/>
          <w:color w:val="000000"/>
          <w:lang w:bidi="ru-RU"/>
        </w:rPr>
        <w:softHyphen/>
        <w:t xml:space="preserve">гольную конструкцию </w:t>
      </w:r>
      <w:r w:rsidRPr="00E664E8">
        <w:rPr>
          <w:rFonts w:eastAsia="Century Schoolbook"/>
          <w:color w:val="000000"/>
          <w:lang w:val="en-US" w:eastAsia="en-US" w:bidi="en-US"/>
        </w:rPr>
        <w:t>have</w:t>
      </w:r>
      <w:r w:rsidRPr="00E664E8">
        <w:rPr>
          <w:rFonts w:eastAsia="Century Schoolbook"/>
          <w:color w:val="000000"/>
          <w:lang w:eastAsia="en-US" w:bidi="en-US"/>
        </w:rPr>
        <w:t xml:space="preserve"> </w:t>
      </w:r>
      <w:r w:rsidRPr="00E664E8">
        <w:rPr>
          <w:rFonts w:eastAsia="Century Schoolbook"/>
          <w:color w:val="000000"/>
          <w:lang w:val="en-US" w:eastAsia="en-US" w:bidi="en-US"/>
        </w:rPr>
        <w:t>got</w:t>
      </w:r>
      <w:r w:rsidRPr="00E664E8">
        <w:rPr>
          <w:rFonts w:eastAsia="Century Schoolbook"/>
          <w:color w:val="000000"/>
          <w:lang w:eastAsia="en-US" w:bidi="en-US"/>
        </w:rPr>
        <w:t xml:space="preserve"> (</w:t>
      </w:r>
      <w:r w:rsidRPr="00E664E8">
        <w:rPr>
          <w:rFonts w:eastAsia="Century Schoolbook"/>
          <w:color w:val="000000"/>
          <w:lang w:val="en-US" w:eastAsia="en-US" w:bidi="en-US"/>
        </w:rPr>
        <w:t>I</w:t>
      </w:r>
      <w:r w:rsidRPr="00E664E8">
        <w:rPr>
          <w:rFonts w:eastAsia="Century Schoolbook"/>
          <w:color w:val="000000"/>
          <w:lang w:eastAsia="en-US" w:bidi="en-US"/>
        </w:rPr>
        <w:t>’</w:t>
      </w:r>
      <w:r w:rsidRPr="00E664E8">
        <w:rPr>
          <w:rFonts w:eastAsia="Century Schoolbook"/>
          <w:color w:val="000000"/>
          <w:lang w:val="en-US" w:eastAsia="en-US" w:bidi="en-US"/>
        </w:rPr>
        <w:t>ve</w:t>
      </w:r>
      <w:r w:rsidRPr="00E664E8">
        <w:rPr>
          <w:rFonts w:eastAsia="Century Schoolbook"/>
          <w:color w:val="000000"/>
          <w:lang w:eastAsia="en-US" w:bidi="en-US"/>
        </w:rPr>
        <w:t xml:space="preserve"> </w:t>
      </w:r>
      <w:r w:rsidRPr="00E664E8">
        <w:rPr>
          <w:rFonts w:eastAsia="Century Schoolbook"/>
          <w:color w:val="000000"/>
          <w:lang w:val="en-US" w:eastAsia="en-US" w:bidi="en-US"/>
        </w:rPr>
        <w:t>got</w:t>
      </w:r>
      <w:r w:rsidRPr="00E664E8">
        <w:rPr>
          <w:rFonts w:eastAsia="Century Schoolbook"/>
          <w:color w:val="000000"/>
          <w:lang w:eastAsia="en-US" w:bidi="en-US"/>
        </w:rPr>
        <w:t xml:space="preserve"> ... </w:t>
      </w:r>
      <w:r w:rsidRPr="00E664E8">
        <w:rPr>
          <w:rFonts w:eastAsia="Century Schoolbook"/>
          <w:color w:val="000000"/>
          <w:lang w:val="en-US" w:eastAsia="en-US" w:bidi="en-US"/>
        </w:rPr>
        <w:t>Have you got ...?);</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мо</w:t>
      </w:r>
      <w:r w:rsidRPr="00E664E8">
        <w:rPr>
          <w:rFonts w:eastAsia="Century Schoolbook"/>
          <w:color w:val="000000"/>
          <w:lang w:bidi="ru-RU"/>
        </w:rPr>
        <w:softHyphen/>
        <w:t xml:space="preserve">дальный глагол сan/can’t для выражения умения </w:t>
      </w:r>
      <w:r w:rsidRPr="00E664E8">
        <w:rPr>
          <w:rFonts w:eastAsia="Century Schoolbook"/>
          <w:color w:val="000000"/>
          <w:lang w:eastAsia="en-US" w:bidi="en-US"/>
        </w:rPr>
        <w:t>(</w:t>
      </w:r>
      <w:r w:rsidRPr="00E664E8">
        <w:rPr>
          <w:rFonts w:eastAsia="Century Schoolbook"/>
          <w:color w:val="000000"/>
          <w:lang w:val="en-US" w:eastAsia="en-US" w:bidi="en-US"/>
        </w:rPr>
        <w:t>I</w:t>
      </w:r>
      <w:r w:rsidRPr="00E664E8">
        <w:rPr>
          <w:rFonts w:eastAsia="Century Schoolbook"/>
          <w:color w:val="000000"/>
          <w:lang w:eastAsia="en-US" w:bidi="en-US"/>
        </w:rPr>
        <w:t xml:space="preserve"> </w:t>
      </w:r>
      <w:r w:rsidRPr="00E664E8">
        <w:rPr>
          <w:rFonts w:eastAsia="Century Schoolbook"/>
          <w:color w:val="000000"/>
          <w:lang w:val="en-US" w:eastAsia="en-US" w:bidi="en-US"/>
        </w:rPr>
        <w:t>can</w:t>
      </w:r>
      <w:r w:rsidRPr="00E664E8">
        <w:rPr>
          <w:rFonts w:eastAsia="Century Schoolbook"/>
          <w:color w:val="000000"/>
          <w:lang w:eastAsia="en-US" w:bidi="en-US"/>
        </w:rPr>
        <w:t xml:space="preserve"> </w:t>
      </w:r>
      <w:r w:rsidRPr="00E664E8">
        <w:rPr>
          <w:rFonts w:eastAsia="Century Schoolbook"/>
          <w:color w:val="000000"/>
          <w:lang w:val="en-US" w:eastAsia="en-US" w:bidi="en-US"/>
        </w:rPr>
        <w:t>ride</w:t>
      </w:r>
      <w:r w:rsidRPr="00E664E8">
        <w:rPr>
          <w:rFonts w:eastAsia="Century Schoolbook"/>
          <w:color w:val="000000"/>
          <w:lang w:eastAsia="en-US" w:bidi="en-US"/>
        </w:rPr>
        <w:t xml:space="preserve"> </w:t>
      </w:r>
      <w:r w:rsidRPr="00E664E8">
        <w:rPr>
          <w:rFonts w:eastAsia="Century Schoolbook"/>
          <w:color w:val="000000"/>
          <w:lang w:val="en-US" w:eastAsia="en-US" w:bidi="en-US"/>
        </w:rPr>
        <w:t>a</w:t>
      </w:r>
      <w:r w:rsidRPr="00E664E8">
        <w:rPr>
          <w:rFonts w:eastAsia="Century Schoolbook"/>
          <w:color w:val="000000"/>
          <w:lang w:eastAsia="en-US" w:bidi="en-US"/>
        </w:rPr>
        <w:t xml:space="preserve"> </w:t>
      </w:r>
      <w:r w:rsidRPr="00E664E8">
        <w:rPr>
          <w:rFonts w:eastAsia="Century Schoolbook"/>
          <w:color w:val="000000"/>
          <w:lang w:val="en-US" w:eastAsia="en-US" w:bidi="en-US"/>
        </w:rPr>
        <w:t>bike</w:t>
      </w:r>
      <w:r w:rsidRPr="00E664E8">
        <w:rPr>
          <w:rFonts w:eastAsia="Century Schoolbook"/>
          <w:color w:val="000000"/>
          <w:lang w:eastAsia="en-US" w:bidi="en-US"/>
        </w:rPr>
        <w:t xml:space="preserve">.) </w:t>
      </w:r>
      <w:r w:rsidRPr="00E664E8">
        <w:rPr>
          <w:rFonts w:eastAsia="Century Schoolbook"/>
          <w:color w:val="000000"/>
          <w:lang w:bidi="ru-RU"/>
        </w:rPr>
        <w:t xml:space="preserve">и отсутствия умения </w:t>
      </w:r>
      <w:r w:rsidRPr="00E664E8">
        <w:rPr>
          <w:rFonts w:eastAsia="Century Schoolbook"/>
          <w:color w:val="000000"/>
          <w:lang w:eastAsia="en-US" w:bidi="en-US"/>
        </w:rPr>
        <w:t>(</w:t>
      </w:r>
      <w:r w:rsidRPr="00E664E8">
        <w:rPr>
          <w:rFonts w:eastAsia="Century Schoolbook"/>
          <w:color w:val="000000"/>
          <w:lang w:val="en-US" w:eastAsia="en-US" w:bidi="en-US"/>
        </w:rPr>
        <w:t>I</w:t>
      </w:r>
      <w:r w:rsidRPr="00E664E8">
        <w:rPr>
          <w:rFonts w:eastAsia="Century Schoolbook"/>
          <w:color w:val="000000"/>
          <w:lang w:eastAsia="en-US" w:bidi="en-US"/>
        </w:rPr>
        <w:t xml:space="preserve"> </w:t>
      </w:r>
      <w:r w:rsidRPr="00E664E8">
        <w:rPr>
          <w:rFonts w:eastAsia="Century Schoolbook"/>
          <w:color w:val="000000"/>
          <w:lang w:val="en-US" w:eastAsia="en-US" w:bidi="en-US"/>
        </w:rPr>
        <w:t>can</w:t>
      </w:r>
      <w:r w:rsidRPr="00E664E8">
        <w:rPr>
          <w:rFonts w:eastAsia="Century Schoolbook"/>
          <w:color w:val="000000"/>
          <w:lang w:eastAsia="en-US" w:bidi="en-US"/>
        </w:rPr>
        <w:t>’</w:t>
      </w:r>
      <w:r w:rsidRPr="00E664E8">
        <w:rPr>
          <w:rFonts w:eastAsia="Century Schoolbook"/>
          <w:color w:val="000000"/>
          <w:lang w:val="en-US" w:eastAsia="en-US" w:bidi="en-US"/>
        </w:rPr>
        <w:t>t</w:t>
      </w:r>
      <w:r w:rsidRPr="00E664E8">
        <w:rPr>
          <w:rFonts w:eastAsia="Century Schoolbook"/>
          <w:color w:val="000000"/>
          <w:lang w:eastAsia="en-US" w:bidi="en-US"/>
        </w:rPr>
        <w:t xml:space="preserve"> </w:t>
      </w:r>
      <w:r w:rsidRPr="00E664E8">
        <w:rPr>
          <w:rFonts w:eastAsia="Century Schoolbook"/>
          <w:color w:val="000000"/>
          <w:lang w:val="en-US" w:eastAsia="en-US" w:bidi="en-US"/>
        </w:rPr>
        <w:t>ride</w:t>
      </w:r>
      <w:r w:rsidRPr="00E664E8">
        <w:rPr>
          <w:rFonts w:eastAsia="Century Schoolbook"/>
          <w:color w:val="000000"/>
          <w:lang w:eastAsia="en-US" w:bidi="en-US"/>
        </w:rPr>
        <w:t xml:space="preserve"> </w:t>
      </w:r>
      <w:r w:rsidRPr="00E664E8">
        <w:rPr>
          <w:rFonts w:eastAsia="Century Schoolbook"/>
          <w:color w:val="000000"/>
          <w:lang w:val="en-US" w:eastAsia="en-US" w:bidi="en-US"/>
        </w:rPr>
        <w:t>a</w:t>
      </w:r>
      <w:r w:rsidRPr="00E664E8">
        <w:rPr>
          <w:rFonts w:eastAsia="Century Schoolbook"/>
          <w:color w:val="000000"/>
          <w:lang w:eastAsia="en-US" w:bidi="en-US"/>
        </w:rPr>
        <w:t xml:space="preserve"> </w:t>
      </w:r>
      <w:r w:rsidRPr="00E664E8">
        <w:rPr>
          <w:rFonts w:eastAsia="Century Schoolbook"/>
          <w:color w:val="000000"/>
          <w:lang w:val="en-US" w:eastAsia="en-US" w:bidi="en-US"/>
        </w:rPr>
        <w:t>bike</w:t>
      </w:r>
      <w:r w:rsidRPr="00E664E8">
        <w:rPr>
          <w:rFonts w:eastAsia="Century Schoolbook"/>
          <w:color w:val="000000"/>
          <w:lang w:eastAsia="en-US" w:bidi="en-US"/>
        </w:rPr>
        <w:t xml:space="preserve">.); </w:t>
      </w:r>
      <w:r w:rsidRPr="00E664E8">
        <w:rPr>
          <w:rFonts w:eastAsia="Century Schoolbook"/>
          <w:color w:val="000000"/>
          <w:lang w:val="en-US" w:eastAsia="en-US" w:bidi="en-US"/>
        </w:rPr>
        <w:t>can</w:t>
      </w:r>
      <w:r w:rsidRPr="00E664E8">
        <w:rPr>
          <w:rFonts w:eastAsia="Century Schoolbook"/>
          <w:color w:val="000000"/>
          <w:lang w:eastAsia="en-US" w:bidi="en-US"/>
        </w:rPr>
        <w:t xml:space="preserve"> </w:t>
      </w:r>
      <w:r w:rsidRPr="00E664E8">
        <w:rPr>
          <w:rFonts w:eastAsia="Century Schoolbook"/>
          <w:color w:val="000000"/>
          <w:lang w:bidi="ru-RU"/>
        </w:rPr>
        <w:t>для полу</w:t>
      </w:r>
      <w:r w:rsidRPr="00E664E8">
        <w:rPr>
          <w:rFonts w:eastAsia="Century Schoolbook"/>
          <w:color w:val="000000"/>
          <w:lang w:bidi="ru-RU"/>
        </w:rPr>
        <w:softHyphen/>
        <w:t xml:space="preserve">чения разрешения </w:t>
      </w:r>
      <w:r w:rsidRPr="00E664E8">
        <w:rPr>
          <w:rFonts w:eastAsia="Century Schoolbook"/>
          <w:color w:val="000000"/>
          <w:lang w:eastAsia="en-US" w:bidi="en-US"/>
        </w:rPr>
        <w:t>(</w:t>
      </w:r>
      <w:r w:rsidRPr="00E664E8">
        <w:rPr>
          <w:rFonts w:eastAsia="Century Schoolbook"/>
          <w:color w:val="000000"/>
          <w:lang w:val="en-US" w:eastAsia="en-US" w:bidi="en-US"/>
        </w:rPr>
        <w:t>Can</w:t>
      </w:r>
      <w:r w:rsidRPr="00E664E8">
        <w:rPr>
          <w:rFonts w:eastAsia="Century Schoolbook"/>
          <w:color w:val="000000"/>
          <w:lang w:eastAsia="en-US" w:bidi="en-US"/>
        </w:rPr>
        <w:t xml:space="preserve"> </w:t>
      </w:r>
      <w:r w:rsidRPr="00E664E8">
        <w:rPr>
          <w:rFonts w:eastAsia="Century Schoolbook"/>
          <w:color w:val="000000"/>
          <w:lang w:val="en-US" w:eastAsia="en-US" w:bidi="en-US"/>
        </w:rPr>
        <w:t>I</w:t>
      </w:r>
      <w:r w:rsidRPr="00E664E8">
        <w:rPr>
          <w:rFonts w:eastAsia="Century Schoolbook"/>
          <w:color w:val="000000"/>
          <w:lang w:eastAsia="en-US" w:bidi="en-US"/>
        </w:rPr>
        <w:t xml:space="preserve"> </w:t>
      </w:r>
      <w:r w:rsidRPr="00E664E8">
        <w:rPr>
          <w:rFonts w:eastAsia="Century Schoolbook"/>
          <w:color w:val="000000"/>
          <w:lang w:val="en-US" w:eastAsia="en-US" w:bidi="en-US"/>
        </w:rPr>
        <w:t>go</w:t>
      </w:r>
      <w:r w:rsidRPr="00E664E8">
        <w:rPr>
          <w:rFonts w:eastAsia="Century Schoolbook"/>
          <w:color w:val="000000"/>
          <w:lang w:eastAsia="en-US" w:bidi="en-US"/>
        </w:rPr>
        <w:t xml:space="preserve"> </w:t>
      </w:r>
      <w:r w:rsidRPr="00E664E8">
        <w:rPr>
          <w:rFonts w:eastAsia="Century Schoolbook"/>
          <w:color w:val="000000"/>
          <w:lang w:val="en-US" w:eastAsia="en-US" w:bidi="en-US"/>
        </w:rPr>
        <w:t>out</w:t>
      </w:r>
      <w:r w:rsidRPr="00E664E8">
        <w:rPr>
          <w:rFonts w:eastAsia="Century Schoolbook"/>
          <w:color w:val="000000"/>
          <w:lang w:eastAsia="en-US" w:bidi="en-US"/>
        </w:rPr>
        <w:t>?);</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нео</w:t>
      </w:r>
      <w:r w:rsidRPr="00E664E8">
        <w:rPr>
          <w:rFonts w:eastAsia="Century Schoolbook"/>
          <w:color w:val="000000"/>
          <w:lang w:bidi="ru-RU"/>
        </w:rPr>
        <w:softHyphen/>
        <w:t>пределённый, определённый и нулевой артикль с существи</w:t>
      </w:r>
      <w:r w:rsidRPr="00E664E8">
        <w:rPr>
          <w:rFonts w:eastAsia="Century Schoolbook"/>
          <w:color w:val="000000"/>
          <w:lang w:bidi="ru-RU"/>
        </w:rPr>
        <w:softHyphen/>
        <w:t>тельными (наиболее распространённые случаи употребления);</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мно</w:t>
      </w:r>
      <w:r w:rsidRPr="00E664E8">
        <w:rPr>
          <w:rFonts w:eastAsia="Century Schoolbook"/>
          <w:color w:val="000000"/>
          <w:lang w:bidi="ru-RU"/>
        </w:rPr>
        <w:softHyphen/>
        <w:t>жественное число существительных, образованное по прави</w:t>
      </w:r>
      <w:r w:rsidRPr="00E664E8">
        <w:rPr>
          <w:rFonts w:eastAsia="Century Schoolbook"/>
          <w:color w:val="000000"/>
          <w:lang w:bidi="ru-RU"/>
        </w:rPr>
        <w:softHyphen/>
        <w:t xml:space="preserve">лам и исключения: </w:t>
      </w:r>
      <w:r w:rsidRPr="00E664E8">
        <w:rPr>
          <w:rFonts w:eastAsia="Century Schoolbook"/>
          <w:color w:val="000000"/>
          <w:lang w:val="en-US" w:eastAsia="en-US" w:bidi="en-US"/>
        </w:rPr>
        <w:t>a</w:t>
      </w:r>
      <w:r w:rsidRPr="00E664E8">
        <w:rPr>
          <w:rFonts w:eastAsia="Century Schoolbook"/>
          <w:color w:val="000000"/>
          <w:lang w:eastAsia="en-US" w:bidi="en-US"/>
        </w:rPr>
        <w:t xml:space="preserve"> </w:t>
      </w:r>
      <w:r w:rsidRPr="00E664E8">
        <w:rPr>
          <w:rFonts w:eastAsia="Century Schoolbook"/>
          <w:color w:val="000000"/>
          <w:lang w:val="en-US" w:eastAsia="en-US" w:bidi="en-US"/>
        </w:rPr>
        <w:t>pen</w:t>
      </w:r>
      <w:r w:rsidRPr="00E664E8">
        <w:rPr>
          <w:rFonts w:eastAsia="Century Schoolbook"/>
          <w:color w:val="000000"/>
          <w:lang w:eastAsia="en-US" w:bidi="en-US"/>
        </w:rPr>
        <w:t xml:space="preserve"> </w:t>
      </w:r>
      <w:r w:rsidRPr="00E664E8">
        <w:rPr>
          <w:rFonts w:eastAsia="Century Schoolbook"/>
          <w:color w:val="000000"/>
          <w:lang w:bidi="ru-RU"/>
        </w:rPr>
        <w:t xml:space="preserve">— </w:t>
      </w:r>
      <w:r w:rsidRPr="00E664E8">
        <w:rPr>
          <w:rFonts w:eastAsia="Century Schoolbook"/>
          <w:color w:val="000000"/>
          <w:lang w:val="en-US" w:eastAsia="en-US" w:bidi="en-US"/>
        </w:rPr>
        <w:t>pens</w:t>
      </w:r>
      <w:r w:rsidRPr="00E664E8">
        <w:rPr>
          <w:rFonts w:eastAsia="Century Schoolbook"/>
          <w:color w:val="000000"/>
          <w:lang w:eastAsia="en-US" w:bidi="en-US"/>
        </w:rPr>
        <w:t xml:space="preserve">; </w:t>
      </w:r>
      <w:r w:rsidRPr="00E664E8">
        <w:rPr>
          <w:rFonts w:eastAsia="Century Schoolbook"/>
          <w:color w:val="000000"/>
          <w:lang w:val="en-US" w:eastAsia="en-US" w:bidi="en-US"/>
        </w:rPr>
        <w:t>a</w:t>
      </w:r>
      <w:r w:rsidRPr="00E664E8">
        <w:rPr>
          <w:rFonts w:eastAsia="Century Schoolbook"/>
          <w:color w:val="000000"/>
          <w:lang w:eastAsia="en-US" w:bidi="en-US"/>
        </w:rPr>
        <w:t xml:space="preserve"> </w:t>
      </w:r>
      <w:r w:rsidRPr="00E664E8">
        <w:rPr>
          <w:rFonts w:eastAsia="Century Schoolbook"/>
          <w:color w:val="000000"/>
          <w:lang w:val="en-US" w:eastAsia="en-US" w:bidi="en-US"/>
        </w:rPr>
        <w:t>man</w:t>
      </w:r>
      <w:r w:rsidRPr="00E664E8">
        <w:rPr>
          <w:rFonts w:eastAsia="Century Schoolbook"/>
          <w:color w:val="000000"/>
          <w:lang w:eastAsia="en-US" w:bidi="en-US"/>
        </w:rPr>
        <w:t xml:space="preserve"> — </w:t>
      </w:r>
      <w:r w:rsidRPr="00E664E8">
        <w:rPr>
          <w:rFonts w:eastAsia="Century Schoolbook"/>
          <w:color w:val="000000"/>
          <w:lang w:val="en-US" w:eastAsia="en-US" w:bidi="en-US"/>
        </w:rPr>
        <w:t>men</w:t>
      </w:r>
      <w:r w:rsidRPr="00E664E8">
        <w:rPr>
          <w:rFonts w:eastAsia="Century Schoolbook"/>
          <w:color w:val="000000"/>
          <w:lang w:eastAsia="en-US" w:bidi="en-US"/>
        </w:rPr>
        <w:t>;</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лич</w:t>
      </w:r>
      <w:r w:rsidRPr="00E664E8">
        <w:rPr>
          <w:rFonts w:eastAsia="Century Schoolbook"/>
          <w:color w:val="000000"/>
          <w:lang w:bidi="ru-RU"/>
        </w:rPr>
        <w:softHyphen/>
        <w:t>ные и притяжательные местоимения;</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ука</w:t>
      </w:r>
      <w:r w:rsidRPr="00E664E8">
        <w:rPr>
          <w:rFonts w:eastAsia="Century Schoolbook"/>
          <w:color w:val="000000"/>
          <w:lang w:bidi="ru-RU"/>
        </w:rPr>
        <w:softHyphen/>
        <w:t xml:space="preserve">зательные местоимения </w:t>
      </w:r>
      <w:r w:rsidRPr="00E664E8">
        <w:rPr>
          <w:rFonts w:eastAsia="Century Schoolbook"/>
          <w:color w:val="000000"/>
          <w:lang w:val="en-US" w:eastAsia="en-US" w:bidi="en-US"/>
        </w:rPr>
        <w:t>this</w:t>
      </w:r>
      <w:r w:rsidRPr="00E664E8">
        <w:rPr>
          <w:rFonts w:eastAsia="Century Schoolbook"/>
          <w:color w:val="000000"/>
          <w:lang w:eastAsia="en-US" w:bidi="en-US"/>
        </w:rPr>
        <w:t xml:space="preserve"> </w:t>
      </w:r>
      <w:r w:rsidRPr="00E664E8">
        <w:rPr>
          <w:rFonts w:eastAsia="Century Schoolbook"/>
          <w:color w:val="000000"/>
          <w:lang w:bidi="ru-RU"/>
        </w:rPr>
        <w:t xml:space="preserve">— </w:t>
      </w:r>
      <w:r w:rsidRPr="00E664E8">
        <w:rPr>
          <w:rFonts w:eastAsia="Century Schoolbook"/>
          <w:color w:val="000000"/>
          <w:lang w:val="en-US" w:eastAsia="en-US" w:bidi="en-US"/>
        </w:rPr>
        <w:t>these</w:t>
      </w:r>
      <w:r w:rsidRPr="00E664E8">
        <w:rPr>
          <w:rFonts w:eastAsia="Century Schoolbook"/>
          <w:color w:val="000000"/>
          <w:lang w:eastAsia="en-US" w:bidi="en-US"/>
        </w:rPr>
        <w:t>;</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ко</w:t>
      </w:r>
      <w:r w:rsidRPr="00E664E8">
        <w:rPr>
          <w:rFonts w:eastAsia="Century Schoolbook"/>
          <w:color w:val="000000"/>
          <w:lang w:bidi="ru-RU"/>
        </w:rPr>
        <w:softHyphen/>
        <w:t>личественные числительные (1—12);</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во</w:t>
      </w:r>
      <w:r w:rsidRPr="00E664E8">
        <w:rPr>
          <w:rFonts w:eastAsia="Century Schoolbook"/>
          <w:color w:val="000000"/>
          <w:lang w:bidi="ru-RU"/>
        </w:rPr>
        <w:softHyphen/>
        <w:t xml:space="preserve">просительные слова </w:t>
      </w:r>
      <w:r w:rsidRPr="00E664E8">
        <w:rPr>
          <w:rFonts w:eastAsia="Century Schoolbook"/>
          <w:color w:val="000000"/>
          <w:lang w:val="en-US" w:eastAsia="en-US" w:bidi="en-US"/>
        </w:rPr>
        <w:t>who</w:t>
      </w:r>
      <w:r w:rsidRPr="00E664E8">
        <w:rPr>
          <w:rFonts w:eastAsia="Century Schoolbook"/>
          <w:color w:val="000000"/>
          <w:lang w:eastAsia="en-US" w:bidi="en-US"/>
        </w:rPr>
        <w:t xml:space="preserve">, </w:t>
      </w:r>
      <w:r w:rsidRPr="00E664E8">
        <w:rPr>
          <w:rFonts w:eastAsia="Century Schoolbook"/>
          <w:color w:val="000000"/>
          <w:lang w:val="en-US" w:eastAsia="en-US" w:bidi="en-US"/>
        </w:rPr>
        <w:t>what</w:t>
      </w:r>
      <w:r w:rsidRPr="00E664E8">
        <w:rPr>
          <w:rFonts w:eastAsia="Century Schoolbook"/>
          <w:color w:val="000000"/>
          <w:lang w:eastAsia="en-US" w:bidi="en-US"/>
        </w:rPr>
        <w:t xml:space="preserve">, </w:t>
      </w:r>
      <w:r w:rsidRPr="00E664E8">
        <w:rPr>
          <w:rFonts w:eastAsia="Century Schoolbook"/>
          <w:color w:val="000000"/>
          <w:lang w:val="en-US" w:eastAsia="en-US" w:bidi="en-US"/>
        </w:rPr>
        <w:t>how</w:t>
      </w:r>
      <w:r w:rsidRPr="00E664E8">
        <w:rPr>
          <w:rFonts w:eastAsia="Century Schoolbook"/>
          <w:color w:val="000000"/>
          <w:lang w:eastAsia="en-US" w:bidi="en-US"/>
        </w:rPr>
        <w:t xml:space="preserve">, </w:t>
      </w:r>
      <w:r w:rsidRPr="00E664E8">
        <w:rPr>
          <w:rFonts w:eastAsia="Century Schoolbook"/>
          <w:color w:val="000000"/>
          <w:lang w:val="en-US" w:eastAsia="en-US" w:bidi="en-US"/>
        </w:rPr>
        <w:t>where</w:t>
      </w:r>
      <w:r w:rsidRPr="00E664E8">
        <w:rPr>
          <w:rFonts w:eastAsia="Century Schoolbook"/>
          <w:color w:val="000000"/>
          <w:lang w:eastAsia="en-US" w:bidi="en-US"/>
        </w:rPr>
        <w:t xml:space="preserve">, </w:t>
      </w:r>
      <w:r w:rsidRPr="00E664E8">
        <w:rPr>
          <w:rFonts w:eastAsia="Century Schoolbook"/>
          <w:color w:val="000000"/>
          <w:lang w:val="en-US" w:eastAsia="en-US" w:bidi="en-US"/>
        </w:rPr>
        <w:t>how</w:t>
      </w:r>
      <w:r w:rsidRPr="00E664E8">
        <w:rPr>
          <w:rFonts w:eastAsia="Century Schoolbook"/>
          <w:color w:val="000000"/>
          <w:lang w:eastAsia="en-US" w:bidi="en-US"/>
        </w:rPr>
        <w:t xml:space="preserve"> </w:t>
      </w:r>
      <w:r w:rsidRPr="00E664E8">
        <w:rPr>
          <w:rFonts w:eastAsia="Century Schoolbook"/>
          <w:color w:val="000000"/>
          <w:lang w:val="en-US" w:eastAsia="en-US" w:bidi="en-US"/>
        </w:rPr>
        <w:t>many</w:t>
      </w:r>
      <w:r w:rsidRPr="00E664E8">
        <w:rPr>
          <w:rFonts w:eastAsia="Century Schoolbook"/>
          <w:color w:val="000000"/>
          <w:lang w:eastAsia="en-US" w:bidi="en-US"/>
        </w:rPr>
        <w:t>;</w:t>
      </w:r>
    </w:p>
    <w:p w:rsidR="00E664E8" w:rsidRP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пред</w:t>
      </w:r>
      <w:r w:rsidRPr="00E664E8">
        <w:rPr>
          <w:rFonts w:eastAsia="Century Schoolbook"/>
          <w:color w:val="000000"/>
          <w:lang w:bidi="ru-RU"/>
        </w:rPr>
        <w:softHyphen/>
        <w:t xml:space="preserve">логи места </w:t>
      </w:r>
      <w:r w:rsidRPr="00E664E8">
        <w:rPr>
          <w:rFonts w:eastAsia="Century Schoolbook"/>
          <w:color w:val="000000"/>
          <w:lang w:val="en-US" w:eastAsia="en-US" w:bidi="en-US"/>
        </w:rPr>
        <w:t>on</w:t>
      </w:r>
      <w:r w:rsidRPr="00E664E8">
        <w:rPr>
          <w:rFonts w:eastAsia="Century Schoolbook"/>
          <w:color w:val="000000"/>
          <w:lang w:eastAsia="en-US" w:bidi="en-US"/>
        </w:rPr>
        <w:t xml:space="preserve">, </w:t>
      </w:r>
      <w:r w:rsidRPr="00E664E8">
        <w:rPr>
          <w:rFonts w:eastAsia="Century Schoolbook"/>
          <w:color w:val="000000"/>
          <w:lang w:val="en-US" w:eastAsia="en-US" w:bidi="en-US"/>
        </w:rPr>
        <w:t>in</w:t>
      </w:r>
      <w:r w:rsidRPr="00E664E8">
        <w:rPr>
          <w:rFonts w:eastAsia="Century Schoolbook"/>
          <w:color w:val="000000"/>
          <w:lang w:eastAsia="en-US" w:bidi="en-US"/>
        </w:rPr>
        <w:t xml:space="preserve">, </w:t>
      </w:r>
      <w:r w:rsidRPr="00E664E8">
        <w:rPr>
          <w:rFonts w:eastAsia="Century Schoolbook"/>
          <w:color w:val="000000"/>
          <w:lang w:val="en-US" w:eastAsia="en-US" w:bidi="en-US"/>
        </w:rPr>
        <w:t>near</w:t>
      </w:r>
      <w:r w:rsidRPr="00E664E8">
        <w:rPr>
          <w:rFonts w:eastAsia="Century Schoolbook"/>
          <w:color w:val="000000"/>
          <w:lang w:eastAsia="en-US" w:bidi="en-US"/>
        </w:rPr>
        <w:t xml:space="preserve">, </w:t>
      </w:r>
      <w:r w:rsidRPr="00E664E8">
        <w:rPr>
          <w:rFonts w:eastAsia="Century Schoolbook"/>
          <w:color w:val="000000"/>
          <w:lang w:val="en-US" w:eastAsia="en-US" w:bidi="en-US"/>
        </w:rPr>
        <w:t>under</w:t>
      </w:r>
      <w:r w:rsidRPr="00E664E8">
        <w:rPr>
          <w:rFonts w:eastAsia="Century Schoolbook"/>
          <w:color w:val="000000"/>
          <w:lang w:eastAsia="en-US" w:bidi="en-US"/>
        </w:rPr>
        <w:t>;</w:t>
      </w:r>
    </w:p>
    <w:p w:rsidR="00E664E8" w:rsidRPr="00E664E8" w:rsidRDefault="00E664E8" w:rsidP="00E74F05">
      <w:pPr>
        <w:widowControl w:val="0"/>
        <w:numPr>
          <w:ilvl w:val="0"/>
          <w:numId w:val="86"/>
        </w:numPr>
        <w:tabs>
          <w:tab w:val="left" w:pos="294"/>
        </w:tabs>
        <w:spacing w:after="136"/>
        <w:ind w:left="260" w:hanging="260"/>
        <w:jc w:val="both"/>
        <w:rPr>
          <w:rFonts w:eastAsia="Century Schoolbook"/>
          <w:color w:val="000000"/>
          <w:lang w:bidi="ru-RU"/>
        </w:rPr>
      </w:pPr>
      <w:r w:rsidRPr="00E664E8">
        <w:rPr>
          <w:rFonts w:eastAsia="Century Schoolbook"/>
          <w:color w:val="000000"/>
          <w:lang w:bidi="ru-RU"/>
        </w:rPr>
        <w:t>распознавать и употреблять в устной и письменной речи сою</w:t>
      </w:r>
      <w:r w:rsidRPr="00E664E8">
        <w:rPr>
          <w:rFonts w:eastAsia="Century Schoolbook"/>
          <w:color w:val="000000"/>
          <w:lang w:bidi="ru-RU"/>
        </w:rPr>
        <w:softHyphen/>
        <w:t xml:space="preserve">зы </w:t>
      </w:r>
      <w:r w:rsidRPr="00E664E8">
        <w:rPr>
          <w:rFonts w:eastAsia="Century Schoolbook"/>
          <w:color w:val="000000"/>
          <w:lang w:val="en-US" w:eastAsia="en-US" w:bidi="en-US"/>
        </w:rPr>
        <w:t>and</w:t>
      </w:r>
      <w:r w:rsidRPr="00E664E8">
        <w:rPr>
          <w:rFonts w:eastAsia="Century Schoolbook"/>
          <w:color w:val="000000"/>
          <w:lang w:eastAsia="en-US" w:bidi="en-US"/>
        </w:rPr>
        <w:t xml:space="preserve"> </w:t>
      </w:r>
      <w:r w:rsidRPr="00E664E8">
        <w:rPr>
          <w:rFonts w:eastAsia="Century Schoolbook"/>
          <w:color w:val="000000"/>
          <w:lang w:bidi="ru-RU"/>
        </w:rPr>
        <w:t xml:space="preserve">и </w:t>
      </w:r>
      <w:r w:rsidRPr="00E664E8">
        <w:rPr>
          <w:rFonts w:eastAsia="Century Schoolbook"/>
          <w:color w:val="000000"/>
          <w:lang w:val="en-US" w:eastAsia="en-US" w:bidi="en-US"/>
        </w:rPr>
        <w:t>but</w:t>
      </w:r>
      <w:r w:rsidRPr="00E664E8">
        <w:rPr>
          <w:rFonts w:eastAsia="Century Schoolbook"/>
          <w:color w:val="000000"/>
          <w:lang w:eastAsia="en-US" w:bidi="en-US"/>
        </w:rPr>
        <w:t xml:space="preserve"> </w:t>
      </w:r>
      <w:r w:rsidRPr="00E664E8">
        <w:rPr>
          <w:rFonts w:eastAsia="Century Schoolbook"/>
          <w:color w:val="000000"/>
          <w:lang w:bidi="ru-RU"/>
        </w:rPr>
        <w:t>(при однородных членах).</w:t>
      </w:r>
    </w:p>
    <w:p w:rsidR="00E664E8" w:rsidRPr="00DD0E25" w:rsidRDefault="00E664E8" w:rsidP="006274E1">
      <w:pPr>
        <w:widowControl w:val="0"/>
        <w:ind w:left="260" w:hanging="260"/>
        <w:jc w:val="both"/>
        <w:rPr>
          <w:b/>
          <w:color w:val="000000"/>
          <w:lang w:bidi="ru-RU"/>
        </w:rPr>
      </w:pPr>
      <w:r w:rsidRPr="00DD0E25">
        <w:rPr>
          <w:b/>
          <w:color w:val="000000"/>
          <w:lang w:bidi="ru-RU"/>
        </w:rPr>
        <w:t>Социокультурные знания и умения</w:t>
      </w:r>
    </w:p>
    <w:p w:rsidR="00DD0E25" w:rsidRDefault="00E664E8" w:rsidP="00E74F05">
      <w:pPr>
        <w:widowControl w:val="0"/>
        <w:numPr>
          <w:ilvl w:val="0"/>
          <w:numId w:val="86"/>
        </w:numPr>
        <w:tabs>
          <w:tab w:val="left" w:pos="294"/>
        </w:tabs>
        <w:ind w:left="260" w:hanging="260"/>
        <w:jc w:val="both"/>
        <w:rPr>
          <w:rFonts w:eastAsia="Century Schoolbook"/>
          <w:color w:val="000000"/>
          <w:lang w:bidi="ru-RU"/>
        </w:rPr>
      </w:pPr>
      <w:r w:rsidRPr="00E664E8">
        <w:rPr>
          <w:rFonts w:eastAsia="Century Schoolbook"/>
          <w:color w:val="000000"/>
          <w:lang w:bidi="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w:t>
      </w:r>
      <w:r w:rsidRPr="00E664E8">
        <w:rPr>
          <w:rFonts w:eastAsia="Century Schoolbook"/>
          <w:color w:val="000000"/>
          <w:lang w:bidi="ru-RU"/>
        </w:rPr>
        <w:softHyphen/>
        <w:t>ление с днём рождения, Новым годом, Рождеством;</w:t>
      </w:r>
    </w:p>
    <w:p w:rsidR="00E664E8" w:rsidRDefault="00E664E8"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знать названия родной страны и страны/стран изучаемого языка и их столиц.</w:t>
      </w:r>
    </w:p>
    <w:p w:rsidR="00DD0E25" w:rsidRPr="00DD0E25" w:rsidRDefault="00DD0E25" w:rsidP="006274E1">
      <w:pPr>
        <w:widowControl w:val="0"/>
        <w:tabs>
          <w:tab w:val="left" w:pos="294"/>
        </w:tabs>
        <w:ind w:left="260"/>
        <w:jc w:val="both"/>
        <w:rPr>
          <w:rFonts w:eastAsia="Century Schoolbook"/>
          <w:color w:val="000000"/>
          <w:lang w:bidi="ru-RU"/>
        </w:rPr>
      </w:pPr>
    </w:p>
    <w:p w:rsidR="00DD0E25" w:rsidRPr="00DD0E25" w:rsidRDefault="00DD0E25" w:rsidP="00E74F05">
      <w:pPr>
        <w:widowControl w:val="0"/>
        <w:numPr>
          <w:ilvl w:val="0"/>
          <w:numId w:val="92"/>
        </w:numPr>
        <w:tabs>
          <w:tab w:val="left" w:pos="222"/>
        </w:tabs>
        <w:spacing w:after="48"/>
        <w:ind w:left="260" w:hanging="260"/>
        <w:jc w:val="both"/>
        <w:rPr>
          <w:color w:val="000000"/>
          <w:lang w:bidi="ru-RU"/>
        </w:rPr>
      </w:pPr>
      <w:r w:rsidRPr="00DD0E25">
        <w:rPr>
          <w:color w:val="000000"/>
          <w:lang w:bidi="ru-RU"/>
        </w:rPr>
        <w:t>КЛАСС</w:t>
      </w:r>
    </w:p>
    <w:p w:rsidR="00DD0E25" w:rsidRPr="00DD0E25" w:rsidRDefault="00DD0E25" w:rsidP="006274E1">
      <w:pPr>
        <w:widowControl w:val="0"/>
        <w:ind w:left="260" w:right="3900" w:hanging="260"/>
        <w:jc w:val="both"/>
        <w:rPr>
          <w:b/>
          <w:color w:val="000000"/>
          <w:lang w:bidi="ru-RU"/>
        </w:rPr>
      </w:pPr>
      <w:r w:rsidRPr="00DD0E25">
        <w:rPr>
          <w:b/>
          <w:color w:val="000000"/>
          <w:lang w:bidi="ru-RU"/>
        </w:rPr>
        <w:t xml:space="preserve">Коммуникативные умения </w:t>
      </w:r>
    </w:p>
    <w:p w:rsidR="00DD0E25" w:rsidRPr="00DD0E25" w:rsidRDefault="00DD0E25" w:rsidP="006274E1">
      <w:pPr>
        <w:widowControl w:val="0"/>
        <w:ind w:left="260" w:right="3900" w:hanging="260"/>
        <w:jc w:val="both"/>
        <w:rPr>
          <w:color w:val="000000"/>
          <w:lang w:bidi="ru-RU"/>
        </w:rPr>
      </w:pPr>
      <w:r>
        <w:rPr>
          <w:color w:val="000000"/>
          <w:lang w:bidi="ru-RU"/>
        </w:rPr>
        <w:t xml:space="preserve">   </w:t>
      </w:r>
      <w:r w:rsidRPr="00DD0E25">
        <w:rPr>
          <w:rFonts w:eastAsia="Century Schoolbook"/>
          <w:i/>
          <w:iCs/>
          <w:color w:val="000000"/>
          <w:lang w:bidi="ru-RU"/>
        </w:rPr>
        <w:t>Говорение</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вести разные виды диалогов (диалог этикетного характера, диалог-побуждение, диалог-расспрос) в стандартных ситуа</w:t>
      </w:r>
      <w:r w:rsidRPr="00DD0E25">
        <w:rPr>
          <w:rFonts w:eastAsia="Century Schoolbook"/>
          <w:color w:val="000000"/>
          <w:lang w:bidi="ru-RU"/>
        </w:rPr>
        <w:softHyphen/>
        <w:t>циях неофициального общения, с вербальными и/или зри</w:t>
      </w:r>
      <w:r w:rsidRPr="00DD0E25">
        <w:rPr>
          <w:rFonts w:eastAsia="Century Schoolbook"/>
          <w:color w:val="000000"/>
          <w:lang w:bidi="ru-RU"/>
        </w:rPr>
        <w:softHyphen/>
        <w:t>тельными опорами в рамках изучаемой тематики с соблю</w:t>
      </w:r>
      <w:r w:rsidRPr="00DD0E25">
        <w:rPr>
          <w:rFonts w:eastAsia="Century Schoolbook"/>
          <w:color w:val="000000"/>
          <w:lang w:bidi="ru-RU"/>
        </w:rPr>
        <w:softHyphen/>
        <w:t>дением норм речевого этикета, принятого в стране/странах изучаемого языка (не менее 4 реплик со стороны каждого со</w:t>
      </w:r>
      <w:r w:rsidRPr="00DD0E25">
        <w:rPr>
          <w:rFonts w:eastAsia="Century Schoolbook"/>
          <w:color w:val="000000"/>
          <w:lang w:bidi="ru-RU"/>
        </w:rPr>
        <w:softHyphen/>
        <w:t>беседника);</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создавать устные связные монологические высказывания (описание; повествование/рассказ) в рамках изучаемой тема</w:t>
      </w:r>
      <w:r w:rsidRPr="00DD0E25">
        <w:rPr>
          <w:rFonts w:eastAsia="Century Schoolbook"/>
          <w:color w:val="000000"/>
          <w:lang w:bidi="ru-RU"/>
        </w:rPr>
        <w:softHyphen/>
        <w:t>тики объёмом не менее 4 фраз с вербальными и/или зритель</w:t>
      </w:r>
      <w:r w:rsidRPr="00DD0E25">
        <w:rPr>
          <w:rFonts w:eastAsia="Century Schoolbook"/>
          <w:color w:val="000000"/>
          <w:lang w:bidi="ru-RU"/>
        </w:rPr>
        <w:softHyphen/>
        <w:t>ными опорами;</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передавать основное содержание прочитанного текста с вер</w:t>
      </w:r>
      <w:r w:rsidRPr="00DD0E25">
        <w:rPr>
          <w:rFonts w:eastAsia="Century Schoolbook"/>
          <w:color w:val="000000"/>
          <w:lang w:bidi="ru-RU"/>
        </w:rPr>
        <w:softHyphen/>
        <w:t>бальными и/или зрительными опорами (объём монологиче</w:t>
      </w:r>
      <w:r w:rsidRPr="00DD0E25">
        <w:rPr>
          <w:rFonts w:eastAsia="Century Schoolbook"/>
          <w:color w:val="000000"/>
          <w:lang w:bidi="ru-RU"/>
        </w:rPr>
        <w:softHyphen/>
        <w:t>ского высказывания — не менее 4 фраз).</w:t>
      </w:r>
    </w:p>
    <w:p w:rsidR="00DD0E25" w:rsidRPr="00DD0E25" w:rsidRDefault="00DD0E25" w:rsidP="006274E1">
      <w:pPr>
        <w:widowControl w:val="0"/>
        <w:ind w:left="260"/>
        <w:jc w:val="both"/>
        <w:rPr>
          <w:rFonts w:eastAsia="Century Schoolbook"/>
          <w:i/>
          <w:iCs/>
          <w:color w:val="000000"/>
          <w:lang w:bidi="ru-RU"/>
        </w:rPr>
      </w:pPr>
      <w:r w:rsidRPr="00DD0E25">
        <w:rPr>
          <w:rFonts w:eastAsia="Century Schoolbook"/>
          <w:i/>
          <w:iCs/>
          <w:color w:val="000000"/>
          <w:lang w:bidi="ru-RU"/>
        </w:rPr>
        <w:t>Аудирование</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воспринимать на слух и понимать речь учителя и однокласс</w:t>
      </w:r>
      <w:r w:rsidRPr="00DD0E25">
        <w:rPr>
          <w:rFonts w:eastAsia="Century Schoolbook"/>
          <w:color w:val="000000"/>
          <w:lang w:bidi="ru-RU"/>
        </w:rPr>
        <w:softHyphen/>
        <w:t>ников вербально/невербально реагировать на услышанное;</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воспринимать на слух и понимать учебные тексты, постро</w:t>
      </w:r>
      <w:r w:rsidRPr="00DD0E25">
        <w:rPr>
          <w:rFonts w:eastAsia="Century Schoolbook"/>
          <w:color w:val="000000"/>
          <w:lang w:bidi="ru-RU"/>
        </w:rPr>
        <w:softHyphen/>
        <w:t>енные на изученном языковом материале, с разной глубиной проникновения в их содержание в зависимости от поставлен</w:t>
      </w:r>
      <w:r w:rsidRPr="00DD0E25">
        <w:rPr>
          <w:rFonts w:eastAsia="Century Schoolbook"/>
          <w:color w:val="000000"/>
          <w:lang w:bidi="ru-RU"/>
        </w:rPr>
        <w:softHyphen/>
        <w:t>ной коммуникативной задачи: с пониманием основного со</w:t>
      </w:r>
      <w:r w:rsidRPr="00DD0E25">
        <w:rPr>
          <w:rFonts w:eastAsia="Century Schoolbook"/>
          <w:color w:val="000000"/>
          <w:lang w:bidi="ru-RU"/>
        </w:rPr>
        <w:softHyphen/>
        <w:t>держания, с пониманием запрашиваемой информации фак</w:t>
      </w:r>
      <w:r w:rsidRPr="00DD0E25">
        <w:rPr>
          <w:rFonts w:eastAsia="Century Schoolbook"/>
          <w:color w:val="000000"/>
          <w:lang w:bidi="ru-RU"/>
        </w:rPr>
        <w:softHyphen/>
        <w:t>тического характера, со зрительной опорой и с использова</w:t>
      </w:r>
      <w:r w:rsidRPr="00DD0E25">
        <w:rPr>
          <w:rFonts w:eastAsia="Century Schoolbook"/>
          <w:color w:val="000000"/>
          <w:lang w:bidi="ru-RU"/>
        </w:rPr>
        <w:softHyphen/>
        <w:t>нием языковой, в том числе контекстуальной, догадки (время звучания текста/текстов для аудирования — до 1 ми</w:t>
      </w:r>
      <w:r w:rsidRPr="00DD0E25">
        <w:rPr>
          <w:rFonts w:eastAsia="Century Schoolbook"/>
          <w:color w:val="000000"/>
          <w:lang w:bidi="ru-RU"/>
        </w:rPr>
        <w:softHyphen/>
        <w:t>нуты).</w:t>
      </w:r>
    </w:p>
    <w:p w:rsidR="00DD0E25" w:rsidRPr="00DD0E25" w:rsidRDefault="00DD0E25" w:rsidP="006274E1">
      <w:pPr>
        <w:widowControl w:val="0"/>
        <w:ind w:left="260"/>
        <w:jc w:val="both"/>
        <w:rPr>
          <w:rFonts w:eastAsia="Century Schoolbook"/>
          <w:i/>
          <w:iCs/>
          <w:color w:val="000000"/>
          <w:lang w:bidi="ru-RU"/>
        </w:rPr>
      </w:pPr>
      <w:r w:rsidRPr="00DD0E25">
        <w:rPr>
          <w:rFonts w:eastAsia="Century Schoolbook"/>
          <w:i/>
          <w:iCs/>
          <w:color w:val="000000"/>
          <w:lang w:bidi="ru-RU"/>
        </w:rPr>
        <w:t>Смысловое чтение</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читать вслух учебные тексты объёмом до 70 слов, построен</w:t>
      </w:r>
      <w:r w:rsidRPr="00DD0E25">
        <w:rPr>
          <w:rFonts w:eastAsia="Century Schoolbook"/>
          <w:color w:val="000000"/>
          <w:lang w:bidi="ru-RU"/>
        </w:rPr>
        <w:softHyphen/>
        <w:t xml:space="preserve">ные на изученном языковом </w:t>
      </w:r>
      <w:r w:rsidRPr="00DD0E25">
        <w:rPr>
          <w:rFonts w:eastAsia="Century Schoolbook"/>
          <w:color w:val="000000"/>
          <w:lang w:bidi="ru-RU"/>
        </w:rPr>
        <w:lastRenderedPageBreak/>
        <w:t>материале, с соблюдением пра</w:t>
      </w:r>
      <w:r w:rsidRPr="00DD0E25">
        <w:rPr>
          <w:rFonts w:eastAsia="Century Schoolbook"/>
          <w:color w:val="000000"/>
          <w:lang w:bidi="ru-RU"/>
        </w:rPr>
        <w:softHyphen/>
        <w:t>вил чтения и соответствующей интонацией, демонстрируя понимание прочитанного;</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читать про себя и понимать учебные тексты, содержащие от</w:t>
      </w:r>
      <w:r w:rsidRPr="00DD0E25">
        <w:rPr>
          <w:rFonts w:eastAsia="Century Schoolbook"/>
          <w:color w:val="000000"/>
          <w:lang w:bidi="ru-RU"/>
        </w:rPr>
        <w:softHyphen/>
        <w:t>дельные незнакомые слова, с различной глубиной проник</w:t>
      </w:r>
      <w:r w:rsidRPr="00DD0E25">
        <w:rPr>
          <w:rFonts w:eastAsia="Century Schoolbook"/>
          <w:color w:val="000000"/>
          <w:lang w:bidi="ru-RU"/>
        </w:rPr>
        <w:softHyphen/>
        <w:t>новения в их содержание в зависимости от поставленной ком</w:t>
      </w:r>
      <w:r w:rsidRPr="00DD0E25">
        <w:rPr>
          <w:rFonts w:eastAsia="Century Schoolbook"/>
          <w:color w:val="000000"/>
          <w:lang w:bidi="ru-RU"/>
        </w:rPr>
        <w:softHyphen/>
        <w:t>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DD0E25" w:rsidRPr="00DD0E25" w:rsidRDefault="00DD0E25" w:rsidP="006274E1">
      <w:pPr>
        <w:widowControl w:val="0"/>
        <w:ind w:left="260"/>
        <w:jc w:val="both"/>
        <w:rPr>
          <w:rFonts w:eastAsia="Century Schoolbook"/>
          <w:i/>
          <w:iCs/>
          <w:color w:val="000000"/>
          <w:lang w:bidi="ru-RU"/>
        </w:rPr>
      </w:pPr>
      <w:r w:rsidRPr="00DD0E25">
        <w:rPr>
          <w:rFonts w:eastAsia="Century Schoolbook"/>
          <w:i/>
          <w:iCs/>
          <w:color w:val="000000"/>
          <w:lang w:bidi="ru-RU"/>
        </w:rPr>
        <w:t>Письмо</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заполнять анкеты и формуляры с указанием личной инфор</w:t>
      </w:r>
      <w:r w:rsidRPr="00DD0E25">
        <w:rPr>
          <w:rFonts w:eastAsia="Century Schoolbook"/>
          <w:color w:val="000000"/>
          <w:lang w:bidi="ru-RU"/>
        </w:rPr>
        <w:softHyphen/>
        <w:t>мации: имя, фамилия, возраст, страна проживания, люби</w:t>
      </w:r>
      <w:r w:rsidRPr="00DD0E25">
        <w:rPr>
          <w:rFonts w:eastAsia="Century Schoolbook"/>
          <w:color w:val="000000"/>
          <w:lang w:bidi="ru-RU"/>
        </w:rPr>
        <w:softHyphen/>
        <w:t>мые занятия и т. д.;</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писать с опорой на образец поздравления с днем рождения, Новым годом, Рождеством с выражением пожеланий;</w:t>
      </w:r>
    </w:p>
    <w:p w:rsidR="00DD0E25" w:rsidRPr="00DD0E25" w:rsidRDefault="00DD0E25" w:rsidP="00E74F05">
      <w:pPr>
        <w:widowControl w:val="0"/>
        <w:numPr>
          <w:ilvl w:val="0"/>
          <w:numId w:val="86"/>
        </w:numPr>
        <w:tabs>
          <w:tab w:val="left" w:pos="294"/>
        </w:tabs>
        <w:spacing w:after="136"/>
        <w:ind w:left="260" w:hanging="260"/>
        <w:jc w:val="both"/>
        <w:rPr>
          <w:rFonts w:eastAsia="Century Schoolbook"/>
          <w:color w:val="000000"/>
          <w:lang w:bidi="ru-RU"/>
        </w:rPr>
      </w:pPr>
      <w:r w:rsidRPr="00DD0E25">
        <w:rPr>
          <w:rFonts w:eastAsia="Century Schoolbook"/>
          <w:color w:val="000000"/>
          <w:lang w:bidi="ru-RU"/>
        </w:rPr>
        <w:t>создавать подписи к иллюстрациям с пояснением, что на них изображено.</w:t>
      </w:r>
    </w:p>
    <w:p w:rsidR="00DD0E25" w:rsidRPr="00DD0E25" w:rsidRDefault="00DD0E25" w:rsidP="006274E1">
      <w:pPr>
        <w:widowControl w:val="0"/>
        <w:spacing w:after="23"/>
        <w:ind w:left="260" w:hanging="260"/>
        <w:jc w:val="both"/>
        <w:rPr>
          <w:b/>
          <w:color w:val="000000"/>
          <w:lang w:bidi="ru-RU"/>
        </w:rPr>
      </w:pPr>
      <w:r w:rsidRPr="00DD0E25">
        <w:rPr>
          <w:b/>
          <w:color w:val="000000"/>
          <w:lang w:bidi="ru-RU"/>
        </w:rPr>
        <w:t>Языковые знания и навыки</w:t>
      </w:r>
    </w:p>
    <w:p w:rsidR="00DD0E25" w:rsidRPr="00DD0E25" w:rsidRDefault="00DD0E25" w:rsidP="006274E1">
      <w:pPr>
        <w:widowControl w:val="0"/>
        <w:ind w:left="260"/>
        <w:jc w:val="both"/>
        <w:rPr>
          <w:rFonts w:eastAsia="Century Schoolbook"/>
          <w:i/>
          <w:iCs/>
          <w:color w:val="000000"/>
          <w:lang w:bidi="ru-RU"/>
        </w:rPr>
      </w:pPr>
      <w:r w:rsidRPr="00DD0E25">
        <w:rPr>
          <w:rFonts w:eastAsia="Century Schoolbook"/>
          <w:i/>
          <w:iCs/>
          <w:color w:val="000000"/>
          <w:lang w:bidi="ru-RU"/>
        </w:rPr>
        <w:t>Фонетическая сторона речи</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 xml:space="preserve">применять правила чтения гласных в третьем типе слога (гласная + </w:t>
      </w:r>
      <w:r w:rsidRPr="00DD0E25">
        <w:rPr>
          <w:rFonts w:eastAsia="Century Schoolbook"/>
          <w:color w:val="000000"/>
          <w:lang w:val="en-US" w:eastAsia="en-US" w:bidi="en-US"/>
        </w:rPr>
        <w:t>r</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применять правила чтения сложных сочетаний букв (напри</w:t>
      </w:r>
      <w:r w:rsidRPr="00DD0E25">
        <w:rPr>
          <w:rFonts w:eastAsia="Century Schoolbook"/>
          <w:color w:val="000000"/>
          <w:lang w:bidi="ru-RU"/>
        </w:rPr>
        <w:softHyphen/>
        <w:t xml:space="preserve">мер, </w:t>
      </w:r>
      <w:r w:rsidRPr="00DD0E25">
        <w:rPr>
          <w:rFonts w:eastAsia="Century Schoolbook"/>
          <w:color w:val="000000"/>
          <w:lang w:eastAsia="en-US" w:bidi="en-US"/>
        </w:rPr>
        <w:t>-</w:t>
      </w:r>
      <w:r w:rsidRPr="00DD0E25">
        <w:rPr>
          <w:rFonts w:eastAsia="Century Schoolbook"/>
          <w:color w:val="000000"/>
          <w:lang w:val="en-US" w:eastAsia="en-US" w:bidi="en-US"/>
        </w:rPr>
        <w:t>tion</w:t>
      </w:r>
      <w:r w:rsidRPr="00DD0E25">
        <w:rPr>
          <w:rFonts w:eastAsia="Century Schoolbook"/>
          <w:color w:val="000000"/>
          <w:lang w:eastAsia="en-US" w:bidi="en-US"/>
        </w:rPr>
        <w:t>, -</w:t>
      </w:r>
      <w:r w:rsidRPr="00DD0E25">
        <w:rPr>
          <w:rFonts w:eastAsia="Century Schoolbook"/>
          <w:color w:val="000000"/>
          <w:lang w:val="en-US" w:eastAsia="en-US" w:bidi="en-US"/>
        </w:rPr>
        <w:t>ight</w:t>
      </w:r>
      <w:r w:rsidRPr="00DD0E25">
        <w:rPr>
          <w:rFonts w:eastAsia="Century Schoolbook"/>
          <w:color w:val="000000"/>
          <w:lang w:eastAsia="en-US" w:bidi="en-US"/>
        </w:rPr>
        <w:t xml:space="preserve">) </w:t>
      </w:r>
      <w:r w:rsidRPr="00DD0E25">
        <w:rPr>
          <w:rFonts w:eastAsia="Century Schoolbook"/>
          <w:color w:val="000000"/>
          <w:lang w:bidi="ru-RU"/>
        </w:rPr>
        <w:t>в односложных, двусложных и многослож</w:t>
      </w:r>
      <w:r w:rsidRPr="00DD0E25">
        <w:rPr>
          <w:rFonts w:eastAsia="Century Schoolbook"/>
          <w:color w:val="000000"/>
          <w:lang w:bidi="ru-RU"/>
        </w:rPr>
        <w:softHyphen/>
        <w:t xml:space="preserve">ных словах </w:t>
      </w:r>
      <w:r w:rsidRPr="00DD0E25">
        <w:rPr>
          <w:rFonts w:eastAsia="Century Schoolbook"/>
          <w:color w:val="000000"/>
          <w:lang w:eastAsia="en-US" w:bidi="en-US"/>
        </w:rPr>
        <w:t>(</w:t>
      </w:r>
      <w:r w:rsidRPr="00DD0E25">
        <w:rPr>
          <w:rFonts w:eastAsia="Century Schoolbook"/>
          <w:color w:val="000000"/>
          <w:lang w:val="en-US" w:eastAsia="en-US" w:bidi="en-US"/>
        </w:rPr>
        <w:t>international</w:t>
      </w:r>
      <w:r w:rsidRPr="00DD0E25">
        <w:rPr>
          <w:rFonts w:eastAsia="Century Schoolbook"/>
          <w:color w:val="000000"/>
          <w:lang w:eastAsia="en-US" w:bidi="en-US"/>
        </w:rPr>
        <w:t xml:space="preserve">, </w:t>
      </w:r>
      <w:r w:rsidRPr="00DD0E25">
        <w:rPr>
          <w:rFonts w:eastAsia="Century Schoolbook"/>
          <w:color w:val="000000"/>
          <w:lang w:val="en-US" w:eastAsia="en-US" w:bidi="en-US"/>
        </w:rPr>
        <w:t>night</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читать новые слова согласно основным правилам чтения;</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различать на слух и правильно произносить слова и фразы/ предложения с соблюдением их ритмико-интонационных особенностей.</w:t>
      </w:r>
    </w:p>
    <w:p w:rsidR="00DD0E25" w:rsidRPr="00DD0E25" w:rsidRDefault="00DD0E25" w:rsidP="006274E1">
      <w:pPr>
        <w:widowControl w:val="0"/>
        <w:ind w:left="260"/>
        <w:jc w:val="both"/>
        <w:rPr>
          <w:rFonts w:eastAsia="Century Schoolbook"/>
          <w:i/>
          <w:iCs/>
          <w:color w:val="000000"/>
          <w:lang w:bidi="ru-RU"/>
        </w:rPr>
      </w:pPr>
      <w:r w:rsidRPr="00DD0E25">
        <w:rPr>
          <w:rFonts w:eastAsia="Century Schoolbook"/>
          <w:i/>
          <w:iCs/>
          <w:color w:val="000000"/>
          <w:lang w:bidi="ru-RU"/>
        </w:rPr>
        <w:t>Графика, орфография и пунктуация</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правильно писать изученные слова;</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правильно расставлять знаки препинания (точка, вопроси</w:t>
      </w:r>
      <w:r w:rsidRPr="00DD0E25">
        <w:rPr>
          <w:rFonts w:eastAsia="Century Schoolbook"/>
          <w:color w:val="000000"/>
          <w:lang w:bidi="ru-RU"/>
        </w:rPr>
        <w:softHyphen/>
        <w:t>тельный и восклицательный знаки в конце предложения, апостроф).</w:t>
      </w:r>
    </w:p>
    <w:p w:rsidR="00DD0E25" w:rsidRPr="00DD0E25" w:rsidRDefault="00DD0E25" w:rsidP="006274E1">
      <w:pPr>
        <w:widowControl w:val="0"/>
        <w:ind w:left="260"/>
        <w:jc w:val="both"/>
        <w:rPr>
          <w:rFonts w:eastAsia="Century Schoolbook"/>
          <w:i/>
          <w:iCs/>
          <w:color w:val="000000"/>
          <w:lang w:bidi="ru-RU"/>
        </w:rPr>
      </w:pPr>
      <w:r w:rsidRPr="00DD0E25">
        <w:rPr>
          <w:rFonts w:eastAsia="Century Schoolbook"/>
          <w:i/>
          <w:iCs/>
          <w:color w:val="000000"/>
          <w:lang w:bidi="ru-RU"/>
        </w:rPr>
        <w:t>Лексическая сторона речи</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не менее 350 лексических единиц (слов, словосочетаний, рече</w:t>
      </w:r>
      <w:r w:rsidRPr="00DD0E25">
        <w:rPr>
          <w:rFonts w:eastAsia="Century Schoolbook"/>
          <w:color w:val="000000"/>
          <w:lang w:bidi="ru-RU"/>
        </w:rPr>
        <w:softHyphen/>
        <w:t>вых клише), включая 200 лексических единиц, освоенных на первом году обучения;</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образовывать родственные слова с использо</w:t>
      </w:r>
      <w:r w:rsidRPr="00DD0E25">
        <w:rPr>
          <w:rFonts w:eastAsia="Century Schoolbook"/>
          <w:color w:val="000000"/>
          <w:lang w:bidi="ru-RU"/>
        </w:rPr>
        <w:softHyphen/>
        <w:t xml:space="preserve">ванием основных способов словообразования: аффиксации (суффиксы числительных </w:t>
      </w:r>
      <w:r w:rsidRPr="00DD0E25">
        <w:rPr>
          <w:rFonts w:eastAsia="Century Schoolbook"/>
          <w:color w:val="000000"/>
          <w:lang w:eastAsia="en-US" w:bidi="en-US"/>
        </w:rPr>
        <w:t>-</w:t>
      </w:r>
      <w:r w:rsidRPr="00DD0E25">
        <w:rPr>
          <w:rFonts w:eastAsia="Century Schoolbook"/>
          <w:color w:val="000000"/>
          <w:lang w:val="en-US" w:eastAsia="en-US" w:bidi="en-US"/>
        </w:rPr>
        <w:t>teen</w:t>
      </w:r>
      <w:r w:rsidRPr="00DD0E25">
        <w:rPr>
          <w:rFonts w:eastAsia="Century Schoolbook"/>
          <w:color w:val="000000"/>
          <w:lang w:eastAsia="en-US" w:bidi="en-US"/>
        </w:rPr>
        <w:t>, -</w:t>
      </w:r>
      <w:r w:rsidRPr="00DD0E25">
        <w:rPr>
          <w:rFonts w:eastAsia="Century Schoolbook"/>
          <w:color w:val="000000"/>
          <w:lang w:val="en-US" w:eastAsia="en-US" w:bidi="en-US"/>
        </w:rPr>
        <w:t>ty</w:t>
      </w:r>
      <w:r w:rsidRPr="00DD0E25">
        <w:rPr>
          <w:rFonts w:eastAsia="Century Schoolbook"/>
          <w:color w:val="000000"/>
          <w:lang w:eastAsia="en-US" w:bidi="en-US"/>
        </w:rPr>
        <w:t>, -</w:t>
      </w:r>
      <w:r w:rsidRPr="00DD0E25">
        <w:rPr>
          <w:rFonts w:eastAsia="Century Schoolbook"/>
          <w:color w:val="000000"/>
          <w:lang w:val="en-US" w:eastAsia="en-US" w:bidi="en-US"/>
        </w:rPr>
        <w:t>th</w:t>
      </w:r>
      <w:r w:rsidRPr="00DD0E25">
        <w:rPr>
          <w:rFonts w:eastAsia="Century Schoolbook"/>
          <w:color w:val="000000"/>
          <w:lang w:eastAsia="en-US" w:bidi="en-US"/>
        </w:rPr>
        <w:t xml:space="preserve">) </w:t>
      </w:r>
      <w:r w:rsidRPr="00DD0E25">
        <w:rPr>
          <w:rFonts w:eastAsia="Century Schoolbook"/>
          <w:color w:val="000000"/>
          <w:lang w:bidi="ru-RU"/>
        </w:rPr>
        <w:t xml:space="preserve">и словосложения </w:t>
      </w:r>
      <w:r w:rsidRPr="00DD0E25">
        <w:rPr>
          <w:rFonts w:eastAsia="Century Schoolbook"/>
          <w:color w:val="000000"/>
          <w:lang w:eastAsia="en-US" w:bidi="en-US"/>
        </w:rPr>
        <w:t>(</w:t>
      </w:r>
      <w:r w:rsidRPr="00DD0E25">
        <w:rPr>
          <w:rFonts w:eastAsia="Century Schoolbook"/>
          <w:color w:val="000000"/>
          <w:lang w:val="en-US" w:eastAsia="en-US" w:bidi="en-US"/>
        </w:rPr>
        <w:t>football</w:t>
      </w:r>
      <w:r w:rsidRPr="00DD0E25">
        <w:rPr>
          <w:rFonts w:eastAsia="Century Schoolbook"/>
          <w:color w:val="000000"/>
          <w:lang w:eastAsia="en-US" w:bidi="en-US"/>
        </w:rPr>
        <w:t xml:space="preserve">, </w:t>
      </w:r>
      <w:r w:rsidRPr="00DD0E25">
        <w:rPr>
          <w:rFonts w:eastAsia="Century Schoolbook"/>
          <w:color w:val="000000"/>
          <w:lang w:val="en-US" w:eastAsia="en-US" w:bidi="en-US"/>
        </w:rPr>
        <w:t>snowman</w:t>
      </w:r>
      <w:r w:rsidRPr="00DD0E25">
        <w:rPr>
          <w:rFonts w:eastAsia="Century Schoolbook"/>
          <w:color w:val="000000"/>
          <w:lang w:eastAsia="en-US" w:bidi="en-US"/>
        </w:rPr>
        <w:t>).</w:t>
      </w:r>
    </w:p>
    <w:p w:rsidR="00DD0E25" w:rsidRPr="00DD0E25" w:rsidRDefault="00DD0E25" w:rsidP="006274E1">
      <w:pPr>
        <w:widowControl w:val="0"/>
        <w:ind w:left="260"/>
        <w:jc w:val="both"/>
        <w:rPr>
          <w:rFonts w:eastAsia="Century Schoolbook"/>
          <w:i/>
          <w:iCs/>
          <w:color w:val="000000"/>
          <w:lang w:bidi="ru-RU"/>
        </w:rPr>
      </w:pPr>
      <w:r w:rsidRPr="00DD0E25">
        <w:rPr>
          <w:rFonts w:eastAsia="Century Schoolbook"/>
          <w:i/>
          <w:iCs/>
          <w:color w:val="000000"/>
          <w:lang w:bidi="ru-RU"/>
        </w:rPr>
        <w:t>Грамматическая сторона речи</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по</w:t>
      </w:r>
      <w:r w:rsidRPr="00DD0E25">
        <w:rPr>
          <w:rFonts w:eastAsia="Century Schoolbook"/>
          <w:color w:val="000000"/>
          <w:lang w:bidi="ru-RU"/>
        </w:rPr>
        <w:softHyphen/>
        <w:t xml:space="preserve">будительные предложения в отрицательной форме </w:t>
      </w:r>
      <w:r w:rsidRPr="00DD0E25">
        <w:rPr>
          <w:rFonts w:eastAsia="Century Schoolbook"/>
          <w:color w:val="000000"/>
          <w:lang w:eastAsia="en-US" w:bidi="en-US"/>
        </w:rPr>
        <w:t>(</w:t>
      </w:r>
      <w:r w:rsidRPr="00DD0E25">
        <w:rPr>
          <w:rFonts w:eastAsia="Century Schoolbook"/>
          <w:color w:val="000000"/>
          <w:lang w:val="en-US" w:eastAsia="en-US" w:bidi="en-US"/>
        </w:rPr>
        <w:t>Don</w:t>
      </w:r>
      <w:r w:rsidRPr="00DD0E25">
        <w:rPr>
          <w:rFonts w:eastAsia="Century Schoolbook"/>
          <w:color w:val="000000"/>
          <w:lang w:eastAsia="en-US" w:bidi="en-US"/>
        </w:rPr>
        <w:t>’</w:t>
      </w:r>
      <w:r w:rsidRPr="00DD0E25">
        <w:rPr>
          <w:rFonts w:eastAsia="Century Schoolbook"/>
          <w:color w:val="000000"/>
          <w:lang w:val="en-US" w:eastAsia="en-US" w:bidi="en-US"/>
        </w:rPr>
        <w:t>t</w:t>
      </w:r>
      <w:r w:rsidRPr="00DD0E25">
        <w:rPr>
          <w:rFonts w:eastAsia="Century Schoolbook"/>
          <w:color w:val="000000"/>
          <w:lang w:eastAsia="en-US" w:bidi="en-US"/>
        </w:rPr>
        <w:t xml:space="preserve"> </w:t>
      </w:r>
      <w:r w:rsidRPr="00DD0E25">
        <w:rPr>
          <w:rFonts w:eastAsia="Century Schoolbook"/>
          <w:color w:val="000000"/>
          <w:lang w:val="en-US" w:eastAsia="en-US" w:bidi="en-US"/>
        </w:rPr>
        <w:t>talk</w:t>
      </w:r>
      <w:r w:rsidRPr="00DD0E25">
        <w:rPr>
          <w:rFonts w:eastAsia="Century Schoolbook"/>
          <w:color w:val="000000"/>
          <w:lang w:eastAsia="en-US" w:bidi="en-US"/>
        </w:rPr>
        <w:t xml:space="preserve">, </w:t>
      </w:r>
      <w:r w:rsidRPr="00DD0E25">
        <w:rPr>
          <w:rFonts w:eastAsia="Century Schoolbook"/>
          <w:color w:val="000000"/>
          <w:lang w:val="en-US" w:eastAsia="en-US" w:bidi="en-US"/>
        </w:rPr>
        <w:t>please</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пред</w:t>
      </w:r>
      <w:r w:rsidRPr="00DD0E25">
        <w:rPr>
          <w:rFonts w:eastAsia="Century Schoolbook"/>
          <w:color w:val="000000"/>
          <w:lang w:bidi="ru-RU"/>
        </w:rPr>
        <w:softHyphen/>
        <w:t xml:space="preserve">ложения с начальным </w:t>
      </w:r>
      <w:r w:rsidRPr="00DD0E25">
        <w:rPr>
          <w:rFonts w:eastAsia="Century Schoolbook"/>
          <w:color w:val="000000"/>
          <w:lang w:val="en-US" w:eastAsia="en-US" w:bidi="en-US"/>
        </w:rPr>
        <w:t>There</w:t>
      </w:r>
      <w:r w:rsidRPr="00DD0E25">
        <w:rPr>
          <w:rFonts w:eastAsia="Century Schoolbook"/>
          <w:color w:val="000000"/>
          <w:lang w:eastAsia="en-US" w:bidi="en-US"/>
        </w:rPr>
        <w:t xml:space="preserve"> </w:t>
      </w:r>
      <w:r w:rsidRPr="00DD0E25">
        <w:rPr>
          <w:rFonts w:eastAsia="Century Schoolbook"/>
          <w:color w:val="000000"/>
          <w:lang w:bidi="ru-RU"/>
        </w:rPr>
        <w:t xml:space="preserve">+ </w:t>
      </w:r>
      <w:r w:rsidRPr="00DD0E25">
        <w:rPr>
          <w:rFonts w:eastAsia="Century Schoolbook"/>
          <w:color w:val="000000"/>
          <w:lang w:val="en-US" w:eastAsia="en-US" w:bidi="en-US"/>
        </w:rPr>
        <w:t>to</w:t>
      </w:r>
      <w:r w:rsidRPr="00DD0E25">
        <w:rPr>
          <w:rFonts w:eastAsia="Century Schoolbook"/>
          <w:color w:val="000000"/>
          <w:lang w:eastAsia="en-US" w:bidi="en-US"/>
        </w:rPr>
        <w:t xml:space="preserve"> </w:t>
      </w:r>
      <w:r w:rsidRPr="00DD0E25">
        <w:rPr>
          <w:rFonts w:eastAsia="Century Schoolbook"/>
          <w:color w:val="000000"/>
          <w:lang w:val="en-US" w:eastAsia="en-US" w:bidi="en-US"/>
        </w:rPr>
        <w:t>be</w:t>
      </w:r>
      <w:r w:rsidRPr="00DD0E25">
        <w:rPr>
          <w:rFonts w:eastAsia="Century Schoolbook"/>
          <w:color w:val="000000"/>
          <w:lang w:eastAsia="en-US" w:bidi="en-US"/>
        </w:rPr>
        <w:t xml:space="preserve"> </w:t>
      </w:r>
      <w:r w:rsidRPr="00DD0E25">
        <w:rPr>
          <w:rFonts w:eastAsia="Century Schoolbook"/>
          <w:color w:val="000000"/>
          <w:lang w:bidi="ru-RU"/>
        </w:rPr>
        <w:t xml:space="preserve">в </w:t>
      </w:r>
      <w:r w:rsidRPr="00DD0E25">
        <w:rPr>
          <w:rFonts w:eastAsia="Century Schoolbook"/>
          <w:color w:val="000000"/>
          <w:lang w:val="en-US" w:eastAsia="en-US" w:bidi="en-US"/>
        </w:rPr>
        <w:t>Past</w:t>
      </w:r>
      <w:r w:rsidRPr="00DD0E25">
        <w:rPr>
          <w:rFonts w:eastAsia="Century Schoolbook"/>
          <w:color w:val="000000"/>
          <w:lang w:eastAsia="en-US" w:bidi="en-US"/>
        </w:rPr>
        <w:t xml:space="preserve"> </w:t>
      </w:r>
      <w:r w:rsidRPr="00DD0E25">
        <w:rPr>
          <w:rFonts w:eastAsia="Century Schoolbook"/>
          <w:color w:val="000000"/>
          <w:lang w:val="en-US" w:eastAsia="en-US" w:bidi="en-US"/>
        </w:rPr>
        <w:t>Simple</w:t>
      </w:r>
      <w:r w:rsidRPr="00DD0E25">
        <w:rPr>
          <w:rFonts w:eastAsia="Century Schoolbook"/>
          <w:color w:val="000000"/>
          <w:lang w:eastAsia="en-US" w:bidi="en-US"/>
        </w:rPr>
        <w:t xml:space="preserve"> </w:t>
      </w:r>
      <w:r w:rsidRPr="00DD0E25">
        <w:rPr>
          <w:rFonts w:eastAsia="Century Schoolbook"/>
          <w:color w:val="000000"/>
          <w:lang w:val="en-US" w:eastAsia="en-US" w:bidi="en-US"/>
        </w:rPr>
        <w:t>Tense</w:t>
      </w:r>
      <w:r w:rsidRPr="00DD0E25">
        <w:rPr>
          <w:rFonts w:eastAsia="Century Schoolbook"/>
          <w:color w:val="000000"/>
          <w:lang w:eastAsia="en-US" w:bidi="en-US"/>
        </w:rPr>
        <w:t xml:space="preserve"> (</w:t>
      </w:r>
      <w:r w:rsidRPr="00DD0E25">
        <w:rPr>
          <w:rFonts w:eastAsia="Century Schoolbook"/>
          <w:color w:val="000000"/>
          <w:lang w:val="en-US" w:eastAsia="en-US" w:bidi="en-US"/>
        </w:rPr>
        <w:t>There</w:t>
      </w:r>
      <w:r w:rsidRPr="00DD0E25">
        <w:rPr>
          <w:rFonts w:eastAsia="Century Schoolbook"/>
          <w:color w:val="000000"/>
          <w:lang w:eastAsia="en-US" w:bidi="en-US"/>
        </w:rPr>
        <w:t xml:space="preserve"> </w:t>
      </w:r>
      <w:r w:rsidRPr="00DD0E25">
        <w:rPr>
          <w:rFonts w:eastAsia="Century Schoolbook"/>
          <w:color w:val="000000"/>
          <w:lang w:val="en-US" w:eastAsia="en-US" w:bidi="en-US"/>
        </w:rPr>
        <w:t>was</w:t>
      </w:r>
      <w:r w:rsidRPr="00DD0E25">
        <w:rPr>
          <w:rFonts w:eastAsia="Century Schoolbook"/>
          <w:color w:val="000000"/>
          <w:lang w:eastAsia="en-US" w:bidi="en-US"/>
        </w:rPr>
        <w:t xml:space="preserve"> </w:t>
      </w:r>
      <w:r w:rsidRPr="00DD0E25">
        <w:rPr>
          <w:rFonts w:eastAsia="Century Schoolbook"/>
          <w:color w:val="000000"/>
          <w:lang w:val="en-US" w:eastAsia="en-US" w:bidi="en-US"/>
        </w:rPr>
        <w:t>a</w:t>
      </w:r>
      <w:r w:rsidRPr="00DD0E25">
        <w:rPr>
          <w:rFonts w:eastAsia="Century Schoolbook"/>
          <w:color w:val="000000"/>
          <w:lang w:eastAsia="en-US" w:bidi="en-US"/>
        </w:rPr>
        <w:t xml:space="preserve"> </w:t>
      </w:r>
      <w:r w:rsidRPr="00DD0E25">
        <w:rPr>
          <w:rFonts w:eastAsia="Century Schoolbook"/>
          <w:color w:val="000000"/>
          <w:lang w:val="en-US" w:eastAsia="en-US" w:bidi="en-US"/>
        </w:rPr>
        <w:t>bridge</w:t>
      </w:r>
      <w:r w:rsidRPr="00DD0E25">
        <w:rPr>
          <w:rFonts w:eastAsia="Century Schoolbook"/>
          <w:color w:val="000000"/>
          <w:lang w:eastAsia="en-US" w:bidi="en-US"/>
        </w:rPr>
        <w:t xml:space="preserve"> </w:t>
      </w:r>
      <w:r w:rsidRPr="00DD0E25">
        <w:rPr>
          <w:rFonts w:eastAsia="Century Schoolbook"/>
          <w:color w:val="000000"/>
          <w:lang w:val="en-US" w:eastAsia="en-US" w:bidi="en-US"/>
        </w:rPr>
        <w:t>across</w:t>
      </w:r>
      <w:r w:rsidRPr="00DD0E25">
        <w:rPr>
          <w:rFonts w:eastAsia="Century Schoolbook"/>
          <w:color w:val="000000"/>
          <w:lang w:eastAsia="en-US" w:bidi="en-US"/>
        </w:rPr>
        <w:t xml:space="preserve"> </w:t>
      </w:r>
      <w:r w:rsidRPr="00DD0E25">
        <w:rPr>
          <w:rFonts w:eastAsia="Century Schoolbook"/>
          <w:color w:val="000000"/>
          <w:lang w:val="en-US" w:eastAsia="en-US" w:bidi="en-US"/>
        </w:rPr>
        <w:t>the</w:t>
      </w:r>
      <w:r w:rsidRPr="00DD0E25">
        <w:rPr>
          <w:rFonts w:eastAsia="Century Schoolbook"/>
          <w:color w:val="000000"/>
          <w:lang w:eastAsia="en-US" w:bidi="en-US"/>
        </w:rPr>
        <w:t xml:space="preserve"> </w:t>
      </w:r>
      <w:r w:rsidRPr="00DD0E25">
        <w:rPr>
          <w:rFonts w:eastAsia="Century Schoolbook"/>
          <w:color w:val="000000"/>
          <w:lang w:val="en-US" w:eastAsia="en-US" w:bidi="en-US"/>
        </w:rPr>
        <w:t>river</w:t>
      </w:r>
      <w:r w:rsidRPr="00DD0E25">
        <w:rPr>
          <w:rFonts w:eastAsia="Century Schoolbook"/>
          <w:color w:val="000000"/>
          <w:lang w:eastAsia="en-US" w:bidi="en-US"/>
        </w:rPr>
        <w:t xml:space="preserve">. </w:t>
      </w:r>
      <w:r w:rsidRPr="00DD0E25">
        <w:rPr>
          <w:rFonts w:eastAsia="Century Schoolbook"/>
          <w:color w:val="000000"/>
          <w:lang w:val="en-US" w:eastAsia="en-US" w:bidi="en-US"/>
        </w:rPr>
        <w:t>There were mountains in the south.);</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кон</w:t>
      </w:r>
      <w:r w:rsidRPr="00DD0E25">
        <w:rPr>
          <w:rFonts w:eastAsia="Century Schoolbook"/>
          <w:color w:val="000000"/>
          <w:lang w:bidi="ru-RU"/>
        </w:rPr>
        <w:softHyphen/>
        <w:t xml:space="preserve">струкции с глаголами на </w:t>
      </w:r>
      <w:r w:rsidRPr="00DD0E25">
        <w:rPr>
          <w:rFonts w:eastAsia="Century Schoolbook"/>
          <w:color w:val="000000"/>
          <w:lang w:eastAsia="en-US" w:bidi="en-US"/>
        </w:rPr>
        <w:t>-</w:t>
      </w:r>
      <w:r w:rsidRPr="00DD0E25">
        <w:rPr>
          <w:rFonts w:eastAsia="Century Schoolbook"/>
          <w:color w:val="000000"/>
          <w:lang w:val="en-US" w:eastAsia="en-US" w:bidi="en-US"/>
        </w:rPr>
        <w:t>ing</w:t>
      </w:r>
      <w:r w:rsidRPr="00DD0E25">
        <w:rPr>
          <w:rFonts w:eastAsia="Century Schoolbook"/>
          <w:color w:val="000000"/>
          <w:lang w:eastAsia="en-US" w:bidi="en-US"/>
        </w:rPr>
        <w:t xml:space="preserve">: </w:t>
      </w:r>
      <w:r w:rsidRPr="00DD0E25">
        <w:rPr>
          <w:rFonts w:eastAsia="Century Schoolbook"/>
          <w:color w:val="000000"/>
          <w:lang w:val="en-US" w:eastAsia="en-US" w:bidi="en-US"/>
        </w:rPr>
        <w:t>to</w:t>
      </w:r>
      <w:r w:rsidRPr="00DD0E25">
        <w:rPr>
          <w:rFonts w:eastAsia="Century Schoolbook"/>
          <w:color w:val="000000"/>
          <w:lang w:eastAsia="en-US" w:bidi="en-US"/>
        </w:rPr>
        <w:t xml:space="preserve"> </w:t>
      </w:r>
      <w:r w:rsidRPr="00DD0E25">
        <w:rPr>
          <w:rFonts w:eastAsia="Century Schoolbook"/>
          <w:color w:val="000000"/>
          <w:lang w:val="en-US" w:eastAsia="en-US" w:bidi="en-US"/>
        </w:rPr>
        <w:t>like</w:t>
      </w:r>
      <w:r w:rsidRPr="00DD0E25">
        <w:rPr>
          <w:rFonts w:eastAsia="Century Schoolbook"/>
          <w:color w:val="000000"/>
          <w:lang w:eastAsia="en-US" w:bidi="en-US"/>
        </w:rPr>
        <w:t>/</w:t>
      </w:r>
      <w:r w:rsidRPr="00DD0E25">
        <w:rPr>
          <w:rFonts w:eastAsia="Century Schoolbook"/>
          <w:color w:val="000000"/>
          <w:lang w:val="en-US" w:eastAsia="en-US" w:bidi="en-US"/>
        </w:rPr>
        <w:t>enjoy</w:t>
      </w:r>
      <w:r w:rsidRPr="00DD0E25">
        <w:rPr>
          <w:rFonts w:eastAsia="Century Schoolbook"/>
          <w:color w:val="000000"/>
          <w:lang w:eastAsia="en-US" w:bidi="en-US"/>
        </w:rPr>
        <w:t xml:space="preserve"> </w:t>
      </w:r>
      <w:r w:rsidRPr="00DD0E25">
        <w:rPr>
          <w:rFonts w:eastAsia="Century Schoolbook"/>
          <w:color w:val="000000"/>
          <w:lang w:val="en-US" w:eastAsia="en-US" w:bidi="en-US"/>
        </w:rPr>
        <w:t>doing</w:t>
      </w:r>
      <w:r w:rsidRPr="00DD0E25">
        <w:rPr>
          <w:rFonts w:eastAsia="Century Schoolbook"/>
          <w:color w:val="000000"/>
          <w:lang w:eastAsia="en-US" w:bidi="en-US"/>
        </w:rPr>
        <w:t xml:space="preserve"> </w:t>
      </w:r>
      <w:r w:rsidRPr="00DD0E25">
        <w:rPr>
          <w:rFonts w:eastAsia="Century Schoolbook"/>
          <w:color w:val="000000"/>
          <w:lang w:val="en-US" w:eastAsia="en-US" w:bidi="en-US"/>
        </w:rPr>
        <w:t>something</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кон</w:t>
      </w:r>
      <w:r w:rsidRPr="00DD0E25">
        <w:rPr>
          <w:rFonts w:eastAsia="Century Schoolbook"/>
          <w:color w:val="000000"/>
          <w:lang w:bidi="ru-RU"/>
        </w:rPr>
        <w:softHyphen/>
        <w:t xml:space="preserve">струкцию </w:t>
      </w:r>
      <w:r w:rsidRPr="00DD0E25">
        <w:rPr>
          <w:rFonts w:eastAsia="Century Schoolbook"/>
          <w:color w:val="000000"/>
          <w:lang w:val="en-US" w:eastAsia="en-US" w:bidi="en-US"/>
        </w:rPr>
        <w:t xml:space="preserve">I’d like to </w:t>
      </w:r>
      <w:r w:rsidRPr="00DD0E25">
        <w:rPr>
          <w:rFonts w:eastAsia="Century Schoolbook"/>
          <w:color w:val="000000"/>
          <w:lang w:bidi="ru-RU"/>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пра</w:t>
      </w:r>
      <w:r w:rsidRPr="00DD0E25">
        <w:rPr>
          <w:rFonts w:eastAsia="Century Schoolbook"/>
          <w:color w:val="000000"/>
          <w:lang w:bidi="ru-RU"/>
        </w:rPr>
        <w:softHyphen/>
        <w:t xml:space="preserve">вильные и неправильные глаголы в </w:t>
      </w:r>
      <w:r w:rsidRPr="00DD0E25">
        <w:rPr>
          <w:rFonts w:eastAsia="Century Schoolbook"/>
          <w:color w:val="000000"/>
          <w:lang w:val="en-US" w:eastAsia="en-US" w:bidi="en-US"/>
        </w:rPr>
        <w:t>Past</w:t>
      </w:r>
      <w:r w:rsidRPr="00DD0E25">
        <w:rPr>
          <w:rFonts w:eastAsia="Century Schoolbook"/>
          <w:color w:val="000000"/>
          <w:lang w:eastAsia="en-US" w:bidi="en-US"/>
        </w:rPr>
        <w:t xml:space="preserve"> </w:t>
      </w:r>
      <w:r w:rsidRPr="00DD0E25">
        <w:rPr>
          <w:rFonts w:eastAsia="Century Schoolbook"/>
          <w:color w:val="000000"/>
          <w:lang w:val="en-US" w:eastAsia="en-US" w:bidi="en-US"/>
        </w:rPr>
        <w:t>Simple</w:t>
      </w:r>
      <w:r w:rsidRPr="00DD0E25">
        <w:rPr>
          <w:rFonts w:eastAsia="Century Schoolbook"/>
          <w:color w:val="000000"/>
          <w:lang w:eastAsia="en-US" w:bidi="en-US"/>
        </w:rPr>
        <w:t xml:space="preserve"> </w:t>
      </w:r>
      <w:r w:rsidRPr="00DD0E25">
        <w:rPr>
          <w:rFonts w:eastAsia="Century Schoolbook"/>
          <w:color w:val="000000"/>
          <w:lang w:val="en-US" w:eastAsia="en-US" w:bidi="en-US"/>
        </w:rPr>
        <w:t>Tense</w:t>
      </w:r>
      <w:r w:rsidRPr="00DD0E25">
        <w:rPr>
          <w:rFonts w:eastAsia="Century Schoolbook"/>
          <w:color w:val="000000"/>
          <w:lang w:eastAsia="en-US" w:bidi="en-US"/>
        </w:rPr>
        <w:t xml:space="preserve"> </w:t>
      </w:r>
      <w:r w:rsidRPr="00DD0E25">
        <w:rPr>
          <w:rFonts w:eastAsia="Century Schoolbook"/>
          <w:color w:val="000000"/>
          <w:lang w:bidi="ru-RU"/>
        </w:rPr>
        <w:t>в пове</w:t>
      </w:r>
      <w:r w:rsidRPr="00DD0E25">
        <w:rPr>
          <w:rFonts w:eastAsia="Century Schoolbook"/>
          <w:color w:val="000000"/>
          <w:lang w:bidi="ru-RU"/>
        </w:rPr>
        <w:softHyphen/>
        <w:t>ствовательных (утвердительных и отрицательных) и вопро</w:t>
      </w:r>
      <w:r w:rsidRPr="00DD0E25">
        <w:rPr>
          <w:rFonts w:eastAsia="Century Schoolbook"/>
          <w:color w:val="000000"/>
          <w:lang w:bidi="ru-RU"/>
        </w:rPr>
        <w:softHyphen/>
        <w:t>сительных (общий и специальный вопрос) предложениях;</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су</w:t>
      </w:r>
      <w:r w:rsidRPr="00DD0E25">
        <w:rPr>
          <w:rFonts w:eastAsia="Century Schoolbook"/>
          <w:color w:val="000000"/>
          <w:lang w:bidi="ru-RU"/>
        </w:rPr>
        <w:softHyphen/>
        <w:t xml:space="preserve">ществительные в притяжательном падеже </w:t>
      </w:r>
      <w:r w:rsidRPr="00DD0E25">
        <w:rPr>
          <w:rFonts w:eastAsia="Century Schoolbook"/>
          <w:color w:val="000000"/>
          <w:lang w:eastAsia="en-US" w:bidi="en-US"/>
        </w:rPr>
        <w:t>(</w:t>
      </w:r>
      <w:r w:rsidRPr="00DD0E25">
        <w:rPr>
          <w:rFonts w:eastAsia="Century Schoolbook"/>
          <w:color w:val="000000"/>
          <w:lang w:val="en-US" w:eastAsia="en-US" w:bidi="en-US"/>
        </w:rPr>
        <w:t>Possessive</w:t>
      </w:r>
      <w:r w:rsidRPr="00DD0E25">
        <w:rPr>
          <w:rFonts w:eastAsia="Century Schoolbook"/>
          <w:color w:val="000000"/>
          <w:lang w:eastAsia="en-US" w:bidi="en-US"/>
        </w:rPr>
        <w:t xml:space="preserve"> </w:t>
      </w:r>
      <w:r w:rsidRPr="00DD0E25">
        <w:rPr>
          <w:rFonts w:eastAsia="Century Schoolbook"/>
          <w:color w:val="000000"/>
          <w:lang w:val="en-US" w:eastAsia="en-US" w:bidi="en-US"/>
        </w:rPr>
        <w:t>Case</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сло</w:t>
      </w:r>
      <w:r w:rsidRPr="00DD0E25">
        <w:rPr>
          <w:rFonts w:eastAsia="Century Schoolbook"/>
          <w:color w:val="000000"/>
          <w:lang w:bidi="ru-RU"/>
        </w:rPr>
        <w:softHyphen/>
        <w:t>ва, выражающие количество с исчисляемыми и неисчисляе</w:t>
      </w:r>
      <w:r w:rsidRPr="00DD0E25">
        <w:rPr>
          <w:rFonts w:eastAsia="Century Schoolbook"/>
          <w:color w:val="000000"/>
          <w:lang w:bidi="ru-RU"/>
        </w:rPr>
        <w:softHyphen/>
        <w:t xml:space="preserve">мыми существительными </w:t>
      </w:r>
      <w:r w:rsidRPr="00DD0E25">
        <w:rPr>
          <w:rFonts w:eastAsia="Century Schoolbook"/>
          <w:color w:val="000000"/>
          <w:lang w:eastAsia="en-US" w:bidi="en-US"/>
        </w:rPr>
        <w:t>(</w:t>
      </w:r>
      <w:r w:rsidRPr="00DD0E25">
        <w:rPr>
          <w:rFonts w:eastAsia="Century Schoolbook"/>
          <w:color w:val="000000"/>
          <w:lang w:val="en-US" w:eastAsia="en-US" w:bidi="en-US"/>
        </w:rPr>
        <w:t>much</w:t>
      </w:r>
      <w:r w:rsidRPr="00DD0E25">
        <w:rPr>
          <w:rFonts w:eastAsia="Century Schoolbook"/>
          <w:color w:val="000000"/>
          <w:lang w:eastAsia="en-US" w:bidi="en-US"/>
        </w:rPr>
        <w:t>/</w:t>
      </w:r>
      <w:r w:rsidRPr="00DD0E25">
        <w:rPr>
          <w:rFonts w:eastAsia="Century Schoolbook"/>
          <w:color w:val="000000"/>
          <w:lang w:val="en-US" w:eastAsia="en-US" w:bidi="en-US"/>
        </w:rPr>
        <w:t>many</w:t>
      </w:r>
      <w:r w:rsidRPr="00DD0E25">
        <w:rPr>
          <w:rFonts w:eastAsia="Century Schoolbook"/>
          <w:color w:val="000000"/>
          <w:lang w:eastAsia="en-US" w:bidi="en-US"/>
        </w:rPr>
        <w:t>/</w:t>
      </w:r>
      <w:r w:rsidRPr="00DD0E25">
        <w:rPr>
          <w:rFonts w:eastAsia="Century Schoolbook"/>
          <w:color w:val="000000"/>
          <w:lang w:val="en-US" w:eastAsia="en-US" w:bidi="en-US"/>
        </w:rPr>
        <w:t>a</w:t>
      </w:r>
      <w:r w:rsidRPr="00DD0E25">
        <w:rPr>
          <w:rFonts w:eastAsia="Century Schoolbook"/>
          <w:color w:val="000000"/>
          <w:lang w:eastAsia="en-US" w:bidi="en-US"/>
        </w:rPr>
        <w:t xml:space="preserve"> </w:t>
      </w:r>
      <w:r w:rsidRPr="00DD0E25">
        <w:rPr>
          <w:rFonts w:eastAsia="Century Schoolbook"/>
          <w:color w:val="000000"/>
          <w:lang w:val="en-US" w:eastAsia="en-US" w:bidi="en-US"/>
        </w:rPr>
        <w:t>lot</w:t>
      </w:r>
      <w:r w:rsidRPr="00DD0E25">
        <w:rPr>
          <w:rFonts w:eastAsia="Century Schoolbook"/>
          <w:color w:val="000000"/>
          <w:lang w:eastAsia="en-US" w:bidi="en-US"/>
        </w:rPr>
        <w:t xml:space="preserve"> </w:t>
      </w:r>
      <w:r w:rsidRPr="00DD0E25">
        <w:rPr>
          <w:rFonts w:eastAsia="Century Schoolbook"/>
          <w:color w:val="000000"/>
          <w:lang w:val="en-US" w:eastAsia="en-US" w:bidi="en-US"/>
        </w:rPr>
        <w:t>of</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на</w:t>
      </w:r>
      <w:r w:rsidRPr="00DD0E25">
        <w:rPr>
          <w:rFonts w:eastAsia="Century Schoolbook"/>
          <w:color w:val="000000"/>
          <w:lang w:bidi="ru-RU"/>
        </w:rPr>
        <w:softHyphen/>
        <w:t xml:space="preserve">речия частотности </w:t>
      </w:r>
      <w:r w:rsidRPr="00DD0E25">
        <w:rPr>
          <w:rFonts w:eastAsia="Century Schoolbook"/>
          <w:color w:val="000000"/>
          <w:lang w:val="en-US" w:eastAsia="en-US" w:bidi="en-US"/>
        </w:rPr>
        <w:t>usually</w:t>
      </w:r>
      <w:r w:rsidRPr="00DD0E25">
        <w:rPr>
          <w:rFonts w:eastAsia="Century Schoolbook"/>
          <w:color w:val="000000"/>
          <w:lang w:eastAsia="en-US" w:bidi="en-US"/>
        </w:rPr>
        <w:t xml:space="preserve">, </w:t>
      </w:r>
      <w:r w:rsidRPr="00DD0E25">
        <w:rPr>
          <w:rFonts w:eastAsia="Century Schoolbook"/>
          <w:color w:val="000000"/>
          <w:lang w:val="en-US" w:eastAsia="en-US" w:bidi="en-US"/>
        </w:rPr>
        <w:t>often</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лич</w:t>
      </w:r>
      <w:r w:rsidRPr="00DD0E25">
        <w:rPr>
          <w:rFonts w:eastAsia="Century Schoolbook"/>
          <w:color w:val="000000"/>
          <w:lang w:bidi="ru-RU"/>
        </w:rPr>
        <w:softHyphen/>
        <w:t>ные местоимения в объектном падеже;</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ука</w:t>
      </w:r>
      <w:r w:rsidRPr="00DD0E25">
        <w:rPr>
          <w:rFonts w:eastAsia="Century Schoolbook"/>
          <w:color w:val="000000"/>
          <w:lang w:bidi="ru-RU"/>
        </w:rPr>
        <w:softHyphen/>
        <w:t xml:space="preserve">зательные местоимения </w:t>
      </w:r>
      <w:r w:rsidRPr="00DD0E25">
        <w:rPr>
          <w:rFonts w:eastAsia="Century Schoolbook"/>
          <w:color w:val="000000"/>
          <w:lang w:val="en-US" w:eastAsia="en-US" w:bidi="en-US"/>
        </w:rPr>
        <w:t>that</w:t>
      </w:r>
      <w:r w:rsidRPr="00DD0E25">
        <w:rPr>
          <w:rFonts w:eastAsia="Century Schoolbook"/>
          <w:color w:val="000000"/>
          <w:lang w:eastAsia="en-US" w:bidi="en-US"/>
        </w:rPr>
        <w:t xml:space="preserve"> </w:t>
      </w:r>
      <w:r w:rsidRPr="00DD0E25">
        <w:rPr>
          <w:rFonts w:eastAsia="Century Schoolbook"/>
          <w:color w:val="000000"/>
          <w:lang w:bidi="ru-RU"/>
        </w:rPr>
        <w:t xml:space="preserve">— </w:t>
      </w:r>
      <w:r w:rsidRPr="00DD0E25">
        <w:rPr>
          <w:rFonts w:eastAsia="Century Schoolbook"/>
          <w:color w:val="000000"/>
          <w:lang w:val="en-US" w:eastAsia="en-US" w:bidi="en-US"/>
        </w:rPr>
        <w:t>those</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нео</w:t>
      </w:r>
      <w:r w:rsidRPr="00DD0E25">
        <w:rPr>
          <w:rFonts w:eastAsia="Century Schoolbook"/>
          <w:color w:val="000000"/>
          <w:lang w:bidi="ru-RU"/>
        </w:rPr>
        <w:softHyphen/>
        <w:t xml:space="preserve">пределённые местоимения </w:t>
      </w:r>
      <w:r w:rsidRPr="00DD0E25">
        <w:rPr>
          <w:rFonts w:eastAsia="Century Schoolbook"/>
          <w:color w:val="000000"/>
          <w:lang w:val="en-US" w:eastAsia="en-US" w:bidi="en-US"/>
        </w:rPr>
        <w:lastRenderedPageBreak/>
        <w:t>some</w:t>
      </w:r>
      <w:r w:rsidRPr="00DD0E25">
        <w:rPr>
          <w:rFonts w:eastAsia="Century Schoolbook"/>
          <w:color w:val="000000"/>
          <w:lang w:eastAsia="en-US" w:bidi="en-US"/>
        </w:rPr>
        <w:t>/</w:t>
      </w:r>
      <w:r w:rsidRPr="00DD0E25">
        <w:rPr>
          <w:rFonts w:eastAsia="Century Schoolbook"/>
          <w:color w:val="000000"/>
          <w:lang w:val="en-US" w:eastAsia="en-US" w:bidi="en-US"/>
        </w:rPr>
        <w:t>any</w:t>
      </w:r>
      <w:r w:rsidRPr="00DD0E25">
        <w:rPr>
          <w:rFonts w:eastAsia="Century Schoolbook"/>
          <w:color w:val="000000"/>
          <w:lang w:eastAsia="en-US" w:bidi="en-US"/>
        </w:rPr>
        <w:t xml:space="preserve"> </w:t>
      </w:r>
      <w:r w:rsidRPr="00DD0E25">
        <w:rPr>
          <w:rFonts w:eastAsia="Century Schoolbook"/>
          <w:color w:val="000000"/>
          <w:lang w:bidi="ru-RU"/>
        </w:rPr>
        <w:t>в повествовательных и вопросительных предложениях;</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во</w:t>
      </w:r>
      <w:r w:rsidRPr="00DD0E25">
        <w:rPr>
          <w:rFonts w:eastAsia="Century Schoolbook"/>
          <w:color w:val="000000"/>
          <w:lang w:bidi="ru-RU"/>
        </w:rPr>
        <w:softHyphen/>
        <w:t xml:space="preserve">просительные слова </w:t>
      </w:r>
      <w:r w:rsidRPr="00DD0E25">
        <w:rPr>
          <w:rFonts w:eastAsia="Century Schoolbook"/>
          <w:color w:val="000000"/>
          <w:lang w:val="en-US" w:eastAsia="en-US" w:bidi="en-US"/>
        </w:rPr>
        <w:t>when</w:t>
      </w:r>
      <w:r w:rsidRPr="00DD0E25">
        <w:rPr>
          <w:rFonts w:eastAsia="Century Schoolbook"/>
          <w:color w:val="000000"/>
          <w:lang w:eastAsia="en-US" w:bidi="en-US"/>
        </w:rPr>
        <w:t xml:space="preserve">, </w:t>
      </w:r>
      <w:r w:rsidRPr="00DD0E25">
        <w:rPr>
          <w:rFonts w:eastAsia="Century Schoolbook"/>
          <w:color w:val="000000"/>
          <w:lang w:val="en-US" w:eastAsia="en-US" w:bidi="en-US"/>
        </w:rPr>
        <w:t>whose</w:t>
      </w:r>
      <w:r w:rsidRPr="00DD0E25">
        <w:rPr>
          <w:rFonts w:eastAsia="Century Schoolbook"/>
          <w:color w:val="000000"/>
          <w:lang w:eastAsia="en-US" w:bidi="en-US"/>
        </w:rPr>
        <w:t xml:space="preserve">, </w:t>
      </w:r>
      <w:r w:rsidRPr="00DD0E25">
        <w:rPr>
          <w:rFonts w:eastAsia="Century Schoolbook"/>
          <w:color w:val="000000"/>
          <w:lang w:val="en-US" w:eastAsia="en-US" w:bidi="en-US"/>
        </w:rPr>
        <w:t>why</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ко</w:t>
      </w:r>
      <w:r w:rsidRPr="00DD0E25">
        <w:rPr>
          <w:rFonts w:eastAsia="Century Schoolbook"/>
          <w:color w:val="000000"/>
          <w:lang w:bidi="ru-RU"/>
        </w:rPr>
        <w:softHyphen/>
        <w:t>личественные числительные (13—100);</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по</w:t>
      </w:r>
      <w:r w:rsidRPr="00DD0E25">
        <w:rPr>
          <w:rFonts w:eastAsia="Century Schoolbook"/>
          <w:color w:val="000000"/>
          <w:lang w:bidi="ru-RU"/>
        </w:rPr>
        <w:softHyphen/>
        <w:t>рядковые числительные (1—30);</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пред</w:t>
      </w:r>
      <w:r w:rsidRPr="00DD0E25">
        <w:rPr>
          <w:rFonts w:eastAsia="Century Schoolbook"/>
          <w:color w:val="000000"/>
          <w:lang w:bidi="ru-RU"/>
        </w:rPr>
        <w:softHyphen/>
        <w:t xml:space="preserve">лог направления движения </w:t>
      </w:r>
      <w:r w:rsidRPr="00DD0E25">
        <w:rPr>
          <w:rFonts w:eastAsia="Century Schoolbook"/>
          <w:color w:val="000000"/>
          <w:lang w:val="en-US" w:eastAsia="en-US" w:bidi="en-US"/>
        </w:rPr>
        <w:t>to</w:t>
      </w:r>
      <w:r w:rsidRPr="00DD0E25">
        <w:rPr>
          <w:rFonts w:eastAsia="Century Schoolbook"/>
          <w:color w:val="000000"/>
          <w:lang w:eastAsia="en-US" w:bidi="en-US"/>
        </w:rPr>
        <w:t xml:space="preserve"> (</w:t>
      </w:r>
      <w:r w:rsidRPr="00DD0E25">
        <w:rPr>
          <w:rFonts w:eastAsia="Century Schoolbook"/>
          <w:color w:val="000000"/>
          <w:lang w:val="en-US" w:eastAsia="en-US" w:bidi="en-US"/>
        </w:rPr>
        <w:t>We</w:t>
      </w:r>
      <w:r w:rsidRPr="00DD0E25">
        <w:rPr>
          <w:rFonts w:eastAsia="Century Schoolbook"/>
          <w:color w:val="000000"/>
          <w:lang w:eastAsia="en-US" w:bidi="en-US"/>
        </w:rPr>
        <w:t xml:space="preserve"> </w:t>
      </w:r>
      <w:r w:rsidRPr="00DD0E25">
        <w:rPr>
          <w:rFonts w:eastAsia="Century Schoolbook"/>
          <w:color w:val="000000"/>
          <w:lang w:val="en-US" w:eastAsia="en-US" w:bidi="en-US"/>
        </w:rPr>
        <w:t>went</w:t>
      </w:r>
      <w:r w:rsidRPr="00DD0E25">
        <w:rPr>
          <w:rFonts w:eastAsia="Century Schoolbook"/>
          <w:color w:val="000000"/>
          <w:lang w:eastAsia="en-US" w:bidi="en-US"/>
        </w:rPr>
        <w:t xml:space="preserve"> </w:t>
      </w:r>
      <w:r w:rsidRPr="00DD0E25">
        <w:rPr>
          <w:rFonts w:eastAsia="Century Schoolbook"/>
          <w:color w:val="000000"/>
          <w:lang w:val="en-US" w:eastAsia="en-US" w:bidi="en-US"/>
        </w:rPr>
        <w:t>to</w:t>
      </w:r>
      <w:r w:rsidRPr="00DD0E25">
        <w:rPr>
          <w:rFonts w:eastAsia="Century Schoolbook"/>
          <w:color w:val="000000"/>
          <w:lang w:eastAsia="en-US" w:bidi="en-US"/>
        </w:rPr>
        <w:t xml:space="preserve"> </w:t>
      </w:r>
      <w:r w:rsidRPr="00DD0E25">
        <w:rPr>
          <w:rFonts w:eastAsia="Century Schoolbook"/>
          <w:color w:val="000000"/>
          <w:lang w:val="en-US" w:eastAsia="en-US" w:bidi="en-US"/>
        </w:rPr>
        <w:t>Moscow</w:t>
      </w:r>
      <w:r w:rsidRPr="00DD0E25">
        <w:rPr>
          <w:rFonts w:eastAsia="Century Schoolbook"/>
          <w:color w:val="000000"/>
          <w:lang w:eastAsia="en-US" w:bidi="en-US"/>
        </w:rPr>
        <w:t xml:space="preserve"> </w:t>
      </w:r>
      <w:r w:rsidRPr="00DD0E25">
        <w:rPr>
          <w:rFonts w:eastAsia="Century Schoolbook"/>
          <w:color w:val="000000"/>
          <w:lang w:val="en-US" w:eastAsia="en-US" w:bidi="en-US"/>
        </w:rPr>
        <w:t>last</w:t>
      </w:r>
      <w:r w:rsidRPr="00DD0E25">
        <w:rPr>
          <w:rFonts w:eastAsia="Century Schoolbook"/>
          <w:color w:val="000000"/>
          <w:lang w:eastAsia="en-US" w:bidi="en-US"/>
        </w:rPr>
        <w:t xml:space="preserve"> </w:t>
      </w:r>
      <w:r w:rsidRPr="00DD0E25">
        <w:rPr>
          <w:rFonts w:eastAsia="Century Schoolbook"/>
          <w:color w:val="000000"/>
          <w:lang w:val="en-US" w:eastAsia="en-US" w:bidi="en-US"/>
        </w:rPr>
        <w:t>year</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пред</w:t>
      </w:r>
      <w:r w:rsidRPr="00DD0E25">
        <w:rPr>
          <w:rFonts w:eastAsia="Century Schoolbook"/>
          <w:color w:val="000000"/>
          <w:lang w:bidi="ru-RU"/>
        </w:rPr>
        <w:softHyphen/>
        <w:t xml:space="preserve">логи места </w:t>
      </w:r>
      <w:r w:rsidRPr="00DD0E25">
        <w:rPr>
          <w:rFonts w:eastAsia="Century Schoolbook"/>
          <w:color w:val="000000"/>
          <w:lang w:val="en-US" w:eastAsia="en-US" w:bidi="en-US"/>
        </w:rPr>
        <w:t>next</w:t>
      </w:r>
      <w:r w:rsidRPr="00DD0E25">
        <w:rPr>
          <w:rFonts w:eastAsia="Century Schoolbook"/>
          <w:color w:val="000000"/>
          <w:lang w:eastAsia="en-US" w:bidi="en-US"/>
        </w:rPr>
        <w:t xml:space="preserve"> </w:t>
      </w:r>
      <w:r w:rsidRPr="00DD0E25">
        <w:rPr>
          <w:rFonts w:eastAsia="Century Schoolbook"/>
          <w:color w:val="000000"/>
          <w:lang w:val="en-US" w:eastAsia="en-US" w:bidi="en-US"/>
        </w:rPr>
        <w:t>to</w:t>
      </w:r>
      <w:r w:rsidRPr="00DD0E25">
        <w:rPr>
          <w:rFonts w:eastAsia="Century Schoolbook"/>
          <w:color w:val="000000"/>
          <w:lang w:eastAsia="en-US" w:bidi="en-US"/>
        </w:rPr>
        <w:t xml:space="preserve">, </w:t>
      </w:r>
      <w:r w:rsidRPr="00DD0E25">
        <w:rPr>
          <w:rFonts w:eastAsia="Century Schoolbook"/>
          <w:color w:val="000000"/>
          <w:lang w:val="en-US" w:eastAsia="en-US" w:bidi="en-US"/>
        </w:rPr>
        <w:t>in</w:t>
      </w:r>
      <w:r w:rsidRPr="00DD0E25">
        <w:rPr>
          <w:rFonts w:eastAsia="Century Schoolbook"/>
          <w:color w:val="000000"/>
          <w:lang w:eastAsia="en-US" w:bidi="en-US"/>
        </w:rPr>
        <w:t xml:space="preserve"> </w:t>
      </w:r>
      <w:r w:rsidRPr="00DD0E25">
        <w:rPr>
          <w:rFonts w:eastAsia="Century Schoolbook"/>
          <w:color w:val="000000"/>
          <w:lang w:val="en-US" w:eastAsia="en-US" w:bidi="en-US"/>
        </w:rPr>
        <w:t>front</w:t>
      </w:r>
      <w:r w:rsidRPr="00DD0E25">
        <w:rPr>
          <w:rFonts w:eastAsia="Century Schoolbook"/>
          <w:color w:val="000000"/>
          <w:lang w:eastAsia="en-US" w:bidi="en-US"/>
        </w:rPr>
        <w:t xml:space="preserve"> </w:t>
      </w:r>
      <w:r w:rsidRPr="00DD0E25">
        <w:rPr>
          <w:rFonts w:eastAsia="Century Schoolbook"/>
          <w:color w:val="000000"/>
          <w:lang w:val="en-US" w:eastAsia="en-US" w:bidi="en-US"/>
        </w:rPr>
        <w:t>of</w:t>
      </w:r>
      <w:r w:rsidRPr="00DD0E25">
        <w:rPr>
          <w:rFonts w:eastAsia="Century Schoolbook"/>
          <w:color w:val="000000"/>
          <w:lang w:eastAsia="en-US" w:bidi="en-US"/>
        </w:rPr>
        <w:t xml:space="preserve">, </w:t>
      </w:r>
      <w:r w:rsidRPr="00DD0E25">
        <w:rPr>
          <w:rFonts w:eastAsia="Century Schoolbook"/>
          <w:color w:val="000000"/>
          <w:lang w:val="en-US" w:eastAsia="en-US" w:bidi="en-US"/>
        </w:rPr>
        <w:t>behind</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spacing w:after="196"/>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пред</w:t>
      </w:r>
      <w:r w:rsidRPr="00DD0E25">
        <w:rPr>
          <w:rFonts w:eastAsia="Century Schoolbook"/>
          <w:color w:val="000000"/>
          <w:lang w:bidi="ru-RU"/>
        </w:rPr>
        <w:softHyphen/>
        <w:t xml:space="preserve">логи времени: </w:t>
      </w:r>
      <w:r w:rsidRPr="00DD0E25">
        <w:rPr>
          <w:rFonts w:eastAsia="Century Schoolbook"/>
          <w:color w:val="000000"/>
          <w:lang w:val="en-US" w:eastAsia="en-US" w:bidi="en-US"/>
        </w:rPr>
        <w:t>at</w:t>
      </w:r>
      <w:r w:rsidRPr="00DD0E25">
        <w:rPr>
          <w:rFonts w:eastAsia="Century Schoolbook"/>
          <w:color w:val="000000"/>
          <w:lang w:eastAsia="en-US" w:bidi="en-US"/>
        </w:rPr>
        <w:t xml:space="preserve">, </w:t>
      </w:r>
      <w:r w:rsidRPr="00DD0E25">
        <w:rPr>
          <w:rFonts w:eastAsia="Century Schoolbook"/>
          <w:color w:val="000000"/>
          <w:lang w:val="en-US" w:eastAsia="en-US" w:bidi="en-US"/>
        </w:rPr>
        <w:t>in</w:t>
      </w:r>
      <w:r w:rsidRPr="00DD0E25">
        <w:rPr>
          <w:rFonts w:eastAsia="Century Schoolbook"/>
          <w:color w:val="000000"/>
          <w:lang w:eastAsia="en-US" w:bidi="en-US"/>
        </w:rPr>
        <w:t xml:space="preserve">, </w:t>
      </w:r>
      <w:r w:rsidRPr="00DD0E25">
        <w:rPr>
          <w:rFonts w:eastAsia="Century Schoolbook"/>
          <w:color w:val="000000"/>
          <w:lang w:val="en-US" w:eastAsia="en-US" w:bidi="en-US"/>
        </w:rPr>
        <w:t>on</w:t>
      </w:r>
      <w:r w:rsidRPr="00DD0E25">
        <w:rPr>
          <w:rFonts w:eastAsia="Century Schoolbook"/>
          <w:color w:val="000000"/>
          <w:lang w:eastAsia="en-US" w:bidi="en-US"/>
        </w:rPr>
        <w:t xml:space="preserve"> </w:t>
      </w:r>
      <w:r w:rsidRPr="00DD0E25">
        <w:rPr>
          <w:rFonts w:eastAsia="Century Schoolbook"/>
          <w:color w:val="000000"/>
          <w:lang w:bidi="ru-RU"/>
        </w:rPr>
        <w:t xml:space="preserve">в выражениях </w:t>
      </w:r>
      <w:r w:rsidRPr="00DD0E25">
        <w:rPr>
          <w:rFonts w:eastAsia="Century Schoolbook"/>
          <w:color w:val="000000"/>
          <w:lang w:val="en-US" w:eastAsia="en-US" w:bidi="en-US"/>
        </w:rPr>
        <w:t>at</w:t>
      </w:r>
      <w:r w:rsidRPr="00DD0E25">
        <w:rPr>
          <w:rFonts w:eastAsia="Century Schoolbook"/>
          <w:color w:val="000000"/>
          <w:lang w:eastAsia="en-US" w:bidi="en-US"/>
        </w:rPr>
        <w:t xml:space="preserve"> </w:t>
      </w:r>
      <w:r w:rsidRPr="00DD0E25">
        <w:rPr>
          <w:rFonts w:eastAsia="Century Schoolbook"/>
          <w:color w:val="000000"/>
          <w:lang w:bidi="ru-RU"/>
        </w:rPr>
        <w:t xml:space="preserve">4 </w:t>
      </w:r>
      <w:r w:rsidRPr="00DD0E25">
        <w:rPr>
          <w:rFonts w:eastAsia="Century Schoolbook"/>
          <w:color w:val="000000"/>
          <w:lang w:val="en-US" w:eastAsia="en-US" w:bidi="en-US"/>
        </w:rPr>
        <w:t>o</w:t>
      </w:r>
      <w:r w:rsidRPr="00DD0E25">
        <w:rPr>
          <w:rFonts w:eastAsia="Century Schoolbook"/>
          <w:color w:val="000000"/>
          <w:lang w:eastAsia="en-US" w:bidi="en-US"/>
        </w:rPr>
        <w:t>’</w:t>
      </w:r>
      <w:r w:rsidRPr="00DD0E25">
        <w:rPr>
          <w:rFonts w:eastAsia="Century Schoolbook"/>
          <w:color w:val="000000"/>
          <w:lang w:val="en-US" w:eastAsia="en-US" w:bidi="en-US"/>
        </w:rPr>
        <w:t>clock</w:t>
      </w:r>
      <w:r w:rsidRPr="00DD0E25">
        <w:rPr>
          <w:rFonts w:eastAsia="Century Schoolbook"/>
          <w:color w:val="000000"/>
          <w:lang w:eastAsia="en-US" w:bidi="en-US"/>
        </w:rPr>
        <w:t xml:space="preserve">, </w:t>
      </w:r>
      <w:r w:rsidRPr="00DD0E25">
        <w:rPr>
          <w:rFonts w:eastAsia="Century Schoolbook"/>
          <w:color w:val="000000"/>
          <w:lang w:val="en-US" w:eastAsia="en-US" w:bidi="en-US"/>
        </w:rPr>
        <w:t>in</w:t>
      </w:r>
      <w:r w:rsidRPr="00DD0E25">
        <w:rPr>
          <w:rFonts w:eastAsia="Century Schoolbook"/>
          <w:color w:val="000000"/>
          <w:lang w:eastAsia="en-US" w:bidi="en-US"/>
        </w:rPr>
        <w:t xml:space="preserve"> </w:t>
      </w:r>
      <w:r w:rsidRPr="00DD0E25">
        <w:rPr>
          <w:rFonts w:eastAsia="Century Schoolbook"/>
          <w:color w:val="000000"/>
          <w:lang w:val="en-US" w:eastAsia="en-US" w:bidi="en-US"/>
        </w:rPr>
        <w:t>the</w:t>
      </w:r>
      <w:r w:rsidRPr="00DD0E25">
        <w:rPr>
          <w:rFonts w:eastAsia="Century Schoolbook"/>
          <w:color w:val="000000"/>
          <w:lang w:eastAsia="en-US" w:bidi="en-US"/>
        </w:rPr>
        <w:t xml:space="preserve"> </w:t>
      </w:r>
      <w:r w:rsidRPr="00DD0E25">
        <w:rPr>
          <w:rFonts w:eastAsia="Century Schoolbook"/>
          <w:color w:val="000000"/>
          <w:lang w:val="en-US" w:eastAsia="en-US" w:bidi="en-US"/>
        </w:rPr>
        <w:t>morning</w:t>
      </w:r>
      <w:r w:rsidRPr="00DD0E25">
        <w:rPr>
          <w:rFonts w:eastAsia="Century Schoolbook"/>
          <w:color w:val="000000"/>
          <w:lang w:eastAsia="en-US" w:bidi="en-US"/>
        </w:rPr>
        <w:t xml:space="preserve">, </w:t>
      </w:r>
      <w:r w:rsidRPr="00DD0E25">
        <w:rPr>
          <w:rFonts w:eastAsia="Century Schoolbook"/>
          <w:color w:val="000000"/>
          <w:lang w:val="en-US" w:eastAsia="en-US" w:bidi="en-US"/>
        </w:rPr>
        <w:t>on</w:t>
      </w:r>
      <w:r w:rsidRPr="00DD0E25">
        <w:rPr>
          <w:rFonts w:eastAsia="Century Schoolbook"/>
          <w:color w:val="000000"/>
          <w:lang w:eastAsia="en-US" w:bidi="en-US"/>
        </w:rPr>
        <w:t xml:space="preserve"> </w:t>
      </w:r>
      <w:r w:rsidRPr="00DD0E25">
        <w:rPr>
          <w:rFonts w:eastAsia="Century Schoolbook"/>
          <w:color w:val="000000"/>
          <w:lang w:val="en-US" w:eastAsia="en-US" w:bidi="en-US"/>
        </w:rPr>
        <w:t>Monday</w:t>
      </w:r>
      <w:r w:rsidRPr="00DD0E25">
        <w:rPr>
          <w:rFonts w:eastAsia="Century Schoolbook"/>
          <w:color w:val="000000"/>
          <w:lang w:eastAsia="en-US" w:bidi="en-US"/>
        </w:rPr>
        <w:t>.</w:t>
      </w:r>
    </w:p>
    <w:p w:rsidR="00DD0E25" w:rsidRPr="00DD0E25" w:rsidRDefault="00DD0E25" w:rsidP="006274E1">
      <w:pPr>
        <w:widowControl w:val="0"/>
        <w:spacing w:after="44"/>
        <w:ind w:left="260" w:hanging="260"/>
        <w:jc w:val="both"/>
        <w:rPr>
          <w:b/>
          <w:color w:val="000000"/>
          <w:lang w:bidi="ru-RU"/>
        </w:rPr>
      </w:pPr>
      <w:r w:rsidRPr="00DD0E25">
        <w:rPr>
          <w:b/>
          <w:color w:val="000000"/>
          <w:lang w:bidi="ru-RU"/>
        </w:rPr>
        <w:t>Социокультурные знания и умения</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владеть социокультурными элементами речевого поведенче</w:t>
      </w:r>
      <w:r w:rsidRPr="00DD0E25">
        <w:rPr>
          <w:rFonts w:eastAsia="Century Schoolbook"/>
          <w:color w:val="000000"/>
          <w:lang w:bidi="ru-RU"/>
        </w:rPr>
        <w:softHyphen/>
        <w:t>ского этикета, принятыми в англоязычной среде, в неко</w:t>
      </w:r>
      <w:r w:rsidRPr="00DD0E25">
        <w:rPr>
          <w:rFonts w:eastAsia="Century Schoolbook"/>
          <w:color w:val="000000"/>
          <w:lang w:bidi="ru-RU"/>
        </w:rPr>
        <w:softHyphen/>
        <w:t>торых ситуациях общения (приветствие, прощание, знаком</w:t>
      </w:r>
      <w:r w:rsidRPr="00DD0E25">
        <w:rPr>
          <w:rFonts w:eastAsia="Century Schoolbook"/>
          <w:color w:val="000000"/>
          <w:lang w:bidi="ru-RU"/>
        </w:rPr>
        <w:softHyphen/>
        <w:t>ство, просьба, выражение благодарности, извинение, по</w:t>
      </w:r>
      <w:r w:rsidRPr="00DD0E25">
        <w:rPr>
          <w:rFonts w:eastAsia="Century Schoolbook"/>
          <w:color w:val="000000"/>
          <w:lang w:bidi="ru-RU"/>
        </w:rPr>
        <w:softHyphen/>
        <w:t>здравление с днём рождения, Новым годом, Рождеством);</w:t>
      </w:r>
    </w:p>
    <w:p w:rsidR="00DD0E25" w:rsidRPr="00DD0E25" w:rsidRDefault="00DD0E25" w:rsidP="00E74F05">
      <w:pPr>
        <w:widowControl w:val="0"/>
        <w:numPr>
          <w:ilvl w:val="0"/>
          <w:numId w:val="86"/>
        </w:numPr>
        <w:tabs>
          <w:tab w:val="left" w:pos="294"/>
        </w:tabs>
        <w:spacing w:after="252"/>
        <w:ind w:left="260" w:hanging="260"/>
        <w:jc w:val="both"/>
        <w:rPr>
          <w:rFonts w:eastAsia="Century Schoolbook"/>
          <w:color w:val="000000"/>
          <w:lang w:bidi="ru-RU"/>
        </w:rPr>
      </w:pPr>
      <w:r w:rsidRPr="00DD0E25">
        <w:rPr>
          <w:rFonts w:eastAsia="Century Schoolbook"/>
          <w:color w:val="000000"/>
          <w:lang w:bidi="ru-RU"/>
        </w:rPr>
        <w:t>кратко представлять свою страну и страну/страны изучаемо</w:t>
      </w:r>
      <w:r w:rsidRPr="00DD0E25">
        <w:rPr>
          <w:rFonts w:eastAsia="Century Schoolbook"/>
          <w:color w:val="000000"/>
          <w:lang w:bidi="ru-RU"/>
        </w:rPr>
        <w:softHyphen/>
        <w:t>го языка на английском языке.</w:t>
      </w:r>
    </w:p>
    <w:p w:rsidR="00DD0E25" w:rsidRPr="00DD0E25" w:rsidRDefault="00DD0E25" w:rsidP="00E74F05">
      <w:pPr>
        <w:widowControl w:val="0"/>
        <w:numPr>
          <w:ilvl w:val="0"/>
          <w:numId w:val="92"/>
        </w:numPr>
        <w:tabs>
          <w:tab w:val="left" w:pos="236"/>
        </w:tabs>
        <w:spacing w:after="112"/>
        <w:ind w:left="260" w:hanging="260"/>
        <w:jc w:val="both"/>
        <w:rPr>
          <w:color w:val="000000"/>
          <w:lang w:bidi="ru-RU"/>
        </w:rPr>
      </w:pPr>
      <w:r w:rsidRPr="00DD0E25">
        <w:rPr>
          <w:color w:val="000000"/>
          <w:lang w:bidi="ru-RU"/>
        </w:rPr>
        <w:t>КЛАСС</w:t>
      </w:r>
    </w:p>
    <w:p w:rsidR="00DD0E25" w:rsidRPr="00DD0E25" w:rsidRDefault="00DD0E25" w:rsidP="006274E1">
      <w:pPr>
        <w:widowControl w:val="0"/>
        <w:ind w:left="260" w:right="3900" w:hanging="260"/>
        <w:rPr>
          <w:b/>
          <w:color w:val="000000"/>
          <w:lang w:bidi="ru-RU"/>
        </w:rPr>
      </w:pPr>
      <w:r w:rsidRPr="00DD0E25">
        <w:rPr>
          <w:b/>
          <w:color w:val="000000"/>
          <w:lang w:bidi="ru-RU"/>
        </w:rPr>
        <w:t xml:space="preserve">Коммуникативные умения </w:t>
      </w:r>
    </w:p>
    <w:p w:rsidR="00DD0E25" w:rsidRPr="00DD0E25" w:rsidRDefault="00DD0E25" w:rsidP="006274E1">
      <w:pPr>
        <w:widowControl w:val="0"/>
        <w:ind w:left="260" w:right="3900" w:hanging="260"/>
        <w:rPr>
          <w:color w:val="000000"/>
          <w:lang w:bidi="ru-RU"/>
        </w:rPr>
      </w:pPr>
      <w:r w:rsidRPr="00DD0E25">
        <w:rPr>
          <w:rFonts w:eastAsia="Century Schoolbook"/>
          <w:i/>
          <w:iCs/>
          <w:color w:val="000000"/>
          <w:lang w:bidi="ru-RU"/>
        </w:rPr>
        <w:t>Говорение</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w:t>
      </w:r>
      <w:r w:rsidRPr="00DD0E25">
        <w:rPr>
          <w:rFonts w:eastAsia="Century Schoolbook"/>
          <w:color w:val="000000"/>
          <w:lang w:bidi="ru-RU"/>
        </w:rPr>
        <w:softHyphen/>
        <w:t>та, принятого в стране/странах изучаемого языка (не менее 4—5 реплик со стороны каждого собеседника);</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w:t>
      </w:r>
      <w:r w:rsidRPr="00DD0E25">
        <w:rPr>
          <w:rFonts w:eastAsia="Century Schoolbook"/>
          <w:color w:val="000000"/>
          <w:lang w:bidi="ru-RU"/>
        </w:rPr>
        <w:softHyphen/>
        <w:t>кета в объёме не менее 4—5 реплик со стороны каждого собе</w:t>
      </w:r>
      <w:r w:rsidRPr="00DD0E25">
        <w:rPr>
          <w:rFonts w:eastAsia="Century Schoolbook"/>
          <w:color w:val="000000"/>
          <w:lang w:bidi="ru-RU"/>
        </w:rPr>
        <w:softHyphen/>
        <w:t>седника;</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создавать устные связные монологические высказывания (описание, рассуждение; повествование/сообщение) с вер</w:t>
      </w:r>
      <w:r w:rsidRPr="00DD0E25">
        <w:rPr>
          <w:rFonts w:eastAsia="Century Schoolbook"/>
          <w:color w:val="000000"/>
          <w:lang w:bidi="ru-RU"/>
        </w:rPr>
        <w:softHyphen/>
        <w:t>бальными и/или зрительными опорами в рамках тематиче</w:t>
      </w:r>
      <w:r w:rsidRPr="00DD0E25">
        <w:rPr>
          <w:rFonts w:eastAsia="Century Schoolbook"/>
          <w:color w:val="000000"/>
          <w:lang w:bidi="ru-RU"/>
        </w:rPr>
        <w:softHyphen/>
        <w:t>ского содержания речи для 4 класса (объём монологического высказывания — не менее 4—5 фраз);</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создавать устные связные монологические высказывания по образцу; выражать своё отношение к предмету речи;</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передавать основное содержание прочитанного текста с вер</w:t>
      </w:r>
      <w:r w:rsidRPr="00DD0E25">
        <w:rPr>
          <w:rFonts w:eastAsia="Century Schoolbook"/>
          <w:color w:val="000000"/>
          <w:lang w:bidi="ru-RU"/>
        </w:rPr>
        <w:softHyphen/>
        <w:t>бальными и/или зрительными опорами в объёме не менее 4—5 фраз.</w:t>
      </w:r>
    </w:p>
    <w:p w:rsidR="00DD0E25" w:rsidRPr="00DD0E25" w:rsidRDefault="00DD0E25" w:rsidP="00E74F05">
      <w:pPr>
        <w:widowControl w:val="0"/>
        <w:numPr>
          <w:ilvl w:val="0"/>
          <w:numId w:val="86"/>
        </w:numPr>
        <w:tabs>
          <w:tab w:val="left" w:pos="294"/>
        </w:tabs>
        <w:ind w:left="260" w:hanging="260"/>
        <w:rPr>
          <w:rFonts w:eastAsia="Century Schoolbook"/>
          <w:color w:val="000000"/>
          <w:lang w:bidi="ru-RU"/>
        </w:rPr>
      </w:pPr>
      <w:r w:rsidRPr="00DD0E25">
        <w:rPr>
          <w:rFonts w:eastAsia="Century Schoolbook"/>
          <w:color w:val="000000"/>
          <w:lang w:bidi="ru-RU"/>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r w:rsidRPr="00DD0E25">
        <w:rPr>
          <w:rFonts w:eastAsia="Century Schoolbook"/>
          <w:i/>
          <w:iCs/>
          <w:color w:val="000000"/>
          <w:lang w:bidi="ru-RU"/>
        </w:rPr>
        <w:t>Аудирование</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воспринимать на слух и понимать речь учителя и однокласс</w:t>
      </w:r>
      <w:r w:rsidRPr="00DD0E25">
        <w:rPr>
          <w:rFonts w:eastAsia="Century Schoolbook"/>
          <w:color w:val="000000"/>
          <w:lang w:bidi="ru-RU"/>
        </w:rPr>
        <w:softHyphen/>
        <w:t>ников, вербально/невербально реагировать на услышанное;</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w:t>
      </w:r>
      <w:r w:rsidRPr="00DD0E25">
        <w:rPr>
          <w:rFonts w:eastAsia="Century Schoolbook"/>
          <w:color w:val="000000"/>
          <w:lang w:bidi="ru-RU"/>
        </w:rPr>
        <w:softHyphen/>
        <w:t>ние в зависимости от поставленной коммуникативной зада</w:t>
      </w:r>
      <w:r w:rsidRPr="00DD0E25">
        <w:rPr>
          <w:rFonts w:eastAsia="Century Schoolbook"/>
          <w:color w:val="000000"/>
          <w:lang w:bidi="ru-RU"/>
        </w:rPr>
        <w:softHyphen/>
        <w:t>чи: с пониманием основного содержания, с пониманием за</w:t>
      </w:r>
      <w:r w:rsidRPr="00DD0E25">
        <w:rPr>
          <w:rFonts w:eastAsia="Century Schoolbook"/>
          <w:color w:val="000000"/>
          <w:lang w:bidi="ru-RU"/>
        </w:rPr>
        <w:softHyphen/>
        <w:t>прашиваемой информации фактического характера со зри</w:t>
      </w:r>
      <w:r w:rsidRPr="00DD0E25">
        <w:rPr>
          <w:rFonts w:eastAsia="Century Schoolbook"/>
          <w:color w:val="000000"/>
          <w:lang w:bidi="ru-RU"/>
        </w:rPr>
        <w:softHyphen/>
        <w:t>тельной опорой и с использованием языковой, в том числе контекстуальной, догадки (время звучания текста/текстов для аудирования — до 1 минуты).</w:t>
      </w:r>
    </w:p>
    <w:p w:rsidR="00DD0E25" w:rsidRPr="00DD0E25" w:rsidRDefault="00DD0E25" w:rsidP="006274E1">
      <w:pPr>
        <w:widowControl w:val="0"/>
        <w:ind w:left="260"/>
        <w:jc w:val="both"/>
        <w:rPr>
          <w:rFonts w:eastAsia="Century Schoolbook"/>
          <w:i/>
          <w:iCs/>
          <w:color w:val="000000"/>
          <w:lang w:bidi="ru-RU"/>
        </w:rPr>
      </w:pPr>
      <w:r w:rsidRPr="00DD0E25">
        <w:rPr>
          <w:rFonts w:eastAsia="Century Schoolbook"/>
          <w:i/>
          <w:iCs/>
          <w:color w:val="000000"/>
          <w:lang w:bidi="ru-RU"/>
        </w:rPr>
        <w:t>Смысловое чтение</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читать вслух учебные тексты объёмом до 70 слов, построен</w:t>
      </w:r>
      <w:r w:rsidRPr="00DD0E25">
        <w:rPr>
          <w:rFonts w:eastAsia="Century Schoolbook"/>
          <w:color w:val="000000"/>
          <w:lang w:bidi="ru-RU"/>
        </w:rPr>
        <w:softHyphen/>
        <w:t>ные на изученном языковом материале, с соблюдением пра</w:t>
      </w:r>
      <w:r w:rsidRPr="00DD0E25">
        <w:rPr>
          <w:rFonts w:eastAsia="Century Schoolbook"/>
          <w:color w:val="000000"/>
          <w:lang w:bidi="ru-RU"/>
        </w:rPr>
        <w:softHyphen/>
        <w:t>вил чтения и соответствующей интонацией, демонстрируя понимание прочитанного;</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 xml:space="preserve">читать про себя тексты, содержащие отдельные незнакомые слова, с различной глубиной </w:t>
      </w:r>
      <w:r w:rsidRPr="00DD0E25">
        <w:rPr>
          <w:rFonts w:eastAsia="Century Schoolbook"/>
          <w:color w:val="000000"/>
          <w:lang w:bidi="ru-RU"/>
        </w:rPr>
        <w:lastRenderedPageBreak/>
        <w:t>проникновения в их содержа</w:t>
      </w:r>
      <w:r w:rsidRPr="00DD0E25">
        <w:rPr>
          <w:rFonts w:eastAsia="Century Schoolbook"/>
          <w:color w:val="000000"/>
          <w:lang w:bidi="ru-RU"/>
        </w:rPr>
        <w:softHyphen/>
        <w:t>ние в зависимости от поставленной коммуникативной зада</w:t>
      </w:r>
      <w:r w:rsidRPr="00DD0E25">
        <w:rPr>
          <w:rFonts w:eastAsia="Century Schoolbook"/>
          <w:color w:val="000000"/>
          <w:lang w:bidi="ru-RU"/>
        </w:rPr>
        <w:softHyphen/>
        <w:t>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w:t>
      </w:r>
      <w:r w:rsidRPr="00DD0E25">
        <w:rPr>
          <w:rFonts w:eastAsia="Century Schoolbook"/>
          <w:color w:val="000000"/>
          <w:lang w:bidi="ru-RU"/>
        </w:rPr>
        <w:softHyphen/>
        <w:t>альной, догадки (объём текста/текстов для чтения — до 160 слов;</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прогнозировать содержание текста на основе заголовка;</w:t>
      </w:r>
    </w:p>
    <w:p w:rsidR="00DD0E25" w:rsidRPr="00DD0E25" w:rsidRDefault="00DD0E25" w:rsidP="00E74F05">
      <w:pPr>
        <w:widowControl w:val="0"/>
        <w:numPr>
          <w:ilvl w:val="0"/>
          <w:numId w:val="86"/>
        </w:numPr>
        <w:tabs>
          <w:tab w:val="left" w:pos="294"/>
        </w:tabs>
        <w:ind w:left="260" w:hanging="260"/>
        <w:rPr>
          <w:rFonts w:eastAsia="Century Schoolbook"/>
          <w:color w:val="000000"/>
          <w:lang w:bidi="ru-RU"/>
        </w:rPr>
      </w:pPr>
      <w:r w:rsidRPr="00DD0E25">
        <w:rPr>
          <w:rFonts w:eastAsia="Century Schoolbook"/>
          <w:color w:val="000000"/>
          <w:lang w:bidi="ru-RU"/>
        </w:rPr>
        <w:t>читать про себя не</w:t>
      </w:r>
      <w:r w:rsidR="00092B52">
        <w:rPr>
          <w:rFonts w:eastAsia="Century Schoolbook"/>
          <w:color w:val="000000"/>
          <w:lang w:bidi="ru-RU"/>
        </w:rPr>
        <w:t xml:space="preserve"> </w:t>
      </w:r>
      <w:r w:rsidRPr="00DD0E25">
        <w:rPr>
          <w:rFonts w:eastAsia="Century Schoolbook"/>
          <w:color w:val="000000"/>
          <w:lang w:bidi="ru-RU"/>
        </w:rPr>
        <w:t xml:space="preserve">сплошные тексты (таблицы, диаграммы и т. д.) и понимать представленную в них информацию. </w:t>
      </w:r>
      <w:r w:rsidRPr="00DD0E25">
        <w:rPr>
          <w:rFonts w:eastAsia="Century Schoolbook"/>
          <w:i/>
          <w:iCs/>
          <w:color w:val="000000"/>
          <w:lang w:bidi="ru-RU"/>
        </w:rPr>
        <w:t>Письмо</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заполнять анкеты и формуляры с указанием личной инфор</w:t>
      </w:r>
      <w:r w:rsidRPr="00DD0E25">
        <w:rPr>
          <w:rFonts w:eastAsia="Century Schoolbook"/>
          <w:color w:val="000000"/>
          <w:lang w:bidi="ru-RU"/>
        </w:rPr>
        <w:softHyphen/>
        <w:t>мации: имя, фамилия, возраст, место жительства (страна проживания, город), любимые занятия и т. д.;</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писать с опорой на образец поздравления с днем рождения, Новым годом, Рождеством с выражением пожеланий;</w:t>
      </w:r>
    </w:p>
    <w:p w:rsidR="00DD0E25" w:rsidRPr="00DD0E25" w:rsidRDefault="00DD0E25" w:rsidP="00E74F05">
      <w:pPr>
        <w:widowControl w:val="0"/>
        <w:numPr>
          <w:ilvl w:val="0"/>
          <w:numId w:val="86"/>
        </w:numPr>
        <w:tabs>
          <w:tab w:val="left" w:pos="294"/>
        </w:tabs>
        <w:spacing w:after="136"/>
        <w:ind w:left="260" w:hanging="260"/>
        <w:jc w:val="both"/>
        <w:rPr>
          <w:rFonts w:eastAsia="Century Schoolbook"/>
          <w:color w:val="000000"/>
          <w:lang w:bidi="ru-RU"/>
        </w:rPr>
      </w:pPr>
      <w:r w:rsidRPr="00DD0E25">
        <w:rPr>
          <w:rFonts w:eastAsia="Century Schoolbook"/>
          <w:color w:val="000000"/>
          <w:lang w:bidi="ru-RU"/>
        </w:rPr>
        <w:t>писать с опорой на образец электронное сообщение личного характера (объём сообщения — до 50 слов).</w:t>
      </w:r>
    </w:p>
    <w:p w:rsidR="00DD0E25" w:rsidRPr="00DD0E25" w:rsidRDefault="00DD0E25" w:rsidP="006274E1">
      <w:pPr>
        <w:widowControl w:val="0"/>
        <w:spacing w:after="19"/>
        <w:ind w:left="260" w:hanging="260"/>
        <w:jc w:val="both"/>
        <w:rPr>
          <w:b/>
          <w:color w:val="000000"/>
          <w:lang w:bidi="ru-RU"/>
        </w:rPr>
      </w:pPr>
      <w:r w:rsidRPr="00DD0E25">
        <w:rPr>
          <w:b/>
          <w:color w:val="000000"/>
          <w:lang w:bidi="ru-RU"/>
        </w:rPr>
        <w:t>Языковые знания и навыки</w:t>
      </w:r>
    </w:p>
    <w:p w:rsidR="00DD0E25" w:rsidRPr="00DD0E25" w:rsidRDefault="00DD0E25" w:rsidP="006274E1">
      <w:pPr>
        <w:widowControl w:val="0"/>
        <w:ind w:left="260"/>
        <w:jc w:val="both"/>
        <w:rPr>
          <w:rFonts w:eastAsia="Century Schoolbook"/>
          <w:i/>
          <w:iCs/>
          <w:color w:val="000000"/>
          <w:lang w:bidi="ru-RU"/>
        </w:rPr>
      </w:pPr>
      <w:r w:rsidRPr="00DD0E25">
        <w:rPr>
          <w:rFonts w:eastAsia="Century Schoolbook"/>
          <w:i/>
          <w:iCs/>
          <w:color w:val="000000"/>
          <w:lang w:bidi="ru-RU"/>
        </w:rPr>
        <w:t>Фонетическая сторона речи</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читать новые слова согласно основным правилам чтения;</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различать на слух и правильно произносить слова и фразы/ предложения с соблюдением их ритмико-интонационных особенностей.</w:t>
      </w:r>
    </w:p>
    <w:p w:rsidR="00DD0E25" w:rsidRPr="00DD0E25" w:rsidRDefault="00DD0E25" w:rsidP="006274E1">
      <w:pPr>
        <w:widowControl w:val="0"/>
        <w:ind w:left="260"/>
        <w:jc w:val="both"/>
        <w:rPr>
          <w:rFonts w:eastAsia="Century Schoolbook"/>
          <w:i/>
          <w:iCs/>
          <w:color w:val="000000"/>
          <w:lang w:bidi="ru-RU"/>
        </w:rPr>
      </w:pPr>
      <w:r w:rsidRPr="00DD0E25">
        <w:rPr>
          <w:rFonts w:eastAsia="Century Schoolbook"/>
          <w:i/>
          <w:iCs/>
          <w:color w:val="000000"/>
          <w:lang w:bidi="ru-RU"/>
        </w:rPr>
        <w:t>Графика, орфография и пунктуация</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правильно писать изученные слова;</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правильно расставлять знаки препинания (точка, вопроси</w:t>
      </w:r>
      <w:r w:rsidRPr="00DD0E25">
        <w:rPr>
          <w:rFonts w:eastAsia="Century Schoolbook"/>
          <w:color w:val="000000"/>
          <w:lang w:bidi="ru-RU"/>
        </w:rPr>
        <w:softHyphen/>
        <w:t>тельный и восклицательный знаки в конце предложения, апостроф, запятая при перечислении).</w:t>
      </w:r>
    </w:p>
    <w:p w:rsidR="00DD0E25" w:rsidRPr="00DD0E25" w:rsidRDefault="00DD0E25" w:rsidP="006274E1">
      <w:pPr>
        <w:widowControl w:val="0"/>
        <w:ind w:left="260"/>
        <w:jc w:val="both"/>
        <w:rPr>
          <w:rFonts w:eastAsia="Century Schoolbook"/>
          <w:i/>
          <w:iCs/>
          <w:color w:val="000000"/>
          <w:lang w:bidi="ru-RU"/>
        </w:rPr>
      </w:pPr>
      <w:r w:rsidRPr="00DD0E25">
        <w:rPr>
          <w:rFonts w:eastAsia="Century Schoolbook"/>
          <w:i/>
          <w:iCs/>
          <w:color w:val="000000"/>
          <w:lang w:bidi="ru-RU"/>
        </w:rPr>
        <w:t>Лексическая сторона речи</w:t>
      </w:r>
    </w:p>
    <w:p w:rsidR="00DD0E25" w:rsidRPr="00DD0E25" w:rsidRDefault="00DD0E25" w:rsidP="006274E1">
      <w:pPr>
        <w:tabs>
          <w:tab w:val="left" w:pos="294"/>
        </w:tabs>
        <w:ind w:left="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образовывать родственные слова с использо</w:t>
      </w:r>
      <w:r w:rsidRPr="00DD0E25">
        <w:rPr>
          <w:rFonts w:eastAsia="Century Schoolbook"/>
          <w:color w:val="000000"/>
          <w:lang w:bidi="ru-RU"/>
        </w:rPr>
        <w:softHyphen/>
        <w:t xml:space="preserve">ванием основных способов словообразования: аффиксации (суффиксы </w:t>
      </w:r>
      <w:r w:rsidRPr="00DD0E25">
        <w:rPr>
          <w:rFonts w:eastAsia="Century Schoolbook"/>
          <w:color w:val="000000"/>
          <w:lang w:eastAsia="en-US" w:bidi="en-US"/>
        </w:rPr>
        <w:t>-</w:t>
      </w:r>
      <w:r w:rsidRPr="00DD0E25">
        <w:rPr>
          <w:rFonts w:eastAsia="Century Schoolbook"/>
          <w:color w:val="000000"/>
          <w:lang w:val="en-US" w:eastAsia="en-US" w:bidi="en-US"/>
        </w:rPr>
        <w:t>er</w:t>
      </w:r>
      <w:r w:rsidRPr="00DD0E25">
        <w:rPr>
          <w:rFonts w:eastAsia="Century Schoolbook"/>
          <w:color w:val="000000"/>
          <w:lang w:eastAsia="en-US" w:bidi="en-US"/>
        </w:rPr>
        <w:t>/-</w:t>
      </w:r>
      <w:r w:rsidRPr="00DD0E25">
        <w:rPr>
          <w:rFonts w:eastAsia="Century Schoolbook"/>
          <w:color w:val="000000"/>
          <w:lang w:val="en-US" w:eastAsia="en-US" w:bidi="en-US"/>
        </w:rPr>
        <w:t>or</w:t>
      </w:r>
      <w:r w:rsidRPr="00DD0E25">
        <w:rPr>
          <w:rFonts w:eastAsia="Century Schoolbook"/>
          <w:color w:val="000000"/>
          <w:lang w:eastAsia="en-US" w:bidi="en-US"/>
        </w:rPr>
        <w:t>, -</w:t>
      </w:r>
      <w:r w:rsidRPr="00DD0E25">
        <w:rPr>
          <w:rFonts w:eastAsia="Century Schoolbook"/>
          <w:color w:val="000000"/>
          <w:lang w:val="en-US" w:eastAsia="en-US" w:bidi="en-US"/>
        </w:rPr>
        <w:t>ist</w:t>
      </w:r>
      <w:r w:rsidRPr="00DD0E25">
        <w:rPr>
          <w:rFonts w:eastAsia="Century Schoolbook"/>
          <w:color w:val="000000"/>
          <w:lang w:eastAsia="en-US" w:bidi="en-US"/>
        </w:rPr>
        <w:t xml:space="preserve">: </w:t>
      </w:r>
      <w:r w:rsidRPr="00DD0E25">
        <w:rPr>
          <w:rFonts w:eastAsia="Century Schoolbook"/>
          <w:color w:val="000000"/>
          <w:lang w:val="en-US" w:eastAsia="en-US" w:bidi="en-US"/>
        </w:rPr>
        <w:t>teacher</w:t>
      </w:r>
      <w:r w:rsidRPr="00DD0E25">
        <w:rPr>
          <w:rFonts w:eastAsia="Century Schoolbook"/>
          <w:color w:val="000000"/>
          <w:lang w:eastAsia="en-US" w:bidi="en-US"/>
        </w:rPr>
        <w:t xml:space="preserve">, </w:t>
      </w:r>
      <w:r w:rsidRPr="00DD0E25">
        <w:rPr>
          <w:rFonts w:eastAsia="Century Schoolbook"/>
          <w:color w:val="000000"/>
          <w:lang w:val="en-US" w:eastAsia="en-US" w:bidi="en-US"/>
        </w:rPr>
        <w:t>actor</w:t>
      </w:r>
      <w:r w:rsidRPr="00DD0E25">
        <w:rPr>
          <w:rFonts w:eastAsia="Century Schoolbook"/>
          <w:color w:val="000000"/>
          <w:lang w:eastAsia="en-US" w:bidi="en-US"/>
        </w:rPr>
        <w:t xml:space="preserve">, </w:t>
      </w:r>
      <w:r w:rsidRPr="00DD0E25">
        <w:rPr>
          <w:rFonts w:eastAsia="Century Schoolbook"/>
          <w:color w:val="000000"/>
          <w:lang w:val="en-US" w:eastAsia="en-US" w:bidi="en-US"/>
        </w:rPr>
        <w:t>artist</w:t>
      </w:r>
      <w:r w:rsidRPr="00DD0E25">
        <w:rPr>
          <w:rFonts w:eastAsia="Century Schoolbook"/>
          <w:color w:val="000000"/>
          <w:lang w:eastAsia="en-US" w:bidi="en-US"/>
        </w:rPr>
        <w:t xml:space="preserve">), </w:t>
      </w:r>
      <w:r w:rsidRPr="00DD0E25">
        <w:rPr>
          <w:rFonts w:eastAsia="Century Schoolbook"/>
          <w:color w:val="000000"/>
          <w:lang w:bidi="ru-RU"/>
        </w:rPr>
        <w:t xml:space="preserve">словосложения </w:t>
      </w:r>
      <w:r w:rsidRPr="00DD0E25">
        <w:rPr>
          <w:rFonts w:eastAsia="Century Schoolbook"/>
          <w:color w:val="000000"/>
          <w:lang w:eastAsia="en-US" w:bidi="en-US"/>
        </w:rPr>
        <w:t>(</w:t>
      </w:r>
      <w:r w:rsidRPr="00DD0E25">
        <w:rPr>
          <w:rFonts w:eastAsia="Century Schoolbook"/>
          <w:color w:val="000000"/>
          <w:lang w:val="en-US" w:eastAsia="en-US" w:bidi="en-US"/>
        </w:rPr>
        <w:t>blackboard</w:t>
      </w:r>
      <w:r w:rsidRPr="00DD0E25">
        <w:rPr>
          <w:rFonts w:eastAsia="Century Schoolbook"/>
          <w:color w:val="000000"/>
          <w:lang w:eastAsia="en-US" w:bidi="en-US"/>
        </w:rPr>
        <w:t xml:space="preserve">), </w:t>
      </w:r>
      <w:r w:rsidRPr="00DD0E25">
        <w:rPr>
          <w:rFonts w:eastAsia="Century Schoolbook"/>
          <w:color w:val="000000"/>
          <w:lang w:bidi="ru-RU"/>
        </w:rPr>
        <w:t xml:space="preserve">конверсии </w:t>
      </w:r>
      <w:r w:rsidRPr="00DD0E25">
        <w:rPr>
          <w:rFonts w:eastAsia="Century Schoolbook"/>
          <w:color w:val="000000"/>
          <w:lang w:eastAsia="en-US" w:bidi="en-US"/>
        </w:rPr>
        <w:t>(</w:t>
      </w:r>
      <w:r w:rsidRPr="00DD0E25">
        <w:rPr>
          <w:rFonts w:eastAsia="Century Schoolbook"/>
          <w:color w:val="000000"/>
          <w:lang w:val="en-US" w:eastAsia="en-US" w:bidi="en-US"/>
        </w:rPr>
        <w:t>to</w:t>
      </w:r>
      <w:r w:rsidRPr="00DD0E25">
        <w:rPr>
          <w:rFonts w:eastAsia="Century Schoolbook"/>
          <w:color w:val="000000"/>
          <w:lang w:eastAsia="en-US" w:bidi="en-US"/>
        </w:rPr>
        <w:t xml:space="preserve"> </w:t>
      </w:r>
      <w:r w:rsidRPr="00DD0E25">
        <w:rPr>
          <w:rFonts w:eastAsia="Century Schoolbook"/>
          <w:color w:val="000000"/>
          <w:lang w:val="en-US" w:eastAsia="en-US" w:bidi="en-US"/>
        </w:rPr>
        <w:t>play</w:t>
      </w:r>
      <w:r w:rsidRPr="00DD0E25">
        <w:rPr>
          <w:rFonts w:eastAsia="Century Schoolbook"/>
          <w:color w:val="000000"/>
          <w:lang w:eastAsia="en-US" w:bidi="en-US"/>
        </w:rPr>
        <w:t xml:space="preserve"> — </w:t>
      </w:r>
      <w:r w:rsidRPr="00DD0E25">
        <w:rPr>
          <w:rFonts w:eastAsia="Century Schoolbook"/>
          <w:color w:val="000000"/>
          <w:lang w:val="en-US" w:eastAsia="en-US" w:bidi="en-US"/>
        </w:rPr>
        <w:t>a</w:t>
      </w:r>
      <w:r w:rsidRPr="00DD0E25">
        <w:rPr>
          <w:rFonts w:eastAsia="Century Schoolbook"/>
          <w:color w:val="000000"/>
          <w:lang w:eastAsia="en-US" w:bidi="en-US"/>
        </w:rPr>
        <w:t xml:space="preserve"> </w:t>
      </w:r>
      <w:r w:rsidRPr="00DD0E25">
        <w:rPr>
          <w:rFonts w:eastAsia="Century Schoolbook"/>
          <w:color w:val="000000"/>
          <w:lang w:val="en-US" w:eastAsia="en-US" w:bidi="en-US"/>
        </w:rPr>
        <w:t>play</w:t>
      </w:r>
      <w:r w:rsidRPr="00DD0E25">
        <w:rPr>
          <w:rFonts w:eastAsia="Century Schoolbook"/>
          <w:color w:val="000000"/>
          <w:lang w:eastAsia="en-US" w:bidi="en-US"/>
        </w:rPr>
        <w:t xml:space="preserve">). </w:t>
      </w:r>
      <w:r w:rsidRPr="00DD0E25">
        <w:rPr>
          <w:rFonts w:eastAsia="Century Schoolbook"/>
          <w:i/>
          <w:iCs/>
          <w:color w:val="000000"/>
          <w:lang w:bidi="ru-RU"/>
        </w:rPr>
        <w:t>Грамматическая сторона речи</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 xml:space="preserve">распознавать и употреблять в устной и письменной речи </w:t>
      </w:r>
      <w:r w:rsidRPr="00DD0E25">
        <w:rPr>
          <w:rFonts w:eastAsia="Century Schoolbook"/>
          <w:color w:val="000000"/>
          <w:lang w:val="en-US" w:eastAsia="en-US" w:bidi="en-US"/>
        </w:rPr>
        <w:t>Present</w:t>
      </w:r>
      <w:r w:rsidRPr="00DD0E25">
        <w:rPr>
          <w:rFonts w:eastAsia="Century Schoolbook"/>
          <w:color w:val="000000"/>
          <w:lang w:eastAsia="en-US" w:bidi="en-US"/>
        </w:rPr>
        <w:t xml:space="preserve"> </w:t>
      </w:r>
      <w:r w:rsidRPr="00DD0E25">
        <w:rPr>
          <w:rFonts w:eastAsia="Century Schoolbook"/>
          <w:color w:val="000000"/>
          <w:lang w:val="en-US" w:eastAsia="en-US" w:bidi="en-US"/>
        </w:rPr>
        <w:t>Continuous</w:t>
      </w:r>
      <w:r w:rsidRPr="00DD0E25">
        <w:rPr>
          <w:rFonts w:eastAsia="Century Schoolbook"/>
          <w:color w:val="000000"/>
          <w:lang w:eastAsia="en-US" w:bidi="en-US"/>
        </w:rPr>
        <w:t xml:space="preserve"> </w:t>
      </w:r>
      <w:r w:rsidRPr="00DD0E25">
        <w:rPr>
          <w:rFonts w:eastAsia="Century Schoolbook"/>
          <w:color w:val="000000"/>
          <w:lang w:val="en-US" w:eastAsia="en-US" w:bidi="en-US"/>
        </w:rPr>
        <w:t>Tense</w:t>
      </w:r>
      <w:r w:rsidRPr="00DD0E25">
        <w:rPr>
          <w:rFonts w:eastAsia="Century Schoolbook"/>
          <w:color w:val="000000"/>
          <w:lang w:eastAsia="en-US" w:bidi="en-US"/>
        </w:rPr>
        <w:t xml:space="preserve"> </w:t>
      </w:r>
      <w:r w:rsidRPr="00DD0E25">
        <w:rPr>
          <w:rFonts w:eastAsia="Century Schoolbook"/>
          <w:color w:val="000000"/>
          <w:lang w:bidi="ru-RU"/>
        </w:rPr>
        <w:t>в повествовательных (утвердитель</w:t>
      </w:r>
      <w:r w:rsidRPr="00DD0E25">
        <w:rPr>
          <w:rFonts w:eastAsia="Century Schoolbook"/>
          <w:color w:val="000000"/>
          <w:lang w:bidi="ru-RU"/>
        </w:rPr>
        <w:softHyphen/>
        <w:t>ных и отрицательных), вопросительных (общий и специаль</w:t>
      </w:r>
      <w:r w:rsidRPr="00DD0E25">
        <w:rPr>
          <w:rFonts w:eastAsia="Century Schoolbook"/>
          <w:color w:val="000000"/>
          <w:lang w:bidi="ru-RU"/>
        </w:rPr>
        <w:softHyphen/>
        <w:t>ный вопрос) предложениях;</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кон</w:t>
      </w:r>
      <w:r w:rsidRPr="00DD0E25">
        <w:rPr>
          <w:rFonts w:eastAsia="Century Schoolbook"/>
          <w:color w:val="000000"/>
          <w:lang w:bidi="ru-RU"/>
        </w:rPr>
        <w:softHyphen/>
        <w:t xml:space="preserve">струкцию </w:t>
      </w:r>
      <w:r w:rsidRPr="00DD0E25">
        <w:rPr>
          <w:rFonts w:eastAsia="Century Schoolbook"/>
          <w:color w:val="000000"/>
          <w:lang w:val="en-US" w:eastAsia="en-US" w:bidi="en-US"/>
        </w:rPr>
        <w:t>to</w:t>
      </w:r>
      <w:r w:rsidRPr="00DD0E25">
        <w:rPr>
          <w:rFonts w:eastAsia="Century Schoolbook"/>
          <w:color w:val="000000"/>
          <w:lang w:eastAsia="en-US" w:bidi="en-US"/>
        </w:rPr>
        <w:t xml:space="preserve"> </w:t>
      </w:r>
      <w:r w:rsidRPr="00DD0E25">
        <w:rPr>
          <w:rFonts w:eastAsia="Century Schoolbook"/>
          <w:color w:val="000000"/>
          <w:lang w:val="en-US" w:eastAsia="en-US" w:bidi="en-US"/>
        </w:rPr>
        <w:t>be</w:t>
      </w:r>
      <w:r w:rsidRPr="00DD0E25">
        <w:rPr>
          <w:rFonts w:eastAsia="Century Schoolbook"/>
          <w:color w:val="000000"/>
          <w:lang w:eastAsia="en-US" w:bidi="en-US"/>
        </w:rPr>
        <w:t xml:space="preserve"> </w:t>
      </w:r>
      <w:r w:rsidRPr="00DD0E25">
        <w:rPr>
          <w:rFonts w:eastAsia="Century Schoolbook"/>
          <w:color w:val="000000"/>
          <w:lang w:val="en-US" w:eastAsia="en-US" w:bidi="en-US"/>
        </w:rPr>
        <w:t>going</w:t>
      </w:r>
      <w:r w:rsidRPr="00DD0E25">
        <w:rPr>
          <w:rFonts w:eastAsia="Century Schoolbook"/>
          <w:color w:val="000000"/>
          <w:lang w:eastAsia="en-US" w:bidi="en-US"/>
        </w:rPr>
        <w:t xml:space="preserve"> </w:t>
      </w:r>
      <w:r w:rsidRPr="00DD0E25">
        <w:rPr>
          <w:rFonts w:eastAsia="Century Schoolbook"/>
          <w:color w:val="000000"/>
          <w:lang w:val="en-US" w:eastAsia="en-US" w:bidi="en-US"/>
        </w:rPr>
        <w:t>to</w:t>
      </w:r>
      <w:r w:rsidRPr="00DD0E25">
        <w:rPr>
          <w:rFonts w:eastAsia="Century Schoolbook"/>
          <w:color w:val="000000"/>
          <w:lang w:eastAsia="en-US" w:bidi="en-US"/>
        </w:rPr>
        <w:t xml:space="preserve"> </w:t>
      </w:r>
      <w:r w:rsidRPr="00DD0E25">
        <w:rPr>
          <w:rFonts w:eastAsia="Century Schoolbook"/>
          <w:color w:val="000000"/>
          <w:lang w:bidi="ru-RU"/>
        </w:rPr>
        <w:t xml:space="preserve">и </w:t>
      </w:r>
      <w:r w:rsidRPr="00DD0E25">
        <w:rPr>
          <w:rFonts w:eastAsia="Century Schoolbook"/>
          <w:color w:val="000000"/>
          <w:lang w:val="en-US" w:eastAsia="en-US" w:bidi="en-US"/>
        </w:rPr>
        <w:t>Future</w:t>
      </w:r>
      <w:r w:rsidRPr="00DD0E25">
        <w:rPr>
          <w:rFonts w:eastAsia="Century Schoolbook"/>
          <w:color w:val="000000"/>
          <w:lang w:eastAsia="en-US" w:bidi="en-US"/>
        </w:rPr>
        <w:t xml:space="preserve"> </w:t>
      </w:r>
      <w:r w:rsidRPr="00DD0E25">
        <w:rPr>
          <w:rFonts w:eastAsia="Century Schoolbook"/>
          <w:color w:val="000000"/>
          <w:lang w:val="en-US" w:eastAsia="en-US" w:bidi="en-US"/>
        </w:rPr>
        <w:t>Simple</w:t>
      </w:r>
      <w:r w:rsidRPr="00DD0E25">
        <w:rPr>
          <w:rFonts w:eastAsia="Century Schoolbook"/>
          <w:color w:val="000000"/>
          <w:lang w:eastAsia="en-US" w:bidi="en-US"/>
        </w:rPr>
        <w:t xml:space="preserve"> </w:t>
      </w:r>
      <w:r w:rsidRPr="00DD0E25">
        <w:rPr>
          <w:rFonts w:eastAsia="Century Schoolbook"/>
          <w:color w:val="000000"/>
          <w:lang w:val="en-US" w:eastAsia="en-US" w:bidi="en-US"/>
        </w:rPr>
        <w:t>Tense</w:t>
      </w:r>
      <w:r w:rsidRPr="00DD0E25">
        <w:rPr>
          <w:rFonts w:eastAsia="Century Schoolbook"/>
          <w:color w:val="000000"/>
          <w:lang w:eastAsia="en-US" w:bidi="en-US"/>
        </w:rPr>
        <w:t xml:space="preserve"> </w:t>
      </w:r>
      <w:r w:rsidRPr="00DD0E25">
        <w:rPr>
          <w:rFonts w:eastAsia="Century Schoolbook"/>
          <w:color w:val="000000"/>
          <w:lang w:bidi="ru-RU"/>
        </w:rPr>
        <w:t>для выражения будущего действия;</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мо</w:t>
      </w:r>
      <w:r w:rsidRPr="00DD0E25">
        <w:rPr>
          <w:rFonts w:eastAsia="Century Schoolbook"/>
          <w:color w:val="000000"/>
          <w:lang w:bidi="ru-RU"/>
        </w:rPr>
        <w:softHyphen/>
        <w:t xml:space="preserve">дальные глаголы долженствования </w:t>
      </w:r>
      <w:r w:rsidRPr="00DD0E25">
        <w:rPr>
          <w:rFonts w:eastAsia="Century Schoolbook"/>
          <w:color w:val="000000"/>
          <w:lang w:val="en-US" w:eastAsia="en-US" w:bidi="en-US"/>
        </w:rPr>
        <w:t>must</w:t>
      </w:r>
      <w:r w:rsidRPr="00DD0E25">
        <w:rPr>
          <w:rFonts w:eastAsia="Century Schoolbook"/>
          <w:color w:val="000000"/>
          <w:lang w:eastAsia="en-US" w:bidi="en-US"/>
        </w:rPr>
        <w:t xml:space="preserve"> </w:t>
      </w:r>
      <w:r w:rsidRPr="00DD0E25">
        <w:rPr>
          <w:rFonts w:eastAsia="Century Schoolbook"/>
          <w:color w:val="000000"/>
          <w:lang w:bidi="ru-RU"/>
        </w:rPr>
        <w:t xml:space="preserve">и </w:t>
      </w:r>
      <w:r w:rsidRPr="00DD0E25">
        <w:rPr>
          <w:rFonts w:eastAsia="Century Schoolbook"/>
          <w:color w:val="000000"/>
          <w:lang w:val="en-US" w:eastAsia="en-US" w:bidi="en-US"/>
        </w:rPr>
        <w:t>have</w:t>
      </w:r>
      <w:r w:rsidRPr="00DD0E25">
        <w:rPr>
          <w:rFonts w:eastAsia="Century Schoolbook"/>
          <w:color w:val="000000"/>
          <w:lang w:eastAsia="en-US" w:bidi="en-US"/>
        </w:rPr>
        <w:t xml:space="preserve"> </w:t>
      </w:r>
      <w:r w:rsidRPr="00DD0E25">
        <w:rPr>
          <w:rFonts w:eastAsia="Century Schoolbook"/>
          <w:color w:val="000000"/>
          <w:lang w:val="en-US" w:eastAsia="en-US" w:bidi="en-US"/>
        </w:rPr>
        <w:t>to</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от</w:t>
      </w:r>
      <w:r w:rsidRPr="00DD0E25">
        <w:rPr>
          <w:rFonts w:eastAsia="Century Schoolbook"/>
          <w:color w:val="000000"/>
          <w:lang w:bidi="ru-RU"/>
        </w:rPr>
        <w:softHyphen/>
        <w:t xml:space="preserve">рицательное местоимение </w:t>
      </w:r>
      <w:r w:rsidRPr="00DD0E25">
        <w:rPr>
          <w:rFonts w:eastAsia="Century Schoolbook"/>
          <w:color w:val="000000"/>
          <w:lang w:val="en-US" w:eastAsia="en-US" w:bidi="en-US"/>
        </w:rPr>
        <w:t>no</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сте</w:t>
      </w:r>
      <w:r w:rsidRPr="00DD0E25">
        <w:rPr>
          <w:rFonts w:eastAsia="Century Schoolbook"/>
          <w:color w:val="000000"/>
          <w:lang w:bidi="ru-RU"/>
        </w:rPr>
        <w:softHyphen/>
        <w:t xml:space="preserve">пени сравнения прилагательных (формы, образованные по правилу и исключения: </w:t>
      </w:r>
      <w:r w:rsidRPr="00DD0E25">
        <w:rPr>
          <w:rFonts w:eastAsia="Century Schoolbook"/>
          <w:color w:val="000000"/>
          <w:lang w:val="en-US" w:eastAsia="en-US" w:bidi="en-US"/>
        </w:rPr>
        <w:t>good</w:t>
      </w:r>
      <w:r w:rsidRPr="00DD0E25">
        <w:rPr>
          <w:rFonts w:eastAsia="Century Schoolbook"/>
          <w:color w:val="000000"/>
          <w:lang w:eastAsia="en-US" w:bidi="en-US"/>
        </w:rPr>
        <w:t xml:space="preserve"> </w:t>
      </w:r>
      <w:r w:rsidRPr="00DD0E25">
        <w:rPr>
          <w:rFonts w:eastAsia="Century Schoolbook"/>
          <w:color w:val="000000"/>
          <w:lang w:bidi="ru-RU"/>
        </w:rPr>
        <w:t xml:space="preserve">— </w:t>
      </w:r>
      <w:r w:rsidRPr="00DD0E25">
        <w:rPr>
          <w:rFonts w:eastAsia="Century Schoolbook"/>
          <w:color w:val="000000"/>
          <w:lang w:val="en-US" w:eastAsia="en-US" w:bidi="en-US"/>
        </w:rPr>
        <w:t>better</w:t>
      </w:r>
      <w:r w:rsidRPr="00DD0E25">
        <w:rPr>
          <w:rFonts w:eastAsia="Century Schoolbook"/>
          <w:color w:val="000000"/>
          <w:lang w:eastAsia="en-US" w:bidi="en-US"/>
        </w:rPr>
        <w:t xml:space="preserve"> </w:t>
      </w:r>
      <w:r w:rsidRPr="00DD0E25">
        <w:rPr>
          <w:rFonts w:eastAsia="Century Schoolbook"/>
          <w:color w:val="000000"/>
          <w:lang w:bidi="ru-RU"/>
        </w:rPr>
        <w:t xml:space="preserve">— </w:t>
      </w:r>
      <w:r w:rsidRPr="00DD0E25">
        <w:rPr>
          <w:rFonts w:eastAsia="Century Schoolbook"/>
          <w:color w:val="000000"/>
          <w:lang w:eastAsia="en-US" w:bidi="en-US"/>
        </w:rPr>
        <w:t>(</w:t>
      </w:r>
      <w:r w:rsidRPr="00DD0E25">
        <w:rPr>
          <w:rFonts w:eastAsia="Century Schoolbook"/>
          <w:color w:val="000000"/>
          <w:lang w:val="en-US" w:eastAsia="en-US" w:bidi="en-US"/>
        </w:rPr>
        <w:t>the</w:t>
      </w:r>
      <w:r w:rsidRPr="00DD0E25">
        <w:rPr>
          <w:rFonts w:eastAsia="Century Schoolbook"/>
          <w:color w:val="000000"/>
          <w:lang w:eastAsia="en-US" w:bidi="en-US"/>
        </w:rPr>
        <w:t xml:space="preserve">) </w:t>
      </w:r>
      <w:r w:rsidRPr="00DD0E25">
        <w:rPr>
          <w:rFonts w:eastAsia="Century Schoolbook"/>
          <w:color w:val="000000"/>
          <w:lang w:val="en-US" w:eastAsia="en-US" w:bidi="en-US"/>
        </w:rPr>
        <w:t>best</w:t>
      </w:r>
      <w:r w:rsidRPr="00DD0E25">
        <w:rPr>
          <w:rFonts w:eastAsia="Century Schoolbook"/>
          <w:color w:val="000000"/>
          <w:lang w:eastAsia="en-US" w:bidi="en-US"/>
        </w:rPr>
        <w:t xml:space="preserve">, </w:t>
      </w:r>
      <w:r w:rsidRPr="00DD0E25">
        <w:rPr>
          <w:rFonts w:eastAsia="Century Schoolbook"/>
          <w:color w:val="000000"/>
          <w:lang w:val="en-US" w:eastAsia="en-US" w:bidi="en-US"/>
        </w:rPr>
        <w:t>bad</w:t>
      </w:r>
      <w:r w:rsidRPr="00DD0E25">
        <w:rPr>
          <w:rFonts w:eastAsia="Century Schoolbook"/>
          <w:color w:val="000000"/>
          <w:lang w:eastAsia="en-US" w:bidi="en-US"/>
        </w:rPr>
        <w:t xml:space="preserve"> </w:t>
      </w:r>
      <w:r w:rsidRPr="00DD0E25">
        <w:rPr>
          <w:rFonts w:eastAsia="Century Schoolbook"/>
          <w:color w:val="000000"/>
          <w:lang w:bidi="ru-RU"/>
        </w:rPr>
        <w:t xml:space="preserve">— </w:t>
      </w:r>
      <w:r w:rsidRPr="00DD0E25">
        <w:rPr>
          <w:rFonts w:eastAsia="Century Schoolbook"/>
          <w:color w:val="000000"/>
          <w:lang w:val="en-US" w:eastAsia="en-US" w:bidi="en-US"/>
        </w:rPr>
        <w:t>worse</w:t>
      </w:r>
      <w:r w:rsidRPr="00DD0E25">
        <w:rPr>
          <w:rFonts w:eastAsia="Century Schoolbook"/>
          <w:color w:val="000000"/>
          <w:lang w:eastAsia="en-US" w:bidi="en-US"/>
        </w:rPr>
        <w:t xml:space="preserve"> </w:t>
      </w:r>
      <w:r w:rsidRPr="00DD0E25">
        <w:rPr>
          <w:rFonts w:eastAsia="Century Schoolbook"/>
          <w:color w:val="000000"/>
          <w:lang w:bidi="ru-RU"/>
        </w:rPr>
        <w:t xml:space="preserve">— </w:t>
      </w:r>
      <w:r w:rsidRPr="00DD0E25">
        <w:rPr>
          <w:rFonts w:eastAsia="Century Schoolbook"/>
          <w:color w:val="000000"/>
          <w:lang w:eastAsia="en-US" w:bidi="en-US"/>
        </w:rPr>
        <w:t>(</w:t>
      </w:r>
      <w:r w:rsidRPr="00DD0E25">
        <w:rPr>
          <w:rFonts w:eastAsia="Century Schoolbook"/>
          <w:color w:val="000000"/>
          <w:lang w:val="en-US" w:eastAsia="en-US" w:bidi="en-US"/>
        </w:rPr>
        <w:t>the</w:t>
      </w:r>
      <w:r w:rsidRPr="00DD0E25">
        <w:rPr>
          <w:rFonts w:eastAsia="Century Schoolbook"/>
          <w:color w:val="000000"/>
          <w:lang w:eastAsia="en-US" w:bidi="en-US"/>
        </w:rPr>
        <w:t xml:space="preserve">) </w:t>
      </w:r>
      <w:r w:rsidRPr="00DD0E25">
        <w:rPr>
          <w:rFonts w:eastAsia="Century Schoolbook"/>
          <w:color w:val="000000"/>
          <w:lang w:val="en-US" w:eastAsia="en-US" w:bidi="en-US"/>
        </w:rPr>
        <w:t>worst</w:t>
      </w:r>
      <w:r w:rsidRPr="00DD0E25">
        <w:rPr>
          <w:rFonts w:eastAsia="Century Schoolbook"/>
          <w:color w:val="000000"/>
          <w:lang w:eastAsia="en-US" w:bidi="en-US"/>
        </w:rPr>
        <w:t>);</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на</w:t>
      </w:r>
      <w:r w:rsidRPr="00DD0E25">
        <w:rPr>
          <w:rFonts w:eastAsia="Century Schoolbook"/>
          <w:color w:val="000000"/>
          <w:lang w:bidi="ru-RU"/>
        </w:rPr>
        <w:softHyphen/>
        <w:t>речия времени;</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обо</w:t>
      </w:r>
      <w:r w:rsidRPr="00DD0E25">
        <w:rPr>
          <w:rFonts w:eastAsia="Century Schoolbook"/>
          <w:color w:val="000000"/>
          <w:lang w:bidi="ru-RU"/>
        </w:rPr>
        <w:softHyphen/>
        <w:t>значение даты и года;</w:t>
      </w:r>
    </w:p>
    <w:p w:rsidR="00DD0E25" w:rsidRPr="00DD0E25" w:rsidRDefault="00DD0E25" w:rsidP="00E74F05">
      <w:pPr>
        <w:widowControl w:val="0"/>
        <w:numPr>
          <w:ilvl w:val="0"/>
          <w:numId w:val="86"/>
        </w:numPr>
        <w:tabs>
          <w:tab w:val="left" w:pos="294"/>
        </w:tabs>
        <w:spacing w:after="136"/>
        <w:ind w:left="260" w:hanging="260"/>
        <w:jc w:val="both"/>
        <w:rPr>
          <w:rFonts w:eastAsia="Century Schoolbook"/>
          <w:color w:val="000000"/>
          <w:lang w:bidi="ru-RU"/>
        </w:rPr>
      </w:pPr>
      <w:r w:rsidRPr="00DD0E25">
        <w:rPr>
          <w:rFonts w:eastAsia="Century Schoolbook"/>
          <w:color w:val="000000"/>
          <w:lang w:bidi="ru-RU"/>
        </w:rPr>
        <w:t>распознавать и употреблять в устной и письменной речи обо</w:t>
      </w:r>
      <w:r w:rsidRPr="00DD0E25">
        <w:rPr>
          <w:rFonts w:eastAsia="Century Schoolbook"/>
          <w:color w:val="000000"/>
          <w:lang w:bidi="ru-RU"/>
        </w:rPr>
        <w:softHyphen/>
        <w:t>значение времени.</w:t>
      </w:r>
    </w:p>
    <w:p w:rsidR="00DD0E25" w:rsidRPr="00DD0E25" w:rsidRDefault="00DD0E25" w:rsidP="006274E1">
      <w:pPr>
        <w:widowControl w:val="0"/>
        <w:ind w:left="260" w:hanging="260"/>
        <w:jc w:val="both"/>
        <w:rPr>
          <w:b/>
          <w:color w:val="000000"/>
          <w:lang w:bidi="ru-RU"/>
        </w:rPr>
      </w:pPr>
      <w:r w:rsidRPr="00DD0E25">
        <w:rPr>
          <w:b/>
          <w:color w:val="000000"/>
          <w:lang w:bidi="ru-RU"/>
        </w:rPr>
        <w:t>Социокультурные знания и умения</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владеть социокультурными элементами речевого поведенче</w:t>
      </w:r>
      <w:r w:rsidRPr="00DD0E25">
        <w:rPr>
          <w:rFonts w:eastAsia="Century Schoolbook"/>
          <w:color w:val="000000"/>
          <w:lang w:bidi="ru-RU"/>
        </w:rPr>
        <w:softHyphen/>
        <w:t>ского этикета, принятыми в англоязычной среде, в некото</w:t>
      </w:r>
      <w:r w:rsidRPr="00DD0E25">
        <w:rPr>
          <w:rFonts w:eastAsia="Century Schoolbook"/>
          <w:color w:val="000000"/>
          <w:lang w:bidi="ru-RU"/>
        </w:rPr>
        <w:softHyphen/>
        <w:t>рых ситуациях общения (приветствие, прощание, знаком</w:t>
      </w:r>
      <w:r w:rsidRPr="00DD0E25">
        <w:rPr>
          <w:rFonts w:eastAsia="Century Schoolbook"/>
          <w:color w:val="000000"/>
          <w:lang w:bidi="ru-RU"/>
        </w:rPr>
        <w:softHyphen/>
        <w:t>ство, выражение благодарности, извинение, поздравление с днём рождения, Новым годом, Рождеством);</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знать названия родной страны и страны/стран изучаемого языка;</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знать некоторых литературных персонажей;</w:t>
      </w:r>
    </w:p>
    <w:p w:rsidR="00DD0E25" w:rsidRPr="00DD0E25" w:rsidRDefault="00DD0E25" w:rsidP="00E74F05">
      <w:pPr>
        <w:widowControl w:val="0"/>
        <w:numPr>
          <w:ilvl w:val="0"/>
          <w:numId w:val="86"/>
        </w:numPr>
        <w:tabs>
          <w:tab w:val="left" w:pos="294"/>
        </w:tabs>
        <w:ind w:left="260" w:hanging="260"/>
        <w:jc w:val="both"/>
        <w:rPr>
          <w:rFonts w:eastAsia="Century Schoolbook"/>
          <w:color w:val="000000"/>
          <w:lang w:bidi="ru-RU"/>
        </w:rPr>
      </w:pPr>
      <w:r w:rsidRPr="00DD0E25">
        <w:rPr>
          <w:rFonts w:eastAsia="Century Schoolbook"/>
          <w:color w:val="000000"/>
          <w:lang w:bidi="ru-RU"/>
        </w:rPr>
        <w:t>знать небольшие произведения детского фольклора (рифмов</w:t>
      </w:r>
      <w:r w:rsidRPr="00DD0E25">
        <w:rPr>
          <w:rFonts w:eastAsia="Century Schoolbook"/>
          <w:color w:val="000000"/>
          <w:lang w:bidi="ru-RU"/>
        </w:rPr>
        <w:softHyphen/>
        <w:t>ки, песни);</w:t>
      </w:r>
    </w:p>
    <w:p w:rsidR="00563B4A" w:rsidRPr="00092B52" w:rsidRDefault="00DD0E25" w:rsidP="00092B52">
      <w:pPr>
        <w:pStyle w:val="affe"/>
        <w:numPr>
          <w:ilvl w:val="0"/>
          <w:numId w:val="93"/>
        </w:numPr>
        <w:spacing w:after="358" w:line="240" w:lineRule="auto"/>
        <w:ind w:left="284" w:hanging="284"/>
        <w:jc w:val="both"/>
        <w:rPr>
          <w:rFonts w:ascii="Times New Roman" w:hAnsi="Times New Roman"/>
          <w:sz w:val="24"/>
          <w:szCs w:val="24"/>
        </w:rPr>
      </w:pPr>
      <w:r w:rsidRPr="00DD0E25">
        <w:rPr>
          <w:rFonts w:ascii="Times New Roman" w:eastAsia="Century Schoolbook" w:hAnsi="Times New Roman"/>
          <w:color w:val="000000"/>
          <w:sz w:val="24"/>
          <w:szCs w:val="24"/>
          <w:lang w:eastAsia="ru-RU" w:bidi="ru-RU"/>
        </w:rPr>
        <w:t>кратко представлять свою страну на иностранном языке в рамках изучаемой тематики.</w:t>
      </w:r>
    </w:p>
    <w:p w:rsidR="00172785" w:rsidRPr="00172785" w:rsidRDefault="00172785" w:rsidP="006274E1">
      <w:pPr>
        <w:pStyle w:val="afff3"/>
        <w:jc w:val="center"/>
        <w:rPr>
          <w:b/>
          <w:sz w:val="24"/>
        </w:rPr>
      </w:pPr>
      <w:r w:rsidRPr="00172785">
        <w:rPr>
          <w:b/>
          <w:sz w:val="24"/>
        </w:rPr>
        <w:lastRenderedPageBreak/>
        <w:t>РОДНОЙ ЯЗЫК (РУССКИЙ)</w:t>
      </w:r>
    </w:p>
    <w:p w:rsidR="008D428A" w:rsidRDefault="008D428A" w:rsidP="00172785">
      <w:pPr>
        <w:pStyle w:val="afff3"/>
        <w:jc w:val="both"/>
        <w:rPr>
          <w:b/>
          <w:i/>
          <w:sz w:val="24"/>
        </w:rPr>
      </w:pPr>
    </w:p>
    <w:p w:rsidR="00172785" w:rsidRPr="00172785" w:rsidRDefault="00172785" w:rsidP="00172785">
      <w:pPr>
        <w:pStyle w:val="afff3"/>
        <w:jc w:val="both"/>
        <w:rPr>
          <w:b/>
          <w:i/>
          <w:sz w:val="24"/>
        </w:rPr>
      </w:pPr>
      <w:r w:rsidRPr="00172785">
        <w:rPr>
          <w:b/>
          <w:i/>
          <w:sz w:val="24"/>
        </w:rPr>
        <w:t>ПОЯСНИТЕЛЬНАЯ ЗАПИСКА</w:t>
      </w:r>
    </w:p>
    <w:p w:rsidR="00172785" w:rsidRPr="00172785" w:rsidRDefault="00172785" w:rsidP="00172785">
      <w:pPr>
        <w:pStyle w:val="afff3"/>
        <w:ind w:firstLine="708"/>
        <w:jc w:val="both"/>
        <w:rPr>
          <w:sz w:val="24"/>
        </w:rPr>
      </w:pPr>
      <w:r w:rsidRPr="00172785">
        <w:rPr>
          <w:sz w:val="24"/>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w:t>
      </w:r>
      <w:r>
        <w:rPr>
          <w:sz w:val="24"/>
        </w:rPr>
        <w:t>ты освоения программы учеб</w:t>
      </w:r>
      <w:r w:rsidRPr="00172785">
        <w:rPr>
          <w:sz w:val="24"/>
        </w:rPr>
        <w:t>ного предмета, тематическое планирование.</w:t>
      </w:r>
    </w:p>
    <w:p w:rsidR="00172785" w:rsidRPr="00172785" w:rsidRDefault="00172785" w:rsidP="00172785">
      <w:pPr>
        <w:pStyle w:val="afff3"/>
        <w:ind w:firstLine="708"/>
        <w:jc w:val="both"/>
        <w:rPr>
          <w:sz w:val="24"/>
        </w:rPr>
      </w:pPr>
      <w:r w:rsidRPr="00172785">
        <w:rPr>
          <w:sz w:val="24"/>
        </w:rPr>
        <w:t>Пояснительная записка о</w:t>
      </w:r>
      <w:r>
        <w:rPr>
          <w:sz w:val="24"/>
        </w:rPr>
        <w:t>тражает общие цели и задачи изу</w:t>
      </w:r>
      <w:r w:rsidRPr="00172785">
        <w:rPr>
          <w:sz w:val="24"/>
        </w:rPr>
        <w:t>чения русского родного язы</w:t>
      </w:r>
      <w:r>
        <w:rPr>
          <w:sz w:val="24"/>
        </w:rPr>
        <w:t>ка, а также подходы к отбору со</w:t>
      </w:r>
      <w:r w:rsidRPr="00172785">
        <w:rPr>
          <w:sz w:val="24"/>
        </w:rPr>
        <w:t>держания, характеристику основных содержательных линий, место учебного предмета «Родной язык (русский)» в учебном плане.</w:t>
      </w:r>
    </w:p>
    <w:p w:rsidR="00172785" w:rsidRPr="00172785" w:rsidRDefault="00172785" w:rsidP="00172785">
      <w:pPr>
        <w:pStyle w:val="afff3"/>
        <w:ind w:firstLine="708"/>
        <w:jc w:val="both"/>
        <w:rPr>
          <w:sz w:val="24"/>
        </w:rPr>
      </w:pPr>
      <w:r w:rsidRPr="00172785">
        <w:rPr>
          <w:sz w:val="24"/>
        </w:rPr>
        <w:t>Программа определяет сод</w:t>
      </w:r>
      <w:r>
        <w:rPr>
          <w:sz w:val="24"/>
        </w:rPr>
        <w:t>ержание учебного предмета по го</w:t>
      </w:r>
      <w:r w:rsidRPr="00172785">
        <w:rPr>
          <w:sz w:val="24"/>
        </w:rPr>
        <w:t>дам обучения, основные метод</w:t>
      </w:r>
      <w:r>
        <w:rPr>
          <w:sz w:val="24"/>
        </w:rPr>
        <w:t>ические стратегии обучения, вос</w:t>
      </w:r>
      <w:r w:rsidRPr="00172785">
        <w:rPr>
          <w:sz w:val="24"/>
        </w:rPr>
        <w:t>питания и развития обуча</w:t>
      </w:r>
      <w:r>
        <w:rPr>
          <w:sz w:val="24"/>
        </w:rPr>
        <w:t>ющихся средствами учебного пред</w:t>
      </w:r>
      <w:r w:rsidRPr="00172785">
        <w:rPr>
          <w:sz w:val="24"/>
        </w:rPr>
        <w:t>мета «Родной язык (русский)».</w:t>
      </w:r>
    </w:p>
    <w:p w:rsidR="00172785" w:rsidRPr="00172785" w:rsidRDefault="00172785" w:rsidP="00172785">
      <w:pPr>
        <w:pStyle w:val="afff3"/>
        <w:ind w:firstLine="708"/>
        <w:jc w:val="both"/>
        <w:rPr>
          <w:sz w:val="24"/>
        </w:rPr>
      </w:pPr>
      <w:r w:rsidRPr="00172785">
        <w:rPr>
          <w:sz w:val="24"/>
        </w:rPr>
        <w:t>Планируемые результат</w:t>
      </w:r>
      <w:r>
        <w:rPr>
          <w:sz w:val="24"/>
        </w:rPr>
        <w:t>ы включают личностные, метапред</w:t>
      </w:r>
      <w:r w:rsidRPr="00172785">
        <w:rPr>
          <w:sz w:val="24"/>
        </w:rPr>
        <w:t>метные результаты за период обучения, а также предметные результаты по родному языку</w:t>
      </w:r>
      <w:r>
        <w:rPr>
          <w:sz w:val="24"/>
        </w:rPr>
        <w:t xml:space="preserve"> (русскому) за каждый год обуче</w:t>
      </w:r>
      <w:r w:rsidRPr="00172785">
        <w:rPr>
          <w:sz w:val="24"/>
        </w:rPr>
        <w:t>ния.</w:t>
      </w:r>
    </w:p>
    <w:p w:rsidR="00172785" w:rsidRPr="00172785" w:rsidRDefault="00172785" w:rsidP="00172785">
      <w:pPr>
        <w:pStyle w:val="afff3"/>
        <w:ind w:firstLine="708"/>
        <w:jc w:val="both"/>
        <w:rPr>
          <w:sz w:val="24"/>
        </w:rPr>
      </w:pPr>
      <w:r w:rsidRPr="00172785">
        <w:rPr>
          <w:sz w:val="24"/>
        </w:rPr>
        <w:t>В тематическом планиров</w:t>
      </w:r>
      <w:r>
        <w:rPr>
          <w:sz w:val="24"/>
        </w:rPr>
        <w:t>ании описывается программное со</w:t>
      </w:r>
      <w:r w:rsidRPr="00172785">
        <w:rPr>
          <w:sz w:val="24"/>
        </w:rPr>
        <w:t xml:space="preserve">держание по выделенным </w:t>
      </w:r>
      <w:r w:rsidR="00092B52">
        <w:rPr>
          <w:sz w:val="24"/>
        </w:rPr>
        <w:t>содержательным линиям, раскрыва</w:t>
      </w:r>
      <w:r w:rsidRPr="00172785">
        <w:rPr>
          <w:sz w:val="24"/>
        </w:rPr>
        <w:t>ется характеристика деятельности, методы и формы, которые целесообразно использовать при изучении той или иной темы.</w:t>
      </w:r>
    </w:p>
    <w:p w:rsidR="00563B4A" w:rsidRPr="00172785" w:rsidRDefault="00172785" w:rsidP="00172785">
      <w:pPr>
        <w:pStyle w:val="afff3"/>
        <w:ind w:firstLine="708"/>
        <w:jc w:val="both"/>
        <w:rPr>
          <w:sz w:val="24"/>
        </w:rPr>
      </w:pPr>
      <w:r w:rsidRPr="00172785">
        <w:rPr>
          <w:sz w:val="24"/>
        </w:rPr>
        <w:t>Примерная рабочая программа по родному языку (русскому) на уровне начального общего</w:t>
      </w:r>
      <w:r>
        <w:rPr>
          <w:sz w:val="24"/>
        </w:rPr>
        <w:t xml:space="preserve"> образования подготовлена на ос</w:t>
      </w:r>
      <w:r w:rsidRPr="00172785">
        <w:rPr>
          <w:sz w:val="24"/>
        </w:rPr>
        <w:t>нове Федерального государ</w:t>
      </w:r>
      <w:r>
        <w:rPr>
          <w:sz w:val="24"/>
        </w:rPr>
        <w:t>ственного образовательного стан</w:t>
      </w:r>
      <w:r w:rsidRPr="00172785">
        <w:rPr>
          <w:sz w:val="24"/>
        </w:rPr>
        <w:t>дарта начального общего образования (Приказ Министерства просвещения Российской Федерации от 31.05.2021 г. № 286 «Об утверждении федерал</w:t>
      </w:r>
      <w:r>
        <w:rPr>
          <w:sz w:val="24"/>
        </w:rPr>
        <w:t>ьного государственного образова</w:t>
      </w:r>
      <w:r w:rsidRPr="00172785">
        <w:rPr>
          <w:sz w:val="24"/>
        </w:rPr>
        <w:t>тельного стандарта начального обще</w:t>
      </w:r>
      <w:r>
        <w:rPr>
          <w:sz w:val="24"/>
        </w:rPr>
        <w:t>го образования», зареги</w:t>
      </w:r>
      <w:r w:rsidRPr="00172785">
        <w:rPr>
          <w:sz w:val="24"/>
        </w:rPr>
        <w:t>стрирован Министерством юстиции Российской Федерации 05.07.2021 г. № 64100), Концепции преподавания русского языка и литературы в Росси</w:t>
      </w:r>
      <w:r>
        <w:rPr>
          <w:sz w:val="24"/>
        </w:rPr>
        <w:t>йской Федерации (утверждена рас</w:t>
      </w:r>
      <w:r w:rsidRPr="00172785">
        <w:rPr>
          <w:sz w:val="24"/>
        </w:rPr>
        <w:t xml:space="preserve">поряжением Правительства Российской Федерации от 9 апреля 2016 г. № 637-р), а также </w:t>
      </w:r>
      <w:r>
        <w:rPr>
          <w:sz w:val="24"/>
        </w:rPr>
        <w:t>ориентирована на целевые приори</w:t>
      </w:r>
      <w:r w:rsidRPr="00172785">
        <w:rPr>
          <w:sz w:val="24"/>
        </w:rPr>
        <w:t>теты, сформулированные в программе воспитания.</w:t>
      </w:r>
    </w:p>
    <w:p w:rsidR="00172785" w:rsidRDefault="00172785" w:rsidP="006274E1">
      <w:pPr>
        <w:pStyle w:val="afff9"/>
        <w:shd w:val="clear" w:color="auto" w:fill="auto"/>
        <w:spacing w:line="240" w:lineRule="auto"/>
        <w:rPr>
          <w:rStyle w:val="FranklinGothicDemiCond11pt"/>
          <w:b w:val="0"/>
          <w:bCs w:val="0"/>
        </w:rPr>
      </w:pPr>
    </w:p>
    <w:p w:rsidR="00172785" w:rsidRPr="00172785" w:rsidRDefault="00172785" w:rsidP="008D428A">
      <w:pPr>
        <w:pStyle w:val="afff9"/>
        <w:shd w:val="clear" w:color="auto" w:fill="auto"/>
        <w:spacing w:line="240" w:lineRule="auto"/>
        <w:jc w:val="center"/>
        <w:rPr>
          <w:rStyle w:val="FranklinGothicDemiCond11pt"/>
          <w:rFonts w:ascii="Times New Roman" w:hAnsi="Times New Roman" w:cs="Times New Roman"/>
          <w:bCs w:val="0"/>
          <w:i/>
          <w:sz w:val="24"/>
          <w:szCs w:val="24"/>
        </w:rPr>
      </w:pPr>
      <w:r w:rsidRPr="00172785">
        <w:rPr>
          <w:rStyle w:val="FranklinGothicDemiCond11pt"/>
          <w:rFonts w:ascii="Times New Roman" w:hAnsi="Times New Roman" w:cs="Times New Roman"/>
          <w:bCs w:val="0"/>
          <w:i/>
          <w:sz w:val="24"/>
          <w:szCs w:val="24"/>
        </w:rPr>
        <w:t>ЦЕЛИ ИЗУЧЕНИЯ УЧЕБНОГО ПРЕДМЕТА</w:t>
      </w:r>
      <w:r w:rsidRPr="00172785">
        <w:rPr>
          <w:rFonts w:ascii="Times New Roman" w:hAnsi="Times New Roman" w:cs="Times New Roman"/>
          <w:i/>
          <w:sz w:val="24"/>
          <w:szCs w:val="24"/>
        </w:rPr>
        <w:t xml:space="preserve"> </w:t>
      </w:r>
      <w:r w:rsidRPr="00172785">
        <w:rPr>
          <w:rStyle w:val="FranklinGothicDemiCond11pt"/>
          <w:rFonts w:ascii="Times New Roman" w:hAnsi="Times New Roman" w:cs="Times New Roman"/>
          <w:bCs w:val="0"/>
          <w:i/>
          <w:sz w:val="24"/>
          <w:szCs w:val="24"/>
        </w:rPr>
        <w:t>«РОДНОЙ ЯЗЫК (РУССКИЙ)»</w:t>
      </w:r>
    </w:p>
    <w:p w:rsidR="00172785" w:rsidRPr="00172785" w:rsidRDefault="00172785" w:rsidP="006274E1">
      <w:pPr>
        <w:widowControl w:val="0"/>
        <w:ind w:firstLine="708"/>
        <w:jc w:val="both"/>
        <w:rPr>
          <w:rFonts w:eastAsia="Century Schoolbook"/>
          <w:color w:val="000000"/>
          <w:lang w:bidi="ru-RU"/>
        </w:rPr>
      </w:pPr>
      <w:r w:rsidRPr="00172785">
        <w:rPr>
          <w:rFonts w:eastAsia="Century Schoolbook"/>
          <w:color w:val="000000"/>
          <w:lang w:bidi="ru-RU"/>
        </w:rPr>
        <w:t>Примерная рабочая программа учебного предмета «Родной язык (русский)» разработана для организаций, реализующих программы начального обще</w:t>
      </w:r>
      <w:r>
        <w:rPr>
          <w:rFonts w:eastAsia="Century Schoolbook"/>
          <w:color w:val="000000"/>
          <w:lang w:bidi="ru-RU"/>
        </w:rPr>
        <w:t>го образования. Программа разра</w:t>
      </w:r>
      <w:r w:rsidRPr="00172785">
        <w:rPr>
          <w:rFonts w:eastAsia="Century Schoolbook"/>
          <w:color w:val="000000"/>
          <w:lang w:bidi="ru-RU"/>
        </w:rPr>
        <w:t>ботана с целью оказания методической помощи учителю в соз</w:t>
      </w:r>
      <w:r w:rsidRPr="00172785">
        <w:rPr>
          <w:rFonts w:eastAsia="Century Schoolbook"/>
          <w:color w:val="000000"/>
          <w:lang w:bidi="ru-RU"/>
        </w:rPr>
        <w:softHyphen/>
        <w:t>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rsidR="00172785" w:rsidRPr="00172785" w:rsidRDefault="00172785" w:rsidP="006274E1">
      <w:pPr>
        <w:widowControl w:val="0"/>
        <w:jc w:val="both"/>
        <w:rPr>
          <w:rFonts w:eastAsia="Century Schoolbook"/>
          <w:color w:val="000000"/>
          <w:lang w:bidi="ru-RU"/>
        </w:rPr>
      </w:pPr>
      <w:r w:rsidRPr="00172785">
        <w:rPr>
          <w:rFonts w:eastAsia="Century Schoolbook"/>
          <w:color w:val="000000"/>
          <w:lang w:bidi="ru-RU"/>
        </w:rPr>
        <w:t>Примерная рабочая программа позволит учителю:</w:t>
      </w:r>
    </w:p>
    <w:p w:rsidR="00172785" w:rsidRDefault="00172785" w:rsidP="00E74F05">
      <w:pPr>
        <w:pStyle w:val="afff3"/>
        <w:numPr>
          <w:ilvl w:val="0"/>
          <w:numId w:val="94"/>
        </w:numPr>
        <w:ind w:left="709" w:hanging="425"/>
        <w:jc w:val="both"/>
        <w:rPr>
          <w:rFonts w:eastAsia="Century Schoolbook"/>
          <w:sz w:val="24"/>
          <w:lang w:bidi="ru-RU"/>
        </w:rPr>
      </w:pPr>
      <w:r w:rsidRPr="00172785">
        <w:rPr>
          <w:rFonts w:eastAsia="Century Schoolbook"/>
          <w:sz w:val="24"/>
          <w:lang w:bidi="ru-RU"/>
        </w:rPr>
        <w:t>реализовать в процессе преподавания родного языка (рус</w:t>
      </w:r>
      <w:r w:rsidRPr="00172785">
        <w:rPr>
          <w:rFonts w:eastAsia="Century Schoolbook"/>
          <w:sz w:val="24"/>
          <w:lang w:bidi="ru-RU"/>
        </w:rPr>
        <w:softHyphen/>
        <w:t>ского) современные подходы к достижению личностных, мета</w:t>
      </w:r>
      <w:r w:rsidRPr="00172785">
        <w:rPr>
          <w:rFonts w:eastAsia="Century Schoolbook"/>
          <w:sz w:val="24"/>
          <w:lang w:bidi="ru-RU"/>
        </w:rPr>
        <w:softHyphen/>
        <w:t>предметных и предметных результатов обучения, сформулиро</w:t>
      </w:r>
      <w:r w:rsidRPr="00172785">
        <w:rPr>
          <w:rFonts w:eastAsia="Century Schoolbook"/>
          <w:sz w:val="24"/>
          <w:lang w:bidi="ru-RU"/>
        </w:rPr>
        <w:softHyphen/>
        <w:t>ванных в Федеральном государственном образовательном стандарте начального общего образования;</w:t>
      </w:r>
    </w:p>
    <w:p w:rsidR="00172785" w:rsidRDefault="00172785" w:rsidP="00E74F05">
      <w:pPr>
        <w:pStyle w:val="afff3"/>
        <w:numPr>
          <w:ilvl w:val="0"/>
          <w:numId w:val="94"/>
        </w:numPr>
        <w:ind w:left="709" w:hanging="425"/>
        <w:jc w:val="both"/>
        <w:rPr>
          <w:rFonts w:eastAsia="Century Schoolbook"/>
          <w:sz w:val="24"/>
          <w:lang w:bidi="ru-RU"/>
        </w:rPr>
      </w:pPr>
      <w:r w:rsidRPr="00172785">
        <w:rPr>
          <w:rFonts w:eastAsia="Century Schoolbook"/>
          <w:sz w:val="24"/>
          <w:lang w:bidi="ru-RU"/>
        </w:rPr>
        <w:t>определить и структурировать планируемые результаты обучения и содержание учебного предмета «Родной язык (рус</w:t>
      </w:r>
      <w:r w:rsidRPr="00172785">
        <w:rPr>
          <w:rFonts w:eastAsia="Century Schoolbook"/>
          <w:sz w:val="24"/>
          <w:lang w:bidi="ru-RU"/>
        </w:rPr>
        <w:softHyphen/>
        <w:t xml:space="preserve">ский)» по годам обучения в соответствии </w:t>
      </w:r>
      <w:r>
        <w:rPr>
          <w:rFonts w:eastAsia="Century Schoolbook"/>
          <w:sz w:val="24"/>
          <w:lang w:bidi="ru-RU"/>
        </w:rPr>
        <w:t>с ФГОС НОО; При</w:t>
      </w:r>
      <w:r w:rsidRPr="00172785">
        <w:rPr>
          <w:rFonts w:eastAsia="Century Schoolbook"/>
          <w:sz w:val="24"/>
          <w:lang w:bidi="ru-RU"/>
        </w:rPr>
        <w:t>мерной основной образовательной программой начального об</w:t>
      </w:r>
      <w:r w:rsidRPr="00172785">
        <w:rPr>
          <w:rFonts w:eastAsia="Century Schoolbook"/>
          <w:sz w:val="24"/>
          <w:lang w:bidi="ru-RU"/>
        </w:rPr>
        <w:softHyphen/>
        <w:t>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w:t>
      </w:r>
      <w:r w:rsidRPr="00172785">
        <w:rPr>
          <w:rFonts w:eastAsia="Century Schoolbook"/>
          <w:sz w:val="24"/>
          <w:lang w:bidi="ru-RU"/>
        </w:rPr>
        <w:softHyphen/>
        <w:t>динения по общему образованию, протокол от 2 июня 2020 г. № 2/20);</w:t>
      </w:r>
    </w:p>
    <w:p w:rsidR="00172785" w:rsidRPr="00172785" w:rsidRDefault="00172785" w:rsidP="00E74F05">
      <w:pPr>
        <w:pStyle w:val="afff3"/>
        <w:numPr>
          <w:ilvl w:val="0"/>
          <w:numId w:val="94"/>
        </w:numPr>
        <w:ind w:left="709" w:hanging="425"/>
        <w:jc w:val="both"/>
        <w:rPr>
          <w:rFonts w:eastAsia="Century Schoolbook"/>
          <w:sz w:val="24"/>
          <w:lang w:bidi="ru-RU"/>
        </w:rPr>
      </w:pPr>
      <w:r w:rsidRPr="00172785">
        <w:rPr>
          <w:rFonts w:eastAsia="Century Schoolbook"/>
          <w:sz w:val="24"/>
          <w:lang w:bidi="ru-RU"/>
        </w:rPr>
        <w:t>разработать календарно-тематическое планирование с учё</w:t>
      </w:r>
      <w:r w:rsidRPr="00172785">
        <w:rPr>
          <w:rFonts w:eastAsia="Century Schoolbook"/>
          <w:sz w:val="24"/>
          <w:lang w:bidi="ru-RU"/>
        </w:rPr>
        <w:softHyphen/>
        <w:t>том особенностей конкретного класса, используя рекомендо</w:t>
      </w:r>
      <w:r w:rsidRPr="00172785">
        <w:rPr>
          <w:rFonts w:eastAsia="Century Schoolbook"/>
          <w:sz w:val="24"/>
          <w:lang w:bidi="ru-RU"/>
        </w:rPr>
        <w:softHyphen/>
        <w:t>ванное примерное распределение уче</w:t>
      </w:r>
      <w:r>
        <w:rPr>
          <w:rFonts w:eastAsia="Century Schoolbook"/>
          <w:sz w:val="24"/>
          <w:lang w:bidi="ru-RU"/>
        </w:rPr>
        <w:t>бного времени на изуче</w:t>
      </w:r>
      <w:r w:rsidRPr="00172785">
        <w:rPr>
          <w:rFonts w:eastAsia="Century Schoolbook"/>
          <w:sz w:val="24"/>
          <w:lang w:bidi="ru-RU"/>
        </w:rPr>
        <w:t>ние определённого раздела/темы, а также предложенные основные виды учебной деятельности для освоения учебного материала разделов/тем курса.</w:t>
      </w:r>
    </w:p>
    <w:p w:rsidR="00172785" w:rsidRPr="00172785" w:rsidRDefault="00172785" w:rsidP="006274E1">
      <w:pPr>
        <w:widowControl w:val="0"/>
        <w:ind w:firstLine="708"/>
        <w:jc w:val="both"/>
        <w:rPr>
          <w:rFonts w:eastAsia="Century Schoolbook"/>
          <w:color w:val="000000"/>
          <w:lang w:bidi="ru-RU"/>
        </w:rPr>
      </w:pPr>
      <w:r w:rsidRPr="00172785">
        <w:rPr>
          <w:rFonts w:eastAsia="Century Schoolbook"/>
          <w:color w:val="000000"/>
          <w:lang w:bidi="ru-RU"/>
        </w:rPr>
        <w:t>Содержание программы направлено на достижение результа</w:t>
      </w:r>
      <w:r w:rsidRPr="00172785">
        <w:rPr>
          <w:rFonts w:eastAsia="Century Schoolbook"/>
          <w:color w:val="000000"/>
          <w:lang w:bidi="ru-RU"/>
        </w:rPr>
        <w:softHyphen/>
        <w:t>тов освоения основной образовательной программы начального общего образования в части требований, заданных Федераль</w:t>
      </w:r>
      <w:r w:rsidRPr="00172785">
        <w:rPr>
          <w:rFonts w:eastAsia="Century Schoolbook"/>
          <w:color w:val="000000"/>
          <w:lang w:bidi="ru-RU"/>
        </w:rPr>
        <w:softHyphen/>
        <w:t>ным государственным образовательным стандартом начально</w:t>
      </w:r>
      <w:r w:rsidRPr="00172785">
        <w:rPr>
          <w:rFonts w:eastAsia="Century Schoolbook"/>
          <w:color w:val="000000"/>
          <w:lang w:bidi="ru-RU"/>
        </w:rPr>
        <w:softHyphen/>
        <w:t xml:space="preserve">го общего образования к предметной области «Родной язык и литературное чтение на родном языке». Программа </w:t>
      </w:r>
      <w:r w:rsidRPr="00172785">
        <w:rPr>
          <w:rFonts w:eastAsia="Century Schoolbook"/>
          <w:color w:val="000000"/>
          <w:lang w:bidi="ru-RU"/>
        </w:rPr>
        <w:lastRenderedPageBreak/>
        <w:t>ориентиро</w:t>
      </w:r>
      <w:r w:rsidRPr="00172785">
        <w:rPr>
          <w:rFonts w:eastAsia="Century Schoolbook"/>
          <w:color w:val="000000"/>
          <w:lang w:bidi="ru-RU"/>
        </w:rPr>
        <w:softHyphen/>
        <w:t>вана на сопровождение и поддержку курса русского языка, входящего в предметную область «Русский язык и литератур</w:t>
      </w:r>
      <w:r w:rsidRPr="00172785">
        <w:rPr>
          <w:rFonts w:eastAsia="Century Schoolbook"/>
          <w:color w:val="000000"/>
          <w:lang w:bidi="ru-RU"/>
        </w:rPr>
        <w:softHyphen/>
        <w:t>ное чтение».</w:t>
      </w:r>
    </w:p>
    <w:p w:rsidR="00172785" w:rsidRPr="00172785" w:rsidRDefault="00172785" w:rsidP="006274E1">
      <w:pPr>
        <w:widowControl w:val="0"/>
        <w:ind w:firstLine="708"/>
        <w:jc w:val="both"/>
        <w:rPr>
          <w:rFonts w:eastAsia="Century Schoolbook"/>
          <w:color w:val="000000"/>
          <w:lang w:bidi="ru-RU"/>
        </w:rPr>
      </w:pPr>
      <w:r w:rsidRPr="00172785">
        <w:rPr>
          <w:rFonts w:eastAsia="Century Schoolbook"/>
          <w:b/>
          <w:color w:val="000000"/>
          <w:lang w:bidi="ru-RU"/>
        </w:rPr>
        <w:t>Целями</w:t>
      </w:r>
      <w:r w:rsidRPr="00172785">
        <w:rPr>
          <w:rFonts w:eastAsia="Century Schoolbook"/>
          <w:color w:val="000000"/>
          <w:lang w:bidi="ru-RU"/>
        </w:rPr>
        <w:t xml:space="preserve"> изучения русского родного языка являются:</w:t>
      </w:r>
    </w:p>
    <w:p w:rsidR="00172785" w:rsidRPr="00172785" w:rsidRDefault="00172785" w:rsidP="00E74F05">
      <w:pPr>
        <w:pStyle w:val="afff3"/>
        <w:numPr>
          <w:ilvl w:val="0"/>
          <w:numId w:val="95"/>
        </w:numPr>
        <w:tabs>
          <w:tab w:val="left" w:pos="567"/>
        </w:tabs>
        <w:ind w:left="567" w:hanging="425"/>
        <w:jc w:val="both"/>
        <w:rPr>
          <w:rFonts w:eastAsia="Century Schoolbook"/>
          <w:sz w:val="24"/>
          <w:lang w:bidi="ru-RU"/>
        </w:rPr>
      </w:pPr>
      <w:r w:rsidRPr="00172785">
        <w:rPr>
          <w:rFonts w:eastAsia="Century Schoolbook"/>
          <w:sz w:val="24"/>
          <w:lang w:bidi="ru-RU"/>
        </w:rPr>
        <w:t>осознание русского языка как одной из главных духовно-нрав</w:t>
      </w:r>
      <w:r w:rsidRPr="00172785">
        <w:rPr>
          <w:rFonts w:eastAsia="Century Schoolbook"/>
          <w:sz w:val="24"/>
          <w:lang w:bidi="ru-RU"/>
        </w:rPr>
        <w:softHyphen/>
        <w:t>ственных ценностей русского народа; понимание значения род</w:t>
      </w:r>
      <w:r w:rsidRPr="00172785">
        <w:rPr>
          <w:rFonts w:eastAsia="Century Schoolbook"/>
          <w:sz w:val="24"/>
          <w:lang w:bidi="ru-RU"/>
        </w:rPr>
        <w:softHyphen/>
        <w:t>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w:t>
      </w:r>
      <w:r w:rsidRPr="00172785">
        <w:rPr>
          <w:rFonts w:eastAsia="Century Schoolbook"/>
          <w:sz w:val="24"/>
          <w:lang w:bidi="ru-RU"/>
        </w:rPr>
        <w:softHyphen/>
        <w:t>ния к русскому языку, а через него — к родной культуре;</w:t>
      </w:r>
    </w:p>
    <w:p w:rsidR="00172785" w:rsidRPr="00172785" w:rsidRDefault="00172785" w:rsidP="00E74F05">
      <w:pPr>
        <w:pStyle w:val="afff3"/>
        <w:numPr>
          <w:ilvl w:val="0"/>
          <w:numId w:val="95"/>
        </w:numPr>
        <w:tabs>
          <w:tab w:val="left" w:pos="567"/>
        </w:tabs>
        <w:ind w:left="567" w:hanging="425"/>
        <w:jc w:val="both"/>
        <w:rPr>
          <w:rFonts w:eastAsia="Century Schoolbook"/>
          <w:sz w:val="24"/>
          <w:lang w:bidi="ru-RU"/>
        </w:rPr>
      </w:pPr>
      <w:r w:rsidRPr="00172785">
        <w:rPr>
          <w:rFonts w:eastAsia="Century Schoolbook"/>
          <w:sz w:val="24"/>
          <w:lang w:bidi="ru-RU"/>
        </w:rPr>
        <w:t>овладение первоначальными представлениями о единстве и многообразии языкового и культурного пространства Рос</w:t>
      </w:r>
      <w:r w:rsidRPr="00172785">
        <w:rPr>
          <w:rFonts w:eastAsia="Century Schoolbook"/>
          <w:sz w:val="24"/>
          <w:lang w:bidi="ru-RU"/>
        </w:rPr>
        <w:softHyphen/>
        <w:t>сийской Федерации, о месте русского языка среди других языков народов России; воспитание уважительного отноше</w:t>
      </w:r>
      <w:r w:rsidRPr="00172785">
        <w:rPr>
          <w:rFonts w:eastAsia="Century Schoolbook"/>
          <w:sz w:val="24"/>
          <w:lang w:bidi="ru-RU"/>
        </w:rPr>
        <w:softHyphen/>
        <w:t>ния к культурам и языкам народов России; овладение куль</w:t>
      </w:r>
      <w:r w:rsidRPr="00172785">
        <w:rPr>
          <w:rFonts w:eastAsia="Century Schoolbook"/>
          <w:sz w:val="24"/>
          <w:lang w:bidi="ru-RU"/>
        </w:rPr>
        <w:softHyphen/>
        <w:t>турой межнационального общения;</w:t>
      </w:r>
    </w:p>
    <w:p w:rsidR="00172785" w:rsidRPr="00172785" w:rsidRDefault="00172785" w:rsidP="00E74F05">
      <w:pPr>
        <w:pStyle w:val="afff3"/>
        <w:numPr>
          <w:ilvl w:val="0"/>
          <w:numId w:val="95"/>
        </w:numPr>
        <w:tabs>
          <w:tab w:val="left" w:pos="567"/>
        </w:tabs>
        <w:ind w:left="567" w:hanging="425"/>
        <w:jc w:val="both"/>
        <w:rPr>
          <w:rFonts w:eastAsia="Century Schoolbook"/>
          <w:sz w:val="24"/>
          <w:lang w:bidi="ru-RU"/>
        </w:rPr>
      </w:pPr>
      <w:r w:rsidRPr="00172785">
        <w:rPr>
          <w:rFonts w:eastAsia="Century Schoolbook"/>
          <w:sz w:val="24"/>
          <w:lang w:bidi="ru-RU"/>
        </w:rPr>
        <w:t>овладение первоначальными представлениями о националь</w:t>
      </w:r>
      <w:r w:rsidRPr="00172785">
        <w:rPr>
          <w:rFonts w:eastAsia="Century Schoolbook"/>
          <w:sz w:val="24"/>
          <w:lang w:bidi="ru-RU"/>
        </w:rPr>
        <w:softHyphen/>
        <w:t>ной специфике языковых единиц русского языка (прежде все</w:t>
      </w:r>
      <w:r w:rsidRPr="00172785">
        <w:rPr>
          <w:rFonts w:eastAsia="Century Schoolbook"/>
          <w:sz w:val="24"/>
          <w:lang w:bidi="ru-RU"/>
        </w:rPr>
        <w:softHyphen/>
        <w:t>го лексических и фразеологических единиц с националь</w:t>
      </w:r>
      <w:r w:rsidRPr="00172785">
        <w:rPr>
          <w:rFonts w:eastAsia="Century Schoolbook"/>
          <w:sz w:val="24"/>
          <w:lang w:bidi="ru-RU"/>
        </w:rPr>
        <w:softHyphen/>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172785" w:rsidRPr="00172785" w:rsidRDefault="00172785" w:rsidP="00E74F05">
      <w:pPr>
        <w:pStyle w:val="afff3"/>
        <w:numPr>
          <w:ilvl w:val="0"/>
          <w:numId w:val="95"/>
        </w:numPr>
        <w:tabs>
          <w:tab w:val="left" w:pos="567"/>
        </w:tabs>
        <w:ind w:left="567" w:hanging="425"/>
        <w:jc w:val="both"/>
        <w:rPr>
          <w:rFonts w:eastAsia="Century Schoolbook"/>
          <w:sz w:val="24"/>
          <w:lang w:bidi="ru-RU"/>
        </w:rPr>
      </w:pPr>
      <w:r w:rsidRPr="00172785">
        <w:rPr>
          <w:rFonts w:eastAsia="Century Schoolbook"/>
          <w:sz w:val="24"/>
          <w:lang w:bidi="ru-RU"/>
        </w:rPr>
        <w:t>совершенствование умений наблюдать за функционировани</w:t>
      </w:r>
      <w:r w:rsidRPr="00172785">
        <w:rPr>
          <w:rFonts w:eastAsia="Century Schoolbook"/>
          <w:sz w:val="24"/>
          <w:lang w:bidi="ru-RU"/>
        </w:rPr>
        <w:softHyphen/>
        <w:t>ем языковых единиц, анализировать и классифицировать их, оценивать их с точки зрения особенностей картины мира, отражённой в языке;</w:t>
      </w:r>
    </w:p>
    <w:p w:rsidR="00172785" w:rsidRPr="00172785" w:rsidRDefault="00172785" w:rsidP="00E74F05">
      <w:pPr>
        <w:pStyle w:val="afff3"/>
        <w:numPr>
          <w:ilvl w:val="0"/>
          <w:numId w:val="95"/>
        </w:numPr>
        <w:tabs>
          <w:tab w:val="left" w:pos="567"/>
        </w:tabs>
        <w:ind w:left="567" w:hanging="425"/>
        <w:jc w:val="both"/>
        <w:rPr>
          <w:rFonts w:eastAsia="Century Schoolbook"/>
          <w:sz w:val="24"/>
          <w:lang w:bidi="ru-RU"/>
        </w:rPr>
      </w:pPr>
      <w:r w:rsidRPr="00172785">
        <w:rPr>
          <w:rFonts w:eastAsia="Century Schoolbook"/>
          <w:sz w:val="24"/>
          <w:lang w:bidi="ru-RU"/>
        </w:rPr>
        <w:t>совершенствование умений работать с текстом, осуществлять элементарный информационный поиск, извлекать и преоб</w:t>
      </w:r>
      <w:r w:rsidRPr="00172785">
        <w:rPr>
          <w:rFonts w:eastAsia="Century Schoolbook"/>
          <w:sz w:val="24"/>
          <w:lang w:bidi="ru-RU"/>
        </w:rPr>
        <w:softHyphen/>
        <w:t>разовывать необходимую информацию;</w:t>
      </w:r>
    </w:p>
    <w:p w:rsidR="00172785" w:rsidRPr="00172785" w:rsidRDefault="00172785" w:rsidP="00E74F05">
      <w:pPr>
        <w:pStyle w:val="afff3"/>
        <w:numPr>
          <w:ilvl w:val="0"/>
          <w:numId w:val="95"/>
        </w:numPr>
        <w:tabs>
          <w:tab w:val="left" w:pos="567"/>
        </w:tabs>
        <w:ind w:left="567" w:hanging="425"/>
        <w:jc w:val="both"/>
        <w:rPr>
          <w:rFonts w:eastAsia="Century Schoolbook"/>
          <w:sz w:val="24"/>
          <w:lang w:bidi="ru-RU"/>
        </w:rPr>
      </w:pPr>
      <w:r w:rsidRPr="00172785">
        <w:rPr>
          <w:rFonts w:eastAsia="Century Schoolbook"/>
          <w:sz w:val="24"/>
          <w:lang w:bidi="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172785" w:rsidRPr="00172785" w:rsidRDefault="00172785" w:rsidP="00E74F05">
      <w:pPr>
        <w:pStyle w:val="afff3"/>
        <w:numPr>
          <w:ilvl w:val="0"/>
          <w:numId w:val="95"/>
        </w:numPr>
        <w:tabs>
          <w:tab w:val="left" w:pos="567"/>
        </w:tabs>
        <w:ind w:left="567" w:hanging="425"/>
        <w:jc w:val="both"/>
        <w:rPr>
          <w:rFonts w:eastAsia="Century Schoolbook"/>
          <w:sz w:val="24"/>
          <w:lang w:bidi="ru-RU"/>
        </w:rPr>
      </w:pPr>
      <w:r w:rsidRPr="00172785">
        <w:rPr>
          <w:rFonts w:eastAsia="Century Schoolbook"/>
          <w:sz w:val="24"/>
          <w:lang w:bidi="ru-RU"/>
        </w:rPr>
        <w:t>приобретение практического опыта исследовательской рабо</w:t>
      </w:r>
      <w:r w:rsidRPr="00172785">
        <w:rPr>
          <w:rFonts w:eastAsia="Century Schoolbook"/>
          <w:sz w:val="24"/>
          <w:lang w:bidi="ru-RU"/>
        </w:rPr>
        <w:softHyphen/>
        <w:t>ты по русскому языку, воспитание самостоятельности в при</w:t>
      </w:r>
      <w:r w:rsidRPr="00172785">
        <w:rPr>
          <w:rFonts w:eastAsia="Century Schoolbook"/>
          <w:sz w:val="24"/>
          <w:lang w:bidi="ru-RU"/>
        </w:rPr>
        <w:softHyphen/>
        <w:t>обретении знаний.</w:t>
      </w:r>
    </w:p>
    <w:p w:rsidR="00172785" w:rsidRDefault="00172785" w:rsidP="006274E1">
      <w:pPr>
        <w:pStyle w:val="afff3"/>
        <w:tabs>
          <w:tab w:val="left" w:pos="567"/>
        </w:tabs>
        <w:ind w:left="567" w:hanging="425"/>
        <w:jc w:val="both"/>
        <w:rPr>
          <w:sz w:val="24"/>
        </w:rPr>
      </w:pPr>
    </w:p>
    <w:p w:rsidR="00172785" w:rsidRPr="00172785" w:rsidRDefault="00172785" w:rsidP="006274E1">
      <w:pPr>
        <w:pStyle w:val="afff3"/>
        <w:tabs>
          <w:tab w:val="left" w:pos="567"/>
        </w:tabs>
        <w:ind w:left="567" w:hanging="425"/>
        <w:jc w:val="center"/>
        <w:rPr>
          <w:b/>
          <w:sz w:val="24"/>
        </w:rPr>
      </w:pPr>
      <w:r w:rsidRPr="00172785">
        <w:rPr>
          <w:b/>
          <w:sz w:val="24"/>
        </w:rPr>
        <w:t>МЕСТО УЧЕБНОГО ПРЕДМЕТА «РОДНОЙ ЯЗЫК (РУССКИЙ)»</w:t>
      </w:r>
    </w:p>
    <w:p w:rsidR="00172785" w:rsidRPr="00172785" w:rsidRDefault="00172785" w:rsidP="006274E1">
      <w:pPr>
        <w:pStyle w:val="afff3"/>
        <w:tabs>
          <w:tab w:val="left" w:pos="567"/>
        </w:tabs>
        <w:ind w:left="567" w:hanging="425"/>
        <w:jc w:val="center"/>
        <w:rPr>
          <w:b/>
          <w:sz w:val="24"/>
        </w:rPr>
      </w:pPr>
      <w:r w:rsidRPr="00172785">
        <w:rPr>
          <w:b/>
          <w:sz w:val="24"/>
        </w:rPr>
        <w:t>В УЧЕБНОМ ПЛАНЕ</w:t>
      </w:r>
    </w:p>
    <w:p w:rsidR="00172785" w:rsidRPr="00172785" w:rsidRDefault="00172785" w:rsidP="006274E1">
      <w:pPr>
        <w:pStyle w:val="afff3"/>
        <w:ind w:firstLine="567"/>
        <w:jc w:val="both"/>
        <w:rPr>
          <w:sz w:val="24"/>
        </w:rPr>
      </w:pPr>
      <w:r w:rsidRPr="00172785">
        <w:rPr>
          <w:sz w:val="24"/>
        </w:rPr>
        <w:t>В соответствии с Федер</w:t>
      </w:r>
      <w:r w:rsidR="00092B52">
        <w:rPr>
          <w:sz w:val="24"/>
        </w:rPr>
        <w:t>альным государственным образова</w:t>
      </w:r>
      <w:r w:rsidRPr="00172785">
        <w:rPr>
          <w:sz w:val="24"/>
        </w:rPr>
        <w:t>тельным стандартом начального общего образования учебный предмет «Родной язык (русский)» входит в предметную область</w:t>
      </w:r>
    </w:p>
    <w:p w:rsidR="00172785" w:rsidRPr="00172785" w:rsidRDefault="00172785" w:rsidP="006274E1">
      <w:pPr>
        <w:widowControl w:val="0"/>
        <w:jc w:val="both"/>
        <w:rPr>
          <w:rFonts w:eastAsia="Century Schoolbook"/>
          <w:color w:val="000000"/>
          <w:lang w:bidi="ru-RU"/>
        </w:rPr>
      </w:pPr>
      <w:r w:rsidRPr="00172785">
        <w:rPr>
          <w:rFonts w:eastAsia="Century Schoolbook"/>
          <w:color w:val="000000"/>
          <w:lang w:bidi="ru-RU"/>
        </w:rPr>
        <w:t>«Родной язык и литературное чтение на родном языке» и яв</w:t>
      </w:r>
      <w:r w:rsidRPr="00172785">
        <w:rPr>
          <w:rFonts w:eastAsia="Century Schoolbook"/>
          <w:color w:val="000000"/>
          <w:lang w:bidi="ru-RU"/>
        </w:rPr>
        <w:softHyphen/>
        <w:t>ляется обязательным для изучения.</w:t>
      </w:r>
    </w:p>
    <w:p w:rsidR="00172785" w:rsidRPr="00172785" w:rsidRDefault="00172785" w:rsidP="006274E1">
      <w:pPr>
        <w:widowControl w:val="0"/>
        <w:spacing w:after="116"/>
        <w:ind w:firstLine="708"/>
        <w:jc w:val="both"/>
        <w:rPr>
          <w:rFonts w:eastAsia="Century Schoolbook"/>
          <w:color w:val="000000"/>
          <w:lang w:bidi="ru-RU"/>
        </w:rPr>
      </w:pPr>
      <w:r w:rsidRPr="00172785">
        <w:rPr>
          <w:rFonts w:eastAsia="Century Schoolbook"/>
          <w:color w:val="000000"/>
          <w:lang w:bidi="ru-RU"/>
        </w:rPr>
        <w:t>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w:t>
      </w:r>
      <w:r w:rsidRPr="00172785">
        <w:rPr>
          <w:rFonts w:eastAsia="Century Schoolbook"/>
          <w:color w:val="000000"/>
          <w:lang w:bidi="ru-RU"/>
        </w:rPr>
        <w:softHyphen/>
        <w:t>ную нагрузку в объёме 203 часа (33 часа в 1 классе, по 68 часов во 2 и 3 классах, 34 часа в 4 классе).</w:t>
      </w:r>
    </w:p>
    <w:p w:rsidR="00172785" w:rsidRPr="00172785" w:rsidRDefault="00172785" w:rsidP="006274E1">
      <w:pPr>
        <w:keepNext/>
        <w:keepLines/>
        <w:widowControl w:val="0"/>
        <w:jc w:val="center"/>
        <w:outlineLvl w:val="4"/>
        <w:rPr>
          <w:rFonts w:eastAsia="Tahoma"/>
          <w:b/>
          <w:bCs/>
          <w:color w:val="000000"/>
          <w:lang w:bidi="ru-RU"/>
        </w:rPr>
      </w:pPr>
      <w:bookmarkStart w:id="34" w:name="bookmark113"/>
      <w:r w:rsidRPr="00172785">
        <w:rPr>
          <w:rFonts w:eastAsia="Tahoma"/>
          <w:b/>
          <w:bCs/>
          <w:color w:val="000000"/>
          <w:lang w:bidi="ru-RU"/>
        </w:rPr>
        <w:t>ОСНОВНЫЕ СОДЕРЖАТЕЛЬНЫЕ ЛИНИИ</w:t>
      </w:r>
      <w:bookmarkEnd w:id="34"/>
    </w:p>
    <w:p w:rsidR="00172785" w:rsidRPr="00172785" w:rsidRDefault="00172785" w:rsidP="006274E1">
      <w:pPr>
        <w:keepNext/>
        <w:keepLines/>
        <w:widowControl w:val="0"/>
        <w:jc w:val="center"/>
        <w:outlineLvl w:val="4"/>
        <w:rPr>
          <w:rFonts w:eastAsia="Tahoma"/>
          <w:b/>
          <w:bCs/>
          <w:color w:val="000000"/>
          <w:lang w:bidi="ru-RU"/>
        </w:rPr>
      </w:pPr>
      <w:bookmarkStart w:id="35" w:name="bookmark114"/>
      <w:r w:rsidRPr="00172785">
        <w:rPr>
          <w:rFonts w:eastAsia="Tahoma"/>
          <w:b/>
          <w:bCs/>
          <w:color w:val="000000"/>
          <w:lang w:bidi="ru-RU"/>
        </w:rPr>
        <w:t>РАБОЧЕЙ ПРОГРАММЫ УЧЕБНОГО ПРЕДМЕТА</w:t>
      </w:r>
      <w:bookmarkEnd w:id="35"/>
    </w:p>
    <w:p w:rsidR="00172785" w:rsidRPr="00172785" w:rsidRDefault="00172785" w:rsidP="006274E1">
      <w:pPr>
        <w:keepNext/>
        <w:keepLines/>
        <w:widowControl w:val="0"/>
        <w:jc w:val="center"/>
        <w:outlineLvl w:val="4"/>
        <w:rPr>
          <w:rFonts w:eastAsia="Tahoma"/>
          <w:b/>
          <w:bCs/>
          <w:color w:val="000000"/>
          <w:lang w:bidi="ru-RU"/>
        </w:rPr>
      </w:pPr>
      <w:bookmarkStart w:id="36" w:name="bookmark115"/>
      <w:r w:rsidRPr="00172785">
        <w:rPr>
          <w:rFonts w:eastAsia="Tahoma"/>
          <w:b/>
          <w:bCs/>
          <w:color w:val="000000"/>
          <w:lang w:bidi="ru-RU"/>
        </w:rPr>
        <w:t>«РОДНОЙ ЯЗЫК (РУССКИЙ)»</w:t>
      </w:r>
      <w:bookmarkEnd w:id="36"/>
    </w:p>
    <w:p w:rsidR="00172785" w:rsidRPr="00172785" w:rsidRDefault="00172785" w:rsidP="006274E1">
      <w:pPr>
        <w:widowControl w:val="0"/>
        <w:ind w:firstLine="708"/>
        <w:jc w:val="both"/>
        <w:rPr>
          <w:rFonts w:eastAsia="Century Schoolbook"/>
          <w:color w:val="000000"/>
          <w:lang w:bidi="ru-RU"/>
        </w:rPr>
      </w:pPr>
      <w:r w:rsidRPr="00172785">
        <w:rPr>
          <w:rFonts w:eastAsia="Century Schoolbook"/>
          <w:color w:val="000000"/>
          <w:lang w:bidi="ru-RU"/>
        </w:rPr>
        <w:t>Содержание предмета «Родной язык (русский)» направлено на удовлетворение потребности обучающихся в изучении род</w:t>
      </w:r>
      <w:r w:rsidRPr="00172785">
        <w:rPr>
          <w:rFonts w:eastAsia="Century Schoolbook"/>
          <w:color w:val="000000"/>
          <w:lang w:bidi="ru-RU"/>
        </w:rPr>
        <w:softHyphen/>
        <w:t>ного языка как инструмента познания национальной культуры и самореализации в ней. Учебный предмет «Родной язык (рус</w:t>
      </w:r>
      <w:r w:rsidRPr="00172785">
        <w:rPr>
          <w:rFonts w:eastAsia="Century Schoolbook"/>
          <w:color w:val="000000"/>
          <w:lang w:bidi="ru-RU"/>
        </w:rPr>
        <w:softHyphen/>
        <w:t>ский)» не ущемляет права тех обучающихся, которые изучают иные (не русский) родные языки, поэтому учебное время, отве</w:t>
      </w:r>
      <w:r w:rsidRPr="00172785">
        <w:rPr>
          <w:rFonts w:eastAsia="Century Schoolbook"/>
          <w:color w:val="000000"/>
          <w:lang w:bidi="ru-RU"/>
        </w:rPr>
        <w:softHyphen/>
        <w:t>дённое на изучение данной дисциплины, не может рассматри</w:t>
      </w:r>
      <w:r w:rsidRPr="00172785">
        <w:rPr>
          <w:rFonts w:eastAsia="Century Schoolbook"/>
          <w:color w:val="000000"/>
          <w:lang w:bidi="ru-RU"/>
        </w:rPr>
        <w:softHyphen/>
        <w:t>ваться как время для углублённого изучения основного курса «Русский язык». В содержании предмета «Родной язык (рус</w:t>
      </w:r>
      <w:r w:rsidRPr="00172785">
        <w:rPr>
          <w:rFonts w:eastAsia="Century Schoolbook"/>
          <w:color w:val="000000"/>
          <w:lang w:bidi="ru-RU"/>
        </w:rPr>
        <w:softHyphen/>
        <w:t>ский)» предусматривается расширение сведений, имеющих от</w:t>
      </w:r>
      <w:r w:rsidRPr="00172785">
        <w:rPr>
          <w:rFonts w:eastAsia="Century Schoolbook"/>
          <w:color w:val="000000"/>
          <w:lang w:bidi="ru-RU"/>
        </w:rPr>
        <w:softHyphen/>
        <w:t>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w:t>
      </w:r>
      <w:r w:rsidRPr="00172785">
        <w:rPr>
          <w:rFonts w:eastAsia="Century Schoolbook"/>
          <w:color w:val="000000"/>
          <w:lang w:bidi="ru-RU"/>
        </w:rPr>
        <w:softHyphen/>
        <w:t>ского языка с цивилизацией и культурой, государством и об</w:t>
      </w:r>
      <w:r w:rsidRPr="00172785">
        <w:rPr>
          <w:rFonts w:eastAsia="Century Schoolbook"/>
          <w:color w:val="000000"/>
          <w:lang w:bidi="ru-RU"/>
        </w:rPr>
        <w:softHyphen/>
        <w:t>ществом. Программа учебн</w:t>
      </w:r>
      <w:r>
        <w:rPr>
          <w:rFonts w:eastAsia="Century Schoolbook"/>
          <w:color w:val="000000"/>
          <w:lang w:bidi="ru-RU"/>
        </w:rPr>
        <w:t>ого предмета отражает социокуль</w:t>
      </w:r>
      <w:r w:rsidRPr="00172785">
        <w:rPr>
          <w:rFonts w:eastAsia="Century Schoolbook"/>
          <w:color w:val="000000"/>
          <w:lang w:bidi="ru-RU"/>
        </w:rPr>
        <w:t>турный контекст существования русского языка, в частности те языковые аспекты, которые обнаруживают прямую, непо</w:t>
      </w:r>
      <w:r w:rsidRPr="00172785">
        <w:rPr>
          <w:rFonts w:eastAsia="Century Schoolbook"/>
          <w:color w:val="000000"/>
          <w:lang w:bidi="ru-RU"/>
        </w:rPr>
        <w:softHyphen/>
        <w:t>средственную культурно-историческую обусловленность.</w:t>
      </w:r>
    </w:p>
    <w:p w:rsidR="00172785" w:rsidRDefault="00172785" w:rsidP="006274E1">
      <w:pPr>
        <w:widowControl w:val="0"/>
        <w:ind w:firstLine="708"/>
        <w:jc w:val="both"/>
        <w:rPr>
          <w:rFonts w:eastAsia="Century Schoolbook"/>
          <w:color w:val="000000"/>
          <w:lang w:bidi="ru-RU"/>
        </w:rPr>
      </w:pPr>
      <w:r w:rsidRPr="00172785">
        <w:rPr>
          <w:rFonts w:eastAsia="Century Schoolbook"/>
          <w:color w:val="000000"/>
          <w:lang w:bidi="ru-RU"/>
        </w:rPr>
        <w:t>Содержание курса направлено на формирование представле</w:t>
      </w:r>
      <w:r w:rsidRPr="00172785">
        <w:rPr>
          <w:rFonts w:eastAsia="Century Schoolbook"/>
          <w:color w:val="000000"/>
          <w:lang w:bidi="ru-RU"/>
        </w:rPr>
        <w:softHyphen/>
        <w:t xml:space="preserve">ний о языке как живом, </w:t>
      </w:r>
      <w:r w:rsidRPr="00172785">
        <w:rPr>
          <w:rFonts w:eastAsia="Century Schoolbook"/>
          <w:color w:val="000000"/>
          <w:lang w:bidi="ru-RU"/>
        </w:rPr>
        <w:lastRenderedPageBreak/>
        <w:t>развивающемся явлении, о диалекти</w:t>
      </w:r>
      <w:r w:rsidRPr="00172785">
        <w:rPr>
          <w:rFonts w:eastAsia="Century Schoolbook"/>
          <w:color w:val="000000"/>
          <w:lang w:bidi="ru-RU"/>
        </w:rPr>
        <w:softHyphen/>
        <w:t>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w:t>
      </w:r>
      <w:r>
        <w:rPr>
          <w:rFonts w:eastAsia="Century Schoolbook"/>
          <w:color w:val="000000"/>
          <w:lang w:bidi="ru-RU"/>
        </w:rPr>
        <w:t>ие основного курса, представлен</w:t>
      </w:r>
      <w:r w:rsidRPr="00172785">
        <w:rPr>
          <w:rFonts w:eastAsia="Century Schoolbook"/>
          <w:color w:val="000000"/>
          <w:lang w:bidi="ru-RU"/>
        </w:rPr>
        <w:t>ного в образовательной области «Русский язык и литературное чтение», сопровождает и поддерживает его. Основные содержа</w:t>
      </w:r>
      <w:r w:rsidRPr="00172785">
        <w:rPr>
          <w:rFonts w:eastAsia="Century Schoolbook"/>
          <w:color w:val="000000"/>
          <w:lang w:bidi="ru-RU"/>
        </w:rPr>
        <w:softHyphen/>
        <w:t>тельные линии настоящей программы соотносятся с основны</w:t>
      </w:r>
      <w:r w:rsidRPr="00172785">
        <w:rPr>
          <w:rFonts w:eastAsia="Century Schoolbook"/>
          <w:color w:val="000000"/>
          <w:lang w:bidi="ru-RU"/>
        </w:rPr>
        <w:softHyphen/>
        <w:t>ми содержательными линиями основного курса русского языка в начальной школе, но не дублируют их и имеют преимуще</w:t>
      </w:r>
      <w:r w:rsidRPr="00172785">
        <w:rPr>
          <w:rFonts w:eastAsia="Century Schoolbook"/>
          <w:color w:val="000000"/>
          <w:lang w:bidi="ru-RU"/>
        </w:rPr>
        <w:softHyphen/>
        <w:t>ственно практико-ориентированный характер.</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 xml:space="preserve">Задачами данного курса являются: совершенствование у младших школьников как </w:t>
      </w:r>
      <w:r>
        <w:rPr>
          <w:rFonts w:eastAsia="Century Schoolbook"/>
          <w:color w:val="000000"/>
          <w:lang w:bidi="ru-RU"/>
        </w:rPr>
        <w:t>носителей языка способности ори</w:t>
      </w:r>
      <w:r w:rsidRPr="00356EAC">
        <w:rPr>
          <w:rFonts w:eastAsia="Century Schoolbook"/>
          <w:color w:val="000000"/>
          <w:lang w:bidi="ru-RU"/>
        </w:rPr>
        <w:t>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w:t>
      </w:r>
      <w:r>
        <w:rPr>
          <w:rFonts w:eastAsia="Century Schoolbook"/>
          <w:color w:val="000000"/>
          <w:lang w:bidi="ru-RU"/>
        </w:rPr>
        <w:t>; включение учащихся в практиче</w:t>
      </w:r>
      <w:r w:rsidRPr="00356EAC">
        <w:rPr>
          <w:rFonts w:eastAsia="Century Schoolbook"/>
          <w:color w:val="000000"/>
          <w:lang w:bidi="ru-RU"/>
        </w:rPr>
        <w:t>скую речевую деятельность.</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В соответствии с этим в программе выделяются три блока.</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 xml:space="preserve">Первый блок — </w:t>
      </w:r>
      <w:r w:rsidRPr="00356EAC">
        <w:rPr>
          <w:rFonts w:eastAsia="Century Schoolbook"/>
          <w:b/>
          <w:color w:val="000000"/>
          <w:lang w:bidi="ru-RU"/>
        </w:rPr>
        <w:t>«Русский язык: прошлое и настоящее»</w:t>
      </w:r>
      <w:r w:rsidRPr="00356EAC">
        <w:rPr>
          <w:rFonts w:eastAsia="Century Schoolbook"/>
          <w:color w:val="000000"/>
          <w:lang w:bidi="ru-RU"/>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w:t>
      </w:r>
      <w:r w:rsidR="00092B52">
        <w:rPr>
          <w:rFonts w:eastAsia="Century Schoolbook"/>
          <w:color w:val="000000"/>
          <w:lang w:bidi="ru-RU"/>
        </w:rPr>
        <w:t>нально-культурной специфике рус</w:t>
      </w:r>
      <w:r w:rsidRPr="00356EAC">
        <w:rPr>
          <w:rFonts w:eastAsia="Century Schoolbook"/>
          <w:color w:val="000000"/>
          <w:lang w:bidi="ru-RU"/>
        </w:rPr>
        <w:t>ского языка, об общем и специфическом в языках и культурах русского и других народов России и мира.</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 xml:space="preserve">Второй блок — </w:t>
      </w:r>
      <w:r w:rsidRPr="00356EAC">
        <w:rPr>
          <w:rFonts w:eastAsia="Century Schoolbook"/>
          <w:b/>
          <w:color w:val="000000"/>
          <w:lang w:bidi="ru-RU"/>
        </w:rPr>
        <w:t>«Язык в действии»</w:t>
      </w:r>
      <w:r w:rsidRPr="00356EAC">
        <w:rPr>
          <w:rFonts w:eastAsia="Century Schoolbook"/>
          <w:color w:val="000000"/>
          <w:lang w:bidi="ru-RU"/>
        </w:rPr>
        <w:t xml:space="preserve"> — включает содержание, обеспечивающее наблюдени</w:t>
      </w:r>
      <w:r>
        <w:rPr>
          <w:rFonts w:eastAsia="Century Schoolbook"/>
          <w:color w:val="000000"/>
          <w:lang w:bidi="ru-RU"/>
        </w:rPr>
        <w:t>е за употреблением языковых еди</w:t>
      </w:r>
      <w:r w:rsidRPr="00356EAC">
        <w:rPr>
          <w:rFonts w:eastAsia="Century Schoolbook"/>
          <w:color w:val="000000"/>
          <w:lang w:bidi="ru-RU"/>
        </w:rPr>
        <w:t>ниц, развитие базовых уме</w:t>
      </w:r>
      <w:r>
        <w:rPr>
          <w:rFonts w:eastAsia="Century Schoolbook"/>
          <w:color w:val="000000"/>
          <w:lang w:bidi="ru-RU"/>
        </w:rPr>
        <w:t>ний и навыков использования язы</w:t>
      </w:r>
      <w:r w:rsidRPr="00356EAC">
        <w:rPr>
          <w:rFonts w:eastAsia="Century Schoolbook"/>
          <w:color w:val="000000"/>
          <w:lang w:bidi="ru-RU"/>
        </w:rPr>
        <w:t xml:space="preserve">ковых единиц в учебных и </w:t>
      </w:r>
      <w:r>
        <w:rPr>
          <w:rFonts w:eastAsia="Century Schoolbook"/>
          <w:color w:val="000000"/>
          <w:lang w:bidi="ru-RU"/>
        </w:rPr>
        <w:t>практических ситуациях; формиро</w:t>
      </w:r>
      <w:r w:rsidRPr="00356EAC">
        <w:rPr>
          <w:rFonts w:eastAsia="Century Schoolbook"/>
          <w:color w:val="000000"/>
          <w:lang w:bidi="ru-RU"/>
        </w:rPr>
        <w:t>вание первоначальных представлений о нормах современного русского литературного я</w:t>
      </w:r>
      <w:r>
        <w:rPr>
          <w:rFonts w:eastAsia="Century Schoolbook"/>
          <w:color w:val="000000"/>
          <w:lang w:bidi="ru-RU"/>
        </w:rPr>
        <w:t>зыка, развитие потребности обра</w:t>
      </w:r>
      <w:r w:rsidRPr="00356EAC">
        <w:rPr>
          <w:rFonts w:eastAsia="Century Schoolbook"/>
          <w:color w:val="000000"/>
          <w:lang w:bidi="ru-RU"/>
        </w:rPr>
        <w:t>щаться к нормативным слов</w:t>
      </w:r>
      <w:r>
        <w:rPr>
          <w:rFonts w:eastAsia="Century Schoolbook"/>
          <w:color w:val="000000"/>
          <w:lang w:bidi="ru-RU"/>
        </w:rPr>
        <w:t>арям современного русского лите</w:t>
      </w:r>
      <w:r w:rsidRPr="00356EAC">
        <w:rPr>
          <w:rFonts w:eastAsia="Century Schoolbook"/>
          <w:color w:val="000000"/>
          <w:lang w:bidi="ru-RU"/>
        </w:rPr>
        <w:t>ратурного языка и совершенствование умений пользоваться словарями. Данный блок ор</w:t>
      </w:r>
      <w:r>
        <w:rPr>
          <w:rFonts w:eastAsia="Century Schoolbook"/>
          <w:color w:val="000000"/>
          <w:lang w:bidi="ru-RU"/>
        </w:rPr>
        <w:t>иентирован на практическое овла</w:t>
      </w:r>
      <w:r w:rsidRPr="00356EAC">
        <w:rPr>
          <w:rFonts w:eastAsia="Century Schoolbook"/>
          <w:color w:val="000000"/>
          <w:lang w:bidi="ru-RU"/>
        </w:rPr>
        <w:t>дение культурой речи: практическое освоен</w:t>
      </w:r>
      <w:r>
        <w:rPr>
          <w:rFonts w:eastAsia="Century Schoolbook"/>
          <w:color w:val="000000"/>
          <w:lang w:bidi="ru-RU"/>
        </w:rPr>
        <w:t>ие норм современ</w:t>
      </w:r>
      <w:r w:rsidRPr="00356EAC">
        <w:rPr>
          <w:rFonts w:eastAsia="Century Schoolbook"/>
          <w:color w:val="000000"/>
          <w:lang w:bidi="ru-RU"/>
        </w:rPr>
        <w:t>ного русского литературного я</w:t>
      </w:r>
      <w:r>
        <w:rPr>
          <w:rFonts w:eastAsia="Century Schoolbook"/>
          <w:color w:val="000000"/>
          <w:lang w:bidi="ru-RU"/>
        </w:rPr>
        <w:t>зыка (в рамках изученного); раз</w:t>
      </w:r>
      <w:r w:rsidRPr="00356EAC">
        <w:rPr>
          <w:rFonts w:eastAsia="Century Schoolbook"/>
          <w:color w:val="000000"/>
          <w:lang w:bidi="ru-RU"/>
        </w:rPr>
        <w:t>витие ответственного и осознанного отношения к использованию русского языка во всех сферах жизни.</w:t>
      </w:r>
    </w:p>
    <w:p w:rsidR="00172785"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 xml:space="preserve">Третий блок — </w:t>
      </w:r>
      <w:r w:rsidRPr="00356EAC">
        <w:rPr>
          <w:rFonts w:eastAsia="Century Schoolbook"/>
          <w:b/>
          <w:color w:val="000000"/>
          <w:lang w:bidi="ru-RU"/>
        </w:rPr>
        <w:t>«Секреты речи и текста»</w:t>
      </w:r>
      <w:r>
        <w:rPr>
          <w:rFonts w:eastAsia="Century Schoolbook"/>
          <w:color w:val="000000"/>
          <w:lang w:bidi="ru-RU"/>
        </w:rPr>
        <w:t xml:space="preserve"> — связан с совер</w:t>
      </w:r>
      <w:r w:rsidRPr="00356EAC">
        <w:rPr>
          <w:rFonts w:eastAsia="Century Schoolbook"/>
          <w:color w:val="000000"/>
          <w:lang w:bidi="ru-RU"/>
        </w:rPr>
        <w:t>шенствованием четырёх видо</w:t>
      </w:r>
      <w:r w:rsidR="00092B52">
        <w:rPr>
          <w:rFonts w:eastAsia="Century Schoolbook"/>
          <w:color w:val="000000"/>
          <w:lang w:bidi="ru-RU"/>
        </w:rPr>
        <w:t>в речевой деятельности в их вза</w:t>
      </w:r>
      <w:r w:rsidRPr="00356EAC">
        <w:rPr>
          <w:rFonts w:eastAsia="Century Schoolbook"/>
          <w:color w:val="000000"/>
          <w:lang w:bidi="ru-RU"/>
        </w:rPr>
        <w:t>имосвязи, развитием коммуникативных навыков младших школьников (умениями определять цели общения, адекватно участвовать в речевом общ</w:t>
      </w:r>
      <w:r>
        <w:rPr>
          <w:rFonts w:eastAsia="Century Schoolbook"/>
          <w:color w:val="000000"/>
          <w:lang w:bidi="ru-RU"/>
        </w:rPr>
        <w:t>ении); расширением практики при</w:t>
      </w:r>
      <w:r w:rsidRPr="00356EAC">
        <w:rPr>
          <w:rFonts w:eastAsia="Century Schoolbook"/>
          <w:color w:val="000000"/>
          <w:lang w:bidi="ru-RU"/>
        </w:rPr>
        <w:t>менения правил речевого эт</w:t>
      </w:r>
      <w:r>
        <w:rPr>
          <w:rFonts w:eastAsia="Century Schoolbook"/>
          <w:color w:val="000000"/>
          <w:lang w:bidi="ru-RU"/>
        </w:rPr>
        <w:t>икета. Одним из ведущих содержа</w:t>
      </w:r>
      <w:r w:rsidRPr="00356EAC">
        <w:rPr>
          <w:rFonts w:eastAsia="Century Schoolbook"/>
          <w:color w:val="000000"/>
          <w:lang w:bidi="ru-RU"/>
        </w:rPr>
        <w:t>тельных центров данного блока является работа с текстами: развитие умений понимать,</w:t>
      </w:r>
      <w:r>
        <w:rPr>
          <w:rFonts w:eastAsia="Century Schoolbook"/>
          <w:color w:val="000000"/>
          <w:lang w:bidi="ru-RU"/>
        </w:rPr>
        <w:t xml:space="preserve"> анализировать предлагаемые тек</w:t>
      </w:r>
      <w:r w:rsidRPr="00356EAC">
        <w:rPr>
          <w:rFonts w:eastAsia="Century Schoolbook"/>
          <w:color w:val="000000"/>
          <w:lang w:bidi="ru-RU"/>
        </w:rPr>
        <w:t>сты и создавать собствен</w:t>
      </w:r>
      <w:r w:rsidR="00092B52">
        <w:rPr>
          <w:rFonts w:eastAsia="Century Schoolbook"/>
          <w:color w:val="000000"/>
          <w:lang w:bidi="ru-RU"/>
        </w:rPr>
        <w:t>ные тексты разных функционально-</w:t>
      </w:r>
      <w:r w:rsidRPr="00356EAC">
        <w:rPr>
          <w:rFonts w:eastAsia="Century Schoolbook"/>
          <w:color w:val="000000"/>
          <w:lang w:bidi="ru-RU"/>
        </w:rPr>
        <w:t>смысловых типов, жанров, стилистической принадлежности.</w:t>
      </w:r>
    </w:p>
    <w:p w:rsidR="00356EAC" w:rsidRDefault="00356EAC" w:rsidP="006274E1">
      <w:pPr>
        <w:widowControl w:val="0"/>
        <w:ind w:firstLine="708"/>
        <w:jc w:val="both"/>
        <w:rPr>
          <w:rFonts w:eastAsia="Century Schoolbook"/>
          <w:color w:val="000000"/>
          <w:lang w:bidi="ru-RU"/>
        </w:rPr>
      </w:pPr>
    </w:p>
    <w:p w:rsidR="00356EAC" w:rsidRPr="00356EAC" w:rsidRDefault="00356EAC" w:rsidP="006274E1">
      <w:pPr>
        <w:widowControl w:val="0"/>
        <w:ind w:firstLine="708"/>
        <w:jc w:val="center"/>
        <w:rPr>
          <w:rFonts w:eastAsia="Century Schoolbook"/>
          <w:b/>
          <w:color w:val="000000"/>
          <w:lang w:bidi="ru-RU"/>
        </w:rPr>
      </w:pPr>
      <w:r w:rsidRPr="00356EAC">
        <w:rPr>
          <w:rFonts w:eastAsia="Century Schoolbook"/>
          <w:b/>
          <w:color w:val="000000"/>
          <w:lang w:bidi="ru-RU"/>
        </w:rPr>
        <w:t>СОДЕРЖАНИЕ УЧЕБНОГО ПРЕДМЕТА</w:t>
      </w:r>
    </w:p>
    <w:p w:rsidR="00356EAC" w:rsidRPr="00356EAC" w:rsidRDefault="00356EAC" w:rsidP="006274E1">
      <w:pPr>
        <w:widowControl w:val="0"/>
        <w:ind w:firstLine="708"/>
        <w:jc w:val="center"/>
        <w:rPr>
          <w:rFonts w:eastAsia="Century Schoolbook"/>
          <w:b/>
          <w:color w:val="000000"/>
          <w:lang w:bidi="ru-RU"/>
        </w:rPr>
      </w:pPr>
      <w:r w:rsidRPr="00356EAC">
        <w:rPr>
          <w:rFonts w:eastAsia="Century Schoolbook"/>
          <w:b/>
          <w:color w:val="000000"/>
          <w:lang w:bidi="ru-RU"/>
        </w:rPr>
        <w:t>«РОДНОЙ ЯЗЫК (РУССКИЙ)»</w:t>
      </w:r>
    </w:p>
    <w:p w:rsidR="00356EAC" w:rsidRDefault="00356EAC" w:rsidP="006274E1">
      <w:pPr>
        <w:widowControl w:val="0"/>
        <w:ind w:firstLine="708"/>
        <w:jc w:val="both"/>
        <w:rPr>
          <w:rFonts w:eastAsia="Century Schoolbook"/>
          <w:color w:val="000000"/>
          <w:lang w:bidi="ru-RU"/>
        </w:rPr>
      </w:pP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ПЕРВЫЙ ГОД ОБУЧЕНИЯ (33 ч)</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Раздел 1. Русский язык: прошлое и настоящее (12 ч)</w:t>
      </w:r>
    </w:p>
    <w:p w:rsidR="00356EAC" w:rsidRPr="00356EAC" w:rsidRDefault="00356EAC" w:rsidP="006274E1">
      <w:pPr>
        <w:widowControl w:val="0"/>
        <w:ind w:left="708"/>
        <w:jc w:val="both"/>
        <w:rPr>
          <w:rFonts w:eastAsia="Century Schoolbook"/>
          <w:color w:val="000000"/>
          <w:lang w:bidi="ru-RU"/>
        </w:rPr>
      </w:pPr>
      <w:r w:rsidRPr="00356EAC">
        <w:rPr>
          <w:rFonts w:eastAsia="Century Schoolbook"/>
          <w:color w:val="000000"/>
          <w:lang w:bidi="ru-RU"/>
        </w:rPr>
        <w:t>Сведения об истории русской письменности: как появились буквы современного русского алфавита.</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Особенности оформления книг в Древней Руси: оформление красной строки и заставок.</w:t>
      </w:r>
    </w:p>
    <w:p w:rsid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Практическая работа. Оформление буквиц и заставок. Лексические единицы с</w:t>
      </w:r>
      <w:r>
        <w:rPr>
          <w:rFonts w:eastAsia="Century Schoolbook"/>
          <w:color w:val="000000"/>
          <w:lang w:bidi="ru-RU"/>
        </w:rPr>
        <w:t xml:space="preserve"> национально-культурной семанти</w:t>
      </w:r>
      <w:r w:rsidRPr="00356EAC">
        <w:rPr>
          <w:rFonts w:eastAsia="Century Schoolbook"/>
          <w:color w:val="000000"/>
          <w:lang w:bidi="ru-RU"/>
        </w:rPr>
        <w:t xml:space="preserve">кой, обозначающие предметы традиционного русского быта: </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 xml:space="preserve">1) дом в старину: что как называлось (изба, терем, хоромы, горница, светлица, светец, лучина и т. д.); </w:t>
      </w:r>
      <w:r>
        <w:rPr>
          <w:rFonts w:eastAsia="Century Schoolbook"/>
          <w:color w:val="000000"/>
          <w:lang w:bidi="ru-RU"/>
        </w:rPr>
        <w:t xml:space="preserve"> </w:t>
      </w:r>
      <w:r w:rsidRPr="00356EAC">
        <w:rPr>
          <w:rFonts w:eastAsia="Century Schoolbook"/>
          <w:color w:val="000000"/>
          <w:lang w:bidi="ru-RU"/>
        </w:rPr>
        <w:t>2) как называлось то, во что одевались в стари</w:t>
      </w:r>
      <w:r>
        <w:rPr>
          <w:rFonts w:eastAsia="Century Schoolbook"/>
          <w:color w:val="000000"/>
          <w:lang w:bidi="ru-RU"/>
        </w:rPr>
        <w:t>ну (кафтан, кушак, рубаха, сара</w:t>
      </w:r>
      <w:r w:rsidRPr="00356EAC">
        <w:rPr>
          <w:rFonts w:eastAsia="Century Schoolbook"/>
          <w:color w:val="000000"/>
          <w:lang w:bidi="ru-RU"/>
        </w:rPr>
        <w:t>фан, лапти и т. д.).</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Имена в малых жанрах фольклора (пословицах, поговорках, загадках, прибаутках).</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Проектное задание. Словарь в картинках.</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Раздел 2. Язык в действии (10 ч)</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 xml:space="preserve">Как нельзя произносить слова (пропедевтическая работа по предупреждению ошибок в </w:t>
      </w:r>
      <w:r w:rsidRPr="00356EAC">
        <w:rPr>
          <w:rFonts w:eastAsia="Century Schoolbook"/>
          <w:color w:val="000000"/>
          <w:lang w:bidi="ru-RU"/>
        </w:rPr>
        <w:lastRenderedPageBreak/>
        <w:t>произношении слов). Смыслоразличительная роль ударения.</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Раздел 3. Секреты речи и текста (9 ч)</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Секреты диалога: учимся разговаривать друг с другом и со взрослыми. Диалоговая фор</w:t>
      </w:r>
      <w:r>
        <w:rPr>
          <w:rFonts w:eastAsia="Century Schoolbook"/>
          <w:color w:val="000000"/>
          <w:lang w:bidi="ru-RU"/>
        </w:rPr>
        <w:t>ма устной речи. Стандартные обо</w:t>
      </w:r>
      <w:r w:rsidRPr="00356EAC">
        <w:rPr>
          <w:rFonts w:eastAsia="Century Schoolbook"/>
          <w:color w:val="000000"/>
          <w:lang w:bidi="ru-RU"/>
        </w:rPr>
        <w:t>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Различные приёмы слуш</w:t>
      </w:r>
      <w:r>
        <w:rPr>
          <w:rFonts w:eastAsia="Century Schoolbook"/>
          <w:color w:val="000000"/>
          <w:lang w:bidi="ru-RU"/>
        </w:rPr>
        <w:t>ания научно-познавательных и ху</w:t>
      </w:r>
      <w:r w:rsidRPr="00356EAC">
        <w:rPr>
          <w:rFonts w:eastAsia="Century Schoolbook"/>
          <w:color w:val="000000"/>
          <w:lang w:bidi="ru-RU"/>
        </w:rPr>
        <w:t>дожественных текстов об истории языка и культуре русского народа.</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 xml:space="preserve">Резерв учебного времени — 2 ч. </w:t>
      </w:r>
    </w:p>
    <w:p w:rsidR="00356EAC" w:rsidRDefault="00356EAC" w:rsidP="006274E1">
      <w:pPr>
        <w:widowControl w:val="0"/>
        <w:ind w:firstLine="708"/>
        <w:jc w:val="both"/>
        <w:rPr>
          <w:rFonts w:eastAsia="Century Schoolbook"/>
          <w:color w:val="000000"/>
          <w:lang w:bidi="ru-RU"/>
        </w:rPr>
      </w:pPr>
    </w:p>
    <w:p w:rsidR="00356EAC" w:rsidRDefault="00356EAC" w:rsidP="006274E1">
      <w:pPr>
        <w:widowControl w:val="0"/>
        <w:ind w:firstLine="708"/>
        <w:jc w:val="both"/>
        <w:rPr>
          <w:rFonts w:eastAsia="Century Schoolbook"/>
          <w:color w:val="000000"/>
          <w:lang w:bidi="ru-RU"/>
        </w:rPr>
      </w:pPr>
      <w:r>
        <w:rPr>
          <w:rFonts w:eastAsia="Century Schoolbook"/>
          <w:color w:val="000000"/>
          <w:lang w:bidi="ru-RU"/>
        </w:rPr>
        <w:t>ВТОРОЙ</w:t>
      </w:r>
      <w:r w:rsidRPr="00356EAC">
        <w:rPr>
          <w:rFonts w:eastAsia="Century Schoolbook"/>
          <w:color w:val="000000"/>
          <w:lang w:bidi="ru-RU"/>
        </w:rPr>
        <w:t xml:space="preserve"> ГОД ОБУЧЕНИЯ (</w:t>
      </w:r>
      <w:r>
        <w:rPr>
          <w:rFonts w:eastAsia="Century Schoolbook"/>
          <w:color w:val="000000"/>
          <w:lang w:bidi="ru-RU"/>
        </w:rPr>
        <w:t>68 ч)</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Раздел 1. Русский язык: прошлое и настоящее (25 ч)</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Лексические единицы с</w:t>
      </w:r>
      <w:r>
        <w:rPr>
          <w:rFonts w:eastAsia="Century Schoolbook"/>
          <w:color w:val="000000"/>
          <w:lang w:bidi="ru-RU"/>
        </w:rPr>
        <w:t xml:space="preserve"> национально-культурной семанти</w:t>
      </w:r>
      <w:r w:rsidRPr="00356EAC">
        <w:rPr>
          <w:rFonts w:eastAsia="Century Schoolbook"/>
          <w:color w:val="000000"/>
          <w:lang w:bidi="ru-RU"/>
        </w:rPr>
        <w:t>кой, называющие игры, забавы, игрушки (например, городки, салочки, салазки, санки, волчок, свистулька).</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Лексические единицы с</w:t>
      </w:r>
      <w:r>
        <w:rPr>
          <w:rFonts w:eastAsia="Century Schoolbook"/>
          <w:color w:val="000000"/>
          <w:lang w:bidi="ru-RU"/>
        </w:rPr>
        <w:t xml:space="preserve"> национально-культурной семанти</w:t>
      </w:r>
      <w:r w:rsidRPr="00356EAC">
        <w:rPr>
          <w:rFonts w:eastAsia="Century Schoolbook"/>
          <w:color w:val="000000"/>
          <w:lang w:bidi="ru-RU"/>
        </w:rPr>
        <w:t>кой, называющие предметы традиционного русского быта: 1) слова, называющие дом</w:t>
      </w:r>
      <w:r>
        <w:rPr>
          <w:rFonts w:eastAsia="Century Schoolbook"/>
          <w:color w:val="000000"/>
          <w:lang w:bidi="ru-RU"/>
        </w:rPr>
        <w:t>ашнюю утварь и орудия труда (на</w:t>
      </w:r>
      <w:r w:rsidRPr="00356EAC">
        <w:rPr>
          <w:rFonts w:eastAsia="Century Schoolbook"/>
          <w:color w:val="000000"/>
          <w:lang w:bidi="ru-RU"/>
        </w:rPr>
        <w:t>пример, ухват, ушат, ступа, плошка, крынка, ковш, решето, веретено, серп, коса, плуг); 2) слова, называющие то, что ели в старину (например, тюря</w:t>
      </w:r>
      <w:r>
        <w:rPr>
          <w:rFonts w:eastAsia="Century Schoolbook"/>
          <w:color w:val="000000"/>
          <w:lang w:bidi="ru-RU"/>
        </w:rPr>
        <w:t>, полба, каша, щи, похлёбка, бу</w:t>
      </w:r>
      <w:r w:rsidRPr="00356EAC">
        <w:rPr>
          <w:rFonts w:eastAsia="Century Schoolbook"/>
          <w:color w:val="000000"/>
          <w:lang w:bidi="ru-RU"/>
        </w:rPr>
        <w:t>блик, ватрушка, калач, к</w:t>
      </w:r>
      <w:r>
        <w:rPr>
          <w:rFonts w:eastAsia="Century Schoolbook"/>
          <w:color w:val="000000"/>
          <w:lang w:bidi="ru-RU"/>
        </w:rPr>
        <w:t>оврижки) — какие из них сохрани</w:t>
      </w:r>
      <w:r w:rsidRPr="00356EAC">
        <w:rPr>
          <w:rFonts w:eastAsia="Century Schoolbook"/>
          <w:color w:val="000000"/>
          <w:lang w:bidi="ru-RU"/>
        </w:rPr>
        <w:t>лись до нашего времени; 3) сл</w:t>
      </w:r>
      <w:r>
        <w:rPr>
          <w:rFonts w:eastAsia="Century Schoolbook"/>
          <w:color w:val="000000"/>
          <w:lang w:bidi="ru-RU"/>
        </w:rPr>
        <w:t>ова, называющие то, во что рань</w:t>
      </w:r>
      <w:r w:rsidRPr="00356EAC">
        <w:rPr>
          <w:rFonts w:eastAsia="Century Schoolbook"/>
          <w:color w:val="000000"/>
          <w:lang w:bidi="ru-RU"/>
        </w:rPr>
        <w:t>ше одевались дети (например, шубейка, тулуп, шапка, валенки, сарафан, рубаха, лапти).</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 xml:space="preserve">Пословицы, поговорки, </w:t>
      </w:r>
      <w:r>
        <w:rPr>
          <w:rFonts w:eastAsia="Century Schoolbook"/>
          <w:color w:val="000000"/>
          <w:lang w:bidi="ru-RU"/>
        </w:rPr>
        <w:t>фразеологизмы, возникновение ко</w:t>
      </w:r>
      <w:r w:rsidRPr="00356EAC">
        <w:rPr>
          <w:rFonts w:eastAsia="Century Schoolbook"/>
          <w:color w:val="000000"/>
          <w:lang w:bidi="ru-RU"/>
        </w:rPr>
        <w:t>торых связано с предметам</w:t>
      </w:r>
      <w:r>
        <w:rPr>
          <w:rFonts w:eastAsia="Century Schoolbook"/>
          <w:color w:val="000000"/>
          <w:lang w:bidi="ru-RU"/>
        </w:rPr>
        <w:t>и и явлениями традиционного рус</w:t>
      </w:r>
      <w:r w:rsidRPr="00356EAC">
        <w:rPr>
          <w:rFonts w:eastAsia="Century Schoolbook"/>
          <w:color w:val="000000"/>
          <w:lang w:bidi="ru-RU"/>
        </w:rPr>
        <w:t>ского быта: игры, утварь, орудия труда, еда, одежда (например, каши не сваришь, ни за какие коврижки). Сравнение русских пословиц и поговорок с посл</w:t>
      </w:r>
      <w:r>
        <w:rPr>
          <w:rFonts w:eastAsia="Century Schoolbook"/>
          <w:color w:val="000000"/>
          <w:lang w:bidi="ru-RU"/>
        </w:rPr>
        <w:t>овицами и поговорками других на</w:t>
      </w:r>
      <w:r w:rsidRPr="00356EAC">
        <w:rPr>
          <w:rFonts w:eastAsia="Century Schoolbook"/>
          <w:color w:val="000000"/>
          <w:lang w:bidi="ru-RU"/>
        </w:rPr>
        <w:t>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Проектное задание. Словарь «Почему это так называется?».</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Раздел 2. Язык в действии (15 ч)</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Как правильно произносить слова (пропедевтическая работа по предупреждению ошибок в произношении слов в речи).</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Смыслоразличительная ро</w:t>
      </w:r>
      <w:r>
        <w:rPr>
          <w:rFonts w:eastAsia="Century Schoolbook"/>
          <w:color w:val="000000"/>
          <w:lang w:bidi="ru-RU"/>
        </w:rPr>
        <w:t>ль ударения. Наблюдение за изме</w:t>
      </w:r>
      <w:r w:rsidRPr="00356EAC">
        <w:rPr>
          <w:rFonts w:eastAsia="Century Schoolbook"/>
          <w:color w:val="000000"/>
          <w:lang w:bidi="ru-RU"/>
        </w:rPr>
        <w:t>нением места ударения в по</w:t>
      </w:r>
      <w:r>
        <w:rPr>
          <w:rFonts w:eastAsia="Century Schoolbook"/>
          <w:color w:val="000000"/>
          <w:lang w:bidi="ru-RU"/>
        </w:rPr>
        <w:t>этическом тексте. Работа со сло</w:t>
      </w:r>
      <w:r w:rsidRPr="00356EAC">
        <w:rPr>
          <w:rFonts w:eastAsia="Century Schoolbook"/>
          <w:color w:val="000000"/>
          <w:lang w:bidi="ru-RU"/>
        </w:rPr>
        <w:t>варём ударений.</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Практическая работа. Слушаем и учимся читать фрагменты стихов и сказок, в которых</w:t>
      </w:r>
      <w:r>
        <w:rPr>
          <w:rFonts w:eastAsia="Century Schoolbook"/>
          <w:color w:val="000000"/>
          <w:lang w:bidi="ru-RU"/>
        </w:rPr>
        <w:t xml:space="preserve"> есть слова с необычным произно</w:t>
      </w:r>
      <w:r w:rsidRPr="00356EAC">
        <w:rPr>
          <w:rFonts w:eastAsia="Century Schoolbook"/>
          <w:color w:val="000000"/>
          <w:lang w:bidi="ru-RU"/>
        </w:rPr>
        <w:t>шением и ударением.</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Разные способы толкования значения слов. Наблюдение за сочетаемостью слов.</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Совершенствование орфографических навыков.</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Раздел 3. Секреты речи и текста (25 ч)</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Приёмы общения: убеждени</w:t>
      </w:r>
      <w:r>
        <w:rPr>
          <w:rFonts w:eastAsia="Century Schoolbook"/>
          <w:color w:val="000000"/>
          <w:lang w:bidi="ru-RU"/>
        </w:rPr>
        <w:t>е, уговаривание, просьба, похва</w:t>
      </w:r>
      <w:r w:rsidRPr="00356EAC">
        <w:rPr>
          <w:rFonts w:eastAsia="Century Schoolbook"/>
          <w:color w:val="000000"/>
          <w:lang w:bidi="ru-RU"/>
        </w:rPr>
        <w:t>ла и др., сохранение инициатив</w:t>
      </w:r>
      <w:r>
        <w:rPr>
          <w:rFonts w:eastAsia="Century Schoolbook"/>
          <w:color w:val="000000"/>
          <w:lang w:bidi="ru-RU"/>
        </w:rPr>
        <w:t>ы в диалоге, уклонение от ини</w:t>
      </w:r>
      <w:r w:rsidRPr="00356EAC">
        <w:rPr>
          <w:rFonts w:eastAsia="Century Schoolbook"/>
          <w:color w:val="000000"/>
          <w:lang w:bidi="ru-RU"/>
        </w:rPr>
        <w:t>циативы, завершение диалога и др. (например, как правильно выразить несогласие; как убедить товарища).</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Особенности русского рече</w:t>
      </w:r>
      <w:r>
        <w:rPr>
          <w:rFonts w:eastAsia="Century Schoolbook"/>
          <w:color w:val="000000"/>
          <w:lang w:bidi="ru-RU"/>
        </w:rPr>
        <w:t>вого этикета. Устойчивые этикет</w:t>
      </w:r>
      <w:r w:rsidRPr="00356EAC">
        <w:rPr>
          <w:rFonts w:eastAsia="Century Schoolbook"/>
          <w:color w:val="000000"/>
          <w:lang w:bidi="ru-RU"/>
        </w:rPr>
        <w:t>ные выражения в учебно-н</w:t>
      </w:r>
      <w:r>
        <w:rPr>
          <w:rFonts w:eastAsia="Century Schoolbook"/>
          <w:color w:val="000000"/>
          <w:lang w:bidi="ru-RU"/>
        </w:rPr>
        <w:t>аучной коммуникации: формы обра</w:t>
      </w:r>
      <w:r w:rsidRPr="00356EAC">
        <w:rPr>
          <w:rFonts w:eastAsia="Century Schoolbook"/>
          <w:color w:val="000000"/>
          <w:lang w:bidi="ru-RU"/>
        </w:rPr>
        <w:t>щения; различение этикетных форм обращения в официальной и неофициальной речевой ситуации; использование обращений ты и вы.</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Устный ответ как жанр мо</w:t>
      </w:r>
      <w:r>
        <w:rPr>
          <w:rFonts w:eastAsia="Century Schoolbook"/>
          <w:color w:val="000000"/>
          <w:lang w:bidi="ru-RU"/>
        </w:rPr>
        <w:t>нологической устной учебно-науч</w:t>
      </w:r>
      <w:r w:rsidRPr="00356EAC">
        <w:rPr>
          <w:rFonts w:eastAsia="Century Schoolbook"/>
          <w:color w:val="000000"/>
          <w:lang w:bidi="ru-RU"/>
        </w:rPr>
        <w:t>ной речи. Различные виды</w:t>
      </w:r>
      <w:r>
        <w:rPr>
          <w:rFonts w:eastAsia="Century Schoolbook"/>
          <w:color w:val="000000"/>
          <w:lang w:bidi="ru-RU"/>
        </w:rPr>
        <w:t xml:space="preserve"> ответов: развёрнутый ответ, от</w:t>
      </w:r>
      <w:r w:rsidRPr="00356EAC">
        <w:rPr>
          <w:rFonts w:eastAsia="Century Schoolbook"/>
          <w:color w:val="000000"/>
          <w:lang w:bidi="ru-RU"/>
        </w:rPr>
        <w:t>вет-добавление (на практическом уровне).</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Связь предложений в текс</w:t>
      </w:r>
      <w:r>
        <w:rPr>
          <w:rFonts w:eastAsia="Century Schoolbook"/>
          <w:color w:val="000000"/>
          <w:lang w:bidi="ru-RU"/>
        </w:rPr>
        <w:t>те. Практическое овладение сред</w:t>
      </w:r>
      <w:r w:rsidRPr="00356EAC">
        <w:rPr>
          <w:rFonts w:eastAsia="Century Schoolbook"/>
          <w:color w:val="000000"/>
          <w:lang w:bidi="ru-RU"/>
        </w:rPr>
        <w:t>ствами связи: лексический повтор, местоименный повтор.</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Создание текстов-повество</w:t>
      </w:r>
      <w:r w:rsidR="00092B52">
        <w:rPr>
          <w:rFonts w:eastAsia="Century Schoolbook"/>
          <w:color w:val="000000"/>
          <w:lang w:bidi="ru-RU"/>
        </w:rPr>
        <w:t>ваний: заметки о посещении музе</w:t>
      </w:r>
      <w:r w:rsidRPr="00356EAC">
        <w:rPr>
          <w:rFonts w:eastAsia="Century Schoolbook"/>
          <w:color w:val="000000"/>
          <w:lang w:bidi="ru-RU"/>
        </w:rPr>
        <w:t>ев; повествование об участии в народных праздниках.</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Создание текста: развёрнутое толкование значения слова.</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 xml:space="preserve">Анализ информации прочитанного и прослушанного текста: различение главных фактов </w:t>
      </w:r>
      <w:r>
        <w:rPr>
          <w:rFonts w:eastAsia="Century Schoolbook"/>
          <w:color w:val="000000"/>
          <w:lang w:bidi="ru-RU"/>
        </w:rPr>
        <w:t xml:space="preserve">и </w:t>
      </w:r>
      <w:r>
        <w:rPr>
          <w:rFonts w:eastAsia="Century Schoolbook"/>
          <w:color w:val="000000"/>
          <w:lang w:bidi="ru-RU"/>
        </w:rPr>
        <w:lastRenderedPageBreak/>
        <w:t>второстепенных; выделение наи</w:t>
      </w:r>
      <w:r w:rsidRPr="00356EAC">
        <w:rPr>
          <w:rFonts w:eastAsia="Century Schoolbook"/>
          <w:color w:val="000000"/>
          <w:lang w:bidi="ru-RU"/>
        </w:rPr>
        <w:t>более существенных фактов; установление логической связи между фактами.</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Резерв учебного времени — 3 ч.</w:t>
      </w:r>
    </w:p>
    <w:p w:rsidR="00356EAC" w:rsidRDefault="00356EAC" w:rsidP="006274E1">
      <w:pPr>
        <w:widowControl w:val="0"/>
        <w:ind w:firstLine="708"/>
        <w:jc w:val="both"/>
        <w:rPr>
          <w:rFonts w:eastAsia="Century Schoolbook"/>
          <w:color w:val="000000"/>
          <w:lang w:bidi="ru-RU"/>
        </w:rPr>
      </w:pP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ТРЕТИЙ ГОД ОБУЧЕНИЯ (68 ч)</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Раздел 1. Русский язык: прошлое и настоящее (25 ч)</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Лексические единицы с</w:t>
      </w:r>
      <w:r>
        <w:rPr>
          <w:rFonts w:eastAsia="Century Schoolbook"/>
          <w:color w:val="000000"/>
          <w:lang w:bidi="ru-RU"/>
        </w:rPr>
        <w:t xml:space="preserve"> национально-культурной семанти</w:t>
      </w:r>
      <w:r w:rsidRPr="00356EAC">
        <w:rPr>
          <w:rFonts w:eastAsia="Century Schoolbook"/>
          <w:color w:val="000000"/>
          <w:lang w:bidi="ru-RU"/>
        </w:rPr>
        <w:t>кой, связанные с особенностями мировосприятия и отношений между людьми (например, правда — ложь, друг — недруг, брат — братство — побратим).</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Лексические единицы с</w:t>
      </w:r>
      <w:r>
        <w:rPr>
          <w:rFonts w:eastAsia="Century Schoolbook"/>
          <w:color w:val="000000"/>
          <w:lang w:bidi="ru-RU"/>
        </w:rPr>
        <w:t xml:space="preserve"> национально-культурной семанти</w:t>
      </w:r>
      <w:r w:rsidRPr="00356EAC">
        <w:rPr>
          <w:rFonts w:eastAsia="Century Schoolbook"/>
          <w:color w:val="000000"/>
          <w:lang w:bidi="ru-RU"/>
        </w:rPr>
        <w:t>кой, называющие природные явления и растения (например, образные названия ветра, дождя, снега; названия растений).</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Лексические единицы с</w:t>
      </w:r>
      <w:r>
        <w:rPr>
          <w:rFonts w:eastAsia="Century Schoolbook"/>
          <w:color w:val="000000"/>
          <w:lang w:bidi="ru-RU"/>
        </w:rPr>
        <w:t xml:space="preserve"> национально-культурной семанти</w:t>
      </w:r>
      <w:r w:rsidRPr="00356EAC">
        <w:rPr>
          <w:rFonts w:eastAsia="Century Schoolbook"/>
          <w:color w:val="000000"/>
          <w:lang w:bidi="ru-RU"/>
        </w:rPr>
        <w:t>кой, называющие занятия людей (например, ямщик, извозчик, коробейник, лавочник).</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Лексические единицы с</w:t>
      </w:r>
      <w:r>
        <w:rPr>
          <w:rFonts w:eastAsia="Century Schoolbook"/>
          <w:color w:val="000000"/>
          <w:lang w:bidi="ru-RU"/>
        </w:rPr>
        <w:t xml:space="preserve"> национально-культурной семанти</w:t>
      </w:r>
      <w:r w:rsidRPr="00356EAC">
        <w:rPr>
          <w:rFonts w:eastAsia="Century Schoolbook"/>
          <w:color w:val="000000"/>
          <w:lang w:bidi="ru-RU"/>
        </w:rPr>
        <w:t>кой, называющие музыкаль</w:t>
      </w:r>
      <w:r>
        <w:rPr>
          <w:rFonts w:eastAsia="Century Schoolbook"/>
          <w:color w:val="000000"/>
          <w:lang w:bidi="ru-RU"/>
        </w:rPr>
        <w:t>ные инструменты (например, бала</w:t>
      </w:r>
      <w:r w:rsidRPr="00356EAC">
        <w:rPr>
          <w:rFonts w:eastAsia="Century Schoolbook"/>
          <w:color w:val="000000"/>
          <w:lang w:bidi="ru-RU"/>
        </w:rPr>
        <w:t>лайка, гусли, гармонь).</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Русские традиционные ска</w:t>
      </w:r>
      <w:r>
        <w:rPr>
          <w:rFonts w:eastAsia="Century Schoolbook"/>
          <w:color w:val="000000"/>
          <w:lang w:bidi="ru-RU"/>
        </w:rPr>
        <w:t>зочные образы, эпитеты и сравне</w:t>
      </w:r>
      <w:r w:rsidRPr="00356EAC">
        <w:rPr>
          <w:rFonts w:eastAsia="Century Schoolbook"/>
          <w:color w:val="000000"/>
          <w:lang w:bidi="ru-RU"/>
        </w:rPr>
        <w:t>ния (например, Снегурочка, дубрава, сокол, соловей, зорька, солнце и т. п.): уточнение з</w:t>
      </w:r>
      <w:r>
        <w:rPr>
          <w:rFonts w:eastAsia="Century Schoolbook"/>
          <w:color w:val="000000"/>
          <w:lang w:bidi="ru-RU"/>
        </w:rPr>
        <w:t>начений, наблюдение за использо</w:t>
      </w:r>
      <w:r w:rsidRPr="00356EAC">
        <w:rPr>
          <w:rFonts w:eastAsia="Century Schoolbook"/>
          <w:color w:val="000000"/>
          <w:lang w:bidi="ru-RU"/>
        </w:rPr>
        <w:t>ванием в произведениях фо</w:t>
      </w:r>
      <w:r>
        <w:rPr>
          <w:rFonts w:eastAsia="Century Schoolbook"/>
          <w:color w:val="000000"/>
          <w:lang w:bidi="ru-RU"/>
        </w:rPr>
        <w:t>льклора и художественной литера</w:t>
      </w:r>
      <w:r w:rsidRPr="00356EAC">
        <w:rPr>
          <w:rFonts w:eastAsia="Century Schoolbook"/>
          <w:color w:val="000000"/>
          <w:lang w:bidi="ru-RU"/>
        </w:rPr>
        <w:t>туры.</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Названия старинных русск</w:t>
      </w:r>
      <w:r w:rsidR="00092B52">
        <w:rPr>
          <w:rFonts w:eastAsia="Century Schoolbook"/>
          <w:color w:val="000000"/>
          <w:lang w:bidi="ru-RU"/>
        </w:rPr>
        <w:t>их городов, сведения о происхож</w:t>
      </w:r>
      <w:r w:rsidRPr="00356EAC">
        <w:rPr>
          <w:rFonts w:eastAsia="Century Schoolbook"/>
          <w:color w:val="000000"/>
          <w:lang w:bidi="ru-RU"/>
        </w:rPr>
        <w:t>дении этих названий.</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Раздел 2. Язык в действии (15 ч)</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Как правильно произносить слова (пропедевтическая работа по предупреждению ошибок в произношении слов в речи).</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Многообразие суффикс</w:t>
      </w:r>
      <w:r>
        <w:rPr>
          <w:rFonts w:eastAsia="Century Schoolbook"/>
          <w:color w:val="000000"/>
          <w:lang w:bidi="ru-RU"/>
        </w:rPr>
        <w:t>ов, позволяющих выразить различ</w:t>
      </w:r>
      <w:r w:rsidRPr="00356EAC">
        <w:rPr>
          <w:rFonts w:eastAsia="Century Schoolbook"/>
          <w:color w:val="000000"/>
          <w:lang w:bidi="ru-RU"/>
        </w:rPr>
        <w:t>ные оттенки значения и различную оценку, как специфика русского языка (например,</w:t>
      </w:r>
      <w:r>
        <w:rPr>
          <w:rFonts w:eastAsia="Century Schoolbook"/>
          <w:color w:val="000000"/>
          <w:lang w:bidi="ru-RU"/>
        </w:rPr>
        <w:t xml:space="preserve"> книга, книжка, книжечка, книжи</w:t>
      </w:r>
      <w:r w:rsidRPr="00356EAC">
        <w:rPr>
          <w:rFonts w:eastAsia="Century Schoolbook"/>
          <w:color w:val="000000"/>
          <w:lang w:bidi="ru-RU"/>
        </w:rPr>
        <w:t>ца, книжонка, книжища; заяц, зайчик, зайчонок, зайчишка, заинька и т. п.) (на практическом уровне).</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Специфика грамматическ</w:t>
      </w:r>
      <w:r>
        <w:rPr>
          <w:rFonts w:eastAsia="Century Schoolbook"/>
          <w:color w:val="000000"/>
          <w:lang w:bidi="ru-RU"/>
        </w:rPr>
        <w:t>их категорий русского языка (на</w:t>
      </w:r>
      <w:r w:rsidRPr="00356EAC">
        <w:rPr>
          <w:rFonts w:eastAsia="Century Schoolbook"/>
          <w:color w:val="000000"/>
          <w:lang w:bidi="ru-RU"/>
        </w:rPr>
        <w:t>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w:t>
      </w:r>
      <w:r>
        <w:rPr>
          <w:rFonts w:eastAsia="Century Schoolbook"/>
          <w:color w:val="000000"/>
          <w:lang w:bidi="ru-RU"/>
        </w:rPr>
        <w:t>ого и точного употребления пред</w:t>
      </w:r>
      <w:r w:rsidRPr="00356EAC">
        <w:rPr>
          <w:rFonts w:eastAsia="Century Schoolbook"/>
          <w:color w:val="000000"/>
          <w:lang w:bidi="ru-RU"/>
        </w:rPr>
        <w:t>логов, образования предл</w:t>
      </w:r>
      <w:r>
        <w:rPr>
          <w:rFonts w:eastAsia="Century Schoolbook"/>
          <w:color w:val="000000"/>
          <w:lang w:bidi="ru-RU"/>
        </w:rPr>
        <w:t>ожно-падежных форм существитель</w:t>
      </w:r>
      <w:r w:rsidRPr="00356EAC">
        <w:rPr>
          <w:rFonts w:eastAsia="Century Schoolbook"/>
          <w:color w:val="000000"/>
          <w:lang w:bidi="ru-RU"/>
        </w:rPr>
        <w:t>ных (на практическом уровне). Существительные, имеющие только форму единственног</w:t>
      </w:r>
      <w:r>
        <w:rPr>
          <w:rFonts w:eastAsia="Century Schoolbook"/>
          <w:color w:val="000000"/>
          <w:lang w:bidi="ru-RU"/>
        </w:rPr>
        <w:t>о или только форму множественно</w:t>
      </w:r>
      <w:r w:rsidRPr="00356EAC">
        <w:rPr>
          <w:rFonts w:eastAsia="Century Schoolbook"/>
          <w:color w:val="000000"/>
          <w:lang w:bidi="ru-RU"/>
        </w:rPr>
        <w:t>го числа (в рамках изученного).</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Совершенствование навыков орфографического оформления текста.</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Раздел 3. Секреты речи и текста (25 ч)</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Особенности устного выступления.</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Создание текстов-повествований о путешествии по городам, об участии в мастер-классах, связанных с народными промыслами.</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Создание текстов-рассуждений с использованием различных способов аргументации (в рамках изученного).</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Редактирование предло</w:t>
      </w:r>
      <w:r>
        <w:rPr>
          <w:rFonts w:eastAsia="Century Schoolbook"/>
          <w:color w:val="000000"/>
          <w:lang w:bidi="ru-RU"/>
        </w:rPr>
        <w:t>женных текстов с целью совершен</w:t>
      </w:r>
      <w:r w:rsidRPr="00356EAC">
        <w:rPr>
          <w:rFonts w:eastAsia="Century Schoolbook"/>
          <w:color w:val="000000"/>
          <w:lang w:bidi="ru-RU"/>
        </w:rPr>
        <w:t>ствования их содержания и формы (в пределах изученного в основном курсе).</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Смысловой анализ фольклорных и художественных текстов или их фрагментов (народны</w:t>
      </w:r>
      <w:r>
        <w:rPr>
          <w:rFonts w:eastAsia="Century Schoolbook"/>
          <w:color w:val="000000"/>
          <w:lang w:bidi="ru-RU"/>
        </w:rPr>
        <w:t>х и литературных сказок, расска</w:t>
      </w:r>
      <w:r w:rsidRPr="00356EAC">
        <w:rPr>
          <w:rFonts w:eastAsia="Century Schoolbook"/>
          <w:color w:val="000000"/>
          <w:lang w:bidi="ru-RU"/>
        </w:rPr>
        <w:t>зов, загадок, пословиц, притч и т. п.). Языковые особенности текстов фольклора и худ</w:t>
      </w:r>
      <w:r w:rsidR="00092B52">
        <w:rPr>
          <w:rFonts w:eastAsia="Century Schoolbook"/>
          <w:color w:val="000000"/>
          <w:lang w:bidi="ru-RU"/>
        </w:rPr>
        <w:t>ожественных текстов или их фраг</w:t>
      </w:r>
      <w:r w:rsidRPr="00356EAC">
        <w:rPr>
          <w:rFonts w:eastAsia="Century Schoolbook"/>
          <w:color w:val="000000"/>
          <w:lang w:bidi="ru-RU"/>
        </w:rPr>
        <w:t>ментов.</w:t>
      </w:r>
    </w:p>
    <w:p w:rsidR="00356EAC" w:rsidRPr="00356EAC" w:rsidRDefault="00356EAC" w:rsidP="006274E1">
      <w:pPr>
        <w:widowControl w:val="0"/>
        <w:ind w:firstLine="708"/>
        <w:jc w:val="both"/>
        <w:rPr>
          <w:rFonts w:eastAsia="Century Schoolbook"/>
          <w:b/>
          <w:color w:val="000000"/>
          <w:lang w:bidi="ru-RU"/>
        </w:rPr>
      </w:pPr>
      <w:r w:rsidRPr="00356EAC">
        <w:rPr>
          <w:rFonts w:eastAsia="Century Schoolbook"/>
          <w:b/>
          <w:color w:val="000000"/>
          <w:lang w:bidi="ru-RU"/>
        </w:rPr>
        <w:t>Резерв учебного времени — 3 ч.</w:t>
      </w:r>
    </w:p>
    <w:p w:rsidR="00356EAC" w:rsidRDefault="00356EAC" w:rsidP="006274E1">
      <w:pPr>
        <w:widowControl w:val="0"/>
        <w:jc w:val="both"/>
        <w:rPr>
          <w:rFonts w:eastAsia="Century Schoolbook"/>
          <w:color w:val="000000"/>
          <w:lang w:bidi="ru-RU"/>
        </w:rPr>
      </w:pPr>
    </w:p>
    <w:p w:rsidR="00356EAC" w:rsidRPr="00356EAC" w:rsidRDefault="00356EAC" w:rsidP="006274E1">
      <w:pPr>
        <w:widowControl w:val="0"/>
        <w:jc w:val="both"/>
        <w:rPr>
          <w:rFonts w:eastAsia="Century Schoolbook"/>
          <w:color w:val="000000"/>
          <w:lang w:bidi="ru-RU"/>
        </w:rPr>
      </w:pPr>
      <w:r>
        <w:rPr>
          <w:rFonts w:eastAsia="Century Schoolbook"/>
          <w:color w:val="000000"/>
          <w:lang w:bidi="ru-RU"/>
        </w:rPr>
        <w:t>ЧЕТВЕРТЫЙ</w:t>
      </w:r>
      <w:r w:rsidRPr="00356EAC">
        <w:rPr>
          <w:rFonts w:eastAsia="Century Schoolbook"/>
          <w:color w:val="000000"/>
          <w:lang w:bidi="ru-RU"/>
        </w:rPr>
        <w:t xml:space="preserve"> ГОД ОБУЧЕНИЯ (</w:t>
      </w:r>
      <w:r>
        <w:rPr>
          <w:rFonts w:eastAsia="Century Schoolbook"/>
          <w:color w:val="000000"/>
          <w:lang w:bidi="ru-RU"/>
        </w:rPr>
        <w:t>34</w:t>
      </w:r>
      <w:r w:rsidRPr="00356EAC">
        <w:rPr>
          <w:rFonts w:eastAsia="Century Schoolbook"/>
          <w:color w:val="000000"/>
          <w:lang w:bidi="ru-RU"/>
        </w:rPr>
        <w:t xml:space="preserve"> ч)</w:t>
      </w:r>
    </w:p>
    <w:p w:rsidR="00356EAC" w:rsidRPr="00356EAC" w:rsidRDefault="00356EAC" w:rsidP="006274E1">
      <w:pPr>
        <w:keepNext/>
        <w:keepLines/>
        <w:widowControl w:val="0"/>
        <w:spacing w:after="23"/>
        <w:jc w:val="both"/>
        <w:outlineLvl w:val="3"/>
        <w:rPr>
          <w:rFonts w:eastAsia="Franklin Gothic Demi Cond"/>
          <w:b/>
          <w:color w:val="000000"/>
          <w:lang w:bidi="ru-RU"/>
        </w:rPr>
      </w:pPr>
      <w:bookmarkStart w:id="37" w:name="bookmark127"/>
      <w:r w:rsidRPr="00356EAC">
        <w:rPr>
          <w:rFonts w:eastAsia="Franklin Gothic Demi Cond"/>
          <w:b/>
          <w:color w:val="000000"/>
          <w:lang w:bidi="ru-RU"/>
        </w:rPr>
        <w:t>Раздел 1. Русский язык: прошлое и настоящее (12 ч)</w:t>
      </w:r>
      <w:bookmarkEnd w:id="37"/>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Лексические единицы с национально-культурной семанти</w:t>
      </w:r>
      <w:r w:rsidRPr="00356EAC">
        <w:rPr>
          <w:rFonts w:eastAsia="Century Schoolbook"/>
          <w:color w:val="000000"/>
          <w:lang w:bidi="ru-RU"/>
        </w:rPr>
        <w:softHyphen/>
        <w:t xml:space="preserve">кой, связанные с качествами и чувствами людей (например, </w:t>
      </w:r>
      <w:r w:rsidRPr="00356EAC">
        <w:rPr>
          <w:rFonts w:eastAsia="Century Schoolbook"/>
          <w:i/>
          <w:iCs/>
          <w:color w:val="000000"/>
          <w:lang w:bidi="ru-RU"/>
        </w:rPr>
        <w:t>добросердечный, доброжелательный, благодарный, бескорыст</w:t>
      </w:r>
      <w:r w:rsidRPr="00356EAC">
        <w:rPr>
          <w:rFonts w:eastAsia="Century Schoolbook"/>
          <w:i/>
          <w:iCs/>
          <w:color w:val="000000"/>
          <w:lang w:bidi="ru-RU"/>
        </w:rPr>
        <w:softHyphen/>
        <w:t>ный);</w:t>
      </w:r>
      <w:r w:rsidRPr="00356EAC">
        <w:rPr>
          <w:rFonts w:eastAsia="Century Schoolbook"/>
          <w:color w:val="000000"/>
          <w:lang w:bidi="ru-RU"/>
        </w:rPr>
        <w:t xml:space="preserve"> связанные с обучением. Лексические единицы с нацио</w:t>
      </w:r>
      <w:r w:rsidRPr="00356EAC">
        <w:rPr>
          <w:rFonts w:eastAsia="Century Schoolbook"/>
          <w:color w:val="000000"/>
          <w:lang w:bidi="ru-RU"/>
        </w:rPr>
        <w:softHyphen/>
        <w:t>нально-культурной семантикой, называющие родственные от</w:t>
      </w:r>
      <w:r w:rsidRPr="00356EAC">
        <w:rPr>
          <w:rFonts w:eastAsia="Century Schoolbook"/>
          <w:color w:val="000000"/>
          <w:lang w:bidi="ru-RU"/>
        </w:rPr>
        <w:softHyphen/>
        <w:t xml:space="preserve">ношения (например, </w:t>
      </w:r>
      <w:r w:rsidRPr="00356EAC">
        <w:rPr>
          <w:rFonts w:eastAsia="Century Schoolbook"/>
          <w:i/>
          <w:iCs/>
          <w:color w:val="000000"/>
          <w:lang w:bidi="ru-RU"/>
        </w:rPr>
        <w:t xml:space="preserve">матушка, батюшка, братец, сестрица, </w:t>
      </w:r>
      <w:r w:rsidRPr="00356EAC">
        <w:rPr>
          <w:rFonts w:eastAsia="Century Schoolbook"/>
          <w:i/>
          <w:iCs/>
          <w:color w:val="000000"/>
          <w:lang w:bidi="ru-RU"/>
        </w:rPr>
        <w:lastRenderedPageBreak/>
        <w:t>мачеха, падчерица).</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Пословицы, поговорки и фразеологизмы, возникновение ко</w:t>
      </w:r>
      <w:r w:rsidRPr="00356EAC">
        <w:rPr>
          <w:rFonts w:eastAsia="Century Schoolbook"/>
          <w:color w:val="000000"/>
          <w:lang w:bidi="ru-RU"/>
        </w:rPr>
        <w:softHyphen/>
        <w:t xml:space="preserve">торых связано с качествами, чувствами людей, с учением, с родственными отношениями (например, </w:t>
      </w:r>
      <w:r w:rsidRPr="00356EAC">
        <w:rPr>
          <w:rFonts w:eastAsia="Century Schoolbook"/>
          <w:i/>
          <w:iCs/>
          <w:color w:val="000000"/>
          <w:lang w:bidi="ru-RU"/>
        </w:rPr>
        <w:t>от корки до корки; вся семья вместе, так и душа на месте</w:t>
      </w:r>
      <w:r w:rsidRPr="00356EAC">
        <w:rPr>
          <w:rFonts w:eastAsia="Century Schoolbook"/>
          <w:color w:val="000000"/>
          <w:lang w:bidi="ru-RU"/>
        </w:rPr>
        <w:t xml:space="preserve"> и т. д.). Сравнение с пословицами и поговорками других народов. Сравнение фразе</w:t>
      </w:r>
      <w:r w:rsidRPr="00356EAC">
        <w:rPr>
          <w:rFonts w:eastAsia="Century Schoolbook"/>
          <w:color w:val="000000"/>
          <w:lang w:bidi="ru-RU"/>
        </w:rPr>
        <w:softHyphen/>
        <w:t>ологизмов из разных языков, имеющих общий смысл, но раз</w:t>
      </w:r>
      <w:r w:rsidRPr="00356EAC">
        <w:rPr>
          <w:rFonts w:eastAsia="Century Schoolbook"/>
          <w:color w:val="000000"/>
          <w:lang w:bidi="ru-RU"/>
        </w:rPr>
        <w:softHyphen/>
        <w:t>личную образную форму.</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Русские традиционные эпитеты: уточнение значений, наблю</w:t>
      </w:r>
      <w:r w:rsidRPr="00356EAC">
        <w:rPr>
          <w:rFonts w:eastAsia="Century Schoolbook"/>
          <w:color w:val="000000"/>
          <w:lang w:bidi="ru-RU"/>
        </w:rPr>
        <w:softHyphen/>
        <w:t>дение за использованием в произведениях фольклора и худо</w:t>
      </w:r>
      <w:r w:rsidRPr="00356EAC">
        <w:rPr>
          <w:rFonts w:eastAsia="Century Schoolbook"/>
          <w:color w:val="000000"/>
          <w:lang w:bidi="ru-RU"/>
        </w:rPr>
        <w:softHyphen/>
        <w:t>жественной литературы.</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Лексика, заимствованная русским языком из языков наро</w:t>
      </w:r>
      <w:r w:rsidRPr="00356EAC">
        <w:rPr>
          <w:rFonts w:eastAsia="Century Schoolbook"/>
          <w:color w:val="000000"/>
          <w:lang w:bidi="ru-RU"/>
        </w:rPr>
        <w:softHyphen/>
        <w:t>дов России и мира. Русские слова в языках других народов.</w:t>
      </w:r>
    </w:p>
    <w:p w:rsidR="00356EAC" w:rsidRPr="00356EAC" w:rsidRDefault="00356EAC" w:rsidP="006274E1">
      <w:pPr>
        <w:widowControl w:val="0"/>
        <w:spacing w:after="116"/>
        <w:ind w:firstLine="708"/>
        <w:jc w:val="both"/>
        <w:rPr>
          <w:rFonts w:eastAsia="Century Schoolbook"/>
          <w:color w:val="000000"/>
          <w:lang w:bidi="ru-RU"/>
        </w:rPr>
      </w:pPr>
      <w:r w:rsidRPr="00356EAC">
        <w:rPr>
          <w:rFonts w:eastAsia="Tahoma"/>
          <w:b/>
          <w:bCs/>
          <w:color w:val="000000"/>
          <w:lang w:bidi="ru-RU"/>
        </w:rPr>
        <w:t xml:space="preserve">Проектные задания. </w:t>
      </w:r>
      <w:r w:rsidRPr="00356EAC">
        <w:rPr>
          <w:rFonts w:eastAsia="Century Schoolbook"/>
          <w:color w:val="000000"/>
          <w:lang w:bidi="ru-RU"/>
        </w:rPr>
        <w:t>Откуда это слово появилось в русском языке? (Приобретение опыта поиска информации о происхож</w:t>
      </w:r>
      <w:r w:rsidRPr="00356EAC">
        <w:rPr>
          <w:rFonts w:eastAsia="Century Schoolbook"/>
          <w:color w:val="000000"/>
          <w:lang w:bidi="ru-RU"/>
        </w:rPr>
        <w:softHyphen/>
        <w:t>дении слов.) Сравнение толкований слов в словаре В. И. Даля и современном толковом словаре. Русские слова в языках дру</w:t>
      </w:r>
      <w:r w:rsidRPr="00356EAC">
        <w:rPr>
          <w:rFonts w:eastAsia="Century Schoolbook"/>
          <w:color w:val="000000"/>
          <w:lang w:bidi="ru-RU"/>
        </w:rPr>
        <w:softHyphen/>
        <w:t>гих народов.</w:t>
      </w:r>
    </w:p>
    <w:p w:rsidR="00356EAC" w:rsidRPr="00356EAC" w:rsidRDefault="00356EAC" w:rsidP="006274E1">
      <w:pPr>
        <w:keepNext/>
        <w:keepLines/>
        <w:widowControl w:val="0"/>
        <w:spacing w:after="23"/>
        <w:jc w:val="both"/>
        <w:outlineLvl w:val="3"/>
        <w:rPr>
          <w:rFonts w:eastAsia="Franklin Gothic Demi Cond"/>
          <w:b/>
          <w:color w:val="000000"/>
          <w:lang w:bidi="ru-RU"/>
        </w:rPr>
      </w:pPr>
      <w:bookmarkStart w:id="38" w:name="bookmark128"/>
      <w:r w:rsidRPr="00356EAC">
        <w:rPr>
          <w:rFonts w:eastAsia="Franklin Gothic Demi Cond"/>
          <w:b/>
          <w:color w:val="000000"/>
          <w:lang w:bidi="ru-RU"/>
        </w:rPr>
        <w:t>Раздел 2. Язык в действии (6 ч)</w:t>
      </w:r>
      <w:bookmarkEnd w:id="38"/>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Как правильно произносить слова (пропедевтическая работа по предупреждению ошибок в произношении слов в речи).</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Трудные случаи образования формы 1-го лица единственного числа настоящего и будущего времени глаголов (на пропедев</w:t>
      </w:r>
      <w:r w:rsidRPr="00356EAC">
        <w:rPr>
          <w:rFonts w:eastAsia="Century Schoolbook"/>
          <w:color w:val="000000"/>
          <w:lang w:bidi="ru-RU"/>
        </w:rPr>
        <w:softHyphen/>
        <w:t>тическом уровне). Наблюдение за синонимией синтаксических конструкций на уровне словосочетаний и предложений (на про</w:t>
      </w:r>
      <w:r w:rsidRPr="00356EAC">
        <w:rPr>
          <w:rFonts w:eastAsia="Century Schoolbook"/>
          <w:color w:val="000000"/>
          <w:lang w:bidi="ru-RU"/>
        </w:rPr>
        <w:softHyphen/>
        <w:t>педевтическом уровне).</w:t>
      </w:r>
    </w:p>
    <w:p w:rsidR="00356EAC" w:rsidRPr="00356EAC" w:rsidRDefault="00356EAC" w:rsidP="006274E1">
      <w:pPr>
        <w:widowControl w:val="0"/>
        <w:spacing w:after="116"/>
        <w:ind w:firstLine="708"/>
        <w:jc w:val="both"/>
        <w:rPr>
          <w:rFonts w:eastAsia="Century Schoolbook"/>
          <w:color w:val="000000"/>
          <w:lang w:bidi="ru-RU"/>
        </w:rPr>
      </w:pPr>
      <w:r w:rsidRPr="00356EAC">
        <w:rPr>
          <w:rFonts w:eastAsia="Century Schoolbook"/>
          <w:color w:val="000000"/>
          <w:lang w:bidi="ru-RU"/>
        </w:rPr>
        <w:t>История возникновения и функции знаков препинания (в рамках изученного). Совершенствование навыков правиль</w:t>
      </w:r>
      <w:r w:rsidRPr="00356EAC">
        <w:rPr>
          <w:rFonts w:eastAsia="Century Schoolbook"/>
          <w:color w:val="000000"/>
          <w:lang w:bidi="ru-RU"/>
        </w:rPr>
        <w:softHyphen/>
        <w:t>ного пунктуационного оформления текста.</w:t>
      </w:r>
    </w:p>
    <w:p w:rsidR="00356EAC" w:rsidRPr="00356EAC" w:rsidRDefault="00356EAC" w:rsidP="006274E1">
      <w:pPr>
        <w:keepNext/>
        <w:keepLines/>
        <w:widowControl w:val="0"/>
        <w:spacing w:after="19"/>
        <w:jc w:val="both"/>
        <w:outlineLvl w:val="3"/>
        <w:rPr>
          <w:rFonts w:eastAsia="Franklin Gothic Demi Cond"/>
          <w:b/>
          <w:color w:val="000000"/>
          <w:lang w:bidi="ru-RU"/>
        </w:rPr>
      </w:pPr>
      <w:bookmarkStart w:id="39" w:name="bookmark129"/>
      <w:r w:rsidRPr="00356EAC">
        <w:rPr>
          <w:rFonts w:eastAsia="Franklin Gothic Demi Cond"/>
          <w:b/>
          <w:color w:val="000000"/>
          <w:lang w:bidi="ru-RU"/>
        </w:rPr>
        <w:t>Раздел 3. Секреты речи и текста (12 ч)</w:t>
      </w:r>
      <w:bookmarkEnd w:id="39"/>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Правила ведения диалога: корректные и некорректные во</w:t>
      </w:r>
      <w:r w:rsidRPr="00356EAC">
        <w:rPr>
          <w:rFonts w:eastAsia="Century Schoolbook"/>
          <w:color w:val="000000"/>
          <w:lang w:bidi="ru-RU"/>
        </w:rPr>
        <w:softHyphen/>
        <w:t>просы.</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Различные виды чтения (изучающее и поисковое) научно-по</w:t>
      </w:r>
      <w:r w:rsidRPr="00356EAC">
        <w:rPr>
          <w:rFonts w:eastAsia="Century Schoolbook"/>
          <w:color w:val="000000"/>
          <w:lang w:bidi="ru-RU"/>
        </w:rPr>
        <w:softHyphen/>
        <w:t>знавательных и художественных текстов об истории языка и культуре русского народа.</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Приёмы работы с примечаниями к тексту.</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Информативная функция заголовков. Типы заголовков.</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Соотношение частей прочитанного или прослушанного тек</w:t>
      </w:r>
      <w:r w:rsidRPr="00356EAC">
        <w:rPr>
          <w:rFonts w:eastAsia="Century Schoolbook"/>
          <w:color w:val="000000"/>
          <w:lang w:bidi="ru-RU"/>
        </w:rPr>
        <w:softHyphen/>
        <w:t>ста: установление причинно-следственных отношений этих ча</w:t>
      </w:r>
      <w:r w:rsidRPr="00356EAC">
        <w:rPr>
          <w:rFonts w:eastAsia="Century Schoolbook"/>
          <w:color w:val="000000"/>
          <w:lang w:bidi="ru-RU"/>
        </w:rPr>
        <w:softHyphen/>
        <w:t>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w:t>
      </w:r>
      <w:r w:rsidRPr="00356EAC">
        <w:rPr>
          <w:rFonts w:eastAsia="Century Schoolbook"/>
          <w:color w:val="000000"/>
          <w:lang w:bidi="ru-RU"/>
        </w:rPr>
        <w:softHyphen/>
        <w:t>сказ с изменением лица.</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Создание текста как результата собственной исследователь</w:t>
      </w:r>
      <w:r w:rsidRPr="00356EAC">
        <w:rPr>
          <w:rFonts w:eastAsia="Century Schoolbook"/>
          <w:color w:val="000000"/>
          <w:lang w:bidi="ru-RU"/>
        </w:rPr>
        <w:softHyphen/>
        <w:t>ской деятельности.</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Оценивание устных и письменных речевых высказываний с точки зрения точного, уместного и выразительного словоупо</w:t>
      </w:r>
      <w:r w:rsidRPr="00356EAC">
        <w:rPr>
          <w:rFonts w:eastAsia="Century Schoolbook"/>
          <w:color w:val="000000"/>
          <w:lang w:bidi="ru-RU"/>
        </w:rPr>
        <w:softHyphen/>
        <w:t>требления. Редактирование предложенных и собственных тек</w:t>
      </w:r>
      <w:r w:rsidRPr="00356EAC">
        <w:rPr>
          <w:rFonts w:eastAsia="Century Schoolbook"/>
          <w:color w:val="000000"/>
          <w:lang w:bidi="ru-RU"/>
        </w:rPr>
        <w:softHyphen/>
        <w:t>стов с целью совершенствования их содержания и формы; со</w:t>
      </w:r>
      <w:r w:rsidRPr="00356EAC">
        <w:rPr>
          <w:rFonts w:eastAsia="Century Schoolbook"/>
          <w:color w:val="000000"/>
          <w:lang w:bidi="ru-RU"/>
        </w:rPr>
        <w:softHyphen/>
        <w:t>поставление первоначального и отредактированного текстов. Практический опыт использования учебных словарей в процес</w:t>
      </w:r>
      <w:r w:rsidRPr="00356EAC">
        <w:rPr>
          <w:rFonts w:eastAsia="Century Schoolbook"/>
          <w:color w:val="000000"/>
          <w:lang w:bidi="ru-RU"/>
        </w:rPr>
        <w:softHyphen/>
        <w:t>се редактирования текста.</w:t>
      </w:r>
    </w:p>
    <w:p w:rsidR="00356EAC" w:rsidRPr="00356EAC" w:rsidRDefault="00356EAC" w:rsidP="006274E1">
      <w:pPr>
        <w:widowControl w:val="0"/>
        <w:ind w:firstLine="708"/>
        <w:jc w:val="both"/>
        <w:rPr>
          <w:rFonts w:eastAsia="Century Schoolbook"/>
          <w:color w:val="000000"/>
          <w:lang w:bidi="ru-RU"/>
        </w:rPr>
      </w:pPr>
      <w:r w:rsidRPr="00356EAC">
        <w:rPr>
          <w:rFonts w:eastAsia="Century Schoolbook"/>
          <w:color w:val="000000"/>
          <w:lang w:bidi="ru-RU"/>
        </w:rPr>
        <w:t>Синонимия речевых формул (на практическом уровне).</w:t>
      </w:r>
    </w:p>
    <w:p w:rsidR="00356EAC" w:rsidRPr="00356EAC" w:rsidRDefault="00356EAC" w:rsidP="006274E1">
      <w:pPr>
        <w:widowControl w:val="0"/>
        <w:ind w:firstLine="708"/>
        <w:jc w:val="both"/>
        <w:rPr>
          <w:rFonts w:eastAsia="Century Schoolbook"/>
          <w:color w:val="000000"/>
          <w:lang w:bidi="ru-RU"/>
        </w:rPr>
      </w:pPr>
      <w:r w:rsidRPr="00356EAC">
        <w:rPr>
          <w:rFonts w:eastAsia="Tahoma"/>
          <w:b/>
          <w:color w:val="000000"/>
          <w:lang w:bidi="ru-RU"/>
        </w:rPr>
        <w:t xml:space="preserve">Резерв учебного времени </w:t>
      </w:r>
      <w:r w:rsidRPr="00356EAC">
        <w:rPr>
          <w:rFonts w:eastAsia="Century Schoolbook"/>
          <w:b/>
          <w:bCs/>
          <w:color w:val="000000"/>
          <w:lang w:bidi="ru-RU"/>
        </w:rPr>
        <w:t>— 4 ч.</w:t>
      </w:r>
    </w:p>
    <w:p w:rsidR="00356EAC" w:rsidRPr="00604CC9" w:rsidRDefault="00356EAC" w:rsidP="006274E1">
      <w:pPr>
        <w:widowControl w:val="0"/>
        <w:ind w:firstLine="708"/>
        <w:jc w:val="both"/>
        <w:rPr>
          <w:rFonts w:eastAsia="Century Schoolbook"/>
          <w:color w:val="000000"/>
          <w:lang w:bidi="ru-RU"/>
        </w:rPr>
      </w:pPr>
    </w:p>
    <w:p w:rsidR="00604CC9" w:rsidRPr="00604CC9" w:rsidRDefault="00604CC9" w:rsidP="006274E1">
      <w:pPr>
        <w:keepNext/>
        <w:keepLines/>
        <w:widowControl w:val="0"/>
        <w:spacing w:after="296"/>
        <w:ind w:right="740"/>
        <w:jc w:val="center"/>
        <w:outlineLvl w:val="3"/>
        <w:rPr>
          <w:rFonts w:eastAsia="Franklin Gothic Demi Cond"/>
          <w:b/>
          <w:color w:val="000000"/>
          <w:lang w:bidi="ru-RU"/>
        </w:rPr>
      </w:pPr>
      <w:bookmarkStart w:id="40" w:name="bookmark130"/>
      <w:r w:rsidRPr="00604CC9">
        <w:rPr>
          <w:rFonts w:eastAsia="Franklin Gothic Demi Cond"/>
          <w:b/>
          <w:color w:val="000000"/>
          <w:lang w:bidi="ru-RU"/>
        </w:rPr>
        <w:t>ПЛАНИРУЕМЫЕ РЕЗУЛЬТАТЫ ОСВОЕНИЯ ПРОГРАММЫ УЧЕБНОГО ПРЕДМЕТА «РОДНОЙ ЯЗЫК (РУССКИЙ)» НА УРОВНЕ НАЧАЛЬНОГО ОБЩЕГО ОБРАЗОВАНИЯ</w:t>
      </w:r>
      <w:bookmarkEnd w:id="40"/>
    </w:p>
    <w:p w:rsidR="00604CC9" w:rsidRPr="00604CC9" w:rsidRDefault="00604CC9" w:rsidP="006274E1">
      <w:pPr>
        <w:pStyle w:val="afff3"/>
        <w:rPr>
          <w:rFonts w:eastAsia="Tahoma"/>
          <w:b/>
          <w:i/>
          <w:sz w:val="24"/>
          <w:lang w:bidi="ru-RU"/>
        </w:rPr>
      </w:pPr>
      <w:bookmarkStart w:id="41" w:name="bookmark131"/>
      <w:r w:rsidRPr="00604CC9">
        <w:rPr>
          <w:rFonts w:eastAsia="Tahoma"/>
          <w:b/>
          <w:i/>
          <w:sz w:val="24"/>
          <w:lang w:bidi="ru-RU"/>
        </w:rPr>
        <w:t>ЛИЧНОСТНЫЕ РЕЗУЛЬТАТЫ</w:t>
      </w:r>
      <w:bookmarkEnd w:id="41"/>
    </w:p>
    <w:p w:rsidR="00604CC9" w:rsidRPr="00604CC9" w:rsidRDefault="00604CC9" w:rsidP="006274E1">
      <w:pPr>
        <w:widowControl w:val="0"/>
        <w:ind w:firstLine="708"/>
        <w:jc w:val="both"/>
        <w:rPr>
          <w:rFonts w:eastAsia="Century Schoolbook"/>
          <w:color w:val="000000"/>
          <w:lang w:bidi="ru-RU"/>
        </w:rPr>
      </w:pPr>
      <w:r w:rsidRPr="00604CC9">
        <w:rPr>
          <w:rFonts w:eastAsia="Century Schoolbook"/>
          <w:color w:val="000000"/>
          <w:lang w:bidi="ru-RU"/>
        </w:rPr>
        <w:t>В результате изучения предмета «Родной язык (русский)» в начальной школе у обучающегося будут сформированы следу</w:t>
      </w:r>
      <w:r w:rsidRPr="00604CC9">
        <w:rPr>
          <w:rFonts w:eastAsia="Century Schoolbook"/>
          <w:color w:val="000000"/>
          <w:lang w:bidi="ru-RU"/>
        </w:rPr>
        <w:softHyphen/>
        <w:t>ющие личностные результаты при реализации основных на</w:t>
      </w:r>
      <w:r w:rsidRPr="00604CC9">
        <w:rPr>
          <w:rFonts w:eastAsia="Century Schoolbook"/>
          <w:color w:val="000000"/>
          <w:lang w:bidi="ru-RU"/>
        </w:rPr>
        <w:softHyphen/>
        <w:t>правлений воспитательной деятельности:</w:t>
      </w:r>
    </w:p>
    <w:p w:rsidR="00604CC9" w:rsidRDefault="00604CC9" w:rsidP="006274E1">
      <w:pPr>
        <w:widowControl w:val="0"/>
        <w:ind w:firstLine="708"/>
        <w:jc w:val="both"/>
        <w:rPr>
          <w:rFonts w:eastAsia="Century Schoolbook"/>
          <w:i/>
          <w:iCs/>
          <w:color w:val="000000"/>
          <w:lang w:bidi="ru-RU"/>
        </w:rPr>
      </w:pPr>
      <w:r w:rsidRPr="00604CC9">
        <w:rPr>
          <w:rFonts w:eastAsia="Century Schoolbook"/>
          <w:i/>
          <w:iCs/>
          <w:color w:val="000000"/>
          <w:lang w:bidi="ru-RU"/>
        </w:rPr>
        <w:t xml:space="preserve">гражданско-патриотического воспитания: </w:t>
      </w:r>
    </w:p>
    <w:p w:rsidR="00604CC9" w:rsidRPr="00604CC9" w:rsidRDefault="00604CC9" w:rsidP="00E74F05">
      <w:pPr>
        <w:pStyle w:val="afff3"/>
        <w:numPr>
          <w:ilvl w:val="0"/>
          <w:numId w:val="97"/>
        </w:numPr>
        <w:rPr>
          <w:rFonts w:eastAsia="Century Schoolbook"/>
          <w:sz w:val="24"/>
          <w:lang w:bidi="ru-RU"/>
        </w:rPr>
      </w:pPr>
      <w:r w:rsidRPr="00604CC9">
        <w:rPr>
          <w:rFonts w:eastAsia="Century Schoolbook"/>
          <w:sz w:val="24"/>
          <w:lang w:bidi="ru-RU"/>
        </w:rPr>
        <w:t>становление ценностного отношения к своей Родине — Рос</w:t>
      </w:r>
      <w:r w:rsidRPr="00604CC9">
        <w:rPr>
          <w:rFonts w:eastAsia="Century Schoolbook"/>
          <w:sz w:val="24"/>
          <w:lang w:bidi="ru-RU"/>
        </w:rPr>
        <w:softHyphen/>
        <w:t>сии, в том числе через изучение родного русского языка, отра</w:t>
      </w:r>
      <w:r w:rsidRPr="00604CC9">
        <w:rPr>
          <w:rFonts w:eastAsia="Century Schoolbook"/>
          <w:sz w:val="24"/>
          <w:lang w:bidi="ru-RU"/>
        </w:rPr>
        <w:softHyphen/>
        <w:t>жающего историю и культуру страны;</w:t>
      </w:r>
    </w:p>
    <w:p w:rsidR="00604CC9" w:rsidRPr="00604CC9" w:rsidRDefault="00604CC9" w:rsidP="00E74F05">
      <w:pPr>
        <w:pStyle w:val="afff3"/>
        <w:numPr>
          <w:ilvl w:val="0"/>
          <w:numId w:val="97"/>
        </w:numPr>
        <w:rPr>
          <w:rFonts w:eastAsia="Century Schoolbook"/>
          <w:sz w:val="24"/>
          <w:lang w:bidi="ru-RU"/>
        </w:rPr>
      </w:pPr>
      <w:r w:rsidRPr="00604CC9">
        <w:rPr>
          <w:rFonts w:eastAsia="Century Schoolbook"/>
          <w:sz w:val="24"/>
          <w:lang w:bidi="ru-RU"/>
        </w:rPr>
        <w:lastRenderedPageBreak/>
        <w:t>осознание своей этнокультурной и российской гражданской идентичности, понимание роли русского языка как государ</w:t>
      </w:r>
      <w:r w:rsidRPr="00604CC9">
        <w:rPr>
          <w:rFonts w:eastAsia="Century Schoolbook"/>
          <w:sz w:val="24"/>
          <w:lang w:bidi="ru-RU"/>
        </w:rPr>
        <w:softHyphen/>
        <w:t>ственного языка Российской Федерации и языка межнацио</w:t>
      </w:r>
      <w:r w:rsidRPr="00604CC9">
        <w:rPr>
          <w:rFonts w:eastAsia="Century Schoolbook"/>
          <w:sz w:val="24"/>
          <w:lang w:bidi="ru-RU"/>
        </w:rPr>
        <w:softHyphen/>
        <w:t>нального общения народов России;</w:t>
      </w:r>
    </w:p>
    <w:p w:rsidR="00604CC9" w:rsidRPr="00604CC9" w:rsidRDefault="00604CC9" w:rsidP="00E74F05">
      <w:pPr>
        <w:pStyle w:val="afff3"/>
        <w:numPr>
          <w:ilvl w:val="0"/>
          <w:numId w:val="97"/>
        </w:numPr>
        <w:rPr>
          <w:rFonts w:eastAsia="Century Schoolbook"/>
          <w:sz w:val="24"/>
          <w:lang w:bidi="ru-RU"/>
        </w:rPr>
      </w:pPr>
      <w:r w:rsidRPr="00604CC9">
        <w:rPr>
          <w:rFonts w:eastAsia="Century Schoolbook"/>
          <w:sz w:val="24"/>
          <w:lang w:bidi="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04CC9" w:rsidRPr="00604CC9" w:rsidRDefault="00604CC9" w:rsidP="00E74F05">
      <w:pPr>
        <w:pStyle w:val="afff3"/>
        <w:numPr>
          <w:ilvl w:val="0"/>
          <w:numId w:val="97"/>
        </w:numPr>
        <w:rPr>
          <w:rFonts w:eastAsia="Century Schoolbook"/>
          <w:sz w:val="24"/>
          <w:lang w:bidi="ru-RU"/>
        </w:rPr>
      </w:pPr>
      <w:r w:rsidRPr="00604CC9">
        <w:rPr>
          <w:rFonts w:eastAsia="Century Schoolbook"/>
          <w:sz w:val="24"/>
          <w:lang w:bidi="ru-RU"/>
        </w:rPr>
        <w:t>уважение к своему и другим народам, формируемое в том числе на основе примеров из художественных произведений;</w:t>
      </w:r>
    </w:p>
    <w:p w:rsidR="00604CC9" w:rsidRPr="00604CC9" w:rsidRDefault="00604CC9" w:rsidP="00E74F05">
      <w:pPr>
        <w:pStyle w:val="afff3"/>
        <w:numPr>
          <w:ilvl w:val="0"/>
          <w:numId w:val="97"/>
        </w:numPr>
        <w:rPr>
          <w:rFonts w:eastAsia="Century Schoolbook"/>
          <w:sz w:val="24"/>
          <w:lang w:bidi="ru-RU"/>
        </w:rPr>
      </w:pPr>
      <w:r w:rsidRPr="00604CC9">
        <w:rPr>
          <w:rFonts w:eastAsia="Century Schoolbook"/>
          <w:sz w:val="24"/>
          <w:lang w:bidi="ru-RU"/>
        </w:rPr>
        <w:t>первоначальные представления о человеке как члене обще</w:t>
      </w:r>
      <w:r w:rsidRPr="00604CC9">
        <w:rPr>
          <w:rFonts w:eastAsia="Century Schoolbook"/>
          <w:sz w:val="24"/>
          <w:lang w:bidi="ru-RU"/>
        </w:rPr>
        <w:softHyphen/>
        <w:t>ства, о правах и ответственности, уважении и достоинстве че</w:t>
      </w:r>
      <w:r w:rsidRPr="00604CC9">
        <w:rPr>
          <w:rFonts w:eastAsia="Century Schoolbook"/>
          <w:sz w:val="24"/>
          <w:lang w:bidi="ru-RU"/>
        </w:rPr>
        <w:softHyphen/>
        <w:t>ловека, о нравственно-этических нормах поведения и правилах межличностных отношений, в том числе отражённых в худо</w:t>
      </w:r>
      <w:r w:rsidRPr="00604CC9">
        <w:rPr>
          <w:rFonts w:eastAsia="Century Schoolbook"/>
          <w:sz w:val="24"/>
          <w:lang w:bidi="ru-RU"/>
        </w:rPr>
        <w:softHyphen/>
        <w:t>жественных произведениях;</w:t>
      </w:r>
    </w:p>
    <w:p w:rsidR="00604CC9" w:rsidRPr="00604CC9" w:rsidRDefault="00604CC9" w:rsidP="006274E1">
      <w:pPr>
        <w:widowControl w:val="0"/>
        <w:ind w:firstLine="708"/>
        <w:jc w:val="both"/>
        <w:rPr>
          <w:rFonts w:eastAsia="Century Schoolbook"/>
          <w:i/>
          <w:iCs/>
          <w:color w:val="000000"/>
          <w:lang w:bidi="ru-RU"/>
        </w:rPr>
      </w:pPr>
      <w:r w:rsidRPr="00604CC9">
        <w:rPr>
          <w:rFonts w:eastAsia="Century Schoolbook"/>
          <w:i/>
          <w:iCs/>
          <w:color w:val="000000"/>
          <w:lang w:bidi="ru-RU"/>
        </w:rPr>
        <w:t>духовно-нравственного воспитания:</w:t>
      </w:r>
    </w:p>
    <w:p w:rsidR="00604CC9" w:rsidRPr="00604CC9" w:rsidRDefault="00604CC9" w:rsidP="00E74F05">
      <w:pPr>
        <w:pStyle w:val="affe"/>
        <w:widowControl w:val="0"/>
        <w:numPr>
          <w:ilvl w:val="0"/>
          <w:numId w:val="98"/>
        </w:numPr>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признание индивидуальности каждого человека с опорой на собственный жизненный и читательский опыт;</w:t>
      </w:r>
    </w:p>
    <w:p w:rsidR="00604CC9" w:rsidRPr="00604CC9" w:rsidRDefault="00604CC9" w:rsidP="00E74F05">
      <w:pPr>
        <w:pStyle w:val="affe"/>
        <w:widowControl w:val="0"/>
        <w:numPr>
          <w:ilvl w:val="0"/>
          <w:numId w:val="98"/>
        </w:numPr>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проявление сопереживания, уважения и доброжелательно</w:t>
      </w:r>
      <w:r w:rsidRPr="00604CC9">
        <w:rPr>
          <w:rFonts w:ascii="Times New Roman" w:eastAsia="Century Schoolbook" w:hAnsi="Times New Roman"/>
          <w:color w:val="000000"/>
          <w:sz w:val="24"/>
          <w:szCs w:val="24"/>
          <w:lang w:bidi="ru-RU"/>
        </w:rPr>
        <w:softHyphen/>
        <w:t>сти, в том числе с использованием адекватных языковых средств для выражения своего состояния и чувств;</w:t>
      </w:r>
    </w:p>
    <w:p w:rsidR="00604CC9" w:rsidRDefault="00604CC9" w:rsidP="00E74F05">
      <w:pPr>
        <w:pStyle w:val="affe"/>
        <w:widowControl w:val="0"/>
        <w:numPr>
          <w:ilvl w:val="0"/>
          <w:numId w:val="98"/>
        </w:numPr>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неприятие любых форм поведения, направленных на причи</w:t>
      </w:r>
      <w:r w:rsidRPr="00604CC9">
        <w:rPr>
          <w:rFonts w:ascii="Times New Roman" w:eastAsia="Century Schoolbook" w:hAnsi="Times New Roman"/>
          <w:color w:val="000000"/>
          <w:sz w:val="24"/>
          <w:szCs w:val="24"/>
          <w:lang w:bidi="ru-RU"/>
        </w:rPr>
        <w:softHyphen/>
        <w:t>нение физического и морального вреда другим людям (в том чис</w:t>
      </w:r>
      <w:r w:rsidRPr="00604CC9">
        <w:rPr>
          <w:rFonts w:ascii="Times New Roman" w:eastAsia="Century Schoolbook" w:hAnsi="Times New Roman"/>
          <w:color w:val="000000"/>
          <w:sz w:val="24"/>
          <w:szCs w:val="24"/>
          <w:lang w:bidi="ru-RU"/>
        </w:rPr>
        <w:softHyphen/>
        <w:t xml:space="preserve">ле связанного с использованием недопустимых средств языка); </w:t>
      </w:r>
    </w:p>
    <w:p w:rsidR="00604CC9" w:rsidRPr="00604CC9" w:rsidRDefault="00604CC9" w:rsidP="006274E1">
      <w:pPr>
        <w:pStyle w:val="affe"/>
        <w:widowControl w:val="0"/>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i/>
          <w:iCs/>
          <w:color w:val="000000"/>
          <w:sz w:val="24"/>
          <w:szCs w:val="24"/>
          <w:lang w:bidi="ru-RU"/>
        </w:rPr>
        <w:t>эстетического воспитания:</w:t>
      </w:r>
    </w:p>
    <w:p w:rsidR="00604CC9" w:rsidRPr="00604CC9" w:rsidRDefault="00604CC9" w:rsidP="00E74F05">
      <w:pPr>
        <w:pStyle w:val="affe"/>
        <w:widowControl w:val="0"/>
        <w:numPr>
          <w:ilvl w:val="0"/>
          <w:numId w:val="98"/>
        </w:numPr>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уважительное отношение и интерес к художественной куль</w:t>
      </w:r>
      <w:r w:rsidRPr="00604CC9">
        <w:rPr>
          <w:rFonts w:ascii="Times New Roman" w:eastAsia="Century Schoolbook" w:hAnsi="Times New Roman"/>
          <w:color w:val="000000"/>
          <w:sz w:val="24"/>
          <w:szCs w:val="24"/>
          <w:lang w:bidi="ru-RU"/>
        </w:rPr>
        <w:softHyphen/>
        <w:t>туре, восприимчивость к разным видам искусства, традициям и творчеству своего и других народов;</w:t>
      </w:r>
    </w:p>
    <w:p w:rsidR="00604CC9" w:rsidRDefault="00604CC9" w:rsidP="00E74F05">
      <w:pPr>
        <w:pStyle w:val="affe"/>
        <w:widowControl w:val="0"/>
        <w:numPr>
          <w:ilvl w:val="0"/>
          <w:numId w:val="98"/>
        </w:numPr>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стремление к самовыражению в разных видах художествен</w:t>
      </w:r>
      <w:r w:rsidRPr="00604CC9">
        <w:rPr>
          <w:rFonts w:ascii="Times New Roman" w:eastAsia="Century Schoolbook" w:hAnsi="Times New Roman"/>
          <w:color w:val="000000"/>
          <w:sz w:val="24"/>
          <w:szCs w:val="24"/>
          <w:lang w:bidi="ru-RU"/>
        </w:rPr>
        <w:softHyphen/>
        <w:t>ной деятельности, в том числе в искусстве слова; осознание важности русского языка как средства общения и самовыра</w:t>
      </w:r>
      <w:r w:rsidRPr="00604CC9">
        <w:rPr>
          <w:rFonts w:ascii="Times New Roman" w:eastAsia="Century Schoolbook" w:hAnsi="Times New Roman"/>
          <w:color w:val="000000"/>
          <w:sz w:val="24"/>
          <w:szCs w:val="24"/>
          <w:lang w:bidi="ru-RU"/>
        </w:rPr>
        <w:softHyphen/>
        <w:t>жения;</w:t>
      </w:r>
    </w:p>
    <w:p w:rsidR="00604CC9" w:rsidRPr="00604CC9" w:rsidRDefault="00604CC9" w:rsidP="006274E1">
      <w:pPr>
        <w:pStyle w:val="affe"/>
        <w:widowControl w:val="0"/>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i/>
          <w:iCs/>
          <w:color w:val="000000"/>
          <w:sz w:val="24"/>
          <w:szCs w:val="24"/>
          <w:lang w:bidi="ru-RU"/>
        </w:rPr>
        <w:t>физического воспитания, формирования культуры здоровья и эмоционального благополучия:</w:t>
      </w:r>
    </w:p>
    <w:p w:rsidR="00604CC9" w:rsidRPr="00604CC9" w:rsidRDefault="00604CC9" w:rsidP="00E74F05">
      <w:pPr>
        <w:pStyle w:val="affe"/>
        <w:widowControl w:val="0"/>
        <w:numPr>
          <w:ilvl w:val="0"/>
          <w:numId w:val="99"/>
        </w:numPr>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соблюдение правил здорового и безопасного (для себя и дру</w:t>
      </w:r>
      <w:r w:rsidRPr="00604CC9">
        <w:rPr>
          <w:rFonts w:ascii="Times New Roman" w:eastAsia="Century Schoolbook" w:hAnsi="Times New Roman"/>
          <w:color w:val="000000"/>
          <w:sz w:val="24"/>
          <w:szCs w:val="24"/>
          <w:lang w:bidi="ru-RU"/>
        </w:rPr>
        <w:softHyphen/>
        <w:t>гих людей) образа жизни в окружающей среде (в том числе информационной) при поиске дополнительной информации в процессе языкового образования;</w:t>
      </w:r>
    </w:p>
    <w:p w:rsidR="00604CC9" w:rsidRDefault="00604CC9" w:rsidP="00E74F05">
      <w:pPr>
        <w:pStyle w:val="affe"/>
        <w:widowControl w:val="0"/>
        <w:numPr>
          <w:ilvl w:val="0"/>
          <w:numId w:val="99"/>
        </w:numPr>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бережное отношение к физическому и психическому здоро</w:t>
      </w:r>
      <w:r w:rsidRPr="00604CC9">
        <w:rPr>
          <w:rFonts w:ascii="Times New Roman" w:eastAsia="Century Schoolbook" w:hAnsi="Times New Roman"/>
          <w:color w:val="000000"/>
          <w:sz w:val="24"/>
          <w:szCs w:val="24"/>
          <w:lang w:bidi="ru-RU"/>
        </w:rPr>
        <w:softHyphen/>
        <w:t>вью, проявляющееся в выборе приемлемых способов речевого самовыражения и соблюдении норм речевого этикета и правил общения;</w:t>
      </w:r>
    </w:p>
    <w:p w:rsidR="00604CC9" w:rsidRPr="00604CC9" w:rsidRDefault="00604CC9" w:rsidP="006274E1">
      <w:pPr>
        <w:pStyle w:val="affe"/>
        <w:widowControl w:val="0"/>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i/>
          <w:iCs/>
          <w:color w:val="000000"/>
          <w:sz w:val="24"/>
          <w:szCs w:val="24"/>
          <w:lang w:bidi="ru-RU"/>
        </w:rPr>
        <w:t>трудового воспитания:</w:t>
      </w:r>
    </w:p>
    <w:p w:rsidR="00604CC9" w:rsidRPr="00604CC9" w:rsidRDefault="00604CC9" w:rsidP="00E74F05">
      <w:pPr>
        <w:pStyle w:val="affe"/>
        <w:widowControl w:val="0"/>
        <w:numPr>
          <w:ilvl w:val="0"/>
          <w:numId w:val="100"/>
        </w:numPr>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осознание ценности труда в жизни человека и общества (в том числе благодаря примерам из художественных произве</w:t>
      </w:r>
      <w:r w:rsidRPr="00604CC9">
        <w:rPr>
          <w:rFonts w:ascii="Times New Roman" w:eastAsia="Century Schoolbook" w:hAnsi="Times New Roman"/>
          <w:color w:val="000000"/>
          <w:sz w:val="24"/>
          <w:szCs w:val="24"/>
          <w:lang w:bidi="ru-RU"/>
        </w:rPr>
        <w:softHyphen/>
        <w:t>дений), ответственное потребление и бережное отношение к ре</w:t>
      </w:r>
      <w:r w:rsidRPr="00604CC9">
        <w:rPr>
          <w:rFonts w:ascii="Times New Roman" w:eastAsia="Century Schoolbook" w:hAnsi="Times New Roman"/>
          <w:color w:val="000000"/>
          <w:sz w:val="24"/>
          <w:szCs w:val="24"/>
          <w:lang w:bidi="ru-RU"/>
        </w:rPr>
        <w:softHyphen/>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04CC9" w:rsidRPr="00604CC9" w:rsidRDefault="00604CC9" w:rsidP="006274E1">
      <w:pPr>
        <w:pStyle w:val="affe"/>
        <w:widowControl w:val="0"/>
        <w:spacing w:line="240" w:lineRule="auto"/>
        <w:ind w:left="709"/>
        <w:jc w:val="both"/>
        <w:rPr>
          <w:rFonts w:ascii="Times New Roman" w:eastAsia="Century Schoolbook" w:hAnsi="Times New Roman"/>
          <w:i/>
          <w:iCs/>
          <w:color w:val="000000"/>
          <w:sz w:val="24"/>
          <w:szCs w:val="24"/>
          <w:lang w:bidi="ru-RU"/>
        </w:rPr>
      </w:pPr>
      <w:r w:rsidRPr="00604CC9">
        <w:rPr>
          <w:rFonts w:ascii="Times New Roman" w:eastAsia="Century Schoolbook" w:hAnsi="Times New Roman"/>
          <w:i/>
          <w:iCs/>
          <w:color w:val="000000"/>
          <w:sz w:val="24"/>
          <w:szCs w:val="24"/>
          <w:lang w:bidi="ru-RU"/>
        </w:rPr>
        <w:t>экологического воспитания:</w:t>
      </w:r>
    </w:p>
    <w:p w:rsidR="00604CC9" w:rsidRPr="00604CC9" w:rsidRDefault="00604CC9" w:rsidP="00E74F05">
      <w:pPr>
        <w:pStyle w:val="affe"/>
        <w:widowControl w:val="0"/>
        <w:numPr>
          <w:ilvl w:val="0"/>
          <w:numId w:val="100"/>
        </w:numPr>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бережное отношение к природе, формируемое в процессе ра</w:t>
      </w:r>
      <w:r w:rsidRPr="00604CC9">
        <w:rPr>
          <w:rFonts w:ascii="Times New Roman" w:eastAsia="Century Schoolbook" w:hAnsi="Times New Roman"/>
          <w:color w:val="000000"/>
          <w:sz w:val="24"/>
          <w:szCs w:val="24"/>
          <w:lang w:bidi="ru-RU"/>
        </w:rPr>
        <w:softHyphen/>
        <w:t>боты с текстами;</w:t>
      </w:r>
    </w:p>
    <w:p w:rsidR="00604CC9" w:rsidRPr="00604CC9" w:rsidRDefault="00604CC9" w:rsidP="00E74F05">
      <w:pPr>
        <w:pStyle w:val="affe"/>
        <w:widowControl w:val="0"/>
        <w:numPr>
          <w:ilvl w:val="0"/>
          <w:numId w:val="100"/>
        </w:numPr>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неприятие действий, приносящих ей вред;</w:t>
      </w:r>
    </w:p>
    <w:p w:rsidR="00604CC9" w:rsidRPr="00604CC9" w:rsidRDefault="00604CC9" w:rsidP="006274E1">
      <w:pPr>
        <w:pStyle w:val="affe"/>
        <w:widowControl w:val="0"/>
        <w:spacing w:line="240" w:lineRule="auto"/>
        <w:ind w:left="709"/>
        <w:jc w:val="both"/>
        <w:rPr>
          <w:rFonts w:ascii="Times New Roman" w:eastAsia="Century Schoolbook" w:hAnsi="Times New Roman"/>
          <w:i/>
          <w:iCs/>
          <w:color w:val="000000"/>
          <w:sz w:val="24"/>
          <w:szCs w:val="24"/>
          <w:lang w:bidi="ru-RU"/>
        </w:rPr>
      </w:pPr>
      <w:r w:rsidRPr="00604CC9">
        <w:rPr>
          <w:rFonts w:ascii="Times New Roman" w:eastAsia="Century Schoolbook" w:hAnsi="Times New Roman"/>
          <w:i/>
          <w:iCs/>
          <w:color w:val="000000"/>
          <w:sz w:val="24"/>
          <w:szCs w:val="24"/>
          <w:lang w:bidi="ru-RU"/>
        </w:rPr>
        <w:t>ценности научного познания:</w:t>
      </w:r>
    </w:p>
    <w:p w:rsidR="00604CC9" w:rsidRPr="00604CC9" w:rsidRDefault="00604CC9" w:rsidP="00E74F05">
      <w:pPr>
        <w:pStyle w:val="affe"/>
        <w:widowControl w:val="0"/>
        <w:numPr>
          <w:ilvl w:val="0"/>
          <w:numId w:val="100"/>
        </w:numPr>
        <w:spacing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604CC9" w:rsidRPr="00604CC9" w:rsidRDefault="00604CC9" w:rsidP="00E74F05">
      <w:pPr>
        <w:pStyle w:val="affe"/>
        <w:widowControl w:val="0"/>
        <w:numPr>
          <w:ilvl w:val="0"/>
          <w:numId w:val="100"/>
        </w:numPr>
        <w:spacing w:after="176" w:line="240" w:lineRule="auto"/>
        <w:ind w:left="709"/>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познавательные интересы, активность, инициативность, лю</w:t>
      </w:r>
      <w:r w:rsidRPr="00604CC9">
        <w:rPr>
          <w:rFonts w:ascii="Times New Roman" w:eastAsia="Century Schoolbook" w:hAnsi="Times New Roman"/>
          <w:color w:val="000000"/>
          <w:sz w:val="24"/>
          <w:szCs w:val="24"/>
          <w:lang w:bidi="ru-RU"/>
        </w:rPr>
        <w:softHyphen/>
        <w:t>бознательность и самостоятельность в познании, в том числе познавательный интерес к изучению русского языка, актив</w:t>
      </w:r>
      <w:r w:rsidRPr="00604CC9">
        <w:rPr>
          <w:rFonts w:ascii="Times New Roman" w:eastAsia="Century Schoolbook" w:hAnsi="Times New Roman"/>
          <w:color w:val="000000"/>
          <w:sz w:val="24"/>
          <w:szCs w:val="24"/>
          <w:lang w:bidi="ru-RU"/>
        </w:rPr>
        <w:softHyphen/>
        <w:t>ность и самостоятельность в его познании.</w:t>
      </w:r>
    </w:p>
    <w:p w:rsidR="00604CC9" w:rsidRPr="00604CC9" w:rsidRDefault="00604CC9" w:rsidP="006274E1">
      <w:pPr>
        <w:pStyle w:val="afff3"/>
        <w:rPr>
          <w:rFonts w:eastAsia="Tahoma"/>
          <w:b/>
          <w:i/>
          <w:sz w:val="24"/>
          <w:lang w:bidi="ru-RU"/>
        </w:rPr>
      </w:pPr>
      <w:bookmarkStart w:id="42" w:name="bookmark132"/>
      <w:r w:rsidRPr="00604CC9">
        <w:rPr>
          <w:rFonts w:eastAsia="Tahoma"/>
          <w:b/>
          <w:i/>
          <w:sz w:val="24"/>
          <w:lang w:bidi="ru-RU"/>
        </w:rPr>
        <w:t>МЕТАПРЕДМЕТНЫЕ РЕЗУЛЬТАТЫ</w:t>
      </w:r>
      <w:bookmarkEnd w:id="42"/>
    </w:p>
    <w:p w:rsidR="00604CC9" w:rsidRPr="00604CC9" w:rsidRDefault="00604CC9" w:rsidP="006274E1">
      <w:pPr>
        <w:widowControl w:val="0"/>
        <w:ind w:firstLine="708"/>
        <w:jc w:val="both"/>
        <w:rPr>
          <w:rFonts w:eastAsia="Century Schoolbook"/>
          <w:color w:val="000000"/>
          <w:lang w:bidi="ru-RU"/>
        </w:rPr>
      </w:pPr>
      <w:r w:rsidRPr="00604CC9">
        <w:rPr>
          <w:rFonts w:eastAsia="Century Schoolbook"/>
          <w:color w:val="000000"/>
          <w:lang w:bidi="ru-RU"/>
        </w:rPr>
        <w:t>В результате изучения предмета «Родной язык (русский)» в начальной школе у обучающегося будут сформированы следу</w:t>
      </w:r>
      <w:r w:rsidRPr="00604CC9">
        <w:rPr>
          <w:rFonts w:eastAsia="Century Schoolbook"/>
          <w:color w:val="000000"/>
          <w:lang w:bidi="ru-RU"/>
        </w:rPr>
        <w:softHyphen/>
        <w:t xml:space="preserve">ющие </w:t>
      </w:r>
      <w:r w:rsidRPr="00604CC9">
        <w:rPr>
          <w:rFonts w:eastAsia="Tahoma"/>
          <w:b/>
          <w:bCs/>
          <w:color w:val="000000"/>
          <w:lang w:bidi="ru-RU"/>
        </w:rPr>
        <w:t xml:space="preserve">познавательные </w:t>
      </w:r>
      <w:r w:rsidRPr="00604CC9">
        <w:rPr>
          <w:rFonts w:eastAsia="Century Schoolbook"/>
          <w:color w:val="000000"/>
          <w:lang w:bidi="ru-RU"/>
        </w:rPr>
        <w:t>универсальные учебные действия.</w:t>
      </w:r>
    </w:p>
    <w:p w:rsidR="00604CC9" w:rsidRPr="00604CC9" w:rsidRDefault="00604CC9" w:rsidP="006274E1">
      <w:pPr>
        <w:pStyle w:val="affe"/>
        <w:widowControl w:val="0"/>
        <w:spacing w:line="240" w:lineRule="auto"/>
        <w:jc w:val="both"/>
        <w:rPr>
          <w:rFonts w:ascii="Times New Roman" w:eastAsia="Century Schoolbook" w:hAnsi="Times New Roman"/>
          <w:i/>
          <w:iCs/>
          <w:color w:val="000000"/>
          <w:sz w:val="24"/>
          <w:szCs w:val="24"/>
          <w:lang w:bidi="ru-RU"/>
        </w:rPr>
      </w:pPr>
      <w:r w:rsidRPr="00604CC9">
        <w:rPr>
          <w:rFonts w:ascii="Times New Roman" w:eastAsia="Century Schoolbook" w:hAnsi="Times New Roman"/>
          <w:i/>
          <w:iCs/>
          <w:color w:val="000000"/>
          <w:sz w:val="24"/>
          <w:szCs w:val="24"/>
          <w:lang w:bidi="ru-RU"/>
        </w:rPr>
        <w:lastRenderedPageBreak/>
        <w:t>Базовые логические действия:</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сравнивать различные языковые единицы, устанавливать ос</w:t>
      </w:r>
      <w:r w:rsidRPr="00604CC9">
        <w:rPr>
          <w:rFonts w:ascii="Times New Roman" w:eastAsia="Century Schoolbook" w:hAnsi="Times New Roman"/>
          <w:color w:val="000000"/>
          <w:sz w:val="24"/>
          <w:szCs w:val="24"/>
          <w:lang w:bidi="ru-RU"/>
        </w:rPr>
        <w:softHyphen/>
        <w:t>нования для сравнения языковых единиц, устанавливать ана</w:t>
      </w:r>
      <w:r w:rsidRPr="00604CC9">
        <w:rPr>
          <w:rFonts w:ascii="Times New Roman" w:eastAsia="Century Schoolbook" w:hAnsi="Times New Roman"/>
          <w:color w:val="000000"/>
          <w:sz w:val="24"/>
          <w:szCs w:val="24"/>
          <w:lang w:bidi="ru-RU"/>
        </w:rPr>
        <w:softHyphen/>
        <w:t>логии языковых единиц;</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объединять объекты (языковые единицы) по определённому признаку;</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определять существенный признак для классификации язы</w:t>
      </w:r>
      <w:r w:rsidRPr="00604CC9">
        <w:rPr>
          <w:rFonts w:ascii="Times New Roman" w:eastAsia="Century Schoolbook" w:hAnsi="Times New Roman"/>
          <w:color w:val="000000"/>
          <w:sz w:val="24"/>
          <w:szCs w:val="24"/>
          <w:lang w:bidi="ru-RU"/>
        </w:rPr>
        <w:softHyphen/>
        <w:t>ковых единиц; классифицировать языковые единицы;</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находить в языковом материале закономерности и противо</w:t>
      </w:r>
      <w:r w:rsidRPr="00604CC9">
        <w:rPr>
          <w:rFonts w:ascii="Times New Roman" w:eastAsia="Century Schoolbook" w:hAnsi="Times New Roman"/>
          <w:color w:val="000000"/>
          <w:sz w:val="24"/>
          <w:szCs w:val="24"/>
          <w:lang w:bidi="ru-RU"/>
        </w:rPr>
        <w:softHyphen/>
        <w:t>речия на основе предложенного учителем алгоритма наблюде</w:t>
      </w:r>
      <w:r w:rsidRPr="00604CC9">
        <w:rPr>
          <w:rFonts w:ascii="Times New Roman" w:eastAsia="Century Schoolbook" w:hAnsi="Times New Roman"/>
          <w:color w:val="000000"/>
          <w:sz w:val="24"/>
          <w:szCs w:val="24"/>
          <w:lang w:bidi="ru-RU"/>
        </w:rPr>
        <w:softHyphen/>
        <w:t>ния; анализировать алгоритм действий при работе с языковы</w:t>
      </w:r>
      <w:r w:rsidRPr="00604CC9">
        <w:rPr>
          <w:rFonts w:ascii="Times New Roman" w:eastAsia="Century Schoolbook" w:hAnsi="Times New Roman"/>
          <w:color w:val="000000"/>
          <w:sz w:val="24"/>
          <w:szCs w:val="24"/>
          <w:lang w:bidi="ru-RU"/>
        </w:rPr>
        <w:softHyphen/>
        <w:t>ми единицами, самостоятельно выделять учебные операции при анализе языковых единиц;</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выявлять недостаток информации для решения учебной и практической задачи на основе предложенного алгоритма, фор</w:t>
      </w:r>
      <w:r w:rsidRPr="00604CC9">
        <w:rPr>
          <w:rFonts w:ascii="Times New Roman" w:eastAsia="Century Schoolbook" w:hAnsi="Times New Roman"/>
          <w:color w:val="000000"/>
          <w:sz w:val="24"/>
          <w:szCs w:val="24"/>
          <w:lang w:bidi="ru-RU"/>
        </w:rPr>
        <w:softHyphen/>
        <w:t>мулировать запрос на дополнительную информацию;</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устанавливать причинно-следственные связи в ситуациях на</w:t>
      </w:r>
      <w:r w:rsidRPr="00604CC9">
        <w:rPr>
          <w:rFonts w:ascii="Times New Roman" w:eastAsia="Century Schoolbook" w:hAnsi="Times New Roman"/>
          <w:color w:val="000000"/>
          <w:sz w:val="24"/>
          <w:szCs w:val="24"/>
          <w:lang w:bidi="ru-RU"/>
        </w:rPr>
        <w:softHyphen/>
        <w:t>блюдения за языковым материалом, делать выводы.</w:t>
      </w:r>
    </w:p>
    <w:p w:rsidR="00604CC9" w:rsidRPr="00604CC9" w:rsidRDefault="00604CC9" w:rsidP="006274E1">
      <w:pPr>
        <w:pStyle w:val="affe"/>
        <w:widowControl w:val="0"/>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i/>
          <w:iCs/>
          <w:color w:val="000000"/>
          <w:sz w:val="24"/>
          <w:szCs w:val="24"/>
          <w:lang w:bidi="ru-RU"/>
        </w:rPr>
        <w:t xml:space="preserve">Базовые исследовательские действия: </w:t>
      </w:r>
      <w:r w:rsidRPr="00604CC9">
        <w:rPr>
          <w:rFonts w:ascii="Times New Roman" w:eastAsia="Century Schoolbook" w:hAnsi="Times New Roman"/>
          <w:color w:val="000000"/>
          <w:sz w:val="24"/>
          <w:szCs w:val="24"/>
          <w:lang w:bidi="ru-RU"/>
        </w:rPr>
        <w:t>с помощью учителя формулировать цель, планировать изме</w:t>
      </w:r>
      <w:r w:rsidRPr="00604CC9">
        <w:rPr>
          <w:rFonts w:ascii="Times New Roman" w:eastAsia="Century Schoolbook" w:hAnsi="Times New Roman"/>
          <w:color w:val="000000"/>
          <w:sz w:val="24"/>
          <w:szCs w:val="24"/>
          <w:lang w:bidi="ru-RU"/>
        </w:rPr>
        <w:softHyphen/>
        <w:t>нения языкового объекта, речевой ситуации;</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сравнивать несколько вариантов выполнения задания, выби</w:t>
      </w:r>
      <w:r w:rsidRPr="00604CC9">
        <w:rPr>
          <w:rFonts w:ascii="Times New Roman" w:eastAsia="Century Schoolbook" w:hAnsi="Times New Roman"/>
          <w:color w:val="000000"/>
          <w:sz w:val="24"/>
          <w:szCs w:val="24"/>
          <w:lang w:bidi="ru-RU"/>
        </w:rPr>
        <w:softHyphen/>
        <w:t>рать наиболее подходящий (на основе предложенных критериев);</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проводить по предложенному плану несложное лингвистиче</w:t>
      </w:r>
      <w:r w:rsidRPr="00604CC9">
        <w:rPr>
          <w:rFonts w:ascii="Times New Roman" w:eastAsia="Century Schoolbook" w:hAnsi="Times New Roman"/>
          <w:color w:val="000000"/>
          <w:sz w:val="24"/>
          <w:szCs w:val="24"/>
          <w:lang w:bidi="ru-RU"/>
        </w:rPr>
        <w:softHyphen/>
        <w:t>ское мини-исследование, выполнять по предложенному плану проектное задание;</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w:t>
      </w:r>
      <w:r w:rsidRPr="00604CC9">
        <w:rPr>
          <w:rFonts w:ascii="Times New Roman" w:eastAsia="Century Schoolbook" w:hAnsi="Times New Roman"/>
          <w:color w:val="000000"/>
          <w:sz w:val="24"/>
          <w:szCs w:val="24"/>
          <w:lang w:bidi="ru-RU"/>
        </w:rPr>
        <w:softHyphen/>
        <w:t>мулировать с помощью учителя вопросы в процессе анализа предложенного языкового материала;</w:t>
      </w:r>
    </w:p>
    <w:p w:rsid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 xml:space="preserve">прогнозировать возможное развитие процессов, событий и их последствия в аналогичных или сходных ситуациях. </w:t>
      </w:r>
    </w:p>
    <w:p w:rsidR="00604CC9" w:rsidRPr="00604CC9" w:rsidRDefault="00604CC9" w:rsidP="006274E1">
      <w:pPr>
        <w:pStyle w:val="affe"/>
        <w:widowControl w:val="0"/>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i/>
          <w:iCs/>
          <w:color w:val="000000"/>
          <w:sz w:val="24"/>
          <w:szCs w:val="24"/>
          <w:lang w:bidi="ru-RU"/>
        </w:rPr>
        <w:t>Работа с информацией:</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выбирать источник получения информации: нужный словарь для получения запрашиваемой информации, для уточнения;</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согласно заданному алгоритму находить представленную в явном виде информацию в предложенном источнике: в слова</w:t>
      </w:r>
      <w:r w:rsidRPr="00604CC9">
        <w:rPr>
          <w:rFonts w:ascii="Times New Roman" w:eastAsia="Century Schoolbook" w:hAnsi="Times New Roman"/>
          <w:color w:val="000000"/>
          <w:sz w:val="24"/>
          <w:szCs w:val="24"/>
          <w:lang w:bidi="ru-RU"/>
        </w:rPr>
        <w:softHyphen/>
        <w:t>рях, справочниках;</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распознавать достоверную и недостоверную информацию са</w:t>
      </w:r>
      <w:r w:rsidRPr="00604CC9">
        <w:rPr>
          <w:rFonts w:ascii="Times New Roman" w:eastAsia="Century Schoolbook" w:hAnsi="Times New Roman"/>
          <w:color w:val="000000"/>
          <w:sz w:val="24"/>
          <w:szCs w:val="24"/>
          <w:lang w:bidi="ru-RU"/>
        </w:rPr>
        <w:softHyphen/>
        <w:t>мостоятельно или на основании предложенного учителем спо</w:t>
      </w:r>
      <w:r w:rsidRPr="00604CC9">
        <w:rPr>
          <w:rFonts w:ascii="Times New Roman" w:eastAsia="Century Schoolbook" w:hAnsi="Times New Roman"/>
          <w:color w:val="000000"/>
          <w:sz w:val="24"/>
          <w:szCs w:val="24"/>
          <w:lang w:bidi="ru-RU"/>
        </w:rPr>
        <w:softHyphen/>
        <w:t>соба её проверки (обращаясь к словарям, справочникам, учеб</w:t>
      </w:r>
      <w:r w:rsidRPr="00604CC9">
        <w:rPr>
          <w:rFonts w:ascii="Times New Roman" w:eastAsia="Century Schoolbook" w:hAnsi="Times New Roman"/>
          <w:color w:val="000000"/>
          <w:sz w:val="24"/>
          <w:szCs w:val="24"/>
          <w:lang w:bidi="ru-RU"/>
        </w:rPr>
        <w:softHyphen/>
        <w:t>нику);</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соблюдать с помощью взрослых (педагогических работников, родителей, законных представителей) правила информацион</w:t>
      </w:r>
      <w:r w:rsidRPr="00604CC9">
        <w:rPr>
          <w:rFonts w:ascii="Times New Roman" w:eastAsia="Century Schoolbook" w:hAnsi="Times New Roman"/>
          <w:color w:val="000000"/>
          <w:sz w:val="24"/>
          <w:szCs w:val="24"/>
          <w:lang w:bidi="ru-RU"/>
        </w:rPr>
        <w:softHyphen/>
        <w:t>ной безопасности при поиске информации в Интернете (инфор</w:t>
      </w:r>
      <w:r w:rsidRPr="00604CC9">
        <w:rPr>
          <w:rFonts w:ascii="Times New Roman" w:eastAsia="Century Schoolbook" w:hAnsi="Times New Roman"/>
          <w:color w:val="000000"/>
          <w:sz w:val="24"/>
          <w:szCs w:val="24"/>
          <w:lang w:bidi="ru-RU"/>
        </w:rPr>
        <w:softHyphen/>
        <w:t>мации о написании и произношении слова, о значении слова, о происхождении слова, о синонимах слова);</w:t>
      </w:r>
    </w:p>
    <w:p w:rsidR="00604CC9" w:rsidRPr="00604CC9" w:rsidRDefault="00604CC9" w:rsidP="00E74F05">
      <w:pPr>
        <w:pStyle w:val="affe"/>
        <w:widowControl w:val="0"/>
        <w:numPr>
          <w:ilvl w:val="0"/>
          <w:numId w:val="101"/>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анализирова</w:t>
      </w:r>
      <w:r w:rsidR="00092B52">
        <w:rPr>
          <w:rFonts w:ascii="Times New Roman" w:eastAsia="Century Schoolbook" w:hAnsi="Times New Roman"/>
          <w:color w:val="000000"/>
          <w:sz w:val="24"/>
          <w:szCs w:val="24"/>
          <w:lang w:bidi="ru-RU"/>
        </w:rPr>
        <w:t>ть и создавать текстовую, видео</w:t>
      </w:r>
      <w:r w:rsidRPr="00604CC9">
        <w:rPr>
          <w:rFonts w:ascii="Times New Roman" w:eastAsia="Century Schoolbook" w:hAnsi="Times New Roman"/>
          <w:color w:val="000000"/>
          <w:sz w:val="24"/>
          <w:szCs w:val="24"/>
          <w:lang w:bidi="ru-RU"/>
        </w:rPr>
        <w:t>, графическую, звуковую информацию в соответствии с учебной задачей;</w:t>
      </w:r>
    </w:p>
    <w:p w:rsidR="00604CC9" w:rsidRPr="00604CC9" w:rsidRDefault="00604CC9" w:rsidP="00E74F05">
      <w:pPr>
        <w:pStyle w:val="affe"/>
        <w:widowControl w:val="0"/>
        <w:numPr>
          <w:ilvl w:val="0"/>
          <w:numId w:val="101"/>
        </w:numPr>
        <w:spacing w:after="180"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04CC9" w:rsidRDefault="00604CC9" w:rsidP="006274E1">
      <w:pPr>
        <w:widowControl w:val="0"/>
        <w:ind w:firstLine="708"/>
        <w:jc w:val="both"/>
        <w:rPr>
          <w:rFonts w:eastAsia="Century Schoolbook"/>
          <w:color w:val="000000"/>
          <w:lang w:bidi="ru-RU"/>
        </w:rPr>
      </w:pPr>
      <w:r w:rsidRPr="00604CC9">
        <w:rPr>
          <w:rFonts w:eastAsia="Century Schoolbook"/>
          <w:color w:val="000000"/>
          <w:lang w:bidi="ru-RU"/>
        </w:rPr>
        <w:t>К концу обучения в начальной школе у обучающегося фор</w:t>
      </w:r>
      <w:r w:rsidRPr="00604CC9">
        <w:rPr>
          <w:rFonts w:eastAsia="Century Schoolbook"/>
          <w:color w:val="000000"/>
          <w:lang w:bidi="ru-RU"/>
        </w:rPr>
        <w:softHyphen/>
        <w:t xml:space="preserve">мируются </w:t>
      </w:r>
      <w:r w:rsidRPr="00604CC9">
        <w:rPr>
          <w:rFonts w:eastAsia="Tahoma"/>
          <w:b/>
          <w:bCs/>
          <w:color w:val="000000"/>
          <w:lang w:bidi="ru-RU"/>
        </w:rPr>
        <w:t xml:space="preserve">коммуникативные </w:t>
      </w:r>
      <w:r w:rsidRPr="00604CC9">
        <w:rPr>
          <w:rFonts w:eastAsia="Century Schoolbook"/>
          <w:color w:val="000000"/>
          <w:lang w:bidi="ru-RU"/>
        </w:rPr>
        <w:t xml:space="preserve">универсальные учебные действия. </w:t>
      </w:r>
    </w:p>
    <w:p w:rsidR="00604CC9" w:rsidRPr="00604CC9" w:rsidRDefault="00604CC9" w:rsidP="006274E1">
      <w:pPr>
        <w:widowControl w:val="0"/>
        <w:ind w:firstLine="708"/>
        <w:jc w:val="both"/>
        <w:rPr>
          <w:rFonts w:eastAsia="Century Schoolbook"/>
          <w:color w:val="000000"/>
          <w:lang w:bidi="ru-RU"/>
        </w:rPr>
      </w:pPr>
      <w:r w:rsidRPr="00604CC9">
        <w:rPr>
          <w:rFonts w:eastAsia="Century Schoolbook"/>
          <w:i/>
          <w:iCs/>
          <w:color w:val="000000"/>
          <w:lang w:bidi="ru-RU"/>
        </w:rPr>
        <w:t>Общение:</w:t>
      </w:r>
    </w:p>
    <w:p w:rsidR="00604CC9" w:rsidRPr="00604CC9" w:rsidRDefault="00604CC9" w:rsidP="00E74F05">
      <w:pPr>
        <w:pStyle w:val="affe"/>
        <w:widowControl w:val="0"/>
        <w:numPr>
          <w:ilvl w:val="0"/>
          <w:numId w:val="102"/>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воспринимать и формулировать суждения, выражать эмоции в соответствии с целями и условиями общения в знакомой среде;</w:t>
      </w:r>
    </w:p>
    <w:p w:rsidR="00604CC9" w:rsidRPr="00604CC9" w:rsidRDefault="00604CC9" w:rsidP="00E74F05">
      <w:pPr>
        <w:pStyle w:val="affe"/>
        <w:widowControl w:val="0"/>
        <w:numPr>
          <w:ilvl w:val="0"/>
          <w:numId w:val="102"/>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проявлять уважительное отношение к собеседнику, соблю</w:t>
      </w:r>
      <w:r w:rsidRPr="00604CC9">
        <w:rPr>
          <w:rFonts w:ascii="Times New Roman" w:eastAsia="Century Schoolbook" w:hAnsi="Times New Roman"/>
          <w:color w:val="000000"/>
          <w:sz w:val="24"/>
          <w:szCs w:val="24"/>
          <w:lang w:bidi="ru-RU"/>
        </w:rPr>
        <w:softHyphen/>
        <w:t>дать правила ведения диалоги и дискуссии;</w:t>
      </w:r>
    </w:p>
    <w:p w:rsidR="00604CC9" w:rsidRPr="00604CC9" w:rsidRDefault="00604CC9" w:rsidP="00E74F05">
      <w:pPr>
        <w:pStyle w:val="affe"/>
        <w:widowControl w:val="0"/>
        <w:numPr>
          <w:ilvl w:val="0"/>
          <w:numId w:val="102"/>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604CC9" w:rsidRPr="00604CC9" w:rsidRDefault="00604CC9" w:rsidP="00E74F05">
      <w:pPr>
        <w:pStyle w:val="affe"/>
        <w:widowControl w:val="0"/>
        <w:numPr>
          <w:ilvl w:val="0"/>
          <w:numId w:val="102"/>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lastRenderedPageBreak/>
        <w:t>создавать устные и письменные тексты (описание, рассужде</w:t>
      </w:r>
      <w:r w:rsidRPr="00604CC9">
        <w:rPr>
          <w:rFonts w:ascii="Times New Roman" w:eastAsia="Century Schoolbook" w:hAnsi="Times New Roman"/>
          <w:color w:val="000000"/>
          <w:sz w:val="24"/>
          <w:szCs w:val="24"/>
          <w:lang w:bidi="ru-RU"/>
        </w:rPr>
        <w:softHyphen/>
        <w:t>ние, повествование) в соответствии с речевой ситуацией;</w:t>
      </w:r>
    </w:p>
    <w:p w:rsidR="00604CC9" w:rsidRPr="00604CC9" w:rsidRDefault="00604CC9" w:rsidP="00E74F05">
      <w:pPr>
        <w:pStyle w:val="affe"/>
        <w:widowControl w:val="0"/>
        <w:numPr>
          <w:ilvl w:val="0"/>
          <w:numId w:val="102"/>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готовить небольшие публичные выступления о результатах парной и групповой работы, о результатах наблюдения, выпол</w:t>
      </w:r>
      <w:r w:rsidRPr="00604CC9">
        <w:rPr>
          <w:rFonts w:ascii="Times New Roman" w:eastAsia="Century Schoolbook" w:hAnsi="Times New Roman"/>
          <w:color w:val="000000"/>
          <w:sz w:val="24"/>
          <w:szCs w:val="24"/>
          <w:lang w:bidi="ru-RU"/>
        </w:rPr>
        <w:softHyphen/>
        <w:t>ненного мини-исследования, проектного задания;</w:t>
      </w:r>
    </w:p>
    <w:p w:rsidR="00604CC9" w:rsidRPr="00604CC9" w:rsidRDefault="00604CC9" w:rsidP="00E74F05">
      <w:pPr>
        <w:pStyle w:val="affe"/>
        <w:widowControl w:val="0"/>
        <w:numPr>
          <w:ilvl w:val="0"/>
          <w:numId w:val="102"/>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подбирать иллюстративный материал (рисунки, фото, плака</w:t>
      </w:r>
      <w:r w:rsidRPr="00604CC9">
        <w:rPr>
          <w:rFonts w:ascii="Times New Roman" w:eastAsia="Century Schoolbook" w:hAnsi="Times New Roman"/>
          <w:color w:val="000000"/>
          <w:sz w:val="24"/>
          <w:szCs w:val="24"/>
          <w:lang w:bidi="ru-RU"/>
        </w:rPr>
        <w:softHyphen/>
        <w:t>ты) к тексту выступления.</w:t>
      </w:r>
    </w:p>
    <w:p w:rsidR="00604CC9" w:rsidRPr="00604CC9" w:rsidRDefault="00604CC9" w:rsidP="006274E1">
      <w:pPr>
        <w:pStyle w:val="affe"/>
        <w:widowControl w:val="0"/>
        <w:spacing w:line="240" w:lineRule="auto"/>
        <w:ind w:left="980"/>
        <w:jc w:val="both"/>
        <w:rPr>
          <w:rFonts w:ascii="Times New Roman" w:eastAsia="Century Schoolbook" w:hAnsi="Times New Roman"/>
          <w:i/>
          <w:iCs/>
          <w:color w:val="000000"/>
          <w:sz w:val="24"/>
          <w:szCs w:val="24"/>
          <w:lang w:bidi="ru-RU"/>
        </w:rPr>
      </w:pPr>
      <w:r w:rsidRPr="00604CC9">
        <w:rPr>
          <w:rFonts w:ascii="Times New Roman" w:eastAsia="Century Schoolbook" w:hAnsi="Times New Roman"/>
          <w:i/>
          <w:iCs/>
          <w:color w:val="000000"/>
          <w:sz w:val="24"/>
          <w:szCs w:val="24"/>
          <w:lang w:bidi="ru-RU"/>
        </w:rPr>
        <w:t>Совместная деятельность:</w:t>
      </w:r>
    </w:p>
    <w:p w:rsidR="00604CC9" w:rsidRPr="00604CC9" w:rsidRDefault="00604CC9" w:rsidP="00E74F05">
      <w:pPr>
        <w:pStyle w:val="affe"/>
        <w:widowControl w:val="0"/>
        <w:numPr>
          <w:ilvl w:val="0"/>
          <w:numId w:val="102"/>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формулировать краткосрочные и долгосрочные цели (инди</w:t>
      </w:r>
      <w:r w:rsidRPr="00604CC9">
        <w:rPr>
          <w:rFonts w:ascii="Times New Roman" w:eastAsia="Century Schoolbook" w:hAnsi="Times New Roman"/>
          <w:color w:val="000000"/>
          <w:sz w:val="24"/>
          <w:szCs w:val="24"/>
          <w:lang w:bidi="ru-RU"/>
        </w:rPr>
        <w:softHyphen/>
        <w:t>видуальные с учётом участия в коллективных задачах) в стан</w:t>
      </w:r>
      <w:r w:rsidRPr="00604CC9">
        <w:rPr>
          <w:rFonts w:ascii="Times New Roman" w:eastAsia="Century Schoolbook" w:hAnsi="Times New Roman"/>
          <w:color w:val="000000"/>
          <w:sz w:val="24"/>
          <w:szCs w:val="24"/>
          <w:lang w:bidi="ru-RU"/>
        </w:rPr>
        <w:softHyphen/>
        <w:t>дартной (типовой) ситуации на основе предложенного учителем формата планирования, распределения промежуточных шагов и сроков;</w:t>
      </w:r>
    </w:p>
    <w:p w:rsidR="00604CC9" w:rsidRPr="00604CC9" w:rsidRDefault="00604CC9" w:rsidP="00E74F05">
      <w:pPr>
        <w:pStyle w:val="affe"/>
        <w:widowControl w:val="0"/>
        <w:numPr>
          <w:ilvl w:val="0"/>
          <w:numId w:val="102"/>
        </w:numPr>
        <w:spacing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принимать цель совместной деятельности, коллективно стро</w:t>
      </w:r>
      <w:r w:rsidRPr="00604CC9">
        <w:rPr>
          <w:rFonts w:ascii="Times New Roman" w:eastAsia="Century Schoolbook" w:hAnsi="Times New Roman"/>
          <w:color w:val="000000"/>
          <w:sz w:val="24"/>
          <w:szCs w:val="24"/>
          <w:lang w:bidi="ru-RU"/>
        </w:rPr>
        <w:softHyphen/>
        <w:t>ить действия по её достижению: распределять роли, договари</w:t>
      </w:r>
      <w:r w:rsidRPr="00604CC9">
        <w:rPr>
          <w:rFonts w:ascii="Times New Roman" w:eastAsia="Century Schoolbook" w:hAnsi="Times New Roman"/>
          <w:color w:val="000000"/>
          <w:sz w:val="24"/>
          <w:szCs w:val="24"/>
          <w:lang w:bidi="ru-RU"/>
        </w:rPr>
        <w:softHyphen/>
        <w:t>ваться, обсуждать процесс и результат совместной работы;</w:t>
      </w:r>
    </w:p>
    <w:p w:rsidR="00604CC9" w:rsidRPr="00604CC9" w:rsidRDefault="00604CC9" w:rsidP="00E74F05">
      <w:pPr>
        <w:pStyle w:val="affe"/>
        <w:widowControl w:val="0"/>
        <w:numPr>
          <w:ilvl w:val="0"/>
          <w:numId w:val="102"/>
        </w:numPr>
        <w:spacing w:after="176" w:line="240" w:lineRule="auto"/>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w:t>
      </w:r>
      <w:r w:rsidRPr="00604CC9">
        <w:rPr>
          <w:rFonts w:ascii="Times New Roman" w:eastAsia="Century Schoolbook" w:hAnsi="Times New Roman"/>
          <w:color w:val="000000"/>
          <w:sz w:val="24"/>
          <w:szCs w:val="24"/>
          <w:lang w:bidi="ru-RU"/>
        </w:rPr>
        <w:softHyphen/>
        <w:t>ложенные образцы.</w:t>
      </w:r>
    </w:p>
    <w:p w:rsidR="00604CC9" w:rsidRPr="00604CC9" w:rsidRDefault="00604CC9" w:rsidP="006274E1">
      <w:pPr>
        <w:widowControl w:val="0"/>
        <w:ind w:firstLine="620"/>
        <w:jc w:val="both"/>
        <w:rPr>
          <w:rFonts w:eastAsia="Century Schoolbook"/>
          <w:color w:val="000000"/>
          <w:lang w:bidi="ru-RU"/>
        </w:rPr>
      </w:pPr>
      <w:r w:rsidRPr="00604CC9">
        <w:rPr>
          <w:rFonts w:eastAsia="Century Schoolbook"/>
          <w:color w:val="000000"/>
          <w:lang w:bidi="ru-RU"/>
        </w:rPr>
        <w:t>К концу обучения в начальной школе у обучающегося фор</w:t>
      </w:r>
      <w:r w:rsidRPr="00604CC9">
        <w:rPr>
          <w:rFonts w:eastAsia="Century Schoolbook"/>
          <w:color w:val="000000"/>
          <w:lang w:bidi="ru-RU"/>
        </w:rPr>
        <w:softHyphen/>
        <w:t xml:space="preserve">мируются </w:t>
      </w:r>
      <w:r w:rsidRPr="00604CC9">
        <w:rPr>
          <w:rFonts w:eastAsia="Tahoma"/>
          <w:b/>
          <w:bCs/>
          <w:color w:val="000000"/>
          <w:lang w:bidi="ru-RU"/>
        </w:rPr>
        <w:t xml:space="preserve">регулятивные </w:t>
      </w:r>
      <w:r w:rsidRPr="00604CC9">
        <w:rPr>
          <w:rFonts w:eastAsia="Century Schoolbook"/>
          <w:color w:val="000000"/>
          <w:lang w:bidi="ru-RU"/>
        </w:rPr>
        <w:t>универсальные учебные действия.</w:t>
      </w:r>
    </w:p>
    <w:p w:rsidR="00604CC9" w:rsidRPr="00604CC9" w:rsidRDefault="00604CC9" w:rsidP="006274E1">
      <w:pPr>
        <w:widowControl w:val="0"/>
        <w:ind w:firstLine="260"/>
        <w:jc w:val="both"/>
        <w:rPr>
          <w:rFonts w:eastAsia="Century Schoolbook"/>
          <w:i/>
          <w:iCs/>
          <w:color w:val="000000"/>
          <w:lang w:bidi="ru-RU"/>
        </w:rPr>
      </w:pPr>
      <w:r>
        <w:rPr>
          <w:rFonts w:eastAsia="Century Schoolbook"/>
          <w:i/>
          <w:iCs/>
          <w:color w:val="000000"/>
          <w:lang w:bidi="ru-RU"/>
        </w:rPr>
        <w:t xml:space="preserve">         </w:t>
      </w:r>
      <w:r w:rsidRPr="00604CC9">
        <w:rPr>
          <w:rFonts w:eastAsia="Century Schoolbook"/>
          <w:i/>
          <w:iCs/>
          <w:color w:val="000000"/>
          <w:lang w:bidi="ru-RU"/>
        </w:rPr>
        <w:t>Самоорганизация:</w:t>
      </w:r>
    </w:p>
    <w:p w:rsidR="00604CC9" w:rsidRPr="00604CC9" w:rsidRDefault="00604CC9" w:rsidP="00E74F05">
      <w:pPr>
        <w:pStyle w:val="affe"/>
        <w:widowControl w:val="0"/>
        <w:numPr>
          <w:ilvl w:val="0"/>
          <w:numId w:val="103"/>
        </w:numPr>
        <w:tabs>
          <w:tab w:val="left" w:pos="993"/>
        </w:tabs>
        <w:spacing w:line="240" w:lineRule="auto"/>
        <w:ind w:left="851"/>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планировать действия по решению учебной задачи для полу</w:t>
      </w:r>
      <w:r w:rsidRPr="00604CC9">
        <w:rPr>
          <w:rFonts w:ascii="Times New Roman" w:eastAsia="Century Schoolbook" w:hAnsi="Times New Roman"/>
          <w:color w:val="000000"/>
          <w:sz w:val="24"/>
          <w:szCs w:val="24"/>
          <w:lang w:bidi="ru-RU"/>
        </w:rPr>
        <w:softHyphen/>
        <w:t>чения результата;</w:t>
      </w:r>
    </w:p>
    <w:p w:rsidR="00604CC9" w:rsidRDefault="00604CC9" w:rsidP="00E74F05">
      <w:pPr>
        <w:pStyle w:val="affe"/>
        <w:widowControl w:val="0"/>
        <w:numPr>
          <w:ilvl w:val="0"/>
          <w:numId w:val="103"/>
        </w:numPr>
        <w:tabs>
          <w:tab w:val="left" w:pos="993"/>
        </w:tabs>
        <w:spacing w:line="240" w:lineRule="auto"/>
        <w:ind w:left="851"/>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 xml:space="preserve">выстраивать последовательность выбранных действий. </w:t>
      </w:r>
    </w:p>
    <w:p w:rsidR="00604CC9" w:rsidRPr="00604CC9" w:rsidRDefault="00604CC9" w:rsidP="006274E1">
      <w:pPr>
        <w:pStyle w:val="affe"/>
        <w:widowControl w:val="0"/>
        <w:tabs>
          <w:tab w:val="left" w:pos="993"/>
        </w:tabs>
        <w:spacing w:line="240" w:lineRule="auto"/>
        <w:ind w:left="851"/>
        <w:jc w:val="both"/>
        <w:rPr>
          <w:rFonts w:ascii="Times New Roman" w:eastAsia="Century Schoolbook" w:hAnsi="Times New Roman"/>
          <w:color w:val="000000"/>
          <w:sz w:val="24"/>
          <w:szCs w:val="24"/>
          <w:lang w:bidi="ru-RU"/>
        </w:rPr>
      </w:pPr>
      <w:r w:rsidRPr="00604CC9">
        <w:rPr>
          <w:rFonts w:ascii="Times New Roman" w:eastAsia="Century Schoolbook" w:hAnsi="Times New Roman"/>
          <w:i/>
          <w:iCs/>
          <w:color w:val="000000"/>
          <w:sz w:val="24"/>
          <w:szCs w:val="24"/>
          <w:lang w:bidi="ru-RU"/>
        </w:rPr>
        <w:t>Самоконтроль:</w:t>
      </w:r>
    </w:p>
    <w:p w:rsidR="00604CC9" w:rsidRPr="00604CC9" w:rsidRDefault="00604CC9" w:rsidP="00E74F05">
      <w:pPr>
        <w:pStyle w:val="affe"/>
        <w:widowControl w:val="0"/>
        <w:numPr>
          <w:ilvl w:val="0"/>
          <w:numId w:val="103"/>
        </w:numPr>
        <w:tabs>
          <w:tab w:val="left" w:pos="993"/>
        </w:tabs>
        <w:spacing w:line="240" w:lineRule="auto"/>
        <w:ind w:left="851"/>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устанавливать причины успеха/неудач учебной деятельности; корректировать свои учебные действия для преодоления ре</w:t>
      </w:r>
      <w:r w:rsidRPr="00604CC9">
        <w:rPr>
          <w:rFonts w:ascii="Times New Roman" w:eastAsia="Century Schoolbook" w:hAnsi="Times New Roman"/>
          <w:color w:val="000000"/>
          <w:sz w:val="24"/>
          <w:szCs w:val="24"/>
          <w:lang w:bidi="ru-RU"/>
        </w:rPr>
        <w:softHyphen/>
        <w:t>чевых и орфографических ошибок;</w:t>
      </w:r>
    </w:p>
    <w:p w:rsidR="00604CC9" w:rsidRPr="00604CC9" w:rsidRDefault="00604CC9" w:rsidP="00E74F05">
      <w:pPr>
        <w:pStyle w:val="affe"/>
        <w:widowControl w:val="0"/>
        <w:numPr>
          <w:ilvl w:val="0"/>
          <w:numId w:val="103"/>
        </w:numPr>
        <w:tabs>
          <w:tab w:val="left" w:pos="993"/>
        </w:tabs>
        <w:spacing w:line="240" w:lineRule="auto"/>
        <w:ind w:left="851"/>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соотносить результат деятельности с поставленной учебной задачей по выделению, характеристике, использованию языко</w:t>
      </w:r>
      <w:r w:rsidRPr="00604CC9">
        <w:rPr>
          <w:rFonts w:ascii="Times New Roman" w:eastAsia="Century Schoolbook" w:hAnsi="Times New Roman"/>
          <w:color w:val="000000"/>
          <w:sz w:val="24"/>
          <w:szCs w:val="24"/>
          <w:lang w:bidi="ru-RU"/>
        </w:rPr>
        <w:softHyphen/>
        <w:t>вых единиц;</w:t>
      </w:r>
    </w:p>
    <w:p w:rsidR="00604CC9" w:rsidRPr="00604CC9" w:rsidRDefault="00604CC9" w:rsidP="00E74F05">
      <w:pPr>
        <w:pStyle w:val="affe"/>
        <w:widowControl w:val="0"/>
        <w:numPr>
          <w:ilvl w:val="0"/>
          <w:numId w:val="103"/>
        </w:numPr>
        <w:tabs>
          <w:tab w:val="left" w:pos="993"/>
        </w:tabs>
        <w:spacing w:line="240" w:lineRule="auto"/>
        <w:ind w:left="851"/>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находить ошибки, допущенные при работе с языковым мате</w:t>
      </w:r>
      <w:r w:rsidRPr="00604CC9">
        <w:rPr>
          <w:rFonts w:ascii="Times New Roman" w:eastAsia="Century Schoolbook" w:hAnsi="Times New Roman"/>
          <w:color w:val="000000"/>
          <w:sz w:val="24"/>
          <w:szCs w:val="24"/>
          <w:lang w:bidi="ru-RU"/>
        </w:rPr>
        <w:softHyphen/>
        <w:t>риалом, находить орфографические и пунктуационные ошиб</w:t>
      </w:r>
      <w:r w:rsidRPr="00604CC9">
        <w:rPr>
          <w:rFonts w:ascii="Times New Roman" w:eastAsia="Century Schoolbook" w:hAnsi="Times New Roman"/>
          <w:color w:val="000000"/>
          <w:sz w:val="24"/>
          <w:szCs w:val="24"/>
          <w:lang w:bidi="ru-RU"/>
        </w:rPr>
        <w:softHyphen/>
        <w:t>ки;</w:t>
      </w:r>
    </w:p>
    <w:p w:rsidR="00604CC9" w:rsidRPr="00604CC9" w:rsidRDefault="00604CC9" w:rsidP="00E74F05">
      <w:pPr>
        <w:pStyle w:val="affe"/>
        <w:widowControl w:val="0"/>
        <w:numPr>
          <w:ilvl w:val="0"/>
          <w:numId w:val="103"/>
        </w:numPr>
        <w:tabs>
          <w:tab w:val="left" w:pos="993"/>
        </w:tabs>
        <w:spacing w:after="176" w:line="240" w:lineRule="auto"/>
        <w:ind w:left="851"/>
        <w:jc w:val="both"/>
        <w:rPr>
          <w:rFonts w:ascii="Times New Roman" w:eastAsia="Century Schoolbook" w:hAnsi="Times New Roman"/>
          <w:color w:val="000000"/>
          <w:sz w:val="24"/>
          <w:szCs w:val="24"/>
          <w:lang w:bidi="ru-RU"/>
        </w:rPr>
      </w:pPr>
      <w:r w:rsidRPr="00604CC9">
        <w:rPr>
          <w:rFonts w:ascii="Times New Roman" w:eastAsia="Century Schoolbook" w:hAnsi="Times New Roman"/>
          <w:color w:val="000000"/>
          <w:sz w:val="24"/>
          <w:szCs w:val="24"/>
          <w:lang w:bidi="ru-RU"/>
        </w:rPr>
        <w:t>сравнивать результаты своей деятельности и деятельности одноклассников, объективно оценивать их по предложенным критериям.</w:t>
      </w:r>
    </w:p>
    <w:p w:rsidR="00604CC9" w:rsidRPr="00604CC9" w:rsidRDefault="00604CC9" w:rsidP="006274E1">
      <w:pPr>
        <w:pStyle w:val="afff3"/>
        <w:rPr>
          <w:rFonts w:eastAsia="Tahoma"/>
          <w:b/>
          <w:i/>
          <w:sz w:val="24"/>
          <w:lang w:bidi="ru-RU"/>
        </w:rPr>
      </w:pPr>
      <w:bookmarkStart w:id="43" w:name="bookmark133"/>
      <w:r w:rsidRPr="00604CC9">
        <w:rPr>
          <w:rFonts w:eastAsia="Tahoma"/>
          <w:b/>
          <w:i/>
          <w:sz w:val="24"/>
          <w:lang w:bidi="ru-RU"/>
        </w:rPr>
        <w:t>ПРЕДМЕТНЫЕ РЕЗУЛЬТАТЫ</w:t>
      </w:r>
      <w:bookmarkEnd w:id="43"/>
    </w:p>
    <w:p w:rsidR="00604CC9" w:rsidRPr="00604CC9" w:rsidRDefault="00604CC9" w:rsidP="006274E1">
      <w:pPr>
        <w:widowControl w:val="0"/>
        <w:spacing w:after="120"/>
        <w:ind w:firstLine="708"/>
        <w:jc w:val="both"/>
        <w:rPr>
          <w:rFonts w:eastAsia="Century Schoolbook"/>
          <w:color w:val="000000"/>
          <w:lang w:bidi="ru-RU"/>
        </w:rPr>
      </w:pPr>
      <w:r w:rsidRPr="00604CC9">
        <w:rPr>
          <w:rFonts w:eastAsia="Century Schoolbook"/>
          <w:color w:val="000000"/>
          <w:lang w:bidi="ru-RU"/>
        </w:rPr>
        <w:t>Изучение учебного предмета «Родной язык (русский)» в те</w:t>
      </w:r>
      <w:r w:rsidRPr="00604CC9">
        <w:rPr>
          <w:rFonts w:eastAsia="Century Schoolbook"/>
          <w:color w:val="000000"/>
          <w:lang w:bidi="ru-RU"/>
        </w:rPr>
        <w:softHyphen/>
        <w:t>чение четырёх лет обучения должно обеспечить воспитание ценностного отношения к р</w:t>
      </w:r>
      <w:r>
        <w:rPr>
          <w:rFonts w:eastAsia="Century Schoolbook"/>
          <w:color w:val="000000"/>
          <w:lang w:bidi="ru-RU"/>
        </w:rPr>
        <w:t>одному языку как отражению куль</w:t>
      </w:r>
      <w:r w:rsidRPr="00604CC9">
        <w:rPr>
          <w:rFonts w:eastAsia="Century Schoolbook"/>
          <w:color w:val="000000"/>
          <w:lang w:bidi="ru-RU"/>
        </w:rPr>
        <w:t>туры, включение учащихся в культурно-языковое простран</w:t>
      </w:r>
      <w:r w:rsidRPr="00604CC9">
        <w:rPr>
          <w:rFonts w:eastAsia="Century Schoolbook"/>
          <w:color w:val="000000"/>
          <w:lang w:bidi="ru-RU"/>
        </w:rPr>
        <w:softHyphen/>
        <w:t>ство русского народа, осмысление красоты и величия русского языка; приобщение к литературному наследию русского наро</w:t>
      </w:r>
      <w:r w:rsidRPr="00604CC9">
        <w:rPr>
          <w:rFonts w:eastAsia="Century Schoolbook"/>
          <w:color w:val="000000"/>
          <w:lang w:bidi="ru-RU"/>
        </w:rPr>
        <w:softHyphen/>
        <w:t>да; обогащение активного и пассивного словарного запаса, раз</w:t>
      </w:r>
      <w:r w:rsidRPr="00604CC9">
        <w:rPr>
          <w:rFonts w:eastAsia="Century Schoolbook"/>
          <w:color w:val="000000"/>
          <w:lang w:bidi="ru-RU"/>
        </w:rPr>
        <w:softHyphen/>
        <w:t>витие у обучающихся культуры владения родным языком во всей полноте его функциональных возможностей в соответ</w:t>
      </w:r>
      <w:r w:rsidRPr="00604CC9">
        <w:rPr>
          <w:rFonts w:eastAsia="Century Schoolbook"/>
          <w:color w:val="000000"/>
          <w:lang w:bidi="ru-RU"/>
        </w:rPr>
        <w:softHyphen/>
        <w:t>ствии с нормами устной и письменной речи, правилами рече</w:t>
      </w:r>
      <w:r w:rsidRPr="00604CC9">
        <w:rPr>
          <w:rFonts w:eastAsia="Century Schoolbook"/>
          <w:color w:val="000000"/>
          <w:lang w:bidi="ru-RU"/>
        </w:rPr>
        <w:softHyphen/>
        <w:t>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w:t>
      </w:r>
      <w:r w:rsidRPr="00604CC9">
        <w:rPr>
          <w:rFonts w:eastAsia="Century Schoolbook"/>
          <w:color w:val="000000"/>
          <w:lang w:bidi="ru-RU"/>
        </w:rPr>
        <w:softHyphen/>
        <w:t>ционально-смысловых типов и жанров.</w:t>
      </w:r>
    </w:p>
    <w:p w:rsidR="00604CC9" w:rsidRPr="00604CC9" w:rsidRDefault="00604CC9" w:rsidP="00E74F05">
      <w:pPr>
        <w:keepNext/>
        <w:keepLines/>
        <w:widowControl w:val="0"/>
        <w:numPr>
          <w:ilvl w:val="0"/>
          <w:numId w:val="96"/>
        </w:numPr>
        <w:tabs>
          <w:tab w:val="left" w:pos="231"/>
        </w:tabs>
        <w:spacing w:after="19"/>
        <w:ind w:left="260" w:hanging="260"/>
        <w:jc w:val="both"/>
        <w:outlineLvl w:val="4"/>
        <w:rPr>
          <w:rFonts w:eastAsia="Franklin Gothic Demi Cond"/>
          <w:b/>
          <w:color w:val="000000"/>
          <w:lang w:bidi="ru-RU"/>
        </w:rPr>
      </w:pPr>
      <w:bookmarkStart w:id="44" w:name="bookmark134"/>
      <w:r w:rsidRPr="00604CC9">
        <w:rPr>
          <w:rFonts w:eastAsia="Franklin Gothic Demi Cond"/>
          <w:b/>
          <w:color w:val="000000"/>
          <w:lang w:bidi="ru-RU"/>
        </w:rPr>
        <w:t>класс</w:t>
      </w:r>
      <w:bookmarkEnd w:id="44"/>
    </w:p>
    <w:p w:rsidR="00604CC9" w:rsidRPr="00604CC9" w:rsidRDefault="00604CC9" w:rsidP="006274E1">
      <w:pPr>
        <w:widowControl w:val="0"/>
        <w:ind w:firstLine="708"/>
        <w:jc w:val="both"/>
        <w:rPr>
          <w:rFonts w:eastAsia="Century Schoolbook"/>
          <w:b/>
          <w:i/>
          <w:color w:val="000000"/>
          <w:lang w:bidi="ru-RU"/>
        </w:rPr>
      </w:pPr>
      <w:r w:rsidRPr="00604CC9">
        <w:rPr>
          <w:rFonts w:eastAsia="Century Schoolbook"/>
          <w:b/>
          <w:i/>
          <w:color w:val="000000"/>
          <w:lang w:bidi="ru-RU"/>
        </w:rPr>
        <w:t>К концу обучения в 1 классе обучающийся научится:</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использовать словарные статьи учебного пособия для опре</w:t>
      </w:r>
      <w:r w:rsidRPr="00604CC9">
        <w:rPr>
          <w:rFonts w:eastAsia="Century Schoolbook"/>
          <w:sz w:val="24"/>
          <w:lang w:bidi="ru-RU"/>
        </w:rPr>
        <w:softHyphen/>
        <w:t>деления лексического значения слова;</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понимать значение русских пословиц и поговорок, связан</w:t>
      </w:r>
      <w:r w:rsidRPr="00604CC9">
        <w:rPr>
          <w:rFonts w:eastAsia="Century Schoolbook"/>
          <w:sz w:val="24"/>
          <w:lang w:bidi="ru-RU"/>
        </w:rPr>
        <w:softHyphen/>
        <w:t>ных с изученными темами;</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lastRenderedPageBreak/>
        <w:t>осознавать важность соблюдения норм современного русско</w:t>
      </w:r>
      <w:r w:rsidRPr="00604CC9">
        <w:rPr>
          <w:rFonts w:eastAsia="Century Schoolbook"/>
          <w:sz w:val="24"/>
          <w:lang w:bidi="ru-RU"/>
        </w:rPr>
        <w:softHyphen/>
        <w:t>го литературного языка для культурного человека;</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произносить слова с правильным ударением (в рамках изу</w:t>
      </w:r>
      <w:r w:rsidRPr="00604CC9">
        <w:rPr>
          <w:rFonts w:eastAsia="Century Schoolbook"/>
          <w:sz w:val="24"/>
          <w:lang w:bidi="ru-RU"/>
        </w:rPr>
        <w:softHyphen/>
        <w:t>ченного);</w:t>
      </w:r>
    </w:p>
    <w:p w:rsid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 xml:space="preserve">осознавать смыслоразличительную роль ударения; </w:t>
      </w:r>
    </w:p>
    <w:p w:rsid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соотносить собственную и чужую речь с нормами современ</w:t>
      </w:r>
      <w:r w:rsidRPr="00604CC9">
        <w:rPr>
          <w:rFonts w:eastAsia="Century Schoolbook"/>
          <w:sz w:val="24"/>
          <w:lang w:bidi="ru-RU"/>
        </w:rPr>
        <w:softHyphen/>
        <w:t xml:space="preserve">ного русского литературного языка (в рамках изученного); </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различать этикетные формы обращения в официальной и не</w:t>
      </w:r>
      <w:r w:rsidRPr="00604CC9">
        <w:rPr>
          <w:rFonts w:eastAsia="Century Schoolbook"/>
          <w:sz w:val="24"/>
          <w:lang w:bidi="ru-RU"/>
        </w:rPr>
        <w:softHyphen/>
        <w:t>официальной речевой ситуации;</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уместно использовать коммуникативные приёмы диалога (начало и завершение диалога и др.);</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владеть правилами корректного речевого поведения в ходе диалога;</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использовать в речи языковые средства для свободного вы</w:t>
      </w:r>
      <w:r w:rsidRPr="00604CC9">
        <w:rPr>
          <w:rFonts w:eastAsia="Century Schoolbook"/>
          <w:sz w:val="24"/>
          <w:lang w:bidi="ru-RU"/>
        </w:rPr>
        <w:softHyphen/>
        <w:t>ражения мыслей и чувств на родном языке адекватно ситу</w:t>
      </w:r>
      <w:r w:rsidRPr="00604CC9">
        <w:rPr>
          <w:rFonts w:eastAsia="Century Schoolbook"/>
          <w:sz w:val="24"/>
          <w:lang w:bidi="ru-RU"/>
        </w:rPr>
        <w:softHyphen/>
        <w:t>ации общения;</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владеть различными приёмами слушания научно-познава</w:t>
      </w:r>
      <w:r w:rsidRPr="00604CC9">
        <w:rPr>
          <w:rFonts w:eastAsia="Century Schoolbook"/>
          <w:sz w:val="24"/>
          <w:lang w:bidi="ru-RU"/>
        </w:rPr>
        <w:softHyphen/>
        <w:t>тельных и художественных текстов об истории языка и куль</w:t>
      </w:r>
      <w:r w:rsidRPr="00604CC9">
        <w:rPr>
          <w:rFonts w:eastAsia="Century Schoolbook"/>
          <w:sz w:val="24"/>
          <w:lang w:bidi="ru-RU"/>
        </w:rPr>
        <w:softHyphen/>
        <w:t>туре русского народа;</w:t>
      </w:r>
    </w:p>
    <w:p w:rsidR="00604CC9" w:rsidRPr="00604CC9" w:rsidRDefault="00604CC9" w:rsidP="00E74F05">
      <w:pPr>
        <w:pStyle w:val="afff3"/>
        <w:numPr>
          <w:ilvl w:val="0"/>
          <w:numId w:val="104"/>
        </w:numPr>
        <w:jc w:val="both"/>
        <w:rPr>
          <w:rFonts w:eastAsia="Century Schoolbook"/>
          <w:sz w:val="24"/>
          <w:lang w:bidi="ru-RU"/>
        </w:rPr>
      </w:pPr>
      <w:r w:rsidRPr="00604CC9">
        <w:rPr>
          <w:rFonts w:eastAsia="Century Schoolbook"/>
          <w:sz w:val="24"/>
          <w:lang w:bidi="ru-RU"/>
        </w:rPr>
        <w:t>анализировать информацию прочитанного и прослушанного текста: выделять в нём наиболее существенные факты.</w:t>
      </w:r>
    </w:p>
    <w:p w:rsidR="00604CC9" w:rsidRPr="00604CC9" w:rsidRDefault="00604CC9" w:rsidP="00E74F05">
      <w:pPr>
        <w:keepNext/>
        <w:keepLines/>
        <w:widowControl w:val="0"/>
        <w:numPr>
          <w:ilvl w:val="0"/>
          <w:numId w:val="96"/>
        </w:numPr>
        <w:tabs>
          <w:tab w:val="left" w:pos="236"/>
        </w:tabs>
        <w:spacing w:after="24"/>
        <w:ind w:left="260" w:hanging="260"/>
        <w:jc w:val="both"/>
        <w:outlineLvl w:val="4"/>
        <w:rPr>
          <w:rFonts w:eastAsia="Franklin Gothic Demi Cond"/>
          <w:b/>
          <w:color w:val="000000"/>
          <w:lang w:bidi="ru-RU"/>
        </w:rPr>
      </w:pPr>
      <w:bookmarkStart w:id="45" w:name="bookmark135"/>
      <w:r w:rsidRPr="00604CC9">
        <w:rPr>
          <w:rFonts w:eastAsia="Franklin Gothic Demi Cond"/>
          <w:b/>
          <w:color w:val="000000"/>
          <w:lang w:bidi="ru-RU"/>
        </w:rPr>
        <w:t>класс</w:t>
      </w:r>
      <w:bookmarkEnd w:id="45"/>
    </w:p>
    <w:p w:rsidR="00604CC9" w:rsidRDefault="00604CC9" w:rsidP="006274E1">
      <w:pPr>
        <w:widowControl w:val="0"/>
        <w:ind w:firstLine="708"/>
        <w:jc w:val="both"/>
        <w:rPr>
          <w:rFonts w:eastAsia="Century Schoolbook"/>
          <w:color w:val="000000"/>
          <w:lang w:bidi="ru-RU"/>
        </w:rPr>
      </w:pPr>
      <w:r w:rsidRPr="00604CC9">
        <w:rPr>
          <w:rFonts w:eastAsia="Century Schoolbook"/>
          <w:color w:val="000000"/>
          <w:lang w:bidi="ru-RU"/>
        </w:rPr>
        <w:t xml:space="preserve">К концу обучения во 2 классе обучающийся научится: </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осознавать роль русского родного языка в постижении куль</w:t>
      </w:r>
      <w:r w:rsidRPr="00604CC9">
        <w:rPr>
          <w:rFonts w:eastAsia="Century Schoolbook"/>
          <w:sz w:val="24"/>
          <w:lang w:bidi="ru-RU"/>
        </w:rPr>
        <w:softHyphen/>
        <w:t>туры своего народа;</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осознавать язык как развивающееся явление, связанное с историей народа;</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использовать словарные статьи учебного пособия для опре</w:t>
      </w:r>
      <w:r w:rsidRPr="00604CC9">
        <w:rPr>
          <w:rFonts w:eastAsia="Century Schoolbook"/>
          <w:sz w:val="24"/>
          <w:lang w:bidi="ru-RU"/>
        </w:rPr>
        <w:softHyphen/>
        <w:t>деления лексического значения слова;</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понимать значение русских пословиц и поговорок, крыла</w:t>
      </w:r>
      <w:r w:rsidRPr="00604CC9">
        <w:rPr>
          <w:rFonts w:eastAsia="Century Schoolbook"/>
          <w:sz w:val="24"/>
          <w:lang w:bidi="ru-RU"/>
        </w:rPr>
        <w:softHyphen/>
        <w:t>тых выражений, связанных с изученными темами; правиль</w:t>
      </w:r>
      <w:r w:rsidRPr="00604CC9">
        <w:rPr>
          <w:rFonts w:eastAsia="Century Schoolbook"/>
          <w:sz w:val="24"/>
          <w:lang w:bidi="ru-RU"/>
        </w:rPr>
        <w:softHyphen/>
        <w:t>но употреблять их в современных ситуациях речевого обще</w:t>
      </w:r>
      <w:r w:rsidRPr="00604CC9">
        <w:rPr>
          <w:rFonts w:eastAsia="Century Schoolbook"/>
          <w:sz w:val="24"/>
          <w:lang w:bidi="ru-RU"/>
        </w:rPr>
        <w:softHyphen/>
        <w:t>ния;</w:t>
      </w:r>
    </w:p>
    <w:p w:rsid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понимать значение фразеологических оборотов, отражаю</w:t>
      </w:r>
      <w:r w:rsidRPr="00604CC9">
        <w:rPr>
          <w:rFonts w:eastAsia="Century Schoolbook"/>
          <w:sz w:val="24"/>
          <w:lang w:bidi="ru-RU"/>
        </w:rPr>
        <w:softHyphen/>
        <w:t>щих русскую культуру, менталитет русского народа, элемен</w:t>
      </w:r>
      <w:r w:rsidRPr="00604CC9">
        <w:rPr>
          <w:rFonts w:eastAsia="Century Schoolbook"/>
          <w:sz w:val="24"/>
          <w:lang w:bidi="ru-RU"/>
        </w:rPr>
        <w:softHyphen/>
        <w:t xml:space="preserve">ты русского традиционного быта (в рамках изученных тем); </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осознавать уместность их употребления в современных ситу</w:t>
      </w:r>
      <w:r w:rsidRPr="00604CC9">
        <w:rPr>
          <w:rFonts w:eastAsia="Century Schoolbook"/>
          <w:sz w:val="24"/>
          <w:lang w:bidi="ru-RU"/>
        </w:rPr>
        <w:softHyphen/>
        <w:t>ациях речевого общения;</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произносить слова с правильным ударением (в рамках изу</w:t>
      </w:r>
      <w:r w:rsidRPr="00604CC9">
        <w:rPr>
          <w:rFonts w:eastAsia="Century Schoolbook"/>
          <w:sz w:val="24"/>
          <w:lang w:bidi="ru-RU"/>
        </w:rPr>
        <w:softHyphen/>
        <w:t>ченного);</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осознавать смыслоразличительную роль ударения на приме</w:t>
      </w:r>
      <w:r w:rsidRPr="00604CC9">
        <w:rPr>
          <w:rFonts w:eastAsia="Century Schoolbook"/>
          <w:sz w:val="24"/>
          <w:lang w:bidi="ru-RU"/>
        </w:rPr>
        <w:softHyphen/>
        <w:t>ре омографов;</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соблюдать основные лексические нормы современного рус</w:t>
      </w:r>
      <w:r w:rsidRPr="00604CC9">
        <w:rPr>
          <w:rFonts w:eastAsia="Century Schoolbook"/>
          <w:sz w:val="24"/>
          <w:lang w:bidi="ru-RU"/>
        </w:rPr>
        <w:softHyphen/>
        <w:t>ского литературного языка: выбирать из нескольких воз</w:t>
      </w:r>
      <w:r w:rsidRPr="00604CC9">
        <w:rPr>
          <w:rFonts w:eastAsia="Century Schoolbook"/>
          <w:sz w:val="24"/>
          <w:lang w:bidi="ru-RU"/>
        </w:rPr>
        <w:softHyphen/>
        <w:t>можных слов то слово, которое наиболее точно соответствует обозначаемому предмету или явлению реальной действитель</w:t>
      </w:r>
      <w:r w:rsidRPr="00604CC9">
        <w:rPr>
          <w:rFonts w:eastAsia="Century Schoolbook"/>
          <w:sz w:val="24"/>
          <w:lang w:bidi="ru-RU"/>
        </w:rPr>
        <w:softHyphen/>
        <w:t>ности;</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проводить синонимические замены с учётом особенностей текста;</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пользоваться учебными толковыми словарями для определе</w:t>
      </w:r>
      <w:r w:rsidRPr="00604CC9">
        <w:rPr>
          <w:rFonts w:eastAsia="Century Schoolbook"/>
          <w:sz w:val="24"/>
          <w:lang w:bidi="ru-RU"/>
        </w:rPr>
        <w:softHyphen/>
        <w:t>ния лексического значения слова;</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пользоваться учебными фразеологическими словарями, учебными словарями синонимов и антонимов для уточнения значения слов и выражений;</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пользоваться орфографическим словарём для определения нормативного написания слов;</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различать этикетные формы обращения в официальной и не</w:t>
      </w:r>
      <w:r w:rsidRPr="00604CC9">
        <w:rPr>
          <w:rFonts w:eastAsia="Century Schoolbook"/>
          <w:sz w:val="24"/>
          <w:lang w:bidi="ru-RU"/>
        </w:rPr>
        <w:softHyphen/>
        <w:t>официальной речевой ситуации;</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владеть правилами корректного речевого поведения в ходе диалога;</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использовать коммуникативные приёмы устного общения: убеждение, уговаривание, похвалу, просьбу, извинение, по</w:t>
      </w:r>
      <w:r w:rsidRPr="00604CC9">
        <w:rPr>
          <w:rFonts w:eastAsia="Century Schoolbook"/>
          <w:sz w:val="24"/>
          <w:lang w:bidi="ru-RU"/>
        </w:rPr>
        <w:softHyphen/>
        <w:t>здравление;</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lastRenderedPageBreak/>
        <w:t>использовать в речи языковые средства для свободного вы</w:t>
      </w:r>
      <w:r w:rsidRPr="00604CC9">
        <w:rPr>
          <w:rFonts w:eastAsia="Century Schoolbook"/>
          <w:sz w:val="24"/>
          <w:lang w:bidi="ru-RU"/>
        </w:rPr>
        <w:softHyphen/>
        <w:t>ражения мыслей и чувств на родном языке адекватно ситу</w:t>
      </w:r>
      <w:r w:rsidRPr="00604CC9">
        <w:rPr>
          <w:rFonts w:eastAsia="Century Schoolbook"/>
          <w:sz w:val="24"/>
          <w:lang w:bidi="ru-RU"/>
        </w:rPr>
        <w:softHyphen/>
        <w:t>ации общения;</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владеть различными приёмами слушания научно-познава</w:t>
      </w:r>
      <w:r w:rsidRPr="00604CC9">
        <w:rPr>
          <w:rFonts w:eastAsia="Century Schoolbook"/>
          <w:sz w:val="24"/>
          <w:lang w:bidi="ru-RU"/>
        </w:rPr>
        <w:softHyphen/>
        <w:t>тельных и художественных текстов об истории языка и о культуре русского народа;</w:t>
      </w:r>
    </w:p>
    <w:p w:rsid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 xml:space="preserve">анализировать информацию прочитанного и прослушанного текста: отличать главные факты от второстепенных; </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выде</w:t>
      </w:r>
      <w:r w:rsidRPr="00604CC9">
        <w:rPr>
          <w:rFonts w:eastAsia="Century Schoolbook"/>
          <w:sz w:val="24"/>
          <w:lang w:bidi="ru-RU"/>
        </w:rPr>
        <w:softHyphen/>
        <w:t>лять наиболее существенные факты; устанавливать логиче</w:t>
      </w:r>
      <w:r w:rsidRPr="00604CC9">
        <w:rPr>
          <w:rFonts w:eastAsia="Century Schoolbook"/>
          <w:sz w:val="24"/>
          <w:lang w:bidi="ru-RU"/>
        </w:rPr>
        <w:softHyphen/>
        <w:t>скую связь между фактами;</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строить устные сообщения различных видов: развёрнутый ответ, ответ-добавление, комментирование ответа или рабо</w:t>
      </w:r>
      <w:r w:rsidRPr="00604CC9">
        <w:rPr>
          <w:rFonts w:eastAsia="Century Schoolbook"/>
          <w:sz w:val="24"/>
          <w:lang w:bidi="ru-RU"/>
        </w:rPr>
        <w:softHyphen/>
        <w:t>ты одноклассника;</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создавать тексты-инструкции с опорой на предложенный текст;</w:t>
      </w:r>
    </w:p>
    <w:p w:rsidR="00604CC9" w:rsidRPr="00604CC9" w:rsidRDefault="00604CC9" w:rsidP="00E74F05">
      <w:pPr>
        <w:pStyle w:val="afff3"/>
        <w:numPr>
          <w:ilvl w:val="0"/>
          <w:numId w:val="105"/>
        </w:numPr>
        <w:jc w:val="both"/>
        <w:rPr>
          <w:rFonts w:eastAsia="Century Schoolbook"/>
          <w:sz w:val="24"/>
          <w:lang w:bidi="ru-RU"/>
        </w:rPr>
      </w:pPr>
      <w:r w:rsidRPr="00604CC9">
        <w:rPr>
          <w:rFonts w:eastAsia="Century Schoolbook"/>
          <w:sz w:val="24"/>
          <w:lang w:bidi="ru-RU"/>
        </w:rPr>
        <w:t>создавать тексты-повествования о посещении музеев, об уча</w:t>
      </w:r>
      <w:r w:rsidRPr="00604CC9">
        <w:rPr>
          <w:rFonts w:eastAsia="Century Schoolbook"/>
          <w:sz w:val="24"/>
          <w:lang w:bidi="ru-RU"/>
        </w:rPr>
        <w:softHyphen/>
        <w:t>стии в народных праздниках.</w:t>
      </w:r>
    </w:p>
    <w:p w:rsidR="00604CC9" w:rsidRPr="00604CC9" w:rsidRDefault="00604CC9" w:rsidP="00E74F05">
      <w:pPr>
        <w:keepNext/>
        <w:keepLines/>
        <w:widowControl w:val="0"/>
        <w:numPr>
          <w:ilvl w:val="0"/>
          <w:numId w:val="96"/>
        </w:numPr>
        <w:tabs>
          <w:tab w:val="left" w:pos="236"/>
        </w:tabs>
        <w:spacing w:after="24"/>
        <w:ind w:left="260" w:hanging="260"/>
        <w:jc w:val="both"/>
        <w:outlineLvl w:val="4"/>
        <w:rPr>
          <w:rFonts w:eastAsia="Franklin Gothic Demi Cond"/>
          <w:b/>
          <w:color w:val="000000"/>
          <w:lang w:bidi="ru-RU"/>
        </w:rPr>
      </w:pPr>
      <w:bookmarkStart w:id="46" w:name="bookmark136"/>
      <w:r w:rsidRPr="00604CC9">
        <w:rPr>
          <w:rFonts w:eastAsia="Franklin Gothic Demi Cond"/>
          <w:b/>
          <w:color w:val="000000"/>
          <w:lang w:bidi="ru-RU"/>
        </w:rPr>
        <w:t>класс</w:t>
      </w:r>
      <w:bookmarkEnd w:id="46"/>
    </w:p>
    <w:p w:rsidR="00604CC9" w:rsidRPr="00604CC9" w:rsidRDefault="00604CC9" w:rsidP="006274E1">
      <w:pPr>
        <w:widowControl w:val="0"/>
        <w:ind w:left="260"/>
        <w:jc w:val="both"/>
        <w:rPr>
          <w:rFonts w:eastAsia="Century Schoolbook"/>
          <w:color w:val="000000"/>
          <w:lang w:bidi="ru-RU"/>
        </w:rPr>
      </w:pPr>
      <w:r w:rsidRPr="00604CC9">
        <w:rPr>
          <w:rFonts w:eastAsia="Century Schoolbook"/>
          <w:color w:val="000000"/>
          <w:lang w:bidi="ru-RU"/>
        </w:rPr>
        <w:t>К концу обучения в 3 классе обучающийся научится:</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осознавать национальное своеобразие, богатство, вырази</w:t>
      </w:r>
      <w:r w:rsidRPr="00604CC9">
        <w:rPr>
          <w:rFonts w:eastAsia="Century Schoolbook"/>
          <w:sz w:val="24"/>
          <w:lang w:bidi="ru-RU"/>
        </w:rPr>
        <w:softHyphen/>
        <w:t>тельность русского языка;</w:t>
      </w:r>
    </w:p>
    <w:p w:rsid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распознавать слова с национально-культурным компонентом значения (лексика, связанная с особенностями мировоспри</w:t>
      </w:r>
      <w:r w:rsidRPr="00604CC9">
        <w:rPr>
          <w:rFonts w:eastAsia="Century Schoolbook"/>
          <w:sz w:val="24"/>
          <w:lang w:bidi="ru-RU"/>
        </w:rPr>
        <w:softHyphen/>
        <w:t>ятия и отношений между людьми; слова, называющие при</w:t>
      </w:r>
      <w:r w:rsidRPr="00604CC9">
        <w:rPr>
          <w:rFonts w:eastAsia="Century Schoolbook"/>
          <w:sz w:val="24"/>
          <w:lang w:bidi="ru-RU"/>
        </w:rPr>
        <w:softHyphen/>
        <w:t xml:space="preserve">родные явления и растения; слова, называющие занятия людей; </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слова, называющие музыкальные инструменты);</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распознавать русские традиционные сказочные образы, эпи</w:t>
      </w:r>
      <w:r w:rsidRPr="00604CC9">
        <w:rPr>
          <w:rFonts w:eastAsia="Century Schoolbook"/>
          <w:sz w:val="24"/>
          <w:lang w:bidi="ru-RU"/>
        </w:rPr>
        <w:softHyphen/>
        <w:t>теты и сравнения; наблюдать особенности их употребления в произведениях устного народного творчества и произведе</w:t>
      </w:r>
      <w:r w:rsidRPr="00604CC9">
        <w:rPr>
          <w:rFonts w:eastAsia="Century Schoolbook"/>
          <w:sz w:val="24"/>
          <w:lang w:bidi="ru-RU"/>
        </w:rPr>
        <w:softHyphen/>
        <w:t>ниях детской художественной литературы;</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использовать словарные статьи учебного пособия для опре</w:t>
      </w:r>
      <w:r w:rsidRPr="00604CC9">
        <w:rPr>
          <w:rFonts w:eastAsia="Century Schoolbook"/>
          <w:sz w:val="24"/>
          <w:lang w:bidi="ru-RU"/>
        </w:rPr>
        <w:softHyphen/>
        <w:t>деления лексического значения слова;</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понимать значение русских пословиц и поговорок, крыла</w:t>
      </w:r>
      <w:r w:rsidRPr="00604CC9">
        <w:rPr>
          <w:rFonts w:eastAsia="Century Schoolbook"/>
          <w:sz w:val="24"/>
          <w:lang w:bidi="ru-RU"/>
        </w:rPr>
        <w:softHyphen/>
        <w:t>тых выражений, связанных с изученными темами; правиль</w:t>
      </w:r>
      <w:r w:rsidRPr="00604CC9">
        <w:rPr>
          <w:rFonts w:eastAsia="Century Schoolbook"/>
          <w:sz w:val="24"/>
          <w:lang w:bidi="ru-RU"/>
        </w:rPr>
        <w:softHyphen/>
        <w:t>но употреблять их в современных ситуациях речевого обще</w:t>
      </w:r>
      <w:r w:rsidRPr="00604CC9">
        <w:rPr>
          <w:rFonts w:eastAsia="Century Schoolbook"/>
          <w:sz w:val="24"/>
          <w:lang w:bidi="ru-RU"/>
        </w:rPr>
        <w:softHyphen/>
        <w:t>ния;</w:t>
      </w:r>
    </w:p>
    <w:p w:rsid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понимать значение фразеологических оборотов, отражаю</w:t>
      </w:r>
      <w:r w:rsidRPr="00604CC9">
        <w:rPr>
          <w:rFonts w:eastAsia="Century Schoolbook"/>
          <w:sz w:val="24"/>
          <w:lang w:bidi="ru-RU"/>
        </w:rPr>
        <w:softHyphen/>
        <w:t>щих русскую культуру, менталитет русского народа, элемен</w:t>
      </w:r>
      <w:r w:rsidRPr="00604CC9">
        <w:rPr>
          <w:rFonts w:eastAsia="Century Schoolbook"/>
          <w:sz w:val="24"/>
          <w:lang w:bidi="ru-RU"/>
        </w:rPr>
        <w:softHyphen/>
        <w:t xml:space="preserve">ты русского традиционного быта (в рамках изученных тем); </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осознавать уместность их употребления в современных ситу</w:t>
      </w:r>
      <w:r w:rsidRPr="00604CC9">
        <w:rPr>
          <w:rFonts w:eastAsia="Century Schoolbook"/>
          <w:sz w:val="24"/>
          <w:lang w:bidi="ru-RU"/>
        </w:rPr>
        <w:softHyphen/>
        <w:t>ациях речевого общения;</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соблюдать на письме и в устной речи нормы современного русского литературного языка (в рамках изученного);</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произносить слова с правильным ударением (в рамках изу</w:t>
      </w:r>
      <w:r w:rsidRPr="00604CC9">
        <w:rPr>
          <w:rFonts w:eastAsia="Century Schoolbook"/>
          <w:sz w:val="24"/>
          <w:lang w:bidi="ru-RU"/>
        </w:rPr>
        <w:softHyphen/>
        <w:t>ченного);</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использовать учебный орфоэпический словарь для определе</w:t>
      </w:r>
      <w:r w:rsidRPr="00604CC9">
        <w:rPr>
          <w:rFonts w:eastAsia="Century Schoolbook"/>
          <w:sz w:val="24"/>
          <w:lang w:bidi="ru-RU"/>
        </w:rPr>
        <w:softHyphen/>
        <w:t>ния нормативного произношения слова, вариантов произно</w:t>
      </w:r>
      <w:r w:rsidRPr="00604CC9">
        <w:rPr>
          <w:rFonts w:eastAsia="Century Schoolbook"/>
          <w:sz w:val="24"/>
          <w:lang w:bidi="ru-RU"/>
        </w:rPr>
        <w:softHyphen/>
        <w:t>шения;</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проводить синонимические замены с учётом особенностей текста;</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правильно употреблять отдельные формы множественного числа имён существительных;</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—выявлять и исправлять в устной речи типичные грамматиче</w:t>
      </w:r>
      <w:r w:rsidRPr="00604CC9">
        <w:rPr>
          <w:rFonts w:eastAsia="Century Schoolbook"/>
          <w:sz w:val="24"/>
          <w:lang w:bidi="ru-RU"/>
        </w:rPr>
        <w:softHyphen/>
        <w:t>ские ошибки, связанные с нарушением согласования имени существительного и имени прилагательного в числе, роде, падеже;</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пользоваться учебными толковыми словарями для определе</w:t>
      </w:r>
      <w:r w:rsidRPr="00604CC9">
        <w:rPr>
          <w:rFonts w:eastAsia="Century Schoolbook"/>
          <w:sz w:val="24"/>
          <w:lang w:bidi="ru-RU"/>
        </w:rPr>
        <w:softHyphen/>
        <w:t>ния лексического значения слова;</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пользоваться орфографическим словарём для определения нормативного написания слов;</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различать этикетные формы обращения в официальной и не</w:t>
      </w:r>
      <w:r w:rsidRPr="00604CC9">
        <w:rPr>
          <w:rFonts w:eastAsia="Century Schoolbook"/>
          <w:sz w:val="24"/>
          <w:lang w:bidi="ru-RU"/>
        </w:rPr>
        <w:softHyphen/>
        <w:t>официальной речевой ситуации;</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владеть правилами корректного речевого поведения в ходе диалога;</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использовать коммуникативные приёмы устного общения: убеждение, уговаривание, похвалу, просьбу, извинение, по</w:t>
      </w:r>
      <w:r w:rsidRPr="00604CC9">
        <w:rPr>
          <w:rFonts w:eastAsia="Century Schoolbook"/>
          <w:sz w:val="24"/>
          <w:lang w:bidi="ru-RU"/>
        </w:rPr>
        <w:softHyphen/>
        <w:t>здравление;</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выражать мысли и чувства на родном языке в соответствии с ситуацией общения;</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lastRenderedPageBreak/>
        <w:t>владеть различными приёмами слушания научно-познава</w:t>
      </w:r>
      <w:r w:rsidRPr="00604CC9">
        <w:rPr>
          <w:rFonts w:eastAsia="Century Schoolbook"/>
          <w:sz w:val="24"/>
          <w:lang w:bidi="ru-RU"/>
        </w:rPr>
        <w:softHyphen/>
        <w:t>тельных и художественных текстов об истории языка и о культуре русского народа;</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анализировать информацию прочитанного и прослушанного текста: отличать главные факты от второстепенных, выде</w:t>
      </w:r>
      <w:r w:rsidRPr="00604CC9">
        <w:rPr>
          <w:rFonts w:eastAsia="Century Schoolbook"/>
          <w:sz w:val="24"/>
          <w:lang w:bidi="ru-RU"/>
        </w:rPr>
        <w:softHyphen/>
        <w:t>лять наиболее существенные факты, устанавливать логиче</w:t>
      </w:r>
      <w:r w:rsidRPr="00604CC9">
        <w:rPr>
          <w:rFonts w:eastAsia="Century Schoolbook"/>
          <w:sz w:val="24"/>
          <w:lang w:bidi="ru-RU"/>
        </w:rPr>
        <w:softHyphen/>
        <w:t>скую связь между фактами;</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проводить смысловой анализ фольклорных и художествен</w:t>
      </w:r>
      <w:r w:rsidRPr="00604CC9">
        <w:rPr>
          <w:rFonts w:eastAsia="Century Schoolbook"/>
          <w:sz w:val="24"/>
          <w:lang w:bidi="ru-RU"/>
        </w:rPr>
        <w:softHyphen/>
        <w:t>ных текстов или их фрагментов (народных и литературных сказок, рассказов, загадок, пословиц, притч и т. п.), опреде</w:t>
      </w:r>
      <w:r w:rsidRPr="00604CC9">
        <w:rPr>
          <w:rFonts w:eastAsia="Century Schoolbook"/>
          <w:sz w:val="24"/>
          <w:lang w:bidi="ru-RU"/>
        </w:rPr>
        <w:softHyphen/>
        <w:t>лять языковые особенности текстов;</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выявлять и исправлять речевые ошибки в устной речи;</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создавать тексты-повествования об участии в мастер-клас</w:t>
      </w:r>
      <w:r w:rsidRPr="00604CC9">
        <w:rPr>
          <w:rFonts w:eastAsia="Century Schoolbook"/>
          <w:sz w:val="24"/>
          <w:lang w:bidi="ru-RU"/>
        </w:rPr>
        <w:softHyphen/>
        <w:t>сах, связанных с народными промыслами;</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создавать тексты-рассуждения с использованием различных способов аргументации;</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оценивать устные и письменные речевые высказывания с точки зрения точного, уместного и выразительного слово</w:t>
      </w:r>
      <w:r w:rsidRPr="00604CC9">
        <w:rPr>
          <w:rFonts w:eastAsia="Century Schoolbook"/>
          <w:sz w:val="24"/>
          <w:lang w:bidi="ru-RU"/>
        </w:rPr>
        <w:softHyphen/>
        <w:t>употребления;</w:t>
      </w:r>
    </w:p>
    <w:p w:rsidR="00604CC9" w:rsidRPr="00604CC9" w:rsidRDefault="00604CC9" w:rsidP="00E74F05">
      <w:pPr>
        <w:pStyle w:val="afff3"/>
        <w:numPr>
          <w:ilvl w:val="0"/>
          <w:numId w:val="106"/>
        </w:numPr>
        <w:jc w:val="both"/>
        <w:rPr>
          <w:rFonts w:eastAsia="Century Schoolbook"/>
          <w:sz w:val="24"/>
          <w:lang w:bidi="ru-RU"/>
        </w:rPr>
      </w:pPr>
      <w:r w:rsidRPr="00604CC9">
        <w:rPr>
          <w:rFonts w:eastAsia="Century Schoolbook"/>
          <w:sz w:val="24"/>
          <w:lang w:bidi="ru-RU"/>
        </w:rPr>
        <w:t>редактировать письменный текст с целью исправления рече</w:t>
      </w:r>
      <w:r w:rsidRPr="00604CC9">
        <w:rPr>
          <w:rFonts w:eastAsia="Century Schoolbook"/>
          <w:sz w:val="24"/>
          <w:lang w:bidi="ru-RU"/>
        </w:rPr>
        <w:softHyphen/>
        <w:t>вых ошибок или с целью более точной передачи смысла.</w:t>
      </w:r>
    </w:p>
    <w:p w:rsidR="00604CC9" w:rsidRPr="00604CC9" w:rsidRDefault="00604CC9" w:rsidP="00E74F05">
      <w:pPr>
        <w:keepNext/>
        <w:keepLines/>
        <w:widowControl w:val="0"/>
        <w:numPr>
          <w:ilvl w:val="0"/>
          <w:numId w:val="96"/>
        </w:numPr>
        <w:tabs>
          <w:tab w:val="left" w:pos="250"/>
        </w:tabs>
        <w:spacing w:after="24"/>
        <w:ind w:left="260" w:hanging="260"/>
        <w:jc w:val="both"/>
        <w:outlineLvl w:val="4"/>
        <w:rPr>
          <w:rFonts w:eastAsia="Franklin Gothic Demi Cond"/>
          <w:b/>
          <w:color w:val="000000"/>
          <w:lang w:bidi="ru-RU"/>
        </w:rPr>
      </w:pPr>
      <w:bookmarkStart w:id="47" w:name="bookmark137"/>
      <w:r w:rsidRPr="00A51A0D">
        <w:rPr>
          <w:rFonts w:eastAsia="Franklin Gothic Demi Cond"/>
          <w:b/>
          <w:color w:val="000000"/>
          <w:lang w:bidi="ru-RU"/>
        </w:rPr>
        <w:t>класс</w:t>
      </w:r>
      <w:bookmarkEnd w:id="47"/>
    </w:p>
    <w:p w:rsidR="00604CC9" w:rsidRPr="00604CC9" w:rsidRDefault="00604CC9" w:rsidP="006274E1">
      <w:pPr>
        <w:widowControl w:val="0"/>
        <w:ind w:left="260"/>
        <w:jc w:val="both"/>
        <w:rPr>
          <w:rFonts w:eastAsia="Century Schoolbook"/>
          <w:color w:val="000000"/>
          <w:lang w:bidi="ru-RU"/>
        </w:rPr>
      </w:pPr>
      <w:r w:rsidRPr="00604CC9">
        <w:rPr>
          <w:rFonts w:eastAsia="Century Schoolbook"/>
          <w:color w:val="000000"/>
          <w:lang w:bidi="ru-RU"/>
        </w:rPr>
        <w:t>К концу обучения в 4 классе обучающийся научится:</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распознавать слова с национально-культурным компонентом значения (лексика, связанная с особенностями мировоспри</w:t>
      </w:r>
      <w:r w:rsidRPr="00A51A0D">
        <w:rPr>
          <w:rFonts w:eastAsia="Century Schoolbook"/>
          <w:sz w:val="24"/>
          <w:lang w:bidi="ru-RU"/>
        </w:rPr>
        <w:softHyphen/>
        <w:t>ятия и отношений между людьми; с качествами и чувствами людей; родственными отношениями);</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распознавать русские традиционные сказочные образы, по</w:t>
      </w:r>
      <w:r w:rsidRPr="00A51A0D">
        <w:rPr>
          <w:rFonts w:eastAsia="Century Schoolbook"/>
          <w:sz w:val="24"/>
          <w:lang w:bidi="ru-RU"/>
        </w:rPr>
        <w:softHyphen/>
        <w:t>нимать значение эпитетов и сравнений в произведениях уст</w:t>
      </w:r>
      <w:r w:rsidRPr="00A51A0D">
        <w:rPr>
          <w:rFonts w:eastAsia="Century Schoolbook"/>
          <w:sz w:val="24"/>
          <w:lang w:bidi="ru-RU"/>
        </w:rPr>
        <w:softHyphen/>
        <w:t>ного народного творчества и произведениях детской художе</w:t>
      </w:r>
      <w:r w:rsidRPr="00A51A0D">
        <w:rPr>
          <w:rFonts w:eastAsia="Century Schoolbook"/>
          <w:sz w:val="24"/>
          <w:lang w:bidi="ru-RU"/>
        </w:rPr>
        <w:softHyphen/>
        <w:t>ственной литературы;</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осознавать уместность употребления эпитетов и сравнений в речи;</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использовать словарные статьи учебного пособия для опре</w:t>
      </w:r>
      <w:r w:rsidRPr="00A51A0D">
        <w:rPr>
          <w:rFonts w:eastAsia="Century Schoolbook"/>
          <w:sz w:val="24"/>
          <w:lang w:bidi="ru-RU"/>
        </w:rPr>
        <w:softHyphen/>
        <w:t>деления лексического значения слова;</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596824"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понимать значение фразеологических оборотов, отражаю</w:t>
      </w:r>
      <w:r w:rsidRPr="00A51A0D">
        <w:rPr>
          <w:rFonts w:eastAsia="Century Schoolbook"/>
          <w:sz w:val="24"/>
          <w:lang w:bidi="ru-RU"/>
        </w:rPr>
        <w:softHyphen/>
        <w:t>щих русскую культуру, менталитет русского народа, элемен</w:t>
      </w:r>
      <w:r w:rsidRPr="00A51A0D">
        <w:rPr>
          <w:rFonts w:eastAsia="Century Schoolbook"/>
          <w:sz w:val="24"/>
          <w:lang w:bidi="ru-RU"/>
        </w:rPr>
        <w:softHyphen/>
        <w:t xml:space="preserve">ты русского традиционного быта (в рамках изученных тем); </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осознавать уместность их употребления в современных ситу</w:t>
      </w:r>
      <w:r w:rsidRPr="00A51A0D">
        <w:rPr>
          <w:rFonts w:eastAsia="Century Schoolbook"/>
          <w:sz w:val="24"/>
          <w:lang w:bidi="ru-RU"/>
        </w:rPr>
        <w:softHyphen/>
        <w:t>ациях речевого общения;</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соотносить собственную и чужую речь с нормами современ</w:t>
      </w:r>
      <w:r w:rsidRPr="00A51A0D">
        <w:rPr>
          <w:rFonts w:eastAsia="Century Schoolbook"/>
          <w:sz w:val="24"/>
          <w:lang w:bidi="ru-RU"/>
        </w:rPr>
        <w:softHyphen/>
        <w:t>ного русского литературного языка (в рамках изученного);</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соблюдать на письме и в устной речи нормы современного русского литературного языка (в рамках изученного);</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произносить слова с правильным ударением (в рамках изу</w:t>
      </w:r>
      <w:r w:rsidRPr="00A51A0D">
        <w:rPr>
          <w:rFonts w:eastAsia="Century Schoolbook"/>
          <w:sz w:val="24"/>
          <w:lang w:bidi="ru-RU"/>
        </w:rPr>
        <w:softHyphen/>
        <w:t>ченного);</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проводить синонимические замены с учётом особенностей текста;</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заменять синонимическими конструкциями отдельные гла</w:t>
      </w:r>
      <w:r w:rsidRPr="00A51A0D">
        <w:rPr>
          <w:rFonts w:eastAsia="Century Schoolbook"/>
          <w:sz w:val="24"/>
          <w:lang w:bidi="ru-RU"/>
        </w:rPr>
        <w:softHyphen/>
        <w:t>голы, у которых нет формы 1-го лица единственного числа настоящего и будущего времени;</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выявлять и исправлять в устной речи типичные грамматиче</w:t>
      </w:r>
      <w:r w:rsidRPr="00A51A0D">
        <w:rPr>
          <w:rFonts w:eastAsia="Century Schoolbook"/>
          <w:sz w:val="24"/>
          <w:lang w:bidi="ru-RU"/>
        </w:rPr>
        <w:softHyphen/>
        <w:t>ские ошибки, связанные с нарушением координации подле</w:t>
      </w:r>
      <w:r w:rsidRPr="00A51A0D">
        <w:rPr>
          <w:rFonts w:eastAsia="Century Schoolbook"/>
          <w:sz w:val="24"/>
          <w:lang w:bidi="ru-RU"/>
        </w:rPr>
        <w:softHyphen/>
        <w:t>жащего и сказуемого в числе, роде (если сказуемое выраже</w:t>
      </w:r>
      <w:r w:rsidRPr="00A51A0D">
        <w:rPr>
          <w:rFonts w:eastAsia="Century Schoolbook"/>
          <w:sz w:val="24"/>
          <w:lang w:bidi="ru-RU"/>
        </w:rPr>
        <w:softHyphen/>
        <w:t>но глаголом в форме прошедшего времени);</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редактировать письменный текст с целью исправления грам</w:t>
      </w:r>
      <w:r w:rsidRPr="00A51A0D">
        <w:rPr>
          <w:rFonts w:eastAsia="Century Schoolbook"/>
          <w:sz w:val="24"/>
          <w:lang w:bidi="ru-RU"/>
        </w:rPr>
        <w:softHyphen/>
        <w:t>матических ошибок;</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соблюдать изученные орфографические и пунктуационные нормы при записи собственного текста (в рамках изученного);</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пользоваться учебными толковыми словарями для определе</w:t>
      </w:r>
      <w:r w:rsidRPr="00A51A0D">
        <w:rPr>
          <w:rFonts w:eastAsia="Century Schoolbook"/>
          <w:sz w:val="24"/>
          <w:lang w:bidi="ru-RU"/>
        </w:rPr>
        <w:softHyphen/>
        <w:t>ния лексического значения слова, для уточнения нормы фор</w:t>
      </w:r>
      <w:r w:rsidRPr="00A51A0D">
        <w:rPr>
          <w:rFonts w:eastAsia="Century Schoolbook"/>
          <w:sz w:val="24"/>
          <w:lang w:bidi="ru-RU"/>
        </w:rPr>
        <w:softHyphen/>
        <w:t>мообразования;</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lastRenderedPageBreak/>
        <w:t>пользоваться орфографическим словарём для определения нормативного написания слов;</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пользоваться учебным этимологическим словарём для уточ</w:t>
      </w:r>
      <w:r w:rsidRPr="00A51A0D">
        <w:rPr>
          <w:rFonts w:eastAsia="Century Schoolbook"/>
          <w:sz w:val="24"/>
          <w:lang w:bidi="ru-RU"/>
        </w:rPr>
        <w:softHyphen/>
        <w:t>нения происхождения слова;</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различать этикетные формы обращения в официальной и не</w:t>
      </w:r>
      <w:r w:rsidRPr="00A51A0D">
        <w:rPr>
          <w:rFonts w:eastAsia="Century Schoolbook"/>
          <w:sz w:val="24"/>
          <w:lang w:bidi="ru-RU"/>
        </w:rPr>
        <w:softHyphen/>
        <w:t>официальной речевой ситуации;</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владеть правилами корректного речевого поведения в ходе диалога;</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использовать коммуникативные приёмы устного общения: убеждение, уговаривание, похвалу, просьбу, извинение, по</w:t>
      </w:r>
      <w:r w:rsidRPr="00A51A0D">
        <w:rPr>
          <w:rFonts w:eastAsia="Century Schoolbook"/>
          <w:sz w:val="24"/>
          <w:lang w:bidi="ru-RU"/>
        </w:rPr>
        <w:softHyphen/>
        <w:t>здравление;</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выражать мысли и чувства на родном языке в соответствии с ситуацией общения;</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строить устные сообщения различных видов: развёрнутый ответ, ответ-добавление, комментирование ответа или рабо</w:t>
      </w:r>
      <w:r w:rsidRPr="00A51A0D">
        <w:rPr>
          <w:rFonts w:eastAsia="Century Schoolbook"/>
          <w:sz w:val="24"/>
          <w:lang w:bidi="ru-RU"/>
        </w:rPr>
        <w:softHyphen/>
        <w:t>ты одноклассника, мини-доклад;</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владеть различными приёмами слушания научно-познава</w:t>
      </w:r>
      <w:r w:rsidRPr="00A51A0D">
        <w:rPr>
          <w:rFonts w:eastAsia="Century Schoolbook"/>
          <w:sz w:val="24"/>
          <w:lang w:bidi="ru-RU"/>
        </w:rPr>
        <w:softHyphen/>
        <w:t>тельных и художественных текстов об истории языка и о культуре русского народа;</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владеть различными видами чтения (изучающим и поиско</w:t>
      </w:r>
      <w:r w:rsidRPr="00A51A0D">
        <w:rPr>
          <w:rFonts w:eastAsia="Century Schoolbook"/>
          <w:sz w:val="24"/>
          <w:lang w:bidi="ru-RU"/>
        </w:rPr>
        <w:softHyphen/>
        <w:t>вым) научно-познавательных и художественных текстов об истории языка и культуре русского народа;</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анализировать информацию прочитанного и прослушанного текста: отличать главные факты от второстепенных, выде</w:t>
      </w:r>
      <w:r w:rsidRPr="00A51A0D">
        <w:rPr>
          <w:rFonts w:eastAsia="Century Schoolbook"/>
          <w:sz w:val="24"/>
          <w:lang w:bidi="ru-RU"/>
        </w:rPr>
        <w:softHyphen/>
        <w:t>лять наиболее существенные факты, устанавливать логиче</w:t>
      </w:r>
      <w:r w:rsidRPr="00A51A0D">
        <w:rPr>
          <w:rFonts w:eastAsia="Century Schoolbook"/>
          <w:sz w:val="24"/>
          <w:lang w:bidi="ru-RU"/>
        </w:rPr>
        <w:softHyphen/>
        <w:t>скую связь между фактами;</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соотносить части прочитанного или прослушанного текста: устанавливать причинно-следственные отношения этих ча</w:t>
      </w:r>
      <w:r w:rsidRPr="00A51A0D">
        <w:rPr>
          <w:rFonts w:eastAsia="Century Schoolbook"/>
          <w:sz w:val="24"/>
          <w:lang w:bidi="ru-RU"/>
        </w:rPr>
        <w:softHyphen/>
        <w:t>стей, логические связи между абзацами текста;</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составлять план текста, не разделённого на абзацы;</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приводить объяснения заголовка текста;</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владеть приёмами работы с примечаниями к тексту;</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владеть умениями информационной переработки прослу</w:t>
      </w:r>
      <w:r w:rsidRPr="00A51A0D">
        <w:rPr>
          <w:rFonts w:eastAsia="Century Schoolbook"/>
          <w:sz w:val="24"/>
          <w:lang w:bidi="ru-RU"/>
        </w:rPr>
        <w:softHyphen/>
        <w:t>шанного или прочитанного текста: пересказывать текст с изменением лица;</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создавать тексты-повествования о посещении музеев, об уча</w:t>
      </w:r>
      <w:r w:rsidRPr="00A51A0D">
        <w:rPr>
          <w:rFonts w:eastAsia="Century Schoolbook"/>
          <w:sz w:val="24"/>
          <w:lang w:bidi="ru-RU"/>
        </w:rPr>
        <w:softHyphen/>
        <w:t>стии в народных праздниках, об участии в мастер-классах, связанных с народными промыслами;</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создавать текст как результат собственного мини-исследова</w:t>
      </w:r>
      <w:r w:rsidRPr="00A51A0D">
        <w:rPr>
          <w:rFonts w:eastAsia="Century Schoolbook"/>
          <w:sz w:val="24"/>
          <w:lang w:bidi="ru-RU"/>
        </w:rPr>
        <w:softHyphen/>
        <w:t>ния; оформлять сообщение в письменной форме и представ</w:t>
      </w:r>
      <w:r w:rsidRPr="00A51A0D">
        <w:rPr>
          <w:rFonts w:eastAsia="Century Schoolbook"/>
          <w:sz w:val="24"/>
          <w:lang w:bidi="ru-RU"/>
        </w:rPr>
        <w:softHyphen/>
        <w:t>лять его в устной форме;</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оценивать устные и письменные речевые высказывания с точки зрения точного, уместного и выразительного слово</w:t>
      </w:r>
      <w:r w:rsidRPr="00A51A0D">
        <w:rPr>
          <w:rFonts w:eastAsia="Century Schoolbook"/>
          <w:sz w:val="24"/>
          <w:lang w:bidi="ru-RU"/>
        </w:rPr>
        <w:softHyphen/>
        <w:t>употребления;</w:t>
      </w:r>
    </w:p>
    <w:p w:rsidR="00604CC9"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редактировать предлагаемый письменный текст с целью ис</w:t>
      </w:r>
      <w:r w:rsidRPr="00A51A0D">
        <w:rPr>
          <w:rFonts w:eastAsia="Century Schoolbook"/>
          <w:sz w:val="24"/>
          <w:lang w:bidi="ru-RU"/>
        </w:rPr>
        <w:softHyphen/>
        <w:t>правления речевых ошибок или с целью более точной пере</w:t>
      </w:r>
      <w:r w:rsidRPr="00A51A0D">
        <w:rPr>
          <w:rFonts w:eastAsia="Century Schoolbook"/>
          <w:sz w:val="24"/>
          <w:lang w:bidi="ru-RU"/>
        </w:rPr>
        <w:softHyphen/>
        <w:t>дачи смысла;</w:t>
      </w:r>
    </w:p>
    <w:p w:rsidR="00356EAC" w:rsidRPr="00A51A0D" w:rsidRDefault="00604CC9" w:rsidP="00E74F05">
      <w:pPr>
        <w:pStyle w:val="afff3"/>
        <w:numPr>
          <w:ilvl w:val="0"/>
          <w:numId w:val="107"/>
        </w:numPr>
        <w:jc w:val="both"/>
        <w:rPr>
          <w:rFonts w:eastAsia="Century Schoolbook"/>
          <w:sz w:val="24"/>
          <w:lang w:bidi="ru-RU"/>
        </w:rPr>
      </w:pPr>
      <w:r w:rsidRPr="00A51A0D">
        <w:rPr>
          <w:rFonts w:eastAsia="Century Schoolbook"/>
          <w:sz w:val="24"/>
          <w:lang w:bidi="ru-RU"/>
        </w:rPr>
        <w:t>редактировать собственные тексты с целью совершенствова</w:t>
      </w:r>
      <w:r w:rsidRPr="00A51A0D">
        <w:rPr>
          <w:rFonts w:eastAsia="Century Schoolbook"/>
          <w:sz w:val="24"/>
          <w:lang w:bidi="ru-RU"/>
        </w:rPr>
        <w:softHyphen/>
        <w:t>ния их содержания и формы; сопоставлять первоначальный и отредактированный тексты.</w:t>
      </w:r>
    </w:p>
    <w:p w:rsidR="00356EAC" w:rsidRPr="00A51A0D" w:rsidRDefault="00356EAC" w:rsidP="006274E1">
      <w:pPr>
        <w:pStyle w:val="afff3"/>
        <w:jc w:val="both"/>
        <w:rPr>
          <w:rFonts w:eastAsia="Century Schoolbook"/>
          <w:sz w:val="24"/>
          <w:lang w:bidi="ru-RU"/>
        </w:rPr>
      </w:pPr>
    </w:p>
    <w:p w:rsidR="00356EAC" w:rsidRDefault="00356EAC" w:rsidP="00596824">
      <w:pPr>
        <w:pStyle w:val="afff3"/>
        <w:ind w:firstLine="708"/>
        <w:jc w:val="both"/>
        <w:rPr>
          <w:rFonts w:eastAsia="Century Schoolbook"/>
          <w:sz w:val="24"/>
          <w:lang w:bidi="ru-RU"/>
        </w:rPr>
      </w:pPr>
    </w:p>
    <w:p w:rsidR="00596824" w:rsidRDefault="00596824" w:rsidP="00596824">
      <w:pPr>
        <w:pStyle w:val="afff3"/>
        <w:ind w:firstLine="708"/>
        <w:jc w:val="both"/>
        <w:rPr>
          <w:rFonts w:eastAsia="Century Schoolbook"/>
          <w:sz w:val="24"/>
          <w:lang w:bidi="ru-RU"/>
        </w:rPr>
      </w:pPr>
    </w:p>
    <w:p w:rsidR="00596824" w:rsidRDefault="00596824" w:rsidP="00596824">
      <w:pPr>
        <w:pStyle w:val="afff3"/>
        <w:ind w:firstLine="708"/>
        <w:jc w:val="both"/>
        <w:rPr>
          <w:rFonts w:eastAsia="Century Schoolbook"/>
          <w:sz w:val="24"/>
          <w:lang w:bidi="ru-RU"/>
        </w:rPr>
      </w:pPr>
    </w:p>
    <w:p w:rsidR="00596824" w:rsidRDefault="00596824" w:rsidP="00596824">
      <w:pPr>
        <w:pStyle w:val="afff3"/>
        <w:ind w:firstLine="708"/>
        <w:jc w:val="both"/>
        <w:rPr>
          <w:rFonts w:eastAsia="Century Schoolbook"/>
          <w:sz w:val="24"/>
          <w:lang w:bidi="ru-RU"/>
        </w:rPr>
      </w:pPr>
    </w:p>
    <w:p w:rsidR="00596824" w:rsidRDefault="00596824" w:rsidP="00596824">
      <w:pPr>
        <w:pStyle w:val="afff3"/>
        <w:ind w:firstLine="708"/>
        <w:jc w:val="both"/>
        <w:rPr>
          <w:rFonts w:eastAsia="Century Schoolbook"/>
          <w:sz w:val="24"/>
          <w:lang w:bidi="ru-RU"/>
        </w:rPr>
      </w:pPr>
    </w:p>
    <w:p w:rsidR="00596824" w:rsidRDefault="00596824" w:rsidP="00596824">
      <w:pPr>
        <w:pStyle w:val="afff3"/>
        <w:ind w:firstLine="708"/>
        <w:jc w:val="both"/>
        <w:rPr>
          <w:rFonts w:eastAsia="Century Schoolbook"/>
          <w:sz w:val="24"/>
          <w:lang w:bidi="ru-RU"/>
        </w:rPr>
      </w:pPr>
    </w:p>
    <w:p w:rsidR="00596824" w:rsidRDefault="00596824" w:rsidP="006274E1">
      <w:pPr>
        <w:pStyle w:val="afff3"/>
        <w:jc w:val="both"/>
        <w:rPr>
          <w:rFonts w:eastAsia="Century Schoolbook"/>
          <w:sz w:val="24"/>
          <w:lang w:bidi="ru-RU"/>
        </w:rPr>
      </w:pPr>
    </w:p>
    <w:p w:rsidR="006274E1" w:rsidRDefault="006274E1" w:rsidP="006274E1">
      <w:pPr>
        <w:pStyle w:val="afff3"/>
        <w:jc w:val="both"/>
        <w:rPr>
          <w:rFonts w:eastAsia="Century Schoolbook"/>
          <w:sz w:val="24"/>
          <w:lang w:bidi="ru-RU"/>
        </w:rPr>
      </w:pPr>
    </w:p>
    <w:p w:rsidR="006274E1" w:rsidRDefault="006274E1" w:rsidP="006274E1">
      <w:pPr>
        <w:pStyle w:val="afff3"/>
        <w:jc w:val="both"/>
        <w:rPr>
          <w:rFonts w:eastAsia="Century Schoolbook"/>
          <w:sz w:val="24"/>
          <w:lang w:bidi="ru-RU"/>
        </w:rPr>
      </w:pPr>
    </w:p>
    <w:p w:rsidR="006274E1" w:rsidRDefault="006274E1" w:rsidP="006274E1">
      <w:pPr>
        <w:pStyle w:val="afff3"/>
        <w:jc w:val="both"/>
        <w:rPr>
          <w:rFonts w:eastAsia="Century Schoolbook"/>
          <w:sz w:val="24"/>
          <w:lang w:bidi="ru-RU"/>
        </w:rPr>
      </w:pPr>
    </w:p>
    <w:p w:rsidR="006274E1" w:rsidRDefault="006274E1" w:rsidP="006274E1">
      <w:pPr>
        <w:pStyle w:val="afff3"/>
        <w:jc w:val="both"/>
        <w:rPr>
          <w:rFonts w:eastAsia="Century Schoolbook"/>
          <w:sz w:val="24"/>
          <w:lang w:bidi="ru-RU"/>
        </w:rPr>
      </w:pPr>
    </w:p>
    <w:p w:rsidR="006274E1" w:rsidRDefault="006274E1" w:rsidP="006274E1">
      <w:pPr>
        <w:pStyle w:val="afff3"/>
        <w:jc w:val="both"/>
        <w:rPr>
          <w:rFonts w:eastAsia="Century Schoolbook"/>
          <w:sz w:val="24"/>
          <w:lang w:bidi="ru-RU"/>
        </w:rPr>
      </w:pPr>
    </w:p>
    <w:p w:rsidR="006274E1" w:rsidRDefault="006274E1" w:rsidP="006274E1">
      <w:pPr>
        <w:pStyle w:val="afff3"/>
        <w:jc w:val="both"/>
        <w:rPr>
          <w:rFonts w:eastAsia="Century Schoolbook"/>
          <w:sz w:val="24"/>
          <w:lang w:bidi="ru-RU"/>
        </w:rPr>
      </w:pPr>
    </w:p>
    <w:p w:rsidR="006274E1" w:rsidRDefault="006274E1" w:rsidP="006274E1">
      <w:pPr>
        <w:pStyle w:val="afff3"/>
        <w:jc w:val="both"/>
        <w:rPr>
          <w:rFonts w:eastAsia="Century Schoolbook"/>
          <w:sz w:val="24"/>
          <w:lang w:bidi="ru-RU"/>
        </w:rPr>
      </w:pPr>
    </w:p>
    <w:p w:rsidR="006274E1" w:rsidRDefault="006274E1" w:rsidP="006274E1">
      <w:pPr>
        <w:pStyle w:val="afff3"/>
        <w:jc w:val="both"/>
        <w:rPr>
          <w:rFonts w:eastAsia="Century Schoolbook"/>
          <w:sz w:val="24"/>
          <w:lang w:bidi="ru-RU"/>
        </w:rPr>
      </w:pPr>
    </w:p>
    <w:p w:rsidR="006274E1" w:rsidRDefault="006274E1" w:rsidP="006274E1">
      <w:pPr>
        <w:pStyle w:val="afff3"/>
        <w:jc w:val="both"/>
        <w:rPr>
          <w:rFonts w:eastAsia="Century Schoolbook"/>
          <w:sz w:val="24"/>
          <w:lang w:bidi="ru-RU"/>
        </w:rPr>
      </w:pPr>
    </w:p>
    <w:p w:rsidR="006274E1" w:rsidRDefault="006274E1" w:rsidP="006274E1">
      <w:pPr>
        <w:pStyle w:val="afff3"/>
        <w:jc w:val="both"/>
        <w:rPr>
          <w:rFonts w:eastAsia="Century Schoolbook"/>
          <w:sz w:val="24"/>
          <w:lang w:bidi="ru-RU"/>
        </w:rPr>
      </w:pPr>
    </w:p>
    <w:p w:rsidR="00596824" w:rsidRDefault="00596824" w:rsidP="00596824">
      <w:pPr>
        <w:pStyle w:val="afff3"/>
        <w:ind w:firstLine="708"/>
        <w:jc w:val="both"/>
        <w:rPr>
          <w:rFonts w:eastAsia="Century Schoolbook"/>
          <w:sz w:val="24"/>
          <w:lang w:bidi="ru-RU"/>
        </w:rPr>
      </w:pPr>
    </w:p>
    <w:p w:rsidR="00596824" w:rsidRDefault="00596824" w:rsidP="005766C1">
      <w:pPr>
        <w:pStyle w:val="afff3"/>
        <w:ind w:firstLine="708"/>
        <w:jc w:val="center"/>
        <w:rPr>
          <w:rFonts w:eastAsia="Century Schoolbook"/>
          <w:b/>
          <w:sz w:val="24"/>
          <w:lang w:bidi="ru-RU"/>
        </w:rPr>
      </w:pPr>
      <w:r w:rsidRPr="00596824">
        <w:rPr>
          <w:rFonts w:eastAsia="Century Schoolbook"/>
          <w:b/>
          <w:sz w:val="24"/>
          <w:lang w:bidi="ru-RU"/>
        </w:rPr>
        <w:lastRenderedPageBreak/>
        <w:t>ЛИТЕРАТУРНОЕ ЧТЕНИЕ НА РОДНОМ (РУССКОМ) ЯЗЫКЕ</w:t>
      </w:r>
    </w:p>
    <w:p w:rsidR="008D428A" w:rsidRPr="00596824" w:rsidRDefault="008D428A" w:rsidP="005766C1">
      <w:pPr>
        <w:pStyle w:val="afff3"/>
        <w:ind w:firstLine="708"/>
        <w:jc w:val="center"/>
        <w:rPr>
          <w:rFonts w:eastAsia="Century Schoolbook"/>
          <w:b/>
          <w:sz w:val="24"/>
          <w:lang w:bidi="ru-RU"/>
        </w:rPr>
      </w:pPr>
    </w:p>
    <w:p w:rsidR="00596824" w:rsidRPr="00596824" w:rsidRDefault="00596824" w:rsidP="005766C1">
      <w:pPr>
        <w:pStyle w:val="afff3"/>
        <w:ind w:firstLine="708"/>
        <w:jc w:val="both"/>
        <w:rPr>
          <w:rFonts w:eastAsia="Century Schoolbook"/>
          <w:sz w:val="24"/>
          <w:lang w:bidi="ru-RU"/>
        </w:rPr>
      </w:pPr>
      <w:r w:rsidRPr="00596824">
        <w:rPr>
          <w:rFonts w:eastAsia="Century Schoolbook"/>
          <w:sz w:val="24"/>
          <w:lang w:bidi="ru-RU"/>
        </w:rPr>
        <w:t>Программа по учебному предмету «Литературное чтение на родном (русском) языке» (предметная область «Родной язык и литературное чтение на родном языке</w:t>
      </w:r>
      <w:r>
        <w:rPr>
          <w:rFonts w:eastAsia="Century Schoolbook"/>
          <w:sz w:val="24"/>
          <w:lang w:bidi="ru-RU"/>
        </w:rPr>
        <w:t>») включает пояснитель</w:t>
      </w:r>
      <w:r w:rsidRPr="00596824">
        <w:rPr>
          <w:rFonts w:eastAsia="Century Schoolbook"/>
          <w:sz w:val="24"/>
          <w:lang w:bidi="ru-RU"/>
        </w:rPr>
        <w:t>ную записку, содержание обучения, планируемые результаты освоения программы учебно</w:t>
      </w:r>
      <w:r>
        <w:rPr>
          <w:rFonts w:eastAsia="Century Schoolbook"/>
          <w:sz w:val="24"/>
          <w:lang w:bidi="ru-RU"/>
        </w:rPr>
        <w:t>го предмета, тематическое плани</w:t>
      </w:r>
      <w:r w:rsidRPr="00596824">
        <w:rPr>
          <w:rFonts w:eastAsia="Century Schoolbook"/>
          <w:sz w:val="24"/>
          <w:lang w:bidi="ru-RU"/>
        </w:rPr>
        <w:t>рование.</w:t>
      </w:r>
    </w:p>
    <w:p w:rsidR="00596824" w:rsidRPr="00596824" w:rsidRDefault="00596824" w:rsidP="005766C1">
      <w:pPr>
        <w:pStyle w:val="afff3"/>
        <w:ind w:firstLine="708"/>
        <w:jc w:val="both"/>
        <w:rPr>
          <w:rFonts w:eastAsia="Century Schoolbook"/>
          <w:sz w:val="24"/>
          <w:lang w:bidi="ru-RU"/>
        </w:rPr>
      </w:pPr>
      <w:r w:rsidRPr="00596824">
        <w:rPr>
          <w:rFonts w:eastAsia="Century Schoolbook"/>
          <w:sz w:val="24"/>
          <w:lang w:bidi="ru-RU"/>
        </w:rPr>
        <w:t>Пояснительная записка о</w:t>
      </w:r>
      <w:r>
        <w:rPr>
          <w:rFonts w:eastAsia="Century Schoolbook"/>
          <w:sz w:val="24"/>
          <w:lang w:bidi="ru-RU"/>
        </w:rPr>
        <w:t>тражает общие цели и задачи изу</w:t>
      </w:r>
      <w:r w:rsidRPr="00596824">
        <w:rPr>
          <w:rFonts w:eastAsia="Century Schoolbook"/>
          <w:sz w:val="24"/>
          <w:lang w:bidi="ru-RU"/>
        </w:rPr>
        <w:t>чения предмета, а также подходы к отбору содержания, ха</w:t>
      </w:r>
      <w:r>
        <w:rPr>
          <w:rFonts w:eastAsia="Century Schoolbook"/>
          <w:sz w:val="24"/>
          <w:lang w:bidi="ru-RU"/>
        </w:rPr>
        <w:t>рак</w:t>
      </w:r>
      <w:r w:rsidRPr="00596824">
        <w:rPr>
          <w:rFonts w:eastAsia="Century Schoolbook"/>
          <w:sz w:val="24"/>
          <w:lang w:bidi="ru-RU"/>
        </w:rPr>
        <w:t>теристику основных тематических разделов, место учебного предмета «Литературное чтение на родном (русском) языке» в учебном плане.</w:t>
      </w:r>
    </w:p>
    <w:p w:rsidR="00596824" w:rsidRPr="00596824" w:rsidRDefault="00596824" w:rsidP="005766C1">
      <w:pPr>
        <w:pStyle w:val="afff3"/>
        <w:ind w:firstLine="708"/>
        <w:jc w:val="both"/>
        <w:rPr>
          <w:rFonts w:eastAsia="Century Schoolbook"/>
          <w:sz w:val="24"/>
          <w:lang w:bidi="ru-RU"/>
        </w:rPr>
      </w:pPr>
      <w:r w:rsidRPr="00596824">
        <w:rPr>
          <w:rFonts w:eastAsia="Century Schoolbook"/>
          <w:sz w:val="24"/>
          <w:lang w:bidi="ru-RU"/>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596824" w:rsidRPr="00596824" w:rsidRDefault="00596824" w:rsidP="005766C1">
      <w:pPr>
        <w:pStyle w:val="afff3"/>
        <w:ind w:firstLine="708"/>
        <w:jc w:val="both"/>
        <w:rPr>
          <w:rFonts w:eastAsia="Century Schoolbook"/>
          <w:sz w:val="24"/>
          <w:lang w:bidi="ru-RU"/>
        </w:rPr>
      </w:pPr>
      <w:r w:rsidRPr="00596824">
        <w:rPr>
          <w:rFonts w:eastAsia="Century Schoolbook"/>
          <w:sz w:val="24"/>
          <w:lang w:bidi="ru-RU"/>
        </w:rPr>
        <w:t>Планируемые результат</w:t>
      </w:r>
      <w:r>
        <w:rPr>
          <w:rFonts w:eastAsia="Century Schoolbook"/>
          <w:sz w:val="24"/>
          <w:lang w:bidi="ru-RU"/>
        </w:rPr>
        <w:t>ы включают личностные, метапред</w:t>
      </w:r>
      <w:r w:rsidRPr="00596824">
        <w:rPr>
          <w:rFonts w:eastAsia="Century Schoolbook"/>
          <w:sz w:val="24"/>
          <w:lang w:bidi="ru-RU"/>
        </w:rPr>
        <w:t>метные результаты за весь п</w:t>
      </w:r>
      <w:r>
        <w:rPr>
          <w:rFonts w:eastAsia="Century Schoolbook"/>
          <w:sz w:val="24"/>
          <w:lang w:bidi="ru-RU"/>
        </w:rPr>
        <w:t>ериод обучения, а также предмет</w:t>
      </w:r>
      <w:r w:rsidRPr="00596824">
        <w:rPr>
          <w:rFonts w:eastAsia="Century Schoolbook"/>
          <w:sz w:val="24"/>
          <w:lang w:bidi="ru-RU"/>
        </w:rPr>
        <w:t>ные результаты за каждый год обучения.</w:t>
      </w:r>
    </w:p>
    <w:p w:rsidR="00596824" w:rsidRPr="00596824" w:rsidRDefault="00596824" w:rsidP="005766C1">
      <w:pPr>
        <w:pStyle w:val="afff3"/>
        <w:ind w:firstLine="708"/>
        <w:jc w:val="both"/>
        <w:rPr>
          <w:rFonts w:eastAsia="Century Schoolbook"/>
          <w:sz w:val="24"/>
          <w:lang w:bidi="ru-RU"/>
        </w:rPr>
      </w:pPr>
      <w:r w:rsidRPr="00596824">
        <w:rPr>
          <w:rFonts w:eastAsia="Century Schoolbook"/>
          <w:sz w:val="24"/>
          <w:lang w:bidi="ru-RU"/>
        </w:rPr>
        <w:t xml:space="preserve">В тематическом планировании описывается программное содержание по выделенным </w:t>
      </w:r>
      <w:r>
        <w:rPr>
          <w:rFonts w:eastAsia="Century Schoolbook"/>
          <w:sz w:val="24"/>
          <w:lang w:bidi="ru-RU"/>
        </w:rPr>
        <w:t>содержательным разделам, раскры</w:t>
      </w:r>
      <w:r w:rsidRPr="00596824">
        <w:rPr>
          <w:rFonts w:eastAsia="Century Schoolbook"/>
          <w:sz w:val="24"/>
          <w:lang w:bidi="ru-RU"/>
        </w:rPr>
        <w:t>вается характеристика деятельности, методы и формы, которые целесообразно использовать при изучении той или иной темы.</w:t>
      </w:r>
    </w:p>
    <w:p w:rsidR="00596824" w:rsidRPr="00596824" w:rsidRDefault="00596824" w:rsidP="005766C1">
      <w:pPr>
        <w:pStyle w:val="afff3"/>
        <w:ind w:firstLine="708"/>
        <w:jc w:val="both"/>
        <w:rPr>
          <w:rFonts w:eastAsia="Century Schoolbook"/>
          <w:b/>
          <w:i/>
          <w:sz w:val="24"/>
          <w:lang w:bidi="ru-RU"/>
        </w:rPr>
      </w:pPr>
      <w:r w:rsidRPr="00596824">
        <w:rPr>
          <w:rFonts w:eastAsia="Century Schoolbook"/>
          <w:b/>
          <w:i/>
          <w:sz w:val="24"/>
          <w:lang w:bidi="ru-RU"/>
        </w:rPr>
        <w:t>ПОЯСНИТЕЛЬНАЯ ЗАПИСКА</w:t>
      </w:r>
    </w:p>
    <w:p w:rsidR="00596824" w:rsidRDefault="00596824" w:rsidP="005766C1">
      <w:pPr>
        <w:pStyle w:val="afff3"/>
        <w:ind w:firstLine="708"/>
        <w:jc w:val="both"/>
        <w:rPr>
          <w:rFonts w:eastAsia="Century Schoolbook"/>
          <w:sz w:val="24"/>
          <w:lang w:bidi="ru-RU"/>
        </w:rPr>
      </w:pPr>
      <w:r w:rsidRPr="00596824">
        <w:rPr>
          <w:rFonts w:eastAsia="Century Schoolbook"/>
          <w:sz w:val="24"/>
          <w:lang w:bidi="ru-RU"/>
        </w:rPr>
        <w:t>Примерная рабочая программа по литературному чтению на родном (русском) языке н</w:t>
      </w:r>
      <w:r>
        <w:rPr>
          <w:rFonts w:eastAsia="Century Schoolbook"/>
          <w:sz w:val="24"/>
          <w:lang w:bidi="ru-RU"/>
        </w:rPr>
        <w:t>а уровне начального общего обра</w:t>
      </w:r>
      <w:r w:rsidRPr="00596824">
        <w:rPr>
          <w:rFonts w:eastAsia="Century Schoolbook"/>
          <w:sz w:val="24"/>
          <w:lang w:bidi="ru-RU"/>
        </w:rPr>
        <w:t>зования подготовлена в соот</w:t>
      </w:r>
      <w:r>
        <w:rPr>
          <w:rFonts w:eastAsia="Century Schoolbook"/>
          <w:sz w:val="24"/>
          <w:lang w:bidi="ru-RU"/>
        </w:rPr>
        <w:t>ветствии с реализацией Федераль</w:t>
      </w:r>
      <w:r w:rsidRPr="00596824">
        <w:rPr>
          <w:rFonts w:eastAsia="Century Schoolbook"/>
          <w:sz w:val="24"/>
          <w:lang w:bidi="ru-RU"/>
        </w:rPr>
        <w:t>ного закона от 3 августа 20</w:t>
      </w:r>
      <w:r>
        <w:rPr>
          <w:rFonts w:eastAsia="Century Schoolbook"/>
          <w:sz w:val="24"/>
          <w:lang w:bidi="ru-RU"/>
        </w:rPr>
        <w:t>18 г. № 317-ФЗ «О внесении изме</w:t>
      </w:r>
      <w:r w:rsidRPr="00596824">
        <w:rPr>
          <w:rFonts w:eastAsia="Century Schoolbook"/>
          <w:sz w:val="24"/>
          <w:lang w:bidi="ru-RU"/>
        </w:rPr>
        <w:t>нений в статьи 11 и 14 Федерального закона „Об образовании в Российской Федерации”</w:t>
      </w:r>
      <w:r>
        <w:rPr>
          <w:rFonts w:eastAsia="Century Schoolbook"/>
          <w:sz w:val="24"/>
          <w:lang w:bidi="ru-RU"/>
        </w:rPr>
        <w:t xml:space="preserve"> на основе Федерального государ</w:t>
      </w:r>
      <w:r w:rsidRPr="00596824">
        <w:rPr>
          <w:rFonts w:eastAsia="Century Schoolbook"/>
          <w:sz w:val="24"/>
          <w:lang w:bidi="ru-RU"/>
        </w:rPr>
        <w:t>ственного образовательного с</w:t>
      </w:r>
      <w:r>
        <w:rPr>
          <w:rFonts w:eastAsia="Century Schoolbook"/>
          <w:sz w:val="24"/>
          <w:lang w:bidi="ru-RU"/>
        </w:rPr>
        <w:t>тандарта начального общего обра</w:t>
      </w:r>
      <w:r w:rsidRPr="00596824">
        <w:rPr>
          <w:rFonts w:eastAsia="Century Schoolbook"/>
          <w:sz w:val="24"/>
          <w:lang w:bidi="ru-RU"/>
        </w:rPr>
        <w:t>зования (Приказ Министе</w:t>
      </w:r>
      <w:r>
        <w:rPr>
          <w:rFonts w:eastAsia="Century Schoolbook"/>
          <w:sz w:val="24"/>
          <w:lang w:bidi="ru-RU"/>
        </w:rPr>
        <w:t>рства просвещения Российской Фе</w:t>
      </w:r>
      <w:r w:rsidRPr="00596824">
        <w:rPr>
          <w:rFonts w:eastAsia="Century Schoolbook"/>
          <w:sz w:val="24"/>
          <w:lang w:bidi="ru-RU"/>
        </w:rPr>
        <w:t>дерации от 31.05.2021 г. №</w:t>
      </w:r>
      <w:r>
        <w:rPr>
          <w:rFonts w:eastAsia="Century Schoolbook"/>
          <w:sz w:val="24"/>
          <w:lang w:bidi="ru-RU"/>
        </w:rPr>
        <w:t xml:space="preserve"> 286 «Об утверждении федерально</w:t>
      </w:r>
      <w:r w:rsidRPr="00596824">
        <w:rPr>
          <w:rFonts w:eastAsia="Century Schoolbook"/>
          <w:sz w:val="24"/>
          <w:lang w:bidi="ru-RU"/>
        </w:rPr>
        <w:t>го государственного образовательного стандарта начального общего образования», зар</w:t>
      </w:r>
      <w:r>
        <w:rPr>
          <w:rFonts w:eastAsia="Century Schoolbook"/>
          <w:sz w:val="24"/>
          <w:lang w:bidi="ru-RU"/>
        </w:rPr>
        <w:t>егистрирован Министерством юсти</w:t>
      </w:r>
      <w:r w:rsidRPr="00596824">
        <w:rPr>
          <w:rFonts w:eastAsia="Century Schoolbook"/>
          <w:sz w:val="24"/>
          <w:lang w:bidi="ru-RU"/>
        </w:rPr>
        <w:t>ции Российской Федерации</w:t>
      </w:r>
      <w:r>
        <w:rPr>
          <w:rFonts w:eastAsia="Century Schoolbook"/>
          <w:sz w:val="24"/>
          <w:lang w:bidi="ru-RU"/>
        </w:rPr>
        <w:t xml:space="preserve"> 05.07.2021 г. № 64100), Пример</w:t>
      </w:r>
      <w:r w:rsidRPr="00596824">
        <w:rPr>
          <w:rFonts w:eastAsia="Century Schoolbook"/>
          <w:sz w:val="24"/>
          <w:lang w:bidi="ru-RU"/>
        </w:rPr>
        <w:t>ной программы воспитания (утверждена решением ФУМО по общему образованию от 2 июня 2020 г.)</w:t>
      </w:r>
      <w:r>
        <w:rPr>
          <w:rFonts w:eastAsia="Century Schoolbook"/>
          <w:sz w:val="24"/>
          <w:lang w:bidi="ru-RU"/>
        </w:rPr>
        <w:t xml:space="preserve"> и с учётом Концепции </w:t>
      </w:r>
      <w:r w:rsidRPr="00596824">
        <w:rPr>
          <w:rFonts w:eastAsia="Century Schoolbook"/>
          <w:sz w:val="24"/>
          <w:lang w:bidi="ru-RU"/>
        </w:rPr>
        <w:t>преподавания русского язы</w:t>
      </w:r>
      <w:r>
        <w:rPr>
          <w:rFonts w:eastAsia="Century Schoolbook"/>
          <w:sz w:val="24"/>
          <w:lang w:bidi="ru-RU"/>
        </w:rPr>
        <w:t>ка и литературы в Российской Фе</w:t>
      </w:r>
      <w:r w:rsidRPr="00596824">
        <w:rPr>
          <w:rFonts w:eastAsia="Century Schoolbook"/>
          <w:sz w:val="24"/>
          <w:lang w:bidi="ru-RU"/>
        </w:rPr>
        <w:t xml:space="preserve">дерации (утверждённой </w:t>
      </w:r>
      <w:r>
        <w:rPr>
          <w:rFonts w:eastAsia="Century Schoolbook"/>
          <w:sz w:val="24"/>
          <w:lang w:bidi="ru-RU"/>
        </w:rPr>
        <w:t>распоряжением Правительства Рос</w:t>
      </w:r>
      <w:r w:rsidRPr="00596824">
        <w:rPr>
          <w:rFonts w:eastAsia="Century Schoolbook"/>
          <w:sz w:val="24"/>
          <w:lang w:bidi="ru-RU"/>
        </w:rPr>
        <w:t>сийской Федерации от 9 апреля 2016 г. № 637-р).</w:t>
      </w:r>
    </w:p>
    <w:p w:rsidR="00596824" w:rsidRPr="00596824" w:rsidRDefault="00596824" w:rsidP="005766C1">
      <w:pPr>
        <w:pStyle w:val="afff3"/>
        <w:ind w:firstLine="708"/>
        <w:jc w:val="both"/>
        <w:rPr>
          <w:rFonts w:eastAsia="Century Schoolbook"/>
          <w:sz w:val="24"/>
          <w:lang w:bidi="ru-RU"/>
        </w:rPr>
      </w:pPr>
    </w:p>
    <w:p w:rsidR="00596824" w:rsidRPr="00596824" w:rsidRDefault="00596824" w:rsidP="005766C1">
      <w:pPr>
        <w:pStyle w:val="afff3"/>
        <w:ind w:firstLine="708"/>
        <w:jc w:val="center"/>
        <w:rPr>
          <w:rFonts w:eastAsia="Century Schoolbook"/>
          <w:b/>
          <w:sz w:val="24"/>
          <w:lang w:bidi="ru-RU"/>
        </w:rPr>
      </w:pPr>
      <w:r w:rsidRPr="00596824">
        <w:rPr>
          <w:rFonts w:eastAsia="Century Schoolbook"/>
          <w:b/>
          <w:sz w:val="24"/>
          <w:lang w:bidi="ru-RU"/>
        </w:rPr>
        <w:t>ОБЩАЯ ХАРАКТЕРИСТИКА УЧЕБНОГО ПРЕДМЕТА «ЛИТЕРАТУРНОЕ ЧТЕНИЕ НА РОДНОМ (РУССКОМ) ЯЗЫКЕ»</w:t>
      </w:r>
    </w:p>
    <w:p w:rsidR="00596824" w:rsidRPr="00596824" w:rsidRDefault="00596824" w:rsidP="005766C1">
      <w:pPr>
        <w:pStyle w:val="afff3"/>
        <w:ind w:firstLine="708"/>
        <w:jc w:val="both"/>
        <w:rPr>
          <w:rFonts w:eastAsia="Century Schoolbook"/>
          <w:sz w:val="24"/>
          <w:lang w:bidi="ru-RU"/>
        </w:rPr>
      </w:pPr>
      <w:r>
        <w:rPr>
          <w:rFonts w:eastAsia="Century Schoolbook"/>
          <w:sz w:val="24"/>
          <w:lang w:bidi="ru-RU"/>
        </w:rPr>
        <w:t>Р</w:t>
      </w:r>
      <w:r w:rsidRPr="00596824">
        <w:rPr>
          <w:rFonts w:eastAsia="Century Schoolbook"/>
          <w:sz w:val="24"/>
          <w:lang w:bidi="ru-RU"/>
        </w:rPr>
        <w:t>абочая прог</w:t>
      </w:r>
      <w:r>
        <w:rPr>
          <w:rFonts w:eastAsia="Century Schoolbook"/>
          <w:sz w:val="24"/>
          <w:lang w:bidi="ru-RU"/>
        </w:rPr>
        <w:t>рамма учебного предмета «Литера</w:t>
      </w:r>
      <w:r w:rsidRPr="00596824">
        <w:rPr>
          <w:rFonts w:eastAsia="Century Schoolbook"/>
          <w:sz w:val="24"/>
          <w:lang w:bidi="ru-RU"/>
        </w:rPr>
        <w:t>турное чтение на родном (рус</w:t>
      </w:r>
      <w:r>
        <w:rPr>
          <w:rFonts w:eastAsia="Century Schoolbook"/>
          <w:sz w:val="24"/>
          <w:lang w:bidi="ru-RU"/>
        </w:rPr>
        <w:t>ском) языке» разработана для ор</w:t>
      </w:r>
      <w:r w:rsidRPr="00596824">
        <w:rPr>
          <w:rFonts w:eastAsia="Century Schoolbook"/>
          <w:sz w:val="24"/>
          <w:lang w:bidi="ru-RU"/>
        </w:rPr>
        <w:t>ганизаций, реализующих п</w:t>
      </w:r>
      <w:r>
        <w:rPr>
          <w:rFonts w:eastAsia="Century Schoolbook"/>
          <w:sz w:val="24"/>
          <w:lang w:bidi="ru-RU"/>
        </w:rPr>
        <w:t>рограммы начального общего обра</w:t>
      </w:r>
      <w:r w:rsidRPr="00596824">
        <w:rPr>
          <w:rFonts w:eastAsia="Century Schoolbook"/>
          <w:sz w:val="24"/>
          <w:lang w:bidi="ru-RU"/>
        </w:rPr>
        <w:t>зования. Программа направл</w:t>
      </w:r>
      <w:r>
        <w:rPr>
          <w:rFonts w:eastAsia="Century Schoolbook"/>
          <w:sz w:val="24"/>
          <w:lang w:bidi="ru-RU"/>
        </w:rPr>
        <w:t>ена на оказание методической по</w:t>
      </w:r>
      <w:r w:rsidRPr="00596824">
        <w:rPr>
          <w:rFonts w:eastAsia="Century Schoolbook"/>
          <w:sz w:val="24"/>
          <w:lang w:bidi="ru-RU"/>
        </w:rPr>
        <w:t>мощи образовательным организациям и учителю и позволит:</w:t>
      </w:r>
    </w:p>
    <w:p w:rsidR="00596824" w:rsidRPr="00596824" w:rsidRDefault="00596824" w:rsidP="005766C1">
      <w:pPr>
        <w:pStyle w:val="afff3"/>
        <w:tabs>
          <w:tab w:val="left" w:pos="993"/>
        </w:tabs>
        <w:ind w:firstLine="708"/>
        <w:jc w:val="both"/>
        <w:rPr>
          <w:rFonts w:eastAsia="Century Schoolbook"/>
          <w:sz w:val="24"/>
          <w:lang w:bidi="ru-RU"/>
        </w:rPr>
      </w:pPr>
      <w:r w:rsidRPr="00596824">
        <w:rPr>
          <w:rFonts w:eastAsia="Century Schoolbook"/>
          <w:sz w:val="24"/>
          <w:lang w:bidi="ru-RU"/>
        </w:rPr>
        <w:t>1)</w:t>
      </w:r>
      <w:r w:rsidRPr="00596824">
        <w:rPr>
          <w:rFonts w:eastAsia="Century Schoolbook"/>
          <w:sz w:val="24"/>
          <w:lang w:bidi="ru-RU"/>
        </w:rPr>
        <w:tab/>
        <w:t>реализовать в процессе преподавания учебного предмета «Литературное чтение на р</w:t>
      </w:r>
      <w:r>
        <w:rPr>
          <w:rFonts w:eastAsia="Century Schoolbook"/>
          <w:sz w:val="24"/>
          <w:lang w:bidi="ru-RU"/>
        </w:rPr>
        <w:t>одном (русском) языке» современ</w:t>
      </w:r>
      <w:r w:rsidRPr="00596824">
        <w:rPr>
          <w:rFonts w:eastAsia="Century Schoolbook"/>
          <w:sz w:val="24"/>
          <w:lang w:bidi="ru-RU"/>
        </w:rPr>
        <w:t>ные подходы к достижению личностных, метапредметных и предметных результатов обучения, сформулированны</w:t>
      </w:r>
      <w:r>
        <w:rPr>
          <w:rFonts w:eastAsia="Century Schoolbook"/>
          <w:sz w:val="24"/>
          <w:lang w:bidi="ru-RU"/>
        </w:rPr>
        <w:t>х в Феде</w:t>
      </w:r>
      <w:r w:rsidRPr="00596824">
        <w:rPr>
          <w:rFonts w:eastAsia="Century Schoolbook"/>
          <w:sz w:val="24"/>
          <w:lang w:bidi="ru-RU"/>
        </w:rPr>
        <w:t>ральном государственном о</w:t>
      </w:r>
      <w:r>
        <w:rPr>
          <w:rFonts w:eastAsia="Century Schoolbook"/>
          <w:sz w:val="24"/>
          <w:lang w:bidi="ru-RU"/>
        </w:rPr>
        <w:t>бразовательном стандарте началь</w:t>
      </w:r>
      <w:r w:rsidRPr="00596824">
        <w:rPr>
          <w:rFonts w:eastAsia="Century Schoolbook"/>
          <w:sz w:val="24"/>
          <w:lang w:bidi="ru-RU"/>
        </w:rPr>
        <w:t>ного общего образования;</w:t>
      </w:r>
    </w:p>
    <w:p w:rsidR="00596824" w:rsidRPr="00596824" w:rsidRDefault="00596824" w:rsidP="005766C1">
      <w:pPr>
        <w:pStyle w:val="afff3"/>
        <w:tabs>
          <w:tab w:val="left" w:pos="993"/>
        </w:tabs>
        <w:ind w:firstLine="708"/>
        <w:jc w:val="both"/>
        <w:rPr>
          <w:rFonts w:eastAsia="Century Schoolbook"/>
          <w:sz w:val="24"/>
          <w:lang w:bidi="ru-RU"/>
        </w:rPr>
      </w:pPr>
      <w:r w:rsidRPr="00596824">
        <w:rPr>
          <w:rFonts w:eastAsia="Century Schoolbook"/>
          <w:sz w:val="24"/>
          <w:lang w:bidi="ru-RU"/>
        </w:rPr>
        <w:t>2)</w:t>
      </w:r>
      <w:r w:rsidRPr="00596824">
        <w:rPr>
          <w:rFonts w:eastAsia="Century Schoolbook"/>
          <w:sz w:val="24"/>
          <w:lang w:bidi="ru-RU"/>
        </w:rPr>
        <w:tab/>
        <w:t>определить и структурировать планируемые результаты обучения и содержание учеб</w:t>
      </w:r>
      <w:r>
        <w:rPr>
          <w:rFonts w:eastAsia="Century Schoolbook"/>
          <w:sz w:val="24"/>
          <w:lang w:bidi="ru-RU"/>
        </w:rPr>
        <w:t>ного предмета «Литературное чте</w:t>
      </w:r>
      <w:r w:rsidRPr="00596824">
        <w:rPr>
          <w:rFonts w:eastAsia="Century Schoolbook"/>
          <w:sz w:val="24"/>
          <w:lang w:bidi="ru-RU"/>
        </w:rPr>
        <w:t>ние на родном (русском) языке» по годам обучения в с</w:t>
      </w:r>
      <w:r>
        <w:rPr>
          <w:rFonts w:eastAsia="Century Schoolbook"/>
          <w:sz w:val="24"/>
          <w:lang w:bidi="ru-RU"/>
        </w:rPr>
        <w:t>оответ</w:t>
      </w:r>
      <w:r w:rsidRPr="00596824">
        <w:rPr>
          <w:rFonts w:eastAsia="Century Schoolbook"/>
          <w:sz w:val="24"/>
          <w:lang w:bidi="ru-RU"/>
        </w:rPr>
        <w:t>ствии с ФГОС НОО; Примерн</w:t>
      </w:r>
      <w:r>
        <w:rPr>
          <w:rFonts w:eastAsia="Century Schoolbook"/>
          <w:sz w:val="24"/>
          <w:lang w:bidi="ru-RU"/>
        </w:rPr>
        <w:t>ой основной образовательной про</w:t>
      </w:r>
      <w:r w:rsidRPr="00596824">
        <w:rPr>
          <w:rFonts w:eastAsia="Century Schoolbook"/>
          <w:sz w:val="24"/>
          <w:lang w:bidi="ru-RU"/>
        </w:rPr>
        <w:t>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w:t>
      </w:r>
      <w:r>
        <w:rPr>
          <w:rFonts w:eastAsia="Century Schoolbook"/>
          <w:sz w:val="24"/>
          <w:lang w:bidi="ru-RU"/>
        </w:rPr>
        <w:t>нием федерального учебно-методи</w:t>
      </w:r>
      <w:r w:rsidRPr="00596824">
        <w:rPr>
          <w:rFonts w:eastAsia="Century Schoolbook"/>
          <w:sz w:val="24"/>
          <w:lang w:bidi="ru-RU"/>
        </w:rPr>
        <w:t>ческого объединения по общему образованию, протокол от 2 июня 2020 г. № 2/20);</w:t>
      </w:r>
    </w:p>
    <w:p w:rsidR="00596824" w:rsidRPr="00596824" w:rsidRDefault="00596824" w:rsidP="005766C1">
      <w:pPr>
        <w:pStyle w:val="afff3"/>
        <w:tabs>
          <w:tab w:val="left" w:pos="993"/>
        </w:tabs>
        <w:ind w:firstLine="708"/>
        <w:jc w:val="both"/>
        <w:rPr>
          <w:rFonts w:eastAsia="Century Schoolbook"/>
          <w:sz w:val="24"/>
          <w:lang w:bidi="ru-RU"/>
        </w:rPr>
      </w:pPr>
      <w:r w:rsidRPr="00596824">
        <w:rPr>
          <w:rFonts w:eastAsia="Century Schoolbook"/>
          <w:sz w:val="24"/>
          <w:lang w:bidi="ru-RU"/>
        </w:rPr>
        <w:t>3)</w:t>
      </w:r>
      <w:r w:rsidRPr="00596824">
        <w:rPr>
          <w:rFonts w:eastAsia="Century Schoolbook"/>
          <w:sz w:val="24"/>
          <w:lang w:bidi="ru-RU"/>
        </w:rPr>
        <w:tab/>
        <w:t>разработать календарно-тематическое планирование с учётом особенностей конкре</w:t>
      </w:r>
      <w:r>
        <w:rPr>
          <w:rFonts w:eastAsia="Century Schoolbook"/>
          <w:sz w:val="24"/>
          <w:lang w:bidi="ru-RU"/>
        </w:rPr>
        <w:t>тного класса, используя рекомен</w:t>
      </w:r>
      <w:r w:rsidRPr="00596824">
        <w:rPr>
          <w:rFonts w:eastAsia="Century Schoolbook"/>
          <w:sz w:val="24"/>
          <w:lang w:bidi="ru-RU"/>
        </w:rPr>
        <w:t>дованное примерное распреде</w:t>
      </w:r>
      <w:r>
        <w:rPr>
          <w:rFonts w:eastAsia="Century Schoolbook"/>
          <w:sz w:val="24"/>
          <w:lang w:bidi="ru-RU"/>
        </w:rPr>
        <w:t>ление учебного времени на изуче</w:t>
      </w:r>
      <w:r w:rsidRPr="00596824">
        <w:rPr>
          <w:rFonts w:eastAsia="Century Schoolbook"/>
          <w:sz w:val="24"/>
          <w:lang w:bidi="ru-RU"/>
        </w:rPr>
        <w:t>ние определённого раздел</w:t>
      </w:r>
      <w:r>
        <w:rPr>
          <w:rFonts w:eastAsia="Century Schoolbook"/>
          <w:sz w:val="24"/>
          <w:lang w:bidi="ru-RU"/>
        </w:rPr>
        <w:t>а/темы, а также предложенные ос</w:t>
      </w:r>
      <w:r w:rsidRPr="00596824">
        <w:rPr>
          <w:rFonts w:eastAsia="Century Schoolbook"/>
          <w:sz w:val="24"/>
          <w:lang w:bidi="ru-RU"/>
        </w:rPr>
        <w:t>новные виды учебной деятел</w:t>
      </w:r>
      <w:r>
        <w:rPr>
          <w:rFonts w:eastAsia="Century Schoolbook"/>
          <w:sz w:val="24"/>
          <w:lang w:bidi="ru-RU"/>
        </w:rPr>
        <w:t>ьности для освоения учебного ма</w:t>
      </w:r>
      <w:r w:rsidRPr="00596824">
        <w:rPr>
          <w:rFonts w:eastAsia="Century Schoolbook"/>
          <w:sz w:val="24"/>
          <w:lang w:bidi="ru-RU"/>
        </w:rPr>
        <w:t>териала разделов/тем курса.</w:t>
      </w:r>
    </w:p>
    <w:p w:rsidR="00596824" w:rsidRDefault="00596824" w:rsidP="005766C1">
      <w:pPr>
        <w:pStyle w:val="afff3"/>
        <w:ind w:firstLine="708"/>
        <w:jc w:val="both"/>
        <w:rPr>
          <w:rFonts w:eastAsia="Century Schoolbook"/>
          <w:sz w:val="24"/>
          <w:lang w:bidi="ru-RU"/>
        </w:rPr>
      </w:pPr>
      <w:r w:rsidRPr="00596824">
        <w:rPr>
          <w:rFonts w:eastAsia="Century Schoolbook"/>
          <w:sz w:val="24"/>
          <w:lang w:bidi="ru-RU"/>
        </w:rPr>
        <w:t xml:space="preserve">Содержание программы </w:t>
      </w:r>
      <w:r>
        <w:rPr>
          <w:rFonts w:eastAsia="Century Schoolbook"/>
          <w:sz w:val="24"/>
          <w:lang w:bidi="ru-RU"/>
        </w:rPr>
        <w:t>направлено на достижение резуль</w:t>
      </w:r>
      <w:r w:rsidRPr="00596824">
        <w:rPr>
          <w:rFonts w:eastAsia="Century Schoolbook"/>
          <w:sz w:val="24"/>
          <w:lang w:bidi="ru-RU"/>
        </w:rPr>
        <w:t>татов освоения основной о</w:t>
      </w:r>
      <w:r>
        <w:rPr>
          <w:rFonts w:eastAsia="Century Schoolbook"/>
          <w:sz w:val="24"/>
          <w:lang w:bidi="ru-RU"/>
        </w:rPr>
        <w:t>бразовательной программы началь</w:t>
      </w:r>
      <w:r w:rsidRPr="00596824">
        <w:rPr>
          <w:rFonts w:eastAsia="Century Schoolbook"/>
          <w:sz w:val="24"/>
          <w:lang w:bidi="ru-RU"/>
        </w:rPr>
        <w:t xml:space="preserve">ного общего образования в </w:t>
      </w:r>
      <w:r>
        <w:rPr>
          <w:rFonts w:eastAsia="Century Schoolbook"/>
          <w:sz w:val="24"/>
          <w:lang w:bidi="ru-RU"/>
        </w:rPr>
        <w:t xml:space="preserve">части требований, заданных </w:t>
      </w:r>
      <w:r>
        <w:rPr>
          <w:rFonts w:eastAsia="Century Schoolbook"/>
          <w:sz w:val="24"/>
          <w:lang w:bidi="ru-RU"/>
        </w:rPr>
        <w:lastRenderedPageBreak/>
        <w:t>Феде</w:t>
      </w:r>
      <w:r w:rsidRPr="00596824">
        <w:rPr>
          <w:rFonts w:eastAsia="Century Schoolbook"/>
          <w:sz w:val="24"/>
          <w:lang w:bidi="ru-RU"/>
        </w:rPr>
        <w:t>ральным государственны</w:t>
      </w:r>
      <w:r>
        <w:rPr>
          <w:rFonts w:eastAsia="Century Schoolbook"/>
          <w:sz w:val="24"/>
          <w:lang w:bidi="ru-RU"/>
        </w:rPr>
        <w:t>м образовательным стандартом на</w:t>
      </w:r>
      <w:r w:rsidRPr="00596824">
        <w:rPr>
          <w:rFonts w:eastAsia="Century Schoolbook"/>
          <w:sz w:val="24"/>
          <w:lang w:bidi="ru-RU"/>
        </w:rPr>
        <w:t>чального общего образования к предметной области «Родной язык и литературное чтение на родном языке». Программа ориентирована на сопрово</w:t>
      </w:r>
      <w:r>
        <w:rPr>
          <w:rFonts w:eastAsia="Century Schoolbook"/>
          <w:sz w:val="24"/>
          <w:lang w:bidi="ru-RU"/>
        </w:rPr>
        <w:t>ждение и поддержку курса литера</w:t>
      </w:r>
      <w:r w:rsidRPr="00596824">
        <w:rPr>
          <w:rFonts w:eastAsia="Century Schoolbook"/>
          <w:sz w:val="24"/>
          <w:lang w:bidi="ru-RU"/>
        </w:rPr>
        <w:t>турного чтения, входящего</w:t>
      </w:r>
      <w:r>
        <w:rPr>
          <w:rFonts w:eastAsia="Century Schoolbook"/>
          <w:sz w:val="24"/>
          <w:lang w:bidi="ru-RU"/>
        </w:rPr>
        <w:t xml:space="preserve"> в образовательную область «Рус</w:t>
      </w:r>
      <w:r w:rsidRPr="00596824">
        <w:rPr>
          <w:rFonts w:eastAsia="Century Schoolbook"/>
          <w:sz w:val="24"/>
          <w:lang w:bidi="ru-RU"/>
        </w:rPr>
        <w:t>ский язык и литературное чт</w:t>
      </w:r>
      <w:r>
        <w:rPr>
          <w:rFonts w:eastAsia="Century Schoolbook"/>
          <w:sz w:val="24"/>
          <w:lang w:bidi="ru-RU"/>
        </w:rPr>
        <w:t>ение», при этом цели курса лите</w:t>
      </w:r>
      <w:r w:rsidRPr="00596824">
        <w:rPr>
          <w:rFonts w:eastAsia="Century Schoolbook"/>
          <w:sz w:val="24"/>
          <w:lang w:bidi="ru-RU"/>
        </w:rPr>
        <w:t>ратурного чтения на родно</w:t>
      </w:r>
      <w:r>
        <w:rPr>
          <w:rFonts w:eastAsia="Century Schoolbook"/>
          <w:sz w:val="24"/>
          <w:lang w:bidi="ru-RU"/>
        </w:rPr>
        <w:t>м (русском) языке в рамках пред</w:t>
      </w:r>
      <w:r w:rsidRPr="00596824">
        <w:rPr>
          <w:rFonts w:eastAsia="Century Schoolbook"/>
          <w:sz w:val="24"/>
          <w:lang w:bidi="ru-RU"/>
        </w:rPr>
        <w:t>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w:t>
      </w:r>
      <w:r w:rsidR="00092B52">
        <w:rPr>
          <w:rFonts w:eastAsia="Century Schoolbook"/>
          <w:sz w:val="24"/>
          <w:lang w:bidi="ru-RU"/>
        </w:rPr>
        <w:t xml:space="preserve"> историко-культурных, нравствен</w:t>
      </w:r>
      <w:r w:rsidRPr="00596824">
        <w:rPr>
          <w:rFonts w:eastAsia="Century Schoolbook"/>
          <w:sz w:val="24"/>
          <w:lang w:bidi="ru-RU"/>
        </w:rPr>
        <w:t>ных, эстетических ценностей; понимания роли фольклора и художественной литературы</w:t>
      </w:r>
      <w:r>
        <w:rPr>
          <w:rFonts w:eastAsia="Century Schoolbook"/>
          <w:sz w:val="24"/>
          <w:lang w:bidi="ru-RU"/>
        </w:rPr>
        <w:t xml:space="preserve"> родного народа в создании куль</w:t>
      </w:r>
      <w:r w:rsidRPr="00596824">
        <w:rPr>
          <w:rFonts w:eastAsia="Century Schoolbook"/>
          <w:sz w:val="24"/>
          <w:lang w:bidi="ru-RU"/>
        </w:rPr>
        <w:t>турного, морально-этического и эстетического пространства субъекта Российской Федерации; на формирование понимания родной литературы как одн</w:t>
      </w:r>
      <w:r>
        <w:rPr>
          <w:rFonts w:eastAsia="Century Schoolbook"/>
          <w:sz w:val="24"/>
          <w:lang w:bidi="ru-RU"/>
        </w:rPr>
        <w:t>ой из основных национально-куль</w:t>
      </w:r>
      <w:r w:rsidRPr="00596824">
        <w:rPr>
          <w:rFonts w:eastAsia="Century Schoolbook"/>
          <w:sz w:val="24"/>
          <w:lang w:bidi="ru-RU"/>
        </w:rPr>
        <w:t>турных ценностей народа, к</w:t>
      </w:r>
      <w:r w:rsidR="00092B52">
        <w:rPr>
          <w:rFonts w:eastAsia="Century Schoolbook"/>
          <w:sz w:val="24"/>
          <w:lang w:bidi="ru-RU"/>
        </w:rPr>
        <w:t>ак особого способа познания жиз</w:t>
      </w:r>
      <w:r w:rsidRPr="00596824">
        <w:rPr>
          <w:rFonts w:eastAsia="Century Schoolbook"/>
          <w:sz w:val="24"/>
          <w:lang w:bidi="ru-RU"/>
        </w:rPr>
        <w:t>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w:t>
      </w:r>
      <w:r>
        <w:rPr>
          <w:rFonts w:eastAsia="Century Schoolbook"/>
          <w:sz w:val="24"/>
          <w:lang w:bidi="ru-RU"/>
        </w:rPr>
        <w:t>печения культурной самоидентифи</w:t>
      </w:r>
      <w:r w:rsidRPr="00596824">
        <w:rPr>
          <w:rFonts w:eastAsia="Century Schoolbook"/>
          <w:sz w:val="24"/>
          <w:lang w:bidi="ru-RU"/>
        </w:rPr>
        <w:t>кации. В основу курса «Лит</w:t>
      </w:r>
      <w:r>
        <w:rPr>
          <w:rFonts w:eastAsia="Century Schoolbook"/>
          <w:sz w:val="24"/>
          <w:lang w:bidi="ru-RU"/>
        </w:rPr>
        <w:t>ературное чтение на родном (рус</w:t>
      </w:r>
      <w:r w:rsidRPr="00596824">
        <w:rPr>
          <w:rFonts w:eastAsia="Century Schoolbook"/>
          <w:sz w:val="24"/>
          <w:lang w:bidi="ru-RU"/>
        </w:rPr>
        <w:t>ском) языке» положена мысль о том, что русская литература включает в себя систему цен</w:t>
      </w:r>
      <w:r>
        <w:rPr>
          <w:rFonts w:eastAsia="Century Schoolbook"/>
          <w:sz w:val="24"/>
          <w:lang w:bidi="ru-RU"/>
        </w:rPr>
        <w:t>ностных кодов, единых для нацио</w:t>
      </w:r>
      <w:r w:rsidRPr="00596824">
        <w:rPr>
          <w:rFonts w:eastAsia="Century Schoolbook"/>
          <w:sz w:val="24"/>
          <w:lang w:bidi="ru-RU"/>
        </w:rPr>
        <w:t>нальной культурной традиции. Являясь средством не только их сохранения, но и переда</w:t>
      </w:r>
      <w:r>
        <w:rPr>
          <w:rFonts w:eastAsia="Century Schoolbook"/>
          <w:sz w:val="24"/>
          <w:lang w:bidi="ru-RU"/>
        </w:rPr>
        <w:t>чи подрастающему поколению, рус</w:t>
      </w:r>
      <w:r w:rsidRPr="00596824">
        <w:rPr>
          <w:rFonts w:eastAsia="Century Schoolbook"/>
          <w:sz w:val="24"/>
          <w:lang w:bidi="ru-RU"/>
        </w:rPr>
        <w:t>ская литература устанавливает тем самым преемственную связь прошлого, настоящего</w:t>
      </w:r>
      <w:r>
        <w:rPr>
          <w:rFonts w:eastAsia="Century Schoolbook"/>
          <w:sz w:val="24"/>
          <w:lang w:bidi="ru-RU"/>
        </w:rPr>
        <w:t xml:space="preserve"> и будущего русской национально</w:t>
      </w:r>
      <w:r w:rsidR="00092B52">
        <w:rPr>
          <w:rFonts w:eastAsia="Century Schoolbook"/>
          <w:sz w:val="24"/>
          <w:lang w:bidi="ru-RU"/>
        </w:rPr>
        <w:t>-</w:t>
      </w:r>
      <w:r w:rsidRPr="00596824">
        <w:rPr>
          <w:rFonts w:eastAsia="Century Schoolbook"/>
          <w:sz w:val="24"/>
          <w:lang w:bidi="ru-RU"/>
        </w:rPr>
        <w:t>культурной традиции в сознании младших школьников.</w:t>
      </w:r>
    </w:p>
    <w:p w:rsidR="00596824" w:rsidRPr="00596824" w:rsidRDefault="00596824" w:rsidP="005766C1">
      <w:pPr>
        <w:pStyle w:val="afff3"/>
        <w:ind w:firstLine="708"/>
        <w:jc w:val="both"/>
        <w:rPr>
          <w:rFonts w:eastAsia="Century Schoolbook"/>
          <w:sz w:val="24"/>
          <w:lang w:bidi="ru-RU"/>
        </w:rPr>
      </w:pPr>
    </w:p>
    <w:p w:rsidR="00596824" w:rsidRPr="00596824" w:rsidRDefault="00596824" w:rsidP="005766C1">
      <w:pPr>
        <w:pStyle w:val="afff3"/>
        <w:ind w:firstLine="708"/>
        <w:jc w:val="center"/>
        <w:rPr>
          <w:rFonts w:eastAsia="Century Schoolbook"/>
          <w:b/>
          <w:sz w:val="24"/>
          <w:lang w:bidi="ru-RU"/>
        </w:rPr>
      </w:pPr>
      <w:r w:rsidRPr="00596824">
        <w:rPr>
          <w:rFonts w:eastAsia="Century Schoolbook"/>
          <w:b/>
          <w:sz w:val="24"/>
          <w:lang w:bidi="ru-RU"/>
        </w:rPr>
        <w:t>ЦЕЛИ ИЗУЧЕНИЯ УЧЕБНОГО ПРЕДМЕТА «ЛИТЕРАТУРНОЕ ЧТЕНИЕ НА РОДНОМ (РУССКОМ) ЯЗЫКЕ»</w:t>
      </w:r>
    </w:p>
    <w:p w:rsidR="00596824" w:rsidRPr="00596824" w:rsidRDefault="00596824" w:rsidP="005766C1">
      <w:pPr>
        <w:pStyle w:val="afff3"/>
        <w:jc w:val="both"/>
        <w:rPr>
          <w:rFonts w:eastAsia="Century Schoolbook"/>
          <w:sz w:val="24"/>
          <w:lang w:bidi="ru-RU"/>
        </w:rPr>
      </w:pPr>
      <w:r w:rsidRPr="008D428A">
        <w:rPr>
          <w:rFonts w:eastAsia="Century Schoolbook"/>
          <w:b/>
          <w:sz w:val="24"/>
          <w:lang w:bidi="ru-RU"/>
        </w:rPr>
        <w:t>Целями</w:t>
      </w:r>
      <w:r w:rsidRPr="00596824">
        <w:rPr>
          <w:rFonts w:eastAsia="Century Schoolbook"/>
          <w:sz w:val="24"/>
          <w:lang w:bidi="ru-RU"/>
        </w:rPr>
        <w:t xml:space="preserve"> изучения предм</w:t>
      </w:r>
      <w:r>
        <w:rPr>
          <w:rFonts w:eastAsia="Century Schoolbook"/>
          <w:sz w:val="24"/>
          <w:lang w:bidi="ru-RU"/>
        </w:rPr>
        <w:t>ета «Литературное чтение на род</w:t>
      </w:r>
      <w:r w:rsidRPr="00596824">
        <w:rPr>
          <w:rFonts w:eastAsia="Century Schoolbook"/>
          <w:sz w:val="24"/>
          <w:lang w:bidi="ru-RU"/>
        </w:rPr>
        <w:t>ном (русском) языке» являются:</w:t>
      </w:r>
    </w:p>
    <w:p w:rsidR="00596824" w:rsidRPr="00596824" w:rsidRDefault="00596824" w:rsidP="00E74F05">
      <w:pPr>
        <w:pStyle w:val="afff3"/>
        <w:numPr>
          <w:ilvl w:val="0"/>
          <w:numId w:val="108"/>
        </w:numPr>
        <w:ind w:left="1134"/>
        <w:jc w:val="both"/>
        <w:rPr>
          <w:sz w:val="24"/>
          <w:lang w:bidi="ru-RU"/>
        </w:rPr>
      </w:pPr>
      <w:r w:rsidRPr="00596824">
        <w:rPr>
          <w:sz w:val="24"/>
          <w:lang w:bidi="ru-RU"/>
        </w:rPr>
        <w:t>воспитание ценностного отношения к русской литературе и русскому языку как существенной части родной культуры;</w:t>
      </w:r>
    </w:p>
    <w:p w:rsidR="00596824" w:rsidRPr="00596824" w:rsidRDefault="00596824" w:rsidP="00E74F05">
      <w:pPr>
        <w:pStyle w:val="afff3"/>
        <w:numPr>
          <w:ilvl w:val="0"/>
          <w:numId w:val="108"/>
        </w:numPr>
        <w:ind w:left="1134"/>
        <w:jc w:val="both"/>
        <w:rPr>
          <w:sz w:val="24"/>
          <w:lang w:bidi="ru-RU"/>
        </w:rPr>
      </w:pPr>
      <w:r w:rsidRPr="00596824">
        <w:rPr>
          <w:sz w:val="24"/>
          <w:lang w:bidi="ru-RU"/>
        </w:rPr>
        <w:t>включение обучающихс</w:t>
      </w:r>
      <w:r>
        <w:rPr>
          <w:sz w:val="24"/>
          <w:lang w:bidi="ru-RU"/>
        </w:rPr>
        <w:t>я в культурно-языковое простран</w:t>
      </w:r>
      <w:r w:rsidRPr="00596824">
        <w:rPr>
          <w:sz w:val="24"/>
          <w:lang w:bidi="ru-RU"/>
        </w:rPr>
        <w:t>ство своего народа и при</w:t>
      </w:r>
      <w:r>
        <w:rPr>
          <w:sz w:val="24"/>
          <w:lang w:bidi="ru-RU"/>
        </w:rPr>
        <w:t>общение к его культурному насле</w:t>
      </w:r>
      <w:r w:rsidRPr="00596824">
        <w:rPr>
          <w:sz w:val="24"/>
          <w:lang w:bidi="ru-RU"/>
        </w:rPr>
        <w:t>дию и современности, к традициям своего народа;</w:t>
      </w:r>
    </w:p>
    <w:p w:rsidR="00596824" w:rsidRPr="00596824" w:rsidRDefault="00596824" w:rsidP="00E74F05">
      <w:pPr>
        <w:pStyle w:val="afff3"/>
        <w:numPr>
          <w:ilvl w:val="0"/>
          <w:numId w:val="108"/>
        </w:numPr>
        <w:ind w:left="1134"/>
        <w:jc w:val="both"/>
        <w:rPr>
          <w:sz w:val="24"/>
          <w:lang w:bidi="ru-RU"/>
        </w:rPr>
      </w:pPr>
      <w:r w:rsidRPr="00596824">
        <w:rPr>
          <w:sz w:val="24"/>
          <w:lang w:bidi="ru-RU"/>
        </w:rPr>
        <w:t>осознание исторической преемственности поколений, своей ответственности за сохранение русской культуры;</w:t>
      </w:r>
    </w:p>
    <w:p w:rsidR="00596824" w:rsidRPr="00596824" w:rsidRDefault="00596824" w:rsidP="00E74F05">
      <w:pPr>
        <w:pStyle w:val="afff3"/>
        <w:numPr>
          <w:ilvl w:val="0"/>
          <w:numId w:val="108"/>
        </w:numPr>
        <w:ind w:left="1134"/>
        <w:jc w:val="both"/>
        <w:rPr>
          <w:sz w:val="24"/>
          <w:lang w:bidi="ru-RU"/>
        </w:rPr>
      </w:pPr>
      <w:r w:rsidRPr="00596824">
        <w:rPr>
          <w:sz w:val="24"/>
          <w:lang w:bidi="ru-RU"/>
        </w:rPr>
        <w:t>развитие читательских умений.</w:t>
      </w:r>
    </w:p>
    <w:p w:rsidR="00596824" w:rsidRPr="00596824" w:rsidRDefault="00596824" w:rsidP="005766C1">
      <w:pPr>
        <w:pStyle w:val="afff3"/>
        <w:rPr>
          <w:sz w:val="24"/>
          <w:lang w:bidi="ru-RU"/>
        </w:rPr>
      </w:pPr>
      <w:r w:rsidRPr="00596824">
        <w:rPr>
          <w:sz w:val="24"/>
          <w:lang w:bidi="ru-RU"/>
        </w:rPr>
        <w:t>Достижение данных це</w:t>
      </w:r>
      <w:r w:rsidR="008D428A">
        <w:rPr>
          <w:sz w:val="24"/>
          <w:lang w:bidi="ru-RU"/>
        </w:rPr>
        <w:t>лей предполагает решение следую</w:t>
      </w:r>
      <w:r w:rsidRPr="00596824">
        <w:rPr>
          <w:sz w:val="24"/>
          <w:lang w:bidi="ru-RU"/>
        </w:rPr>
        <w:t xml:space="preserve">щих </w:t>
      </w:r>
      <w:r w:rsidRPr="008D428A">
        <w:rPr>
          <w:b/>
          <w:sz w:val="24"/>
          <w:lang w:bidi="ru-RU"/>
        </w:rPr>
        <w:t>задач</w:t>
      </w:r>
      <w:r w:rsidRPr="00596824">
        <w:rPr>
          <w:sz w:val="24"/>
          <w:lang w:bidi="ru-RU"/>
        </w:rPr>
        <w:t>:</w:t>
      </w:r>
    </w:p>
    <w:p w:rsidR="00596824" w:rsidRPr="00596824" w:rsidRDefault="00596824" w:rsidP="00E74F05">
      <w:pPr>
        <w:pStyle w:val="afff3"/>
        <w:numPr>
          <w:ilvl w:val="0"/>
          <w:numId w:val="108"/>
        </w:numPr>
        <w:ind w:left="1134" w:hanging="425"/>
        <w:jc w:val="both"/>
        <w:rPr>
          <w:sz w:val="24"/>
          <w:lang w:bidi="ru-RU"/>
        </w:rPr>
      </w:pPr>
      <w:r w:rsidRPr="00596824">
        <w:rPr>
          <w:sz w:val="24"/>
          <w:lang w:bidi="ru-RU"/>
        </w:rPr>
        <w:t xml:space="preserve">формирование основ российской гражданской идентичности, чувства гордости за свою </w:t>
      </w:r>
      <w:r>
        <w:rPr>
          <w:sz w:val="24"/>
          <w:lang w:bidi="ru-RU"/>
        </w:rPr>
        <w:t>Родину, российский народ и исто</w:t>
      </w:r>
      <w:r w:rsidRPr="00596824">
        <w:rPr>
          <w:sz w:val="24"/>
          <w:lang w:bidi="ru-RU"/>
        </w:rPr>
        <w:t>рию России, осознание своей этнической и национальной принадлежности; формир</w:t>
      </w:r>
      <w:r>
        <w:rPr>
          <w:sz w:val="24"/>
          <w:lang w:bidi="ru-RU"/>
        </w:rPr>
        <w:t>ование ценностей многонациональ</w:t>
      </w:r>
      <w:r w:rsidRPr="00596824">
        <w:rPr>
          <w:sz w:val="24"/>
          <w:lang w:bidi="ru-RU"/>
        </w:rPr>
        <w:t>ного российского общества;</w:t>
      </w:r>
    </w:p>
    <w:p w:rsidR="00596824" w:rsidRPr="00596824" w:rsidRDefault="00596824" w:rsidP="00E74F05">
      <w:pPr>
        <w:pStyle w:val="afff3"/>
        <w:numPr>
          <w:ilvl w:val="0"/>
          <w:numId w:val="108"/>
        </w:numPr>
        <w:ind w:left="1134" w:hanging="425"/>
        <w:jc w:val="both"/>
        <w:rPr>
          <w:sz w:val="24"/>
          <w:lang w:bidi="ru-RU"/>
        </w:rPr>
      </w:pPr>
      <w:r w:rsidRPr="00596824">
        <w:rPr>
          <w:sz w:val="24"/>
          <w:lang w:bidi="ru-RU"/>
        </w:rPr>
        <w:t>воспитание ценностного отношения к историко-культурному опыту русского народа, введение обучающегося в культурно-языковое пространство сво</w:t>
      </w:r>
      <w:r w:rsidR="00092B52">
        <w:rPr>
          <w:sz w:val="24"/>
          <w:lang w:bidi="ru-RU"/>
        </w:rPr>
        <w:t>его народа; формирование у млад</w:t>
      </w:r>
      <w:r w:rsidRPr="00596824">
        <w:rPr>
          <w:sz w:val="24"/>
          <w:lang w:bidi="ru-RU"/>
        </w:rPr>
        <w:t>шего школьника интереса</w:t>
      </w:r>
      <w:r>
        <w:rPr>
          <w:sz w:val="24"/>
          <w:lang w:bidi="ru-RU"/>
        </w:rPr>
        <w:t xml:space="preserve"> к русской литературе как источ</w:t>
      </w:r>
      <w:r w:rsidRPr="00596824">
        <w:rPr>
          <w:sz w:val="24"/>
          <w:lang w:bidi="ru-RU"/>
        </w:rPr>
        <w:t>нику историко-культурных, нравственных, эстетических ценностей;</w:t>
      </w:r>
    </w:p>
    <w:p w:rsidR="00596824" w:rsidRPr="00596824" w:rsidRDefault="00596824" w:rsidP="00E74F05">
      <w:pPr>
        <w:pStyle w:val="afff3"/>
        <w:numPr>
          <w:ilvl w:val="0"/>
          <w:numId w:val="108"/>
        </w:numPr>
        <w:ind w:left="1134" w:hanging="425"/>
        <w:jc w:val="both"/>
        <w:rPr>
          <w:sz w:val="24"/>
          <w:lang w:bidi="ru-RU"/>
        </w:rPr>
      </w:pPr>
      <w:r w:rsidRPr="00596824">
        <w:rPr>
          <w:sz w:val="24"/>
          <w:lang w:bidi="ru-RU"/>
        </w:rPr>
        <w:t>формирование представлен</w:t>
      </w:r>
      <w:r>
        <w:rPr>
          <w:sz w:val="24"/>
          <w:lang w:bidi="ru-RU"/>
        </w:rPr>
        <w:t>ий об основных нравственно-эти</w:t>
      </w:r>
      <w:r w:rsidRPr="00596824">
        <w:rPr>
          <w:sz w:val="24"/>
          <w:lang w:bidi="ru-RU"/>
        </w:rPr>
        <w:t>ческих ценностях, значимых для национального русского сознания и отражённых в родной литературе;</w:t>
      </w:r>
    </w:p>
    <w:p w:rsidR="00596824" w:rsidRPr="00596824" w:rsidRDefault="00596824" w:rsidP="00E74F05">
      <w:pPr>
        <w:pStyle w:val="afff3"/>
        <w:numPr>
          <w:ilvl w:val="0"/>
          <w:numId w:val="108"/>
        </w:numPr>
        <w:ind w:left="1134" w:hanging="425"/>
        <w:jc w:val="both"/>
        <w:rPr>
          <w:sz w:val="24"/>
          <w:lang w:bidi="ru-RU"/>
        </w:rPr>
      </w:pPr>
      <w:r w:rsidRPr="00596824">
        <w:rPr>
          <w:sz w:val="24"/>
          <w:lang w:bidi="ru-RU"/>
        </w:rPr>
        <w:t>обогащение знаний о ху</w:t>
      </w:r>
      <w:r>
        <w:rPr>
          <w:sz w:val="24"/>
          <w:lang w:bidi="ru-RU"/>
        </w:rPr>
        <w:t>дожественно-эстетических возмож</w:t>
      </w:r>
      <w:r w:rsidRPr="00596824">
        <w:rPr>
          <w:sz w:val="24"/>
          <w:lang w:bidi="ru-RU"/>
        </w:rPr>
        <w:t>ностях русского языка на о</w:t>
      </w:r>
      <w:r>
        <w:rPr>
          <w:sz w:val="24"/>
          <w:lang w:bidi="ru-RU"/>
        </w:rPr>
        <w:t>снове изучения произведений рус</w:t>
      </w:r>
      <w:r w:rsidRPr="00596824">
        <w:rPr>
          <w:sz w:val="24"/>
          <w:lang w:bidi="ru-RU"/>
        </w:rPr>
        <w:t>ской литературы;</w:t>
      </w:r>
    </w:p>
    <w:p w:rsidR="00596824" w:rsidRPr="00596824" w:rsidRDefault="00596824" w:rsidP="00E74F05">
      <w:pPr>
        <w:pStyle w:val="afff3"/>
        <w:numPr>
          <w:ilvl w:val="0"/>
          <w:numId w:val="108"/>
        </w:numPr>
        <w:ind w:left="1134" w:hanging="425"/>
        <w:jc w:val="both"/>
        <w:rPr>
          <w:sz w:val="24"/>
          <w:lang w:bidi="ru-RU"/>
        </w:rPr>
      </w:pPr>
      <w:r w:rsidRPr="00596824">
        <w:rPr>
          <w:sz w:val="24"/>
          <w:lang w:bidi="ru-RU"/>
        </w:rPr>
        <w:t>формирование потребност</w:t>
      </w:r>
      <w:r>
        <w:rPr>
          <w:sz w:val="24"/>
          <w:lang w:bidi="ru-RU"/>
        </w:rPr>
        <w:t>и в постоянном чтении для разви</w:t>
      </w:r>
      <w:r w:rsidRPr="00596824">
        <w:rPr>
          <w:sz w:val="24"/>
          <w:lang w:bidi="ru-RU"/>
        </w:rPr>
        <w:t>тия личности, для речевого самосовершенствования;</w:t>
      </w:r>
    </w:p>
    <w:p w:rsidR="00596824" w:rsidRPr="00596824" w:rsidRDefault="00596824" w:rsidP="00E74F05">
      <w:pPr>
        <w:pStyle w:val="afff3"/>
        <w:numPr>
          <w:ilvl w:val="0"/>
          <w:numId w:val="108"/>
        </w:numPr>
        <w:ind w:left="1134" w:hanging="425"/>
        <w:jc w:val="both"/>
        <w:rPr>
          <w:sz w:val="24"/>
          <w:lang w:bidi="ru-RU"/>
        </w:rPr>
      </w:pPr>
      <w:r w:rsidRPr="00596824">
        <w:rPr>
          <w:sz w:val="24"/>
          <w:lang w:bidi="ru-RU"/>
        </w:rPr>
        <w:t>совершенствование читат</w:t>
      </w:r>
      <w:r>
        <w:rPr>
          <w:sz w:val="24"/>
          <w:lang w:bidi="ru-RU"/>
        </w:rPr>
        <w:t>ельских умений понимать и оцени</w:t>
      </w:r>
      <w:r w:rsidRPr="00596824">
        <w:rPr>
          <w:sz w:val="24"/>
          <w:lang w:bidi="ru-RU"/>
        </w:rPr>
        <w:t>вать содержание и специ</w:t>
      </w:r>
      <w:r>
        <w:rPr>
          <w:sz w:val="24"/>
          <w:lang w:bidi="ru-RU"/>
        </w:rPr>
        <w:t>фику различных текстов, участво</w:t>
      </w:r>
      <w:r w:rsidRPr="00596824">
        <w:rPr>
          <w:sz w:val="24"/>
          <w:lang w:bidi="ru-RU"/>
        </w:rPr>
        <w:t>вать в их обсуждении;</w:t>
      </w:r>
    </w:p>
    <w:p w:rsidR="00596824" w:rsidRDefault="00596824" w:rsidP="00E74F05">
      <w:pPr>
        <w:pStyle w:val="afff3"/>
        <w:numPr>
          <w:ilvl w:val="0"/>
          <w:numId w:val="108"/>
        </w:numPr>
        <w:ind w:left="1134" w:hanging="425"/>
        <w:jc w:val="both"/>
        <w:rPr>
          <w:sz w:val="24"/>
          <w:lang w:bidi="ru-RU"/>
        </w:rPr>
      </w:pPr>
      <w:r w:rsidRPr="00596824">
        <w:rPr>
          <w:sz w:val="24"/>
          <w:lang w:bidi="ru-RU"/>
        </w:rPr>
        <w:lastRenderedPageBreak/>
        <w:t xml:space="preserve">развитие всех видов речевой деятельности, приобретение опыта создания устных </w:t>
      </w:r>
      <w:r>
        <w:rPr>
          <w:sz w:val="24"/>
          <w:lang w:bidi="ru-RU"/>
        </w:rPr>
        <w:t>и письменных высказываний о про</w:t>
      </w:r>
      <w:r w:rsidRPr="00596824">
        <w:rPr>
          <w:sz w:val="24"/>
          <w:lang w:bidi="ru-RU"/>
        </w:rPr>
        <w:t>читанном.</w:t>
      </w:r>
    </w:p>
    <w:p w:rsidR="00596824" w:rsidRPr="00596824" w:rsidRDefault="00596824" w:rsidP="005766C1">
      <w:pPr>
        <w:pStyle w:val="afff3"/>
        <w:ind w:left="1134"/>
        <w:jc w:val="both"/>
        <w:rPr>
          <w:sz w:val="24"/>
          <w:lang w:bidi="ru-RU"/>
        </w:rPr>
      </w:pPr>
    </w:p>
    <w:p w:rsidR="00596824" w:rsidRPr="00596824" w:rsidRDefault="00596824" w:rsidP="005766C1">
      <w:pPr>
        <w:pStyle w:val="afff3"/>
        <w:ind w:firstLine="708"/>
        <w:jc w:val="center"/>
        <w:rPr>
          <w:rFonts w:eastAsia="Century Schoolbook"/>
          <w:b/>
          <w:sz w:val="24"/>
          <w:lang w:bidi="ru-RU"/>
        </w:rPr>
      </w:pPr>
      <w:r w:rsidRPr="00596824">
        <w:rPr>
          <w:rFonts w:eastAsia="Century Schoolbook"/>
          <w:b/>
          <w:sz w:val="24"/>
          <w:lang w:bidi="ru-RU"/>
        </w:rPr>
        <w:t>МЕСТО УЧЕБНОГО ПРЕДМЕТА</w:t>
      </w:r>
    </w:p>
    <w:p w:rsidR="00596824" w:rsidRPr="00596824" w:rsidRDefault="00596824" w:rsidP="005766C1">
      <w:pPr>
        <w:pStyle w:val="afff3"/>
        <w:ind w:firstLine="708"/>
        <w:jc w:val="center"/>
        <w:rPr>
          <w:rFonts w:eastAsia="Century Schoolbook"/>
          <w:b/>
          <w:sz w:val="24"/>
          <w:lang w:bidi="ru-RU"/>
        </w:rPr>
      </w:pPr>
      <w:r w:rsidRPr="00596824">
        <w:rPr>
          <w:rFonts w:eastAsia="Century Schoolbook"/>
          <w:b/>
          <w:sz w:val="24"/>
          <w:lang w:bidi="ru-RU"/>
        </w:rPr>
        <w:t>«ЛИТЕРАТУРНОЕ ЧТЕНИЕ НА РОДНОМ (РУССКОМ) ЯЗЫКЕ»</w:t>
      </w:r>
    </w:p>
    <w:p w:rsidR="00596824" w:rsidRPr="00596824" w:rsidRDefault="00596824" w:rsidP="005766C1">
      <w:pPr>
        <w:pStyle w:val="afff3"/>
        <w:ind w:firstLine="708"/>
        <w:jc w:val="center"/>
        <w:rPr>
          <w:rFonts w:eastAsia="Century Schoolbook"/>
          <w:b/>
          <w:sz w:val="24"/>
          <w:lang w:bidi="ru-RU"/>
        </w:rPr>
      </w:pPr>
      <w:r w:rsidRPr="00596824">
        <w:rPr>
          <w:rFonts w:eastAsia="Century Schoolbook"/>
          <w:b/>
          <w:sz w:val="24"/>
          <w:lang w:bidi="ru-RU"/>
        </w:rPr>
        <w:t>В УЧЕБНОМ ПЛАНЕ</w:t>
      </w:r>
    </w:p>
    <w:p w:rsidR="00596824" w:rsidRDefault="00596824" w:rsidP="005766C1">
      <w:pPr>
        <w:pStyle w:val="afff3"/>
        <w:ind w:firstLine="708"/>
        <w:jc w:val="both"/>
        <w:rPr>
          <w:rFonts w:eastAsia="Century Schoolbook"/>
          <w:sz w:val="24"/>
          <w:lang w:bidi="ru-RU"/>
        </w:rPr>
      </w:pPr>
      <w:r w:rsidRPr="00596824">
        <w:rPr>
          <w:rFonts w:eastAsia="Century Schoolbook"/>
          <w:sz w:val="24"/>
          <w:lang w:bidi="ru-RU"/>
        </w:rPr>
        <w:t>Программа по предмету «Литературное чтение на родном (русском) языке» составлена</w:t>
      </w:r>
      <w:r>
        <w:rPr>
          <w:rFonts w:eastAsia="Century Schoolbook"/>
          <w:sz w:val="24"/>
          <w:lang w:bidi="ru-RU"/>
        </w:rPr>
        <w:t xml:space="preserve"> на основе требований к предмет</w:t>
      </w:r>
      <w:r w:rsidRPr="00596824">
        <w:rPr>
          <w:rFonts w:eastAsia="Century Schoolbook"/>
          <w:sz w:val="24"/>
          <w:lang w:bidi="ru-RU"/>
        </w:rPr>
        <w:t>ным результатам освоения о</w:t>
      </w:r>
      <w:r>
        <w:rPr>
          <w:rFonts w:eastAsia="Century Schoolbook"/>
          <w:sz w:val="24"/>
          <w:lang w:bidi="ru-RU"/>
        </w:rPr>
        <w:t>сновной образовательной програм</w:t>
      </w:r>
      <w:r w:rsidRPr="00596824">
        <w:rPr>
          <w:rFonts w:eastAsia="Century Schoolbook"/>
          <w:sz w:val="24"/>
          <w:lang w:bidi="ru-RU"/>
        </w:rPr>
        <w:t>мы, представленных в Федер</w:t>
      </w:r>
      <w:r w:rsidR="00092B52">
        <w:rPr>
          <w:rFonts w:eastAsia="Century Schoolbook"/>
          <w:sz w:val="24"/>
          <w:lang w:bidi="ru-RU"/>
        </w:rPr>
        <w:t>альном государственном образова</w:t>
      </w:r>
      <w:r w:rsidRPr="00596824">
        <w:rPr>
          <w:rFonts w:eastAsia="Century Schoolbook"/>
          <w:sz w:val="24"/>
          <w:lang w:bidi="ru-RU"/>
        </w:rPr>
        <w:t>тельном стандарте начально</w:t>
      </w:r>
      <w:r>
        <w:rPr>
          <w:rFonts w:eastAsia="Century Schoolbook"/>
          <w:sz w:val="24"/>
          <w:lang w:bidi="ru-RU"/>
        </w:rPr>
        <w:t>го общего образования, и рассчи</w:t>
      </w:r>
      <w:r w:rsidRPr="00596824">
        <w:rPr>
          <w:rFonts w:eastAsia="Century Schoolbook"/>
          <w:sz w:val="24"/>
          <w:lang w:bidi="ru-RU"/>
        </w:rPr>
        <w:t>тана на общую учебную нагрузку в объёме 135 часов (33 часа в 1 классе и по 34 часа во 2</w:t>
      </w:r>
      <w:r>
        <w:rPr>
          <w:rFonts w:eastAsia="Century Schoolbook"/>
          <w:sz w:val="24"/>
          <w:lang w:bidi="ru-RU"/>
        </w:rPr>
        <w:t>—4 классах). На изучение инвари</w:t>
      </w:r>
      <w:r w:rsidRPr="00596824">
        <w:rPr>
          <w:rFonts w:eastAsia="Century Schoolbook"/>
          <w:sz w:val="24"/>
          <w:lang w:bidi="ru-RU"/>
        </w:rPr>
        <w:t>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w:t>
      </w:r>
      <w:r>
        <w:rPr>
          <w:rFonts w:eastAsia="Century Schoolbook"/>
          <w:sz w:val="24"/>
          <w:lang w:bidi="ru-RU"/>
        </w:rPr>
        <w:t>егионального компонента содержа</w:t>
      </w:r>
      <w:r w:rsidRPr="00596824">
        <w:rPr>
          <w:rFonts w:eastAsia="Century Schoolbook"/>
          <w:sz w:val="24"/>
          <w:lang w:bidi="ru-RU"/>
        </w:rPr>
        <w:t>ния литературного образования, учитывающего в том числе национальные и этнокульту</w:t>
      </w:r>
      <w:r>
        <w:rPr>
          <w:rFonts w:eastAsia="Century Schoolbook"/>
          <w:sz w:val="24"/>
          <w:lang w:bidi="ru-RU"/>
        </w:rPr>
        <w:t>рные особенности народов Россий</w:t>
      </w:r>
      <w:r w:rsidRPr="00596824">
        <w:rPr>
          <w:rFonts w:eastAsia="Century Schoolbook"/>
          <w:sz w:val="24"/>
          <w:lang w:bidi="ru-RU"/>
        </w:rPr>
        <w:t>ской Федерации.</w:t>
      </w:r>
    </w:p>
    <w:p w:rsidR="00596824" w:rsidRPr="00596824" w:rsidRDefault="00596824" w:rsidP="005766C1">
      <w:pPr>
        <w:pStyle w:val="afff3"/>
        <w:ind w:firstLine="708"/>
        <w:jc w:val="both"/>
        <w:rPr>
          <w:rFonts w:eastAsia="Century Schoolbook"/>
          <w:sz w:val="24"/>
          <w:lang w:bidi="ru-RU"/>
        </w:rPr>
      </w:pPr>
    </w:p>
    <w:p w:rsidR="00596824" w:rsidRPr="00596824" w:rsidRDefault="00596824" w:rsidP="005766C1">
      <w:pPr>
        <w:pStyle w:val="afff3"/>
        <w:ind w:firstLine="708"/>
        <w:jc w:val="center"/>
        <w:rPr>
          <w:rFonts w:eastAsia="Century Schoolbook"/>
          <w:b/>
          <w:sz w:val="24"/>
          <w:lang w:bidi="ru-RU"/>
        </w:rPr>
      </w:pPr>
      <w:r w:rsidRPr="00596824">
        <w:rPr>
          <w:rFonts w:eastAsia="Century Schoolbook"/>
          <w:b/>
          <w:sz w:val="24"/>
          <w:lang w:bidi="ru-RU"/>
        </w:rPr>
        <w:t>ОСНОВНЫЕ СОДЕРЖАТЕЛЬНЫЕ ЛИНИИ</w:t>
      </w:r>
    </w:p>
    <w:p w:rsidR="00596824" w:rsidRPr="00596824" w:rsidRDefault="00596824" w:rsidP="005766C1">
      <w:pPr>
        <w:pStyle w:val="afff3"/>
        <w:ind w:firstLine="708"/>
        <w:jc w:val="center"/>
        <w:rPr>
          <w:rFonts w:eastAsia="Century Schoolbook"/>
          <w:b/>
          <w:sz w:val="24"/>
          <w:lang w:bidi="ru-RU"/>
        </w:rPr>
      </w:pPr>
      <w:r w:rsidRPr="00596824">
        <w:rPr>
          <w:rFonts w:eastAsia="Century Schoolbook"/>
          <w:b/>
          <w:sz w:val="24"/>
          <w:lang w:bidi="ru-RU"/>
        </w:rPr>
        <w:t>ПРИМЕРНОЙ РАБОЧЕЙ ПРОГРАММЫ УЧЕБНОГО ПРЕДМЕТА</w:t>
      </w:r>
    </w:p>
    <w:p w:rsidR="00596824" w:rsidRPr="00596824" w:rsidRDefault="00596824" w:rsidP="005766C1">
      <w:pPr>
        <w:pStyle w:val="afff3"/>
        <w:ind w:firstLine="708"/>
        <w:jc w:val="center"/>
        <w:rPr>
          <w:rFonts w:eastAsia="Century Schoolbook"/>
          <w:b/>
          <w:sz w:val="24"/>
          <w:lang w:bidi="ru-RU"/>
        </w:rPr>
      </w:pPr>
      <w:r w:rsidRPr="00596824">
        <w:rPr>
          <w:rFonts w:eastAsia="Century Schoolbook"/>
          <w:b/>
          <w:sz w:val="24"/>
          <w:lang w:bidi="ru-RU"/>
        </w:rPr>
        <w:t>«ЛИТЕРАТУРНОЕ ЧТЕНИЕ НА РОДНОМ (РУССКОМ) ЯЗЫКЕ»</w:t>
      </w:r>
    </w:p>
    <w:p w:rsidR="00596824" w:rsidRPr="00596824" w:rsidRDefault="00596824" w:rsidP="005766C1">
      <w:pPr>
        <w:pStyle w:val="afff3"/>
        <w:ind w:firstLine="708"/>
        <w:jc w:val="both"/>
        <w:rPr>
          <w:rFonts w:eastAsia="Century Schoolbook"/>
          <w:sz w:val="24"/>
          <w:lang w:bidi="ru-RU"/>
        </w:rPr>
      </w:pPr>
      <w:r w:rsidRPr="00596824">
        <w:rPr>
          <w:rFonts w:eastAsia="Century Schoolbook"/>
          <w:sz w:val="24"/>
          <w:lang w:bidi="ru-RU"/>
        </w:rPr>
        <w:t>В программе учебного предмета «Литературное чтение на родном (русском) языке» представлено содержание, изучение которого позволит раскрыть</w:t>
      </w:r>
      <w:r>
        <w:rPr>
          <w:rFonts w:eastAsia="Century Schoolbook"/>
          <w:sz w:val="24"/>
          <w:lang w:bidi="ru-RU"/>
        </w:rPr>
        <w:t xml:space="preserve"> национально-культурную специ</w:t>
      </w:r>
      <w:r w:rsidRPr="00596824">
        <w:rPr>
          <w:rFonts w:eastAsia="Century Schoolbook"/>
          <w:sz w:val="24"/>
          <w:lang w:bidi="ru-RU"/>
        </w:rPr>
        <w:t>фику русской литературы; в</w:t>
      </w:r>
      <w:r>
        <w:rPr>
          <w:rFonts w:eastAsia="Century Schoolbook"/>
          <w:sz w:val="24"/>
          <w:lang w:bidi="ru-RU"/>
        </w:rPr>
        <w:t>заимосвязь русского языка и рус</w:t>
      </w:r>
      <w:r w:rsidRPr="00596824">
        <w:rPr>
          <w:rFonts w:eastAsia="Century Schoolbook"/>
          <w:sz w:val="24"/>
          <w:lang w:bidi="ru-RU"/>
        </w:rPr>
        <w:t>ской литературы с историей</w:t>
      </w:r>
      <w:r>
        <w:rPr>
          <w:rFonts w:eastAsia="Century Schoolbook"/>
          <w:sz w:val="24"/>
          <w:lang w:bidi="ru-RU"/>
        </w:rPr>
        <w:t xml:space="preserve"> России, с материальной и духов</w:t>
      </w:r>
      <w:r w:rsidRPr="00596824">
        <w:rPr>
          <w:rFonts w:eastAsia="Century Schoolbook"/>
          <w:sz w:val="24"/>
          <w:lang w:bidi="ru-RU"/>
        </w:rPr>
        <w:t>ной культурой русского нар</w:t>
      </w:r>
      <w:r>
        <w:rPr>
          <w:rFonts w:eastAsia="Century Schoolbook"/>
          <w:sz w:val="24"/>
          <w:lang w:bidi="ru-RU"/>
        </w:rPr>
        <w:t>ода. Учебный предмет «Литератур</w:t>
      </w:r>
      <w:r w:rsidRPr="00596824">
        <w:rPr>
          <w:rFonts w:eastAsia="Century Schoolbook"/>
          <w:sz w:val="24"/>
          <w:lang w:bidi="ru-RU"/>
        </w:rPr>
        <w:t>ное чтение на родном (русском) языке» не ущемляет права тех школьников, которые изуч</w:t>
      </w:r>
      <w:r>
        <w:rPr>
          <w:rFonts w:eastAsia="Century Schoolbook"/>
          <w:sz w:val="24"/>
          <w:lang w:bidi="ru-RU"/>
        </w:rPr>
        <w:t>ают иной родной язык и иную род</w:t>
      </w:r>
      <w:r w:rsidRPr="00596824">
        <w:rPr>
          <w:rFonts w:eastAsia="Century Schoolbook"/>
          <w:sz w:val="24"/>
          <w:lang w:bidi="ru-RU"/>
        </w:rPr>
        <w:t>ную литературу, поэтому уче</w:t>
      </w:r>
      <w:r w:rsidR="00092B52">
        <w:rPr>
          <w:rFonts w:eastAsia="Century Schoolbook"/>
          <w:sz w:val="24"/>
          <w:lang w:bidi="ru-RU"/>
        </w:rPr>
        <w:t>бное время, отведённое на изуче</w:t>
      </w:r>
      <w:r w:rsidRPr="00596824">
        <w:rPr>
          <w:rFonts w:eastAsia="Century Schoolbook"/>
          <w:sz w:val="24"/>
          <w:lang w:bidi="ru-RU"/>
        </w:rPr>
        <w:t>ние данного предмета, не может рассматриваться как время для углублённого изучения ос</w:t>
      </w:r>
      <w:r>
        <w:rPr>
          <w:rFonts w:eastAsia="Century Schoolbook"/>
          <w:sz w:val="24"/>
          <w:lang w:bidi="ru-RU"/>
        </w:rPr>
        <w:t>новного курса литературного чте</w:t>
      </w:r>
      <w:r w:rsidRPr="00596824">
        <w:rPr>
          <w:rFonts w:eastAsia="Century Schoolbook"/>
          <w:sz w:val="24"/>
          <w:lang w:bidi="ru-RU"/>
        </w:rPr>
        <w:t>ния, входящего в предметн</w:t>
      </w:r>
      <w:r>
        <w:rPr>
          <w:rFonts w:eastAsia="Century Schoolbook"/>
          <w:sz w:val="24"/>
          <w:lang w:bidi="ru-RU"/>
        </w:rPr>
        <w:t>ую область «Русский язык и лите</w:t>
      </w:r>
      <w:r w:rsidRPr="00596824">
        <w:rPr>
          <w:rFonts w:eastAsia="Century Schoolbook"/>
          <w:sz w:val="24"/>
          <w:lang w:bidi="ru-RU"/>
        </w:rPr>
        <w:t>ратурное чтение». Курс пре</w:t>
      </w:r>
      <w:r>
        <w:rPr>
          <w:rFonts w:eastAsia="Century Schoolbook"/>
          <w:sz w:val="24"/>
          <w:lang w:bidi="ru-RU"/>
        </w:rPr>
        <w:t>дназначен для расширения литера</w:t>
      </w:r>
      <w:r w:rsidRPr="00596824">
        <w:rPr>
          <w:rFonts w:eastAsia="Century Schoolbook"/>
          <w:sz w:val="24"/>
          <w:lang w:bidi="ru-RU"/>
        </w:rPr>
        <w:t>турного и культурного кр</w:t>
      </w:r>
      <w:r>
        <w:rPr>
          <w:rFonts w:eastAsia="Century Schoolbook"/>
          <w:sz w:val="24"/>
          <w:lang w:bidi="ru-RU"/>
        </w:rPr>
        <w:t>угозора младших школьников; про</w:t>
      </w:r>
      <w:r w:rsidRPr="00596824">
        <w:rPr>
          <w:rFonts w:eastAsia="Century Schoolbook"/>
          <w:sz w:val="24"/>
          <w:lang w:bidi="ru-RU"/>
        </w:rPr>
        <w:t>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w:t>
      </w:r>
      <w:r>
        <w:rPr>
          <w:rFonts w:eastAsia="Century Schoolbook"/>
          <w:sz w:val="24"/>
          <w:lang w:bidi="ru-RU"/>
        </w:rPr>
        <w:t>ля национального сознания и рус</w:t>
      </w:r>
      <w:r w:rsidRPr="00596824">
        <w:rPr>
          <w:rFonts w:eastAsia="Century Schoolbook"/>
          <w:sz w:val="24"/>
          <w:lang w:bidi="ru-RU"/>
        </w:rPr>
        <w:t>ской культуры понятиям</w:t>
      </w:r>
      <w:r>
        <w:rPr>
          <w:rFonts w:eastAsia="Century Schoolbook"/>
          <w:sz w:val="24"/>
          <w:lang w:bidi="ru-RU"/>
        </w:rPr>
        <w:t>и. Предложенные младшим школьни</w:t>
      </w:r>
      <w:r w:rsidRPr="00596824">
        <w:rPr>
          <w:rFonts w:eastAsia="Century Schoolbook"/>
          <w:sz w:val="24"/>
          <w:lang w:bidi="ru-RU"/>
        </w:rPr>
        <w:t>кам для чтения и изучения произведения русской литературы отражают разные стороны духовной культуры русского народа, актуализируют вечные ценно</w:t>
      </w:r>
      <w:r>
        <w:rPr>
          <w:rFonts w:eastAsia="Century Schoolbook"/>
          <w:sz w:val="24"/>
          <w:lang w:bidi="ru-RU"/>
        </w:rPr>
        <w:t>сти (добро, сострадание, велико</w:t>
      </w:r>
      <w:r w:rsidRPr="00596824">
        <w:rPr>
          <w:rFonts w:eastAsia="Century Schoolbook"/>
          <w:sz w:val="24"/>
          <w:lang w:bidi="ru-RU"/>
        </w:rPr>
        <w:t>душие, милосердие, совесть, правда, любовь и др.).</w:t>
      </w:r>
    </w:p>
    <w:p w:rsidR="00596824" w:rsidRPr="00596824" w:rsidRDefault="00596824" w:rsidP="005766C1">
      <w:pPr>
        <w:pStyle w:val="afff3"/>
        <w:ind w:firstLine="708"/>
        <w:jc w:val="both"/>
        <w:rPr>
          <w:rFonts w:eastAsia="Century Schoolbook"/>
          <w:sz w:val="24"/>
          <w:lang w:bidi="ru-RU"/>
        </w:rPr>
      </w:pPr>
      <w:r w:rsidRPr="00596824">
        <w:rPr>
          <w:rFonts w:eastAsia="Century Schoolbook"/>
          <w:sz w:val="24"/>
          <w:lang w:bidi="ru-RU"/>
        </w:rPr>
        <w:t>В данной программе сп</w:t>
      </w:r>
      <w:r>
        <w:rPr>
          <w:rFonts w:eastAsia="Century Schoolbook"/>
          <w:sz w:val="24"/>
          <w:lang w:bidi="ru-RU"/>
        </w:rPr>
        <w:t>ецифика курса «Литературное чте</w:t>
      </w:r>
      <w:r w:rsidRPr="00596824">
        <w:rPr>
          <w:rFonts w:eastAsia="Century Schoolbook"/>
          <w:sz w:val="24"/>
          <w:lang w:bidi="ru-RU"/>
        </w:rPr>
        <w:t>ние на родном (русском) языке» реализована благодаря:</w:t>
      </w:r>
    </w:p>
    <w:p w:rsidR="00596824" w:rsidRPr="00596824" w:rsidRDefault="00596824" w:rsidP="005766C1">
      <w:pPr>
        <w:pStyle w:val="afff3"/>
        <w:tabs>
          <w:tab w:val="left" w:pos="993"/>
        </w:tabs>
        <w:ind w:firstLine="708"/>
        <w:jc w:val="both"/>
        <w:rPr>
          <w:rFonts w:eastAsia="Century Schoolbook"/>
          <w:sz w:val="24"/>
          <w:lang w:bidi="ru-RU"/>
        </w:rPr>
      </w:pPr>
      <w:r w:rsidRPr="00596824">
        <w:rPr>
          <w:rFonts w:eastAsia="Century Schoolbook"/>
          <w:sz w:val="24"/>
          <w:lang w:bidi="ru-RU"/>
        </w:rPr>
        <w:t>а)</w:t>
      </w:r>
      <w:r w:rsidRPr="00596824">
        <w:rPr>
          <w:rFonts w:eastAsia="Century Schoolbook"/>
          <w:sz w:val="24"/>
          <w:lang w:bidi="ru-RU"/>
        </w:rPr>
        <w:tab/>
        <w:t xml:space="preserve">отбору произведений, </w:t>
      </w:r>
      <w:r w:rsidR="00092B52">
        <w:rPr>
          <w:rFonts w:eastAsia="Century Schoolbook"/>
          <w:sz w:val="24"/>
          <w:lang w:bidi="ru-RU"/>
        </w:rPr>
        <w:t>в которых отражается русский на</w:t>
      </w:r>
      <w:r w:rsidRPr="00596824">
        <w:rPr>
          <w:rFonts w:eastAsia="Century Schoolbook"/>
          <w:sz w:val="24"/>
          <w:lang w:bidi="ru-RU"/>
        </w:rPr>
        <w:t>циональный характер, обыча</w:t>
      </w:r>
      <w:r>
        <w:rPr>
          <w:rFonts w:eastAsia="Century Schoolbook"/>
          <w:sz w:val="24"/>
          <w:lang w:bidi="ru-RU"/>
        </w:rPr>
        <w:t>и, традиции русского народа, ду</w:t>
      </w:r>
      <w:r w:rsidRPr="00596824">
        <w:rPr>
          <w:rFonts w:eastAsia="Century Schoolbook"/>
          <w:sz w:val="24"/>
          <w:lang w:bidi="ru-RU"/>
        </w:rPr>
        <w:t>ховные основы русской культуры;</w:t>
      </w:r>
    </w:p>
    <w:p w:rsidR="00596824" w:rsidRPr="00596824" w:rsidRDefault="00596824" w:rsidP="005766C1">
      <w:pPr>
        <w:pStyle w:val="afff3"/>
        <w:tabs>
          <w:tab w:val="left" w:pos="993"/>
        </w:tabs>
        <w:ind w:firstLine="708"/>
        <w:jc w:val="both"/>
        <w:rPr>
          <w:rFonts w:eastAsia="Century Schoolbook"/>
          <w:sz w:val="24"/>
          <w:lang w:bidi="ru-RU"/>
        </w:rPr>
      </w:pPr>
      <w:r w:rsidRPr="00596824">
        <w:rPr>
          <w:rFonts w:eastAsia="Century Schoolbook"/>
          <w:sz w:val="24"/>
          <w:lang w:bidi="ru-RU"/>
        </w:rPr>
        <w:t>б)</w:t>
      </w:r>
      <w:r w:rsidRPr="00596824">
        <w:rPr>
          <w:rFonts w:eastAsia="Century Schoolbook"/>
          <w:sz w:val="24"/>
          <w:lang w:bidi="ru-RU"/>
        </w:rPr>
        <w:tab/>
        <w:t>вниманию к тем произведениям русских писателей, в которых отражается мир русс</w:t>
      </w:r>
      <w:r>
        <w:rPr>
          <w:rFonts w:eastAsia="Century Schoolbook"/>
          <w:sz w:val="24"/>
          <w:lang w:bidi="ru-RU"/>
        </w:rPr>
        <w:t>кого детства: особенности воспи</w:t>
      </w:r>
      <w:r w:rsidRPr="00596824">
        <w:rPr>
          <w:rFonts w:eastAsia="Century Schoolbook"/>
          <w:sz w:val="24"/>
          <w:lang w:bidi="ru-RU"/>
        </w:rPr>
        <w:t>тания ребёнка в семье, его взаимоотношений со сверстниками и взрослыми, особенности восприятия ребёнком окружающего мира;</w:t>
      </w:r>
    </w:p>
    <w:p w:rsidR="00596824" w:rsidRPr="00596824" w:rsidRDefault="00596824" w:rsidP="005766C1">
      <w:pPr>
        <w:pStyle w:val="afff3"/>
        <w:tabs>
          <w:tab w:val="left" w:pos="993"/>
        </w:tabs>
        <w:ind w:firstLine="708"/>
        <w:jc w:val="both"/>
        <w:rPr>
          <w:rFonts w:eastAsia="Century Schoolbook"/>
          <w:sz w:val="24"/>
          <w:lang w:bidi="ru-RU"/>
        </w:rPr>
      </w:pPr>
      <w:r w:rsidRPr="00596824">
        <w:rPr>
          <w:rFonts w:eastAsia="Century Schoolbook"/>
          <w:sz w:val="24"/>
          <w:lang w:bidi="ru-RU"/>
        </w:rPr>
        <w:t>в)</w:t>
      </w:r>
      <w:r w:rsidRPr="00596824">
        <w:rPr>
          <w:rFonts w:eastAsia="Century Schoolbook"/>
          <w:sz w:val="24"/>
          <w:lang w:bidi="ru-RU"/>
        </w:rPr>
        <w:tab/>
        <w:t>расширенному историко-культурному комментарию к произведениям, созданным во</w:t>
      </w:r>
      <w:r w:rsidR="00092B52">
        <w:rPr>
          <w:rFonts w:eastAsia="Century Schoolbook"/>
          <w:sz w:val="24"/>
          <w:lang w:bidi="ru-RU"/>
        </w:rPr>
        <w:t xml:space="preserve"> времена, отстоящие от современ</w:t>
      </w:r>
      <w:r w:rsidRPr="00596824">
        <w:rPr>
          <w:rFonts w:eastAsia="Century Schoolbook"/>
          <w:sz w:val="24"/>
          <w:lang w:bidi="ru-RU"/>
        </w:rPr>
        <w:t>ности; такой комментарий позволяет современному младшему школьнику лучше понять ос</w:t>
      </w:r>
      <w:r>
        <w:rPr>
          <w:rFonts w:eastAsia="Century Schoolbook"/>
          <w:sz w:val="24"/>
          <w:lang w:bidi="ru-RU"/>
        </w:rPr>
        <w:t>обенности истории и культуры на</w:t>
      </w:r>
      <w:r w:rsidRPr="00596824">
        <w:rPr>
          <w:rFonts w:eastAsia="Century Schoolbook"/>
          <w:sz w:val="24"/>
          <w:lang w:bidi="ru-RU"/>
        </w:rPr>
        <w:t>рода, а также содержание произведений русской литературы.</w:t>
      </w:r>
    </w:p>
    <w:p w:rsidR="00596824" w:rsidRPr="00A51A0D" w:rsidRDefault="00596824" w:rsidP="005766C1">
      <w:pPr>
        <w:pStyle w:val="afff3"/>
        <w:ind w:firstLine="708"/>
        <w:jc w:val="both"/>
        <w:rPr>
          <w:rFonts w:eastAsia="Century Schoolbook"/>
          <w:sz w:val="24"/>
          <w:lang w:bidi="ru-RU"/>
        </w:rPr>
      </w:pPr>
      <w:r w:rsidRPr="00596824">
        <w:rPr>
          <w:rFonts w:eastAsia="Century Schoolbook"/>
          <w:sz w:val="24"/>
          <w:lang w:bidi="ru-RU"/>
        </w:rPr>
        <w:t>Как часть предметной о</w:t>
      </w:r>
      <w:r>
        <w:rPr>
          <w:rFonts w:eastAsia="Century Schoolbook"/>
          <w:sz w:val="24"/>
          <w:lang w:bidi="ru-RU"/>
        </w:rPr>
        <w:t>бласти «Родной язык и литератур</w:t>
      </w:r>
      <w:r w:rsidRPr="00596824">
        <w:rPr>
          <w:rFonts w:eastAsia="Century Schoolbook"/>
          <w:sz w:val="24"/>
          <w:lang w:bidi="ru-RU"/>
        </w:rPr>
        <w:t>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w:t>
      </w:r>
      <w:r>
        <w:rPr>
          <w:rFonts w:eastAsia="Century Schoolbook"/>
          <w:sz w:val="24"/>
          <w:lang w:bidi="ru-RU"/>
        </w:rPr>
        <w:t>ю их речевой культуры и коммуни</w:t>
      </w:r>
      <w:r w:rsidRPr="00596824">
        <w:rPr>
          <w:rFonts w:eastAsia="Century Schoolbook"/>
          <w:sz w:val="24"/>
          <w:lang w:bidi="ru-RU"/>
        </w:rPr>
        <w:t>кативных умений. Оба курс</w:t>
      </w:r>
      <w:r>
        <w:rPr>
          <w:rFonts w:eastAsia="Century Schoolbook"/>
          <w:sz w:val="24"/>
          <w:lang w:bidi="ru-RU"/>
        </w:rPr>
        <w:t>а объединяет культурно-историче</w:t>
      </w:r>
      <w:r w:rsidRPr="00596824">
        <w:rPr>
          <w:rFonts w:eastAsia="Century Schoolbook"/>
          <w:sz w:val="24"/>
          <w:lang w:bidi="ru-RU"/>
        </w:rPr>
        <w:t>ский подход к представлению дидактического материала, на основе которого выстраиваются проблемно-тематические блоки программы. Каждый из про</w:t>
      </w:r>
      <w:r>
        <w:rPr>
          <w:rFonts w:eastAsia="Century Schoolbook"/>
          <w:sz w:val="24"/>
          <w:lang w:bidi="ru-RU"/>
        </w:rPr>
        <w:t>блемно-тематических блоков вклю</w:t>
      </w:r>
      <w:r w:rsidRPr="00596824">
        <w:rPr>
          <w:rFonts w:eastAsia="Century Schoolbook"/>
          <w:sz w:val="24"/>
          <w:lang w:bidi="ru-RU"/>
        </w:rPr>
        <w:t xml:space="preserve">чает сопряжённые с ним ключевые понятия, </w:t>
      </w:r>
      <w:r w:rsidRPr="00596824">
        <w:rPr>
          <w:rFonts w:eastAsia="Century Schoolbook"/>
          <w:sz w:val="24"/>
          <w:lang w:bidi="ru-RU"/>
        </w:rPr>
        <w:lastRenderedPageBreak/>
        <w:t>отражающ</w:t>
      </w:r>
      <w:r>
        <w:rPr>
          <w:rFonts w:eastAsia="Century Schoolbook"/>
          <w:sz w:val="24"/>
          <w:lang w:bidi="ru-RU"/>
        </w:rPr>
        <w:t>ие ду</w:t>
      </w:r>
      <w:r w:rsidRPr="00596824">
        <w:rPr>
          <w:rFonts w:eastAsia="Century Schoolbook"/>
          <w:sz w:val="24"/>
          <w:lang w:bidi="ru-RU"/>
        </w:rPr>
        <w:t>ховную и материальную кул</w:t>
      </w:r>
      <w:r>
        <w:rPr>
          <w:rFonts w:eastAsia="Century Schoolbook"/>
          <w:sz w:val="24"/>
          <w:lang w:bidi="ru-RU"/>
        </w:rPr>
        <w:t>ьтуру русского народа в их исто</w:t>
      </w:r>
      <w:r w:rsidRPr="00596824">
        <w:rPr>
          <w:rFonts w:eastAsia="Century Schoolbook"/>
          <w:sz w:val="24"/>
          <w:lang w:bidi="ru-RU"/>
        </w:rPr>
        <w:t>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rsidR="00356EAC" w:rsidRPr="00A51A0D" w:rsidRDefault="00356EAC" w:rsidP="005766C1">
      <w:pPr>
        <w:pStyle w:val="afff3"/>
        <w:jc w:val="both"/>
        <w:rPr>
          <w:rFonts w:eastAsia="Century Schoolbook"/>
          <w:sz w:val="24"/>
          <w:lang w:bidi="ru-RU"/>
        </w:rPr>
      </w:pPr>
    </w:p>
    <w:p w:rsidR="00EA090A" w:rsidRPr="00EA090A" w:rsidRDefault="00EA090A" w:rsidP="005766C1">
      <w:pPr>
        <w:widowControl w:val="0"/>
        <w:ind w:firstLine="708"/>
        <w:jc w:val="center"/>
        <w:rPr>
          <w:rFonts w:eastAsia="Century Schoolbook"/>
          <w:b/>
          <w:color w:val="000000"/>
          <w:lang w:bidi="ru-RU"/>
        </w:rPr>
      </w:pPr>
      <w:r w:rsidRPr="00EA090A">
        <w:rPr>
          <w:rFonts w:eastAsia="Century Schoolbook"/>
          <w:b/>
          <w:color w:val="000000"/>
          <w:lang w:bidi="ru-RU"/>
        </w:rPr>
        <w:t>СОДЕРЖАНИЕ УЧЕБНОГО ПРЕДМЕТА</w:t>
      </w:r>
    </w:p>
    <w:p w:rsidR="00EA090A" w:rsidRPr="00EA090A" w:rsidRDefault="00EA090A" w:rsidP="005766C1">
      <w:pPr>
        <w:widowControl w:val="0"/>
        <w:ind w:firstLine="708"/>
        <w:jc w:val="center"/>
        <w:rPr>
          <w:rFonts w:eastAsia="Century Schoolbook"/>
          <w:b/>
          <w:color w:val="000000"/>
          <w:lang w:bidi="ru-RU"/>
        </w:rPr>
      </w:pPr>
      <w:r w:rsidRPr="00EA090A">
        <w:rPr>
          <w:rFonts w:eastAsia="Century Schoolbook"/>
          <w:b/>
          <w:color w:val="000000"/>
          <w:lang w:bidi="ru-RU"/>
        </w:rPr>
        <w:t>«ЛИТЕРАТУРНОЕ ЧТЕНИЕ НА РОДНОМ (РУССКОМ) ЯЗЫКЕ»</w:t>
      </w:r>
    </w:p>
    <w:p w:rsidR="00EA090A" w:rsidRPr="00EA090A" w:rsidRDefault="00EA090A" w:rsidP="005766C1">
      <w:pPr>
        <w:widowControl w:val="0"/>
        <w:ind w:firstLine="708"/>
        <w:jc w:val="both"/>
        <w:rPr>
          <w:rFonts w:eastAsia="Century Schoolbook"/>
          <w:color w:val="000000"/>
          <w:lang w:bidi="ru-RU"/>
        </w:rPr>
      </w:pPr>
      <w:r w:rsidRPr="00EA090A">
        <w:rPr>
          <w:rFonts w:eastAsia="Century Schoolbook"/>
          <w:color w:val="000000"/>
          <w:lang w:bidi="ru-RU"/>
        </w:rPr>
        <w:t>При определении содержания курса «Литературное чтение на родном (русском) языке» в центре внимания находятся:</w:t>
      </w:r>
    </w:p>
    <w:p w:rsidR="00EA090A" w:rsidRPr="00EA090A" w:rsidRDefault="00EA090A" w:rsidP="005766C1">
      <w:pPr>
        <w:widowControl w:val="0"/>
        <w:tabs>
          <w:tab w:val="left" w:pos="993"/>
        </w:tabs>
        <w:ind w:firstLine="708"/>
        <w:jc w:val="both"/>
        <w:rPr>
          <w:rFonts w:eastAsia="Century Schoolbook"/>
          <w:color w:val="000000"/>
          <w:lang w:bidi="ru-RU"/>
        </w:rPr>
      </w:pPr>
      <w:r w:rsidRPr="00EA090A">
        <w:rPr>
          <w:rFonts w:eastAsia="Century Schoolbook"/>
          <w:color w:val="000000"/>
          <w:lang w:bidi="ru-RU"/>
        </w:rPr>
        <w:t>1.</w:t>
      </w:r>
      <w:r w:rsidRPr="00EA090A">
        <w:rPr>
          <w:rFonts w:eastAsia="Century Schoolbook"/>
          <w:color w:val="000000"/>
          <w:lang w:bidi="ru-RU"/>
        </w:rPr>
        <w:tab/>
        <w:t>Важные для национ</w:t>
      </w:r>
      <w:r>
        <w:rPr>
          <w:rFonts w:eastAsia="Century Schoolbook"/>
          <w:color w:val="000000"/>
          <w:lang w:bidi="ru-RU"/>
        </w:rPr>
        <w:t>ального сознания концепты, суще</w:t>
      </w:r>
      <w:r w:rsidRPr="00EA090A">
        <w:rPr>
          <w:rFonts w:eastAsia="Century Schoolbook"/>
          <w:color w:val="000000"/>
          <w:lang w:bidi="ru-RU"/>
        </w:rPr>
        <w:t>ствующие в культурном про</w:t>
      </w:r>
      <w:r>
        <w:rPr>
          <w:rFonts w:eastAsia="Century Schoolbook"/>
          <w:color w:val="000000"/>
          <w:lang w:bidi="ru-RU"/>
        </w:rPr>
        <w:t>странстве на протяжении длитель</w:t>
      </w:r>
      <w:r w:rsidRPr="00EA090A">
        <w:rPr>
          <w:rFonts w:eastAsia="Century Schoolbook"/>
          <w:color w:val="000000"/>
          <w:lang w:bidi="ru-RU"/>
        </w:rPr>
        <w:t>ного времени — вплоть до современности (например, доброта, сострадание, чувство справедливости, совесть и т. д.). Работа с этими ключевыми понятиями</w:t>
      </w:r>
      <w:r>
        <w:rPr>
          <w:rFonts w:eastAsia="Century Schoolbook"/>
          <w:color w:val="000000"/>
          <w:lang w:bidi="ru-RU"/>
        </w:rPr>
        <w:t xml:space="preserve"> происходит на материале доступ</w:t>
      </w:r>
      <w:r w:rsidRPr="00EA090A">
        <w:rPr>
          <w:rFonts w:eastAsia="Century Schoolbook"/>
          <w:color w:val="000000"/>
          <w:lang w:bidi="ru-RU"/>
        </w:rPr>
        <w:t>ных для восприятия уча</w:t>
      </w:r>
      <w:r>
        <w:rPr>
          <w:rFonts w:eastAsia="Century Schoolbook"/>
          <w:color w:val="000000"/>
          <w:lang w:bidi="ru-RU"/>
        </w:rPr>
        <w:t>щихся начальной школы произведе</w:t>
      </w:r>
      <w:r w:rsidRPr="00EA090A">
        <w:rPr>
          <w:rFonts w:eastAsia="Century Schoolbook"/>
          <w:color w:val="000000"/>
          <w:lang w:bidi="ru-RU"/>
        </w:rPr>
        <w:t xml:space="preserve">ний русских писателей, </w:t>
      </w:r>
      <w:r>
        <w:rPr>
          <w:rFonts w:eastAsia="Century Schoolbook"/>
          <w:color w:val="000000"/>
          <w:lang w:bidi="ru-RU"/>
        </w:rPr>
        <w:t>наиболее ярко воплотивших нацио</w:t>
      </w:r>
      <w:r w:rsidRPr="00EA090A">
        <w:rPr>
          <w:rFonts w:eastAsia="Century Schoolbook"/>
          <w:color w:val="000000"/>
          <w:lang w:bidi="ru-RU"/>
        </w:rPr>
        <w:t>нальную специфику русско</w:t>
      </w:r>
      <w:r>
        <w:rPr>
          <w:rFonts w:eastAsia="Century Schoolbook"/>
          <w:color w:val="000000"/>
          <w:lang w:bidi="ru-RU"/>
        </w:rPr>
        <w:t>й литературы и культуры. Знаком</w:t>
      </w:r>
      <w:r w:rsidRPr="00EA090A">
        <w:rPr>
          <w:rFonts w:eastAsia="Century Schoolbook"/>
          <w:color w:val="000000"/>
          <w:lang w:bidi="ru-RU"/>
        </w:rPr>
        <w:t>ство с этими произведениями помогает младшим школьникам понять ценности национал</w:t>
      </w:r>
      <w:r>
        <w:rPr>
          <w:rFonts w:eastAsia="Century Schoolbook"/>
          <w:color w:val="000000"/>
          <w:lang w:bidi="ru-RU"/>
        </w:rPr>
        <w:t>ьной культурной традиции, ключе</w:t>
      </w:r>
      <w:r w:rsidRPr="00EA090A">
        <w:rPr>
          <w:rFonts w:eastAsia="Century Schoolbook"/>
          <w:color w:val="000000"/>
          <w:lang w:bidi="ru-RU"/>
        </w:rPr>
        <w:t>вые понятия русской культуры.</w:t>
      </w:r>
    </w:p>
    <w:p w:rsidR="00EA090A" w:rsidRPr="00EA090A" w:rsidRDefault="00EA090A" w:rsidP="005766C1">
      <w:pPr>
        <w:widowControl w:val="0"/>
        <w:tabs>
          <w:tab w:val="left" w:pos="993"/>
        </w:tabs>
        <w:ind w:firstLine="708"/>
        <w:jc w:val="both"/>
        <w:rPr>
          <w:rFonts w:eastAsia="Century Schoolbook"/>
          <w:color w:val="000000"/>
          <w:lang w:bidi="ru-RU"/>
        </w:rPr>
      </w:pPr>
      <w:r w:rsidRPr="00EA090A">
        <w:rPr>
          <w:rFonts w:eastAsia="Century Schoolbook"/>
          <w:color w:val="000000"/>
          <w:lang w:bidi="ru-RU"/>
        </w:rPr>
        <w:t>2.</w:t>
      </w:r>
      <w:r w:rsidRPr="00EA090A">
        <w:rPr>
          <w:rFonts w:eastAsia="Century Schoolbook"/>
          <w:color w:val="000000"/>
          <w:lang w:bidi="ru-RU"/>
        </w:rPr>
        <w:tab/>
        <w:t>Интересы ребёнка мл</w:t>
      </w:r>
      <w:r>
        <w:rPr>
          <w:rFonts w:eastAsia="Century Schoolbook"/>
          <w:color w:val="000000"/>
          <w:lang w:bidi="ru-RU"/>
        </w:rPr>
        <w:t>адшего школьного возраста: глав</w:t>
      </w:r>
      <w:r w:rsidRPr="00EA090A">
        <w:rPr>
          <w:rFonts w:eastAsia="Century Schoolbook"/>
          <w:color w:val="000000"/>
          <w:lang w:bidi="ru-RU"/>
        </w:rPr>
        <w:t>ными героями значительног</w:t>
      </w:r>
      <w:r w:rsidR="00092B52">
        <w:rPr>
          <w:rFonts w:eastAsia="Century Schoolbook"/>
          <w:color w:val="000000"/>
          <w:lang w:bidi="ru-RU"/>
        </w:rPr>
        <w:t>о количества произведений высту</w:t>
      </w:r>
      <w:r w:rsidRPr="00EA090A">
        <w:rPr>
          <w:rFonts w:eastAsia="Century Schoolbook"/>
          <w:color w:val="000000"/>
          <w:lang w:bidi="ru-RU"/>
        </w:rPr>
        <w:t>пают сверстники младшего школьника, через их восприятие обучающиеся открывают для себя представленные в программе культурно-исторические по</w:t>
      </w:r>
      <w:r>
        <w:rPr>
          <w:rFonts w:eastAsia="Century Schoolbook"/>
          <w:color w:val="000000"/>
          <w:lang w:bidi="ru-RU"/>
        </w:rPr>
        <w:t>нятия. В программу включены про</w:t>
      </w:r>
      <w:r w:rsidRPr="00EA090A">
        <w:rPr>
          <w:rFonts w:eastAsia="Century Schoolbook"/>
          <w:color w:val="000000"/>
          <w:lang w:bidi="ru-RU"/>
        </w:rPr>
        <w:t>изведения, которые представляют мир детства в разные эпохи, показывают пути взрослени</w:t>
      </w:r>
      <w:r>
        <w:rPr>
          <w:rFonts w:eastAsia="Century Schoolbook"/>
          <w:color w:val="000000"/>
          <w:lang w:bidi="ru-RU"/>
        </w:rPr>
        <w:t>я, становления характера, форми</w:t>
      </w:r>
      <w:r w:rsidRPr="00EA090A">
        <w:rPr>
          <w:rFonts w:eastAsia="Century Schoolbook"/>
          <w:color w:val="000000"/>
          <w:lang w:bidi="ru-RU"/>
        </w:rPr>
        <w:t>рования нравственных ориентир</w:t>
      </w:r>
      <w:r>
        <w:rPr>
          <w:rFonts w:eastAsia="Century Schoolbook"/>
          <w:color w:val="000000"/>
          <w:lang w:bidi="ru-RU"/>
        </w:rPr>
        <w:t>ов; отбор произведений позво</w:t>
      </w:r>
      <w:r w:rsidRPr="00EA090A">
        <w:rPr>
          <w:rFonts w:eastAsia="Century Schoolbook"/>
          <w:color w:val="000000"/>
          <w:lang w:bidi="ru-RU"/>
        </w:rPr>
        <w:t>ляет ученику глазами сверстника увидеть русскую культуру в разные исторические период</w:t>
      </w:r>
      <w:r>
        <w:rPr>
          <w:rFonts w:eastAsia="Century Schoolbook"/>
          <w:color w:val="000000"/>
          <w:lang w:bidi="ru-RU"/>
        </w:rPr>
        <w:t>ы. В программе представлено зна</w:t>
      </w:r>
      <w:r w:rsidRPr="00EA090A">
        <w:rPr>
          <w:rFonts w:eastAsia="Century Schoolbook"/>
          <w:color w:val="000000"/>
          <w:lang w:bidi="ru-RU"/>
        </w:rPr>
        <w:t>чительное количество произв</w:t>
      </w:r>
      <w:r>
        <w:rPr>
          <w:rFonts w:eastAsia="Century Schoolbook"/>
          <w:color w:val="000000"/>
          <w:lang w:bidi="ru-RU"/>
        </w:rPr>
        <w:t>едений современных авторов, про</w:t>
      </w:r>
      <w:r w:rsidRPr="00EA090A">
        <w:rPr>
          <w:rFonts w:eastAsia="Century Schoolbook"/>
          <w:color w:val="000000"/>
          <w:lang w:bidi="ru-RU"/>
        </w:rPr>
        <w:t xml:space="preserve">должающих в своём творчестве национальные традиции </w:t>
      </w:r>
      <w:r>
        <w:rPr>
          <w:rFonts w:eastAsia="Century Schoolbook"/>
          <w:color w:val="000000"/>
          <w:lang w:bidi="ru-RU"/>
        </w:rPr>
        <w:t>рус</w:t>
      </w:r>
      <w:r w:rsidRPr="00EA090A">
        <w:rPr>
          <w:rFonts w:eastAsia="Century Schoolbook"/>
          <w:color w:val="000000"/>
          <w:lang w:bidi="ru-RU"/>
        </w:rPr>
        <w:t>ской литературы, эти прои</w:t>
      </w:r>
      <w:r>
        <w:rPr>
          <w:rFonts w:eastAsia="Century Schoolbook"/>
          <w:color w:val="000000"/>
          <w:lang w:bidi="ru-RU"/>
        </w:rPr>
        <w:t>зведения близки и понятны совре</w:t>
      </w:r>
      <w:r w:rsidRPr="00EA090A">
        <w:rPr>
          <w:rFonts w:eastAsia="Century Schoolbook"/>
          <w:color w:val="000000"/>
          <w:lang w:bidi="ru-RU"/>
        </w:rPr>
        <w:t>менному школьнику.</w:t>
      </w:r>
    </w:p>
    <w:p w:rsidR="00EA090A" w:rsidRPr="00EA090A" w:rsidRDefault="00EA090A" w:rsidP="005766C1">
      <w:pPr>
        <w:widowControl w:val="0"/>
        <w:tabs>
          <w:tab w:val="left" w:pos="993"/>
        </w:tabs>
        <w:ind w:firstLine="708"/>
        <w:jc w:val="both"/>
        <w:rPr>
          <w:rFonts w:eastAsia="Century Schoolbook"/>
          <w:color w:val="000000"/>
          <w:lang w:bidi="ru-RU"/>
        </w:rPr>
      </w:pPr>
      <w:r w:rsidRPr="00EA090A">
        <w:rPr>
          <w:rFonts w:eastAsia="Century Schoolbook"/>
          <w:color w:val="000000"/>
          <w:lang w:bidi="ru-RU"/>
        </w:rPr>
        <w:t>3.</w:t>
      </w:r>
      <w:r w:rsidRPr="00EA090A">
        <w:rPr>
          <w:rFonts w:eastAsia="Century Schoolbook"/>
          <w:color w:val="000000"/>
          <w:lang w:bidi="ru-RU"/>
        </w:rPr>
        <w:tab/>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EA090A" w:rsidRPr="00EA090A" w:rsidRDefault="00EA090A" w:rsidP="005766C1">
      <w:pPr>
        <w:widowControl w:val="0"/>
        <w:ind w:firstLine="708"/>
        <w:jc w:val="both"/>
        <w:rPr>
          <w:rFonts w:eastAsia="Century Schoolbook"/>
          <w:color w:val="000000"/>
          <w:lang w:bidi="ru-RU"/>
        </w:rPr>
      </w:pPr>
      <w:r w:rsidRPr="00EA090A">
        <w:rPr>
          <w:rFonts w:eastAsia="Century Schoolbook"/>
          <w:color w:val="000000"/>
          <w:lang w:bidi="ru-RU"/>
        </w:rPr>
        <w:t>В соответствии с целями изучения предмета «Литературное чтение на родном (русском) языке» и принципами построения курса содержание каждого к</w:t>
      </w:r>
      <w:r>
        <w:rPr>
          <w:rFonts w:eastAsia="Century Schoolbook"/>
          <w:color w:val="000000"/>
          <w:lang w:bidi="ru-RU"/>
        </w:rPr>
        <w:t>ласса включает два основных раз</w:t>
      </w:r>
      <w:r w:rsidRPr="00EA090A">
        <w:rPr>
          <w:rFonts w:eastAsia="Century Schoolbook"/>
          <w:color w:val="000000"/>
          <w:lang w:bidi="ru-RU"/>
        </w:rPr>
        <w:t>дела: «Мир детства» и «Рос</w:t>
      </w:r>
      <w:r>
        <w:rPr>
          <w:rFonts w:eastAsia="Century Schoolbook"/>
          <w:color w:val="000000"/>
          <w:lang w:bidi="ru-RU"/>
        </w:rPr>
        <w:t>сия — Родина моя». В каждом раз</w:t>
      </w:r>
      <w:r w:rsidRPr="00EA090A">
        <w:rPr>
          <w:rFonts w:eastAsia="Century Schoolbook"/>
          <w:color w:val="000000"/>
          <w:lang w:bidi="ru-RU"/>
        </w:rPr>
        <w:t>деле выделены тематические подразделы, например, в первом разделе: «Я взрослею», «Я и моя семья», «Я и книги» и др., во втором: «Люди земли Русс</w:t>
      </w:r>
      <w:r>
        <w:rPr>
          <w:rFonts w:eastAsia="Century Schoolbook"/>
          <w:color w:val="000000"/>
          <w:lang w:bidi="ru-RU"/>
        </w:rPr>
        <w:t>кой», «О родной природе». Произ</w:t>
      </w:r>
      <w:r w:rsidRPr="00EA090A">
        <w:rPr>
          <w:rFonts w:eastAsia="Century Schoolbook"/>
          <w:color w:val="000000"/>
          <w:lang w:bidi="ru-RU"/>
        </w:rPr>
        <w:t>ведения каждого раздела находятся друг с другом</w:t>
      </w:r>
      <w:r>
        <w:rPr>
          <w:rFonts w:eastAsia="Century Schoolbook"/>
          <w:color w:val="000000"/>
          <w:lang w:bidi="ru-RU"/>
        </w:rPr>
        <w:t xml:space="preserve"> в отношени</w:t>
      </w:r>
      <w:r w:rsidRPr="00EA090A">
        <w:rPr>
          <w:rFonts w:eastAsia="Century Schoolbook"/>
          <w:color w:val="000000"/>
          <w:lang w:bidi="ru-RU"/>
        </w:rPr>
        <w:t>ях диалога, что позволяет</w:t>
      </w:r>
      <w:r>
        <w:rPr>
          <w:rFonts w:eastAsia="Century Schoolbook"/>
          <w:color w:val="000000"/>
          <w:lang w:bidi="ru-RU"/>
        </w:rPr>
        <w:t xml:space="preserve"> обнаружить существование тради</w:t>
      </w:r>
      <w:r w:rsidRPr="00EA090A">
        <w:rPr>
          <w:rFonts w:eastAsia="Century Schoolbook"/>
          <w:color w:val="000000"/>
          <w:lang w:bidi="ru-RU"/>
        </w:rPr>
        <w:t>ции во времени (традиционность формы произведения, темы или проблемы).</w:t>
      </w:r>
    </w:p>
    <w:p w:rsidR="00EA090A" w:rsidRPr="00EA090A" w:rsidRDefault="00EA090A" w:rsidP="005766C1">
      <w:pPr>
        <w:widowControl w:val="0"/>
        <w:ind w:firstLine="708"/>
        <w:jc w:val="both"/>
        <w:rPr>
          <w:rFonts w:eastAsia="Century Schoolbook"/>
          <w:color w:val="000000"/>
          <w:lang w:bidi="ru-RU"/>
        </w:rPr>
      </w:pPr>
      <w:r w:rsidRPr="00EA090A">
        <w:rPr>
          <w:rFonts w:eastAsia="Century Schoolbook"/>
          <w:color w:val="000000"/>
          <w:lang w:bidi="ru-RU"/>
        </w:rPr>
        <w:t>Программа предусматри</w:t>
      </w:r>
      <w:r>
        <w:rPr>
          <w:rFonts w:eastAsia="Century Schoolbook"/>
          <w:color w:val="000000"/>
          <w:lang w:bidi="ru-RU"/>
        </w:rPr>
        <w:t>вает выбор произведений из пред</w:t>
      </w:r>
      <w:r w:rsidRPr="00EA090A">
        <w:rPr>
          <w:rFonts w:eastAsia="Century Schoolbook"/>
          <w:color w:val="000000"/>
          <w:lang w:bidi="ru-RU"/>
        </w:rPr>
        <w:t>ложенного списка в соответс</w:t>
      </w:r>
      <w:r>
        <w:rPr>
          <w:rFonts w:eastAsia="Century Schoolbook"/>
          <w:color w:val="000000"/>
          <w:lang w:bidi="ru-RU"/>
        </w:rPr>
        <w:t>твии с уровнем подготовки обуча</w:t>
      </w:r>
      <w:r w:rsidRPr="00EA090A">
        <w:rPr>
          <w:rFonts w:eastAsia="Century Schoolbook"/>
          <w:color w:val="000000"/>
          <w:lang w:bidi="ru-RU"/>
        </w:rPr>
        <w:t>ющихся, а также вариативный компонент содержания курса, разработка которого в рабоч</w:t>
      </w:r>
      <w:r>
        <w:rPr>
          <w:rFonts w:eastAsia="Century Schoolbook"/>
          <w:color w:val="000000"/>
          <w:lang w:bidi="ru-RU"/>
        </w:rPr>
        <w:t>их программах предполагает обра</w:t>
      </w:r>
      <w:r w:rsidRPr="00EA090A">
        <w:rPr>
          <w:rFonts w:eastAsia="Century Schoolbook"/>
          <w:color w:val="000000"/>
          <w:lang w:bidi="ru-RU"/>
        </w:rPr>
        <w:t>щение к литературе народов России</w:t>
      </w:r>
      <w:r w:rsidR="00092B52">
        <w:rPr>
          <w:rFonts w:eastAsia="Century Schoolbook"/>
          <w:color w:val="000000"/>
          <w:lang w:bidi="ru-RU"/>
        </w:rPr>
        <w:t xml:space="preserve"> в целях выявления нацио</w:t>
      </w:r>
      <w:r>
        <w:rPr>
          <w:rFonts w:eastAsia="Century Schoolbook"/>
          <w:color w:val="000000"/>
          <w:lang w:bidi="ru-RU"/>
        </w:rPr>
        <w:t>нально</w:t>
      </w:r>
      <w:r w:rsidR="00092B52">
        <w:rPr>
          <w:rFonts w:eastAsia="Century Schoolbook"/>
          <w:color w:val="000000"/>
          <w:lang w:bidi="ru-RU"/>
        </w:rPr>
        <w:t>-</w:t>
      </w:r>
      <w:r w:rsidRPr="00EA090A">
        <w:rPr>
          <w:rFonts w:eastAsia="Century Schoolbook"/>
          <w:color w:val="000000"/>
          <w:lang w:bidi="ru-RU"/>
        </w:rPr>
        <w:t>специфического и общего в произведениях, близких по тематике и проблематике. Произведения региональных авторов учителя могут включать в</w:t>
      </w:r>
      <w:r>
        <w:rPr>
          <w:rFonts w:eastAsia="Century Schoolbook"/>
          <w:color w:val="000000"/>
          <w:lang w:bidi="ru-RU"/>
        </w:rPr>
        <w:t xml:space="preserve"> рабочие программы по своему вы</w:t>
      </w:r>
      <w:r w:rsidRPr="00EA090A">
        <w:rPr>
          <w:rFonts w:eastAsia="Century Schoolbook"/>
          <w:color w:val="000000"/>
          <w:lang w:bidi="ru-RU"/>
        </w:rPr>
        <w:t>бору и с учётом национально-культурной специфики региона.</w:t>
      </w:r>
    </w:p>
    <w:p w:rsidR="00EA090A" w:rsidRDefault="00EA090A" w:rsidP="005766C1">
      <w:pPr>
        <w:widowControl w:val="0"/>
        <w:ind w:firstLine="708"/>
        <w:jc w:val="both"/>
        <w:rPr>
          <w:rFonts w:eastAsia="Century Schoolbook"/>
          <w:b/>
          <w:color w:val="000000"/>
          <w:lang w:bidi="ru-RU"/>
        </w:rPr>
      </w:pPr>
    </w:p>
    <w:p w:rsidR="00EA090A" w:rsidRPr="00EA090A" w:rsidRDefault="00EA090A" w:rsidP="005766C1">
      <w:pPr>
        <w:widowControl w:val="0"/>
        <w:jc w:val="both"/>
        <w:rPr>
          <w:rFonts w:eastAsia="Century Schoolbook"/>
          <w:b/>
          <w:color w:val="000000"/>
          <w:lang w:bidi="ru-RU"/>
        </w:rPr>
      </w:pPr>
      <w:r w:rsidRPr="00EA090A">
        <w:rPr>
          <w:rFonts w:eastAsia="Century Schoolbook"/>
          <w:b/>
          <w:color w:val="000000"/>
          <w:lang w:bidi="ru-RU"/>
        </w:rPr>
        <w:t>ПЕРВЫЙ ГОД ОБУЧЕНИЯ  (33 ч)</w:t>
      </w:r>
    </w:p>
    <w:p w:rsidR="00EA090A" w:rsidRPr="00EA090A" w:rsidRDefault="00EA090A" w:rsidP="005766C1">
      <w:pPr>
        <w:widowControl w:val="0"/>
        <w:jc w:val="both"/>
        <w:rPr>
          <w:rFonts w:eastAsia="Century Schoolbook"/>
          <w:b/>
          <w:color w:val="000000"/>
          <w:lang w:bidi="ru-RU"/>
        </w:rPr>
      </w:pPr>
      <w:r w:rsidRPr="00EA090A">
        <w:rPr>
          <w:rFonts w:eastAsia="Century Schoolbook"/>
          <w:b/>
          <w:color w:val="000000"/>
          <w:lang w:bidi="ru-RU"/>
        </w:rPr>
        <w:t>Раздел 1. Мир детства (24 ч)</w:t>
      </w:r>
    </w:p>
    <w:p w:rsidR="00EA090A" w:rsidRPr="00EA090A" w:rsidRDefault="00EA090A" w:rsidP="005766C1">
      <w:pPr>
        <w:widowControl w:val="0"/>
        <w:jc w:val="both"/>
        <w:rPr>
          <w:rFonts w:eastAsia="Century Schoolbook"/>
          <w:b/>
          <w:i/>
          <w:color w:val="000000"/>
          <w:lang w:bidi="ru-RU"/>
        </w:rPr>
      </w:pPr>
      <w:r w:rsidRPr="00EA090A">
        <w:rPr>
          <w:rFonts w:eastAsia="Century Schoolbook"/>
          <w:b/>
          <w:i/>
          <w:color w:val="000000"/>
          <w:lang w:bidi="ru-RU"/>
        </w:rPr>
        <w:t>Я и книги (7 ч)</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Не красна книга письмом, красна умом</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Произведения, отражаю</w:t>
      </w:r>
      <w:r w:rsidR="00092B52">
        <w:rPr>
          <w:rFonts w:eastAsia="Century Schoolbook"/>
          <w:color w:val="000000"/>
          <w:lang w:bidi="ru-RU"/>
        </w:rPr>
        <w:t>щие первые шаги в чтении. Напри</w:t>
      </w:r>
      <w:r w:rsidRPr="00EA090A">
        <w:rPr>
          <w:rFonts w:eastAsia="Century Schoolbook"/>
          <w:color w:val="000000"/>
          <w:lang w:bidi="ru-RU"/>
        </w:rPr>
        <w:t>мер:</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С. А. Баруздин.</w:t>
      </w:r>
      <w:r w:rsidRPr="00EA090A">
        <w:rPr>
          <w:rFonts w:eastAsia="Century Schoolbook"/>
          <w:color w:val="000000"/>
          <w:lang w:bidi="ru-RU"/>
        </w:rPr>
        <w:t xml:space="preserve"> «Самое простое дело».</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Л. В. Куклин.</w:t>
      </w:r>
      <w:r w:rsidRPr="00EA090A">
        <w:rPr>
          <w:rFonts w:eastAsia="Century Schoolbook"/>
          <w:color w:val="000000"/>
          <w:lang w:bidi="ru-RU"/>
        </w:rPr>
        <w:t xml:space="preserve"> «Как я научился читать» (фрагмент).</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Н. Н. Носов.</w:t>
      </w:r>
      <w:r w:rsidRPr="00EA090A">
        <w:rPr>
          <w:rFonts w:eastAsia="Century Schoolbook"/>
          <w:color w:val="000000"/>
          <w:lang w:bidi="ru-RU"/>
        </w:rPr>
        <w:t xml:space="preserve"> «Тайна на дн</w:t>
      </w:r>
      <w:r w:rsidR="00092B52">
        <w:rPr>
          <w:rFonts w:eastAsia="Century Schoolbook"/>
          <w:color w:val="000000"/>
          <w:lang w:bidi="ru-RU"/>
        </w:rPr>
        <w:t>е колодца» (фрагмент главы «Вол</w:t>
      </w:r>
      <w:r w:rsidRPr="00EA090A">
        <w:rPr>
          <w:rFonts w:eastAsia="Century Schoolbook"/>
          <w:color w:val="000000"/>
          <w:lang w:bidi="ru-RU"/>
        </w:rPr>
        <w:t>шебные сказки»).</w:t>
      </w:r>
    </w:p>
    <w:p w:rsidR="00EA090A" w:rsidRPr="00EA090A" w:rsidRDefault="00EA090A" w:rsidP="005766C1">
      <w:pPr>
        <w:widowControl w:val="0"/>
        <w:jc w:val="both"/>
        <w:rPr>
          <w:rFonts w:eastAsia="Century Schoolbook"/>
          <w:b/>
          <w:i/>
          <w:color w:val="000000"/>
          <w:lang w:bidi="ru-RU"/>
        </w:rPr>
      </w:pPr>
      <w:r w:rsidRPr="00EA090A">
        <w:rPr>
          <w:rFonts w:eastAsia="Century Schoolbook"/>
          <w:b/>
          <w:i/>
          <w:color w:val="000000"/>
          <w:lang w:bidi="ru-RU"/>
        </w:rPr>
        <w:t>Я взрослею (9 ч)</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Без друга в жизни туго</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Пословицы о дружбе.</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 xml:space="preserve">Произведения, отражающие представление о дружбе как нравственно-этической ценности, </w:t>
      </w:r>
      <w:r w:rsidRPr="00EA090A">
        <w:rPr>
          <w:rFonts w:eastAsia="Century Schoolbook"/>
          <w:color w:val="000000"/>
          <w:lang w:bidi="ru-RU"/>
        </w:rPr>
        <w:lastRenderedPageBreak/>
        <w:t>значимой для национального русского сознания. Например:</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Н. К. Абрамцева.</w:t>
      </w:r>
      <w:r w:rsidRPr="00EA090A">
        <w:rPr>
          <w:rFonts w:eastAsia="Century Schoolbook"/>
          <w:color w:val="000000"/>
          <w:lang w:bidi="ru-RU"/>
        </w:rPr>
        <w:t xml:space="preserve"> «Цветы и зеркало».</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И. А. Мазнин.</w:t>
      </w:r>
      <w:r w:rsidRPr="00EA090A">
        <w:rPr>
          <w:rFonts w:eastAsia="Century Schoolbook"/>
          <w:color w:val="000000"/>
          <w:lang w:bidi="ru-RU"/>
        </w:rPr>
        <w:t xml:space="preserve"> «Давайте будем дружить друг с другом» (фрагмент).</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С. Л. Прокофьева.</w:t>
      </w:r>
      <w:r w:rsidRPr="00EA090A">
        <w:rPr>
          <w:rFonts w:eastAsia="Century Schoolbook"/>
          <w:color w:val="000000"/>
          <w:lang w:bidi="ru-RU"/>
        </w:rPr>
        <w:t xml:space="preserve"> «Самый большой друг».</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Не тот прав, кто сильный, а тот, кто честный Пословицы о правде и честности.</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Произведения, отражающие традиционные представления о честности как нравственном ориентире. Например:</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B.А. Осеева.</w:t>
      </w:r>
      <w:r w:rsidRPr="00EA090A">
        <w:rPr>
          <w:rFonts w:eastAsia="Century Schoolbook"/>
          <w:color w:val="000000"/>
          <w:lang w:bidi="ru-RU"/>
        </w:rPr>
        <w:t xml:space="preserve"> «Почему?».</w:t>
      </w:r>
    </w:p>
    <w:p w:rsidR="00EA090A" w:rsidRDefault="00EA090A" w:rsidP="005766C1">
      <w:pPr>
        <w:widowControl w:val="0"/>
        <w:jc w:val="both"/>
        <w:rPr>
          <w:rFonts w:eastAsia="Century Schoolbook"/>
          <w:color w:val="000000"/>
          <w:lang w:bidi="ru-RU"/>
        </w:rPr>
      </w:pPr>
      <w:r w:rsidRPr="00EA090A">
        <w:rPr>
          <w:rFonts w:eastAsia="Century Schoolbook"/>
          <w:b/>
          <w:color w:val="000000"/>
          <w:lang w:bidi="ru-RU"/>
        </w:rPr>
        <w:t>Л. Н. Толстой.</w:t>
      </w:r>
      <w:r w:rsidRPr="00EA090A">
        <w:rPr>
          <w:rFonts w:eastAsia="Century Schoolbook"/>
          <w:color w:val="000000"/>
          <w:lang w:bidi="ru-RU"/>
        </w:rPr>
        <w:t xml:space="preserve"> «Лгун».</w:t>
      </w:r>
    </w:p>
    <w:p w:rsidR="00EA090A" w:rsidRPr="00EA090A" w:rsidRDefault="00EA090A" w:rsidP="005766C1">
      <w:pPr>
        <w:widowControl w:val="0"/>
        <w:jc w:val="both"/>
        <w:rPr>
          <w:rFonts w:eastAsia="Century Schoolbook"/>
          <w:color w:val="000000"/>
          <w:lang w:bidi="ru-RU"/>
        </w:rPr>
      </w:pPr>
    </w:p>
    <w:p w:rsidR="00EA090A" w:rsidRPr="00EA090A" w:rsidRDefault="00EA090A" w:rsidP="005766C1">
      <w:pPr>
        <w:widowControl w:val="0"/>
        <w:jc w:val="both"/>
        <w:rPr>
          <w:rFonts w:eastAsia="Century Schoolbook"/>
          <w:b/>
          <w:i/>
          <w:color w:val="000000"/>
          <w:lang w:bidi="ru-RU"/>
        </w:rPr>
      </w:pPr>
      <w:r w:rsidRPr="00EA090A">
        <w:rPr>
          <w:rFonts w:eastAsia="Century Schoolbook"/>
          <w:b/>
          <w:i/>
          <w:color w:val="000000"/>
          <w:lang w:bidi="ru-RU"/>
        </w:rPr>
        <w:t>Я фантазирую и мечтаю (6 ч)</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Необычное в обычном</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Произведения, отраж</w:t>
      </w:r>
      <w:r w:rsidR="00092B52">
        <w:rPr>
          <w:rFonts w:eastAsia="Century Schoolbook"/>
          <w:color w:val="000000"/>
          <w:lang w:bidi="ru-RU"/>
        </w:rPr>
        <w:t>ающие умение удивляться при вос</w:t>
      </w:r>
      <w:r w:rsidRPr="00EA090A">
        <w:rPr>
          <w:rFonts w:eastAsia="Century Schoolbook"/>
          <w:color w:val="000000"/>
          <w:lang w:bidi="ru-RU"/>
        </w:rPr>
        <w:t>приятии окружающего мира. Например:</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C. А. Иванов.</w:t>
      </w:r>
      <w:r w:rsidRPr="00EA090A">
        <w:rPr>
          <w:rFonts w:eastAsia="Century Schoolbook"/>
          <w:color w:val="000000"/>
          <w:lang w:bidi="ru-RU"/>
        </w:rPr>
        <w:t xml:space="preserve"> «Снежный заповедник» (фрагмент).</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B.В. Лунин.</w:t>
      </w:r>
      <w:r w:rsidRPr="00EA090A">
        <w:rPr>
          <w:rFonts w:eastAsia="Century Schoolbook"/>
          <w:color w:val="000000"/>
          <w:lang w:bidi="ru-RU"/>
        </w:rPr>
        <w:t xml:space="preserve"> «Я видела чудо».</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М. М. Пришвин.</w:t>
      </w:r>
      <w:r w:rsidRPr="00EA090A">
        <w:rPr>
          <w:rFonts w:eastAsia="Century Schoolbook"/>
          <w:color w:val="000000"/>
          <w:lang w:bidi="ru-RU"/>
        </w:rPr>
        <w:t xml:space="preserve"> «Осинкам холодно».</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A.С. Пушкин.</w:t>
      </w:r>
      <w:r w:rsidRPr="00EA090A">
        <w:rPr>
          <w:rFonts w:eastAsia="Century Schoolbook"/>
          <w:color w:val="000000"/>
          <w:lang w:bidi="ru-RU"/>
        </w:rPr>
        <w:t xml:space="preserve"> «Ещё дуют холодные ветры».</w:t>
      </w:r>
    </w:p>
    <w:p w:rsidR="00EA090A" w:rsidRPr="00EA090A" w:rsidRDefault="00EA090A" w:rsidP="005766C1">
      <w:pPr>
        <w:widowControl w:val="0"/>
        <w:jc w:val="both"/>
        <w:rPr>
          <w:rFonts w:eastAsia="Century Schoolbook"/>
          <w:i/>
          <w:color w:val="000000"/>
          <w:lang w:bidi="ru-RU"/>
        </w:rPr>
      </w:pPr>
      <w:r w:rsidRPr="00EA090A">
        <w:rPr>
          <w:rFonts w:eastAsia="Century Schoolbook"/>
          <w:i/>
          <w:color w:val="000000"/>
          <w:lang w:bidi="ru-RU"/>
        </w:rPr>
        <w:t>Резерв на вариативную часть программы — 2 ч.</w:t>
      </w:r>
    </w:p>
    <w:p w:rsidR="00EA090A" w:rsidRDefault="00EA090A" w:rsidP="005766C1">
      <w:pPr>
        <w:widowControl w:val="0"/>
        <w:jc w:val="both"/>
        <w:rPr>
          <w:rFonts w:eastAsia="Century Schoolbook"/>
          <w:b/>
          <w:color w:val="000000"/>
          <w:lang w:bidi="ru-RU"/>
        </w:rPr>
      </w:pPr>
    </w:p>
    <w:p w:rsidR="00EA090A" w:rsidRPr="00EA090A" w:rsidRDefault="00EA090A" w:rsidP="005766C1">
      <w:pPr>
        <w:widowControl w:val="0"/>
        <w:jc w:val="both"/>
        <w:rPr>
          <w:rFonts w:eastAsia="Century Schoolbook"/>
          <w:b/>
          <w:color w:val="000000"/>
          <w:lang w:bidi="ru-RU"/>
        </w:rPr>
      </w:pPr>
      <w:r w:rsidRPr="00EA090A">
        <w:rPr>
          <w:rFonts w:eastAsia="Century Schoolbook"/>
          <w:b/>
          <w:color w:val="000000"/>
          <w:lang w:bidi="ru-RU"/>
        </w:rPr>
        <w:t>Раздел 2. Россия — Родина моя (9 ч)</w:t>
      </w:r>
    </w:p>
    <w:p w:rsidR="00EA090A" w:rsidRPr="00EA090A" w:rsidRDefault="00EA090A" w:rsidP="005766C1">
      <w:pPr>
        <w:widowControl w:val="0"/>
        <w:jc w:val="both"/>
        <w:rPr>
          <w:rFonts w:eastAsia="Century Schoolbook"/>
          <w:b/>
          <w:i/>
          <w:color w:val="000000"/>
          <w:lang w:bidi="ru-RU"/>
        </w:rPr>
      </w:pPr>
      <w:r w:rsidRPr="00EA090A">
        <w:rPr>
          <w:rFonts w:eastAsia="Century Schoolbook"/>
          <w:b/>
          <w:i/>
          <w:color w:val="000000"/>
          <w:lang w:bidi="ru-RU"/>
        </w:rPr>
        <w:t>Что мы Родиной зовём (3 ч)</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С чего начинается Родина?</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Произведения, отража</w:t>
      </w:r>
      <w:r w:rsidR="00092B52">
        <w:rPr>
          <w:rFonts w:eastAsia="Century Schoolbook"/>
          <w:color w:val="000000"/>
          <w:lang w:bidi="ru-RU"/>
        </w:rPr>
        <w:t>ющие многогранность понятия «Ро</w:t>
      </w:r>
      <w:r w:rsidRPr="00EA090A">
        <w:rPr>
          <w:rFonts w:eastAsia="Century Schoolbook"/>
          <w:color w:val="000000"/>
          <w:lang w:bidi="ru-RU"/>
        </w:rPr>
        <w:t>дина». Например:</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Ф. П. Савинов.</w:t>
      </w:r>
      <w:r w:rsidRPr="00EA090A">
        <w:rPr>
          <w:rFonts w:eastAsia="Century Schoolbook"/>
          <w:color w:val="000000"/>
          <w:lang w:bidi="ru-RU"/>
        </w:rPr>
        <w:t xml:space="preserve"> «Родное» (фрагмент).</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П. А. Синявский.</w:t>
      </w:r>
      <w:r w:rsidRPr="00EA090A">
        <w:rPr>
          <w:rFonts w:eastAsia="Century Schoolbook"/>
          <w:color w:val="000000"/>
          <w:lang w:bidi="ru-RU"/>
        </w:rPr>
        <w:t xml:space="preserve"> «Рисунок».</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К. Д. Ушинский.</w:t>
      </w:r>
      <w:r w:rsidRPr="00EA090A">
        <w:rPr>
          <w:rFonts w:eastAsia="Century Schoolbook"/>
          <w:color w:val="000000"/>
          <w:lang w:bidi="ru-RU"/>
        </w:rPr>
        <w:t xml:space="preserve"> «Наше Отечество».</w:t>
      </w:r>
    </w:p>
    <w:p w:rsidR="00EA090A" w:rsidRDefault="00EA090A" w:rsidP="005766C1">
      <w:pPr>
        <w:widowControl w:val="0"/>
        <w:jc w:val="both"/>
        <w:rPr>
          <w:rFonts w:eastAsia="Century Schoolbook"/>
          <w:b/>
          <w:i/>
          <w:color w:val="000000"/>
          <w:lang w:bidi="ru-RU"/>
        </w:rPr>
      </w:pPr>
    </w:p>
    <w:p w:rsidR="00EA090A" w:rsidRPr="00EA090A" w:rsidRDefault="00EA090A" w:rsidP="005766C1">
      <w:pPr>
        <w:widowControl w:val="0"/>
        <w:jc w:val="both"/>
        <w:rPr>
          <w:rFonts w:eastAsia="Century Schoolbook"/>
          <w:b/>
          <w:i/>
          <w:color w:val="000000"/>
          <w:lang w:bidi="ru-RU"/>
        </w:rPr>
      </w:pPr>
      <w:r w:rsidRPr="00EA090A">
        <w:rPr>
          <w:rFonts w:eastAsia="Century Schoolbook"/>
          <w:b/>
          <w:i/>
          <w:color w:val="000000"/>
          <w:lang w:bidi="ru-RU"/>
        </w:rPr>
        <w:t>О родной природе (4 ч)</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Сколько же в небе всего происходит</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Русские народные загадки о солнце, луне, звёздах, облаках. И. А. Бунин. «Серп луны под тучкой длинной...»</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C.В. Востоков.</w:t>
      </w:r>
      <w:r w:rsidRPr="00EA090A">
        <w:rPr>
          <w:rFonts w:eastAsia="Century Schoolbook"/>
          <w:color w:val="000000"/>
          <w:lang w:bidi="ru-RU"/>
        </w:rPr>
        <w:t xml:space="preserve"> «Два яблока».</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B.М. Катанов.</w:t>
      </w:r>
      <w:r w:rsidRPr="00EA090A">
        <w:rPr>
          <w:rFonts w:eastAsia="Century Schoolbook"/>
          <w:color w:val="000000"/>
          <w:lang w:bidi="ru-RU"/>
        </w:rPr>
        <w:t xml:space="preserve"> «Жар-птица».</w:t>
      </w:r>
    </w:p>
    <w:p w:rsidR="00EA090A" w:rsidRPr="00EA090A" w:rsidRDefault="00EA090A" w:rsidP="005766C1">
      <w:pPr>
        <w:widowControl w:val="0"/>
        <w:jc w:val="both"/>
        <w:rPr>
          <w:rFonts w:eastAsia="Century Schoolbook"/>
          <w:color w:val="000000"/>
          <w:lang w:bidi="ru-RU"/>
        </w:rPr>
      </w:pPr>
      <w:r w:rsidRPr="00EA090A">
        <w:rPr>
          <w:rFonts w:eastAsia="Century Schoolbook"/>
          <w:b/>
          <w:color w:val="000000"/>
          <w:lang w:bidi="ru-RU"/>
        </w:rPr>
        <w:t>А. Н. Толстой.</w:t>
      </w:r>
      <w:r w:rsidRPr="00EA090A">
        <w:rPr>
          <w:rFonts w:eastAsia="Century Schoolbook"/>
          <w:color w:val="000000"/>
          <w:lang w:bidi="ru-RU"/>
        </w:rPr>
        <w:t xml:space="preserve"> «Петушки».</w:t>
      </w:r>
    </w:p>
    <w:p w:rsidR="00356EAC" w:rsidRPr="00EA090A" w:rsidRDefault="00EA090A" w:rsidP="005766C1">
      <w:pPr>
        <w:widowControl w:val="0"/>
        <w:jc w:val="both"/>
        <w:rPr>
          <w:rFonts w:eastAsia="Century Schoolbook"/>
          <w:i/>
          <w:color w:val="000000"/>
          <w:lang w:bidi="ru-RU"/>
        </w:rPr>
      </w:pPr>
      <w:r w:rsidRPr="00EA090A">
        <w:rPr>
          <w:rFonts w:eastAsia="Century Schoolbook"/>
          <w:i/>
          <w:color w:val="000000"/>
          <w:lang w:bidi="ru-RU"/>
        </w:rPr>
        <w:t>Резерв на вариативную часть программы — 2 ч.</w:t>
      </w:r>
    </w:p>
    <w:p w:rsidR="00356EAC" w:rsidRDefault="00356EAC" w:rsidP="005766C1">
      <w:pPr>
        <w:widowControl w:val="0"/>
        <w:ind w:firstLine="708"/>
        <w:jc w:val="both"/>
        <w:rPr>
          <w:rFonts w:eastAsia="Century Schoolbook"/>
          <w:color w:val="000000"/>
          <w:lang w:bidi="ru-RU"/>
        </w:rPr>
      </w:pPr>
    </w:p>
    <w:p w:rsidR="00EA090A" w:rsidRPr="00EA090A" w:rsidRDefault="00EA090A" w:rsidP="005766C1">
      <w:pPr>
        <w:widowControl w:val="0"/>
        <w:jc w:val="both"/>
        <w:rPr>
          <w:rFonts w:eastAsia="Century Schoolbook"/>
          <w:b/>
          <w:color w:val="000000"/>
          <w:lang w:bidi="ru-RU"/>
        </w:rPr>
      </w:pPr>
      <w:bookmarkStart w:id="48" w:name="bookmark153"/>
      <w:r>
        <w:rPr>
          <w:rFonts w:eastAsia="Century Schoolbook"/>
          <w:b/>
          <w:color w:val="000000"/>
          <w:lang w:bidi="ru-RU"/>
        </w:rPr>
        <w:t>ВТОРОЙ</w:t>
      </w:r>
      <w:r w:rsidRPr="00EA090A">
        <w:rPr>
          <w:rFonts w:eastAsia="Century Schoolbook"/>
          <w:b/>
          <w:color w:val="000000"/>
          <w:lang w:bidi="ru-RU"/>
        </w:rPr>
        <w:t xml:space="preserve"> ГОД ОБУЧЕНИЯ  (3</w:t>
      </w:r>
      <w:r>
        <w:rPr>
          <w:rFonts w:eastAsia="Century Schoolbook"/>
          <w:b/>
          <w:color w:val="000000"/>
          <w:lang w:bidi="ru-RU"/>
        </w:rPr>
        <w:t>4</w:t>
      </w:r>
      <w:r w:rsidRPr="00EA090A">
        <w:rPr>
          <w:rFonts w:eastAsia="Century Schoolbook"/>
          <w:b/>
          <w:color w:val="000000"/>
          <w:lang w:bidi="ru-RU"/>
        </w:rPr>
        <w:t xml:space="preserve"> ч)</w:t>
      </w:r>
    </w:p>
    <w:p w:rsidR="00EA090A" w:rsidRDefault="00EA090A" w:rsidP="005766C1">
      <w:pPr>
        <w:keepNext/>
        <w:keepLines/>
        <w:widowControl w:val="0"/>
        <w:spacing w:after="24"/>
        <w:jc w:val="both"/>
        <w:outlineLvl w:val="4"/>
        <w:rPr>
          <w:rFonts w:ascii="Franklin Gothic Demi Cond" w:eastAsia="Franklin Gothic Demi Cond" w:hAnsi="Franklin Gothic Demi Cond" w:cs="Franklin Gothic Demi Cond"/>
          <w:color w:val="000000"/>
          <w:lang w:bidi="ru-RU"/>
        </w:rPr>
      </w:pPr>
    </w:p>
    <w:p w:rsidR="00EA090A" w:rsidRPr="00EA090A" w:rsidRDefault="00EA090A" w:rsidP="005766C1">
      <w:pPr>
        <w:keepNext/>
        <w:keepLines/>
        <w:widowControl w:val="0"/>
        <w:spacing w:after="24"/>
        <w:jc w:val="both"/>
        <w:outlineLvl w:val="4"/>
        <w:rPr>
          <w:rFonts w:eastAsia="Franklin Gothic Demi Cond"/>
          <w:color w:val="000000"/>
          <w:lang w:bidi="ru-RU"/>
        </w:rPr>
      </w:pPr>
      <w:r w:rsidRPr="00EA090A">
        <w:rPr>
          <w:rFonts w:eastAsia="Franklin Gothic Demi Cond"/>
          <w:color w:val="000000"/>
          <w:lang w:bidi="ru-RU"/>
        </w:rPr>
        <w:t>Раздел 1. Мир детства (22 ч)</w:t>
      </w:r>
      <w:bookmarkEnd w:id="48"/>
    </w:p>
    <w:p w:rsidR="00EA090A" w:rsidRPr="00EA090A" w:rsidRDefault="00EA090A" w:rsidP="005766C1">
      <w:pPr>
        <w:widowControl w:val="0"/>
        <w:jc w:val="both"/>
        <w:rPr>
          <w:rFonts w:eastAsia="Tahoma"/>
          <w:b/>
          <w:bCs/>
          <w:color w:val="000000"/>
          <w:lang w:bidi="ru-RU"/>
        </w:rPr>
      </w:pPr>
      <w:r w:rsidRPr="00EA090A">
        <w:rPr>
          <w:rFonts w:eastAsia="Tahoma"/>
          <w:b/>
          <w:bCs/>
          <w:color w:val="000000"/>
          <w:lang w:bidi="ru-RU"/>
        </w:rPr>
        <w:t>Я и книги (5 ч)</w:t>
      </w:r>
    </w:p>
    <w:p w:rsidR="00EA090A" w:rsidRPr="00EA090A" w:rsidRDefault="00EA090A" w:rsidP="005766C1">
      <w:pPr>
        <w:widowControl w:val="0"/>
        <w:jc w:val="both"/>
        <w:rPr>
          <w:rFonts w:eastAsia="Century Schoolbook"/>
          <w:color w:val="000000"/>
          <w:lang w:bidi="ru-RU"/>
        </w:rPr>
      </w:pPr>
      <w:r w:rsidRPr="00EA090A">
        <w:rPr>
          <w:rFonts w:eastAsia="Century Schoolbook"/>
          <w:i/>
          <w:iCs/>
          <w:color w:val="000000"/>
          <w:lang w:bidi="ru-RU"/>
        </w:rPr>
        <w:t xml:space="preserve">Не торопись отвечать, торопись слушать </w:t>
      </w:r>
      <w:r w:rsidRPr="00EA090A">
        <w:rPr>
          <w:rFonts w:eastAsia="Century Schoolbook"/>
          <w:color w:val="000000"/>
          <w:lang w:bidi="ru-RU"/>
        </w:rPr>
        <w:t>Произведения, отражающие детское восприятие услышан</w:t>
      </w:r>
      <w:r w:rsidRPr="00EA090A">
        <w:rPr>
          <w:rFonts w:eastAsia="Century Schoolbook"/>
          <w:color w:val="000000"/>
          <w:lang w:bidi="ru-RU"/>
        </w:rPr>
        <w:softHyphen/>
        <w:t>ных рассказов, сказок, стихов. Например:</w:t>
      </w:r>
    </w:p>
    <w:p w:rsidR="00EA090A" w:rsidRPr="00EA090A" w:rsidRDefault="00EA090A" w:rsidP="005766C1">
      <w:pPr>
        <w:widowControl w:val="0"/>
        <w:jc w:val="both"/>
        <w:rPr>
          <w:rFonts w:eastAsia="Century Schoolbook"/>
          <w:color w:val="000000"/>
          <w:lang w:bidi="ru-RU"/>
        </w:rPr>
      </w:pPr>
      <w:r w:rsidRPr="00EA090A">
        <w:rPr>
          <w:rFonts w:eastAsia="Tahoma"/>
          <w:b/>
          <w:bCs/>
          <w:color w:val="000000"/>
          <w:lang w:bidi="ru-RU"/>
        </w:rPr>
        <w:t xml:space="preserve">Е. Н. Егорова. </w:t>
      </w:r>
      <w:r w:rsidRPr="00EA090A">
        <w:rPr>
          <w:rFonts w:eastAsia="Century Schoolbook"/>
          <w:color w:val="000000"/>
          <w:lang w:bidi="ru-RU"/>
        </w:rPr>
        <w:t>«Детство Александра Пушкина» (глава «Ня</w:t>
      </w:r>
      <w:r w:rsidRPr="00EA090A">
        <w:rPr>
          <w:rFonts w:eastAsia="Century Schoolbook"/>
          <w:color w:val="000000"/>
          <w:lang w:bidi="ru-RU"/>
        </w:rPr>
        <w:softHyphen/>
        <w:t>нины сказки»).</w:t>
      </w:r>
    </w:p>
    <w:p w:rsidR="00EA090A" w:rsidRPr="00EA090A" w:rsidRDefault="00EA090A" w:rsidP="005766C1">
      <w:pPr>
        <w:widowControl w:val="0"/>
        <w:spacing w:after="120"/>
        <w:jc w:val="both"/>
        <w:rPr>
          <w:rFonts w:eastAsia="Century Schoolbook"/>
          <w:color w:val="000000"/>
          <w:lang w:bidi="ru-RU"/>
        </w:rPr>
      </w:pPr>
      <w:r w:rsidRPr="00EA090A">
        <w:rPr>
          <w:rFonts w:eastAsia="Tahoma"/>
          <w:b/>
          <w:bCs/>
          <w:color w:val="000000"/>
          <w:lang w:bidi="ru-RU"/>
        </w:rPr>
        <w:t xml:space="preserve">Т. А. Луговская. </w:t>
      </w:r>
      <w:r w:rsidRPr="00EA090A">
        <w:rPr>
          <w:rFonts w:eastAsia="Century Schoolbook"/>
          <w:color w:val="000000"/>
          <w:lang w:bidi="ru-RU"/>
        </w:rPr>
        <w:t>«Как знаю, как помню, как умею» (фраг</w:t>
      </w:r>
      <w:r w:rsidRPr="00EA090A">
        <w:rPr>
          <w:rFonts w:eastAsia="Century Schoolbook"/>
          <w:color w:val="000000"/>
          <w:lang w:bidi="ru-RU"/>
        </w:rPr>
        <w:softHyphen/>
        <w:t>мент).</w:t>
      </w:r>
    </w:p>
    <w:p w:rsidR="00EA090A" w:rsidRPr="00EA090A" w:rsidRDefault="00EA090A" w:rsidP="005766C1">
      <w:pPr>
        <w:widowControl w:val="0"/>
        <w:jc w:val="both"/>
        <w:rPr>
          <w:rFonts w:eastAsia="Tahoma"/>
          <w:b/>
          <w:bCs/>
          <w:color w:val="000000"/>
          <w:lang w:bidi="ru-RU"/>
        </w:rPr>
      </w:pPr>
      <w:r w:rsidRPr="00EA090A">
        <w:rPr>
          <w:rFonts w:eastAsia="Tahoma"/>
          <w:b/>
          <w:bCs/>
          <w:color w:val="000000"/>
          <w:lang w:bidi="ru-RU"/>
        </w:rPr>
        <w:t>Я взрослею (6 ч)</w:t>
      </w:r>
    </w:p>
    <w:p w:rsidR="00EA090A" w:rsidRPr="00EA090A" w:rsidRDefault="00EA090A" w:rsidP="005766C1">
      <w:pPr>
        <w:widowControl w:val="0"/>
        <w:jc w:val="both"/>
        <w:rPr>
          <w:rFonts w:eastAsia="Century Schoolbook"/>
          <w:color w:val="000000"/>
          <w:lang w:bidi="ru-RU"/>
        </w:rPr>
      </w:pPr>
      <w:r w:rsidRPr="00EA090A">
        <w:rPr>
          <w:rFonts w:eastAsia="Century Schoolbook"/>
          <w:i/>
          <w:iCs/>
          <w:color w:val="000000"/>
          <w:lang w:bidi="ru-RU"/>
        </w:rPr>
        <w:t xml:space="preserve">Как аукнется, так и откликнется </w:t>
      </w:r>
      <w:r w:rsidRPr="00EA090A">
        <w:rPr>
          <w:rFonts w:eastAsia="Century Schoolbook"/>
          <w:color w:val="000000"/>
          <w:lang w:bidi="ru-RU"/>
        </w:rPr>
        <w:t>Пословицы об отношении к другим людям.</w:t>
      </w:r>
    </w:p>
    <w:p w:rsidR="00EA090A" w:rsidRPr="00EA090A" w:rsidRDefault="00EA090A" w:rsidP="005766C1">
      <w:pPr>
        <w:widowControl w:val="0"/>
        <w:jc w:val="both"/>
        <w:rPr>
          <w:rFonts w:eastAsia="Century Schoolbook"/>
          <w:color w:val="000000"/>
          <w:lang w:bidi="ru-RU"/>
        </w:rPr>
      </w:pPr>
      <w:r w:rsidRPr="00EA090A">
        <w:rPr>
          <w:rFonts w:eastAsia="Century Schoolbook"/>
          <w:color w:val="000000"/>
          <w:lang w:bidi="ru-RU"/>
        </w:rPr>
        <w:t>Произведения, отражающие традиционные представления об отношении к другим людям. Например:</w:t>
      </w:r>
    </w:p>
    <w:p w:rsidR="00EA090A" w:rsidRPr="00EA090A" w:rsidRDefault="00EA090A" w:rsidP="005766C1">
      <w:pPr>
        <w:widowControl w:val="0"/>
        <w:tabs>
          <w:tab w:val="left" w:pos="738"/>
        </w:tabs>
        <w:jc w:val="both"/>
        <w:rPr>
          <w:rFonts w:eastAsia="Tahoma"/>
          <w:b/>
          <w:bCs/>
          <w:color w:val="000000"/>
          <w:lang w:bidi="ru-RU"/>
        </w:rPr>
      </w:pPr>
      <w:r>
        <w:rPr>
          <w:rFonts w:eastAsia="Tahoma"/>
          <w:b/>
          <w:bCs/>
          <w:color w:val="000000"/>
          <w:lang w:bidi="ru-RU"/>
        </w:rPr>
        <w:t xml:space="preserve">В. </w:t>
      </w:r>
      <w:r w:rsidRPr="00EA090A">
        <w:rPr>
          <w:rFonts w:eastAsia="Tahoma"/>
          <w:b/>
          <w:bCs/>
          <w:color w:val="000000"/>
          <w:lang w:bidi="ru-RU"/>
        </w:rPr>
        <w:t xml:space="preserve">В. Бианки. </w:t>
      </w:r>
      <w:r w:rsidRPr="00EA090A">
        <w:rPr>
          <w:rFonts w:eastAsia="Century Schoolbook"/>
          <w:color w:val="000000"/>
          <w:lang w:bidi="ru-RU"/>
        </w:rPr>
        <w:t>«Сова».</w:t>
      </w:r>
    </w:p>
    <w:p w:rsidR="00EA090A" w:rsidRPr="00EA090A" w:rsidRDefault="00EA090A" w:rsidP="005766C1">
      <w:pPr>
        <w:widowControl w:val="0"/>
        <w:spacing w:after="120"/>
        <w:jc w:val="both"/>
        <w:rPr>
          <w:rFonts w:eastAsia="Century Schoolbook"/>
          <w:color w:val="000000"/>
          <w:lang w:bidi="ru-RU"/>
        </w:rPr>
      </w:pPr>
      <w:r w:rsidRPr="00EA090A">
        <w:rPr>
          <w:rFonts w:eastAsia="Tahoma"/>
          <w:b/>
          <w:bCs/>
          <w:color w:val="000000"/>
          <w:lang w:bidi="ru-RU"/>
        </w:rPr>
        <w:t xml:space="preserve">Л. И. Кузьмин. </w:t>
      </w:r>
      <w:r w:rsidRPr="00EA090A">
        <w:rPr>
          <w:rFonts w:eastAsia="Century Schoolbook"/>
          <w:color w:val="000000"/>
          <w:lang w:bidi="ru-RU"/>
        </w:rPr>
        <w:t>«Дом с колокольчиком».</w:t>
      </w:r>
    </w:p>
    <w:p w:rsidR="00EA090A" w:rsidRPr="00EA090A" w:rsidRDefault="00EA090A" w:rsidP="005766C1">
      <w:pPr>
        <w:widowControl w:val="0"/>
        <w:jc w:val="both"/>
        <w:rPr>
          <w:rFonts w:eastAsia="Century Schoolbook"/>
          <w:i/>
          <w:iCs/>
          <w:color w:val="000000"/>
          <w:lang w:bidi="ru-RU"/>
        </w:rPr>
      </w:pPr>
      <w:r w:rsidRPr="00EA090A">
        <w:rPr>
          <w:rFonts w:eastAsia="Century Schoolbook"/>
          <w:i/>
          <w:iCs/>
          <w:color w:val="000000"/>
          <w:lang w:bidi="ru-RU"/>
        </w:rPr>
        <w:t xml:space="preserve">Воля и труд дивные всходы дают </w:t>
      </w:r>
      <w:r w:rsidRPr="00EA090A">
        <w:rPr>
          <w:rFonts w:eastAsia="Century Schoolbook"/>
          <w:color w:val="000000"/>
          <w:lang w:bidi="ru-RU"/>
        </w:rPr>
        <w:t>Пословицы о труде.</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lastRenderedPageBreak/>
        <w:t>Произведения, отражающие представление о трудолюбии как нравственно-этической ценности, значимой для нацио</w:t>
      </w:r>
      <w:r w:rsidRPr="00EA090A">
        <w:rPr>
          <w:rFonts w:eastAsia="Century Schoolbook"/>
          <w:color w:val="000000"/>
          <w:lang w:bidi="ru-RU"/>
        </w:rPr>
        <w:softHyphen/>
        <w:t>нального русского сознания.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Е. А. Пермяк. </w:t>
      </w:r>
      <w:r w:rsidR="00092B52">
        <w:rPr>
          <w:rFonts w:eastAsia="Century Schoolbook"/>
          <w:color w:val="000000"/>
          <w:lang w:bidi="ru-RU"/>
        </w:rPr>
        <w:t xml:space="preserve">«Маркел - </w:t>
      </w:r>
      <w:r w:rsidRPr="00EA090A">
        <w:rPr>
          <w:rFonts w:eastAsia="Century Schoolbook"/>
          <w:color w:val="000000"/>
          <w:lang w:bidi="ru-RU"/>
        </w:rPr>
        <w:t>самодел и его дети».</w:t>
      </w:r>
    </w:p>
    <w:p w:rsidR="00EA090A" w:rsidRPr="00EA090A" w:rsidRDefault="00EA090A" w:rsidP="005766C1">
      <w:pPr>
        <w:widowControl w:val="0"/>
        <w:spacing w:after="120"/>
        <w:ind w:firstLine="360"/>
        <w:jc w:val="both"/>
        <w:rPr>
          <w:rFonts w:eastAsia="Century Schoolbook"/>
          <w:color w:val="000000"/>
          <w:lang w:bidi="ru-RU"/>
        </w:rPr>
      </w:pPr>
      <w:r w:rsidRPr="00EA090A">
        <w:rPr>
          <w:rFonts w:eastAsia="Tahoma"/>
          <w:b/>
          <w:bCs/>
          <w:color w:val="000000"/>
          <w:lang w:bidi="ru-RU"/>
        </w:rPr>
        <w:t xml:space="preserve">Б. В. Шергин. </w:t>
      </w:r>
      <w:r w:rsidRPr="00EA090A">
        <w:rPr>
          <w:rFonts w:eastAsia="Century Schoolbook"/>
          <w:color w:val="000000"/>
          <w:lang w:bidi="ru-RU"/>
        </w:rPr>
        <w:t>«Пословицы в рассказах».</w:t>
      </w:r>
    </w:p>
    <w:p w:rsidR="00EA090A" w:rsidRPr="00EA090A" w:rsidRDefault="00EA090A" w:rsidP="005766C1">
      <w:pPr>
        <w:widowControl w:val="0"/>
        <w:ind w:left="360"/>
        <w:jc w:val="both"/>
        <w:rPr>
          <w:rFonts w:eastAsia="Century Schoolbook"/>
          <w:i/>
          <w:iCs/>
          <w:color w:val="000000"/>
          <w:lang w:bidi="ru-RU"/>
        </w:rPr>
      </w:pPr>
      <w:r w:rsidRPr="00EA090A">
        <w:rPr>
          <w:rFonts w:eastAsia="Century Schoolbook"/>
          <w:i/>
          <w:iCs/>
          <w:color w:val="000000"/>
          <w:lang w:bidi="ru-RU"/>
        </w:rPr>
        <w:t xml:space="preserve">Кто идёт вперёд, того страх не берёт </w:t>
      </w:r>
      <w:r w:rsidRPr="00EA090A">
        <w:rPr>
          <w:rFonts w:eastAsia="Century Schoolbook"/>
          <w:color w:val="000000"/>
          <w:lang w:bidi="ru-RU"/>
        </w:rPr>
        <w:t>Пословицы о смелости.</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Произведения, отражающие традиционные представления о смелости как нравственном ориентире. Например:</w:t>
      </w:r>
    </w:p>
    <w:p w:rsidR="00EA090A" w:rsidRPr="00EA090A" w:rsidRDefault="00EA090A" w:rsidP="005766C1">
      <w:pPr>
        <w:widowControl w:val="0"/>
        <w:tabs>
          <w:tab w:val="left" w:pos="738"/>
        </w:tabs>
        <w:ind w:left="360"/>
        <w:jc w:val="both"/>
        <w:rPr>
          <w:rFonts w:eastAsia="Tahoma"/>
          <w:b/>
          <w:bCs/>
          <w:color w:val="000000"/>
          <w:lang w:bidi="ru-RU"/>
        </w:rPr>
      </w:pPr>
      <w:r>
        <w:rPr>
          <w:rFonts w:eastAsia="Tahoma"/>
          <w:b/>
          <w:bCs/>
          <w:color w:val="000000"/>
          <w:lang w:bidi="ru-RU"/>
        </w:rPr>
        <w:t>В.</w:t>
      </w:r>
      <w:r w:rsidRPr="00EA090A">
        <w:rPr>
          <w:rFonts w:eastAsia="Tahoma"/>
          <w:b/>
          <w:bCs/>
          <w:color w:val="000000"/>
          <w:lang w:bidi="ru-RU"/>
        </w:rPr>
        <w:t xml:space="preserve">П. Алексеев. </w:t>
      </w:r>
      <w:r w:rsidRPr="00EA090A">
        <w:rPr>
          <w:rFonts w:eastAsia="Century Schoolbook"/>
          <w:color w:val="000000"/>
          <w:lang w:bidi="ru-RU"/>
        </w:rPr>
        <w:t>«Медаль».</w:t>
      </w:r>
    </w:p>
    <w:p w:rsidR="00EA090A" w:rsidRPr="00EA090A" w:rsidRDefault="00EA090A" w:rsidP="005766C1">
      <w:pPr>
        <w:widowControl w:val="0"/>
        <w:tabs>
          <w:tab w:val="left" w:pos="738"/>
        </w:tabs>
        <w:spacing w:after="120"/>
        <w:jc w:val="both"/>
        <w:rPr>
          <w:rFonts w:eastAsia="Tahoma"/>
          <w:b/>
          <w:bCs/>
          <w:color w:val="000000"/>
          <w:lang w:bidi="ru-RU"/>
        </w:rPr>
      </w:pPr>
      <w:r>
        <w:rPr>
          <w:rFonts w:eastAsia="Tahoma"/>
          <w:b/>
          <w:bCs/>
          <w:color w:val="000000"/>
          <w:lang w:bidi="ru-RU"/>
        </w:rPr>
        <w:t xml:space="preserve">      В.</w:t>
      </w:r>
      <w:r w:rsidRPr="00EA090A">
        <w:rPr>
          <w:rFonts w:eastAsia="Tahoma"/>
          <w:b/>
          <w:bCs/>
          <w:color w:val="000000"/>
          <w:lang w:bidi="ru-RU"/>
        </w:rPr>
        <w:t xml:space="preserve">В. Голявкин. </w:t>
      </w:r>
      <w:r w:rsidRPr="00EA090A">
        <w:rPr>
          <w:rFonts w:eastAsia="Century Schoolbook"/>
          <w:color w:val="000000"/>
          <w:lang w:bidi="ru-RU"/>
        </w:rPr>
        <w:t>«Этот мальчик».</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Я и моя семья (4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Семья крепка ладом</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Произведения, отражающие традиционные представления</w:t>
      </w:r>
      <w:r>
        <w:rPr>
          <w:rFonts w:eastAsia="Century Schoolbook"/>
          <w:color w:val="000000"/>
          <w:lang w:bidi="ru-RU"/>
        </w:rPr>
        <w:t xml:space="preserve"> о </w:t>
      </w:r>
      <w:r w:rsidRPr="00EA090A">
        <w:rPr>
          <w:rFonts w:eastAsia="Century Schoolbook"/>
          <w:color w:val="000000"/>
          <w:lang w:bidi="ru-RU"/>
        </w:rPr>
        <w:t>семейных ценностях. Например:</w:t>
      </w:r>
    </w:p>
    <w:p w:rsidR="00EA090A" w:rsidRPr="00EA090A" w:rsidRDefault="00EA090A" w:rsidP="005766C1">
      <w:pPr>
        <w:widowControl w:val="0"/>
        <w:tabs>
          <w:tab w:val="left" w:pos="738"/>
        </w:tabs>
        <w:ind w:left="360"/>
        <w:jc w:val="both"/>
        <w:rPr>
          <w:rFonts w:eastAsia="Century Schoolbook"/>
          <w:color w:val="000000"/>
          <w:lang w:bidi="ru-RU"/>
        </w:rPr>
      </w:pPr>
      <w:r>
        <w:rPr>
          <w:rFonts w:eastAsia="Tahoma"/>
          <w:b/>
          <w:bCs/>
          <w:color w:val="000000"/>
          <w:lang w:bidi="ru-RU"/>
        </w:rPr>
        <w:t xml:space="preserve">В. </w:t>
      </w:r>
      <w:r w:rsidRPr="00EA090A">
        <w:rPr>
          <w:rFonts w:eastAsia="Tahoma"/>
          <w:b/>
          <w:bCs/>
          <w:color w:val="000000"/>
          <w:lang w:bidi="ru-RU"/>
        </w:rPr>
        <w:t xml:space="preserve">Г. Георгиев. </w:t>
      </w:r>
      <w:r w:rsidRPr="00EA090A">
        <w:rPr>
          <w:rFonts w:eastAsia="Century Schoolbook"/>
          <w:color w:val="000000"/>
          <w:lang w:bidi="ru-RU"/>
        </w:rPr>
        <w:t>«Стрекот кузнечика».</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В. В. Голявкин. </w:t>
      </w:r>
      <w:r w:rsidRPr="00EA090A">
        <w:rPr>
          <w:rFonts w:eastAsia="Century Schoolbook"/>
          <w:color w:val="000000"/>
          <w:lang w:bidi="ru-RU"/>
        </w:rPr>
        <w:t xml:space="preserve">«Мой добрый папа» (фрагмент). </w:t>
      </w:r>
      <w:r w:rsidRPr="00EA090A">
        <w:rPr>
          <w:rFonts w:eastAsia="Century Schoolbook"/>
          <w:color w:val="000000"/>
          <w:vertAlign w:val="superscript"/>
          <w:lang w:bidi="ru-RU"/>
        </w:rPr>
        <w:footnoteReference w:id="11"/>
      </w:r>
    </w:p>
    <w:p w:rsidR="00EA090A" w:rsidRPr="00EA090A" w:rsidRDefault="00EA090A" w:rsidP="005766C1">
      <w:pPr>
        <w:widowControl w:val="0"/>
        <w:spacing w:after="4"/>
        <w:ind w:firstLine="360"/>
        <w:jc w:val="both"/>
        <w:rPr>
          <w:rFonts w:eastAsia="Century Schoolbook"/>
          <w:color w:val="000000"/>
          <w:lang w:bidi="ru-RU"/>
        </w:rPr>
      </w:pPr>
      <w:r w:rsidRPr="00EA090A">
        <w:rPr>
          <w:rFonts w:eastAsia="Tahoma"/>
          <w:b/>
          <w:bCs/>
          <w:color w:val="000000"/>
          <w:lang w:bidi="ru-RU"/>
        </w:rPr>
        <w:t xml:space="preserve">М. В. Дружинина. </w:t>
      </w:r>
      <w:r w:rsidRPr="00EA090A">
        <w:rPr>
          <w:rFonts w:eastAsia="Century Schoolbook"/>
          <w:color w:val="000000"/>
          <w:lang w:bidi="ru-RU"/>
        </w:rPr>
        <w:t>«Очень полезный подарок».</w:t>
      </w:r>
    </w:p>
    <w:p w:rsidR="00EA090A" w:rsidRPr="00EA090A" w:rsidRDefault="00EA090A" w:rsidP="005766C1">
      <w:pPr>
        <w:widowControl w:val="0"/>
        <w:spacing w:after="152"/>
        <w:ind w:firstLine="360"/>
        <w:jc w:val="both"/>
        <w:rPr>
          <w:rFonts w:eastAsia="Century Schoolbook"/>
          <w:color w:val="000000"/>
          <w:lang w:bidi="ru-RU"/>
        </w:rPr>
      </w:pPr>
      <w:r w:rsidRPr="00EA090A">
        <w:rPr>
          <w:rFonts w:eastAsia="Tahoma"/>
          <w:b/>
          <w:bCs/>
          <w:color w:val="000000"/>
          <w:lang w:bidi="ru-RU"/>
        </w:rPr>
        <w:t xml:space="preserve">Л. Н. Толстой. </w:t>
      </w:r>
      <w:r w:rsidRPr="00EA090A">
        <w:rPr>
          <w:rFonts w:eastAsia="Century Schoolbook"/>
          <w:color w:val="000000"/>
          <w:lang w:bidi="ru-RU"/>
        </w:rPr>
        <w:t>«Отец и сыновья».</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Я фантазирую и мечтаю (4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Мечты, зовущие ввысь</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Произведения, отражающие представления об идеалах в детских мечтах.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Н. К. Абрамцева. </w:t>
      </w:r>
      <w:r w:rsidRPr="00EA090A">
        <w:rPr>
          <w:rFonts w:eastAsia="Century Schoolbook"/>
          <w:color w:val="000000"/>
          <w:lang w:bidi="ru-RU"/>
        </w:rPr>
        <w:t>«Заветное желание».</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 xml:space="preserve">Е. В. Григорьева. </w:t>
      </w:r>
      <w:r w:rsidRPr="00EA090A">
        <w:rPr>
          <w:rFonts w:eastAsia="Century Schoolbook"/>
          <w:color w:val="000000"/>
          <w:lang w:bidi="ru-RU"/>
        </w:rPr>
        <w:t>«Мечта».</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Л. Н. Толстой. </w:t>
      </w:r>
      <w:r w:rsidRPr="00EA090A">
        <w:rPr>
          <w:rFonts w:eastAsia="Century Schoolbook"/>
          <w:color w:val="000000"/>
          <w:lang w:bidi="ru-RU"/>
        </w:rPr>
        <w:t>«Воспоминания» (глава «Фанфаронова гора»).</w:t>
      </w:r>
    </w:p>
    <w:p w:rsidR="00EA090A" w:rsidRPr="00EA090A" w:rsidRDefault="00EA090A" w:rsidP="005766C1">
      <w:pPr>
        <w:widowControl w:val="0"/>
        <w:spacing w:after="240"/>
        <w:ind w:firstLine="360"/>
        <w:jc w:val="both"/>
        <w:rPr>
          <w:rFonts w:eastAsia="Tahoma"/>
          <w:b/>
          <w:bCs/>
          <w:color w:val="000000"/>
          <w:lang w:bidi="ru-RU"/>
        </w:rPr>
      </w:pPr>
      <w:r w:rsidRPr="00EA090A">
        <w:rPr>
          <w:rFonts w:eastAsia="Tahoma"/>
          <w:b/>
          <w:bCs/>
          <w:color w:val="000000"/>
          <w:lang w:bidi="ru-RU"/>
        </w:rPr>
        <w:t>Резерв на вариативную часть программы — 3 ч.</w:t>
      </w:r>
    </w:p>
    <w:p w:rsidR="00EA090A" w:rsidRPr="00EA090A" w:rsidRDefault="00EA090A" w:rsidP="005766C1">
      <w:pPr>
        <w:keepNext/>
        <w:keepLines/>
        <w:widowControl w:val="0"/>
        <w:jc w:val="both"/>
        <w:outlineLvl w:val="3"/>
        <w:rPr>
          <w:rFonts w:eastAsia="Franklin Gothic Demi Cond"/>
          <w:color w:val="000000"/>
          <w:lang w:bidi="ru-RU"/>
        </w:rPr>
      </w:pPr>
      <w:bookmarkStart w:id="49" w:name="bookmark154"/>
      <w:r w:rsidRPr="00EA090A">
        <w:rPr>
          <w:rFonts w:eastAsia="Franklin Gothic Demi Cond"/>
          <w:color w:val="000000"/>
          <w:lang w:bidi="ru-RU"/>
        </w:rPr>
        <w:t>Раздел 2. Россия — Родина моя (12 ч)</w:t>
      </w:r>
      <w:bookmarkEnd w:id="49"/>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Родная страна во все времена сынами сильна (3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Люди земли Русской</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Художественные биографии выдающихся представителей русского народа.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В. А. Бахревский. </w:t>
      </w:r>
      <w:r w:rsidRPr="00EA090A">
        <w:rPr>
          <w:rFonts w:eastAsia="Century Schoolbook"/>
          <w:color w:val="000000"/>
          <w:lang w:bidi="ru-RU"/>
        </w:rPr>
        <w:t>«Виктор Васнецов» (глава «Рябово»).</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М. А. Булатов, В. И. Порудоминский. </w:t>
      </w:r>
      <w:r w:rsidRPr="00EA090A">
        <w:rPr>
          <w:rFonts w:eastAsia="Century Schoolbook"/>
          <w:color w:val="000000"/>
          <w:lang w:bidi="ru-RU"/>
        </w:rPr>
        <w:t>«Собирал человек сло</w:t>
      </w:r>
      <w:r w:rsidRPr="00EA090A">
        <w:rPr>
          <w:rFonts w:eastAsia="Century Schoolbook"/>
          <w:color w:val="000000"/>
          <w:lang w:bidi="ru-RU"/>
        </w:rPr>
        <w:softHyphen/>
        <w:t>ва... Повесть о В. И. Дале» (фрагмент).</w:t>
      </w:r>
    </w:p>
    <w:p w:rsidR="00EA090A" w:rsidRPr="00EA090A" w:rsidRDefault="00EA090A" w:rsidP="005766C1">
      <w:pPr>
        <w:widowControl w:val="0"/>
        <w:spacing w:after="60"/>
        <w:ind w:firstLine="360"/>
        <w:jc w:val="both"/>
        <w:rPr>
          <w:rFonts w:eastAsia="Century Schoolbook"/>
          <w:color w:val="000000"/>
          <w:lang w:bidi="ru-RU"/>
        </w:rPr>
      </w:pPr>
      <w:r w:rsidRPr="00EA090A">
        <w:rPr>
          <w:rFonts w:eastAsia="Tahoma"/>
          <w:b/>
          <w:bCs/>
          <w:color w:val="000000"/>
          <w:lang w:bidi="ru-RU"/>
        </w:rPr>
        <w:t xml:space="preserve">М. Л. Яковлев. </w:t>
      </w:r>
      <w:r w:rsidRPr="00EA090A">
        <w:rPr>
          <w:rFonts w:eastAsia="Century Schoolbook"/>
          <w:color w:val="000000"/>
          <w:lang w:bidi="ru-RU"/>
        </w:rPr>
        <w:t>«Сергий Радонежский приходит на помощь» (фрагмент).</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Народные праздники, связанные с временами года (3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Хорош праздник после трудов праведных</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Песни-веснянки.</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Произведения о праздниках и традициях, связанных с на</w:t>
      </w:r>
      <w:r w:rsidRPr="00EA090A">
        <w:rPr>
          <w:rFonts w:eastAsia="Century Schoolbook"/>
          <w:color w:val="000000"/>
          <w:lang w:bidi="ru-RU"/>
        </w:rPr>
        <w:softHyphen/>
        <w:t>родным календарём.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Л. Ф. Воронкова. </w:t>
      </w:r>
      <w:r w:rsidRPr="00EA090A">
        <w:rPr>
          <w:rFonts w:eastAsia="Century Schoolbook"/>
          <w:color w:val="000000"/>
          <w:lang w:bidi="ru-RU"/>
        </w:rPr>
        <w:t>«Девочка из города» (глава «Праздник весны»).</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 xml:space="preserve">В. А. Жуковский. </w:t>
      </w:r>
      <w:r w:rsidRPr="00EA090A">
        <w:rPr>
          <w:rFonts w:eastAsia="Century Schoolbook"/>
          <w:color w:val="000000"/>
          <w:lang w:bidi="ru-RU"/>
        </w:rPr>
        <w:t>«Жаворонок».</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 xml:space="preserve">А. С. Пушкин. </w:t>
      </w:r>
      <w:r w:rsidRPr="00EA090A">
        <w:rPr>
          <w:rFonts w:eastAsia="Century Schoolbook"/>
          <w:color w:val="000000"/>
          <w:lang w:bidi="ru-RU"/>
        </w:rPr>
        <w:t>«Птичка».</w:t>
      </w:r>
    </w:p>
    <w:p w:rsidR="00EA090A" w:rsidRPr="00EA090A" w:rsidRDefault="00EA090A" w:rsidP="005766C1">
      <w:pPr>
        <w:widowControl w:val="0"/>
        <w:spacing w:after="240"/>
        <w:ind w:firstLine="360"/>
        <w:jc w:val="both"/>
        <w:rPr>
          <w:rFonts w:eastAsia="Century Schoolbook"/>
          <w:color w:val="000000"/>
          <w:lang w:bidi="ru-RU"/>
        </w:rPr>
      </w:pPr>
      <w:r w:rsidRPr="00EA090A">
        <w:rPr>
          <w:rFonts w:eastAsia="Tahoma"/>
          <w:b/>
          <w:bCs/>
          <w:color w:val="000000"/>
          <w:lang w:bidi="ru-RU"/>
        </w:rPr>
        <w:t xml:space="preserve">И. С. Шмелёв. </w:t>
      </w:r>
      <w:r w:rsidRPr="00EA090A">
        <w:rPr>
          <w:rFonts w:eastAsia="Century Schoolbook"/>
          <w:color w:val="000000"/>
          <w:lang w:bidi="ru-RU"/>
        </w:rPr>
        <w:t>«Лето Господне» (фрагмент главы «Масленица»).</w:t>
      </w:r>
    </w:p>
    <w:p w:rsidR="00EA090A" w:rsidRPr="00EA090A" w:rsidRDefault="00EA090A" w:rsidP="005766C1">
      <w:pPr>
        <w:widowControl w:val="0"/>
        <w:tabs>
          <w:tab w:val="left" w:pos="694"/>
        </w:tabs>
        <w:ind w:firstLine="360"/>
        <w:jc w:val="both"/>
        <w:rPr>
          <w:rFonts w:eastAsia="Tahoma"/>
          <w:b/>
          <w:bCs/>
          <w:color w:val="000000"/>
          <w:lang w:bidi="ru-RU"/>
        </w:rPr>
      </w:pPr>
      <w:r w:rsidRPr="00EA090A">
        <w:rPr>
          <w:rFonts w:eastAsia="Tahoma"/>
          <w:b/>
          <w:bCs/>
          <w:color w:val="000000"/>
          <w:lang w:bidi="ru-RU"/>
        </w:rPr>
        <w:t>О</w:t>
      </w:r>
      <w:r w:rsidRPr="00EA090A">
        <w:rPr>
          <w:rFonts w:eastAsia="Tahoma"/>
          <w:b/>
          <w:bCs/>
          <w:color w:val="000000"/>
          <w:lang w:bidi="ru-RU"/>
        </w:rPr>
        <w:tab/>
        <w:t>родной природе (4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К зелёным далям с детства взор приучен</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Русские народные загадки о поле, цветах.</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Ю. И. Коваль. </w:t>
      </w:r>
      <w:r w:rsidRPr="00EA090A">
        <w:rPr>
          <w:rFonts w:eastAsia="Century Schoolbook"/>
          <w:color w:val="000000"/>
          <w:lang w:bidi="ru-RU"/>
        </w:rPr>
        <w:t>«Фарфоровые колокольчики».</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И. С. Никитин. </w:t>
      </w:r>
      <w:r w:rsidRPr="00EA090A">
        <w:rPr>
          <w:rFonts w:eastAsia="Century Schoolbook"/>
          <w:color w:val="000000"/>
          <w:lang w:bidi="ru-RU"/>
        </w:rPr>
        <w:t>«В чистом поле тень шагает».</w:t>
      </w:r>
    </w:p>
    <w:p w:rsidR="00EA090A" w:rsidRPr="00EA090A" w:rsidRDefault="00EA090A" w:rsidP="005766C1">
      <w:pPr>
        <w:widowControl w:val="0"/>
        <w:ind w:firstLine="380"/>
        <w:jc w:val="both"/>
        <w:rPr>
          <w:rFonts w:eastAsia="Tahoma"/>
          <w:b/>
          <w:bCs/>
          <w:color w:val="000000"/>
          <w:lang w:bidi="ru-RU"/>
        </w:rPr>
      </w:pPr>
      <w:r w:rsidRPr="00EA090A">
        <w:rPr>
          <w:rFonts w:eastAsia="Tahoma"/>
          <w:b/>
          <w:bCs/>
          <w:color w:val="000000"/>
          <w:lang w:bidi="ru-RU"/>
        </w:rPr>
        <w:t xml:space="preserve">М. С. Пляцковский. </w:t>
      </w:r>
      <w:r w:rsidRPr="00EA090A">
        <w:rPr>
          <w:rFonts w:eastAsia="Century Schoolbook"/>
          <w:color w:val="000000"/>
          <w:lang w:bidi="ru-RU"/>
        </w:rPr>
        <w:t>«Колокольчик».</w:t>
      </w:r>
    </w:p>
    <w:p w:rsidR="00EA090A" w:rsidRPr="00EA090A" w:rsidRDefault="00EA090A" w:rsidP="005766C1">
      <w:pPr>
        <w:widowControl w:val="0"/>
        <w:ind w:firstLine="380"/>
        <w:jc w:val="both"/>
        <w:rPr>
          <w:rFonts w:eastAsia="Century Schoolbook"/>
          <w:color w:val="000000"/>
          <w:lang w:bidi="ru-RU"/>
        </w:rPr>
      </w:pPr>
      <w:r w:rsidRPr="00EA090A">
        <w:rPr>
          <w:rFonts w:eastAsia="Tahoma"/>
          <w:b/>
          <w:bCs/>
          <w:color w:val="000000"/>
          <w:lang w:bidi="ru-RU"/>
        </w:rPr>
        <w:t xml:space="preserve">В. А. Солоухин. </w:t>
      </w:r>
      <w:r w:rsidRPr="00EA090A">
        <w:rPr>
          <w:rFonts w:eastAsia="Century Schoolbook"/>
          <w:color w:val="000000"/>
          <w:lang w:bidi="ru-RU"/>
        </w:rPr>
        <w:t>«Трава» (фрагмент).</w:t>
      </w:r>
    </w:p>
    <w:p w:rsidR="00EA090A" w:rsidRPr="00EA090A" w:rsidRDefault="00EA090A" w:rsidP="005766C1">
      <w:pPr>
        <w:widowControl w:val="0"/>
        <w:ind w:firstLine="380"/>
        <w:jc w:val="both"/>
        <w:rPr>
          <w:rFonts w:eastAsia="Century Schoolbook"/>
          <w:color w:val="000000"/>
          <w:lang w:bidi="ru-RU"/>
        </w:rPr>
      </w:pPr>
      <w:r w:rsidRPr="00EA090A">
        <w:rPr>
          <w:rFonts w:eastAsia="Tahoma"/>
          <w:b/>
          <w:bCs/>
          <w:color w:val="000000"/>
          <w:lang w:bidi="ru-RU"/>
        </w:rPr>
        <w:lastRenderedPageBreak/>
        <w:t>Ф. И. Тютчев. «</w:t>
      </w:r>
      <w:r w:rsidRPr="00EA090A">
        <w:rPr>
          <w:rFonts w:eastAsia="Century Schoolbook"/>
          <w:color w:val="000000"/>
          <w:lang w:bidi="ru-RU"/>
        </w:rPr>
        <w:t>Тихой ночью, поздним летом...»</w:t>
      </w:r>
    </w:p>
    <w:p w:rsidR="00EA090A" w:rsidRPr="00EA090A" w:rsidRDefault="00EA090A" w:rsidP="005766C1">
      <w:pPr>
        <w:widowControl w:val="0"/>
        <w:spacing w:after="176"/>
        <w:ind w:firstLine="380"/>
        <w:jc w:val="both"/>
        <w:rPr>
          <w:rFonts w:eastAsia="Tahoma"/>
          <w:b/>
          <w:bCs/>
          <w:color w:val="000000"/>
          <w:lang w:bidi="ru-RU"/>
        </w:rPr>
      </w:pPr>
      <w:r w:rsidRPr="00EA090A">
        <w:rPr>
          <w:rFonts w:eastAsia="Tahoma"/>
          <w:b/>
          <w:bCs/>
          <w:color w:val="000000"/>
          <w:lang w:bidi="ru-RU"/>
        </w:rPr>
        <w:t>Резерв на вариативную часть программы — 2 ч.</w:t>
      </w:r>
    </w:p>
    <w:p w:rsidR="00356EAC" w:rsidRDefault="00356EAC" w:rsidP="005766C1">
      <w:pPr>
        <w:widowControl w:val="0"/>
        <w:ind w:firstLine="708"/>
        <w:jc w:val="both"/>
        <w:rPr>
          <w:rFonts w:eastAsia="Century Schoolbook"/>
          <w:color w:val="000000"/>
          <w:lang w:bidi="ru-RU"/>
        </w:rPr>
      </w:pPr>
    </w:p>
    <w:p w:rsidR="00EA090A" w:rsidRPr="00EA090A" w:rsidRDefault="00EA090A" w:rsidP="005766C1">
      <w:pPr>
        <w:pStyle w:val="afff3"/>
        <w:rPr>
          <w:rFonts w:eastAsia="Tahoma"/>
          <w:b/>
          <w:sz w:val="24"/>
          <w:lang w:bidi="ru-RU"/>
        </w:rPr>
      </w:pPr>
      <w:bookmarkStart w:id="50" w:name="bookmark155"/>
      <w:r w:rsidRPr="00EA090A">
        <w:rPr>
          <w:rFonts w:eastAsia="Tahoma"/>
          <w:b/>
          <w:sz w:val="24"/>
          <w:lang w:bidi="ru-RU"/>
        </w:rPr>
        <w:t>ТРЕТИЙ ГОД ОБУЧЕНИЯ (34 ч)</w:t>
      </w:r>
      <w:bookmarkEnd w:id="50"/>
    </w:p>
    <w:p w:rsidR="00EA090A" w:rsidRPr="00EA090A" w:rsidRDefault="00EA090A" w:rsidP="005766C1">
      <w:pPr>
        <w:keepNext/>
        <w:keepLines/>
        <w:widowControl w:val="0"/>
        <w:spacing w:after="24"/>
        <w:jc w:val="both"/>
        <w:outlineLvl w:val="4"/>
        <w:rPr>
          <w:rFonts w:eastAsia="Franklin Gothic Demi Cond"/>
          <w:color w:val="000000"/>
          <w:lang w:bidi="ru-RU"/>
        </w:rPr>
      </w:pPr>
      <w:bookmarkStart w:id="51" w:name="bookmark156"/>
      <w:r w:rsidRPr="00EA090A">
        <w:rPr>
          <w:rFonts w:eastAsia="Franklin Gothic Demi Cond"/>
          <w:color w:val="000000"/>
          <w:lang w:bidi="ru-RU"/>
        </w:rPr>
        <w:t>Раздел 1. Мир детства (22 ч)</w:t>
      </w:r>
      <w:bookmarkEnd w:id="51"/>
    </w:p>
    <w:p w:rsidR="00EA090A" w:rsidRPr="00EA090A" w:rsidRDefault="00EA090A" w:rsidP="005766C1">
      <w:pPr>
        <w:widowControl w:val="0"/>
        <w:ind w:firstLine="380"/>
        <w:jc w:val="both"/>
        <w:rPr>
          <w:rFonts w:eastAsia="Tahoma"/>
          <w:b/>
          <w:bCs/>
          <w:color w:val="000000"/>
          <w:lang w:bidi="ru-RU"/>
        </w:rPr>
      </w:pPr>
      <w:r w:rsidRPr="00EA090A">
        <w:rPr>
          <w:rFonts w:eastAsia="Tahoma"/>
          <w:b/>
          <w:bCs/>
          <w:color w:val="000000"/>
          <w:lang w:bidi="ru-RU"/>
        </w:rPr>
        <w:t>Я и книги (6 ч)</w:t>
      </w:r>
    </w:p>
    <w:p w:rsidR="00EA090A" w:rsidRPr="00EA090A" w:rsidRDefault="00EA090A" w:rsidP="005766C1">
      <w:pPr>
        <w:widowControl w:val="0"/>
        <w:ind w:firstLine="380"/>
        <w:jc w:val="both"/>
        <w:rPr>
          <w:rFonts w:eastAsia="Century Schoolbook"/>
          <w:i/>
          <w:iCs/>
          <w:color w:val="000000"/>
          <w:lang w:bidi="ru-RU"/>
        </w:rPr>
      </w:pPr>
      <w:r w:rsidRPr="00EA090A">
        <w:rPr>
          <w:rFonts w:eastAsia="Century Schoolbook"/>
          <w:i/>
          <w:iCs/>
          <w:color w:val="000000"/>
          <w:lang w:bidi="ru-RU"/>
        </w:rPr>
        <w:t>Пишут не пером, а умом</w:t>
      </w:r>
    </w:p>
    <w:p w:rsidR="00EA090A" w:rsidRPr="00EA090A" w:rsidRDefault="00EA090A" w:rsidP="005766C1">
      <w:pPr>
        <w:widowControl w:val="0"/>
        <w:ind w:firstLine="380"/>
        <w:jc w:val="both"/>
        <w:rPr>
          <w:rFonts w:eastAsia="Century Schoolbook"/>
          <w:color w:val="000000"/>
          <w:lang w:bidi="ru-RU"/>
        </w:rPr>
      </w:pPr>
      <w:r w:rsidRPr="00EA090A">
        <w:rPr>
          <w:rFonts w:eastAsia="Century Schoolbook"/>
          <w:color w:val="000000"/>
          <w:lang w:bidi="ru-RU"/>
        </w:rPr>
        <w:t>Произведения, отражающие первый опыт «писательства». Например:</w:t>
      </w:r>
    </w:p>
    <w:p w:rsidR="00EA090A" w:rsidRPr="00EA090A" w:rsidRDefault="00EA090A" w:rsidP="005766C1">
      <w:pPr>
        <w:widowControl w:val="0"/>
        <w:ind w:firstLine="380"/>
        <w:jc w:val="both"/>
        <w:rPr>
          <w:rFonts w:eastAsia="Century Schoolbook"/>
          <w:color w:val="000000"/>
          <w:lang w:bidi="ru-RU"/>
        </w:rPr>
      </w:pPr>
      <w:r w:rsidRPr="00EA090A">
        <w:rPr>
          <w:rFonts w:eastAsia="Tahoma"/>
          <w:b/>
          <w:bCs/>
          <w:color w:val="000000"/>
          <w:lang w:bidi="ru-RU"/>
        </w:rPr>
        <w:t xml:space="preserve">В. И. Воробьев. </w:t>
      </w:r>
      <w:r w:rsidRPr="00EA090A">
        <w:rPr>
          <w:rFonts w:eastAsia="Century Schoolbook"/>
          <w:color w:val="000000"/>
          <w:lang w:bidi="ru-RU"/>
        </w:rPr>
        <w:t>«Я ничего не придумал» (глава «Мой днев</w:t>
      </w:r>
      <w:r w:rsidRPr="00EA090A">
        <w:rPr>
          <w:rFonts w:eastAsia="Century Schoolbook"/>
          <w:color w:val="000000"/>
          <w:lang w:bidi="ru-RU"/>
        </w:rPr>
        <w:softHyphen/>
        <w:t>ник»).</w:t>
      </w:r>
    </w:p>
    <w:p w:rsidR="00EA090A" w:rsidRPr="00EA090A" w:rsidRDefault="00EA090A" w:rsidP="005766C1">
      <w:pPr>
        <w:widowControl w:val="0"/>
        <w:spacing w:after="120"/>
        <w:ind w:firstLine="380"/>
        <w:jc w:val="both"/>
        <w:rPr>
          <w:rFonts w:eastAsia="Century Schoolbook"/>
          <w:color w:val="000000"/>
          <w:lang w:bidi="ru-RU"/>
        </w:rPr>
      </w:pPr>
      <w:r w:rsidRPr="00EA090A">
        <w:rPr>
          <w:rFonts w:eastAsia="Tahoma"/>
          <w:b/>
          <w:bCs/>
          <w:color w:val="000000"/>
          <w:lang w:bidi="ru-RU"/>
        </w:rPr>
        <w:t xml:space="preserve">В. П. Крапивин. </w:t>
      </w:r>
      <w:r w:rsidRPr="00EA090A">
        <w:rPr>
          <w:rFonts w:eastAsia="Century Schoolbook"/>
          <w:color w:val="000000"/>
          <w:lang w:bidi="ru-RU"/>
        </w:rPr>
        <w:t>«Сказки Севки Глущенко» (глава «День рождения»).</w:t>
      </w:r>
    </w:p>
    <w:p w:rsidR="00EA090A" w:rsidRPr="00EA090A" w:rsidRDefault="00EA090A" w:rsidP="005766C1">
      <w:pPr>
        <w:widowControl w:val="0"/>
        <w:ind w:firstLine="380"/>
        <w:jc w:val="both"/>
        <w:rPr>
          <w:rFonts w:eastAsia="Tahoma"/>
          <w:b/>
          <w:bCs/>
          <w:color w:val="000000"/>
          <w:lang w:bidi="ru-RU"/>
        </w:rPr>
      </w:pPr>
      <w:r w:rsidRPr="00EA090A">
        <w:rPr>
          <w:rFonts w:eastAsia="Tahoma"/>
          <w:b/>
          <w:bCs/>
          <w:color w:val="000000"/>
          <w:lang w:bidi="ru-RU"/>
        </w:rPr>
        <w:t>Я взрослею (6 ч)</w:t>
      </w:r>
    </w:p>
    <w:p w:rsidR="00EA090A" w:rsidRPr="00EA090A" w:rsidRDefault="00EA090A" w:rsidP="005766C1">
      <w:pPr>
        <w:widowControl w:val="0"/>
        <w:ind w:firstLine="380"/>
        <w:jc w:val="both"/>
        <w:rPr>
          <w:rFonts w:eastAsia="Century Schoolbook"/>
          <w:i/>
          <w:iCs/>
          <w:color w:val="000000"/>
          <w:lang w:bidi="ru-RU"/>
        </w:rPr>
      </w:pPr>
      <w:r w:rsidRPr="00EA090A">
        <w:rPr>
          <w:rFonts w:eastAsia="Century Schoolbook"/>
          <w:i/>
          <w:iCs/>
          <w:color w:val="000000"/>
          <w:lang w:bidi="ru-RU"/>
        </w:rPr>
        <w:t>Жизнь дана на добрые дела</w:t>
      </w:r>
    </w:p>
    <w:p w:rsidR="00EA090A" w:rsidRPr="00EA090A" w:rsidRDefault="00EA090A" w:rsidP="005766C1">
      <w:pPr>
        <w:widowControl w:val="0"/>
        <w:ind w:firstLine="380"/>
        <w:jc w:val="both"/>
        <w:rPr>
          <w:rFonts w:eastAsia="Century Schoolbook"/>
          <w:color w:val="000000"/>
          <w:lang w:bidi="ru-RU"/>
        </w:rPr>
      </w:pPr>
      <w:r w:rsidRPr="00EA090A">
        <w:rPr>
          <w:rFonts w:eastAsia="Century Schoolbook"/>
          <w:color w:val="000000"/>
          <w:lang w:bidi="ru-RU"/>
        </w:rPr>
        <w:t>Пословицы о доброте.</w:t>
      </w:r>
    </w:p>
    <w:p w:rsidR="00EA090A" w:rsidRPr="00EA090A" w:rsidRDefault="00EA090A" w:rsidP="005766C1">
      <w:pPr>
        <w:widowControl w:val="0"/>
        <w:ind w:firstLine="380"/>
        <w:jc w:val="both"/>
        <w:rPr>
          <w:rFonts w:eastAsia="Century Schoolbook"/>
          <w:color w:val="000000"/>
          <w:lang w:bidi="ru-RU"/>
        </w:rPr>
      </w:pPr>
      <w:r w:rsidRPr="00EA090A">
        <w:rPr>
          <w:rFonts w:eastAsia="Century Schoolbook"/>
          <w:color w:val="000000"/>
          <w:lang w:bidi="ru-RU"/>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EA090A" w:rsidRPr="00EA090A" w:rsidRDefault="00EA090A" w:rsidP="005766C1">
      <w:pPr>
        <w:widowControl w:val="0"/>
        <w:ind w:firstLine="380"/>
        <w:jc w:val="both"/>
        <w:rPr>
          <w:rFonts w:eastAsia="Century Schoolbook"/>
          <w:color w:val="000000"/>
          <w:lang w:bidi="ru-RU"/>
        </w:rPr>
      </w:pPr>
      <w:r w:rsidRPr="00EA090A">
        <w:rPr>
          <w:rFonts w:eastAsia="Tahoma"/>
          <w:b/>
          <w:bCs/>
          <w:color w:val="000000"/>
          <w:lang w:bidi="ru-RU"/>
        </w:rPr>
        <w:t xml:space="preserve">Ю. А. Буковский. </w:t>
      </w:r>
      <w:r w:rsidRPr="00EA090A">
        <w:rPr>
          <w:rFonts w:eastAsia="Century Schoolbook"/>
          <w:color w:val="000000"/>
          <w:lang w:bidi="ru-RU"/>
        </w:rPr>
        <w:t>«О Доброте — злой и доброй».</w:t>
      </w:r>
    </w:p>
    <w:p w:rsidR="00EA090A" w:rsidRPr="00EA090A" w:rsidRDefault="00EA090A" w:rsidP="005766C1">
      <w:pPr>
        <w:widowControl w:val="0"/>
        <w:spacing w:after="120"/>
        <w:ind w:firstLine="380"/>
        <w:jc w:val="both"/>
        <w:rPr>
          <w:rFonts w:eastAsia="Century Schoolbook"/>
          <w:color w:val="000000"/>
          <w:lang w:bidi="ru-RU"/>
        </w:rPr>
      </w:pPr>
      <w:r w:rsidRPr="00EA090A">
        <w:rPr>
          <w:rFonts w:eastAsia="Tahoma"/>
          <w:b/>
          <w:bCs/>
          <w:color w:val="000000"/>
          <w:lang w:bidi="ru-RU"/>
        </w:rPr>
        <w:t xml:space="preserve">Л. Л. Яхнин. </w:t>
      </w:r>
      <w:r w:rsidRPr="00EA090A">
        <w:rPr>
          <w:rFonts w:eastAsia="Century Schoolbook"/>
          <w:color w:val="000000"/>
          <w:lang w:bidi="ru-RU"/>
        </w:rPr>
        <w:t>«Последняя рубашка».</w:t>
      </w:r>
    </w:p>
    <w:p w:rsidR="00EA090A" w:rsidRPr="00EA090A" w:rsidRDefault="00EA090A" w:rsidP="005766C1">
      <w:pPr>
        <w:widowControl w:val="0"/>
        <w:ind w:firstLine="380"/>
        <w:jc w:val="both"/>
        <w:rPr>
          <w:rFonts w:eastAsia="Century Schoolbook"/>
          <w:i/>
          <w:iCs/>
          <w:color w:val="000000"/>
          <w:lang w:bidi="ru-RU"/>
        </w:rPr>
      </w:pPr>
      <w:r w:rsidRPr="00EA090A">
        <w:rPr>
          <w:rFonts w:eastAsia="Century Schoolbook"/>
          <w:i/>
          <w:iCs/>
          <w:color w:val="000000"/>
          <w:lang w:bidi="ru-RU"/>
        </w:rPr>
        <w:t>Живи по совести</w:t>
      </w:r>
    </w:p>
    <w:p w:rsidR="00EA090A" w:rsidRPr="00EA090A" w:rsidRDefault="00EA090A" w:rsidP="005766C1">
      <w:pPr>
        <w:widowControl w:val="0"/>
        <w:ind w:firstLine="380"/>
        <w:jc w:val="both"/>
        <w:rPr>
          <w:rFonts w:eastAsia="Century Schoolbook"/>
          <w:color w:val="000000"/>
          <w:lang w:bidi="ru-RU"/>
        </w:rPr>
      </w:pPr>
      <w:r w:rsidRPr="00EA090A">
        <w:rPr>
          <w:rFonts w:eastAsia="Century Schoolbook"/>
          <w:color w:val="000000"/>
          <w:lang w:bidi="ru-RU"/>
        </w:rPr>
        <w:t>Пословицы о совести.</w:t>
      </w:r>
    </w:p>
    <w:p w:rsidR="00EA090A" w:rsidRPr="00EA090A" w:rsidRDefault="00EA090A" w:rsidP="005766C1">
      <w:pPr>
        <w:widowControl w:val="0"/>
        <w:ind w:firstLine="380"/>
        <w:jc w:val="both"/>
        <w:rPr>
          <w:rFonts w:eastAsia="Century Schoolbook"/>
          <w:color w:val="000000"/>
          <w:lang w:bidi="ru-RU"/>
        </w:rPr>
      </w:pPr>
      <w:r w:rsidRPr="00EA090A">
        <w:rPr>
          <w:rFonts w:eastAsia="Century Schoolbook"/>
          <w:color w:val="000000"/>
          <w:lang w:bidi="ru-RU"/>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EA090A" w:rsidRPr="00EA090A" w:rsidRDefault="00EA090A" w:rsidP="005766C1">
      <w:pPr>
        <w:widowControl w:val="0"/>
        <w:ind w:firstLine="380"/>
        <w:jc w:val="both"/>
        <w:rPr>
          <w:rFonts w:eastAsia="Century Schoolbook"/>
          <w:color w:val="000000"/>
          <w:lang w:bidi="ru-RU"/>
        </w:rPr>
      </w:pPr>
      <w:r w:rsidRPr="00EA090A">
        <w:rPr>
          <w:rFonts w:eastAsia="Tahoma"/>
          <w:b/>
          <w:bCs/>
          <w:color w:val="000000"/>
          <w:lang w:bidi="ru-RU"/>
        </w:rPr>
        <w:t xml:space="preserve">П. В. Засодимский. </w:t>
      </w:r>
      <w:r w:rsidRPr="00EA090A">
        <w:rPr>
          <w:rFonts w:eastAsia="Century Schoolbook"/>
          <w:color w:val="000000"/>
          <w:lang w:bidi="ru-RU"/>
        </w:rPr>
        <w:t>«Гришина милостыня».</w:t>
      </w:r>
    </w:p>
    <w:p w:rsidR="00EA090A" w:rsidRPr="00EA090A" w:rsidRDefault="00EA090A" w:rsidP="005766C1">
      <w:pPr>
        <w:widowControl w:val="0"/>
        <w:spacing w:after="120"/>
        <w:ind w:firstLine="380"/>
        <w:jc w:val="both"/>
        <w:rPr>
          <w:rFonts w:eastAsia="Tahoma"/>
          <w:b/>
          <w:bCs/>
          <w:color w:val="000000"/>
          <w:lang w:bidi="ru-RU"/>
        </w:rPr>
      </w:pPr>
      <w:r w:rsidRPr="00EA090A">
        <w:rPr>
          <w:rFonts w:eastAsia="Tahoma"/>
          <w:b/>
          <w:bCs/>
          <w:color w:val="000000"/>
          <w:lang w:bidi="ru-RU"/>
        </w:rPr>
        <w:t xml:space="preserve">Н. Г. Волкова. </w:t>
      </w:r>
      <w:r w:rsidRPr="00EA090A">
        <w:rPr>
          <w:rFonts w:eastAsia="Century Schoolbook"/>
          <w:color w:val="000000"/>
          <w:lang w:bidi="ru-RU"/>
        </w:rPr>
        <w:t>«Дреби-Дон».</w:t>
      </w:r>
    </w:p>
    <w:p w:rsidR="00EA090A" w:rsidRPr="00EA090A" w:rsidRDefault="00EA090A" w:rsidP="005766C1">
      <w:pPr>
        <w:widowControl w:val="0"/>
        <w:ind w:firstLine="380"/>
        <w:jc w:val="both"/>
        <w:rPr>
          <w:rFonts w:eastAsia="Tahoma"/>
          <w:b/>
          <w:bCs/>
          <w:color w:val="000000"/>
          <w:lang w:bidi="ru-RU"/>
        </w:rPr>
      </w:pPr>
      <w:r w:rsidRPr="00EA090A">
        <w:rPr>
          <w:rFonts w:eastAsia="Tahoma"/>
          <w:b/>
          <w:bCs/>
          <w:color w:val="000000"/>
          <w:lang w:bidi="ru-RU"/>
        </w:rPr>
        <w:t>Я и моя семья (4 ч)</w:t>
      </w:r>
    </w:p>
    <w:p w:rsidR="00EA090A" w:rsidRPr="00EA090A" w:rsidRDefault="00EA090A" w:rsidP="005766C1">
      <w:pPr>
        <w:widowControl w:val="0"/>
        <w:ind w:firstLine="380"/>
        <w:jc w:val="both"/>
        <w:rPr>
          <w:rFonts w:eastAsia="Century Schoolbook"/>
          <w:i/>
          <w:iCs/>
          <w:color w:val="000000"/>
          <w:lang w:bidi="ru-RU"/>
        </w:rPr>
      </w:pPr>
      <w:r w:rsidRPr="00EA090A">
        <w:rPr>
          <w:rFonts w:eastAsia="Century Schoolbook"/>
          <w:i/>
          <w:iCs/>
          <w:color w:val="000000"/>
          <w:lang w:bidi="ru-RU"/>
        </w:rPr>
        <w:t>В дружной семье и в холод тепло</w:t>
      </w:r>
    </w:p>
    <w:p w:rsidR="00EA090A" w:rsidRPr="00EA090A" w:rsidRDefault="00EA090A" w:rsidP="005766C1">
      <w:pPr>
        <w:widowControl w:val="0"/>
        <w:ind w:firstLine="380"/>
        <w:jc w:val="both"/>
        <w:rPr>
          <w:rFonts w:eastAsia="Century Schoolbook"/>
          <w:color w:val="000000"/>
          <w:lang w:bidi="ru-RU"/>
        </w:rPr>
      </w:pPr>
      <w:r w:rsidRPr="00EA090A">
        <w:rPr>
          <w:rFonts w:eastAsia="Century Schoolbook"/>
          <w:color w:val="000000"/>
          <w:lang w:bidi="ru-RU"/>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EA090A" w:rsidRPr="00EA090A" w:rsidRDefault="00EA090A" w:rsidP="005766C1">
      <w:pPr>
        <w:widowControl w:val="0"/>
        <w:ind w:firstLine="380"/>
        <w:jc w:val="both"/>
        <w:rPr>
          <w:rFonts w:eastAsia="Century Schoolbook"/>
          <w:color w:val="000000"/>
          <w:lang w:bidi="ru-RU"/>
        </w:rPr>
      </w:pPr>
      <w:r w:rsidRPr="00EA090A">
        <w:rPr>
          <w:rFonts w:eastAsia="Tahoma"/>
          <w:b/>
          <w:bCs/>
          <w:color w:val="000000"/>
          <w:lang w:bidi="ru-RU"/>
        </w:rPr>
        <w:t xml:space="preserve">О. Ф. Кургузов. </w:t>
      </w:r>
      <w:r w:rsidRPr="00EA090A">
        <w:rPr>
          <w:rFonts w:eastAsia="Century Schoolbook"/>
          <w:color w:val="000000"/>
          <w:lang w:bidi="ru-RU"/>
        </w:rPr>
        <w:t>«Душа нараспашку».</w:t>
      </w:r>
    </w:p>
    <w:p w:rsidR="00EA090A" w:rsidRPr="00EA090A" w:rsidRDefault="00EA090A" w:rsidP="005766C1">
      <w:pPr>
        <w:widowControl w:val="0"/>
        <w:tabs>
          <w:tab w:val="left" w:pos="786"/>
        </w:tabs>
        <w:ind w:left="380"/>
        <w:jc w:val="both"/>
        <w:rPr>
          <w:rFonts w:eastAsia="Century Schoolbook"/>
          <w:color w:val="000000"/>
          <w:lang w:bidi="ru-RU"/>
        </w:rPr>
      </w:pPr>
      <w:r>
        <w:rPr>
          <w:rFonts w:eastAsia="Tahoma"/>
          <w:b/>
          <w:bCs/>
          <w:color w:val="000000"/>
          <w:lang w:bidi="ru-RU"/>
        </w:rPr>
        <w:t>А.</w:t>
      </w:r>
      <w:r w:rsidRPr="00EA090A">
        <w:rPr>
          <w:rFonts w:eastAsia="Tahoma"/>
          <w:b/>
          <w:bCs/>
          <w:color w:val="000000"/>
          <w:lang w:bidi="ru-RU"/>
        </w:rPr>
        <w:t xml:space="preserve">Л. Решетов. </w:t>
      </w:r>
      <w:r w:rsidRPr="00EA090A">
        <w:rPr>
          <w:rFonts w:eastAsia="Century Schoolbook"/>
          <w:color w:val="000000"/>
          <w:lang w:bidi="ru-RU"/>
        </w:rPr>
        <w:t>«Зёрнышки спелых яблок» (фрагмент).</w:t>
      </w:r>
    </w:p>
    <w:p w:rsidR="00EA090A" w:rsidRPr="00EA090A" w:rsidRDefault="00EA090A" w:rsidP="005766C1">
      <w:pPr>
        <w:widowControl w:val="0"/>
        <w:tabs>
          <w:tab w:val="left" w:pos="742"/>
        </w:tabs>
        <w:ind w:left="380"/>
        <w:jc w:val="both"/>
        <w:rPr>
          <w:rFonts w:eastAsia="Century Schoolbook"/>
          <w:color w:val="000000"/>
          <w:lang w:bidi="ru-RU"/>
        </w:rPr>
      </w:pPr>
      <w:r>
        <w:rPr>
          <w:rFonts w:eastAsia="Tahoma"/>
          <w:b/>
          <w:bCs/>
          <w:color w:val="000000"/>
          <w:lang w:bidi="ru-RU"/>
        </w:rPr>
        <w:t>А.</w:t>
      </w:r>
      <w:r w:rsidRPr="00EA090A">
        <w:rPr>
          <w:rFonts w:eastAsia="Tahoma"/>
          <w:b/>
          <w:bCs/>
          <w:color w:val="000000"/>
          <w:lang w:bidi="ru-RU"/>
        </w:rPr>
        <w:t xml:space="preserve">М. Шукшин. </w:t>
      </w:r>
      <w:r w:rsidRPr="00EA090A">
        <w:rPr>
          <w:rFonts w:eastAsia="Century Schoolbook"/>
          <w:color w:val="000000"/>
          <w:lang w:bidi="ru-RU"/>
        </w:rPr>
        <w:t>«Как зайка летал на воздушных шариках» (фрагмент).</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Я фантазирую и мечтаю (4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Детские фантазии</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Произведения, отражающие значение мечты и фантазии для взросления, взаимодействие мира реального и мира фанта</w:t>
      </w:r>
      <w:r w:rsidRPr="00EA090A">
        <w:rPr>
          <w:rFonts w:eastAsia="Century Schoolbook"/>
          <w:color w:val="000000"/>
          <w:lang w:bidi="ru-RU"/>
        </w:rPr>
        <w:softHyphen/>
        <w:t>стического.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В. П. Крапивин. </w:t>
      </w:r>
      <w:r w:rsidRPr="00EA090A">
        <w:rPr>
          <w:rFonts w:eastAsia="Century Schoolbook"/>
          <w:color w:val="000000"/>
          <w:lang w:bidi="ru-RU"/>
        </w:rPr>
        <w:t>«Брат, которому семь» (фрагмент главы «Зелёная грива»).</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Л. К. Чуковская. </w:t>
      </w:r>
      <w:r w:rsidRPr="00EA090A">
        <w:rPr>
          <w:rFonts w:eastAsia="Century Schoolbook"/>
          <w:color w:val="000000"/>
          <w:lang w:bidi="ru-RU"/>
        </w:rPr>
        <w:t>«Мой отец — Корней Чуковский» (фраг</w:t>
      </w:r>
      <w:r w:rsidRPr="00EA090A">
        <w:rPr>
          <w:rFonts w:eastAsia="Century Schoolbook"/>
          <w:color w:val="000000"/>
          <w:lang w:bidi="ru-RU"/>
        </w:rPr>
        <w:softHyphen/>
        <w:t>мент).</w:t>
      </w:r>
    </w:p>
    <w:p w:rsidR="00EA090A" w:rsidRPr="00EA090A" w:rsidRDefault="00EA090A" w:rsidP="005766C1">
      <w:pPr>
        <w:widowControl w:val="0"/>
        <w:spacing w:after="240"/>
        <w:ind w:firstLine="360"/>
        <w:jc w:val="both"/>
        <w:rPr>
          <w:rFonts w:eastAsia="Tahoma"/>
          <w:b/>
          <w:bCs/>
          <w:color w:val="000000"/>
          <w:lang w:bidi="ru-RU"/>
        </w:rPr>
      </w:pPr>
      <w:r w:rsidRPr="00EA090A">
        <w:rPr>
          <w:rFonts w:eastAsia="Tahoma"/>
          <w:b/>
          <w:bCs/>
          <w:color w:val="000000"/>
          <w:lang w:bidi="ru-RU"/>
        </w:rPr>
        <w:t>Резерв на вариативную часть программы — 2 ч.</w:t>
      </w:r>
    </w:p>
    <w:p w:rsidR="00EA090A" w:rsidRPr="00EA090A" w:rsidRDefault="00EA090A" w:rsidP="005766C1">
      <w:pPr>
        <w:keepNext/>
        <w:keepLines/>
        <w:widowControl w:val="0"/>
        <w:spacing w:after="24"/>
        <w:outlineLvl w:val="3"/>
        <w:rPr>
          <w:rFonts w:eastAsia="Franklin Gothic Demi Cond"/>
          <w:color w:val="000000"/>
          <w:lang w:bidi="ru-RU"/>
        </w:rPr>
      </w:pPr>
      <w:bookmarkStart w:id="52" w:name="bookmark157"/>
      <w:r w:rsidRPr="00EA090A">
        <w:rPr>
          <w:rFonts w:eastAsia="Franklin Gothic Demi Cond"/>
          <w:color w:val="000000"/>
          <w:lang w:bidi="ru-RU"/>
        </w:rPr>
        <w:t>Раздел 2. Россия — Родина моя (12 ч)</w:t>
      </w:r>
      <w:bookmarkEnd w:id="52"/>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Родная страна во все времена сынами сильна (3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Люди земли Русской</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Произведения о выдающихся представителях русского на</w:t>
      </w:r>
      <w:r w:rsidRPr="00EA090A">
        <w:rPr>
          <w:rFonts w:eastAsia="Century Schoolbook"/>
          <w:color w:val="000000"/>
          <w:lang w:bidi="ru-RU"/>
        </w:rPr>
        <w:softHyphen/>
        <w:t>рода.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О. М. Гурьян. </w:t>
      </w:r>
      <w:r w:rsidRPr="00EA090A">
        <w:rPr>
          <w:rFonts w:eastAsia="Century Schoolbook"/>
          <w:color w:val="000000"/>
          <w:lang w:bidi="ru-RU"/>
        </w:rPr>
        <w:t>«Мальчик из Холмогор» (фрагмент).</w:t>
      </w:r>
    </w:p>
    <w:p w:rsidR="00EA090A" w:rsidRPr="00EA090A" w:rsidRDefault="00EA090A" w:rsidP="005766C1">
      <w:pPr>
        <w:widowControl w:val="0"/>
        <w:tabs>
          <w:tab w:val="left" w:pos="738"/>
        </w:tabs>
        <w:ind w:left="360"/>
        <w:jc w:val="both"/>
        <w:rPr>
          <w:rFonts w:eastAsia="Century Schoolbook"/>
          <w:color w:val="000000"/>
          <w:lang w:bidi="ru-RU"/>
        </w:rPr>
      </w:pPr>
      <w:r>
        <w:rPr>
          <w:rFonts w:eastAsia="Tahoma"/>
          <w:b/>
          <w:bCs/>
          <w:color w:val="000000"/>
          <w:lang w:bidi="ru-RU"/>
        </w:rPr>
        <w:t xml:space="preserve">В. </w:t>
      </w:r>
      <w:r w:rsidRPr="00EA090A">
        <w:rPr>
          <w:rFonts w:eastAsia="Tahoma"/>
          <w:b/>
          <w:bCs/>
          <w:color w:val="000000"/>
          <w:lang w:bidi="ru-RU"/>
        </w:rPr>
        <w:t xml:space="preserve">А. Бахревский. </w:t>
      </w:r>
      <w:r w:rsidRPr="00EA090A">
        <w:rPr>
          <w:rFonts w:eastAsia="Century Schoolbook"/>
          <w:color w:val="000000"/>
          <w:lang w:bidi="ru-RU"/>
        </w:rPr>
        <w:t>«Семён Дежнёв» (фрагмент).</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Н. М. Коняев. </w:t>
      </w:r>
      <w:r w:rsidRPr="00EA090A">
        <w:rPr>
          <w:rFonts w:eastAsia="Century Schoolbook"/>
          <w:color w:val="000000"/>
          <w:lang w:bidi="ru-RU"/>
        </w:rPr>
        <w:t>«Правнуки богатырей» (фрагмент).</w:t>
      </w:r>
    </w:p>
    <w:p w:rsidR="00EA090A" w:rsidRPr="00EA090A" w:rsidRDefault="00EA090A" w:rsidP="005766C1">
      <w:pPr>
        <w:widowControl w:val="0"/>
        <w:spacing w:after="120"/>
        <w:ind w:firstLine="360"/>
        <w:jc w:val="both"/>
        <w:rPr>
          <w:rFonts w:eastAsia="Century Schoolbook"/>
          <w:color w:val="000000"/>
          <w:lang w:bidi="ru-RU"/>
        </w:rPr>
      </w:pPr>
      <w:r w:rsidRPr="00EA090A">
        <w:rPr>
          <w:rFonts w:eastAsia="Tahoma"/>
          <w:b/>
          <w:bCs/>
          <w:color w:val="000000"/>
          <w:lang w:bidi="ru-RU"/>
        </w:rPr>
        <w:t xml:space="preserve">А. Н. Майков. </w:t>
      </w:r>
      <w:r w:rsidRPr="00EA090A">
        <w:rPr>
          <w:rFonts w:eastAsia="Century Schoolbook"/>
          <w:color w:val="000000"/>
          <w:lang w:bidi="ru-RU"/>
        </w:rPr>
        <w:t>«Ломоносов» (фрагмент).</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От праздника к празднику (4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Всякая душа празднику рада</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Произведения о праздниках, значимых для русской куль</w:t>
      </w:r>
      <w:r w:rsidRPr="00EA090A">
        <w:rPr>
          <w:rFonts w:eastAsia="Century Schoolbook"/>
          <w:color w:val="000000"/>
          <w:lang w:bidi="ru-RU"/>
        </w:rPr>
        <w:softHyphen/>
        <w:t>туры: Рождестве, Пасхе. Например:</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 xml:space="preserve">Е. В. Григорьева. </w:t>
      </w:r>
      <w:r w:rsidRPr="00EA090A">
        <w:rPr>
          <w:rFonts w:eastAsia="Century Schoolbook"/>
          <w:color w:val="000000"/>
          <w:lang w:bidi="ru-RU"/>
        </w:rPr>
        <w:t>«Радость».</w:t>
      </w:r>
    </w:p>
    <w:p w:rsidR="00EA090A" w:rsidRPr="00EA090A" w:rsidRDefault="00EA090A" w:rsidP="005766C1">
      <w:pPr>
        <w:widowControl w:val="0"/>
        <w:tabs>
          <w:tab w:val="left" w:pos="766"/>
        </w:tabs>
        <w:ind w:left="360"/>
        <w:jc w:val="both"/>
        <w:rPr>
          <w:rFonts w:eastAsia="Century Schoolbook"/>
          <w:color w:val="000000"/>
          <w:lang w:bidi="ru-RU"/>
        </w:rPr>
      </w:pPr>
      <w:r>
        <w:rPr>
          <w:rFonts w:eastAsia="Tahoma"/>
          <w:b/>
          <w:bCs/>
          <w:color w:val="000000"/>
          <w:lang w:bidi="ru-RU"/>
        </w:rPr>
        <w:t xml:space="preserve">А. </w:t>
      </w:r>
      <w:r w:rsidRPr="00EA090A">
        <w:rPr>
          <w:rFonts w:eastAsia="Tahoma"/>
          <w:b/>
          <w:bCs/>
          <w:color w:val="000000"/>
          <w:lang w:bidi="ru-RU"/>
        </w:rPr>
        <w:t xml:space="preserve">И. Куприн. </w:t>
      </w:r>
      <w:r w:rsidRPr="00EA090A">
        <w:rPr>
          <w:rFonts w:eastAsia="Century Schoolbook"/>
          <w:color w:val="000000"/>
          <w:lang w:bidi="ru-RU"/>
        </w:rPr>
        <w:t>«Пасхальные колокола» (фрагмент).</w:t>
      </w:r>
    </w:p>
    <w:p w:rsidR="00EA090A" w:rsidRPr="00EA090A" w:rsidRDefault="00EA090A" w:rsidP="005766C1">
      <w:pPr>
        <w:widowControl w:val="0"/>
        <w:tabs>
          <w:tab w:val="left" w:pos="738"/>
        </w:tabs>
        <w:spacing w:after="120"/>
        <w:ind w:left="360"/>
        <w:jc w:val="both"/>
        <w:rPr>
          <w:rFonts w:eastAsia="Century Schoolbook"/>
          <w:color w:val="000000"/>
          <w:lang w:bidi="ru-RU"/>
        </w:rPr>
      </w:pPr>
      <w:r>
        <w:rPr>
          <w:rFonts w:eastAsia="Tahoma"/>
          <w:b/>
          <w:bCs/>
          <w:color w:val="000000"/>
          <w:lang w:bidi="ru-RU"/>
        </w:rPr>
        <w:lastRenderedPageBreak/>
        <w:t xml:space="preserve">С. </w:t>
      </w:r>
      <w:r w:rsidRPr="00EA090A">
        <w:rPr>
          <w:rFonts w:eastAsia="Tahoma"/>
          <w:b/>
          <w:bCs/>
          <w:color w:val="000000"/>
          <w:lang w:bidi="ru-RU"/>
        </w:rPr>
        <w:t xml:space="preserve">Чёрный. </w:t>
      </w:r>
      <w:r w:rsidRPr="00EA090A">
        <w:rPr>
          <w:rFonts w:eastAsia="Century Schoolbook"/>
          <w:color w:val="000000"/>
          <w:lang w:bidi="ru-RU"/>
        </w:rPr>
        <w:t>«Пасхальный визит» (фрагмент).</w:t>
      </w:r>
    </w:p>
    <w:p w:rsidR="00EA090A" w:rsidRPr="00EA090A" w:rsidRDefault="00EA090A" w:rsidP="005766C1">
      <w:pPr>
        <w:widowControl w:val="0"/>
        <w:tabs>
          <w:tab w:val="left" w:pos="694"/>
        </w:tabs>
        <w:ind w:firstLine="360"/>
        <w:jc w:val="both"/>
        <w:rPr>
          <w:rFonts w:eastAsia="Tahoma"/>
          <w:b/>
          <w:bCs/>
          <w:color w:val="000000"/>
          <w:lang w:bidi="ru-RU"/>
        </w:rPr>
      </w:pPr>
      <w:r w:rsidRPr="00EA090A">
        <w:rPr>
          <w:rFonts w:eastAsia="Tahoma"/>
          <w:b/>
          <w:bCs/>
          <w:color w:val="000000"/>
          <w:lang w:bidi="ru-RU"/>
        </w:rPr>
        <w:t>О</w:t>
      </w:r>
      <w:r w:rsidRPr="00EA090A">
        <w:rPr>
          <w:rFonts w:eastAsia="Tahoma"/>
          <w:b/>
          <w:bCs/>
          <w:color w:val="000000"/>
          <w:lang w:bidi="ru-RU"/>
        </w:rPr>
        <w:tab/>
        <w:t>родной природе (3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Неразгаданная тайна</w:t>
      </w:r>
      <w:r w:rsidRPr="00EA090A">
        <w:rPr>
          <w:rFonts w:eastAsia="Century Schoolbook"/>
          <w:color w:val="000000"/>
          <w:lang w:bidi="ru-RU"/>
        </w:rPr>
        <w:t xml:space="preserve"> — </w:t>
      </w:r>
      <w:r w:rsidRPr="00EA090A">
        <w:rPr>
          <w:rFonts w:eastAsia="Century Schoolbook"/>
          <w:i/>
          <w:iCs/>
          <w:color w:val="000000"/>
          <w:lang w:bidi="ru-RU"/>
        </w:rPr>
        <w:t>в чащах леса...</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Поэтические представления русского народа о лесе, реке, тумане; отражение этих представлений в фольклоре и их раз</w:t>
      </w:r>
      <w:r w:rsidRPr="00EA090A">
        <w:rPr>
          <w:rFonts w:eastAsia="Century Schoolbook"/>
          <w:color w:val="000000"/>
          <w:lang w:bidi="ru-RU"/>
        </w:rPr>
        <w:softHyphen/>
        <w:t>витие в русской поэзии и прозе.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Русские народные загадки о лесе, реке, тумане.</w:t>
      </w:r>
    </w:p>
    <w:p w:rsidR="00EA090A" w:rsidRPr="00EA090A" w:rsidRDefault="00EA090A" w:rsidP="005766C1">
      <w:pPr>
        <w:widowControl w:val="0"/>
        <w:tabs>
          <w:tab w:val="left" w:pos="766"/>
        </w:tabs>
        <w:ind w:left="360"/>
        <w:jc w:val="both"/>
        <w:rPr>
          <w:rFonts w:eastAsia="Century Schoolbook"/>
          <w:color w:val="000000"/>
          <w:lang w:bidi="ru-RU"/>
        </w:rPr>
      </w:pPr>
      <w:r>
        <w:rPr>
          <w:rFonts w:eastAsia="Tahoma"/>
          <w:b/>
          <w:bCs/>
          <w:color w:val="000000"/>
          <w:lang w:bidi="ru-RU"/>
        </w:rPr>
        <w:t xml:space="preserve">В. </w:t>
      </w:r>
      <w:r w:rsidRPr="00EA090A">
        <w:rPr>
          <w:rFonts w:eastAsia="Tahoma"/>
          <w:b/>
          <w:bCs/>
          <w:color w:val="000000"/>
          <w:lang w:bidi="ru-RU"/>
        </w:rPr>
        <w:t xml:space="preserve">П. Астафьев. </w:t>
      </w:r>
      <w:r w:rsidRPr="00EA090A">
        <w:rPr>
          <w:rFonts w:eastAsia="Century Schoolbook"/>
          <w:color w:val="000000"/>
          <w:lang w:bidi="ru-RU"/>
        </w:rPr>
        <w:t>«Зорькина песня» (фрагмент).</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 xml:space="preserve">В. Д. Берестов. </w:t>
      </w:r>
      <w:r w:rsidRPr="00EA090A">
        <w:rPr>
          <w:rFonts w:eastAsia="Century Schoolbook"/>
          <w:color w:val="000000"/>
          <w:lang w:bidi="ru-RU"/>
        </w:rPr>
        <w:t>«У реки».</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 xml:space="preserve">И. С. Никитин. </w:t>
      </w:r>
      <w:r w:rsidRPr="00EA090A">
        <w:rPr>
          <w:rFonts w:eastAsia="Century Schoolbook"/>
          <w:color w:val="000000"/>
          <w:lang w:bidi="ru-RU"/>
        </w:rPr>
        <w:t>«Лес».</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 xml:space="preserve">К. Г. Паустовский. </w:t>
      </w:r>
      <w:r w:rsidRPr="00EA090A">
        <w:rPr>
          <w:rFonts w:eastAsia="Century Schoolbook"/>
          <w:color w:val="000000"/>
          <w:lang w:bidi="ru-RU"/>
        </w:rPr>
        <w:t>«Клад».</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М. М. Пришвин. </w:t>
      </w:r>
      <w:r w:rsidRPr="00EA090A">
        <w:rPr>
          <w:rFonts w:eastAsia="Century Schoolbook"/>
          <w:color w:val="000000"/>
          <w:lang w:bidi="ru-RU"/>
        </w:rPr>
        <w:t>«Как распускаются разные деревья».</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 xml:space="preserve">И. П. Токмакова. </w:t>
      </w:r>
      <w:r w:rsidRPr="00EA090A">
        <w:rPr>
          <w:rFonts w:eastAsia="Century Schoolbook"/>
          <w:color w:val="000000"/>
          <w:lang w:bidi="ru-RU"/>
        </w:rPr>
        <w:t>«Туман».</w:t>
      </w:r>
    </w:p>
    <w:p w:rsidR="00EA090A" w:rsidRPr="00EA090A" w:rsidRDefault="00EA090A" w:rsidP="005766C1">
      <w:pPr>
        <w:widowControl w:val="0"/>
        <w:jc w:val="both"/>
        <w:rPr>
          <w:rFonts w:eastAsia="Century Schoolbook"/>
          <w:color w:val="000000"/>
          <w:lang w:bidi="ru-RU"/>
        </w:rPr>
      </w:pPr>
      <w:r>
        <w:rPr>
          <w:rFonts w:eastAsia="Tahoma"/>
          <w:color w:val="000000"/>
          <w:lang w:bidi="ru-RU"/>
        </w:rPr>
        <w:t xml:space="preserve">     </w:t>
      </w:r>
      <w:r w:rsidRPr="00EA090A">
        <w:rPr>
          <w:rFonts w:eastAsia="Tahoma"/>
          <w:color w:val="000000"/>
          <w:lang w:bidi="ru-RU"/>
        </w:rPr>
        <w:t xml:space="preserve">Резерв на вариативную часть программы </w:t>
      </w:r>
      <w:r w:rsidRPr="00EA090A">
        <w:rPr>
          <w:rFonts w:eastAsia="Century Schoolbook"/>
          <w:b/>
          <w:bCs/>
          <w:color w:val="000000"/>
          <w:lang w:bidi="ru-RU"/>
        </w:rPr>
        <w:t xml:space="preserve">— </w:t>
      </w:r>
      <w:r w:rsidRPr="00EA090A">
        <w:rPr>
          <w:rFonts w:eastAsia="Tahoma"/>
          <w:color w:val="000000"/>
          <w:lang w:bidi="ru-RU"/>
        </w:rPr>
        <w:t>2 ч.</w:t>
      </w:r>
    </w:p>
    <w:p w:rsidR="00EA090A" w:rsidRPr="00EA090A" w:rsidRDefault="00EA090A" w:rsidP="005766C1">
      <w:pPr>
        <w:widowControl w:val="0"/>
        <w:ind w:firstLine="708"/>
        <w:jc w:val="both"/>
        <w:rPr>
          <w:rFonts w:eastAsia="Century Schoolbook"/>
          <w:color w:val="000000"/>
          <w:lang w:bidi="ru-RU"/>
        </w:rPr>
      </w:pPr>
    </w:p>
    <w:p w:rsidR="00EA090A" w:rsidRPr="00EA090A" w:rsidRDefault="00EA090A" w:rsidP="005766C1">
      <w:pPr>
        <w:pStyle w:val="afff3"/>
        <w:rPr>
          <w:rFonts w:eastAsia="Tahoma"/>
          <w:b/>
          <w:sz w:val="24"/>
          <w:lang w:bidi="ru-RU"/>
        </w:rPr>
      </w:pPr>
      <w:bookmarkStart w:id="53" w:name="bookmark158"/>
      <w:r>
        <w:rPr>
          <w:rFonts w:eastAsia="Tahoma"/>
          <w:b/>
          <w:sz w:val="24"/>
          <w:lang w:bidi="ru-RU"/>
        </w:rPr>
        <w:t>ЧЕТВЁРТЫЙ</w:t>
      </w:r>
      <w:r w:rsidRPr="00EA090A">
        <w:rPr>
          <w:rFonts w:eastAsia="Tahoma"/>
          <w:b/>
          <w:sz w:val="24"/>
          <w:lang w:bidi="ru-RU"/>
        </w:rPr>
        <w:t xml:space="preserve"> ГОД ОБУЧЕНИЯ (34 ч)</w:t>
      </w:r>
    </w:p>
    <w:p w:rsidR="00EA090A" w:rsidRPr="00EA090A" w:rsidRDefault="00EA090A" w:rsidP="005766C1">
      <w:pPr>
        <w:keepNext/>
        <w:keepLines/>
        <w:widowControl w:val="0"/>
        <w:spacing w:after="24"/>
        <w:jc w:val="both"/>
        <w:outlineLvl w:val="4"/>
        <w:rPr>
          <w:rFonts w:eastAsia="Franklin Gothic Demi Cond"/>
          <w:color w:val="000000"/>
          <w:lang w:bidi="ru-RU"/>
        </w:rPr>
      </w:pPr>
      <w:r w:rsidRPr="00EA090A">
        <w:rPr>
          <w:rFonts w:eastAsia="Franklin Gothic Demi Cond"/>
          <w:color w:val="000000"/>
          <w:lang w:bidi="ru-RU"/>
        </w:rPr>
        <w:t>Раздел 1. Мир детства (21 ч)</w:t>
      </w:r>
      <w:bookmarkEnd w:id="53"/>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Я и книги (5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Испокон века книга растит человека</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Произведения, отражающие ценность чтения в жизни чело</w:t>
      </w:r>
      <w:r w:rsidRPr="00EA090A">
        <w:rPr>
          <w:rFonts w:eastAsia="Century Schoolbook"/>
          <w:color w:val="000000"/>
          <w:lang w:bidi="ru-RU"/>
        </w:rPr>
        <w:softHyphen/>
        <w:t>века, роль книги в становлении личности.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С. Т. Аксаков. «</w:t>
      </w:r>
      <w:r w:rsidRPr="00EA090A">
        <w:rPr>
          <w:rFonts w:eastAsia="Century Schoolbook"/>
          <w:color w:val="000000"/>
          <w:lang w:bidi="ru-RU"/>
        </w:rPr>
        <w:t>Детские годы Багрова-внука» (фрагмент главы</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«Последовательные воспоминания»).</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Д. Н. Мамин-Сибиряк. </w:t>
      </w:r>
      <w:r w:rsidRPr="00EA090A">
        <w:rPr>
          <w:rFonts w:eastAsia="Century Schoolbook"/>
          <w:color w:val="000000"/>
          <w:lang w:bidi="ru-RU"/>
        </w:rPr>
        <w:t>«Из далёкого прошлого» (глава «Книжка с картинками»).</w:t>
      </w:r>
    </w:p>
    <w:p w:rsidR="00EA090A" w:rsidRPr="00EA090A" w:rsidRDefault="00EA090A" w:rsidP="005766C1">
      <w:pPr>
        <w:widowControl w:val="0"/>
        <w:spacing w:after="120"/>
        <w:ind w:firstLine="360"/>
        <w:jc w:val="both"/>
        <w:rPr>
          <w:rFonts w:eastAsia="Century Schoolbook"/>
          <w:color w:val="000000"/>
          <w:lang w:bidi="ru-RU"/>
        </w:rPr>
      </w:pPr>
      <w:r w:rsidRPr="00EA090A">
        <w:rPr>
          <w:rFonts w:eastAsia="Tahoma"/>
          <w:b/>
          <w:bCs/>
          <w:color w:val="000000"/>
          <w:lang w:bidi="ru-RU"/>
        </w:rPr>
        <w:t xml:space="preserve">С. Т. Григорьев. </w:t>
      </w:r>
      <w:r w:rsidRPr="00EA090A">
        <w:rPr>
          <w:rFonts w:eastAsia="Century Schoolbook"/>
          <w:color w:val="000000"/>
          <w:lang w:bidi="ru-RU"/>
        </w:rPr>
        <w:t>«Детство Суворова» (фрагмент).</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Я взрослею (4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Скромность красит человека</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Пословицы о скромности.</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Произведения, отражающие традиционные представления о скромности как черте характера.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Е. В. Клюев. </w:t>
      </w:r>
      <w:r w:rsidRPr="00EA090A">
        <w:rPr>
          <w:rFonts w:eastAsia="Century Schoolbook"/>
          <w:color w:val="000000"/>
          <w:lang w:bidi="ru-RU"/>
        </w:rPr>
        <w:t>«Шагом марш».</w:t>
      </w:r>
    </w:p>
    <w:p w:rsidR="00EA090A" w:rsidRPr="00EA090A" w:rsidRDefault="00EA090A" w:rsidP="005766C1">
      <w:pPr>
        <w:widowControl w:val="0"/>
        <w:spacing w:after="120"/>
        <w:ind w:firstLine="360"/>
        <w:jc w:val="both"/>
        <w:rPr>
          <w:rFonts w:eastAsia="Century Schoolbook"/>
          <w:color w:val="000000"/>
          <w:lang w:bidi="ru-RU"/>
        </w:rPr>
      </w:pPr>
      <w:r w:rsidRPr="00EA090A">
        <w:rPr>
          <w:rFonts w:eastAsia="Tahoma"/>
          <w:b/>
          <w:bCs/>
          <w:color w:val="000000"/>
          <w:lang w:bidi="ru-RU"/>
        </w:rPr>
        <w:t xml:space="preserve">И. П. Токмакова. </w:t>
      </w:r>
      <w:r w:rsidRPr="00EA090A">
        <w:rPr>
          <w:rFonts w:eastAsia="Century Schoolbook"/>
          <w:color w:val="000000"/>
          <w:lang w:bidi="ru-RU"/>
        </w:rPr>
        <w:t>«Разговор татарника и спорыша».</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Любовь всё побеждает</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w:t>
      </w:r>
      <w:r w:rsidRPr="00EA090A">
        <w:rPr>
          <w:rFonts w:eastAsia="Century Schoolbook"/>
          <w:color w:val="000000"/>
          <w:lang w:bidi="ru-RU"/>
        </w:rPr>
        <w:softHyphen/>
        <w:t>нального русского сознания.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Б. П. Екимов. </w:t>
      </w:r>
      <w:r w:rsidRPr="00EA090A">
        <w:rPr>
          <w:rFonts w:eastAsia="Century Schoolbook"/>
          <w:color w:val="000000"/>
          <w:lang w:bidi="ru-RU"/>
        </w:rPr>
        <w:t>«Ночь исцеления».</w:t>
      </w:r>
    </w:p>
    <w:p w:rsidR="00EA090A" w:rsidRPr="00EA090A" w:rsidRDefault="00EA090A" w:rsidP="005766C1">
      <w:pPr>
        <w:widowControl w:val="0"/>
        <w:spacing w:after="180"/>
        <w:ind w:firstLine="360"/>
        <w:jc w:val="both"/>
        <w:rPr>
          <w:rFonts w:eastAsia="Tahoma"/>
          <w:b/>
          <w:bCs/>
          <w:color w:val="000000"/>
          <w:lang w:bidi="ru-RU"/>
        </w:rPr>
      </w:pPr>
      <w:r w:rsidRPr="00EA090A">
        <w:rPr>
          <w:rFonts w:eastAsia="Tahoma"/>
          <w:b/>
          <w:bCs/>
          <w:color w:val="000000"/>
          <w:lang w:bidi="ru-RU"/>
        </w:rPr>
        <w:t xml:space="preserve">И. С. Тургенев. </w:t>
      </w:r>
      <w:r w:rsidRPr="00EA090A">
        <w:rPr>
          <w:rFonts w:eastAsia="Century Schoolbook"/>
          <w:color w:val="000000"/>
          <w:lang w:bidi="ru-RU"/>
        </w:rPr>
        <w:t>«Голуби».</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Я и моя семья (6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Такое разное детство</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Произведения, раскрывающие картины мира русского дет</w:t>
      </w:r>
      <w:r w:rsidRPr="00EA090A">
        <w:rPr>
          <w:rFonts w:eastAsia="Century Schoolbook"/>
          <w:color w:val="000000"/>
          <w:lang w:bidi="ru-RU"/>
        </w:rPr>
        <w:softHyphen/>
        <w:t>ства в разные исторические эпохи: взросление, особенности от</w:t>
      </w:r>
      <w:r w:rsidRPr="00EA090A">
        <w:rPr>
          <w:rFonts w:eastAsia="Century Schoolbook"/>
          <w:color w:val="000000"/>
          <w:lang w:bidi="ru-RU"/>
        </w:rPr>
        <w:softHyphen/>
        <w:t>ношений с окружающим миром, взрослыми и сверстниками.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Е. Н. Верейская. </w:t>
      </w:r>
      <w:r w:rsidRPr="00EA090A">
        <w:rPr>
          <w:rFonts w:eastAsia="Century Schoolbook"/>
          <w:color w:val="000000"/>
          <w:lang w:bidi="ru-RU"/>
        </w:rPr>
        <w:t>«Три девочки» (фрагмент).</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М. В. Водопьянов. </w:t>
      </w:r>
      <w:r w:rsidRPr="00EA090A">
        <w:rPr>
          <w:rFonts w:eastAsia="Century Schoolbook"/>
          <w:color w:val="000000"/>
          <w:lang w:bidi="ru-RU"/>
        </w:rPr>
        <w:t>«Полярный лётчик» (главы «Маленький мир», «Мой первый „полёт”»).</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О. В. Колпакова. </w:t>
      </w:r>
      <w:r w:rsidRPr="00EA090A">
        <w:rPr>
          <w:rFonts w:eastAsia="Century Schoolbook"/>
          <w:color w:val="000000"/>
          <w:lang w:bidi="ru-RU"/>
        </w:rPr>
        <w:t>«Большое сочинение про бабушку» (главы «Про печку», «Про чистоту»).</w:t>
      </w:r>
    </w:p>
    <w:p w:rsidR="00EA090A" w:rsidRPr="00EA090A" w:rsidRDefault="00EA090A" w:rsidP="005766C1">
      <w:pPr>
        <w:widowControl w:val="0"/>
        <w:spacing w:after="176"/>
        <w:ind w:firstLine="360"/>
        <w:jc w:val="both"/>
        <w:rPr>
          <w:rFonts w:eastAsia="Century Schoolbook"/>
          <w:color w:val="000000"/>
          <w:lang w:bidi="ru-RU"/>
        </w:rPr>
      </w:pPr>
      <w:r w:rsidRPr="00EA090A">
        <w:rPr>
          <w:rFonts w:eastAsia="Tahoma"/>
          <w:b/>
          <w:bCs/>
          <w:color w:val="000000"/>
          <w:lang w:bidi="ru-RU"/>
        </w:rPr>
        <w:t xml:space="preserve">К. В. Лукашевич. </w:t>
      </w:r>
      <w:r w:rsidRPr="00EA090A">
        <w:rPr>
          <w:rFonts w:eastAsia="Century Schoolbook"/>
          <w:color w:val="000000"/>
          <w:lang w:bidi="ru-RU"/>
        </w:rPr>
        <w:t>«Моё милое детство» (фрагмент).</w:t>
      </w:r>
    </w:p>
    <w:p w:rsidR="00EA090A" w:rsidRPr="00EA090A" w:rsidRDefault="00EA090A" w:rsidP="005766C1">
      <w:pPr>
        <w:widowControl w:val="0"/>
        <w:ind w:firstLine="360"/>
        <w:jc w:val="both"/>
        <w:rPr>
          <w:rFonts w:eastAsia="Tahoma"/>
          <w:b/>
          <w:bCs/>
          <w:color w:val="000000"/>
          <w:lang w:bidi="ru-RU"/>
        </w:rPr>
      </w:pPr>
      <w:r w:rsidRPr="00EA090A">
        <w:rPr>
          <w:rFonts w:eastAsia="Tahoma"/>
          <w:b/>
          <w:bCs/>
          <w:color w:val="000000"/>
          <w:lang w:bidi="ru-RU"/>
        </w:rPr>
        <w:t>Я фантазирую и мечтаю (4 ч)</w:t>
      </w:r>
    </w:p>
    <w:p w:rsidR="00EA090A" w:rsidRPr="00EA090A" w:rsidRDefault="00EA090A" w:rsidP="005766C1">
      <w:pPr>
        <w:widowControl w:val="0"/>
        <w:ind w:firstLine="360"/>
        <w:jc w:val="both"/>
        <w:rPr>
          <w:rFonts w:eastAsia="Century Schoolbook"/>
          <w:i/>
          <w:iCs/>
          <w:color w:val="000000"/>
          <w:lang w:bidi="ru-RU"/>
        </w:rPr>
      </w:pPr>
      <w:r w:rsidRPr="00EA090A">
        <w:rPr>
          <w:rFonts w:eastAsia="Century Schoolbook"/>
          <w:i/>
          <w:iCs/>
          <w:color w:val="000000"/>
          <w:lang w:bidi="ru-RU"/>
        </w:rPr>
        <w:t>Придуманные миры и страны</w:t>
      </w:r>
    </w:p>
    <w:p w:rsidR="00EA090A" w:rsidRPr="00EA090A" w:rsidRDefault="00EA090A" w:rsidP="005766C1">
      <w:pPr>
        <w:widowControl w:val="0"/>
        <w:ind w:firstLine="360"/>
        <w:jc w:val="both"/>
        <w:rPr>
          <w:rFonts w:eastAsia="Century Schoolbook"/>
          <w:color w:val="000000"/>
          <w:lang w:bidi="ru-RU"/>
        </w:rPr>
      </w:pPr>
      <w:r w:rsidRPr="00EA090A">
        <w:rPr>
          <w:rFonts w:eastAsia="Century Schoolbook"/>
          <w:color w:val="000000"/>
          <w:lang w:bidi="ru-RU"/>
        </w:rPr>
        <w:t>Отражение в произведениях фантастики проблем реального мира. Например:</w:t>
      </w:r>
    </w:p>
    <w:p w:rsidR="00EA090A" w:rsidRPr="00EA090A" w:rsidRDefault="00EA090A" w:rsidP="005766C1">
      <w:pPr>
        <w:widowControl w:val="0"/>
        <w:ind w:firstLine="360"/>
        <w:jc w:val="both"/>
        <w:rPr>
          <w:rFonts w:eastAsia="Century Schoolbook"/>
          <w:color w:val="000000"/>
          <w:lang w:bidi="ru-RU"/>
        </w:rPr>
      </w:pPr>
      <w:r w:rsidRPr="00EA090A">
        <w:rPr>
          <w:rFonts w:eastAsia="Tahoma"/>
          <w:b/>
          <w:bCs/>
          <w:color w:val="000000"/>
          <w:lang w:bidi="ru-RU"/>
        </w:rPr>
        <w:t xml:space="preserve">Т. В. Михеева. </w:t>
      </w:r>
      <w:r w:rsidRPr="00EA090A">
        <w:rPr>
          <w:rFonts w:eastAsia="Century Schoolbook"/>
          <w:color w:val="000000"/>
          <w:lang w:bidi="ru-RU"/>
        </w:rPr>
        <w:t>«Асино лето» (фрагмент).</w:t>
      </w:r>
    </w:p>
    <w:p w:rsidR="00340B7B" w:rsidRPr="00340B7B" w:rsidRDefault="00340B7B" w:rsidP="005766C1">
      <w:pPr>
        <w:widowControl w:val="0"/>
        <w:ind w:firstLine="360"/>
        <w:jc w:val="both"/>
        <w:rPr>
          <w:rFonts w:eastAsia="Century Schoolbook"/>
          <w:color w:val="000000"/>
          <w:lang w:bidi="ru-RU"/>
        </w:rPr>
      </w:pPr>
      <w:r w:rsidRPr="00340B7B">
        <w:rPr>
          <w:rFonts w:eastAsia="Tahoma"/>
          <w:b/>
          <w:bCs/>
          <w:color w:val="000000"/>
          <w:lang w:bidi="ru-RU"/>
        </w:rPr>
        <w:t xml:space="preserve">В. П. Крапивин. </w:t>
      </w:r>
      <w:r w:rsidRPr="00340B7B">
        <w:rPr>
          <w:rFonts w:eastAsia="Century Schoolbook"/>
          <w:color w:val="000000"/>
          <w:lang w:bidi="ru-RU"/>
        </w:rPr>
        <w:t>«Голубятня на жёлтой поляне» (фрагмен</w:t>
      </w:r>
      <w:r w:rsidRPr="00340B7B">
        <w:rPr>
          <w:rFonts w:eastAsia="Century Schoolbook"/>
          <w:color w:val="000000"/>
          <w:lang w:bidi="ru-RU"/>
        </w:rPr>
        <w:softHyphen/>
        <w:t>ты).</w:t>
      </w:r>
    </w:p>
    <w:p w:rsidR="00340B7B" w:rsidRPr="00340B7B" w:rsidRDefault="00340B7B" w:rsidP="005766C1">
      <w:pPr>
        <w:widowControl w:val="0"/>
        <w:spacing w:after="240"/>
        <w:ind w:firstLine="360"/>
        <w:jc w:val="both"/>
        <w:rPr>
          <w:rFonts w:eastAsia="Tahoma"/>
          <w:b/>
          <w:bCs/>
          <w:color w:val="000000"/>
          <w:lang w:bidi="ru-RU"/>
        </w:rPr>
      </w:pPr>
      <w:r w:rsidRPr="00340B7B">
        <w:rPr>
          <w:rFonts w:eastAsia="Tahoma"/>
          <w:b/>
          <w:bCs/>
          <w:color w:val="000000"/>
          <w:lang w:bidi="ru-RU"/>
        </w:rPr>
        <w:lastRenderedPageBreak/>
        <w:t>Резерв на вариативную часть программы — 2 ч.</w:t>
      </w:r>
    </w:p>
    <w:p w:rsidR="00340B7B" w:rsidRPr="00340B7B" w:rsidRDefault="00340B7B" w:rsidP="005766C1">
      <w:pPr>
        <w:keepNext/>
        <w:keepLines/>
        <w:widowControl w:val="0"/>
        <w:spacing w:after="24"/>
        <w:jc w:val="both"/>
        <w:outlineLvl w:val="3"/>
        <w:rPr>
          <w:rFonts w:eastAsia="Franklin Gothic Demi Cond"/>
          <w:color w:val="000000"/>
          <w:lang w:bidi="ru-RU"/>
        </w:rPr>
      </w:pPr>
      <w:bookmarkStart w:id="54" w:name="bookmark159"/>
      <w:r w:rsidRPr="00340B7B">
        <w:rPr>
          <w:rFonts w:eastAsia="Franklin Gothic Demi Cond"/>
          <w:color w:val="000000"/>
          <w:lang w:bidi="ru-RU"/>
        </w:rPr>
        <w:t>Раздел 2. Россия — Родина моя (13 ч)</w:t>
      </w:r>
      <w:bookmarkEnd w:id="54"/>
    </w:p>
    <w:p w:rsidR="00340B7B" w:rsidRPr="00340B7B" w:rsidRDefault="00340B7B" w:rsidP="005766C1">
      <w:pPr>
        <w:widowControl w:val="0"/>
        <w:ind w:firstLine="360"/>
        <w:jc w:val="both"/>
        <w:rPr>
          <w:rFonts w:eastAsia="Tahoma"/>
          <w:b/>
          <w:bCs/>
          <w:color w:val="000000"/>
          <w:lang w:bidi="ru-RU"/>
        </w:rPr>
      </w:pPr>
      <w:r w:rsidRPr="00340B7B">
        <w:rPr>
          <w:rFonts w:eastAsia="Tahoma"/>
          <w:b/>
          <w:bCs/>
          <w:color w:val="000000"/>
          <w:lang w:bidi="ru-RU"/>
        </w:rPr>
        <w:t>Родная страна во все времена сынами сильна (3 ч)</w:t>
      </w:r>
    </w:p>
    <w:p w:rsidR="00340B7B" w:rsidRPr="00340B7B" w:rsidRDefault="00340B7B" w:rsidP="005766C1">
      <w:pPr>
        <w:widowControl w:val="0"/>
        <w:ind w:firstLine="360"/>
        <w:jc w:val="both"/>
        <w:rPr>
          <w:rFonts w:eastAsia="Century Schoolbook"/>
          <w:i/>
          <w:iCs/>
          <w:color w:val="000000"/>
          <w:lang w:bidi="ru-RU"/>
        </w:rPr>
      </w:pPr>
      <w:r w:rsidRPr="00340B7B">
        <w:rPr>
          <w:rFonts w:eastAsia="Century Schoolbook"/>
          <w:i/>
          <w:iCs/>
          <w:color w:val="000000"/>
          <w:lang w:bidi="ru-RU"/>
        </w:rPr>
        <w:t>Люди земли Русской</w:t>
      </w:r>
    </w:p>
    <w:p w:rsidR="00340B7B" w:rsidRPr="00340B7B" w:rsidRDefault="00340B7B" w:rsidP="005766C1">
      <w:pPr>
        <w:widowControl w:val="0"/>
        <w:ind w:firstLine="360"/>
        <w:jc w:val="both"/>
        <w:rPr>
          <w:rFonts w:eastAsia="Century Schoolbook"/>
          <w:color w:val="000000"/>
          <w:lang w:bidi="ru-RU"/>
        </w:rPr>
      </w:pPr>
      <w:r w:rsidRPr="00340B7B">
        <w:rPr>
          <w:rFonts w:eastAsia="Century Schoolbook"/>
          <w:color w:val="000000"/>
          <w:lang w:bidi="ru-RU"/>
        </w:rPr>
        <w:t>Произведения о выдающихся представителях русского на</w:t>
      </w:r>
      <w:r w:rsidRPr="00340B7B">
        <w:rPr>
          <w:rFonts w:eastAsia="Century Schoolbook"/>
          <w:color w:val="000000"/>
          <w:lang w:bidi="ru-RU"/>
        </w:rPr>
        <w:softHyphen/>
        <w:t>рода. Например:</w:t>
      </w:r>
    </w:p>
    <w:p w:rsidR="00340B7B" w:rsidRPr="00340B7B" w:rsidRDefault="00340B7B" w:rsidP="005766C1">
      <w:pPr>
        <w:widowControl w:val="0"/>
        <w:ind w:firstLine="360"/>
        <w:jc w:val="both"/>
        <w:rPr>
          <w:rFonts w:eastAsia="Century Schoolbook"/>
          <w:color w:val="000000"/>
          <w:lang w:bidi="ru-RU"/>
        </w:rPr>
      </w:pPr>
      <w:r w:rsidRPr="00340B7B">
        <w:rPr>
          <w:rFonts w:eastAsia="Tahoma"/>
          <w:b/>
          <w:bCs/>
          <w:color w:val="000000"/>
          <w:lang w:bidi="ru-RU"/>
        </w:rPr>
        <w:t xml:space="preserve">Е. В. Мурашова. </w:t>
      </w:r>
      <w:r w:rsidRPr="00340B7B">
        <w:rPr>
          <w:rFonts w:eastAsia="Century Schoolbook"/>
          <w:color w:val="000000"/>
          <w:lang w:bidi="ru-RU"/>
        </w:rPr>
        <w:t>«Афанасий Никитин» (глава «Каффа»).</w:t>
      </w:r>
    </w:p>
    <w:p w:rsidR="00340B7B" w:rsidRPr="00340B7B" w:rsidRDefault="00340B7B" w:rsidP="005766C1">
      <w:pPr>
        <w:widowControl w:val="0"/>
        <w:spacing w:after="240"/>
        <w:ind w:firstLine="360"/>
        <w:jc w:val="both"/>
        <w:rPr>
          <w:rFonts w:eastAsia="Century Schoolbook"/>
          <w:color w:val="000000"/>
          <w:lang w:bidi="ru-RU"/>
        </w:rPr>
      </w:pPr>
      <w:r w:rsidRPr="00340B7B">
        <w:rPr>
          <w:rFonts w:eastAsia="Tahoma"/>
          <w:b/>
          <w:bCs/>
          <w:color w:val="000000"/>
          <w:lang w:bidi="ru-RU"/>
        </w:rPr>
        <w:t xml:space="preserve">Ю. М. Нагибин. </w:t>
      </w:r>
      <w:r w:rsidRPr="00340B7B">
        <w:rPr>
          <w:rFonts w:eastAsia="Century Schoolbook"/>
          <w:color w:val="000000"/>
          <w:lang w:bidi="ru-RU"/>
        </w:rPr>
        <w:t>«Маленькие рассказы о большой судьбе» (глава «В школу»).</w:t>
      </w:r>
    </w:p>
    <w:p w:rsidR="00340B7B" w:rsidRPr="00340B7B" w:rsidRDefault="00340B7B" w:rsidP="005766C1">
      <w:pPr>
        <w:widowControl w:val="0"/>
        <w:ind w:firstLine="360"/>
        <w:jc w:val="both"/>
        <w:rPr>
          <w:rFonts w:eastAsia="Tahoma"/>
          <w:b/>
          <w:bCs/>
          <w:color w:val="000000"/>
          <w:lang w:bidi="ru-RU"/>
        </w:rPr>
      </w:pPr>
      <w:r w:rsidRPr="00340B7B">
        <w:rPr>
          <w:rFonts w:eastAsia="Tahoma"/>
          <w:b/>
          <w:bCs/>
          <w:color w:val="000000"/>
          <w:lang w:bidi="ru-RU"/>
        </w:rPr>
        <w:t>Что мы Родиной зовём (4 ч)</w:t>
      </w:r>
    </w:p>
    <w:p w:rsidR="00340B7B" w:rsidRPr="00340B7B" w:rsidRDefault="00340B7B" w:rsidP="005766C1">
      <w:pPr>
        <w:widowControl w:val="0"/>
        <w:ind w:firstLine="360"/>
        <w:jc w:val="both"/>
        <w:rPr>
          <w:rFonts w:eastAsia="Century Schoolbook"/>
          <w:i/>
          <w:iCs/>
          <w:color w:val="000000"/>
          <w:lang w:bidi="ru-RU"/>
        </w:rPr>
      </w:pPr>
      <w:r w:rsidRPr="00340B7B">
        <w:rPr>
          <w:rFonts w:eastAsia="Century Schoolbook"/>
          <w:i/>
          <w:iCs/>
          <w:color w:val="000000"/>
          <w:lang w:bidi="ru-RU"/>
        </w:rPr>
        <w:t>Широка страна моя родная</w:t>
      </w:r>
    </w:p>
    <w:p w:rsidR="00340B7B" w:rsidRPr="00340B7B" w:rsidRDefault="00340B7B" w:rsidP="005766C1">
      <w:pPr>
        <w:widowControl w:val="0"/>
        <w:ind w:firstLine="360"/>
        <w:jc w:val="both"/>
        <w:rPr>
          <w:rFonts w:eastAsia="Century Schoolbook"/>
          <w:color w:val="000000"/>
          <w:lang w:bidi="ru-RU"/>
        </w:rPr>
      </w:pPr>
      <w:r w:rsidRPr="00340B7B">
        <w:rPr>
          <w:rFonts w:eastAsia="Century Schoolbook"/>
          <w:color w:val="000000"/>
          <w:lang w:bidi="ru-RU"/>
        </w:rPr>
        <w:t>Произведения, отражающие любовь к Родине; красоту раз</w:t>
      </w:r>
      <w:r w:rsidRPr="00340B7B">
        <w:rPr>
          <w:rFonts w:eastAsia="Century Schoolbook"/>
          <w:color w:val="000000"/>
          <w:lang w:bidi="ru-RU"/>
        </w:rPr>
        <w:softHyphen/>
        <w:t>личных уголков родной земли. Например:</w:t>
      </w:r>
    </w:p>
    <w:p w:rsidR="00340B7B" w:rsidRPr="00340B7B" w:rsidRDefault="00340B7B" w:rsidP="005766C1">
      <w:pPr>
        <w:widowControl w:val="0"/>
        <w:ind w:firstLine="360"/>
        <w:jc w:val="both"/>
        <w:rPr>
          <w:rFonts w:eastAsia="Century Schoolbook"/>
          <w:color w:val="000000"/>
          <w:lang w:bidi="ru-RU"/>
        </w:rPr>
      </w:pPr>
      <w:r w:rsidRPr="00340B7B">
        <w:rPr>
          <w:rFonts w:eastAsia="Tahoma"/>
          <w:b/>
          <w:bCs/>
          <w:color w:val="000000"/>
          <w:lang w:bidi="ru-RU"/>
        </w:rPr>
        <w:t xml:space="preserve">А. С. Зеленин. </w:t>
      </w:r>
      <w:r w:rsidRPr="00340B7B">
        <w:rPr>
          <w:rFonts w:eastAsia="Century Schoolbook"/>
          <w:color w:val="000000"/>
          <w:lang w:bidi="ru-RU"/>
        </w:rPr>
        <w:t>«Мамкин Василёк» (фрагмент).</w:t>
      </w:r>
    </w:p>
    <w:p w:rsidR="00340B7B" w:rsidRPr="00340B7B" w:rsidRDefault="00340B7B" w:rsidP="005766C1">
      <w:pPr>
        <w:widowControl w:val="0"/>
        <w:tabs>
          <w:tab w:val="left" w:pos="766"/>
        </w:tabs>
        <w:jc w:val="both"/>
        <w:rPr>
          <w:rFonts w:eastAsia="Tahoma"/>
          <w:b/>
          <w:bCs/>
          <w:color w:val="000000"/>
          <w:lang w:bidi="ru-RU"/>
        </w:rPr>
      </w:pPr>
      <w:r>
        <w:rPr>
          <w:rFonts w:eastAsia="Tahoma"/>
          <w:b/>
          <w:bCs/>
          <w:color w:val="000000"/>
          <w:lang w:bidi="ru-RU"/>
        </w:rPr>
        <w:t xml:space="preserve">     А. </w:t>
      </w:r>
      <w:r w:rsidRPr="00340B7B">
        <w:rPr>
          <w:rFonts w:eastAsia="Tahoma"/>
          <w:b/>
          <w:bCs/>
          <w:color w:val="000000"/>
          <w:lang w:bidi="ru-RU"/>
        </w:rPr>
        <w:t xml:space="preserve">Д. Дорофеев. </w:t>
      </w:r>
      <w:r w:rsidRPr="00340B7B">
        <w:rPr>
          <w:rFonts w:eastAsia="Century Schoolbook"/>
          <w:color w:val="000000"/>
          <w:lang w:bidi="ru-RU"/>
        </w:rPr>
        <w:t>«Веретено».</w:t>
      </w:r>
    </w:p>
    <w:p w:rsidR="00340B7B" w:rsidRPr="00340B7B" w:rsidRDefault="00340B7B" w:rsidP="005766C1">
      <w:pPr>
        <w:widowControl w:val="0"/>
        <w:tabs>
          <w:tab w:val="left" w:pos="766"/>
        </w:tabs>
        <w:jc w:val="both"/>
        <w:rPr>
          <w:rFonts w:eastAsia="Tahoma"/>
          <w:b/>
          <w:bCs/>
          <w:color w:val="000000"/>
          <w:lang w:bidi="ru-RU"/>
        </w:rPr>
      </w:pPr>
      <w:r>
        <w:rPr>
          <w:rFonts w:eastAsia="Tahoma"/>
          <w:b/>
          <w:bCs/>
          <w:color w:val="000000"/>
          <w:lang w:bidi="ru-RU"/>
        </w:rPr>
        <w:t xml:space="preserve">     А. </w:t>
      </w:r>
      <w:r w:rsidRPr="00340B7B">
        <w:rPr>
          <w:rFonts w:eastAsia="Tahoma"/>
          <w:b/>
          <w:bCs/>
          <w:color w:val="000000"/>
          <w:lang w:bidi="ru-RU"/>
        </w:rPr>
        <w:t xml:space="preserve">Г. Распутин. </w:t>
      </w:r>
      <w:r w:rsidRPr="00340B7B">
        <w:rPr>
          <w:rFonts w:eastAsia="Century Schoolbook"/>
          <w:color w:val="000000"/>
          <w:lang w:bidi="ru-RU"/>
        </w:rPr>
        <w:t>«Саяны».</w:t>
      </w:r>
    </w:p>
    <w:p w:rsidR="00340B7B" w:rsidRPr="00340B7B" w:rsidRDefault="00340B7B" w:rsidP="005766C1">
      <w:pPr>
        <w:widowControl w:val="0"/>
        <w:spacing w:after="240"/>
        <w:ind w:firstLine="360"/>
        <w:jc w:val="both"/>
        <w:rPr>
          <w:rFonts w:eastAsia="Tahoma"/>
          <w:b/>
          <w:bCs/>
          <w:color w:val="000000"/>
          <w:lang w:bidi="ru-RU"/>
        </w:rPr>
      </w:pPr>
      <w:r w:rsidRPr="00340B7B">
        <w:rPr>
          <w:rFonts w:eastAsia="Tahoma"/>
          <w:b/>
          <w:bCs/>
          <w:color w:val="000000"/>
          <w:lang w:bidi="ru-RU"/>
        </w:rPr>
        <w:t>Сказ о валдайских колокольчиках.</w:t>
      </w:r>
    </w:p>
    <w:p w:rsidR="00340B7B" w:rsidRPr="00340B7B" w:rsidRDefault="00340B7B" w:rsidP="005766C1">
      <w:pPr>
        <w:widowControl w:val="0"/>
        <w:tabs>
          <w:tab w:val="left" w:pos="694"/>
        </w:tabs>
        <w:ind w:firstLine="360"/>
        <w:jc w:val="both"/>
        <w:rPr>
          <w:rFonts w:eastAsia="Tahoma"/>
          <w:b/>
          <w:bCs/>
          <w:color w:val="000000"/>
          <w:lang w:bidi="ru-RU"/>
        </w:rPr>
      </w:pPr>
      <w:r w:rsidRPr="00340B7B">
        <w:rPr>
          <w:rFonts w:eastAsia="Tahoma"/>
          <w:b/>
          <w:bCs/>
          <w:color w:val="000000"/>
          <w:lang w:bidi="ru-RU"/>
        </w:rPr>
        <w:t>О</w:t>
      </w:r>
      <w:r w:rsidRPr="00340B7B">
        <w:rPr>
          <w:rFonts w:eastAsia="Tahoma"/>
          <w:b/>
          <w:bCs/>
          <w:color w:val="000000"/>
          <w:lang w:bidi="ru-RU"/>
        </w:rPr>
        <w:tab/>
        <w:t>родной природе (4 ч)</w:t>
      </w:r>
    </w:p>
    <w:p w:rsidR="00340B7B" w:rsidRPr="00340B7B" w:rsidRDefault="00340B7B" w:rsidP="005766C1">
      <w:pPr>
        <w:widowControl w:val="0"/>
        <w:ind w:firstLine="360"/>
        <w:jc w:val="both"/>
        <w:rPr>
          <w:rFonts w:eastAsia="Century Schoolbook"/>
          <w:i/>
          <w:iCs/>
          <w:color w:val="000000"/>
          <w:lang w:bidi="ru-RU"/>
        </w:rPr>
      </w:pPr>
      <w:r w:rsidRPr="00340B7B">
        <w:rPr>
          <w:rFonts w:eastAsia="Century Schoolbook"/>
          <w:i/>
          <w:iCs/>
          <w:color w:val="000000"/>
          <w:lang w:bidi="ru-RU"/>
        </w:rPr>
        <w:t>Под дыханьем непогоды</w:t>
      </w:r>
    </w:p>
    <w:p w:rsidR="00340B7B" w:rsidRPr="00340B7B" w:rsidRDefault="00340B7B" w:rsidP="005766C1">
      <w:pPr>
        <w:widowControl w:val="0"/>
        <w:ind w:firstLine="360"/>
        <w:jc w:val="both"/>
        <w:rPr>
          <w:rFonts w:eastAsia="Century Schoolbook"/>
          <w:color w:val="000000"/>
          <w:lang w:bidi="ru-RU"/>
        </w:rPr>
      </w:pPr>
      <w:r w:rsidRPr="00340B7B">
        <w:rPr>
          <w:rFonts w:eastAsia="Century Schoolbook"/>
          <w:color w:val="000000"/>
          <w:lang w:bidi="ru-RU"/>
        </w:rPr>
        <w:t>Поэтические представления русского народа о ветре, моро</w:t>
      </w:r>
      <w:r w:rsidRPr="00340B7B">
        <w:rPr>
          <w:rFonts w:eastAsia="Century Schoolbook"/>
          <w:color w:val="000000"/>
          <w:lang w:bidi="ru-RU"/>
        </w:rPr>
        <w:softHyphen/>
        <w:t>зе, грозе; отражение этих представлений в фольклоре и их раз</w:t>
      </w:r>
      <w:r w:rsidRPr="00340B7B">
        <w:rPr>
          <w:rFonts w:eastAsia="Century Schoolbook"/>
          <w:color w:val="000000"/>
          <w:lang w:bidi="ru-RU"/>
        </w:rPr>
        <w:softHyphen/>
        <w:t>витие в русской поэзии и прозе. Например:</w:t>
      </w:r>
    </w:p>
    <w:p w:rsidR="00340B7B" w:rsidRPr="00340B7B" w:rsidRDefault="00340B7B" w:rsidP="005766C1">
      <w:pPr>
        <w:widowControl w:val="0"/>
        <w:ind w:firstLine="360"/>
        <w:jc w:val="both"/>
        <w:rPr>
          <w:rFonts w:eastAsia="Century Schoolbook"/>
          <w:color w:val="000000"/>
          <w:lang w:bidi="ru-RU"/>
        </w:rPr>
      </w:pPr>
      <w:r w:rsidRPr="00340B7B">
        <w:rPr>
          <w:rFonts w:eastAsia="Century Schoolbook"/>
          <w:color w:val="000000"/>
          <w:lang w:bidi="ru-RU"/>
        </w:rPr>
        <w:t>Русские народные загадки о ветре, морозе, грозе.</w:t>
      </w:r>
    </w:p>
    <w:p w:rsidR="00340B7B" w:rsidRPr="00340B7B" w:rsidRDefault="00340B7B" w:rsidP="005766C1">
      <w:pPr>
        <w:widowControl w:val="0"/>
        <w:tabs>
          <w:tab w:val="left" w:pos="766"/>
        </w:tabs>
        <w:jc w:val="both"/>
        <w:rPr>
          <w:rFonts w:eastAsia="Tahoma"/>
          <w:b/>
          <w:bCs/>
          <w:color w:val="000000"/>
          <w:lang w:bidi="ru-RU"/>
        </w:rPr>
      </w:pPr>
      <w:r>
        <w:rPr>
          <w:rFonts w:eastAsia="Tahoma"/>
          <w:b/>
          <w:bCs/>
          <w:color w:val="000000"/>
          <w:lang w:bidi="ru-RU"/>
        </w:rPr>
        <w:t xml:space="preserve">     А. </w:t>
      </w:r>
      <w:r w:rsidRPr="00340B7B">
        <w:rPr>
          <w:rFonts w:eastAsia="Tahoma"/>
          <w:b/>
          <w:bCs/>
          <w:color w:val="000000"/>
          <w:lang w:bidi="ru-RU"/>
        </w:rPr>
        <w:t xml:space="preserve">Н. Апухтин. </w:t>
      </w:r>
      <w:r w:rsidRPr="00340B7B">
        <w:rPr>
          <w:rFonts w:eastAsia="Century Schoolbook"/>
          <w:color w:val="000000"/>
          <w:lang w:bidi="ru-RU"/>
        </w:rPr>
        <w:t>«Зимой».</w:t>
      </w:r>
    </w:p>
    <w:p w:rsidR="00340B7B" w:rsidRPr="00340B7B" w:rsidRDefault="00340B7B" w:rsidP="005766C1">
      <w:pPr>
        <w:widowControl w:val="0"/>
        <w:tabs>
          <w:tab w:val="left" w:pos="766"/>
        </w:tabs>
        <w:jc w:val="both"/>
        <w:rPr>
          <w:rFonts w:eastAsia="Tahoma"/>
          <w:b/>
          <w:bCs/>
          <w:color w:val="000000"/>
          <w:lang w:bidi="ru-RU"/>
        </w:rPr>
      </w:pPr>
      <w:r>
        <w:rPr>
          <w:rFonts w:eastAsia="Tahoma"/>
          <w:b/>
          <w:bCs/>
          <w:color w:val="000000"/>
          <w:lang w:bidi="ru-RU"/>
        </w:rPr>
        <w:t xml:space="preserve">     В. </w:t>
      </w:r>
      <w:r w:rsidRPr="00340B7B">
        <w:rPr>
          <w:rFonts w:eastAsia="Tahoma"/>
          <w:b/>
          <w:bCs/>
          <w:color w:val="000000"/>
          <w:lang w:bidi="ru-RU"/>
        </w:rPr>
        <w:t xml:space="preserve">Д. Берестов. </w:t>
      </w:r>
      <w:r w:rsidRPr="00340B7B">
        <w:rPr>
          <w:rFonts w:eastAsia="Century Schoolbook"/>
          <w:color w:val="000000"/>
          <w:lang w:bidi="ru-RU"/>
        </w:rPr>
        <w:t>«Мороз».</w:t>
      </w:r>
    </w:p>
    <w:p w:rsidR="00340B7B" w:rsidRPr="00340B7B" w:rsidRDefault="00340B7B" w:rsidP="005766C1">
      <w:pPr>
        <w:widowControl w:val="0"/>
        <w:ind w:firstLine="360"/>
        <w:jc w:val="both"/>
        <w:rPr>
          <w:rFonts w:eastAsia="Tahoma"/>
          <w:b/>
          <w:bCs/>
          <w:color w:val="000000"/>
          <w:lang w:bidi="ru-RU"/>
        </w:rPr>
      </w:pPr>
      <w:r w:rsidRPr="00340B7B">
        <w:rPr>
          <w:rFonts w:eastAsia="Tahoma"/>
          <w:b/>
          <w:bCs/>
          <w:color w:val="000000"/>
          <w:lang w:bidi="ru-RU"/>
        </w:rPr>
        <w:t xml:space="preserve">А. Н. Майков. </w:t>
      </w:r>
      <w:r w:rsidRPr="00340B7B">
        <w:rPr>
          <w:rFonts w:eastAsia="Century Schoolbook"/>
          <w:color w:val="000000"/>
          <w:lang w:bidi="ru-RU"/>
        </w:rPr>
        <w:t>«Гроза».</w:t>
      </w:r>
    </w:p>
    <w:p w:rsidR="00340B7B" w:rsidRPr="00340B7B" w:rsidRDefault="00340B7B" w:rsidP="005766C1">
      <w:pPr>
        <w:widowControl w:val="0"/>
        <w:ind w:firstLine="360"/>
        <w:jc w:val="both"/>
        <w:rPr>
          <w:rFonts w:eastAsia="Century Schoolbook"/>
          <w:color w:val="000000"/>
          <w:lang w:bidi="ru-RU"/>
        </w:rPr>
      </w:pPr>
      <w:r w:rsidRPr="00340B7B">
        <w:rPr>
          <w:rFonts w:eastAsia="Tahoma"/>
          <w:b/>
          <w:bCs/>
          <w:color w:val="000000"/>
          <w:lang w:bidi="ru-RU"/>
        </w:rPr>
        <w:t xml:space="preserve">Н. М. Рубцов. </w:t>
      </w:r>
      <w:r w:rsidRPr="00340B7B">
        <w:rPr>
          <w:rFonts w:eastAsia="Century Schoolbook"/>
          <w:color w:val="000000"/>
          <w:lang w:bidi="ru-RU"/>
        </w:rPr>
        <w:t>«Во время грозы».</w:t>
      </w:r>
    </w:p>
    <w:p w:rsidR="00340B7B" w:rsidRPr="00340B7B" w:rsidRDefault="00340B7B" w:rsidP="005766C1">
      <w:pPr>
        <w:widowControl w:val="0"/>
        <w:ind w:firstLine="360"/>
        <w:jc w:val="both"/>
        <w:rPr>
          <w:rFonts w:eastAsia="Tahoma"/>
          <w:b/>
          <w:bCs/>
          <w:color w:val="000000"/>
          <w:lang w:bidi="ru-RU"/>
        </w:rPr>
      </w:pPr>
      <w:r w:rsidRPr="00340B7B">
        <w:rPr>
          <w:rFonts w:eastAsia="Tahoma"/>
          <w:b/>
          <w:bCs/>
          <w:color w:val="000000"/>
          <w:lang w:bidi="ru-RU"/>
        </w:rPr>
        <w:t>Резерв на вариативную часть программы — 2 ч.</w:t>
      </w:r>
    </w:p>
    <w:p w:rsidR="00340B7B" w:rsidRPr="00340B7B" w:rsidRDefault="00340B7B" w:rsidP="005766C1">
      <w:pPr>
        <w:widowControl w:val="0"/>
        <w:ind w:firstLine="380"/>
        <w:jc w:val="both"/>
        <w:rPr>
          <w:rFonts w:eastAsia="Century Schoolbook"/>
          <w:color w:val="000000"/>
          <w:lang w:bidi="ru-RU"/>
        </w:rPr>
      </w:pPr>
      <w:r w:rsidRPr="00340B7B">
        <w:rPr>
          <w:rFonts w:eastAsia="Century Schoolbook"/>
          <w:color w:val="000000"/>
          <w:lang w:bidi="ru-RU"/>
        </w:rPr>
        <w:t>Распределённое по классам содержание обучения сопрово</w:t>
      </w:r>
      <w:r w:rsidRPr="00340B7B">
        <w:rPr>
          <w:rFonts w:eastAsia="Century Schoolbook"/>
          <w:color w:val="000000"/>
          <w:lang w:bidi="ru-RU"/>
        </w:rPr>
        <w:softHyphen/>
        <w:t xml:space="preserve">ждается следующим </w:t>
      </w:r>
      <w:r w:rsidRPr="00340B7B">
        <w:rPr>
          <w:rFonts w:eastAsia="Tahoma"/>
          <w:b/>
          <w:bCs/>
          <w:color w:val="000000"/>
          <w:lang w:bidi="ru-RU"/>
        </w:rPr>
        <w:t xml:space="preserve">деятельностным </w:t>
      </w:r>
      <w:r w:rsidRPr="00340B7B">
        <w:rPr>
          <w:rFonts w:eastAsia="Century Schoolbook"/>
          <w:color w:val="000000"/>
          <w:lang w:bidi="ru-RU"/>
        </w:rPr>
        <w:t>наполнением образова</w:t>
      </w:r>
      <w:r w:rsidRPr="00340B7B">
        <w:rPr>
          <w:rFonts w:eastAsia="Century Schoolbook"/>
          <w:color w:val="000000"/>
          <w:lang w:bidi="ru-RU"/>
        </w:rPr>
        <w:softHyphen/>
        <w:t>тельного процесса.</w:t>
      </w:r>
    </w:p>
    <w:p w:rsidR="00340B7B" w:rsidRPr="00340B7B" w:rsidRDefault="00340B7B" w:rsidP="005766C1">
      <w:pPr>
        <w:widowControl w:val="0"/>
        <w:ind w:firstLine="380"/>
        <w:jc w:val="both"/>
        <w:rPr>
          <w:rFonts w:eastAsia="Tahoma"/>
          <w:b/>
          <w:bCs/>
          <w:color w:val="000000"/>
          <w:lang w:bidi="ru-RU"/>
        </w:rPr>
      </w:pPr>
      <w:r w:rsidRPr="00340B7B">
        <w:rPr>
          <w:rFonts w:eastAsia="Tahoma"/>
          <w:b/>
          <w:bCs/>
          <w:color w:val="000000"/>
          <w:lang w:bidi="ru-RU"/>
        </w:rPr>
        <w:t>Аудирование (слушание)</w:t>
      </w:r>
    </w:p>
    <w:p w:rsidR="00340B7B" w:rsidRPr="00340B7B" w:rsidRDefault="00340B7B" w:rsidP="005766C1">
      <w:pPr>
        <w:widowControl w:val="0"/>
        <w:spacing w:after="60"/>
        <w:ind w:firstLine="380"/>
        <w:jc w:val="both"/>
        <w:rPr>
          <w:rFonts w:eastAsia="Century Schoolbook"/>
          <w:color w:val="000000"/>
          <w:lang w:bidi="ru-RU"/>
        </w:rPr>
      </w:pPr>
      <w:r w:rsidRPr="00340B7B">
        <w:rPr>
          <w:rFonts w:eastAsia="Century Schoolbook"/>
          <w:color w:val="000000"/>
          <w:lang w:bidi="ru-RU"/>
        </w:rPr>
        <w:t>Восприятие на слух и понимание художественных произ</w:t>
      </w:r>
      <w:r w:rsidRPr="00340B7B">
        <w:rPr>
          <w:rFonts w:eastAsia="Century Schoolbook"/>
          <w:color w:val="000000"/>
          <w:lang w:bidi="ru-RU"/>
        </w:rPr>
        <w:softHyphen/>
        <w:t>ведений, отражающих национально-культурные ценности, бо</w:t>
      </w:r>
      <w:r w:rsidRPr="00340B7B">
        <w:rPr>
          <w:rFonts w:eastAsia="Century Schoolbook"/>
          <w:color w:val="000000"/>
          <w:lang w:bidi="ru-RU"/>
        </w:rPr>
        <w:softHyphen/>
        <w:t>гатство русской речи; умения отвечать на вопросы по воспри</w:t>
      </w:r>
      <w:r w:rsidRPr="00340B7B">
        <w:rPr>
          <w:rFonts w:eastAsia="Century Schoolbook"/>
          <w:color w:val="000000"/>
          <w:lang w:bidi="ru-RU"/>
        </w:rPr>
        <w:softHyphen/>
        <w:t>нятому на слух тексту и задавать вопросы по содержанию вос</w:t>
      </w:r>
      <w:r w:rsidRPr="00340B7B">
        <w:rPr>
          <w:rFonts w:eastAsia="Century Schoolbook"/>
          <w:color w:val="000000"/>
          <w:lang w:bidi="ru-RU"/>
        </w:rPr>
        <w:softHyphen/>
        <w:t>принятого на слух текста.</w:t>
      </w:r>
    </w:p>
    <w:p w:rsidR="00340B7B" w:rsidRPr="00340B7B" w:rsidRDefault="00340B7B" w:rsidP="005766C1">
      <w:pPr>
        <w:widowControl w:val="0"/>
        <w:ind w:firstLine="380"/>
        <w:jc w:val="both"/>
        <w:rPr>
          <w:rFonts w:eastAsia="Tahoma"/>
          <w:b/>
          <w:bCs/>
          <w:color w:val="000000"/>
          <w:lang w:bidi="ru-RU"/>
        </w:rPr>
      </w:pPr>
      <w:r w:rsidRPr="00340B7B">
        <w:rPr>
          <w:rFonts w:eastAsia="Tahoma"/>
          <w:b/>
          <w:bCs/>
          <w:color w:val="000000"/>
          <w:lang w:bidi="ru-RU"/>
        </w:rPr>
        <w:t>Чтение</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i/>
          <w:iCs/>
          <w:color w:val="000000"/>
          <w:lang w:bidi="ru-RU"/>
        </w:rPr>
        <w:t>Чтение вслух.</w:t>
      </w:r>
      <w:r w:rsidRPr="00340B7B">
        <w:rPr>
          <w:rFonts w:eastAsia="Century Schoolbook"/>
          <w:color w:val="000000"/>
          <w:lang w:bidi="ru-RU"/>
        </w:rPr>
        <w:t xml:space="preserve"> Постепенный переход от слогового к плав</w:t>
      </w:r>
      <w:r w:rsidRPr="00340B7B">
        <w:rPr>
          <w:rFonts w:eastAsia="Century Schoolbook"/>
          <w:color w:val="000000"/>
          <w:lang w:bidi="ru-RU"/>
        </w:rPr>
        <w:softHyphen/>
        <w:t>ному осмысленному правильному чтению целыми словами вслух (скорость чтения в соответствии с индивидуальным тем</w:t>
      </w:r>
      <w:r w:rsidRPr="00340B7B">
        <w:rPr>
          <w:rFonts w:eastAsia="Century Schoolbook"/>
          <w:color w:val="000000"/>
          <w:lang w:bidi="ru-RU"/>
        </w:rPr>
        <w:softHyphen/>
        <w:t>пом чтения, позволяющим осознать текст). Соблюдение орфо</w:t>
      </w:r>
      <w:r w:rsidRPr="00340B7B">
        <w:rPr>
          <w:rFonts w:eastAsia="Century Schoolbook"/>
          <w:color w:val="000000"/>
          <w:lang w:bidi="ru-RU"/>
        </w:rPr>
        <w:softHyphen/>
        <w:t>эпических норм чтения. Передача с помощью интонирования смысловых особенностей разных по виду и типу текстов.</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i/>
          <w:iCs/>
          <w:color w:val="000000"/>
          <w:lang w:bidi="ru-RU"/>
        </w:rPr>
        <w:t>Чтение про себя.</w:t>
      </w:r>
      <w:r w:rsidRPr="00340B7B">
        <w:rPr>
          <w:rFonts w:eastAsia="Century Schoolbook"/>
          <w:color w:val="000000"/>
          <w:lang w:bidi="ru-RU"/>
        </w:rPr>
        <w:t xml:space="preserve"> Осознание при чтении про себя смысла доступных по объёму и жанру произведений. Понимание осо</w:t>
      </w:r>
      <w:r w:rsidRPr="00340B7B">
        <w:rPr>
          <w:rFonts w:eastAsia="Century Schoolbook"/>
          <w:color w:val="000000"/>
          <w:lang w:bidi="ru-RU"/>
        </w:rPr>
        <w:softHyphen/>
        <w:t>бенностей разных видов чтения.</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i/>
          <w:iCs/>
          <w:color w:val="000000"/>
          <w:lang w:bidi="ru-RU"/>
        </w:rPr>
        <w:t>Чтение произведений устного народного творчества:</w:t>
      </w:r>
      <w:r w:rsidRPr="00340B7B">
        <w:rPr>
          <w:rFonts w:eastAsia="Century Schoolbook"/>
          <w:color w:val="000000"/>
          <w:lang w:bidi="ru-RU"/>
        </w:rPr>
        <w:t xml:space="preserve"> рус</w:t>
      </w:r>
      <w:r w:rsidRPr="00340B7B">
        <w:rPr>
          <w:rFonts w:eastAsia="Century Schoolbook"/>
          <w:color w:val="000000"/>
          <w:lang w:bidi="ru-RU"/>
        </w:rPr>
        <w:softHyphen/>
        <w:t>ский фольклорный текст как источник познания ценностей и традиций народа.</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i/>
          <w:iCs/>
          <w:color w:val="000000"/>
          <w:lang w:bidi="ru-RU"/>
        </w:rPr>
        <w:t>Чтение текстов художественных произведений,</w:t>
      </w:r>
      <w:r w:rsidRPr="00340B7B">
        <w:rPr>
          <w:rFonts w:eastAsia="Century Schoolbook"/>
          <w:color w:val="000000"/>
          <w:lang w:bidi="ru-RU"/>
        </w:rPr>
        <w:t xml:space="preserve"> отража</w:t>
      </w:r>
      <w:r w:rsidRPr="00340B7B">
        <w:rPr>
          <w:rFonts w:eastAsia="Century Schoolbook"/>
          <w:color w:val="000000"/>
          <w:lang w:bidi="ru-RU"/>
        </w:rPr>
        <w:softHyphen/>
        <w:t>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w:t>
      </w:r>
      <w:r w:rsidRPr="00340B7B">
        <w:rPr>
          <w:rFonts w:eastAsia="Century Schoolbook"/>
          <w:color w:val="000000"/>
          <w:lang w:bidi="ru-RU"/>
        </w:rPr>
        <w:softHyphen/>
        <w:t>го национального характера: доброта, бескорыстие, трудолю</w:t>
      </w:r>
      <w:r w:rsidRPr="00340B7B">
        <w:rPr>
          <w:rFonts w:eastAsia="Century Schoolbook"/>
          <w:color w:val="000000"/>
          <w:lang w:bidi="ru-RU"/>
        </w:rPr>
        <w:softHyphen/>
        <w:t>бие, честность, смелость и др. Русские национальные тради</w:t>
      </w:r>
      <w:r w:rsidRPr="00340B7B">
        <w:rPr>
          <w:rFonts w:eastAsia="Century Schoolbook"/>
          <w:color w:val="000000"/>
          <w:lang w:bidi="ru-RU"/>
        </w:rPr>
        <w:softHyphen/>
        <w:t>ции: единение, взаимопомощь, открытость, гостеприимство и др. Семейные ценности: лад, любовь, взаимопонимание, забо</w:t>
      </w:r>
      <w:r w:rsidRPr="00340B7B">
        <w:rPr>
          <w:rFonts w:eastAsia="Century Schoolbook"/>
          <w:color w:val="000000"/>
          <w:lang w:bidi="ru-RU"/>
        </w:rPr>
        <w:softHyphen/>
        <w:t>та, терпение, почитание родителей. Отражение в русской лите</w:t>
      </w:r>
      <w:r w:rsidRPr="00340B7B">
        <w:rPr>
          <w:rFonts w:eastAsia="Century Schoolbook"/>
          <w:color w:val="000000"/>
          <w:lang w:bidi="ru-RU"/>
        </w:rPr>
        <w:softHyphen/>
        <w:t>ратуре культуры православной семьи.</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color w:val="000000"/>
          <w:lang w:bidi="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w:t>
      </w:r>
      <w:r w:rsidRPr="00340B7B">
        <w:rPr>
          <w:rFonts w:eastAsia="Century Schoolbook"/>
          <w:color w:val="000000"/>
          <w:lang w:bidi="ru-RU"/>
        </w:rPr>
        <w:softHyphen/>
        <w:t>нально-нравственная оценка поступков героев.</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color w:val="000000"/>
          <w:lang w:bidi="ru-RU"/>
        </w:rPr>
        <w:t xml:space="preserve">Понимание особенностей русской литературы: раскрытие внутреннего мира героя, его </w:t>
      </w:r>
      <w:r w:rsidRPr="00340B7B">
        <w:rPr>
          <w:rFonts w:eastAsia="Century Schoolbook"/>
          <w:color w:val="000000"/>
          <w:lang w:bidi="ru-RU"/>
        </w:rPr>
        <w:lastRenderedPageBreak/>
        <w:t>переживаний; обращение к нрав</w:t>
      </w:r>
      <w:r w:rsidRPr="00340B7B">
        <w:rPr>
          <w:rFonts w:eastAsia="Century Schoolbook"/>
          <w:color w:val="000000"/>
          <w:lang w:bidi="ru-RU"/>
        </w:rPr>
        <w:softHyphen/>
        <w:t>ственным проблемам. Поэтич</w:t>
      </w:r>
      <w:r>
        <w:rPr>
          <w:rFonts w:eastAsia="Century Schoolbook"/>
          <w:color w:val="000000"/>
          <w:lang w:bidi="ru-RU"/>
        </w:rPr>
        <w:t>еские представления русского на</w:t>
      </w:r>
      <w:r w:rsidRPr="00340B7B">
        <w:rPr>
          <w:rFonts w:eastAsia="Century Schoolbook"/>
          <w:color w:val="000000"/>
          <w:lang w:bidi="ru-RU"/>
        </w:rPr>
        <w:t>рода о мире природы (солнце, поле, лесе, реке, тумане, ветре, морозе, грозе и др.), отражение этих представлений в фолькло</w:t>
      </w:r>
      <w:r w:rsidRPr="00340B7B">
        <w:rPr>
          <w:rFonts w:eastAsia="Century Schoolbook"/>
          <w:color w:val="000000"/>
          <w:lang w:bidi="ru-RU"/>
        </w:rPr>
        <w:softHyphen/>
        <w:t>ре и их развитие в русской п</w:t>
      </w:r>
      <w:r>
        <w:rPr>
          <w:rFonts w:eastAsia="Century Schoolbook"/>
          <w:color w:val="000000"/>
          <w:lang w:bidi="ru-RU"/>
        </w:rPr>
        <w:t>оэзии и прозе. Сопоставление со</w:t>
      </w:r>
      <w:r w:rsidRPr="00340B7B">
        <w:rPr>
          <w:rFonts w:eastAsia="Century Schoolbook"/>
          <w:color w:val="000000"/>
          <w:lang w:bidi="ru-RU"/>
        </w:rPr>
        <w:t>стояния окружающего мира с чувствами и настроением чело</w:t>
      </w:r>
      <w:r w:rsidRPr="00340B7B">
        <w:rPr>
          <w:rFonts w:eastAsia="Century Schoolbook"/>
          <w:color w:val="000000"/>
          <w:lang w:bidi="ru-RU"/>
        </w:rPr>
        <w:softHyphen/>
        <w:t>века.</w:t>
      </w:r>
    </w:p>
    <w:p w:rsidR="00340B7B" w:rsidRPr="00340B7B" w:rsidRDefault="00340B7B" w:rsidP="005766C1">
      <w:pPr>
        <w:widowControl w:val="0"/>
        <w:spacing w:after="60"/>
        <w:ind w:firstLine="708"/>
        <w:jc w:val="both"/>
        <w:rPr>
          <w:rFonts w:eastAsia="Century Schoolbook"/>
          <w:color w:val="000000"/>
          <w:lang w:bidi="ru-RU"/>
        </w:rPr>
      </w:pPr>
      <w:r w:rsidRPr="00340B7B">
        <w:rPr>
          <w:rFonts w:eastAsia="Century Schoolbook"/>
          <w:i/>
          <w:iCs/>
          <w:color w:val="000000"/>
          <w:lang w:bidi="ru-RU"/>
        </w:rPr>
        <w:t>Чтение информационных текстов:</w:t>
      </w:r>
      <w:r w:rsidRPr="00340B7B">
        <w:rPr>
          <w:rFonts w:eastAsia="Century Schoolbook"/>
          <w:color w:val="000000"/>
          <w:lang w:bidi="ru-RU"/>
        </w:rPr>
        <w:t xml:space="preserve"> историко-культурный комментарий к произведениям, отдельные факты биографии авторов изучаемых текстов.</w:t>
      </w:r>
    </w:p>
    <w:p w:rsidR="00340B7B" w:rsidRPr="00340B7B" w:rsidRDefault="00340B7B" w:rsidP="005766C1">
      <w:pPr>
        <w:widowControl w:val="0"/>
        <w:ind w:firstLine="708"/>
        <w:jc w:val="both"/>
        <w:rPr>
          <w:rFonts w:eastAsia="Tahoma"/>
          <w:b/>
          <w:bCs/>
          <w:color w:val="000000"/>
          <w:lang w:bidi="ru-RU"/>
        </w:rPr>
      </w:pPr>
      <w:r w:rsidRPr="00340B7B">
        <w:rPr>
          <w:rFonts w:eastAsia="Tahoma"/>
          <w:b/>
          <w:bCs/>
          <w:color w:val="000000"/>
          <w:lang w:bidi="ru-RU"/>
        </w:rPr>
        <w:t>Говорение (культура речевого общения)</w:t>
      </w:r>
    </w:p>
    <w:p w:rsidR="00EA090A" w:rsidRPr="00340B7B" w:rsidRDefault="00340B7B" w:rsidP="005766C1">
      <w:pPr>
        <w:widowControl w:val="0"/>
        <w:ind w:firstLine="708"/>
        <w:jc w:val="both"/>
        <w:rPr>
          <w:rFonts w:eastAsia="Century Schoolbook"/>
          <w:color w:val="000000"/>
          <w:lang w:bidi="ru-RU"/>
        </w:rPr>
      </w:pPr>
      <w:r w:rsidRPr="00340B7B">
        <w:rPr>
          <w:rFonts w:eastAsia="Century Schoolbook"/>
          <w:i/>
          <w:iCs/>
          <w:color w:val="000000"/>
          <w:lang w:bidi="ru-RU"/>
        </w:rPr>
        <w:t>Диалогическая и монологическая речь.</w:t>
      </w:r>
      <w:r w:rsidRPr="00340B7B">
        <w:rPr>
          <w:rFonts w:eastAsia="Century Schoolbook"/>
          <w:color w:val="000000"/>
          <w:lang w:bidi="ru-RU"/>
        </w:rPr>
        <w:t xml:space="preserve"> Участие в коллек</w:t>
      </w:r>
      <w:r w:rsidRPr="00340B7B">
        <w:rPr>
          <w:rFonts w:eastAsia="Century Schoolbook"/>
          <w:color w:val="000000"/>
          <w:lang w:bidi="ru-RU"/>
        </w:rPr>
        <w:softHyphen/>
        <w:t>тивном обсуждении прочитанных текстов, доказательство соб</w:t>
      </w:r>
      <w:r w:rsidRPr="00340B7B">
        <w:rPr>
          <w:rFonts w:eastAsia="Century Schoolbook"/>
          <w:color w:val="000000"/>
          <w:lang w:bidi="ru-RU"/>
        </w:rPr>
        <w:softHyphen/>
        <w:t>ственной точки зрения с опорой на текст; высказывания, от</w:t>
      </w:r>
      <w:r w:rsidRPr="00340B7B">
        <w:rPr>
          <w:rFonts w:eastAsia="Century Schoolbook"/>
          <w:color w:val="000000"/>
          <w:lang w:bidi="ru-RU"/>
        </w:rPr>
        <w:softHyphen/>
        <w:t>ражающие специфику русской художественной литературы.</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color w:val="000000"/>
          <w:lang w:bidi="ru-RU"/>
        </w:rPr>
        <w:t>Пополнение словарного запаса. Воспроизведение услышанного или прочитанного текста с</w:t>
      </w:r>
      <w:r>
        <w:rPr>
          <w:rFonts w:eastAsia="Century Schoolbook"/>
          <w:color w:val="000000"/>
          <w:lang w:bidi="ru-RU"/>
        </w:rPr>
        <w:t xml:space="preserve"> опорой на ключевые слова, иллю</w:t>
      </w:r>
      <w:r w:rsidRPr="00340B7B">
        <w:rPr>
          <w:rFonts w:eastAsia="Century Schoolbook"/>
          <w:color w:val="000000"/>
          <w:lang w:bidi="ru-RU"/>
        </w:rPr>
        <w:t>страции к тексту (подробный, краткий, выборочный пересказ текста).</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color w:val="000000"/>
          <w:lang w:bidi="ru-RU"/>
        </w:rPr>
        <w:t>Соблюдение в учебных с</w:t>
      </w:r>
      <w:r>
        <w:rPr>
          <w:rFonts w:eastAsia="Century Schoolbook"/>
          <w:color w:val="000000"/>
          <w:lang w:bidi="ru-RU"/>
        </w:rPr>
        <w:t>итуациях этикетных форм и устой</w:t>
      </w:r>
      <w:r w:rsidRPr="00340B7B">
        <w:rPr>
          <w:rFonts w:eastAsia="Century Schoolbook"/>
          <w:color w:val="000000"/>
          <w:lang w:bidi="ru-RU"/>
        </w:rPr>
        <w:t>чивых формул, принципов</w:t>
      </w:r>
      <w:r w:rsidR="00092B52">
        <w:rPr>
          <w:rFonts w:eastAsia="Century Schoolbook"/>
          <w:color w:val="000000"/>
          <w:lang w:bidi="ru-RU"/>
        </w:rPr>
        <w:t xml:space="preserve"> общения, лежащих в основе наци</w:t>
      </w:r>
      <w:r w:rsidRPr="00340B7B">
        <w:rPr>
          <w:rFonts w:eastAsia="Century Schoolbook"/>
          <w:color w:val="000000"/>
          <w:lang w:bidi="ru-RU"/>
        </w:rPr>
        <w:t>онального речевого этикета.</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color w:val="000000"/>
          <w:lang w:bidi="ru-RU"/>
        </w:rPr>
        <w:t>Декламирование (чтение</w:t>
      </w:r>
      <w:r>
        <w:rPr>
          <w:rFonts w:eastAsia="Century Schoolbook"/>
          <w:color w:val="000000"/>
          <w:lang w:bidi="ru-RU"/>
        </w:rPr>
        <w:t xml:space="preserve"> наизусть) стихотворных произве</w:t>
      </w:r>
      <w:r w:rsidRPr="00340B7B">
        <w:rPr>
          <w:rFonts w:eastAsia="Century Schoolbook"/>
          <w:color w:val="000000"/>
          <w:lang w:bidi="ru-RU"/>
        </w:rPr>
        <w:t>дений по выбору учащихся.</w:t>
      </w:r>
    </w:p>
    <w:p w:rsidR="00340B7B" w:rsidRPr="00340B7B" w:rsidRDefault="00340B7B" w:rsidP="005766C1">
      <w:pPr>
        <w:widowControl w:val="0"/>
        <w:ind w:firstLine="708"/>
        <w:jc w:val="both"/>
        <w:rPr>
          <w:rFonts w:eastAsia="Century Schoolbook"/>
          <w:b/>
          <w:color w:val="000000"/>
          <w:lang w:bidi="ru-RU"/>
        </w:rPr>
      </w:pPr>
      <w:r w:rsidRPr="00340B7B">
        <w:rPr>
          <w:rFonts w:eastAsia="Century Schoolbook"/>
          <w:b/>
          <w:color w:val="000000"/>
          <w:lang w:bidi="ru-RU"/>
        </w:rPr>
        <w:t>Письмо (культура письменной речи)</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color w:val="000000"/>
          <w:lang w:bidi="ru-RU"/>
        </w:rPr>
        <w:t>Создание небольших по объёму письменных высказываний по проблемам, поставленным в изучаемых произведениях.</w:t>
      </w:r>
    </w:p>
    <w:p w:rsidR="00340B7B" w:rsidRPr="00340B7B" w:rsidRDefault="00340B7B" w:rsidP="005766C1">
      <w:pPr>
        <w:widowControl w:val="0"/>
        <w:ind w:firstLine="708"/>
        <w:jc w:val="both"/>
        <w:rPr>
          <w:rFonts w:eastAsia="Century Schoolbook"/>
          <w:b/>
          <w:color w:val="000000"/>
          <w:lang w:bidi="ru-RU"/>
        </w:rPr>
      </w:pPr>
      <w:r w:rsidRPr="00340B7B">
        <w:rPr>
          <w:rFonts w:eastAsia="Century Schoolbook"/>
          <w:b/>
          <w:color w:val="000000"/>
          <w:lang w:bidi="ru-RU"/>
        </w:rPr>
        <w:t>Библиографическая культура</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color w:val="000000"/>
          <w:lang w:bidi="ru-RU"/>
        </w:rPr>
        <w:t>Выбор книг по обсуждаемой проблематике, в том числе с опорой на список произведе</w:t>
      </w:r>
      <w:r>
        <w:rPr>
          <w:rFonts w:eastAsia="Century Schoolbook"/>
          <w:color w:val="000000"/>
          <w:lang w:bidi="ru-RU"/>
        </w:rPr>
        <w:t>ний для внеклассного чтения, ре</w:t>
      </w:r>
      <w:r w:rsidRPr="00340B7B">
        <w:rPr>
          <w:rFonts w:eastAsia="Century Schoolbook"/>
          <w:color w:val="000000"/>
          <w:lang w:bidi="ru-RU"/>
        </w:rPr>
        <w:t>комендованных в учебнике. Использование соответствующих возрасту словарей и энциклопедий, содержащих сведения о русской культуре.</w:t>
      </w:r>
    </w:p>
    <w:p w:rsidR="00340B7B" w:rsidRPr="00340B7B" w:rsidRDefault="00340B7B" w:rsidP="005766C1">
      <w:pPr>
        <w:widowControl w:val="0"/>
        <w:ind w:firstLine="708"/>
        <w:jc w:val="both"/>
        <w:rPr>
          <w:rFonts w:eastAsia="Century Schoolbook"/>
          <w:b/>
          <w:color w:val="000000"/>
          <w:lang w:bidi="ru-RU"/>
        </w:rPr>
      </w:pPr>
      <w:r w:rsidRPr="00340B7B">
        <w:rPr>
          <w:rFonts w:eastAsia="Century Schoolbook"/>
          <w:b/>
          <w:color w:val="000000"/>
          <w:lang w:bidi="ru-RU"/>
        </w:rPr>
        <w:t>Литературоведческая пропедевтика</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color w:val="000000"/>
          <w:lang w:bidi="ru-RU"/>
        </w:rPr>
        <w:t>Практическое использо</w:t>
      </w:r>
      <w:r w:rsidR="00092B52">
        <w:rPr>
          <w:rFonts w:eastAsia="Century Schoolbook"/>
          <w:color w:val="000000"/>
          <w:lang w:bidi="ru-RU"/>
        </w:rPr>
        <w:t>вание при анализе текста изучен</w:t>
      </w:r>
      <w:r w:rsidRPr="00340B7B">
        <w:rPr>
          <w:rFonts w:eastAsia="Century Schoolbook"/>
          <w:color w:val="000000"/>
          <w:lang w:bidi="ru-RU"/>
        </w:rPr>
        <w:t>ных литературных понятий.</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color w:val="000000"/>
          <w:lang w:bidi="ru-RU"/>
        </w:rPr>
        <w:t xml:space="preserve">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w:t>
      </w:r>
      <w:r w:rsidR="00092B52">
        <w:rPr>
          <w:rFonts w:eastAsia="Century Schoolbook"/>
          <w:color w:val="000000"/>
          <w:lang w:bidi="ru-RU"/>
        </w:rPr>
        <w:t xml:space="preserve">                      ху</w:t>
      </w:r>
      <w:r w:rsidRPr="00340B7B">
        <w:rPr>
          <w:rFonts w:eastAsia="Century Schoolbook"/>
          <w:color w:val="000000"/>
          <w:lang w:bidi="ru-RU"/>
        </w:rPr>
        <w:t>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b/>
          <w:color w:val="000000"/>
          <w:lang w:bidi="ru-RU"/>
        </w:rPr>
        <w:t>Творческая деятельность обучающихся</w:t>
      </w:r>
      <w:r w:rsidRPr="00340B7B">
        <w:rPr>
          <w:rFonts w:eastAsia="Century Schoolbook"/>
          <w:color w:val="000000"/>
          <w:lang w:bidi="ru-RU"/>
        </w:rPr>
        <w:t xml:space="preserve"> </w:t>
      </w:r>
      <w:r w:rsidR="00092B52">
        <w:rPr>
          <w:rFonts w:eastAsia="Century Schoolbook"/>
          <w:b/>
          <w:color w:val="000000"/>
          <w:lang w:bidi="ru-RU"/>
        </w:rPr>
        <w:t>(на основе изучен</w:t>
      </w:r>
      <w:r w:rsidRPr="00340B7B">
        <w:rPr>
          <w:rFonts w:eastAsia="Century Schoolbook"/>
          <w:b/>
          <w:color w:val="000000"/>
          <w:lang w:bidi="ru-RU"/>
        </w:rPr>
        <w:t>ных литературных произведений)</w:t>
      </w:r>
    </w:p>
    <w:p w:rsidR="00EA090A" w:rsidRPr="00EA090A" w:rsidRDefault="00340B7B" w:rsidP="005766C1">
      <w:pPr>
        <w:widowControl w:val="0"/>
        <w:ind w:firstLine="708"/>
        <w:jc w:val="both"/>
        <w:rPr>
          <w:rFonts w:eastAsia="Century Schoolbook"/>
          <w:color w:val="000000"/>
          <w:lang w:bidi="ru-RU"/>
        </w:rPr>
      </w:pPr>
      <w:r w:rsidRPr="00340B7B">
        <w:rPr>
          <w:rFonts w:eastAsia="Century Schoolbook"/>
          <w:color w:val="000000"/>
          <w:lang w:bidi="ru-RU"/>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w:t>
      </w:r>
      <w:r w:rsidR="00092B52">
        <w:rPr>
          <w:rFonts w:eastAsia="Century Schoolbook"/>
          <w:color w:val="000000"/>
          <w:lang w:bidi="ru-RU"/>
        </w:rPr>
        <w:t>ния с учётом коммуникативной за</w:t>
      </w:r>
      <w:r w:rsidRPr="00340B7B">
        <w:rPr>
          <w:rFonts w:eastAsia="Century Schoolbook"/>
          <w:color w:val="000000"/>
          <w:lang w:bidi="ru-RU"/>
        </w:rPr>
        <w:t>дачи (для разных адресатов); с опорой на серию иллюстраций к произведению, на репродукции картин русских художников.</w:t>
      </w:r>
    </w:p>
    <w:p w:rsidR="00EA090A" w:rsidRPr="00340B7B" w:rsidRDefault="00EA090A" w:rsidP="005766C1">
      <w:pPr>
        <w:widowControl w:val="0"/>
        <w:ind w:firstLine="708"/>
        <w:jc w:val="center"/>
        <w:rPr>
          <w:rFonts w:eastAsia="Century Schoolbook"/>
          <w:b/>
          <w:color w:val="000000"/>
          <w:lang w:bidi="ru-RU"/>
        </w:rPr>
      </w:pPr>
    </w:p>
    <w:p w:rsidR="00340B7B" w:rsidRPr="00340B7B" w:rsidRDefault="00340B7B" w:rsidP="005766C1">
      <w:pPr>
        <w:keepNext/>
        <w:keepLines/>
        <w:widowControl w:val="0"/>
        <w:jc w:val="center"/>
        <w:outlineLvl w:val="3"/>
        <w:rPr>
          <w:rFonts w:eastAsia="Franklin Gothic Demi Cond"/>
          <w:b/>
          <w:color w:val="000000"/>
          <w:lang w:bidi="ru-RU"/>
        </w:rPr>
      </w:pPr>
      <w:bookmarkStart w:id="55" w:name="bookmark160"/>
      <w:r w:rsidRPr="00340B7B">
        <w:rPr>
          <w:rFonts w:eastAsia="Franklin Gothic Demi Cond"/>
          <w:b/>
          <w:color w:val="000000"/>
          <w:lang w:bidi="ru-RU"/>
        </w:rPr>
        <w:t>ПЛАНИРУЕМЫЕ РЕЗУЛЬТАТЫ ОСВОЕНИЯ ПРОГРАММЫ УЧЕБНОГО ПРЕДМЕТА</w:t>
      </w:r>
      <w:bookmarkEnd w:id="55"/>
    </w:p>
    <w:p w:rsidR="00340B7B" w:rsidRPr="00340B7B" w:rsidRDefault="00340B7B" w:rsidP="005766C1">
      <w:pPr>
        <w:keepNext/>
        <w:keepLines/>
        <w:widowControl w:val="0"/>
        <w:spacing w:after="180"/>
        <w:jc w:val="center"/>
        <w:outlineLvl w:val="3"/>
        <w:rPr>
          <w:rFonts w:eastAsia="Franklin Gothic Demi Cond"/>
          <w:b/>
          <w:color w:val="000000"/>
          <w:lang w:bidi="ru-RU"/>
        </w:rPr>
      </w:pPr>
      <w:bookmarkStart w:id="56" w:name="bookmark161"/>
      <w:r w:rsidRPr="00340B7B">
        <w:rPr>
          <w:rFonts w:eastAsia="Franklin Gothic Demi Cond"/>
          <w:b/>
          <w:color w:val="000000"/>
          <w:lang w:bidi="ru-RU"/>
        </w:rPr>
        <w:t>«ЛИТЕРАТУРНОЕ ЧТЕНИЕ НА РОДНОМ (РУССКОМ) ЯЗЫКЕ»</w:t>
      </w:r>
      <w:bookmarkEnd w:id="56"/>
    </w:p>
    <w:p w:rsidR="00340B7B" w:rsidRPr="00340B7B" w:rsidRDefault="00340B7B" w:rsidP="005766C1">
      <w:pPr>
        <w:widowControl w:val="0"/>
        <w:spacing w:after="236"/>
        <w:ind w:firstLine="708"/>
        <w:jc w:val="both"/>
        <w:rPr>
          <w:rFonts w:eastAsia="Century Schoolbook"/>
          <w:color w:val="000000"/>
          <w:lang w:bidi="ru-RU"/>
        </w:rPr>
      </w:pPr>
      <w:r w:rsidRPr="00340B7B">
        <w:rPr>
          <w:rFonts w:eastAsia="Century Schoolbook"/>
          <w:color w:val="000000"/>
          <w:lang w:bidi="ru-RU"/>
        </w:rPr>
        <w:t>Результаты изучения предмета «Литературное чтения на родном (русском) языке» в составе предметной области «Род</w:t>
      </w:r>
      <w:r w:rsidRPr="00340B7B">
        <w:rPr>
          <w:rFonts w:eastAsia="Century Schoolbook"/>
          <w:color w:val="000000"/>
          <w:lang w:bidi="ru-RU"/>
        </w:rPr>
        <w:softHyphen/>
        <w:t>ной язык и литературное чтен</w:t>
      </w:r>
      <w:r>
        <w:rPr>
          <w:rFonts w:eastAsia="Century Schoolbook"/>
          <w:color w:val="000000"/>
          <w:lang w:bidi="ru-RU"/>
        </w:rPr>
        <w:t>ие на родном языке» соответству</w:t>
      </w:r>
      <w:r w:rsidRPr="00340B7B">
        <w:rPr>
          <w:rFonts w:eastAsia="Century Schoolbook"/>
          <w:color w:val="000000"/>
          <w:lang w:bidi="ru-RU"/>
        </w:rPr>
        <w:t>ют требованиям к результатам освоения основной образова</w:t>
      </w:r>
      <w:r w:rsidRPr="00340B7B">
        <w:rPr>
          <w:rFonts w:eastAsia="Century Schoolbook"/>
          <w:color w:val="000000"/>
          <w:lang w:bidi="ru-RU"/>
        </w:rPr>
        <w:softHyphen/>
        <w:t>тельной программы начального общего образования, сформу</w:t>
      </w:r>
      <w:r w:rsidRPr="00340B7B">
        <w:rPr>
          <w:rFonts w:eastAsia="Century Schoolbook"/>
          <w:color w:val="000000"/>
          <w:lang w:bidi="ru-RU"/>
        </w:rPr>
        <w:softHyphen/>
        <w:t>лированным в Федеральном государственном образовательном стандарте начального общего образования.</w:t>
      </w:r>
    </w:p>
    <w:p w:rsidR="00340B7B" w:rsidRPr="00340B7B" w:rsidRDefault="00340B7B" w:rsidP="005766C1">
      <w:pPr>
        <w:pStyle w:val="afff3"/>
        <w:rPr>
          <w:rFonts w:eastAsia="Tahoma"/>
          <w:b/>
          <w:i/>
          <w:sz w:val="24"/>
          <w:lang w:bidi="ru-RU"/>
        </w:rPr>
      </w:pPr>
      <w:bookmarkStart w:id="57" w:name="bookmark162"/>
      <w:r w:rsidRPr="00340B7B">
        <w:rPr>
          <w:rFonts w:eastAsia="Tahoma"/>
          <w:b/>
          <w:i/>
          <w:sz w:val="24"/>
          <w:lang w:bidi="ru-RU"/>
        </w:rPr>
        <w:t>ЛИЧНОСТНЫЕ РЕЗУЛЬТАТЫ</w:t>
      </w:r>
      <w:bookmarkEnd w:id="57"/>
    </w:p>
    <w:p w:rsidR="00340B7B" w:rsidRPr="00340B7B" w:rsidRDefault="00340B7B" w:rsidP="005766C1">
      <w:pPr>
        <w:widowControl w:val="0"/>
        <w:ind w:firstLine="380"/>
        <w:jc w:val="both"/>
        <w:rPr>
          <w:rFonts w:eastAsia="Century Schoolbook"/>
          <w:color w:val="000000"/>
          <w:lang w:bidi="ru-RU"/>
        </w:rPr>
      </w:pPr>
      <w:r w:rsidRPr="00340B7B">
        <w:rPr>
          <w:rFonts w:eastAsia="Century Schoolbook"/>
          <w:color w:val="000000"/>
          <w:lang w:bidi="ru-RU"/>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w:t>
      </w:r>
      <w:r w:rsidRPr="00340B7B">
        <w:rPr>
          <w:rFonts w:eastAsia="Century Schoolbook"/>
          <w:color w:val="000000"/>
          <w:lang w:bidi="ru-RU"/>
        </w:rPr>
        <w:softHyphen/>
        <w:t>ным направлениям воспитательной деятельности:</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t>гражданско-патриотического воспитания:</w:t>
      </w:r>
    </w:p>
    <w:p w:rsidR="00340B7B" w:rsidRPr="00340B7B" w:rsidRDefault="00340B7B" w:rsidP="00E74F05">
      <w:pPr>
        <w:widowControl w:val="0"/>
        <w:numPr>
          <w:ilvl w:val="0"/>
          <w:numId w:val="109"/>
        </w:numPr>
        <w:tabs>
          <w:tab w:val="left" w:pos="723"/>
        </w:tabs>
        <w:jc w:val="both"/>
        <w:rPr>
          <w:rFonts w:eastAsia="Century Schoolbook"/>
          <w:color w:val="000000"/>
          <w:lang w:bidi="ru-RU"/>
        </w:rPr>
      </w:pPr>
      <w:r w:rsidRPr="00340B7B">
        <w:rPr>
          <w:rFonts w:eastAsia="Century Schoolbook"/>
          <w:color w:val="000000"/>
          <w:lang w:bidi="ru-RU"/>
        </w:rPr>
        <w:t>становление ценностного отношения к своей Родине — России, в том числе через изучение художественных произве</w:t>
      </w:r>
      <w:r w:rsidRPr="00340B7B">
        <w:rPr>
          <w:rFonts w:eastAsia="Century Schoolbook"/>
          <w:color w:val="000000"/>
          <w:lang w:bidi="ru-RU"/>
        </w:rPr>
        <w:softHyphen/>
        <w:t>дений, отражающих историю и культуру страны;</w:t>
      </w:r>
    </w:p>
    <w:p w:rsidR="00340B7B" w:rsidRPr="00340B7B" w:rsidRDefault="00340B7B" w:rsidP="00E74F05">
      <w:pPr>
        <w:widowControl w:val="0"/>
        <w:numPr>
          <w:ilvl w:val="0"/>
          <w:numId w:val="109"/>
        </w:numPr>
        <w:tabs>
          <w:tab w:val="left" w:pos="723"/>
        </w:tabs>
        <w:jc w:val="both"/>
        <w:rPr>
          <w:rFonts w:eastAsia="Century Schoolbook"/>
          <w:color w:val="000000"/>
          <w:lang w:bidi="ru-RU"/>
        </w:rPr>
      </w:pPr>
      <w:r w:rsidRPr="00340B7B">
        <w:rPr>
          <w:rFonts w:eastAsia="Century Schoolbook"/>
          <w:color w:val="000000"/>
          <w:lang w:bidi="ru-RU"/>
        </w:rPr>
        <w:t>осознание своей этнокультурной и российской граждан</w:t>
      </w:r>
      <w:r w:rsidRPr="00340B7B">
        <w:rPr>
          <w:rFonts w:eastAsia="Century Schoolbook"/>
          <w:color w:val="000000"/>
          <w:lang w:bidi="ru-RU"/>
        </w:rPr>
        <w:softHyphen/>
        <w:t>ской идентичности, понимание роли русского языка как госу</w:t>
      </w:r>
      <w:r w:rsidRPr="00340B7B">
        <w:rPr>
          <w:rFonts w:eastAsia="Century Schoolbook"/>
          <w:color w:val="000000"/>
          <w:lang w:bidi="ru-RU"/>
        </w:rPr>
        <w:softHyphen/>
        <w:t>дарственного языка Российской Федерации и языка межна</w:t>
      </w:r>
      <w:r w:rsidRPr="00340B7B">
        <w:rPr>
          <w:rFonts w:eastAsia="Century Schoolbook"/>
          <w:color w:val="000000"/>
          <w:lang w:bidi="ru-RU"/>
        </w:rPr>
        <w:softHyphen/>
      </w:r>
      <w:r w:rsidRPr="00340B7B">
        <w:rPr>
          <w:rFonts w:eastAsia="Century Schoolbook"/>
          <w:color w:val="000000"/>
          <w:lang w:bidi="ru-RU"/>
        </w:rPr>
        <w:lastRenderedPageBreak/>
        <w:t>ционального общения народов России;</w:t>
      </w:r>
    </w:p>
    <w:p w:rsidR="00340B7B" w:rsidRPr="00340B7B" w:rsidRDefault="00340B7B" w:rsidP="00E74F05">
      <w:pPr>
        <w:widowControl w:val="0"/>
        <w:numPr>
          <w:ilvl w:val="0"/>
          <w:numId w:val="109"/>
        </w:numPr>
        <w:tabs>
          <w:tab w:val="left" w:pos="723"/>
        </w:tabs>
        <w:jc w:val="both"/>
        <w:rPr>
          <w:rFonts w:eastAsia="Century Schoolbook"/>
          <w:color w:val="000000"/>
          <w:lang w:bidi="ru-RU"/>
        </w:rPr>
      </w:pPr>
      <w:r w:rsidRPr="00340B7B">
        <w:rPr>
          <w:rFonts w:eastAsia="Century Schoolbook"/>
          <w:color w:val="000000"/>
          <w:lang w:bidi="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340B7B" w:rsidRPr="00340B7B" w:rsidRDefault="00340B7B" w:rsidP="00E74F05">
      <w:pPr>
        <w:widowControl w:val="0"/>
        <w:numPr>
          <w:ilvl w:val="0"/>
          <w:numId w:val="109"/>
        </w:numPr>
        <w:tabs>
          <w:tab w:val="left" w:pos="723"/>
        </w:tabs>
        <w:jc w:val="both"/>
        <w:rPr>
          <w:rFonts w:eastAsia="Century Schoolbook"/>
          <w:color w:val="000000"/>
          <w:lang w:bidi="ru-RU"/>
        </w:rPr>
      </w:pPr>
      <w:r w:rsidRPr="00340B7B">
        <w:rPr>
          <w:rFonts w:eastAsia="Century Schoolbook"/>
          <w:color w:val="000000"/>
          <w:lang w:bidi="ru-RU"/>
        </w:rPr>
        <w:t>уважение к своему и другим народам, формируемое в том числе на основе примеров из художественных произведе</w:t>
      </w:r>
      <w:r w:rsidRPr="00340B7B">
        <w:rPr>
          <w:rFonts w:eastAsia="Century Schoolbook"/>
          <w:color w:val="000000"/>
          <w:lang w:bidi="ru-RU"/>
        </w:rPr>
        <w:softHyphen/>
        <w:t>ний и фольклора;</w:t>
      </w:r>
    </w:p>
    <w:p w:rsidR="00340B7B" w:rsidRPr="00340B7B" w:rsidRDefault="00340B7B" w:rsidP="00E74F05">
      <w:pPr>
        <w:widowControl w:val="0"/>
        <w:numPr>
          <w:ilvl w:val="0"/>
          <w:numId w:val="109"/>
        </w:numPr>
        <w:tabs>
          <w:tab w:val="left" w:pos="723"/>
        </w:tabs>
        <w:jc w:val="both"/>
        <w:rPr>
          <w:rFonts w:eastAsia="Century Schoolbook"/>
          <w:color w:val="000000"/>
          <w:lang w:bidi="ru-RU"/>
        </w:rPr>
      </w:pPr>
      <w:r w:rsidRPr="00340B7B">
        <w:rPr>
          <w:rFonts w:eastAsia="Century Schoolbook"/>
          <w:color w:val="000000"/>
          <w:lang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w:t>
      </w:r>
      <w:r w:rsidRPr="00340B7B">
        <w:rPr>
          <w:rFonts w:eastAsia="Century Schoolbook"/>
          <w:color w:val="000000"/>
          <w:lang w:bidi="ru-RU"/>
        </w:rPr>
        <w:softHyphen/>
        <w:t>лах межличностных отношений, в том числе отражённых в фольклорных и художественных произведениях;</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t>духовно-нравственного воспитания:</w:t>
      </w:r>
    </w:p>
    <w:p w:rsidR="00340B7B" w:rsidRPr="00340B7B" w:rsidRDefault="00340B7B" w:rsidP="00E74F05">
      <w:pPr>
        <w:widowControl w:val="0"/>
        <w:numPr>
          <w:ilvl w:val="0"/>
          <w:numId w:val="109"/>
        </w:numPr>
        <w:tabs>
          <w:tab w:val="left" w:pos="723"/>
        </w:tabs>
        <w:jc w:val="both"/>
        <w:rPr>
          <w:rFonts w:eastAsia="Century Schoolbook"/>
          <w:color w:val="000000"/>
          <w:lang w:bidi="ru-RU"/>
        </w:rPr>
      </w:pPr>
      <w:r w:rsidRPr="00340B7B">
        <w:rPr>
          <w:rFonts w:eastAsia="Century Schoolbook"/>
          <w:color w:val="000000"/>
          <w:lang w:bidi="ru-RU"/>
        </w:rPr>
        <w:t>признание индивидуальности каждого человека с опо</w:t>
      </w:r>
      <w:r w:rsidRPr="00340B7B">
        <w:rPr>
          <w:rFonts w:eastAsia="Century Schoolbook"/>
          <w:color w:val="000000"/>
          <w:lang w:bidi="ru-RU"/>
        </w:rPr>
        <w:softHyphen/>
        <w:t>рой на собственный жизненный и читательский опыт;</w:t>
      </w:r>
    </w:p>
    <w:p w:rsidR="00340B7B" w:rsidRPr="00340B7B" w:rsidRDefault="00340B7B" w:rsidP="00E74F05">
      <w:pPr>
        <w:widowControl w:val="0"/>
        <w:numPr>
          <w:ilvl w:val="0"/>
          <w:numId w:val="109"/>
        </w:numPr>
        <w:tabs>
          <w:tab w:val="left" w:pos="723"/>
        </w:tabs>
        <w:jc w:val="both"/>
        <w:rPr>
          <w:rFonts w:eastAsia="Century Schoolbook"/>
          <w:color w:val="000000"/>
          <w:lang w:bidi="ru-RU"/>
        </w:rPr>
      </w:pPr>
      <w:r w:rsidRPr="00340B7B">
        <w:rPr>
          <w:rFonts w:eastAsia="Century Schoolbook"/>
          <w:color w:val="000000"/>
          <w:lang w:bidi="ru-RU"/>
        </w:rPr>
        <w:t>проявление сопереживания, уважения и доброжела</w:t>
      </w:r>
      <w:r w:rsidRPr="00340B7B">
        <w:rPr>
          <w:rFonts w:eastAsia="Century Schoolbook"/>
          <w:color w:val="000000"/>
          <w:lang w:bidi="ru-RU"/>
        </w:rPr>
        <w:softHyphen/>
        <w:t>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w:t>
      </w:r>
      <w:r w:rsidRPr="00340B7B">
        <w:rPr>
          <w:rFonts w:eastAsia="Century Schoolbook"/>
          <w:color w:val="000000"/>
          <w:lang w:bidi="ru-RU"/>
        </w:rPr>
        <w:softHyphen/>
        <w:t>реживания чувствам других людей;</w:t>
      </w:r>
    </w:p>
    <w:p w:rsidR="00340B7B" w:rsidRPr="00340B7B" w:rsidRDefault="00340B7B" w:rsidP="00E74F05">
      <w:pPr>
        <w:widowControl w:val="0"/>
        <w:numPr>
          <w:ilvl w:val="0"/>
          <w:numId w:val="109"/>
        </w:numPr>
        <w:tabs>
          <w:tab w:val="left" w:pos="722"/>
        </w:tabs>
        <w:jc w:val="both"/>
        <w:rPr>
          <w:rFonts w:eastAsia="Century Schoolbook"/>
          <w:color w:val="000000"/>
          <w:lang w:bidi="ru-RU"/>
        </w:rPr>
      </w:pPr>
      <w:r w:rsidRPr="00340B7B">
        <w:rPr>
          <w:rFonts w:eastAsia="Century Schoolbook"/>
          <w:color w:val="000000"/>
          <w:lang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40B7B" w:rsidRPr="00340B7B" w:rsidRDefault="00340B7B" w:rsidP="00E74F05">
      <w:pPr>
        <w:widowControl w:val="0"/>
        <w:numPr>
          <w:ilvl w:val="0"/>
          <w:numId w:val="109"/>
        </w:numPr>
        <w:tabs>
          <w:tab w:val="left" w:pos="722"/>
        </w:tabs>
        <w:jc w:val="both"/>
        <w:rPr>
          <w:rFonts w:eastAsia="Century Schoolbook"/>
          <w:color w:val="000000"/>
          <w:lang w:bidi="ru-RU"/>
        </w:rPr>
      </w:pPr>
      <w:r w:rsidRPr="00340B7B">
        <w:rPr>
          <w:rFonts w:eastAsia="Century Schoolbook"/>
          <w:color w:val="000000"/>
          <w:lang w:bidi="ru-RU"/>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t>эстетического воспитания:</w:t>
      </w:r>
    </w:p>
    <w:p w:rsidR="00340B7B" w:rsidRPr="00340B7B" w:rsidRDefault="00340B7B" w:rsidP="00E74F05">
      <w:pPr>
        <w:widowControl w:val="0"/>
        <w:numPr>
          <w:ilvl w:val="0"/>
          <w:numId w:val="109"/>
        </w:numPr>
        <w:tabs>
          <w:tab w:val="left" w:pos="722"/>
        </w:tabs>
        <w:jc w:val="both"/>
        <w:rPr>
          <w:rFonts w:eastAsia="Century Schoolbook"/>
          <w:color w:val="000000"/>
          <w:lang w:bidi="ru-RU"/>
        </w:rPr>
      </w:pPr>
      <w:r w:rsidRPr="00340B7B">
        <w:rPr>
          <w:rFonts w:eastAsia="Century Schoolbook"/>
          <w:color w:val="000000"/>
          <w:lang w:bidi="ru-RU"/>
        </w:rPr>
        <w:t>уважительное отношение и интерес к художественной культуре, восприимчивость к разным видам искусства, тради</w:t>
      </w:r>
      <w:r w:rsidRPr="00340B7B">
        <w:rPr>
          <w:rFonts w:eastAsia="Century Schoolbook"/>
          <w:color w:val="000000"/>
          <w:lang w:bidi="ru-RU"/>
        </w:rPr>
        <w:softHyphen/>
        <w:t>циям и творчеству своего и других народов;</w:t>
      </w:r>
    </w:p>
    <w:p w:rsidR="00340B7B" w:rsidRPr="00340B7B" w:rsidRDefault="00340B7B" w:rsidP="00E74F05">
      <w:pPr>
        <w:widowControl w:val="0"/>
        <w:numPr>
          <w:ilvl w:val="0"/>
          <w:numId w:val="109"/>
        </w:numPr>
        <w:tabs>
          <w:tab w:val="left" w:pos="722"/>
        </w:tabs>
        <w:jc w:val="both"/>
        <w:rPr>
          <w:rFonts w:eastAsia="Century Schoolbook"/>
          <w:color w:val="000000"/>
          <w:lang w:bidi="ru-RU"/>
        </w:rPr>
      </w:pPr>
      <w:r w:rsidRPr="00340B7B">
        <w:rPr>
          <w:rFonts w:eastAsia="Century Schoolbook"/>
          <w:color w:val="000000"/>
          <w:lang w:bidi="ru-RU"/>
        </w:rPr>
        <w:t>стремление к самовыражению в разных видах художе</w:t>
      </w:r>
      <w:r w:rsidRPr="00340B7B">
        <w:rPr>
          <w:rFonts w:eastAsia="Century Schoolbook"/>
          <w:color w:val="000000"/>
          <w:lang w:bidi="ru-RU"/>
        </w:rPr>
        <w:softHyphen/>
        <w:t>ственной деятельности, в том числе в искусстве слова;</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t>физического воспитания, формирования культуры здоровья и эмоционального благополучия:</w:t>
      </w:r>
    </w:p>
    <w:p w:rsidR="00340B7B" w:rsidRPr="00340B7B" w:rsidRDefault="00340B7B" w:rsidP="00E74F05">
      <w:pPr>
        <w:widowControl w:val="0"/>
        <w:numPr>
          <w:ilvl w:val="0"/>
          <w:numId w:val="109"/>
        </w:numPr>
        <w:tabs>
          <w:tab w:val="left" w:pos="722"/>
        </w:tabs>
        <w:jc w:val="both"/>
        <w:rPr>
          <w:rFonts w:eastAsia="Century Schoolbook"/>
          <w:color w:val="000000"/>
          <w:lang w:bidi="ru-RU"/>
        </w:rPr>
      </w:pPr>
      <w:r w:rsidRPr="00340B7B">
        <w:rPr>
          <w:rFonts w:eastAsia="Century Schoolbook"/>
          <w:color w:val="000000"/>
          <w:lang w:bidi="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340B7B" w:rsidRPr="00340B7B" w:rsidRDefault="00340B7B" w:rsidP="00E74F05">
      <w:pPr>
        <w:widowControl w:val="0"/>
        <w:numPr>
          <w:ilvl w:val="0"/>
          <w:numId w:val="109"/>
        </w:numPr>
        <w:tabs>
          <w:tab w:val="left" w:pos="722"/>
        </w:tabs>
        <w:jc w:val="both"/>
        <w:rPr>
          <w:rFonts w:eastAsia="Century Schoolbook"/>
          <w:color w:val="000000"/>
          <w:lang w:bidi="ru-RU"/>
        </w:rPr>
      </w:pPr>
      <w:r w:rsidRPr="00340B7B">
        <w:rPr>
          <w:rFonts w:eastAsia="Century Schoolbook"/>
          <w:color w:val="000000"/>
          <w:lang w:bidi="ru-RU"/>
        </w:rPr>
        <w:t>бережное отношение к физическому и психическому здоровью, проявляющееся в выборе приемлемых способов ре</w:t>
      </w:r>
      <w:r w:rsidRPr="00340B7B">
        <w:rPr>
          <w:rFonts w:eastAsia="Century Schoolbook"/>
          <w:color w:val="000000"/>
          <w:lang w:bidi="ru-RU"/>
        </w:rPr>
        <w:softHyphen/>
        <w:t>чевого самовыражения и соблюдении норм речевого этикета и правил общения;</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t>трудового воспитания:</w:t>
      </w:r>
    </w:p>
    <w:p w:rsidR="00340B7B" w:rsidRPr="00340B7B" w:rsidRDefault="00340B7B" w:rsidP="00E74F05">
      <w:pPr>
        <w:widowControl w:val="0"/>
        <w:numPr>
          <w:ilvl w:val="0"/>
          <w:numId w:val="109"/>
        </w:numPr>
        <w:tabs>
          <w:tab w:val="left" w:pos="722"/>
        </w:tabs>
        <w:jc w:val="both"/>
        <w:rPr>
          <w:rFonts w:eastAsia="Century Schoolbook"/>
          <w:color w:val="000000"/>
          <w:lang w:bidi="ru-RU"/>
        </w:rPr>
      </w:pPr>
      <w:r w:rsidRPr="00340B7B">
        <w:rPr>
          <w:rFonts w:eastAsia="Century Schoolbook"/>
          <w:color w:val="000000"/>
          <w:lang w:bidi="ru-RU"/>
        </w:rPr>
        <w:t>осознание ценности труда в жизни человека и общества (в том числе благодаря примерам из художественных произве</w:t>
      </w:r>
      <w:r w:rsidRPr="00340B7B">
        <w:rPr>
          <w:rFonts w:eastAsia="Century Schoolbook"/>
          <w:color w:val="000000"/>
          <w:lang w:bidi="ru-RU"/>
        </w:rPr>
        <w:softHyphen/>
        <w:t>дений), ответственное потребление и бережное отношение к ре</w:t>
      </w:r>
      <w:r w:rsidRPr="00340B7B">
        <w:rPr>
          <w:rFonts w:eastAsia="Century Schoolbook"/>
          <w:color w:val="000000"/>
          <w:lang w:bidi="ru-RU"/>
        </w:rPr>
        <w:softHyphen/>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40B7B" w:rsidRPr="00340B7B" w:rsidRDefault="00340B7B" w:rsidP="005766C1">
      <w:pPr>
        <w:widowControl w:val="0"/>
        <w:ind w:left="360"/>
        <w:jc w:val="both"/>
        <w:rPr>
          <w:rFonts w:eastAsia="Century Schoolbook"/>
          <w:i/>
          <w:iCs/>
          <w:color w:val="000000"/>
          <w:lang w:bidi="ru-RU"/>
        </w:rPr>
      </w:pPr>
      <w:r w:rsidRPr="00340B7B">
        <w:rPr>
          <w:rFonts w:eastAsia="Century Schoolbook"/>
          <w:i/>
          <w:iCs/>
          <w:color w:val="000000"/>
          <w:lang w:bidi="ru-RU"/>
        </w:rPr>
        <w:t>экологического воспитания:</w:t>
      </w:r>
    </w:p>
    <w:p w:rsidR="00340B7B" w:rsidRPr="00340B7B" w:rsidRDefault="00340B7B" w:rsidP="00E74F05">
      <w:pPr>
        <w:widowControl w:val="0"/>
        <w:numPr>
          <w:ilvl w:val="0"/>
          <w:numId w:val="109"/>
        </w:numPr>
        <w:tabs>
          <w:tab w:val="left" w:pos="722"/>
        </w:tabs>
        <w:jc w:val="both"/>
        <w:rPr>
          <w:rFonts w:eastAsia="Century Schoolbook"/>
          <w:color w:val="000000"/>
          <w:lang w:bidi="ru-RU"/>
        </w:rPr>
      </w:pPr>
      <w:r w:rsidRPr="00340B7B">
        <w:rPr>
          <w:rFonts w:eastAsia="Century Schoolbook"/>
          <w:color w:val="000000"/>
          <w:lang w:bidi="ru-RU"/>
        </w:rPr>
        <w:t>бережное отношение к природе, формируемое в процес</w:t>
      </w:r>
      <w:r w:rsidRPr="00340B7B">
        <w:rPr>
          <w:rFonts w:eastAsia="Century Schoolbook"/>
          <w:color w:val="000000"/>
          <w:lang w:bidi="ru-RU"/>
        </w:rPr>
        <w:softHyphen/>
        <w:t>се работы с текстами;</w:t>
      </w:r>
    </w:p>
    <w:p w:rsidR="00340B7B" w:rsidRPr="00340B7B" w:rsidRDefault="00340B7B" w:rsidP="00E74F05">
      <w:pPr>
        <w:widowControl w:val="0"/>
        <w:numPr>
          <w:ilvl w:val="0"/>
          <w:numId w:val="109"/>
        </w:numPr>
        <w:tabs>
          <w:tab w:val="left" w:pos="722"/>
        </w:tabs>
        <w:jc w:val="both"/>
        <w:rPr>
          <w:rFonts w:eastAsia="Century Schoolbook"/>
          <w:color w:val="000000"/>
          <w:lang w:bidi="ru-RU"/>
        </w:rPr>
      </w:pPr>
      <w:r w:rsidRPr="00340B7B">
        <w:rPr>
          <w:rFonts w:eastAsia="Century Schoolbook"/>
          <w:color w:val="000000"/>
          <w:lang w:bidi="ru-RU"/>
        </w:rPr>
        <w:t>неприятие действий, приносящих ей вред;</w:t>
      </w:r>
    </w:p>
    <w:p w:rsidR="00340B7B" w:rsidRPr="00340B7B" w:rsidRDefault="00340B7B" w:rsidP="005766C1">
      <w:pPr>
        <w:widowControl w:val="0"/>
        <w:ind w:left="360"/>
        <w:jc w:val="both"/>
        <w:rPr>
          <w:rFonts w:eastAsia="Century Schoolbook"/>
          <w:i/>
          <w:iCs/>
          <w:color w:val="000000"/>
          <w:lang w:bidi="ru-RU"/>
        </w:rPr>
      </w:pPr>
      <w:r w:rsidRPr="00340B7B">
        <w:rPr>
          <w:rFonts w:eastAsia="Century Schoolbook"/>
          <w:i/>
          <w:iCs/>
          <w:color w:val="000000"/>
          <w:lang w:bidi="ru-RU"/>
        </w:rPr>
        <w:t>ценности научного познания:</w:t>
      </w:r>
    </w:p>
    <w:p w:rsidR="00340B7B" w:rsidRPr="00340B7B" w:rsidRDefault="00340B7B" w:rsidP="00E74F05">
      <w:pPr>
        <w:widowControl w:val="0"/>
        <w:numPr>
          <w:ilvl w:val="0"/>
          <w:numId w:val="109"/>
        </w:numPr>
        <w:tabs>
          <w:tab w:val="left" w:pos="722"/>
        </w:tabs>
        <w:jc w:val="both"/>
        <w:rPr>
          <w:rFonts w:eastAsia="Century Schoolbook"/>
          <w:color w:val="000000"/>
          <w:lang w:bidi="ru-RU"/>
        </w:rPr>
      </w:pPr>
      <w:r w:rsidRPr="00340B7B">
        <w:rPr>
          <w:rFonts w:eastAsia="Century Schoolbook"/>
          <w:color w:val="000000"/>
          <w:lang w:bidi="ru-RU"/>
        </w:rPr>
        <w:t>первоначальные представления о научной картине ми</w:t>
      </w:r>
      <w:r w:rsidRPr="00340B7B">
        <w:rPr>
          <w:rFonts w:eastAsia="Century Schoolbook"/>
          <w:color w:val="000000"/>
          <w:lang w:bidi="ru-RU"/>
        </w:rPr>
        <w:softHyphen/>
        <w:t>ра, формируемые в том числе в процессе усвоения ряда лите</w:t>
      </w:r>
      <w:r w:rsidRPr="00340B7B">
        <w:rPr>
          <w:rFonts w:eastAsia="Century Schoolbook"/>
          <w:color w:val="000000"/>
          <w:lang w:bidi="ru-RU"/>
        </w:rPr>
        <w:softHyphen/>
        <w:t>ратуроведческих понятий;</w:t>
      </w:r>
    </w:p>
    <w:p w:rsidR="00340B7B" w:rsidRPr="00340B7B" w:rsidRDefault="00340B7B" w:rsidP="00E74F05">
      <w:pPr>
        <w:widowControl w:val="0"/>
        <w:numPr>
          <w:ilvl w:val="0"/>
          <w:numId w:val="109"/>
        </w:numPr>
        <w:tabs>
          <w:tab w:val="left" w:pos="722"/>
        </w:tabs>
        <w:spacing w:after="176"/>
        <w:jc w:val="both"/>
        <w:rPr>
          <w:rFonts w:eastAsia="Century Schoolbook"/>
          <w:color w:val="000000"/>
          <w:lang w:bidi="ru-RU"/>
        </w:rPr>
      </w:pPr>
      <w:r w:rsidRPr="00340B7B">
        <w:rPr>
          <w:rFonts w:eastAsia="Century Schoolbook"/>
          <w:color w:val="000000"/>
          <w:lang w:bidi="ru-RU"/>
        </w:rPr>
        <w:t>познавательные интересы, активность, инициатив</w:t>
      </w:r>
      <w:r w:rsidRPr="00340B7B">
        <w:rPr>
          <w:rFonts w:eastAsia="Century Schoolbook"/>
          <w:color w:val="000000"/>
          <w:lang w:bidi="ru-RU"/>
        </w:rPr>
        <w:softHyphen/>
        <w:t>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340B7B" w:rsidRPr="00340B7B" w:rsidRDefault="00340B7B" w:rsidP="005766C1">
      <w:pPr>
        <w:pStyle w:val="afff3"/>
        <w:rPr>
          <w:rFonts w:eastAsia="Tahoma"/>
          <w:b/>
          <w:i/>
          <w:sz w:val="24"/>
          <w:lang w:bidi="ru-RU"/>
        </w:rPr>
      </w:pPr>
      <w:bookmarkStart w:id="58" w:name="bookmark163"/>
      <w:r w:rsidRPr="00340B7B">
        <w:rPr>
          <w:rFonts w:eastAsia="Tahoma"/>
          <w:b/>
          <w:i/>
          <w:sz w:val="24"/>
          <w:lang w:bidi="ru-RU"/>
        </w:rPr>
        <w:t>МЕТАПРЕДМЕТНЫЕ РЕЗУЛЬТАТЫ</w:t>
      </w:r>
      <w:bookmarkEnd w:id="58"/>
    </w:p>
    <w:p w:rsidR="00340B7B" w:rsidRPr="00340B7B" w:rsidRDefault="00340B7B" w:rsidP="005766C1">
      <w:pPr>
        <w:widowControl w:val="0"/>
        <w:ind w:firstLine="380"/>
        <w:jc w:val="both"/>
        <w:rPr>
          <w:rFonts w:eastAsia="Century Schoolbook"/>
          <w:color w:val="000000"/>
          <w:lang w:bidi="ru-RU"/>
        </w:rPr>
      </w:pPr>
      <w:r w:rsidRPr="00340B7B">
        <w:rPr>
          <w:rFonts w:eastAsia="Century Schoolbook"/>
          <w:color w:val="000000"/>
          <w:lang w:bidi="ru-RU"/>
        </w:rPr>
        <w:t xml:space="preserve">В результате изучения предмета «Литературное чтения на родном (русском) языке» у обучающегося будут сформированы следующие </w:t>
      </w:r>
      <w:r w:rsidRPr="00340B7B">
        <w:rPr>
          <w:rFonts w:eastAsia="Tahoma"/>
          <w:b/>
          <w:bCs/>
          <w:color w:val="000000"/>
          <w:lang w:bidi="ru-RU"/>
        </w:rPr>
        <w:t xml:space="preserve">познавательные </w:t>
      </w:r>
      <w:r w:rsidRPr="00340B7B">
        <w:rPr>
          <w:rFonts w:eastAsia="Century Schoolbook"/>
          <w:color w:val="000000"/>
          <w:lang w:bidi="ru-RU"/>
        </w:rPr>
        <w:t>универсальные учебные действия.</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lastRenderedPageBreak/>
        <w:t>Базовые логические действия:</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сравнивать различные тексты, устанавливать основа</w:t>
      </w:r>
      <w:r w:rsidRPr="00340B7B">
        <w:rPr>
          <w:rFonts w:eastAsia="Century Schoolbook"/>
          <w:color w:val="000000"/>
          <w:lang w:bidi="ru-RU"/>
        </w:rPr>
        <w:softHyphen/>
        <w:t>ния для сравнения текстов, устанавливать аналогии текстов;</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объединять объекты (тексты) по определённому признаку;</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определять существенный признак для классификации пословиц, поговорок, фразеологизмов;</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находить в текстах закономерности и противоречия на основе предложенного учителем алгоритма наблюдения; анали</w:t>
      </w:r>
      <w:r w:rsidRPr="00340B7B">
        <w:rPr>
          <w:rFonts w:eastAsia="Century Schoolbook"/>
          <w:color w:val="000000"/>
          <w:lang w:bidi="ru-RU"/>
        </w:rPr>
        <w:softHyphen/>
        <w:t>зировать алгоритм действий при анализе текста, самостоятель</w:t>
      </w:r>
      <w:r w:rsidRPr="00340B7B">
        <w:rPr>
          <w:rFonts w:eastAsia="Century Schoolbook"/>
          <w:color w:val="000000"/>
          <w:lang w:bidi="ru-RU"/>
        </w:rPr>
        <w:softHyphen/>
        <w:t>но выделять учебные операции при анализе текстов;</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устанавливать причинно-следственные связи при ана</w:t>
      </w:r>
      <w:r w:rsidRPr="00340B7B">
        <w:rPr>
          <w:rFonts w:eastAsia="Century Schoolbook"/>
          <w:color w:val="000000"/>
          <w:lang w:bidi="ru-RU"/>
        </w:rPr>
        <w:softHyphen/>
        <w:t>лизе текста, делать выводы.</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t>Базовые исследовательские действия:</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с помощью учителя формулировать цель, планировать изменения собственного высказывания в соответствии с рече</w:t>
      </w:r>
      <w:r w:rsidRPr="00340B7B">
        <w:rPr>
          <w:rFonts w:eastAsia="Century Schoolbook"/>
          <w:color w:val="000000"/>
          <w:lang w:bidi="ru-RU"/>
        </w:rPr>
        <w:softHyphen/>
        <w:t>вой ситуацией;</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сравнивать несколько вариантов выполнения задания, выбирать наиболее подходящий (на основе предложенных кри</w:t>
      </w:r>
      <w:r w:rsidRPr="00340B7B">
        <w:rPr>
          <w:rFonts w:eastAsia="Century Schoolbook"/>
          <w:color w:val="000000"/>
          <w:lang w:bidi="ru-RU"/>
        </w:rPr>
        <w:softHyphen/>
        <w:t>териев);</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проводить по предложенному плану несложное мини</w:t>
      </w:r>
      <w:r w:rsidRPr="00340B7B">
        <w:rPr>
          <w:rFonts w:eastAsia="Century Schoolbook"/>
          <w:color w:val="000000"/>
          <w:lang w:bidi="ru-RU"/>
        </w:rPr>
        <w:softHyphen/>
      </w:r>
      <w:r w:rsidR="00092B52">
        <w:rPr>
          <w:rFonts w:eastAsia="Century Schoolbook"/>
          <w:color w:val="000000"/>
          <w:lang w:bidi="ru-RU"/>
        </w:rPr>
        <w:t xml:space="preserve"> </w:t>
      </w:r>
      <w:r w:rsidRPr="00340B7B">
        <w:rPr>
          <w:rFonts w:eastAsia="Century Schoolbook"/>
          <w:color w:val="000000"/>
          <w:lang w:bidi="ru-RU"/>
        </w:rPr>
        <w:t>исследование, выполнять по предложенному плану проектное задание;</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формулировать выводы и подкреплять их доказатель</w:t>
      </w:r>
      <w:r w:rsidRPr="00340B7B">
        <w:rPr>
          <w:rFonts w:eastAsia="Century Schoolbook"/>
          <w:color w:val="000000"/>
          <w:lang w:bidi="ru-RU"/>
        </w:rPr>
        <w:softHyphen/>
        <w:t>ствами на основе результатов проведённого смыслового анали</w:t>
      </w:r>
      <w:r w:rsidRPr="00340B7B">
        <w:rPr>
          <w:rFonts w:eastAsia="Century Schoolbook"/>
          <w:color w:val="000000"/>
          <w:lang w:bidi="ru-RU"/>
        </w:rPr>
        <w:softHyphen/>
        <w:t>за текста; формулировать с помощью учителя вопросы в про</w:t>
      </w:r>
      <w:r w:rsidRPr="00340B7B">
        <w:rPr>
          <w:rFonts w:eastAsia="Century Schoolbook"/>
          <w:color w:val="000000"/>
          <w:lang w:bidi="ru-RU"/>
        </w:rPr>
        <w:softHyphen/>
        <w:t>цессе анализа предложенного текстового материала;</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прогнозировать возможное развитие процессов, собы</w:t>
      </w:r>
      <w:r w:rsidRPr="00340B7B">
        <w:rPr>
          <w:rFonts w:eastAsia="Century Schoolbook"/>
          <w:color w:val="000000"/>
          <w:lang w:bidi="ru-RU"/>
        </w:rPr>
        <w:softHyphen/>
        <w:t>тий и их последствия в аналогичных или сходных ситуациях.</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t>Работа с информацией:</w:t>
      </w:r>
    </w:p>
    <w:p w:rsidR="00340B7B" w:rsidRPr="00340B7B" w:rsidRDefault="00340B7B" w:rsidP="00E74F05">
      <w:pPr>
        <w:widowControl w:val="0"/>
        <w:numPr>
          <w:ilvl w:val="0"/>
          <w:numId w:val="110"/>
        </w:numPr>
        <w:tabs>
          <w:tab w:val="left" w:pos="724"/>
        </w:tabs>
        <w:jc w:val="both"/>
        <w:rPr>
          <w:rFonts w:eastAsia="Century Schoolbook"/>
          <w:color w:val="000000"/>
          <w:lang w:bidi="ru-RU"/>
        </w:rPr>
      </w:pPr>
      <w:r w:rsidRPr="00340B7B">
        <w:rPr>
          <w:rFonts w:eastAsia="Century Schoolbook"/>
          <w:color w:val="000000"/>
          <w:lang w:bidi="ru-RU"/>
        </w:rPr>
        <w:t>выбирать источник получения информации: нужный словарь, справочник для получения запрашиваемой информа</w:t>
      </w:r>
      <w:r w:rsidRPr="00340B7B">
        <w:rPr>
          <w:rFonts w:eastAsia="Century Schoolbook"/>
          <w:color w:val="000000"/>
          <w:lang w:bidi="ru-RU"/>
        </w:rPr>
        <w:softHyphen/>
        <w:t>ции, для уточнения;</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согласно заданному алгоритму находить представлен</w:t>
      </w:r>
      <w:r w:rsidRPr="00340B7B">
        <w:rPr>
          <w:rFonts w:eastAsia="Century Schoolbook"/>
          <w:color w:val="000000"/>
          <w:lang w:bidi="ru-RU"/>
        </w:rPr>
        <w:softHyphen/>
        <w:t>ную в явном виде информацию в предложенном источнике: в словарях, справочниках;</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распознавать достоверную и недостоверную информа</w:t>
      </w:r>
      <w:r w:rsidRPr="00340B7B">
        <w:rPr>
          <w:rFonts w:eastAsia="Century Schoolbook"/>
          <w:color w:val="000000"/>
          <w:lang w:bidi="ru-RU"/>
        </w:rPr>
        <w:softHyphen/>
        <w:t>цию самостоятельно или на основании предложенного учите</w:t>
      </w:r>
      <w:r w:rsidRPr="00340B7B">
        <w:rPr>
          <w:rFonts w:eastAsia="Century Schoolbook"/>
          <w:color w:val="000000"/>
          <w:lang w:bidi="ru-RU"/>
        </w:rPr>
        <w:softHyphen/>
        <w:t>лем способа её проверки (обращаясь к словарям, справочни</w:t>
      </w:r>
      <w:r w:rsidRPr="00340B7B">
        <w:rPr>
          <w:rFonts w:eastAsia="Century Schoolbook"/>
          <w:color w:val="000000"/>
          <w:lang w:bidi="ru-RU"/>
        </w:rPr>
        <w:softHyphen/>
        <w:t>кам, учебнику);</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соблюдать с помощью взрослых (педагогических работ</w:t>
      </w:r>
      <w:r w:rsidRPr="00340B7B">
        <w:rPr>
          <w:rFonts w:eastAsia="Century Schoolbook"/>
          <w:color w:val="000000"/>
          <w:lang w:bidi="ru-RU"/>
        </w:rPr>
        <w:softHyphen/>
        <w:t>ников, родителей, законных представителей) правила инфор</w:t>
      </w:r>
      <w:r w:rsidRPr="00340B7B">
        <w:rPr>
          <w:rFonts w:eastAsia="Century Schoolbook"/>
          <w:color w:val="000000"/>
          <w:lang w:bidi="ru-RU"/>
        </w:rPr>
        <w:softHyphen/>
        <w:t>мационной безопасности при поиске информации в Интернете;</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анализировать и создавать текстовую, графическую, видео, звуковую информацию в соответствии с учебной задачей;</w:t>
      </w:r>
    </w:p>
    <w:p w:rsidR="00340B7B" w:rsidRPr="00340B7B" w:rsidRDefault="00340B7B" w:rsidP="00E74F05">
      <w:pPr>
        <w:widowControl w:val="0"/>
        <w:numPr>
          <w:ilvl w:val="0"/>
          <w:numId w:val="110"/>
        </w:numPr>
        <w:tabs>
          <w:tab w:val="left" w:pos="725"/>
        </w:tabs>
        <w:spacing w:after="180"/>
        <w:jc w:val="both"/>
        <w:rPr>
          <w:rFonts w:eastAsia="Century Schoolbook"/>
          <w:color w:val="000000"/>
          <w:lang w:bidi="ru-RU"/>
        </w:rPr>
      </w:pPr>
      <w:r w:rsidRPr="00340B7B">
        <w:rPr>
          <w:rFonts w:eastAsia="Century Schoolbook"/>
          <w:color w:val="000000"/>
          <w:lang w:bidi="ru-RU"/>
        </w:rPr>
        <w:t>понимать информацию, зафиксированную в виде та</w:t>
      </w:r>
      <w:r w:rsidRPr="00340B7B">
        <w:rPr>
          <w:rFonts w:eastAsia="Century Schoolbook"/>
          <w:color w:val="000000"/>
          <w:lang w:bidi="ru-RU"/>
        </w:rPr>
        <w:softHyphen/>
        <w:t>блиц, схем; самостоятельно создавать схемы, таблицы для представления результатов работы с текстами.</w:t>
      </w:r>
    </w:p>
    <w:p w:rsidR="00340B7B" w:rsidRPr="00340B7B" w:rsidRDefault="00340B7B" w:rsidP="005766C1">
      <w:pPr>
        <w:pStyle w:val="affe"/>
        <w:widowControl w:val="0"/>
        <w:spacing w:line="240" w:lineRule="auto"/>
        <w:ind w:firstLine="696"/>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К концу обучения в начальной школе у обучающегося фор</w:t>
      </w:r>
      <w:r w:rsidRPr="00340B7B">
        <w:rPr>
          <w:rFonts w:ascii="Times New Roman" w:eastAsia="Century Schoolbook" w:hAnsi="Times New Roman"/>
          <w:color w:val="000000"/>
          <w:sz w:val="24"/>
          <w:szCs w:val="24"/>
          <w:lang w:bidi="ru-RU"/>
        </w:rPr>
        <w:softHyphen/>
        <w:t xml:space="preserve">мируются </w:t>
      </w:r>
      <w:r w:rsidRPr="00340B7B">
        <w:rPr>
          <w:rFonts w:ascii="Times New Roman" w:eastAsia="Tahoma" w:hAnsi="Times New Roman"/>
          <w:b/>
          <w:bCs/>
          <w:color w:val="000000"/>
          <w:sz w:val="24"/>
          <w:szCs w:val="24"/>
          <w:lang w:bidi="ru-RU"/>
        </w:rPr>
        <w:t xml:space="preserve">коммуникативные </w:t>
      </w:r>
      <w:r w:rsidRPr="00340B7B">
        <w:rPr>
          <w:rFonts w:ascii="Times New Roman" w:eastAsia="Century Schoolbook" w:hAnsi="Times New Roman"/>
          <w:color w:val="000000"/>
          <w:sz w:val="24"/>
          <w:szCs w:val="24"/>
          <w:lang w:bidi="ru-RU"/>
        </w:rPr>
        <w:t>универсальные учебные действия.</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t>Общение:</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воспринимать и формулировать суждения, выражать эмоции в соответствии с целями и условиями общения в зна</w:t>
      </w:r>
      <w:r w:rsidRPr="00340B7B">
        <w:rPr>
          <w:rFonts w:eastAsia="Century Schoolbook"/>
          <w:color w:val="000000"/>
          <w:lang w:bidi="ru-RU"/>
        </w:rPr>
        <w:softHyphen/>
        <w:t>комой среде;</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проявлять уважительное отношение к собеседнику, со</w:t>
      </w:r>
      <w:r w:rsidRPr="00340B7B">
        <w:rPr>
          <w:rFonts w:eastAsia="Century Schoolbook"/>
          <w:color w:val="000000"/>
          <w:lang w:bidi="ru-RU"/>
        </w:rPr>
        <w:softHyphen/>
        <w:t>блюдать правила ведения диалоги и дискуссии;</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признавать возможность существования разных точек зрения;</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корректно и аргументированно высказывать своё мнение;</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строить речевое высказывание в соответствии с постав</w:t>
      </w:r>
      <w:r w:rsidRPr="00340B7B">
        <w:rPr>
          <w:rFonts w:eastAsia="Century Schoolbook"/>
          <w:color w:val="000000"/>
          <w:lang w:bidi="ru-RU"/>
        </w:rPr>
        <w:softHyphen/>
        <w:t>ленной задачей;</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создавать устные и письменные тексты (описание, рас</w:t>
      </w:r>
      <w:r w:rsidRPr="00340B7B">
        <w:rPr>
          <w:rFonts w:eastAsia="Century Schoolbook"/>
          <w:color w:val="000000"/>
          <w:lang w:bidi="ru-RU"/>
        </w:rPr>
        <w:softHyphen/>
        <w:t>суждение, повествование) в соответствии с речевой ситуацией;</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lastRenderedPageBreak/>
        <w:t>готовить небольшие публичные выступления о резуль</w:t>
      </w:r>
      <w:r w:rsidRPr="00340B7B">
        <w:rPr>
          <w:rFonts w:eastAsia="Century Schoolbook"/>
          <w:color w:val="000000"/>
          <w:lang w:bidi="ru-RU"/>
        </w:rPr>
        <w:softHyphen/>
        <w:t>татах парной и групповой работы, о результатах наблюдения, выполненного мини-исследования, проектного задания;</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подбирать иллюстративный материал (рисунки, фото, плакаты) к тексту выступления.</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t>Совместная деятельность:</w:t>
      </w:r>
    </w:p>
    <w:p w:rsidR="00340B7B" w:rsidRPr="00340B7B" w:rsidRDefault="00340B7B" w:rsidP="00E74F05">
      <w:pPr>
        <w:widowControl w:val="0"/>
        <w:numPr>
          <w:ilvl w:val="0"/>
          <w:numId w:val="110"/>
        </w:numPr>
        <w:tabs>
          <w:tab w:val="left" w:pos="725"/>
        </w:tabs>
        <w:jc w:val="both"/>
        <w:rPr>
          <w:rFonts w:eastAsia="Century Schoolbook"/>
          <w:color w:val="000000"/>
          <w:lang w:bidi="ru-RU"/>
        </w:rPr>
      </w:pPr>
      <w:r w:rsidRPr="00340B7B">
        <w:rPr>
          <w:rFonts w:eastAsia="Century Schoolbook"/>
          <w:color w:val="000000"/>
          <w:lang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w:t>
      </w:r>
      <w:r w:rsidRPr="00340B7B">
        <w:rPr>
          <w:rFonts w:eastAsia="Century Schoolbook"/>
          <w:color w:val="000000"/>
          <w:lang w:bidi="ru-RU"/>
        </w:rPr>
        <w:softHyphen/>
        <w:t>телем формата планирования, распределения промежуточных шагов и сроков;</w:t>
      </w:r>
    </w:p>
    <w:p w:rsidR="00340B7B" w:rsidRPr="00340B7B" w:rsidRDefault="00340B7B" w:rsidP="00E74F05">
      <w:pPr>
        <w:widowControl w:val="0"/>
        <w:numPr>
          <w:ilvl w:val="0"/>
          <w:numId w:val="110"/>
        </w:numPr>
        <w:tabs>
          <w:tab w:val="left" w:pos="733"/>
        </w:tabs>
        <w:jc w:val="both"/>
        <w:rPr>
          <w:rFonts w:eastAsia="Century Schoolbook"/>
          <w:color w:val="000000"/>
          <w:lang w:bidi="ru-RU"/>
        </w:rPr>
      </w:pPr>
      <w:r w:rsidRPr="00340B7B">
        <w:rPr>
          <w:rFonts w:eastAsia="Century Schoolbook"/>
          <w:color w:val="000000"/>
          <w:lang w:bidi="ru-RU"/>
        </w:rPr>
        <w:t>принимать цель совместной деятельности, коллективно строить действия по её достижению: распределять роли, дого</w:t>
      </w:r>
      <w:r w:rsidRPr="00340B7B">
        <w:rPr>
          <w:rFonts w:eastAsia="Century Schoolbook"/>
          <w:color w:val="000000"/>
          <w:lang w:bidi="ru-RU"/>
        </w:rPr>
        <w:softHyphen/>
        <w:t>вариваться, обсуждать процесс и результат совместной работы;</w:t>
      </w:r>
    </w:p>
    <w:p w:rsidR="00340B7B" w:rsidRPr="00340B7B" w:rsidRDefault="00340B7B" w:rsidP="00E74F05">
      <w:pPr>
        <w:widowControl w:val="0"/>
        <w:numPr>
          <w:ilvl w:val="0"/>
          <w:numId w:val="110"/>
        </w:numPr>
        <w:tabs>
          <w:tab w:val="left" w:pos="733"/>
        </w:tabs>
        <w:jc w:val="both"/>
        <w:rPr>
          <w:rFonts w:eastAsia="Century Schoolbook"/>
          <w:color w:val="000000"/>
          <w:lang w:bidi="ru-RU"/>
        </w:rPr>
      </w:pPr>
      <w:r w:rsidRPr="00340B7B">
        <w:rPr>
          <w:rFonts w:eastAsia="Century Schoolbook"/>
          <w:color w:val="000000"/>
          <w:lang w:bidi="ru-RU"/>
        </w:rPr>
        <w:t>проявлять готовность руководить, выполнять поруче</w:t>
      </w:r>
      <w:r w:rsidRPr="00340B7B">
        <w:rPr>
          <w:rFonts w:eastAsia="Century Schoolbook"/>
          <w:color w:val="000000"/>
          <w:lang w:bidi="ru-RU"/>
        </w:rPr>
        <w:softHyphen/>
        <w:t>ния, подчиняться, самостоятельно разрешать конфликты;</w:t>
      </w:r>
    </w:p>
    <w:p w:rsidR="00340B7B" w:rsidRPr="00340B7B" w:rsidRDefault="00340B7B" w:rsidP="00E74F05">
      <w:pPr>
        <w:widowControl w:val="0"/>
        <w:numPr>
          <w:ilvl w:val="0"/>
          <w:numId w:val="110"/>
        </w:numPr>
        <w:tabs>
          <w:tab w:val="left" w:pos="733"/>
        </w:tabs>
        <w:jc w:val="both"/>
        <w:rPr>
          <w:rFonts w:eastAsia="Century Schoolbook"/>
          <w:color w:val="000000"/>
          <w:lang w:bidi="ru-RU"/>
        </w:rPr>
      </w:pPr>
      <w:r w:rsidRPr="00340B7B">
        <w:rPr>
          <w:rFonts w:eastAsia="Century Schoolbook"/>
          <w:color w:val="000000"/>
          <w:lang w:bidi="ru-RU"/>
        </w:rPr>
        <w:t>ответственно выполнять свою часть работы;</w:t>
      </w:r>
    </w:p>
    <w:p w:rsidR="00340B7B" w:rsidRPr="00340B7B" w:rsidRDefault="00340B7B" w:rsidP="00E74F05">
      <w:pPr>
        <w:widowControl w:val="0"/>
        <w:numPr>
          <w:ilvl w:val="0"/>
          <w:numId w:val="110"/>
        </w:numPr>
        <w:tabs>
          <w:tab w:val="left" w:pos="733"/>
        </w:tabs>
        <w:jc w:val="both"/>
        <w:rPr>
          <w:rFonts w:eastAsia="Century Schoolbook"/>
          <w:color w:val="000000"/>
          <w:lang w:bidi="ru-RU"/>
        </w:rPr>
      </w:pPr>
      <w:r w:rsidRPr="00340B7B">
        <w:rPr>
          <w:rFonts w:eastAsia="Century Schoolbook"/>
          <w:color w:val="000000"/>
          <w:lang w:bidi="ru-RU"/>
        </w:rPr>
        <w:t>оценивать свой вклад в общий результат;</w:t>
      </w:r>
    </w:p>
    <w:p w:rsidR="00340B7B" w:rsidRPr="00340B7B" w:rsidRDefault="00340B7B" w:rsidP="00E74F05">
      <w:pPr>
        <w:widowControl w:val="0"/>
        <w:numPr>
          <w:ilvl w:val="0"/>
          <w:numId w:val="110"/>
        </w:numPr>
        <w:tabs>
          <w:tab w:val="left" w:pos="733"/>
        </w:tabs>
        <w:spacing w:after="180"/>
        <w:jc w:val="both"/>
        <w:rPr>
          <w:rFonts w:eastAsia="Century Schoolbook"/>
          <w:color w:val="000000"/>
          <w:lang w:bidi="ru-RU"/>
        </w:rPr>
      </w:pPr>
      <w:r w:rsidRPr="00340B7B">
        <w:rPr>
          <w:rFonts w:eastAsia="Century Schoolbook"/>
          <w:color w:val="000000"/>
          <w:lang w:bidi="ru-RU"/>
        </w:rPr>
        <w:t>выполнять совместные проектные задания с опорой на предложенные образцы.</w:t>
      </w:r>
    </w:p>
    <w:p w:rsidR="00340B7B" w:rsidRPr="00340B7B" w:rsidRDefault="00340B7B" w:rsidP="005766C1">
      <w:pPr>
        <w:widowControl w:val="0"/>
        <w:ind w:firstLine="708"/>
        <w:jc w:val="both"/>
        <w:rPr>
          <w:rFonts w:eastAsia="Century Schoolbook"/>
          <w:color w:val="000000"/>
          <w:lang w:bidi="ru-RU"/>
        </w:rPr>
      </w:pPr>
      <w:r w:rsidRPr="00340B7B">
        <w:rPr>
          <w:rFonts w:eastAsia="Century Schoolbook"/>
          <w:color w:val="000000"/>
          <w:lang w:bidi="ru-RU"/>
        </w:rPr>
        <w:t xml:space="preserve">К концу обучения в начальной школе у обучающегося формируются </w:t>
      </w:r>
      <w:r w:rsidRPr="00340B7B">
        <w:rPr>
          <w:rFonts w:eastAsia="Tahoma"/>
          <w:b/>
          <w:bCs/>
          <w:color w:val="000000"/>
          <w:lang w:bidi="ru-RU"/>
        </w:rPr>
        <w:t xml:space="preserve">регулятивные </w:t>
      </w:r>
      <w:r w:rsidRPr="00340B7B">
        <w:rPr>
          <w:rFonts w:eastAsia="Century Schoolbook"/>
          <w:color w:val="000000"/>
          <w:lang w:bidi="ru-RU"/>
        </w:rPr>
        <w:t>универсальные учебные действия.</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t>Самоорганизация:</w:t>
      </w:r>
    </w:p>
    <w:p w:rsidR="00340B7B" w:rsidRPr="00340B7B" w:rsidRDefault="00340B7B" w:rsidP="00E74F05">
      <w:pPr>
        <w:widowControl w:val="0"/>
        <w:numPr>
          <w:ilvl w:val="0"/>
          <w:numId w:val="110"/>
        </w:numPr>
        <w:tabs>
          <w:tab w:val="left" w:pos="733"/>
        </w:tabs>
        <w:jc w:val="both"/>
        <w:rPr>
          <w:rFonts w:eastAsia="Century Schoolbook"/>
          <w:color w:val="000000"/>
          <w:lang w:bidi="ru-RU"/>
        </w:rPr>
      </w:pPr>
      <w:r w:rsidRPr="00340B7B">
        <w:rPr>
          <w:rFonts w:eastAsia="Century Schoolbook"/>
          <w:color w:val="000000"/>
          <w:lang w:bidi="ru-RU"/>
        </w:rPr>
        <w:t>планировать действия по решению учебной задачи для получения результата;</w:t>
      </w:r>
    </w:p>
    <w:p w:rsidR="00340B7B" w:rsidRPr="00340B7B" w:rsidRDefault="00340B7B" w:rsidP="00E74F05">
      <w:pPr>
        <w:widowControl w:val="0"/>
        <w:numPr>
          <w:ilvl w:val="0"/>
          <w:numId w:val="110"/>
        </w:numPr>
        <w:tabs>
          <w:tab w:val="left" w:pos="733"/>
        </w:tabs>
        <w:jc w:val="both"/>
        <w:rPr>
          <w:rFonts w:eastAsia="Century Schoolbook"/>
          <w:color w:val="000000"/>
          <w:lang w:bidi="ru-RU"/>
        </w:rPr>
      </w:pPr>
      <w:r w:rsidRPr="00340B7B">
        <w:rPr>
          <w:rFonts w:eastAsia="Century Schoolbook"/>
          <w:color w:val="000000"/>
          <w:lang w:bidi="ru-RU"/>
        </w:rPr>
        <w:t>выстраивать последовательность выбранных действий.</w:t>
      </w:r>
    </w:p>
    <w:p w:rsidR="00340B7B" w:rsidRPr="00340B7B" w:rsidRDefault="00340B7B" w:rsidP="005766C1">
      <w:pPr>
        <w:widowControl w:val="0"/>
        <w:jc w:val="both"/>
        <w:rPr>
          <w:rFonts w:eastAsia="Century Schoolbook"/>
          <w:i/>
          <w:iCs/>
          <w:color w:val="000000"/>
          <w:lang w:bidi="ru-RU"/>
        </w:rPr>
      </w:pPr>
      <w:r w:rsidRPr="00340B7B">
        <w:rPr>
          <w:rFonts w:eastAsia="Century Schoolbook"/>
          <w:i/>
          <w:iCs/>
          <w:color w:val="000000"/>
          <w:lang w:bidi="ru-RU"/>
        </w:rPr>
        <w:t>Самоконтроль:</w:t>
      </w:r>
    </w:p>
    <w:p w:rsidR="00340B7B" w:rsidRPr="00340B7B" w:rsidRDefault="00340B7B" w:rsidP="00E74F05">
      <w:pPr>
        <w:widowControl w:val="0"/>
        <w:numPr>
          <w:ilvl w:val="0"/>
          <w:numId w:val="110"/>
        </w:numPr>
        <w:tabs>
          <w:tab w:val="left" w:pos="733"/>
        </w:tabs>
        <w:jc w:val="both"/>
        <w:rPr>
          <w:rFonts w:eastAsia="Century Schoolbook"/>
          <w:color w:val="000000"/>
          <w:lang w:bidi="ru-RU"/>
        </w:rPr>
      </w:pPr>
      <w:r w:rsidRPr="00340B7B">
        <w:rPr>
          <w:rFonts w:eastAsia="Century Schoolbook"/>
          <w:color w:val="000000"/>
          <w:lang w:bidi="ru-RU"/>
        </w:rPr>
        <w:t>устанавливать причины успеха/неудач учебной дея</w:t>
      </w:r>
      <w:r w:rsidRPr="00340B7B">
        <w:rPr>
          <w:rFonts w:eastAsia="Century Schoolbook"/>
          <w:color w:val="000000"/>
          <w:lang w:bidi="ru-RU"/>
        </w:rPr>
        <w:softHyphen/>
        <w:t>тельности;</w:t>
      </w:r>
    </w:p>
    <w:p w:rsidR="00340B7B" w:rsidRPr="00340B7B" w:rsidRDefault="00340B7B" w:rsidP="00E74F05">
      <w:pPr>
        <w:widowControl w:val="0"/>
        <w:numPr>
          <w:ilvl w:val="0"/>
          <w:numId w:val="110"/>
        </w:numPr>
        <w:tabs>
          <w:tab w:val="left" w:pos="733"/>
        </w:tabs>
        <w:jc w:val="both"/>
        <w:rPr>
          <w:rFonts w:eastAsia="Century Schoolbook"/>
          <w:color w:val="000000"/>
          <w:lang w:bidi="ru-RU"/>
        </w:rPr>
      </w:pPr>
      <w:r w:rsidRPr="00340B7B">
        <w:rPr>
          <w:rFonts w:eastAsia="Century Schoolbook"/>
          <w:color w:val="000000"/>
          <w:lang w:bidi="ru-RU"/>
        </w:rPr>
        <w:t>корректировать свои учебные действия для преодоле</w:t>
      </w:r>
      <w:r w:rsidRPr="00340B7B">
        <w:rPr>
          <w:rFonts w:eastAsia="Century Schoolbook"/>
          <w:color w:val="000000"/>
          <w:lang w:bidi="ru-RU"/>
        </w:rPr>
        <w:softHyphen/>
        <w:t>ния речевых ошибок и ошибок, связанных с анализом текстов;</w:t>
      </w:r>
    </w:p>
    <w:p w:rsidR="00340B7B" w:rsidRPr="00340B7B" w:rsidRDefault="00340B7B" w:rsidP="00E74F05">
      <w:pPr>
        <w:widowControl w:val="0"/>
        <w:numPr>
          <w:ilvl w:val="0"/>
          <w:numId w:val="110"/>
        </w:numPr>
        <w:tabs>
          <w:tab w:val="left" w:pos="733"/>
        </w:tabs>
        <w:jc w:val="both"/>
        <w:rPr>
          <w:rFonts w:eastAsia="Century Schoolbook"/>
          <w:color w:val="000000"/>
          <w:lang w:bidi="ru-RU"/>
        </w:rPr>
      </w:pPr>
      <w:r w:rsidRPr="00340B7B">
        <w:rPr>
          <w:rFonts w:eastAsia="Century Schoolbook"/>
          <w:color w:val="000000"/>
          <w:lang w:bidi="ru-RU"/>
        </w:rPr>
        <w:t>соотносить результат деятельности с поставленной учеб</w:t>
      </w:r>
      <w:r w:rsidRPr="00340B7B">
        <w:rPr>
          <w:rFonts w:eastAsia="Century Schoolbook"/>
          <w:color w:val="000000"/>
          <w:lang w:bidi="ru-RU"/>
        </w:rPr>
        <w:softHyphen/>
        <w:t>ной задачей по анализу текстов;</w:t>
      </w:r>
    </w:p>
    <w:p w:rsidR="00340B7B" w:rsidRPr="00340B7B" w:rsidRDefault="00340B7B" w:rsidP="00E74F05">
      <w:pPr>
        <w:widowControl w:val="0"/>
        <w:numPr>
          <w:ilvl w:val="0"/>
          <w:numId w:val="110"/>
        </w:numPr>
        <w:tabs>
          <w:tab w:val="left" w:pos="733"/>
        </w:tabs>
        <w:jc w:val="both"/>
        <w:rPr>
          <w:rFonts w:eastAsia="Century Schoolbook"/>
          <w:color w:val="000000"/>
          <w:lang w:bidi="ru-RU"/>
        </w:rPr>
      </w:pPr>
      <w:r w:rsidRPr="00340B7B">
        <w:rPr>
          <w:rFonts w:eastAsia="Century Schoolbook"/>
          <w:color w:val="000000"/>
          <w:lang w:bidi="ru-RU"/>
        </w:rPr>
        <w:t>находить ошибку, допущенную при работе с текстами;</w:t>
      </w:r>
    </w:p>
    <w:p w:rsidR="00340B7B" w:rsidRPr="00340B7B" w:rsidRDefault="00340B7B" w:rsidP="00E74F05">
      <w:pPr>
        <w:widowControl w:val="0"/>
        <w:numPr>
          <w:ilvl w:val="0"/>
          <w:numId w:val="110"/>
        </w:numPr>
        <w:tabs>
          <w:tab w:val="left" w:pos="733"/>
        </w:tabs>
        <w:spacing w:after="236"/>
        <w:jc w:val="both"/>
        <w:rPr>
          <w:rFonts w:eastAsia="Century Schoolbook"/>
          <w:color w:val="000000"/>
          <w:lang w:bidi="ru-RU"/>
        </w:rPr>
      </w:pPr>
      <w:r w:rsidRPr="00340B7B">
        <w:rPr>
          <w:rFonts w:eastAsia="Century Schoolbook"/>
          <w:color w:val="000000"/>
          <w:lang w:bidi="ru-RU"/>
        </w:rPr>
        <w:t>сравнивать результаты своей деятельности и деятельно</w:t>
      </w:r>
      <w:r w:rsidRPr="00340B7B">
        <w:rPr>
          <w:rFonts w:eastAsia="Century Schoolbook"/>
          <w:color w:val="000000"/>
          <w:lang w:bidi="ru-RU"/>
        </w:rPr>
        <w:softHyphen/>
        <w:t>сти одноклассников, объективно оценивать их по предложен</w:t>
      </w:r>
      <w:r w:rsidRPr="00340B7B">
        <w:rPr>
          <w:rFonts w:eastAsia="Century Schoolbook"/>
          <w:color w:val="000000"/>
          <w:lang w:bidi="ru-RU"/>
        </w:rPr>
        <w:softHyphen/>
        <w:t>ным критериям.</w:t>
      </w:r>
    </w:p>
    <w:p w:rsidR="00340B7B" w:rsidRPr="00340B7B" w:rsidRDefault="00340B7B" w:rsidP="005766C1">
      <w:pPr>
        <w:pStyle w:val="afff3"/>
        <w:rPr>
          <w:rFonts w:eastAsia="Tahoma"/>
          <w:b/>
          <w:i/>
          <w:sz w:val="24"/>
          <w:lang w:bidi="ru-RU"/>
        </w:rPr>
      </w:pPr>
      <w:bookmarkStart w:id="59" w:name="bookmark164"/>
      <w:r w:rsidRPr="00340B7B">
        <w:rPr>
          <w:rFonts w:eastAsia="Tahoma"/>
          <w:b/>
          <w:i/>
          <w:sz w:val="24"/>
          <w:lang w:bidi="ru-RU"/>
        </w:rPr>
        <w:t>ПРЕДМЕТНЫЕ РЕЗУЛЬТАТЫ</w:t>
      </w:r>
      <w:bookmarkEnd w:id="59"/>
    </w:p>
    <w:p w:rsidR="00340B7B" w:rsidRPr="00340B7B" w:rsidRDefault="00340B7B" w:rsidP="005766C1">
      <w:pPr>
        <w:widowControl w:val="0"/>
        <w:ind w:firstLine="380"/>
        <w:jc w:val="both"/>
        <w:rPr>
          <w:rFonts w:eastAsia="Century Schoolbook"/>
          <w:color w:val="000000"/>
          <w:lang w:bidi="ru-RU"/>
        </w:rPr>
      </w:pPr>
      <w:r w:rsidRPr="00340B7B">
        <w:rPr>
          <w:rFonts w:eastAsia="Century Schoolbook"/>
          <w:color w:val="000000"/>
          <w:lang w:bidi="ru-RU"/>
        </w:rPr>
        <w:t>Изучение учебного предмета «Литературное чтение на род</w:t>
      </w:r>
      <w:r w:rsidRPr="00340B7B">
        <w:rPr>
          <w:rFonts w:eastAsia="Century Schoolbook"/>
          <w:color w:val="000000"/>
          <w:lang w:bidi="ru-RU"/>
        </w:rPr>
        <w:softHyphen/>
        <w:t>ном (русском) языке» в течение четырёх лет обучения должно обеспечить:</w:t>
      </w:r>
    </w:p>
    <w:p w:rsidR="00340B7B" w:rsidRPr="00340B7B" w:rsidRDefault="00340B7B" w:rsidP="00E74F05">
      <w:pPr>
        <w:pStyle w:val="affe"/>
        <w:widowControl w:val="0"/>
        <w:numPr>
          <w:ilvl w:val="0"/>
          <w:numId w:val="111"/>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понимание родной русской литературы как национально</w:t>
      </w:r>
      <w:r w:rsidRPr="00340B7B">
        <w:rPr>
          <w:rFonts w:ascii="Times New Roman" w:eastAsia="Century Schoolbook" w:hAnsi="Times New Roman"/>
          <w:color w:val="000000"/>
          <w:sz w:val="24"/>
          <w:szCs w:val="24"/>
          <w:lang w:bidi="ru-RU"/>
        </w:rPr>
        <w:softHyphen/>
      </w:r>
      <w:r w:rsidR="00092B52">
        <w:rPr>
          <w:rFonts w:ascii="Times New Roman" w:eastAsia="Century Schoolbook" w:hAnsi="Times New Roman"/>
          <w:color w:val="000000"/>
          <w:sz w:val="24"/>
          <w:szCs w:val="24"/>
          <w:lang w:bidi="ru-RU"/>
        </w:rPr>
        <w:t>-</w:t>
      </w:r>
      <w:r w:rsidRPr="00340B7B">
        <w:rPr>
          <w:rFonts w:ascii="Times New Roman" w:eastAsia="Century Schoolbook" w:hAnsi="Times New Roman"/>
          <w:color w:val="000000"/>
          <w:sz w:val="24"/>
          <w:szCs w:val="24"/>
          <w:lang w:bidi="ru-RU"/>
        </w:rPr>
        <w:t>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340B7B" w:rsidRPr="00340B7B" w:rsidRDefault="00340B7B" w:rsidP="00E74F05">
      <w:pPr>
        <w:pStyle w:val="affe"/>
        <w:widowControl w:val="0"/>
        <w:numPr>
          <w:ilvl w:val="0"/>
          <w:numId w:val="111"/>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осознание коммуникативно-эстетических возможностей рус</w:t>
      </w:r>
      <w:r w:rsidRPr="00340B7B">
        <w:rPr>
          <w:rFonts w:ascii="Times New Roman" w:eastAsia="Century Schoolbook" w:hAnsi="Times New Roman"/>
          <w:color w:val="000000"/>
          <w:sz w:val="24"/>
          <w:szCs w:val="24"/>
          <w:lang w:bidi="ru-RU"/>
        </w:rPr>
        <w:softHyphen/>
        <w:t>ского языка на основе изучения произведений русской лите</w:t>
      </w:r>
      <w:r w:rsidRPr="00340B7B">
        <w:rPr>
          <w:rFonts w:ascii="Times New Roman" w:eastAsia="Century Schoolbook" w:hAnsi="Times New Roman"/>
          <w:color w:val="000000"/>
          <w:sz w:val="24"/>
          <w:szCs w:val="24"/>
          <w:lang w:bidi="ru-RU"/>
        </w:rPr>
        <w:softHyphen/>
        <w:t>ратуры;</w:t>
      </w:r>
    </w:p>
    <w:p w:rsidR="00340B7B" w:rsidRPr="00340B7B" w:rsidRDefault="00340B7B" w:rsidP="00E74F05">
      <w:pPr>
        <w:pStyle w:val="affe"/>
        <w:widowControl w:val="0"/>
        <w:numPr>
          <w:ilvl w:val="0"/>
          <w:numId w:val="111"/>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осознание значимости чтения родной русской литературы для личного развития; для познания себя, мира, националь</w:t>
      </w:r>
      <w:r w:rsidRPr="00340B7B">
        <w:rPr>
          <w:rFonts w:ascii="Times New Roman" w:eastAsia="Century Schoolbook" w:hAnsi="Times New Roman"/>
          <w:color w:val="000000"/>
          <w:sz w:val="24"/>
          <w:szCs w:val="24"/>
          <w:lang w:bidi="ru-RU"/>
        </w:rPr>
        <w:softHyphen/>
        <w:t>ной истории и культуры; для культурной самоидентифика</w:t>
      </w:r>
      <w:r w:rsidRPr="00340B7B">
        <w:rPr>
          <w:rFonts w:ascii="Times New Roman" w:eastAsia="Century Schoolbook" w:hAnsi="Times New Roman"/>
          <w:color w:val="000000"/>
          <w:sz w:val="24"/>
          <w:szCs w:val="24"/>
          <w:lang w:bidi="ru-RU"/>
        </w:rPr>
        <w:softHyphen/>
        <w:t>ции; для приобретения потребности в систематическом чте</w:t>
      </w:r>
      <w:r w:rsidRPr="00340B7B">
        <w:rPr>
          <w:rFonts w:ascii="Times New Roman" w:eastAsia="Century Schoolbook" w:hAnsi="Times New Roman"/>
          <w:color w:val="000000"/>
          <w:sz w:val="24"/>
          <w:szCs w:val="24"/>
          <w:lang w:bidi="ru-RU"/>
        </w:rPr>
        <w:softHyphen/>
        <w:t>нии русской литературы;</w:t>
      </w:r>
    </w:p>
    <w:p w:rsidR="00340B7B" w:rsidRPr="00340B7B" w:rsidRDefault="00340B7B" w:rsidP="00E74F05">
      <w:pPr>
        <w:pStyle w:val="affe"/>
        <w:widowControl w:val="0"/>
        <w:numPr>
          <w:ilvl w:val="0"/>
          <w:numId w:val="111"/>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ориентировку в нравственном содержании прочитанного, со</w:t>
      </w:r>
      <w:r w:rsidRPr="00340B7B">
        <w:rPr>
          <w:rFonts w:ascii="Times New Roman" w:eastAsia="Century Schoolbook" w:hAnsi="Times New Roman"/>
          <w:color w:val="000000"/>
          <w:sz w:val="24"/>
          <w:szCs w:val="24"/>
          <w:lang w:bidi="ru-RU"/>
        </w:rPr>
        <w:softHyphen/>
        <w:t>отнесение поступков героев с нравственными нормами, обо</w:t>
      </w:r>
      <w:r w:rsidRPr="00340B7B">
        <w:rPr>
          <w:rFonts w:ascii="Times New Roman" w:eastAsia="Century Schoolbook" w:hAnsi="Times New Roman"/>
          <w:color w:val="000000"/>
          <w:sz w:val="24"/>
          <w:szCs w:val="24"/>
          <w:lang w:bidi="ru-RU"/>
        </w:rPr>
        <w:softHyphen/>
        <w:t>снование нравственной оценки поступков героев;</w:t>
      </w:r>
    </w:p>
    <w:p w:rsidR="00340B7B" w:rsidRPr="00340B7B" w:rsidRDefault="00340B7B" w:rsidP="00E74F05">
      <w:pPr>
        <w:pStyle w:val="affe"/>
        <w:widowControl w:val="0"/>
        <w:numPr>
          <w:ilvl w:val="0"/>
          <w:numId w:val="111"/>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овладение элементарными представлениями о национальном своеобразии метафор, олицетворений, эпитетов;</w:t>
      </w:r>
    </w:p>
    <w:p w:rsidR="00340B7B" w:rsidRPr="00340B7B" w:rsidRDefault="00340B7B" w:rsidP="00E74F05">
      <w:pPr>
        <w:pStyle w:val="affe"/>
        <w:widowControl w:val="0"/>
        <w:numPr>
          <w:ilvl w:val="0"/>
          <w:numId w:val="111"/>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совершенствование читательских умений (чтение вслух и про себя, владение элементарными приёмами интерпрета</w:t>
      </w:r>
      <w:r w:rsidRPr="00340B7B">
        <w:rPr>
          <w:rFonts w:ascii="Times New Roman" w:eastAsia="Century Schoolbook" w:hAnsi="Times New Roman"/>
          <w:color w:val="000000"/>
          <w:sz w:val="24"/>
          <w:szCs w:val="24"/>
          <w:lang w:bidi="ru-RU"/>
        </w:rPr>
        <w:softHyphen/>
        <w:t>ции, анализа и преобразования художественных, научно-по</w:t>
      </w:r>
      <w:r w:rsidRPr="00340B7B">
        <w:rPr>
          <w:rFonts w:ascii="Times New Roman" w:eastAsia="Century Schoolbook" w:hAnsi="Times New Roman"/>
          <w:color w:val="000000"/>
          <w:sz w:val="24"/>
          <w:szCs w:val="24"/>
          <w:lang w:bidi="ru-RU"/>
        </w:rPr>
        <w:softHyphen/>
        <w:t>пулярных и учебных текстов);</w:t>
      </w:r>
    </w:p>
    <w:p w:rsidR="00340B7B" w:rsidRPr="00340B7B" w:rsidRDefault="00340B7B" w:rsidP="00E74F05">
      <w:pPr>
        <w:pStyle w:val="affe"/>
        <w:widowControl w:val="0"/>
        <w:numPr>
          <w:ilvl w:val="0"/>
          <w:numId w:val="111"/>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w:t>
      </w:r>
      <w:r w:rsidRPr="00340B7B">
        <w:rPr>
          <w:rFonts w:ascii="Times New Roman" w:eastAsia="Century Schoolbook" w:hAnsi="Times New Roman"/>
          <w:color w:val="000000"/>
          <w:sz w:val="24"/>
          <w:szCs w:val="24"/>
          <w:lang w:bidi="ru-RU"/>
        </w:rPr>
        <w:softHyphen/>
        <w:t xml:space="preserve">вать и подтверждать собственное мнение ссылками на текст; передавать содержание прочитанного или прослушанного с учётом специфики текста в виде </w:t>
      </w:r>
      <w:r w:rsidRPr="00340B7B">
        <w:rPr>
          <w:rFonts w:ascii="Times New Roman" w:eastAsia="Century Schoolbook" w:hAnsi="Times New Roman"/>
          <w:color w:val="000000"/>
          <w:sz w:val="24"/>
          <w:szCs w:val="24"/>
          <w:lang w:bidi="ru-RU"/>
        </w:rPr>
        <w:lastRenderedPageBreak/>
        <w:t>пересказа, полного или кра</w:t>
      </w:r>
      <w:r w:rsidRPr="00340B7B">
        <w:rPr>
          <w:rFonts w:ascii="Times New Roman" w:eastAsia="Century Schoolbook" w:hAnsi="Times New Roman"/>
          <w:color w:val="000000"/>
          <w:sz w:val="24"/>
          <w:szCs w:val="24"/>
          <w:lang w:bidi="ru-RU"/>
        </w:rPr>
        <w:softHyphen/>
        <w:t>ткого; составлять устный рассказ на основе прочитанных произведений с учётом коммуникативной задачи (для раз</w:t>
      </w:r>
      <w:r w:rsidRPr="00340B7B">
        <w:rPr>
          <w:rFonts w:ascii="Times New Roman" w:eastAsia="Century Schoolbook" w:hAnsi="Times New Roman"/>
          <w:color w:val="000000"/>
          <w:sz w:val="24"/>
          <w:szCs w:val="24"/>
          <w:lang w:bidi="ru-RU"/>
        </w:rPr>
        <w:softHyphen/>
        <w:t>ных адресатов), читать наизусть стихотворные произведе</w:t>
      </w:r>
      <w:r w:rsidRPr="00340B7B">
        <w:rPr>
          <w:rFonts w:ascii="Times New Roman" w:eastAsia="Century Schoolbook" w:hAnsi="Times New Roman"/>
          <w:color w:val="000000"/>
          <w:sz w:val="24"/>
          <w:szCs w:val="24"/>
          <w:lang w:bidi="ru-RU"/>
        </w:rPr>
        <w:softHyphen/>
        <w:t>ния);</w:t>
      </w:r>
    </w:p>
    <w:p w:rsidR="00340B7B" w:rsidRPr="00340B7B" w:rsidRDefault="00340B7B" w:rsidP="00E74F05">
      <w:pPr>
        <w:pStyle w:val="affe"/>
        <w:widowControl w:val="0"/>
        <w:numPr>
          <w:ilvl w:val="0"/>
          <w:numId w:val="111"/>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самостоятельный выбор интересующей литературы, обога</w:t>
      </w:r>
      <w:r w:rsidRPr="00340B7B">
        <w:rPr>
          <w:rFonts w:ascii="Times New Roman" w:eastAsia="Century Schoolbook" w:hAnsi="Times New Roman"/>
          <w:color w:val="000000"/>
          <w:sz w:val="24"/>
          <w:szCs w:val="24"/>
          <w:lang w:bidi="ru-RU"/>
        </w:rPr>
        <w:softHyphen/>
        <w:t>щение собственного круга чтения;</w:t>
      </w:r>
    </w:p>
    <w:p w:rsidR="00340B7B" w:rsidRPr="00340B7B" w:rsidRDefault="00340B7B" w:rsidP="00E74F05">
      <w:pPr>
        <w:pStyle w:val="affe"/>
        <w:widowControl w:val="0"/>
        <w:numPr>
          <w:ilvl w:val="0"/>
          <w:numId w:val="111"/>
        </w:numPr>
        <w:tabs>
          <w:tab w:val="left" w:pos="202"/>
        </w:tabs>
        <w:spacing w:after="176"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использование справочных источников для получения до</w:t>
      </w:r>
      <w:r w:rsidRPr="00340B7B">
        <w:rPr>
          <w:rFonts w:ascii="Times New Roman" w:eastAsia="Century Schoolbook" w:hAnsi="Times New Roman"/>
          <w:color w:val="000000"/>
          <w:sz w:val="24"/>
          <w:szCs w:val="24"/>
          <w:lang w:bidi="ru-RU"/>
        </w:rPr>
        <w:softHyphen/>
        <w:t>полнительной информации.</w:t>
      </w:r>
    </w:p>
    <w:p w:rsidR="00340B7B" w:rsidRPr="00340B7B" w:rsidRDefault="00340B7B" w:rsidP="005766C1">
      <w:pPr>
        <w:pStyle w:val="afff3"/>
        <w:rPr>
          <w:rFonts w:eastAsia="Tahoma"/>
          <w:b/>
          <w:sz w:val="24"/>
          <w:lang w:bidi="ru-RU"/>
        </w:rPr>
      </w:pPr>
      <w:r w:rsidRPr="00340B7B">
        <w:rPr>
          <w:rFonts w:eastAsia="Tahoma"/>
          <w:b/>
          <w:sz w:val="24"/>
          <w:lang w:bidi="ru-RU"/>
        </w:rPr>
        <w:t>Предметные результаты по годам обучения</w:t>
      </w:r>
    </w:p>
    <w:p w:rsidR="00340B7B" w:rsidRPr="00340B7B" w:rsidRDefault="00340B7B" w:rsidP="005766C1">
      <w:pPr>
        <w:widowControl w:val="0"/>
        <w:ind w:left="240"/>
        <w:jc w:val="both"/>
        <w:rPr>
          <w:rFonts w:eastAsia="Century Schoolbook"/>
          <w:color w:val="000000"/>
          <w:lang w:bidi="ru-RU"/>
        </w:rPr>
      </w:pPr>
      <w:r w:rsidRPr="00340B7B">
        <w:rPr>
          <w:rFonts w:eastAsia="Century Schoolbook"/>
          <w:color w:val="000000"/>
          <w:lang w:bidi="ru-RU"/>
        </w:rPr>
        <w:t xml:space="preserve">К концу обучения в </w:t>
      </w:r>
      <w:r w:rsidRPr="00340B7B">
        <w:rPr>
          <w:rFonts w:eastAsia="Century Schoolbook"/>
          <w:b/>
          <w:color w:val="000000"/>
          <w:lang w:bidi="ru-RU"/>
        </w:rPr>
        <w:t>1 классе</w:t>
      </w:r>
      <w:r w:rsidRPr="00340B7B">
        <w:rPr>
          <w:rFonts w:eastAsia="Century Schoolbook"/>
          <w:color w:val="000000"/>
          <w:lang w:bidi="ru-RU"/>
        </w:rPr>
        <w:t xml:space="preserve"> обучающийся </w:t>
      </w:r>
      <w:r w:rsidRPr="00340B7B">
        <w:rPr>
          <w:rFonts w:eastAsia="Century Schoolbook"/>
          <w:b/>
          <w:color w:val="000000"/>
          <w:lang w:bidi="ru-RU"/>
        </w:rPr>
        <w:t>научится</w:t>
      </w:r>
      <w:r w:rsidRPr="00340B7B">
        <w:rPr>
          <w:rFonts w:eastAsia="Century Schoolbook"/>
          <w:color w:val="000000"/>
          <w:lang w:bidi="ru-RU"/>
        </w:rPr>
        <w:t>:</w:t>
      </w:r>
    </w:p>
    <w:p w:rsidR="00340B7B" w:rsidRPr="00340B7B" w:rsidRDefault="00340B7B" w:rsidP="00E74F05">
      <w:pPr>
        <w:pStyle w:val="affe"/>
        <w:widowControl w:val="0"/>
        <w:numPr>
          <w:ilvl w:val="0"/>
          <w:numId w:val="112"/>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осознавать значимость чтения родной русской литературы для познания себя, мира, национальной истории и культуры;</w:t>
      </w:r>
    </w:p>
    <w:p w:rsidR="00340B7B" w:rsidRPr="00340B7B" w:rsidRDefault="00340B7B" w:rsidP="00E74F05">
      <w:pPr>
        <w:pStyle w:val="affe"/>
        <w:widowControl w:val="0"/>
        <w:numPr>
          <w:ilvl w:val="0"/>
          <w:numId w:val="112"/>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владеть элементарными приёмами интерпретации произве</w:t>
      </w:r>
      <w:r w:rsidRPr="00340B7B">
        <w:rPr>
          <w:rFonts w:ascii="Times New Roman" w:eastAsia="Century Schoolbook" w:hAnsi="Times New Roman"/>
          <w:color w:val="000000"/>
          <w:sz w:val="24"/>
          <w:szCs w:val="24"/>
          <w:lang w:bidi="ru-RU"/>
        </w:rPr>
        <w:softHyphen/>
        <w:t>дений русской литературы;</w:t>
      </w:r>
    </w:p>
    <w:p w:rsidR="00340B7B" w:rsidRPr="00340B7B" w:rsidRDefault="00340B7B" w:rsidP="00E74F05">
      <w:pPr>
        <w:pStyle w:val="affe"/>
        <w:widowControl w:val="0"/>
        <w:numPr>
          <w:ilvl w:val="0"/>
          <w:numId w:val="112"/>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применять опыт чтения произведений русской литературы для речевого самосовершенствования: участвовать в обсуж</w:t>
      </w:r>
      <w:r w:rsidRPr="00340B7B">
        <w:rPr>
          <w:rFonts w:ascii="Times New Roman" w:eastAsia="Century Schoolbook" w:hAnsi="Times New Roman"/>
          <w:color w:val="000000"/>
          <w:sz w:val="24"/>
          <w:szCs w:val="24"/>
          <w:lang w:bidi="ru-RU"/>
        </w:rPr>
        <w:softHyphen/>
        <w:t>дении прослушанного/прочитанного текста;</w:t>
      </w:r>
    </w:p>
    <w:p w:rsidR="00340B7B" w:rsidRPr="00340B7B" w:rsidRDefault="00340B7B" w:rsidP="00E74F05">
      <w:pPr>
        <w:pStyle w:val="affe"/>
        <w:widowControl w:val="0"/>
        <w:numPr>
          <w:ilvl w:val="0"/>
          <w:numId w:val="112"/>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использовать словарь учебника для получения дополнитель</w:t>
      </w:r>
      <w:r w:rsidRPr="00340B7B">
        <w:rPr>
          <w:rFonts w:ascii="Times New Roman" w:eastAsia="Century Schoolbook" w:hAnsi="Times New Roman"/>
          <w:color w:val="000000"/>
          <w:sz w:val="24"/>
          <w:szCs w:val="24"/>
          <w:lang w:bidi="ru-RU"/>
        </w:rPr>
        <w:softHyphen/>
        <w:t>ной информации о значении слова;</w:t>
      </w:r>
    </w:p>
    <w:p w:rsidR="00340B7B" w:rsidRPr="00340B7B" w:rsidRDefault="00340B7B" w:rsidP="00E74F05">
      <w:pPr>
        <w:pStyle w:val="affe"/>
        <w:widowControl w:val="0"/>
        <w:numPr>
          <w:ilvl w:val="0"/>
          <w:numId w:val="112"/>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читать наизусть стихотворные произведения по собственно</w:t>
      </w:r>
      <w:r w:rsidRPr="00340B7B">
        <w:rPr>
          <w:rFonts w:ascii="Times New Roman" w:eastAsia="Century Schoolbook" w:hAnsi="Times New Roman"/>
          <w:color w:val="000000"/>
          <w:sz w:val="24"/>
          <w:szCs w:val="24"/>
          <w:lang w:bidi="ru-RU"/>
        </w:rPr>
        <w:softHyphen/>
        <w:t>му выбору.</w:t>
      </w:r>
    </w:p>
    <w:p w:rsidR="00340B7B" w:rsidRPr="00340B7B" w:rsidRDefault="00340B7B" w:rsidP="005766C1">
      <w:pPr>
        <w:widowControl w:val="0"/>
        <w:ind w:left="280"/>
        <w:jc w:val="both"/>
        <w:rPr>
          <w:rFonts w:eastAsia="Century Schoolbook"/>
          <w:color w:val="000000"/>
          <w:lang w:bidi="ru-RU"/>
        </w:rPr>
      </w:pPr>
      <w:r w:rsidRPr="00340B7B">
        <w:rPr>
          <w:rFonts w:eastAsia="Century Schoolbook"/>
          <w:color w:val="000000"/>
          <w:lang w:bidi="ru-RU"/>
        </w:rPr>
        <w:t xml:space="preserve">К концу обучения во </w:t>
      </w:r>
      <w:r w:rsidRPr="00340B7B">
        <w:rPr>
          <w:rFonts w:eastAsia="Tahoma"/>
          <w:b/>
          <w:bCs/>
          <w:color w:val="000000"/>
          <w:lang w:bidi="ru-RU"/>
        </w:rPr>
        <w:t xml:space="preserve">2 классе </w:t>
      </w:r>
      <w:r w:rsidRPr="00340B7B">
        <w:rPr>
          <w:rFonts w:eastAsia="Century Schoolbook"/>
          <w:color w:val="000000"/>
          <w:lang w:bidi="ru-RU"/>
        </w:rPr>
        <w:t xml:space="preserve">обучающийся </w:t>
      </w:r>
      <w:r w:rsidRPr="00340B7B">
        <w:rPr>
          <w:rFonts w:eastAsia="Tahoma"/>
          <w:b/>
          <w:bCs/>
          <w:color w:val="000000"/>
          <w:lang w:bidi="ru-RU"/>
        </w:rPr>
        <w:t>научится:</w:t>
      </w:r>
    </w:p>
    <w:p w:rsidR="00340B7B" w:rsidRPr="00340B7B" w:rsidRDefault="00340B7B" w:rsidP="00E74F05">
      <w:pPr>
        <w:pStyle w:val="affe"/>
        <w:widowControl w:val="0"/>
        <w:numPr>
          <w:ilvl w:val="0"/>
          <w:numId w:val="113"/>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ориентироваться в нравственном содержании прочитанного, соотносить поступки героев с нравственными нормами;</w:t>
      </w:r>
    </w:p>
    <w:p w:rsidR="00340B7B" w:rsidRPr="00340B7B" w:rsidRDefault="00340B7B" w:rsidP="00E74F05">
      <w:pPr>
        <w:pStyle w:val="affe"/>
        <w:widowControl w:val="0"/>
        <w:numPr>
          <w:ilvl w:val="0"/>
          <w:numId w:val="113"/>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340B7B" w:rsidRPr="00340B7B" w:rsidRDefault="00340B7B" w:rsidP="00E74F05">
      <w:pPr>
        <w:pStyle w:val="affe"/>
        <w:widowControl w:val="0"/>
        <w:numPr>
          <w:ilvl w:val="0"/>
          <w:numId w:val="113"/>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w:t>
      </w:r>
      <w:r w:rsidRPr="00340B7B">
        <w:rPr>
          <w:rFonts w:ascii="Times New Roman" w:eastAsia="Century Schoolbook" w:hAnsi="Times New Roman"/>
          <w:color w:val="000000"/>
          <w:sz w:val="24"/>
          <w:szCs w:val="24"/>
          <w:lang w:bidi="ru-RU"/>
        </w:rPr>
        <w:softHyphen/>
        <w:t>ственных и учебных текстов;</w:t>
      </w:r>
    </w:p>
    <w:p w:rsidR="00340B7B" w:rsidRPr="00340B7B" w:rsidRDefault="00340B7B" w:rsidP="00E74F05">
      <w:pPr>
        <w:pStyle w:val="affe"/>
        <w:widowControl w:val="0"/>
        <w:numPr>
          <w:ilvl w:val="0"/>
          <w:numId w:val="113"/>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применять опыт чтения произведений русской литературы для речевого самосовершенствования: участвовать в обсуж</w:t>
      </w:r>
      <w:r w:rsidRPr="00340B7B">
        <w:rPr>
          <w:rFonts w:ascii="Times New Roman" w:eastAsia="Century Schoolbook" w:hAnsi="Times New Roman"/>
          <w:color w:val="000000"/>
          <w:sz w:val="24"/>
          <w:szCs w:val="24"/>
          <w:lang w:bidi="ru-RU"/>
        </w:rPr>
        <w:softHyphen/>
        <w:t>дении прослушанного/прочитанного текста, доказывать и подтверждать собственное мнение ссылками на текст;</w:t>
      </w:r>
    </w:p>
    <w:p w:rsidR="00340B7B" w:rsidRPr="00340B7B" w:rsidRDefault="00340B7B" w:rsidP="00E74F05">
      <w:pPr>
        <w:pStyle w:val="affe"/>
        <w:widowControl w:val="0"/>
        <w:numPr>
          <w:ilvl w:val="0"/>
          <w:numId w:val="113"/>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обогащать собственный круг чтения;</w:t>
      </w:r>
    </w:p>
    <w:p w:rsidR="00340B7B" w:rsidRPr="00340B7B" w:rsidRDefault="00340B7B" w:rsidP="00E74F05">
      <w:pPr>
        <w:pStyle w:val="affe"/>
        <w:widowControl w:val="0"/>
        <w:numPr>
          <w:ilvl w:val="0"/>
          <w:numId w:val="113"/>
        </w:numPr>
        <w:tabs>
          <w:tab w:val="left" w:pos="202"/>
        </w:tabs>
        <w:spacing w:after="60"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соотносить впечатления от прочитанных и прослушанных произведений с впечатлениями от других видов искусства.</w:t>
      </w:r>
    </w:p>
    <w:p w:rsidR="00340B7B" w:rsidRPr="00340B7B" w:rsidRDefault="00340B7B" w:rsidP="005766C1">
      <w:pPr>
        <w:widowControl w:val="0"/>
        <w:ind w:left="280"/>
        <w:jc w:val="both"/>
        <w:rPr>
          <w:rFonts w:eastAsia="Century Schoolbook"/>
          <w:color w:val="000000"/>
          <w:lang w:bidi="ru-RU"/>
        </w:rPr>
      </w:pPr>
      <w:r w:rsidRPr="00340B7B">
        <w:rPr>
          <w:rFonts w:eastAsia="Century Schoolbook"/>
          <w:color w:val="000000"/>
          <w:lang w:bidi="ru-RU"/>
        </w:rPr>
        <w:t xml:space="preserve">К концу обучения в </w:t>
      </w:r>
      <w:r w:rsidRPr="00340B7B">
        <w:rPr>
          <w:rFonts w:eastAsia="Tahoma"/>
          <w:b/>
          <w:bCs/>
          <w:color w:val="000000"/>
          <w:lang w:bidi="ru-RU"/>
        </w:rPr>
        <w:t xml:space="preserve">3 классе </w:t>
      </w:r>
      <w:r w:rsidRPr="00340B7B">
        <w:rPr>
          <w:rFonts w:eastAsia="Century Schoolbook"/>
          <w:color w:val="000000"/>
          <w:lang w:bidi="ru-RU"/>
        </w:rPr>
        <w:t xml:space="preserve">обучающийся </w:t>
      </w:r>
      <w:r w:rsidRPr="00340B7B">
        <w:rPr>
          <w:rFonts w:eastAsia="Tahoma"/>
          <w:b/>
          <w:bCs/>
          <w:color w:val="000000"/>
          <w:lang w:bidi="ru-RU"/>
        </w:rPr>
        <w:t>научится:</w:t>
      </w:r>
    </w:p>
    <w:p w:rsidR="00340B7B" w:rsidRPr="00340B7B" w:rsidRDefault="00340B7B" w:rsidP="00E74F05">
      <w:pPr>
        <w:pStyle w:val="affe"/>
        <w:widowControl w:val="0"/>
        <w:numPr>
          <w:ilvl w:val="0"/>
          <w:numId w:val="114"/>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осознавать коммуникативно-эстетические возможности рус</w:t>
      </w:r>
      <w:r w:rsidRPr="00340B7B">
        <w:rPr>
          <w:rFonts w:ascii="Times New Roman" w:eastAsia="Century Schoolbook" w:hAnsi="Times New Roman"/>
          <w:color w:val="000000"/>
          <w:sz w:val="24"/>
          <w:szCs w:val="24"/>
          <w:lang w:bidi="ru-RU"/>
        </w:rPr>
        <w:softHyphen/>
        <w:t>ского языка на основе изучения произведений русской лите</w:t>
      </w:r>
      <w:r w:rsidRPr="00340B7B">
        <w:rPr>
          <w:rFonts w:ascii="Times New Roman" w:eastAsia="Century Schoolbook" w:hAnsi="Times New Roman"/>
          <w:color w:val="000000"/>
          <w:sz w:val="24"/>
          <w:szCs w:val="24"/>
          <w:lang w:bidi="ru-RU"/>
        </w:rPr>
        <w:softHyphen/>
        <w:t>ратуры;</w:t>
      </w:r>
    </w:p>
    <w:p w:rsidR="00340B7B" w:rsidRPr="00340B7B" w:rsidRDefault="00340B7B" w:rsidP="00E74F05">
      <w:pPr>
        <w:pStyle w:val="affe"/>
        <w:widowControl w:val="0"/>
        <w:numPr>
          <w:ilvl w:val="0"/>
          <w:numId w:val="114"/>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осознавать родную литературу как национально-культурную ценность народа, как средство сохранения и передачи нрав</w:t>
      </w:r>
      <w:r w:rsidRPr="00340B7B">
        <w:rPr>
          <w:rFonts w:ascii="Times New Roman" w:eastAsia="Century Schoolbook" w:hAnsi="Times New Roman"/>
          <w:color w:val="000000"/>
          <w:sz w:val="24"/>
          <w:szCs w:val="24"/>
          <w:lang w:bidi="ru-RU"/>
        </w:rPr>
        <w:softHyphen/>
        <w:t>ственных ценностей и традиций;</w:t>
      </w:r>
    </w:p>
    <w:p w:rsidR="00340B7B" w:rsidRPr="00340B7B" w:rsidRDefault="00340B7B" w:rsidP="00E74F05">
      <w:pPr>
        <w:pStyle w:val="affe"/>
        <w:widowControl w:val="0"/>
        <w:numPr>
          <w:ilvl w:val="0"/>
          <w:numId w:val="114"/>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давать и обосновывать нравственную оценку поступков геро</w:t>
      </w:r>
      <w:r w:rsidRPr="00340B7B">
        <w:rPr>
          <w:rFonts w:ascii="Times New Roman" w:eastAsia="Century Schoolbook" w:hAnsi="Times New Roman"/>
          <w:color w:val="000000"/>
          <w:sz w:val="24"/>
          <w:szCs w:val="24"/>
          <w:lang w:bidi="ru-RU"/>
        </w:rPr>
        <w:softHyphen/>
        <w:t>ев;</w:t>
      </w:r>
    </w:p>
    <w:p w:rsidR="00340B7B" w:rsidRPr="00340B7B" w:rsidRDefault="00340B7B" w:rsidP="00E74F05">
      <w:pPr>
        <w:pStyle w:val="affe"/>
        <w:widowControl w:val="0"/>
        <w:numPr>
          <w:ilvl w:val="0"/>
          <w:numId w:val="114"/>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340B7B" w:rsidRPr="00340B7B" w:rsidRDefault="00340B7B" w:rsidP="00E74F05">
      <w:pPr>
        <w:pStyle w:val="affe"/>
        <w:widowControl w:val="0"/>
        <w:numPr>
          <w:ilvl w:val="0"/>
          <w:numId w:val="114"/>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применять опыт чтения произведений русской литературы для речевого самосовершенствования: участвовать в обсуж</w:t>
      </w:r>
      <w:r w:rsidRPr="00340B7B">
        <w:rPr>
          <w:rFonts w:ascii="Times New Roman" w:eastAsia="Century Schoolbook" w:hAnsi="Times New Roman"/>
          <w:color w:val="000000"/>
          <w:sz w:val="24"/>
          <w:szCs w:val="24"/>
          <w:lang w:bidi="ru-RU"/>
        </w:rPr>
        <w:softHyphen/>
        <w:t>дении прослушанного/прочитанного текста, доказывать и подтверждать собственное мнение ссылками на текст; пере</w:t>
      </w:r>
      <w:r w:rsidRPr="00340B7B">
        <w:rPr>
          <w:rFonts w:ascii="Times New Roman" w:eastAsia="Century Schoolbook" w:hAnsi="Times New Roman"/>
          <w:color w:val="000000"/>
          <w:sz w:val="24"/>
          <w:szCs w:val="24"/>
          <w:lang w:bidi="ru-RU"/>
        </w:rPr>
        <w:softHyphen/>
        <w:t>давать содержание прочитанного или прослушанного с учё</w:t>
      </w:r>
      <w:r w:rsidRPr="00340B7B">
        <w:rPr>
          <w:rFonts w:ascii="Times New Roman" w:eastAsia="Century Schoolbook" w:hAnsi="Times New Roman"/>
          <w:color w:val="000000"/>
          <w:sz w:val="24"/>
          <w:szCs w:val="24"/>
          <w:lang w:bidi="ru-RU"/>
        </w:rPr>
        <w:softHyphen/>
        <w:t>том специфики текста в виде пересказа (полного или кратко</w:t>
      </w:r>
      <w:r w:rsidRPr="00340B7B">
        <w:rPr>
          <w:rFonts w:ascii="Times New Roman" w:eastAsia="Century Schoolbook" w:hAnsi="Times New Roman"/>
          <w:color w:val="000000"/>
          <w:sz w:val="24"/>
          <w:szCs w:val="24"/>
          <w:lang w:bidi="ru-RU"/>
        </w:rPr>
        <w:softHyphen/>
        <w:t>го), пересказывать литературное произведение от имени одного из действующих лиц;</w:t>
      </w:r>
    </w:p>
    <w:p w:rsidR="00340B7B" w:rsidRPr="00340B7B" w:rsidRDefault="00340B7B" w:rsidP="00E74F05">
      <w:pPr>
        <w:pStyle w:val="affe"/>
        <w:widowControl w:val="0"/>
        <w:numPr>
          <w:ilvl w:val="0"/>
          <w:numId w:val="114"/>
        </w:numPr>
        <w:tabs>
          <w:tab w:val="left" w:pos="202"/>
        </w:tabs>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пользоваться справочными источниками для понимания тек</w:t>
      </w:r>
      <w:r w:rsidRPr="00340B7B">
        <w:rPr>
          <w:rFonts w:ascii="Times New Roman" w:eastAsia="Century Schoolbook" w:hAnsi="Times New Roman"/>
          <w:color w:val="000000"/>
          <w:sz w:val="24"/>
          <w:szCs w:val="24"/>
          <w:lang w:bidi="ru-RU"/>
        </w:rPr>
        <w:softHyphen/>
        <w:t>ста и получения дополнительной информации.</w:t>
      </w:r>
    </w:p>
    <w:p w:rsidR="00340B7B" w:rsidRPr="00340B7B" w:rsidRDefault="00340B7B" w:rsidP="005766C1">
      <w:pPr>
        <w:widowControl w:val="0"/>
        <w:ind w:left="280"/>
        <w:jc w:val="both"/>
        <w:rPr>
          <w:rFonts w:eastAsia="Century Schoolbook"/>
          <w:color w:val="000000"/>
          <w:lang w:bidi="ru-RU"/>
        </w:rPr>
      </w:pPr>
      <w:r w:rsidRPr="00340B7B">
        <w:rPr>
          <w:rFonts w:eastAsia="Century Schoolbook"/>
          <w:color w:val="000000"/>
          <w:lang w:bidi="ru-RU"/>
        </w:rPr>
        <w:t xml:space="preserve">К концу обучения в </w:t>
      </w:r>
      <w:r w:rsidRPr="00340B7B">
        <w:rPr>
          <w:rFonts w:eastAsia="Century Schoolbook"/>
          <w:b/>
          <w:color w:val="000000"/>
          <w:lang w:bidi="ru-RU"/>
        </w:rPr>
        <w:t>4 классе</w:t>
      </w:r>
      <w:r w:rsidRPr="00340B7B">
        <w:rPr>
          <w:rFonts w:eastAsia="Century Schoolbook"/>
          <w:color w:val="000000"/>
          <w:lang w:bidi="ru-RU"/>
        </w:rPr>
        <w:t xml:space="preserve"> обучающийся </w:t>
      </w:r>
      <w:r w:rsidRPr="00340B7B">
        <w:rPr>
          <w:rFonts w:eastAsia="Century Schoolbook"/>
          <w:b/>
          <w:color w:val="000000"/>
          <w:lang w:bidi="ru-RU"/>
        </w:rPr>
        <w:t>научится</w:t>
      </w:r>
      <w:r w:rsidRPr="00340B7B">
        <w:rPr>
          <w:rFonts w:eastAsia="Century Schoolbook"/>
          <w:color w:val="000000"/>
          <w:lang w:bidi="ru-RU"/>
        </w:rPr>
        <w:t>:</w:t>
      </w:r>
    </w:p>
    <w:p w:rsidR="00340B7B" w:rsidRPr="00340B7B" w:rsidRDefault="00340B7B" w:rsidP="00E74F05">
      <w:pPr>
        <w:widowControl w:val="0"/>
        <w:numPr>
          <w:ilvl w:val="0"/>
          <w:numId w:val="115"/>
        </w:numPr>
        <w:tabs>
          <w:tab w:val="left" w:pos="202"/>
        </w:tabs>
        <w:jc w:val="both"/>
        <w:rPr>
          <w:rFonts w:eastAsia="Century Schoolbook"/>
          <w:color w:val="000000"/>
          <w:lang w:bidi="ru-RU"/>
        </w:rPr>
      </w:pPr>
      <w:r w:rsidRPr="00340B7B">
        <w:rPr>
          <w:rFonts w:eastAsia="Century Schoolbook"/>
          <w:color w:val="000000"/>
          <w:lang w:bidi="ru-RU"/>
        </w:rPr>
        <w:t>осознавать значимость чтения русской литературы для лич</w:t>
      </w:r>
      <w:r w:rsidRPr="00340B7B">
        <w:rPr>
          <w:rFonts w:eastAsia="Century Schoolbook"/>
          <w:color w:val="000000"/>
          <w:lang w:bidi="ru-RU"/>
        </w:rPr>
        <w:softHyphen/>
        <w:t xml:space="preserve">ного развития; для культурной </w:t>
      </w:r>
      <w:r w:rsidRPr="00340B7B">
        <w:rPr>
          <w:rFonts w:eastAsia="Century Schoolbook"/>
          <w:color w:val="000000"/>
          <w:lang w:bidi="ru-RU"/>
        </w:rPr>
        <w:lastRenderedPageBreak/>
        <w:t>самоидентификации;</w:t>
      </w:r>
    </w:p>
    <w:p w:rsidR="00340B7B" w:rsidRPr="00340B7B" w:rsidRDefault="00340B7B" w:rsidP="00E74F05">
      <w:pPr>
        <w:widowControl w:val="0"/>
        <w:numPr>
          <w:ilvl w:val="0"/>
          <w:numId w:val="115"/>
        </w:numPr>
        <w:tabs>
          <w:tab w:val="left" w:pos="202"/>
        </w:tabs>
        <w:jc w:val="both"/>
        <w:rPr>
          <w:rFonts w:eastAsia="Century Schoolbook"/>
          <w:color w:val="000000"/>
          <w:lang w:bidi="ru-RU"/>
        </w:rPr>
      </w:pPr>
      <w:r w:rsidRPr="00340B7B">
        <w:rPr>
          <w:rFonts w:eastAsia="Century Schoolbook"/>
          <w:color w:val="000000"/>
          <w:lang w:bidi="ru-RU"/>
        </w:rPr>
        <w:t>определять позиции героев художественного текста, пози</w:t>
      </w:r>
      <w:r w:rsidRPr="00340B7B">
        <w:rPr>
          <w:rFonts w:eastAsia="Century Schoolbook"/>
          <w:color w:val="000000"/>
          <w:lang w:bidi="ru-RU"/>
        </w:rPr>
        <w:softHyphen/>
        <w:t>цию автора художественного текста;</w:t>
      </w:r>
    </w:p>
    <w:p w:rsidR="00340B7B" w:rsidRPr="00340B7B" w:rsidRDefault="00340B7B" w:rsidP="00E74F05">
      <w:pPr>
        <w:widowControl w:val="0"/>
        <w:numPr>
          <w:ilvl w:val="0"/>
          <w:numId w:val="115"/>
        </w:numPr>
        <w:tabs>
          <w:tab w:val="left" w:pos="202"/>
        </w:tabs>
        <w:jc w:val="both"/>
        <w:rPr>
          <w:rFonts w:eastAsia="Century Schoolbook"/>
          <w:color w:val="000000"/>
          <w:lang w:bidi="ru-RU"/>
        </w:rPr>
      </w:pPr>
      <w:r w:rsidRPr="00340B7B">
        <w:rPr>
          <w:rFonts w:eastAsia="Century Schoolbook"/>
          <w:color w:val="000000"/>
          <w:lang w:bidi="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340B7B" w:rsidRPr="00340B7B" w:rsidRDefault="00340B7B" w:rsidP="00E74F05">
      <w:pPr>
        <w:widowControl w:val="0"/>
        <w:numPr>
          <w:ilvl w:val="0"/>
          <w:numId w:val="115"/>
        </w:numPr>
        <w:tabs>
          <w:tab w:val="left" w:pos="202"/>
        </w:tabs>
        <w:jc w:val="both"/>
        <w:rPr>
          <w:rFonts w:eastAsia="Century Schoolbook"/>
          <w:color w:val="000000"/>
          <w:lang w:bidi="ru-RU"/>
        </w:rPr>
      </w:pPr>
      <w:r w:rsidRPr="00340B7B">
        <w:rPr>
          <w:rFonts w:eastAsia="Century Schoolbook"/>
          <w:color w:val="000000"/>
          <w:lang w:bidi="ru-RU"/>
        </w:rPr>
        <w:t>применять опыт чтения произведений русской литературы для речевого самосовершенствования: участвовать в обсуж</w:t>
      </w:r>
      <w:r w:rsidRPr="00340B7B">
        <w:rPr>
          <w:rFonts w:eastAsia="Century Schoolbook"/>
          <w:color w:val="000000"/>
          <w:lang w:bidi="ru-RU"/>
        </w:rPr>
        <w:softHyphen/>
        <w:t>дении прослушанного/прочитанного текста, доказывать и подтверждать собственное мнение ссылками на текст; пере</w:t>
      </w:r>
      <w:r w:rsidRPr="00340B7B">
        <w:rPr>
          <w:rFonts w:eastAsia="Century Schoolbook"/>
          <w:color w:val="000000"/>
          <w:lang w:bidi="ru-RU"/>
        </w:rPr>
        <w:softHyphen/>
        <w:t>давать содержание прочитанного или прослушанного с учё</w:t>
      </w:r>
      <w:r w:rsidRPr="00340B7B">
        <w:rPr>
          <w:rFonts w:eastAsia="Century Schoolbook"/>
          <w:color w:val="000000"/>
          <w:lang w:bidi="ru-RU"/>
        </w:rPr>
        <w:softHyphen/>
        <w:t>том специфики текста в виде пересказа (полного или кратко</w:t>
      </w:r>
      <w:r w:rsidRPr="00340B7B">
        <w:rPr>
          <w:rFonts w:eastAsia="Century Schoolbook"/>
          <w:color w:val="000000"/>
          <w:lang w:bidi="ru-RU"/>
        </w:rPr>
        <w:softHyphen/>
        <w:t>го); составлять устный рассказ на основе прочитанных произведений с учётом коммуникативной задачи (для раз</w:t>
      </w:r>
      <w:r w:rsidRPr="00340B7B">
        <w:rPr>
          <w:rFonts w:eastAsia="Century Schoolbook"/>
          <w:color w:val="000000"/>
          <w:lang w:bidi="ru-RU"/>
        </w:rPr>
        <w:softHyphen/>
        <w:t>ных адресатов);</w:t>
      </w:r>
    </w:p>
    <w:p w:rsidR="00340B7B" w:rsidRPr="00340B7B" w:rsidRDefault="00340B7B" w:rsidP="00E74F05">
      <w:pPr>
        <w:widowControl w:val="0"/>
        <w:numPr>
          <w:ilvl w:val="0"/>
          <w:numId w:val="115"/>
        </w:numPr>
        <w:tabs>
          <w:tab w:val="left" w:pos="202"/>
        </w:tabs>
        <w:jc w:val="both"/>
        <w:rPr>
          <w:rFonts w:eastAsia="Century Schoolbook"/>
          <w:color w:val="000000"/>
          <w:lang w:bidi="ru-RU"/>
        </w:rPr>
      </w:pPr>
      <w:r w:rsidRPr="00340B7B">
        <w:rPr>
          <w:rFonts w:eastAsia="Century Schoolbook"/>
          <w:color w:val="000000"/>
          <w:lang w:bidi="ru-RU"/>
        </w:rPr>
        <w:t>самостоятельно выбирать интересующую литературу, фор</w:t>
      </w:r>
      <w:r w:rsidRPr="00340B7B">
        <w:rPr>
          <w:rFonts w:eastAsia="Century Schoolbook"/>
          <w:color w:val="000000"/>
          <w:lang w:bidi="ru-RU"/>
        </w:rPr>
        <w:softHyphen/>
        <w:t>мировать и обогащать собственный круг чтения;</w:t>
      </w:r>
    </w:p>
    <w:p w:rsidR="00EA090A" w:rsidRPr="00340B7B" w:rsidRDefault="00340B7B" w:rsidP="00E74F05">
      <w:pPr>
        <w:pStyle w:val="affe"/>
        <w:widowControl w:val="0"/>
        <w:numPr>
          <w:ilvl w:val="0"/>
          <w:numId w:val="115"/>
        </w:numPr>
        <w:spacing w:line="240" w:lineRule="auto"/>
        <w:jc w:val="both"/>
        <w:rPr>
          <w:rFonts w:ascii="Times New Roman" w:eastAsia="Century Schoolbook" w:hAnsi="Times New Roman"/>
          <w:color w:val="000000"/>
          <w:sz w:val="24"/>
          <w:szCs w:val="24"/>
          <w:lang w:bidi="ru-RU"/>
        </w:rPr>
      </w:pPr>
      <w:r w:rsidRPr="00340B7B">
        <w:rPr>
          <w:rFonts w:ascii="Times New Roman" w:eastAsia="Century Schoolbook" w:hAnsi="Times New Roman"/>
          <w:color w:val="000000"/>
          <w:sz w:val="24"/>
          <w:szCs w:val="24"/>
          <w:lang w:bidi="ru-RU"/>
        </w:rPr>
        <w:t>пользоваться справочными источниками для понимания тек</w:t>
      </w:r>
      <w:r w:rsidRPr="00340B7B">
        <w:rPr>
          <w:rFonts w:ascii="Times New Roman" w:eastAsia="Century Schoolbook" w:hAnsi="Times New Roman"/>
          <w:color w:val="000000"/>
          <w:sz w:val="24"/>
          <w:szCs w:val="24"/>
          <w:lang w:bidi="ru-RU"/>
        </w:rPr>
        <w:softHyphen/>
        <w:t>ста и получения дополнительной информации.</w:t>
      </w:r>
    </w:p>
    <w:p w:rsidR="00EA090A" w:rsidRDefault="00EA090A" w:rsidP="005766C1">
      <w:pPr>
        <w:widowControl w:val="0"/>
        <w:ind w:firstLine="708"/>
        <w:jc w:val="both"/>
        <w:rPr>
          <w:rFonts w:eastAsia="Century Schoolbook"/>
          <w:color w:val="000000"/>
          <w:lang w:bidi="ru-RU"/>
        </w:rPr>
      </w:pPr>
    </w:p>
    <w:p w:rsidR="00EA090A" w:rsidRDefault="00EA090A" w:rsidP="00172785">
      <w:pPr>
        <w:widowControl w:val="0"/>
        <w:spacing w:line="240" w:lineRule="exact"/>
        <w:ind w:firstLine="708"/>
        <w:jc w:val="both"/>
        <w:rPr>
          <w:rFonts w:eastAsia="Century Schoolbook"/>
          <w:color w:val="000000"/>
          <w:lang w:bidi="ru-RU"/>
        </w:rPr>
      </w:pPr>
    </w:p>
    <w:p w:rsidR="00EA090A" w:rsidRDefault="00EA090A" w:rsidP="00172785">
      <w:pPr>
        <w:widowControl w:val="0"/>
        <w:spacing w:line="240" w:lineRule="exact"/>
        <w:ind w:firstLine="708"/>
        <w:jc w:val="both"/>
        <w:rPr>
          <w:rFonts w:eastAsia="Century Schoolbook"/>
          <w:color w:val="000000"/>
          <w:lang w:bidi="ru-RU"/>
        </w:rPr>
      </w:pPr>
    </w:p>
    <w:p w:rsidR="00EA090A" w:rsidRDefault="00EA090A" w:rsidP="00172785">
      <w:pPr>
        <w:widowControl w:val="0"/>
        <w:spacing w:line="240" w:lineRule="exact"/>
        <w:ind w:firstLine="708"/>
        <w:jc w:val="both"/>
        <w:rPr>
          <w:rFonts w:eastAsia="Century Schoolbook"/>
          <w:color w:val="000000"/>
          <w:lang w:bidi="ru-RU"/>
        </w:rPr>
      </w:pPr>
    </w:p>
    <w:p w:rsidR="00EA090A" w:rsidRDefault="00EA090A" w:rsidP="00172785">
      <w:pPr>
        <w:widowControl w:val="0"/>
        <w:spacing w:line="240" w:lineRule="exact"/>
        <w:ind w:firstLine="708"/>
        <w:jc w:val="both"/>
        <w:rPr>
          <w:rFonts w:eastAsia="Century Schoolbook"/>
          <w:color w:val="000000"/>
          <w:lang w:bidi="ru-RU"/>
        </w:rPr>
      </w:pPr>
    </w:p>
    <w:p w:rsidR="00EA090A" w:rsidRDefault="00EA090A" w:rsidP="00172785">
      <w:pPr>
        <w:widowControl w:val="0"/>
        <w:spacing w:line="240" w:lineRule="exact"/>
        <w:ind w:firstLine="708"/>
        <w:jc w:val="both"/>
        <w:rPr>
          <w:rFonts w:eastAsia="Century Schoolbook"/>
          <w:color w:val="000000"/>
          <w:lang w:bidi="ru-RU"/>
        </w:rPr>
      </w:pPr>
    </w:p>
    <w:p w:rsidR="00EA090A" w:rsidRDefault="00EA090A" w:rsidP="00172785">
      <w:pPr>
        <w:widowControl w:val="0"/>
        <w:spacing w:line="240" w:lineRule="exact"/>
        <w:ind w:firstLine="708"/>
        <w:jc w:val="both"/>
        <w:rPr>
          <w:rFonts w:eastAsia="Century Schoolbook"/>
          <w:color w:val="000000"/>
          <w:lang w:bidi="ru-RU"/>
        </w:rPr>
      </w:pPr>
    </w:p>
    <w:p w:rsidR="00356EAC" w:rsidRPr="00172785" w:rsidRDefault="00356EAC" w:rsidP="00172785">
      <w:pPr>
        <w:widowControl w:val="0"/>
        <w:spacing w:line="240" w:lineRule="exact"/>
        <w:ind w:firstLine="708"/>
        <w:jc w:val="both"/>
        <w:rPr>
          <w:rFonts w:eastAsia="Century Schoolbook"/>
          <w:color w:val="000000"/>
          <w:lang w:bidi="ru-RU"/>
        </w:rPr>
      </w:pPr>
    </w:p>
    <w:p w:rsidR="00563B4A" w:rsidRDefault="00563B4A" w:rsidP="00563B4A">
      <w:pPr>
        <w:spacing w:after="358" w:line="220" w:lineRule="exact"/>
        <w:rPr>
          <w:sz w:val="28"/>
        </w:rPr>
      </w:pPr>
    </w:p>
    <w:p w:rsidR="00563B4A" w:rsidRDefault="00563B4A" w:rsidP="00563B4A">
      <w:pPr>
        <w:spacing w:after="358" w:line="220" w:lineRule="exact"/>
        <w:rPr>
          <w:sz w:val="28"/>
        </w:rPr>
      </w:pPr>
    </w:p>
    <w:p w:rsidR="00563B4A" w:rsidRDefault="00563B4A" w:rsidP="00563B4A">
      <w:pPr>
        <w:spacing w:after="358" w:line="220" w:lineRule="exact"/>
        <w:rPr>
          <w:sz w:val="28"/>
        </w:rPr>
      </w:pPr>
    </w:p>
    <w:p w:rsidR="00340B7B" w:rsidRDefault="00340B7B" w:rsidP="00563B4A">
      <w:pPr>
        <w:spacing w:after="358" w:line="220" w:lineRule="exact"/>
        <w:rPr>
          <w:sz w:val="28"/>
        </w:rPr>
      </w:pPr>
    </w:p>
    <w:p w:rsidR="00340B7B" w:rsidRDefault="00340B7B" w:rsidP="00563B4A">
      <w:pPr>
        <w:spacing w:after="358" w:line="220" w:lineRule="exact"/>
        <w:rPr>
          <w:sz w:val="28"/>
        </w:rPr>
      </w:pPr>
    </w:p>
    <w:p w:rsidR="00340B7B" w:rsidRDefault="00340B7B" w:rsidP="00563B4A">
      <w:pPr>
        <w:spacing w:after="358" w:line="220" w:lineRule="exact"/>
        <w:rPr>
          <w:sz w:val="28"/>
        </w:rPr>
      </w:pPr>
    </w:p>
    <w:p w:rsidR="00340B7B" w:rsidRDefault="00340B7B" w:rsidP="00563B4A">
      <w:pPr>
        <w:spacing w:after="358" w:line="220" w:lineRule="exact"/>
        <w:rPr>
          <w:sz w:val="28"/>
        </w:rPr>
      </w:pPr>
    </w:p>
    <w:p w:rsidR="00340B7B" w:rsidRDefault="00340B7B" w:rsidP="00563B4A">
      <w:pPr>
        <w:spacing w:after="358" w:line="220" w:lineRule="exact"/>
        <w:rPr>
          <w:sz w:val="28"/>
        </w:rPr>
      </w:pPr>
    </w:p>
    <w:p w:rsidR="005766C1" w:rsidRDefault="005766C1" w:rsidP="00563B4A">
      <w:pPr>
        <w:spacing w:after="358" w:line="220" w:lineRule="exact"/>
        <w:rPr>
          <w:sz w:val="28"/>
        </w:rPr>
      </w:pPr>
    </w:p>
    <w:p w:rsidR="005766C1" w:rsidRDefault="005766C1" w:rsidP="00563B4A">
      <w:pPr>
        <w:spacing w:after="358" w:line="220" w:lineRule="exact"/>
        <w:rPr>
          <w:sz w:val="28"/>
        </w:rPr>
      </w:pPr>
    </w:p>
    <w:p w:rsidR="005766C1" w:rsidRDefault="005766C1" w:rsidP="00563B4A">
      <w:pPr>
        <w:spacing w:after="358" w:line="220" w:lineRule="exact"/>
        <w:rPr>
          <w:sz w:val="28"/>
        </w:rPr>
      </w:pPr>
    </w:p>
    <w:p w:rsidR="005766C1" w:rsidRDefault="005766C1" w:rsidP="00563B4A">
      <w:pPr>
        <w:spacing w:after="358" w:line="220" w:lineRule="exact"/>
        <w:rPr>
          <w:sz w:val="28"/>
        </w:rPr>
      </w:pPr>
    </w:p>
    <w:p w:rsidR="005766C1" w:rsidRDefault="005766C1" w:rsidP="00563B4A">
      <w:pPr>
        <w:spacing w:after="358" w:line="220" w:lineRule="exact"/>
        <w:rPr>
          <w:sz w:val="28"/>
        </w:rPr>
      </w:pPr>
    </w:p>
    <w:p w:rsidR="005766C1" w:rsidRDefault="005766C1" w:rsidP="00563B4A">
      <w:pPr>
        <w:spacing w:after="358" w:line="220" w:lineRule="exact"/>
        <w:rPr>
          <w:sz w:val="28"/>
        </w:rPr>
      </w:pPr>
    </w:p>
    <w:p w:rsidR="005766C1" w:rsidRDefault="005766C1" w:rsidP="00563B4A">
      <w:pPr>
        <w:spacing w:after="358" w:line="220" w:lineRule="exact"/>
        <w:rPr>
          <w:sz w:val="28"/>
        </w:rPr>
      </w:pPr>
    </w:p>
    <w:p w:rsidR="00340B7B" w:rsidRDefault="00340B7B" w:rsidP="00340B7B">
      <w:pPr>
        <w:pStyle w:val="afff3"/>
        <w:jc w:val="center"/>
        <w:rPr>
          <w:b/>
          <w:sz w:val="24"/>
        </w:rPr>
      </w:pPr>
      <w:r w:rsidRPr="00340B7B">
        <w:rPr>
          <w:b/>
          <w:sz w:val="24"/>
        </w:rPr>
        <w:lastRenderedPageBreak/>
        <w:t>МАТЕМАТИКА</w:t>
      </w:r>
    </w:p>
    <w:p w:rsidR="008D428A" w:rsidRPr="00340B7B" w:rsidRDefault="008D428A" w:rsidP="00340B7B">
      <w:pPr>
        <w:pStyle w:val="afff3"/>
        <w:jc w:val="center"/>
        <w:rPr>
          <w:b/>
          <w:sz w:val="24"/>
        </w:rPr>
      </w:pPr>
    </w:p>
    <w:p w:rsidR="00340B7B" w:rsidRPr="00340B7B" w:rsidRDefault="00340B7B" w:rsidP="005766C1">
      <w:pPr>
        <w:pStyle w:val="afff3"/>
        <w:ind w:firstLine="708"/>
        <w:jc w:val="both"/>
        <w:rPr>
          <w:sz w:val="24"/>
        </w:rPr>
      </w:pPr>
      <w:r>
        <w:rPr>
          <w:sz w:val="24"/>
        </w:rPr>
        <w:t>Р</w:t>
      </w:r>
      <w:r w:rsidRPr="00340B7B">
        <w:rPr>
          <w:sz w:val="24"/>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w:t>
      </w:r>
      <w:r w:rsidR="00092B52">
        <w:rPr>
          <w:sz w:val="24"/>
        </w:rPr>
        <w:t>ом образовательном стандарте на</w:t>
      </w:r>
      <w:r w:rsidRPr="00340B7B">
        <w:rPr>
          <w:sz w:val="24"/>
        </w:rPr>
        <w:t>чального общего образования, а также Примерной программы воспитания.</w:t>
      </w:r>
    </w:p>
    <w:p w:rsidR="00340B7B" w:rsidRPr="00340B7B" w:rsidRDefault="00340B7B" w:rsidP="005766C1">
      <w:pPr>
        <w:pStyle w:val="afff3"/>
        <w:jc w:val="both"/>
        <w:rPr>
          <w:b/>
          <w:i/>
          <w:sz w:val="24"/>
        </w:rPr>
      </w:pPr>
      <w:r w:rsidRPr="00340B7B">
        <w:rPr>
          <w:b/>
          <w:i/>
          <w:sz w:val="24"/>
        </w:rPr>
        <w:t>ПОЯСНИТЕЛЬНАЯ ЗАПИСКА</w:t>
      </w:r>
    </w:p>
    <w:p w:rsidR="00340B7B" w:rsidRPr="00340B7B" w:rsidRDefault="00340B7B" w:rsidP="005766C1">
      <w:pPr>
        <w:pStyle w:val="afff3"/>
        <w:ind w:firstLine="708"/>
        <w:jc w:val="both"/>
        <w:rPr>
          <w:sz w:val="24"/>
        </w:rPr>
      </w:pPr>
      <w:r w:rsidRPr="00340B7B">
        <w:rPr>
          <w:sz w:val="24"/>
        </w:rPr>
        <w:t>Программа по учебному</w:t>
      </w:r>
      <w:r>
        <w:rPr>
          <w:sz w:val="24"/>
        </w:rPr>
        <w:t xml:space="preserve"> предмету «Математика» (предмет</w:t>
      </w:r>
      <w:r w:rsidRPr="00340B7B">
        <w:rPr>
          <w:sz w:val="24"/>
        </w:rPr>
        <w:t xml:space="preserve">ная область «Математика </w:t>
      </w:r>
      <w:r>
        <w:rPr>
          <w:sz w:val="24"/>
        </w:rPr>
        <w:t>и информатика») включает поясни</w:t>
      </w:r>
      <w:r w:rsidRPr="00340B7B">
        <w:rPr>
          <w:sz w:val="24"/>
        </w:rPr>
        <w:t>тельную записку, содержа</w:t>
      </w:r>
      <w:r>
        <w:rPr>
          <w:sz w:val="24"/>
        </w:rPr>
        <w:t>ние учебного предмета «Математи</w:t>
      </w:r>
      <w:r w:rsidRPr="00340B7B">
        <w:rPr>
          <w:sz w:val="24"/>
        </w:rPr>
        <w:t xml:space="preserve">ка» для 1—4 классов начальной школы, распределённое по годам обучения, планируемые результаты освоения учебного предмета «Математика» на </w:t>
      </w:r>
      <w:r>
        <w:rPr>
          <w:sz w:val="24"/>
        </w:rPr>
        <w:t>уровне начального общего образо</w:t>
      </w:r>
      <w:r w:rsidRPr="00340B7B">
        <w:rPr>
          <w:sz w:val="24"/>
        </w:rPr>
        <w:t>вания и тематическое планирование изучения курса.</w:t>
      </w:r>
    </w:p>
    <w:p w:rsidR="00340B7B" w:rsidRPr="00340B7B" w:rsidRDefault="00340B7B" w:rsidP="005766C1">
      <w:pPr>
        <w:pStyle w:val="afff3"/>
        <w:ind w:firstLine="708"/>
        <w:jc w:val="both"/>
        <w:rPr>
          <w:sz w:val="24"/>
        </w:rPr>
      </w:pPr>
      <w:r w:rsidRPr="00340B7B">
        <w:rPr>
          <w:sz w:val="24"/>
        </w:rPr>
        <w:t>Пояснительная записка о</w:t>
      </w:r>
      <w:r>
        <w:rPr>
          <w:sz w:val="24"/>
        </w:rPr>
        <w:t>тражает общие цели и задачи изу</w:t>
      </w:r>
      <w:r w:rsidRPr="00340B7B">
        <w:rPr>
          <w:sz w:val="24"/>
        </w:rPr>
        <w:t>чения предмета, характер</w:t>
      </w:r>
      <w:r>
        <w:rPr>
          <w:sz w:val="24"/>
        </w:rPr>
        <w:t>истику психологических предпосы</w:t>
      </w:r>
      <w:r w:rsidRPr="00340B7B">
        <w:rPr>
          <w:sz w:val="24"/>
        </w:rPr>
        <w:t>лок к его изучению младши</w:t>
      </w:r>
      <w:r>
        <w:rPr>
          <w:sz w:val="24"/>
        </w:rPr>
        <w:t>ми школьниками; место в структу</w:t>
      </w:r>
      <w:r w:rsidRPr="00340B7B">
        <w:rPr>
          <w:sz w:val="24"/>
        </w:rPr>
        <w:t>ре учебного плана, а также подходы к отбору содержания, планируемым результатам и тематическому планированию.</w:t>
      </w:r>
    </w:p>
    <w:p w:rsidR="00340B7B" w:rsidRPr="00340B7B" w:rsidRDefault="00340B7B" w:rsidP="005766C1">
      <w:pPr>
        <w:pStyle w:val="afff3"/>
        <w:ind w:firstLine="708"/>
        <w:jc w:val="both"/>
        <w:rPr>
          <w:sz w:val="24"/>
        </w:rPr>
      </w:pPr>
      <w:r w:rsidRPr="00340B7B">
        <w:rPr>
          <w:sz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340B7B" w:rsidRPr="00340B7B" w:rsidRDefault="00340B7B" w:rsidP="005766C1">
      <w:pPr>
        <w:pStyle w:val="afff3"/>
        <w:ind w:firstLine="708"/>
        <w:jc w:val="both"/>
        <w:rPr>
          <w:sz w:val="24"/>
        </w:rPr>
      </w:pPr>
      <w:r w:rsidRPr="00340B7B">
        <w:rPr>
          <w:sz w:val="24"/>
        </w:rPr>
        <w:t>Содержание обучения в каждом классе завершается перечнем универсальных учебных действий (УУД) — познавательных, коммуникативных и регул</w:t>
      </w:r>
      <w:r w:rsidR="003577AF">
        <w:rPr>
          <w:sz w:val="24"/>
        </w:rPr>
        <w:t>ятивных, которые возможно форми</w:t>
      </w:r>
      <w:r w:rsidRPr="00340B7B">
        <w:rPr>
          <w:sz w:val="24"/>
        </w:rPr>
        <w:t>ровать средствами учебного предмета «Математика» с учётом возрастных особенностей младших школьников. В первом и втором классах предлагается</w:t>
      </w:r>
      <w:r w:rsidR="003577AF">
        <w:rPr>
          <w:sz w:val="24"/>
        </w:rPr>
        <w:t xml:space="preserve"> пропедевтический уровень форми</w:t>
      </w:r>
      <w:r w:rsidRPr="00340B7B">
        <w:rPr>
          <w:sz w:val="24"/>
        </w:rPr>
        <w:t>рования УУД. В познавате</w:t>
      </w:r>
      <w:r w:rsidR="00B37F57">
        <w:rPr>
          <w:sz w:val="24"/>
        </w:rPr>
        <w:t>льных универсальных учебных дей</w:t>
      </w:r>
      <w:r w:rsidRPr="00340B7B">
        <w:rPr>
          <w:sz w:val="24"/>
        </w:rPr>
        <w:t>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w:t>
      </w:r>
      <w:r w:rsidR="00092B52">
        <w:rPr>
          <w:sz w:val="24"/>
        </w:rPr>
        <w:t>алаживании отношений) и коммуни</w:t>
      </w:r>
      <w:r w:rsidRPr="00340B7B">
        <w:rPr>
          <w:sz w:val="24"/>
        </w:rPr>
        <w:t>кативных (способность вербальными средствами устанавливать взаимоотношения) универса</w:t>
      </w:r>
      <w:r w:rsidR="003577AF">
        <w:rPr>
          <w:sz w:val="24"/>
        </w:rPr>
        <w:t>льных учебных действий, их пере</w:t>
      </w:r>
      <w:r w:rsidRPr="00340B7B">
        <w:rPr>
          <w:sz w:val="24"/>
        </w:rPr>
        <w:t>чень дан в специальном разделе — «Совместная деятельность». Планируемые результаты в</w:t>
      </w:r>
      <w:r w:rsidR="003577AF">
        <w:rPr>
          <w:sz w:val="24"/>
        </w:rPr>
        <w:t>ключают личностные, метапредмет</w:t>
      </w:r>
      <w:r w:rsidRPr="00340B7B">
        <w:rPr>
          <w:sz w:val="24"/>
        </w:rPr>
        <w:t>ные результаты за период обу</w:t>
      </w:r>
      <w:r w:rsidR="003577AF">
        <w:rPr>
          <w:sz w:val="24"/>
        </w:rPr>
        <w:t>чения, а также предметные дости</w:t>
      </w:r>
      <w:r w:rsidRPr="00340B7B">
        <w:rPr>
          <w:sz w:val="24"/>
        </w:rPr>
        <w:t xml:space="preserve">жения младшего школьника </w:t>
      </w:r>
      <w:r w:rsidR="003577AF">
        <w:rPr>
          <w:sz w:val="24"/>
        </w:rPr>
        <w:t>за каждый год обучения в началь</w:t>
      </w:r>
      <w:r w:rsidRPr="00340B7B">
        <w:rPr>
          <w:sz w:val="24"/>
        </w:rPr>
        <w:t>ной школе.</w:t>
      </w:r>
    </w:p>
    <w:p w:rsidR="00340B7B" w:rsidRPr="00340B7B" w:rsidRDefault="00340B7B" w:rsidP="005766C1">
      <w:pPr>
        <w:pStyle w:val="afff3"/>
        <w:ind w:firstLine="708"/>
        <w:jc w:val="both"/>
        <w:rPr>
          <w:sz w:val="24"/>
        </w:rPr>
      </w:pPr>
      <w:r w:rsidRPr="00340B7B">
        <w:rPr>
          <w:sz w:val="24"/>
        </w:rPr>
        <w:t>В тематическом планиров</w:t>
      </w:r>
      <w:r w:rsidR="00AF1DD4">
        <w:rPr>
          <w:sz w:val="24"/>
        </w:rPr>
        <w:t>ании описывается программное со</w:t>
      </w:r>
      <w:r w:rsidRPr="00340B7B">
        <w:rPr>
          <w:sz w:val="24"/>
        </w:rPr>
        <w:t xml:space="preserve">держание по всем разделам </w:t>
      </w:r>
      <w:r w:rsidR="003577AF">
        <w:rPr>
          <w:sz w:val="24"/>
        </w:rPr>
        <w:t>(темам) содержания обучения каж</w:t>
      </w:r>
      <w:r w:rsidRPr="00340B7B">
        <w:rPr>
          <w:sz w:val="24"/>
        </w:rPr>
        <w:t>дого класса, а также раскр</w:t>
      </w:r>
      <w:r w:rsidR="008D428A">
        <w:rPr>
          <w:sz w:val="24"/>
        </w:rPr>
        <w:t>ываются методы и формы организа</w:t>
      </w:r>
      <w:r w:rsidRPr="00340B7B">
        <w:rPr>
          <w:sz w:val="24"/>
        </w:rPr>
        <w:t xml:space="preserve">ции обучения и характеристика видов деятельности, которые целесообразно использовать при изучении той или </w:t>
      </w:r>
      <w:r w:rsidR="003577AF">
        <w:rPr>
          <w:sz w:val="24"/>
        </w:rPr>
        <w:t>иной про</w:t>
      </w:r>
      <w:r w:rsidRPr="00340B7B">
        <w:rPr>
          <w:sz w:val="24"/>
        </w:rPr>
        <w:t xml:space="preserve">граммной темы (раздела). </w:t>
      </w:r>
      <w:r w:rsidR="003577AF">
        <w:rPr>
          <w:sz w:val="24"/>
        </w:rPr>
        <w:t>Представлены также способы орга</w:t>
      </w:r>
      <w:r w:rsidRPr="00340B7B">
        <w:rPr>
          <w:sz w:val="24"/>
        </w:rPr>
        <w:t>низации дифференцированного обучения.</w:t>
      </w:r>
    </w:p>
    <w:p w:rsidR="00340B7B" w:rsidRPr="00340B7B" w:rsidRDefault="00340B7B" w:rsidP="005766C1">
      <w:pPr>
        <w:pStyle w:val="afff3"/>
        <w:jc w:val="both"/>
        <w:rPr>
          <w:sz w:val="24"/>
        </w:rPr>
      </w:pPr>
      <w:r w:rsidRPr="00340B7B">
        <w:rPr>
          <w:sz w:val="24"/>
        </w:rPr>
        <w:t>В начальной школе изуче</w:t>
      </w:r>
      <w:r w:rsidR="003577AF">
        <w:rPr>
          <w:sz w:val="24"/>
        </w:rPr>
        <w:t>ние математики имеет особое зна</w:t>
      </w:r>
      <w:r w:rsidRPr="00340B7B">
        <w:rPr>
          <w:sz w:val="24"/>
        </w:rPr>
        <w:t>чение в развитии младшего школьника. Приобретённые им знания, опыт выполнения предметных и универ</w:t>
      </w:r>
      <w:r w:rsidR="003577AF">
        <w:rPr>
          <w:sz w:val="24"/>
        </w:rPr>
        <w:t>сальных дей</w:t>
      </w:r>
      <w:r w:rsidRPr="00340B7B">
        <w:rPr>
          <w:sz w:val="24"/>
        </w:rPr>
        <w:t>ствий на математическом м</w:t>
      </w:r>
      <w:r w:rsidR="003577AF">
        <w:rPr>
          <w:sz w:val="24"/>
        </w:rPr>
        <w:t>атериале, первоначальное овладе</w:t>
      </w:r>
      <w:r w:rsidRPr="00340B7B">
        <w:rPr>
          <w:sz w:val="24"/>
        </w:rPr>
        <w:t>ние математическим языком станут фундаментом обучения в основном звене школы, а также будут востребованы в жизни.</w:t>
      </w:r>
    </w:p>
    <w:p w:rsidR="00340B7B" w:rsidRPr="00340B7B" w:rsidRDefault="00340B7B" w:rsidP="005766C1">
      <w:pPr>
        <w:pStyle w:val="afff3"/>
        <w:jc w:val="both"/>
        <w:rPr>
          <w:sz w:val="24"/>
        </w:rPr>
      </w:pPr>
      <w:r w:rsidRPr="00340B7B">
        <w:rPr>
          <w:sz w:val="24"/>
        </w:rPr>
        <w:t>Изучение математики в н</w:t>
      </w:r>
      <w:r w:rsidR="003577AF">
        <w:rPr>
          <w:sz w:val="24"/>
        </w:rPr>
        <w:t>ачальной школе направлено на до</w:t>
      </w:r>
      <w:r w:rsidRPr="00340B7B">
        <w:rPr>
          <w:sz w:val="24"/>
        </w:rPr>
        <w:t>стижение следующих образовательных, развивающих целей, а также целей воспитания:</w:t>
      </w:r>
    </w:p>
    <w:p w:rsidR="00340B7B" w:rsidRPr="00340B7B" w:rsidRDefault="00340B7B" w:rsidP="005766C1">
      <w:pPr>
        <w:pStyle w:val="afff3"/>
        <w:tabs>
          <w:tab w:val="left" w:pos="284"/>
        </w:tabs>
        <w:jc w:val="both"/>
        <w:rPr>
          <w:sz w:val="24"/>
        </w:rPr>
      </w:pPr>
      <w:r w:rsidRPr="00340B7B">
        <w:rPr>
          <w:sz w:val="24"/>
        </w:rPr>
        <w:t>1.</w:t>
      </w:r>
      <w:r w:rsidRPr="00340B7B">
        <w:rPr>
          <w:sz w:val="24"/>
        </w:rPr>
        <w:tab/>
        <w:t>Освоение начальных</w:t>
      </w:r>
      <w:r w:rsidR="003577AF">
        <w:rPr>
          <w:sz w:val="24"/>
        </w:rPr>
        <w:t xml:space="preserve"> математических знаний — понима</w:t>
      </w:r>
      <w:r w:rsidRPr="00340B7B">
        <w:rPr>
          <w:sz w:val="24"/>
        </w:rPr>
        <w:t>ние значения величин и способов их измерения; использование арифметических способо</w:t>
      </w:r>
      <w:r w:rsidR="00092B52">
        <w:rPr>
          <w:sz w:val="24"/>
        </w:rPr>
        <w:t>в для разрешения сюжетных ситуа</w:t>
      </w:r>
      <w:r w:rsidRPr="00340B7B">
        <w:rPr>
          <w:sz w:val="24"/>
        </w:rPr>
        <w:t>ций; формирование умения решать учебные и практические задачи средствами математ</w:t>
      </w:r>
      <w:r w:rsidR="00092B52">
        <w:rPr>
          <w:sz w:val="24"/>
        </w:rPr>
        <w:t>ики; работа с алгоритмами выпол</w:t>
      </w:r>
      <w:r w:rsidRPr="00340B7B">
        <w:rPr>
          <w:sz w:val="24"/>
        </w:rPr>
        <w:t>нения арифметических действий.</w:t>
      </w:r>
    </w:p>
    <w:p w:rsidR="00340B7B" w:rsidRPr="00340B7B" w:rsidRDefault="00340B7B" w:rsidP="005766C1">
      <w:pPr>
        <w:pStyle w:val="afff3"/>
        <w:tabs>
          <w:tab w:val="left" w:pos="284"/>
        </w:tabs>
        <w:jc w:val="both"/>
        <w:rPr>
          <w:sz w:val="24"/>
        </w:rPr>
      </w:pPr>
      <w:r w:rsidRPr="00340B7B">
        <w:rPr>
          <w:sz w:val="24"/>
        </w:rPr>
        <w:t>2.</w:t>
      </w:r>
      <w:r w:rsidRPr="00340B7B">
        <w:rPr>
          <w:sz w:val="24"/>
        </w:rPr>
        <w:tab/>
        <w:t>Формирование функц</w:t>
      </w:r>
      <w:r w:rsidR="003577AF">
        <w:rPr>
          <w:sz w:val="24"/>
        </w:rPr>
        <w:t>иональной математической грамот</w:t>
      </w:r>
      <w:r w:rsidRPr="00340B7B">
        <w:rPr>
          <w:sz w:val="24"/>
        </w:rPr>
        <w:t>ности младшего школьника,</w:t>
      </w:r>
      <w:r w:rsidR="003577AF">
        <w:rPr>
          <w:sz w:val="24"/>
        </w:rPr>
        <w:t xml:space="preserve"> которая характеризуется наличи</w:t>
      </w:r>
      <w:r w:rsidRPr="00340B7B">
        <w:rPr>
          <w:sz w:val="24"/>
        </w:rPr>
        <w:t>ем у него опыта решения учебн</w:t>
      </w:r>
      <w:r w:rsidR="003577AF">
        <w:rPr>
          <w:sz w:val="24"/>
        </w:rPr>
        <w:t>о-познавательных и учебно</w:t>
      </w:r>
      <w:r w:rsidRPr="00340B7B">
        <w:rPr>
          <w:sz w:val="24"/>
        </w:rPr>
        <w:t>практических задач, построенных на понимании и применении математических отношений («часть-целое», «больше-меньше», «равно-неравно», «поряд</w:t>
      </w:r>
      <w:r w:rsidR="003577AF">
        <w:rPr>
          <w:sz w:val="24"/>
        </w:rPr>
        <w:t>ок»), смысла арифметических дей</w:t>
      </w:r>
      <w:r w:rsidRPr="00340B7B">
        <w:rPr>
          <w:sz w:val="24"/>
        </w:rPr>
        <w:t>ствий, зависимостей (работа, движение, продолжительность события).</w:t>
      </w:r>
    </w:p>
    <w:p w:rsidR="00340B7B" w:rsidRPr="00340B7B" w:rsidRDefault="00340B7B" w:rsidP="005766C1">
      <w:pPr>
        <w:pStyle w:val="afff3"/>
        <w:tabs>
          <w:tab w:val="left" w:pos="284"/>
        </w:tabs>
        <w:jc w:val="both"/>
        <w:rPr>
          <w:sz w:val="24"/>
        </w:rPr>
      </w:pPr>
      <w:r w:rsidRPr="00340B7B">
        <w:rPr>
          <w:sz w:val="24"/>
        </w:rPr>
        <w:t>3.</w:t>
      </w:r>
      <w:r w:rsidRPr="00340B7B">
        <w:rPr>
          <w:sz w:val="24"/>
        </w:rPr>
        <w:tab/>
        <w:t>Обеспечение математи</w:t>
      </w:r>
      <w:r w:rsidR="003577AF">
        <w:rPr>
          <w:sz w:val="24"/>
        </w:rPr>
        <w:t>ческого развития младшего школь</w:t>
      </w:r>
      <w:r w:rsidRPr="00340B7B">
        <w:rPr>
          <w:sz w:val="24"/>
        </w:rPr>
        <w:t>ника — формирование спо</w:t>
      </w:r>
      <w:r w:rsidR="008D428A">
        <w:rPr>
          <w:sz w:val="24"/>
        </w:rPr>
        <w:t>собности к интеллектуальной дея</w:t>
      </w:r>
      <w:r w:rsidRPr="00340B7B">
        <w:rPr>
          <w:sz w:val="24"/>
        </w:rPr>
        <w:t xml:space="preserve">тельности, пространственного воображения, математической речи; умение </w:t>
      </w:r>
      <w:r w:rsidRPr="00340B7B">
        <w:rPr>
          <w:sz w:val="24"/>
        </w:rPr>
        <w:lastRenderedPageBreak/>
        <w:t>строить рассуждения, выбирать аргументацию, различать верные (истинны</w:t>
      </w:r>
      <w:r w:rsidR="003577AF">
        <w:rPr>
          <w:sz w:val="24"/>
        </w:rPr>
        <w:t>е) и неверные (ложные) утвержде</w:t>
      </w:r>
      <w:r w:rsidRPr="00340B7B">
        <w:rPr>
          <w:sz w:val="24"/>
        </w:rPr>
        <w:t>ния, вести поиск информац</w:t>
      </w:r>
      <w:r w:rsidR="003577AF">
        <w:rPr>
          <w:sz w:val="24"/>
        </w:rPr>
        <w:t>ии (примеров, оснований для упо</w:t>
      </w:r>
      <w:r w:rsidRPr="00340B7B">
        <w:rPr>
          <w:sz w:val="24"/>
        </w:rPr>
        <w:t>рядочения, вариантов и др.).</w:t>
      </w:r>
    </w:p>
    <w:p w:rsidR="00340B7B" w:rsidRPr="00340B7B" w:rsidRDefault="00340B7B" w:rsidP="005766C1">
      <w:pPr>
        <w:pStyle w:val="afff3"/>
        <w:tabs>
          <w:tab w:val="left" w:pos="284"/>
        </w:tabs>
        <w:jc w:val="both"/>
        <w:rPr>
          <w:sz w:val="24"/>
        </w:rPr>
      </w:pPr>
      <w:r w:rsidRPr="00340B7B">
        <w:rPr>
          <w:sz w:val="24"/>
        </w:rPr>
        <w:t>4.</w:t>
      </w:r>
      <w:r w:rsidRPr="00340B7B">
        <w:rPr>
          <w:sz w:val="24"/>
        </w:rPr>
        <w:tab/>
        <w:t xml:space="preserve">Становление учебно-познавательных мотивов и интереса к изучению математики и </w:t>
      </w:r>
      <w:r w:rsidR="003577AF">
        <w:rPr>
          <w:sz w:val="24"/>
        </w:rPr>
        <w:t>умственному труду; важнейших ка</w:t>
      </w:r>
      <w:r w:rsidRPr="00340B7B">
        <w:rPr>
          <w:sz w:val="24"/>
        </w:rPr>
        <w:t>честв интеллектуальной дея</w:t>
      </w:r>
      <w:r w:rsidR="003577AF">
        <w:rPr>
          <w:sz w:val="24"/>
        </w:rPr>
        <w:t>тельности: теоретического и про</w:t>
      </w:r>
      <w:r w:rsidRPr="00340B7B">
        <w:rPr>
          <w:sz w:val="24"/>
        </w:rPr>
        <w:t>странственного мышления, воображения, математической речи, ориентировки в математических терминах и понятиях; прочных навыков использов</w:t>
      </w:r>
      <w:r w:rsidR="003577AF">
        <w:rPr>
          <w:sz w:val="24"/>
        </w:rPr>
        <w:t>ания математических знаний в по</w:t>
      </w:r>
      <w:r w:rsidRPr="00340B7B">
        <w:rPr>
          <w:sz w:val="24"/>
        </w:rPr>
        <w:t>вседневной жизни.</w:t>
      </w:r>
    </w:p>
    <w:p w:rsidR="00340B7B" w:rsidRPr="00340B7B" w:rsidRDefault="00340B7B" w:rsidP="005766C1">
      <w:pPr>
        <w:pStyle w:val="afff3"/>
        <w:jc w:val="both"/>
        <w:rPr>
          <w:sz w:val="24"/>
        </w:rPr>
      </w:pPr>
      <w:r w:rsidRPr="00340B7B">
        <w:rPr>
          <w:sz w:val="24"/>
        </w:rPr>
        <w:t xml:space="preserve">В основе конструирования содержания и </w:t>
      </w:r>
      <w:r w:rsidR="003577AF">
        <w:rPr>
          <w:sz w:val="24"/>
        </w:rPr>
        <w:t>отбора планируе</w:t>
      </w:r>
      <w:r w:rsidRPr="00340B7B">
        <w:rPr>
          <w:sz w:val="24"/>
        </w:rPr>
        <w:t>мых результатов лежат следующие ценности математики, коррелирующие со стано</w:t>
      </w:r>
      <w:r w:rsidR="003577AF">
        <w:rPr>
          <w:sz w:val="24"/>
        </w:rPr>
        <w:t>влением личности младшего школь</w:t>
      </w:r>
      <w:r w:rsidRPr="00340B7B">
        <w:rPr>
          <w:sz w:val="24"/>
        </w:rPr>
        <w:t>ника:</w:t>
      </w:r>
    </w:p>
    <w:p w:rsidR="00340B7B" w:rsidRPr="00340B7B" w:rsidRDefault="00340B7B" w:rsidP="00E74F05">
      <w:pPr>
        <w:pStyle w:val="afff3"/>
        <w:numPr>
          <w:ilvl w:val="0"/>
          <w:numId w:val="116"/>
        </w:numPr>
        <w:jc w:val="both"/>
        <w:rPr>
          <w:sz w:val="24"/>
        </w:rPr>
      </w:pPr>
      <w:r w:rsidRPr="00340B7B">
        <w:rPr>
          <w:sz w:val="24"/>
        </w:rPr>
        <w:t xml:space="preserve">понимание математических отношений выступает средством познания закономерностей существования окружающего мира, фактов, процессов </w:t>
      </w:r>
      <w:r w:rsidR="003577AF">
        <w:rPr>
          <w:sz w:val="24"/>
        </w:rPr>
        <w:t>и явлений, происходящих в приро</w:t>
      </w:r>
      <w:r w:rsidRPr="00340B7B">
        <w:rPr>
          <w:sz w:val="24"/>
        </w:rPr>
        <w:t>де и в обществе (хронологи</w:t>
      </w:r>
      <w:r w:rsidR="003577AF">
        <w:rPr>
          <w:sz w:val="24"/>
        </w:rPr>
        <w:t>я событий, протяжённость по вре</w:t>
      </w:r>
      <w:r w:rsidRPr="00340B7B">
        <w:rPr>
          <w:sz w:val="24"/>
        </w:rPr>
        <w:t xml:space="preserve">мени, образование целого </w:t>
      </w:r>
      <w:r w:rsidR="003577AF">
        <w:rPr>
          <w:sz w:val="24"/>
        </w:rPr>
        <w:t>из частей, изменение формы, раз</w:t>
      </w:r>
      <w:r w:rsidRPr="00340B7B">
        <w:rPr>
          <w:sz w:val="24"/>
        </w:rPr>
        <w:t>мера и т. д.);</w:t>
      </w:r>
    </w:p>
    <w:p w:rsidR="00340B7B" w:rsidRPr="00340B7B" w:rsidRDefault="00340B7B" w:rsidP="00E74F05">
      <w:pPr>
        <w:pStyle w:val="afff3"/>
        <w:numPr>
          <w:ilvl w:val="0"/>
          <w:numId w:val="116"/>
        </w:numPr>
        <w:jc w:val="both"/>
        <w:rPr>
          <w:sz w:val="24"/>
        </w:rPr>
      </w:pPr>
      <w:r w:rsidRPr="00340B7B">
        <w:rPr>
          <w:sz w:val="24"/>
        </w:rPr>
        <w:t>математические представл</w:t>
      </w:r>
      <w:r w:rsidR="003577AF">
        <w:rPr>
          <w:sz w:val="24"/>
        </w:rPr>
        <w:t>ения о числах, величинах, геоме</w:t>
      </w:r>
      <w:r w:rsidRPr="00340B7B">
        <w:rPr>
          <w:sz w:val="24"/>
        </w:rPr>
        <w:t>трических фигурах являются усло</w:t>
      </w:r>
      <w:r w:rsidR="003577AF">
        <w:rPr>
          <w:sz w:val="24"/>
        </w:rPr>
        <w:t>вием целостного восприя</w:t>
      </w:r>
      <w:r w:rsidRPr="00340B7B">
        <w:rPr>
          <w:sz w:val="24"/>
        </w:rPr>
        <w:t>тия творений природы и человека (памятники архитектуры, сокровища искусства и культуры, объекты природы);</w:t>
      </w:r>
    </w:p>
    <w:p w:rsidR="003577AF" w:rsidRDefault="00340B7B" w:rsidP="00E74F05">
      <w:pPr>
        <w:pStyle w:val="afff3"/>
        <w:numPr>
          <w:ilvl w:val="0"/>
          <w:numId w:val="116"/>
        </w:numPr>
        <w:jc w:val="both"/>
        <w:rPr>
          <w:sz w:val="24"/>
        </w:rPr>
      </w:pPr>
      <w:r w:rsidRPr="00340B7B">
        <w:rPr>
          <w:sz w:val="24"/>
        </w:rPr>
        <w:t>владение математическим</w:t>
      </w:r>
      <w:r w:rsidR="003577AF">
        <w:rPr>
          <w:sz w:val="24"/>
        </w:rPr>
        <w:t xml:space="preserve"> языком, элементами алгоритмиче</w:t>
      </w:r>
      <w:r w:rsidRPr="00340B7B">
        <w:rPr>
          <w:sz w:val="24"/>
        </w:rPr>
        <w:t>ского мышления позволяет ученику со</w:t>
      </w:r>
      <w:r w:rsidR="00092B52">
        <w:rPr>
          <w:sz w:val="24"/>
        </w:rPr>
        <w:t>вершенствовать ком</w:t>
      </w:r>
      <w:r w:rsidRPr="00340B7B">
        <w:rPr>
          <w:sz w:val="24"/>
        </w:rPr>
        <w:t>муникативную деятельность (аргументировать свою точку зрения, строить логическ</w:t>
      </w:r>
      <w:r w:rsidR="003577AF">
        <w:rPr>
          <w:sz w:val="24"/>
        </w:rPr>
        <w:t>ие цепочки рассуждений; опровер</w:t>
      </w:r>
      <w:r w:rsidRPr="00340B7B">
        <w:rPr>
          <w:sz w:val="24"/>
        </w:rPr>
        <w:t xml:space="preserve">гать или подтверждать истинность предположения). </w:t>
      </w:r>
    </w:p>
    <w:p w:rsidR="00340B7B" w:rsidRPr="00340B7B" w:rsidRDefault="00340B7B" w:rsidP="005766C1">
      <w:pPr>
        <w:pStyle w:val="afff3"/>
        <w:ind w:firstLine="708"/>
        <w:jc w:val="both"/>
        <w:rPr>
          <w:sz w:val="24"/>
        </w:rPr>
      </w:pPr>
      <w:r w:rsidRPr="003577AF">
        <w:rPr>
          <w:sz w:val="24"/>
        </w:rPr>
        <w:t>Младшие школьники проявляют интерес к математической</w:t>
      </w:r>
      <w:r w:rsidR="003577AF">
        <w:rPr>
          <w:sz w:val="24"/>
        </w:rPr>
        <w:t xml:space="preserve"> </w:t>
      </w:r>
      <w:r w:rsidRPr="00340B7B">
        <w:rPr>
          <w:sz w:val="24"/>
        </w:rPr>
        <w:t>сущности предметов и яв</w:t>
      </w:r>
      <w:r w:rsidR="003577AF">
        <w:rPr>
          <w:sz w:val="24"/>
        </w:rPr>
        <w:t>лений окружающей жизни — возмож</w:t>
      </w:r>
      <w:r w:rsidRPr="00340B7B">
        <w:rPr>
          <w:sz w:val="24"/>
        </w:rPr>
        <w:t>ности их измерить, определ</w:t>
      </w:r>
      <w:r w:rsidR="003577AF">
        <w:rPr>
          <w:sz w:val="24"/>
        </w:rPr>
        <w:t>ить величину, форму, выявить за</w:t>
      </w:r>
      <w:r w:rsidRPr="00340B7B">
        <w:rPr>
          <w:sz w:val="24"/>
        </w:rPr>
        <w:t>висимости и закономерности их расположения во времени и в пространстве. Осознан</w:t>
      </w:r>
      <w:r w:rsidR="003577AF">
        <w:rPr>
          <w:sz w:val="24"/>
        </w:rPr>
        <w:t>ию младшим школьником многих ма</w:t>
      </w:r>
      <w:r w:rsidRPr="00340B7B">
        <w:rPr>
          <w:sz w:val="24"/>
        </w:rPr>
        <w:t>тематических явлений помогает его тяга к моделированию, что облегчает освоение общего способа решения учебной задачи, а также работу с разными с</w:t>
      </w:r>
      <w:r w:rsidR="003577AF">
        <w:rPr>
          <w:sz w:val="24"/>
        </w:rPr>
        <w:t>редствами информации, в том чис</w:t>
      </w:r>
      <w:r w:rsidRPr="00340B7B">
        <w:rPr>
          <w:sz w:val="24"/>
        </w:rPr>
        <w:t>ле и графическими (таблица, диаграмма, схема).</w:t>
      </w:r>
    </w:p>
    <w:p w:rsidR="00340B7B" w:rsidRPr="00340B7B" w:rsidRDefault="00340B7B" w:rsidP="005766C1">
      <w:pPr>
        <w:pStyle w:val="afff3"/>
        <w:ind w:firstLine="708"/>
        <w:jc w:val="both"/>
        <w:rPr>
          <w:sz w:val="24"/>
        </w:rPr>
      </w:pPr>
      <w:r w:rsidRPr="00340B7B">
        <w:rPr>
          <w:sz w:val="24"/>
        </w:rPr>
        <w:t>В начальной школе матем</w:t>
      </w:r>
      <w:r w:rsidR="003577AF">
        <w:rPr>
          <w:sz w:val="24"/>
        </w:rPr>
        <w:t>атические знания и умения приме</w:t>
      </w:r>
      <w:r w:rsidRPr="00340B7B">
        <w:rPr>
          <w:sz w:val="24"/>
        </w:rPr>
        <w:t>няются школьником при изучении других учебных предметов (количественные и пространственные характеристики, оценки, расчёты и прикидка, испо</w:t>
      </w:r>
      <w:r w:rsidR="003577AF">
        <w:rPr>
          <w:sz w:val="24"/>
        </w:rPr>
        <w:t>льзование графических форм пред</w:t>
      </w:r>
      <w:r w:rsidRPr="00340B7B">
        <w:rPr>
          <w:sz w:val="24"/>
        </w:rPr>
        <w:t>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w:t>
      </w:r>
      <w:r w:rsidR="003577AF">
        <w:rPr>
          <w:sz w:val="24"/>
        </w:rPr>
        <w:t>ействий, а также различение, на</w:t>
      </w:r>
      <w:r w:rsidRPr="00340B7B">
        <w:rPr>
          <w:sz w:val="24"/>
        </w:rPr>
        <w:t>зывание, изображение геом</w:t>
      </w:r>
      <w:r w:rsidR="003577AF">
        <w:rPr>
          <w:sz w:val="24"/>
        </w:rPr>
        <w:t>етрических фигур, нахождение ге</w:t>
      </w:r>
      <w:r w:rsidRPr="00340B7B">
        <w:rPr>
          <w:sz w:val="24"/>
        </w:rPr>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340B7B" w:rsidRDefault="00340B7B" w:rsidP="008D428A">
      <w:pPr>
        <w:pStyle w:val="afff3"/>
        <w:ind w:firstLine="708"/>
        <w:jc w:val="both"/>
        <w:rPr>
          <w:sz w:val="24"/>
        </w:rPr>
      </w:pPr>
      <w:r w:rsidRPr="00340B7B">
        <w:rPr>
          <w:sz w:val="24"/>
        </w:rPr>
        <w:t>В Примерном учебном пла</w:t>
      </w:r>
      <w:r w:rsidR="003577AF">
        <w:rPr>
          <w:sz w:val="24"/>
        </w:rPr>
        <w:t>не на изучение математики в каж</w:t>
      </w:r>
      <w:r w:rsidRPr="00340B7B">
        <w:rPr>
          <w:sz w:val="24"/>
        </w:rPr>
        <w:t>дом классе начальной школы отводится 4 часа в неделю, всего 540 часов. Из них: в 1 классе —</w:t>
      </w:r>
      <w:r w:rsidR="003577AF">
        <w:rPr>
          <w:sz w:val="24"/>
        </w:rPr>
        <w:t xml:space="preserve"> 132 часа, во 2 классе — 136 ча</w:t>
      </w:r>
      <w:r w:rsidRPr="00340B7B">
        <w:rPr>
          <w:sz w:val="24"/>
        </w:rPr>
        <w:t>сов, 3 классе — 136 часов, 4 классе — 136 часов.</w:t>
      </w:r>
    </w:p>
    <w:p w:rsidR="008D428A" w:rsidRPr="008D428A" w:rsidRDefault="008D428A" w:rsidP="008D428A">
      <w:pPr>
        <w:pStyle w:val="afff3"/>
        <w:ind w:firstLine="708"/>
        <w:jc w:val="both"/>
        <w:rPr>
          <w:sz w:val="24"/>
        </w:rPr>
      </w:pPr>
    </w:p>
    <w:p w:rsidR="003577AF" w:rsidRPr="003577AF" w:rsidRDefault="003577AF" w:rsidP="005766C1">
      <w:pPr>
        <w:keepNext/>
        <w:keepLines/>
        <w:widowControl w:val="0"/>
        <w:spacing w:after="199"/>
        <w:jc w:val="center"/>
        <w:outlineLvl w:val="3"/>
        <w:rPr>
          <w:rFonts w:eastAsia="Franklin Gothic Demi Cond"/>
          <w:b/>
          <w:i/>
          <w:color w:val="000000"/>
          <w:lang w:bidi="ru-RU"/>
        </w:rPr>
      </w:pPr>
      <w:bookmarkStart w:id="60" w:name="bookmark167"/>
      <w:r w:rsidRPr="003577AF">
        <w:rPr>
          <w:rFonts w:eastAsia="Franklin Gothic Demi Cond"/>
          <w:b/>
          <w:i/>
          <w:color w:val="000000"/>
          <w:lang w:bidi="ru-RU"/>
        </w:rPr>
        <w:t>СОДЕРЖАНИЕ ОБУЧЕНИЯ</w:t>
      </w:r>
      <w:bookmarkEnd w:id="60"/>
    </w:p>
    <w:p w:rsidR="003577AF" w:rsidRPr="003577AF" w:rsidRDefault="003577AF" w:rsidP="008D428A">
      <w:pPr>
        <w:widowControl w:val="0"/>
        <w:spacing w:after="176"/>
        <w:ind w:firstLine="708"/>
        <w:jc w:val="both"/>
        <w:rPr>
          <w:rFonts w:eastAsia="Century Schoolbook"/>
          <w:color w:val="000000"/>
          <w:lang w:bidi="ru-RU"/>
        </w:rPr>
      </w:pPr>
      <w:r w:rsidRPr="003577AF">
        <w:rPr>
          <w:rFonts w:eastAsia="Century Schoolbook"/>
          <w:color w:val="000000"/>
          <w:lang w:bidi="ru-RU"/>
        </w:rPr>
        <w:t>Основное содержание обучения в примерной программе пред</w:t>
      </w:r>
      <w:r w:rsidRPr="003577AF">
        <w:rPr>
          <w:rFonts w:eastAsia="Century Schoolbook"/>
          <w:color w:val="000000"/>
          <w:lang w:bidi="ru-RU"/>
        </w:rPr>
        <w:softHyphen/>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577AF" w:rsidRPr="003577AF" w:rsidRDefault="003577AF" w:rsidP="005766C1">
      <w:pPr>
        <w:pStyle w:val="afff3"/>
        <w:rPr>
          <w:rFonts w:eastAsia="Tahoma"/>
          <w:sz w:val="24"/>
          <w:lang w:bidi="ru-RU"/>
        </w:rPr>
      </w:pPr>
      <w:r>
        <w:rPr>
          <w:rFonts w:eastAsia="Tahoma"/>
          <w:sz w:val="24"/>
          <w:lang w:bidi="ru-RU"/>
        </w:rPr>
        <w:t xml:space="preserve">1 </w:t>
      </w:r>
      <w:r w:rsidRPr="003577AF">
        <w:rPr>
          <w:rFonts w:eastAsia="Tahoma"/>
          <w:sz w:val="24"/>
          <w:lang w:bidi="ru-RU"/>
        </w:rPr>
        <w:t>КЛАСС</w:t>
      </w:r>
    </w:p>
    <w:p w:rsidR="003577AF" w:rsidRPr="003577AF" w:rsidRDefault="003577AF" w:rsidP="005766C1">
      <w:pPr>
        <w:widowControl w:val="0"/>
        <w:jc w:val="both"/>
        <w:rPr>
          <w:rFonts w:eastAsia="Tahoma"/>
          <w:b/>
          <w:bCs/>
          <w:color w:val="000000"/>
          <w:lang w:bidi="ru-RU"/>
        </w:rPr>
      </w:pPr>
      <w:r w:rsidRPr="003577AF">
        <w:rPr>
          <w:rFonts w:eastAsia="Tahoma"/>
          <w:b/>
          <w:bCs/>
          <w:color w:val="000000"/>
          <w:lang w:bidi="ru-RU"/>
        </w:rPr>
        <w:t>Числа и величины</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Числа в пределах 20: чтение, запись, сравнение. Однознач</w:t>
      </w:r>
      <w:r w:rsidRPr="003577AF">
        <w:rPr>
          <w:rFonts w:eastAsia="Century Schoolbook"/>
          <w:color w:val="000000"/>
          <w:lang w:bidi="ru-RU"/>
        </w:rPr>
        <w:softHyphen/>
        <w:t>ные и двузначные числа. Увеличение (уменьшение) числа на несколько единиц.</w:t>
      </w:r>
    </w:p>
    <w:p w:rsidR="003577AF" w:rsidRPr="003577AF" w:rsidRDefault="003577AF" w:rsidP="005766C1">
      <w:pPr>
        <w:widowControl w:val="0"/>
        <w:spacing w:after="120"/>
        <w:ind w:firstLine="708"/>
        <w:jc w:val="both"/>
        <w:rPr>
          <w:rFonts w:eastAsia="Century Schoolbook"/>
          <w:color w:val="000000"/>
          <w:lang w:bidi="ru-RU"/>
        </w:rPr>
      </w:pPr>
      <w:r w:rsidRPr="003577AF">
        <w:rPr>
          <w:rFonts w:eastAsia="Century Schoolbook"/>
          <w:color w:val="000000"/>
          <w:lang w:bidi="ru-RU"/>
        </w:rPr>
        <w:t>Длина и её измерение. Единицы длины: сантиметр, деци</w:t>
      </w:r>
      <w:r w:rsidRPr="003577AF">
        <w:rPr>
          <w:rFonts w:eastAsia="Century Schoolbook"/>
          <w:color w:val="000000"/>
          <w:lang w:bidi="ru-RU"/>
        </w:rPr>
        <w:softHyphen/>
        <w:t>метр; установление соотношения между ними.</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lastRenderedPageBreak/>
        <w:t>Арифметические действия</w:t>
      </w:r>
    </w:p>
    <w:p w:rsidR="003577AF" w:rsidRPr="003577AF" w:rsidRDefault="003577AF" w:rsidP="005766C1">
      <w:pPr>
        <w:widowControl w:val="0"/>
        <w:spacing w:after="120"/>
        <w:ind w:firstLine="708"/>
        <w:jc w:val="both"/>
        <w:rPr>
          <w:rFonts w:eastAsia="Century Schoolbook"/>
          <w:color w:val="000000"/>
          <w:lang w:bidi="ru-RU"/>
        </w:rPr>
      </w:pPr>
      <w:r w:rsidRPr="003577AF">
        <w:rPr>
          <w:rFonts w:eastAsia="Century Schoolbook"/>
          <w:color w:val="000000"/>
          <w:lang w:bidi="ru-RU"/>
        </w:rPr>
        <w:t>Сложение и вычитание чисел в пределах 20. Названия ком</w:t>
      </w:r>
      <w:r w:rsidRPr="003577AF">
        <w:rPr>
          <w:rFonts w:eastAsia="Century Schoolbook"/>
          <w:color w:val="000000"/>
          <w:lang w:bidi="ru-RU"/>
        </w:rPr>
        <w:softHyphen/>
        <w:t>понентов действий, результатов действий сложения, вычита</w:t>
      </w:r>
      <w:r w:rsidRPr="003577AF">
        <w:rPr>
          <w:rFonts w:eastAsia="Century Schoolbook"/>
          <w:color w:val="000000"/>
          <w:lang w:bidi="ru-RU"/>
        </w:rPr>
        <w:softHyphen/>
        <w:t>ния. Вычитание как действие, обратное сложению.</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Текстовые задачи</w:t>
      </w:r>
    </w:p>
    <w:p w:rsidR="003577AF" w:rsidRPr="003577AF" w:rsidRDefault="003577AF" w:rsidP="005766C1">
      <w:pPr>
        <w:widowControl w:val="0"/>
        <w:spacing w:after="120"/>
        <w:ind w:firstLine="708"/>
        <w:jc w:val="both"/>
        <w:rPr>
          <w:rFonts w:eastAsia="Century Schoolbook"/>
          <w:color w:val="000000"/>
          <w:lang w:bidi="ru-RU"/>
        </w:rPr>
      </w:pPr>
      <w:r w:rsidRPr="003577AF">
        <w:rPr>
          <w:rFonts w:eastAsia="Century Schoolbook"/>
          <w:color w:val="000000"/>
          <w:lang w:bidi="ru-RU"/>
        </w:rPr>
        <w:t>Текстовая задача: структурные элементы, составление тексто</w:t>
      </w:r>
      <w:r w:rsidRPr="003577AF">
        <w:rPr>
          <w:rFonts w:eastAsia="Century Schoolbook"/>
          <w:color w:val="000000"/>
          <w:lang w:bidi="ru-RU"/>
        </w:rPr>
        <w:softHyphen/>
        <w:t>вой задачи по образцу. Зависимость между данными и искомой величиной в текстовой задаче. Решение задач в одно действие.</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Пространственные отношения и геометрические фигуры</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Расположение предметов и объектов на плоскости, в про</w:t>
      </w:r>
      <w:r w:rsidRPr="003577AF">
        <w:rPr>
          <w:rFonts w:eastAsia="Century Schoolbook"/>
          <w:color w:val="000000"/>
          <w:lang w:bidi="ru-RU"/>
        </w:rPr>
        <w:softHyphen/>
        <w:t>странстве: слева/справа, сверху/снизу, между; установление пространственных отношений.</w:t>
      </w:r>
    </w:p>
    <w:p w:rsidR="003577AF" w:rsidRPr="003577AF" w:rsidRDefault="003577AF" w:rsidP="005766C1">
      <w:pPr>
        <w:widowControl w:val="0"/>
        <w:spacing w:after="124"/>
        <w:ind w:firstLine="708"/>
        <w:jc w:val="both"/>
        <w:rPr>
          <w:rFonts w:eastAsia="Century Schoolbook"/>
          <w:color w:val="000000"/>
          <w:lang w:bidi="ru-RU"/>
        </w:rPr>
      </w:pPr>
      <w:r w:rsidRPr="003577AF">
        <w:rPr>
          <w:rFonts w:eastAsia="Century Schoolbook"/>
          <w:color w:val="000000"/>
          <w:lang w:bidi="ru-RU"/>
        </w:rPr>
        <w:t>Геометрические фигуры: распознавание круга, треугольни</w:t>
      </w:r>
      <w:r w:rsidRPr="003577AF">
        <w:rPr>
          <w:rFonts w:eastAsia="Century Schoolbook"/>
          <w:color w:val="000000"/>
          <w:lang w:bidi="ru-RU"/>
        </w:rPr>
        <w:softHyphen/>
        <w:t>ка, прямоугольника, отрезка. Построение отрезка, квадрата, треугольника с помощью линейки на листе в клетку; измере</w:t>
      </w:r>
      <w:r w:rsidRPr="003577AF">
        <w:rPr>
          <w:rFonts w:eastAsia="Century Schoolbook"/>
          <w:color w:val="000000"/>
          <w:lang w:bidi="ru-RU"/>
        </w:rPr>
        <w:softHyphen/>
        <w:t>ние длины отрезка в сантиметрах.</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Математическая информация</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Сбор данных об объекте по образцу. Характеристики объек</w:t>
      </w:r>
      <w:r w:rsidRPr="003577AF">
        <w:rPr>
          <w:rFonts w:eastAsia="Century Schoolbook"/>
          <w:color w:val="000000"/>
          <w:lang w:bidi="ru-RU"/>
        </w:rPr>
        <w:softHyphen/>
        <w:t>та, группы объектов (количество, форма, размер). Группировка объектов по заданному признаку.</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Закономерность в ряду заданных объектов: её обнаружение, продолжение ряда.</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Верные (истинные) и неверные (ложные) предложения, со</w:t>
      </w:r>
      <w:r w:rsidRPr="003577AF">
        <w:rPr>
          <w:rFonts w:eastAsia="Century Schoolbook"/>
          <w:color w:val="000000"/>
          <w:lang w:bidi="ru-RU"/>
        </w:rPr>
        <w:softHyphen/>
        <w:t>ставленные относительно заданного набора математических объектов.</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Чтение таблицы (содержащей не более 4-х данных); извлече</w:t>
      </w:r>
      <w:r w:rsidRPr="003577AF">
        <w:rPr>
          <w:rFonts w:eastAsia="Century Schoolbook"/>
          <w:color w:val="000000"/>
          <w:lang w:bidi="ru-RU"/>
        </w:rPr>
        <w:softHyphen/>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3577AF" w:rsidRPr="003577AF" w:rsidRDefault="003577AF" w:rsidP="005766C1">
      <w:pPr>
        <w:widowControl w:val="0"/>
        <w:spacing w:after="116"/>
        <w:ind w:firstLine="708"/>
        <w:jc w:val="both"/>
        <w:rPr>
          <w:rFonts w:eastAsia="Century Schoolbook"/>
          <w:color w:val="000000"/>
          <w:lang w:bidi="ru-RU"/>
        </w:rPr>
      </w:pPr>
      <w:r w:rsidRPr="003577AF">
        <w:rPr>
          <w:rFonts w:eastAsia="Century Schoolbook"/>
          <w:color w:val="000000"/>
          <w:lang w:bidi="ru-RU"/>
        </w:rPr>
        <w:t>Двух-трёхшаговые инструкции, связанные с вычислением, измерением длины, изображением геометрической фигуры.</w:t>
      </w:r>
    </w:p>
    <w:p w:rsidR="003577AF" w:rsidRPr="003577AF" w:rsidRDefault="003577AF" w:rsidP="005766C1">
      <w:pPr>
        <w:keepNext/>
        <w:keepLines/>
        <w:widowControl w:val="0"/>
        <w:ind w:right="1440"/>
        <w:jc w:val="both"/>
        <w:outlineLvl w:val="3"/>
        <w:rPr>
          <w:rFonts w:eastAsia="Franklin Gothic Demi Cond"/>
          <w:color w:val="000000"/>
          <w:lang w:bidi="ru-RU"/>
        </w:rPr>
      </w:pPr>
      <w:bookmarkStart w:id="61" w:name="bookmark168"/>
      <w:r w:rsidRPr="003577AF">
        <w:rPr>
          <w:rFonts w:eastAsia="Franklin Gothic Demi Cond"/>
          <w:color w:val="000000"/>
          <w:lang w:bidi="ru-RU"/>
        </w:rPr>
        <w:t>Универсальные учебные действия (пропедевтический уровень)</w:t>
      </w:r>
      <w:bookmarkEnd w:id="61"/>
    </w:p>
    <w:p w:rsidR="003577AF" w:rsidRPr="003577AF" w:rsidRDefault="003577AF" w:rsidP="005766C1">
      <w:pPr>
        <w:widowControl w:val="0"/>
        <w:ind w:firstLine="260"/>
        <w:jc w:val="both"/>
        <w:rPr>
          <w:rFonts w:eastAsia="Century Schoolbook"/>
          <w:i/>
          <w:iCs/>
          <w:color w:val="000000"/>
          <w:lang w:bidi="ru-RU"/>
        </w:rPr>
      </w:pPr>
      <w:r w:rsidRPr="003577AF">
        <w:rPr>
          <w:rFonts w:eastAsia="Century Schoolbook"/>
          <w:i/>
          <w:iCs/>
          <w:color w:val="000000"/>
          <w:lang w:bidi="ru-RU"/>
        </w:rPr>
        <w:t>Универсальные познавательные учебные действия:</w:t>
      </w:r>
    </w:p>
    <w:p w:rsidR="003577AF" w:rsidRPr="003577AF" w:rsidRDefault="003577AF" w:rsidP="00E74F05">
      <w:pPr>
        <w:widowControl w:val="0"/>
        <w:numPr>
          <w:ilvl w:val="0"/>
          <w:numId w:val="117"/>
        </w:numPr>
        <w:tabs>
          <w:tab w:val="left" w:pos="327"/>
        </w:tabs>
        <w:jc w:val="both"/>
        <w:rPr>
          <w:rFonts w:eastAsia="Century Schoolbook"/>
          <w:color w:val="000000"/>
          <w:lang w:bidi="ru-RU"/>
        </w:rPr>
      </w:pPr>
      <w:r w:rsidRPr="003577AF">
        <w:rPr>
          <w:rFonts w:eastAsia="Century Schoolbook"/>
          <w:color w:val="000000"/>
          <w:lang w:bidi="ru-RU"/>
        </w:rPr>
        <w:t>наблюдать математические объекты (числа, величины) в окружающем мире;</w:t>
      </w:r>
    </w:p>
    <w:p w:rsidR="003577AF" w:rsidRPr="003577AF" w:rsidRDefault="003577AF" w:rsidP="00E74F05">
      <w:pPr>
        <w:pStyle w:val="affe"/>
        <w:widowControl w:val="0"/>
        <w:numPr>
          <w:ilvl w:val="0"/>
          <w:numId w:val="117"/>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обнаруживать общее и различное в записи арифметических действий;</w:t>
      </w:r>
    </w:p>
    <w:p w:rsidR="003577AF" w:rsidRPr="003577AF" w:rsidRDefault="003577AF" w:rsidP="00E74F05">
      <w:pPr>
        <w:pStyle w:val="affe"/>
        <w:widowControl w:val="0"/>
        <w:numPr>
          <w:ilvl w:val="0"/>
          <w:numId w:val="117"/>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понимать назначение и необходимость использования вели</w:t>
      </w:r>
      <w:r w:rsidRPr="003577AF">
        <w:rPr>
          <w:rFonts w:ascii="Times New Roman" w:eastAsia="Century Schoolbook" w:hAnsi="Times New Roman"/>
          <w:color w:val="000000"/>
          <w:sz w:val="24"/>
          <w:szCs w:val="24"/>
          <w:lang w:bidi="ru-RU"/>
        </w:rPr>
        <w:softHyphen/>
        <w:t>чин в жизни;</w:t>
      </w:r>
    </w:p>
    <w:p w:rsidR="003577AF" w:rsidRPr="003577AF" w:rsidRDefault="003577AF" w:rsidP="00E74F05">
      <w:pPr>
        <w:pStyle w:val="affe"/>
        <w:widowControl w:val="0"/>
        <w:numPr>
          <w:ilvl w:val="0"/>
          <w:numId w:val="117"/>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наблюдать действие измерительных приборов;</w:t>
      </w:r>
    </w:p>
    <w:p w:rsidR="003577AF" w:rsidRPr="003577AF" w:rsidRDefault="003577AF" w:rsidP="00E74F05">
      <w:pPr>
        <w:pStyle w:val="affe"/>
        <w:widowControl w:val="0"/>
        <w:numPr>
          <w:ilvl w:val="0"/>
          <w:numId w:val="117"/>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сравнивать два объекта, два числа;</w:t>
      </w:r>
    </w:p>
    <w:p w:rsidR="003577AF" w:rsidRDefault="003577AF" w:rsidP="00E74F05">
      <w:pPr>
        <w:pStyle w:val="affe"/>
        <w:widowControl w:val="0"/>
        <w:numPr>
          <w:ilvl w:val="0"/>
          <w:numId w:val="117"/>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 xml:space="preserve">распределять объекты на группы по заданному основанию; </w:t>
      </w:r>
    </w:p>
    <w:p w:rsidR="003577AF" w:rsidRPr="003577AF" w:rsidRDefault="003577AF" w:rsidP="00E74F05">
      <w:pPr>
        <w:pStyle w:val="affe"/>
        <w:widowControl w:val="0"/>
        <w:numPr>
          <w:ilvl w:val="0"/>
          <w:numId w:val="117"/>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копировать изученные фигуры, рисовать от руки по соб</w:t>
      </w:r>
      <w:r w:rsidRPr="003577AF">
        <w:rPr>
          <w:rFonts w:ascii="Times New Roman" w:eastAsia="Century Schoolbook" w:hAnsi="Times New Roman"/>
          <w:color w:val="000000"/>
          <w:sz w:val="24"/>
          <w:szCs w:val="24"/>
          <w:lang w:bidi="ru-RU"/>
        </w:rPr>
        <w:softHyphen/>
        <w:t>ственному замыслу;</w:t>
      </w:r>
    </w:p>
    <w:p w:rsidR="003577AF" w:rsidRPr="003577AF" w:rsidRDefault="003577AF" w:rsidP="00E74F05">
      <w:pPr>
        <w:pStyle w:val="affe"/>
        <w:widowControl w:val="0"/>
        <w:numPr>
          <w:ilvl w:val="0"/>
          <w:numId w:val="117"/>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приводить примеры чисел, геометрических фигур;</w:t>
      </w:r>
    </w:p>
    <w:p w:rsidR="003577AF" w:rsidRPr="003577AF" w:rsidRDefault="003577AF" w:rsidP="00E74F05">
      <w:pPr>
        <w:pStyle w:val="affe"/>
        <w:widowControl w:val="0"/>
        <w:numPr>
          <w:ilvl w:val="0"/>
          <w:numId w:val="117"/>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вести порядковый и количественный счет (соблюдать после</w:t>
      </w:r>
      <w:r w:rsidRPr="003577AF">
        <w:rPr>
          <w:rFonts w:ascii="Times New Roman" w:eastAsia="Century Schoolbook" w:hAnsi="Times New Roman"/>
          <w:color w:val="000000"/>
          <w:sz w:val="24"/>
          <w:szCs w:val="24"/>
          <w:lang w:bidi="ru-RU"/>
        </w:rPr>
        <w:softHyphen/>
        <w:t>довательность).</w:t>
      </w:r>
    </w:p>
    <w:p w:rsidR="003577AF" w:rsidRPr="003577AF" w:rsidRDefault="003577AF" w:rsidP="005766C1">
      <w:pPr>
        <w:widowControl w:val="0"/>
        <w:ind w:firstLine="260"/>
        <w:jc w:val="both"/>
        <w:rPr>
          <w:rFonts w:eastAsia="Century Schoolbook"/>
          <w:i/>
          <w:iCs/>
          <w:color w:val="000000"/>
          <w:lang w:bidi="ru-RU"/>
        </w:rPr>
      </w:pPr>
      <w:r w:rsidRPr="003577AF">
        <w:rPr>
          <w:rFonts w:eastAsia="Century Schoolbook"/>
          <w:i/>
          <w:iCs/>
          <w:color w:val="000000"/>
          <w:lang w:bidi="ru-RU"/>
        </w:rPr>
        <w:t>Работа с информацией:</w:t>
      </w:r>
    </w:p>
    <w:p w:rsidR="003577AF" w:rsidRPr="003577AF" w:rsidRDefault="003577AF" w:rsidP="00E74F05">
      <w:pPr>
        <w:pStyle w:val="affe"/>
        <w:widowControl w:val="0"/>
        <w:numPr>
          <w:ilvl w:val="0"/>
          <w:numId w:val="118"/>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понимать, что математические явления могут быть представ</w:t>
      </w:r>
      <w:r w:rsidRPr="003577AF">
        <w:rPr>
          <w:rFonts w:ascii="Times New Roman" w:eastAsia="Century Schoolbook" w:hAnsi="Times New Roman"/>
          <w:color w:val="000000"/>
          <w:sz w:val="24"/>
          <w:szCs w:val="24"/>
          <w:lang w:bidi="ru-RU"/>
        </w:rPr>
        <w:softHyphen/>
        <w:t>лены с помощью разных средств: текст, числовая запись, таблица, рисунок, схема;</w:t>
      </w:r>
    </w:p>
    <w:p w:rsidR="003577AF" w:rsidRPr="003577AF" w:rsidRDefault="003577AF" w:rsidP="00E74F05">
      <w:pPr>
        <w:pStyle w:val="affe"/>
        <w:widowControl w:val="0"/>
        <w:numPr>
          <w:ilvl w:val="0"/>
          <w:numId w:val="118"/>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читать таблицу, извлекать информацию, представленную в табличной форме.</w:t>
      </w:r>
    </w:p>
    <w:p w:rsidR="003577AF" w:rsidRDefault="003577AF" w:rsidP="005766C1">
      <w:pPr>
        <w:widowControl w:val="0"/>
        <w:ind w:firstLine="260"/>
        <w:jc w:val="both"/>
        <w:rPr>
          <w:rFonts w:eastAsia="Century Schoolbook"/>
          <w:i/>
          <w:iCs/>
          <w:color w:val="000000"/>
          <w:lang w:bidi="ru-RU"/>
        </w:rPr>
      </w:pPr>
      <w:r w:rsidRPr="003577AF">
        <w:rPr>
          <w:rFonts w:eastAsia="Century Schoolbook"/>
          <w:i/>
          <w:iCs/>
          <w:color w:val="000000"/>
          <w:lang w:bidi="ru-RU"/>
        </w:rPr>
        <w:t xml:space="preserve">Универсальные коммуникативные учебные действия: </w:t>
      </w:r>
    </w:p>
    <w:p w:rsidR="003577AF" w:rsidRPr="003577AF" w:rsidRDefault="003577AF" w:rsidP="00E74F05">
      <w:pPr>
        <w:pStyle w:val="affe"/>
        <w:widowControl w:val="0"/>
        <w:numPr>
          <w:ilvl w:val="0"/>
          <w:numId w:val="119"/>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характеризовать (описывать) число, геометрическую фигуру, последовательность из нескольких чисел, записанных по по</w:t>
      </w:r>
      <w:r w:rsidRPr="003577AF">
        <w:rPr>
          <w:rFonts w:ascii="Times New Roman" w:eastAsia="Century Schoolbook" w:hAnsi="Times New Roman"/>
          <w:color w:val="000000"/>
          <w:sz w:val="24"/>
          <w:szCs w:val="24"/>
          <w:lang w:bidi="ru-RU"/>
        </w:rPr>
        <w:softHyphen/>
        <w:t>рядку;</w:t>
      </w:r>
    </w:p>
    <w:p w:rsidR="003577AF" w:rsidRDefault="003577AF" w:rsidP="00E74F05">
      <w:pPr>
        <w:pStyle w:val="affe"/>
        <w:widowControl w:val="0"/>
        <w:numPr>
          <w:ilvl w:val="0"/>
          <w:numId w:val="119"/>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комментировать ход сравнения двух объектов;</w:t>
      </w:r>
    </w:p>
    <w:p w:rsidR="003577AF" w:rsidRPr="003577AF" w:rsidRDefault="003577AF" w:rsidP="00E74F05">
      <w:pPr>
        <w:pStyle w:val="affe"/>
        <w:widowControl w:val="0"/>
        <w:numPr>
          <w:ilvl w:val="0"/>
          <w:numId w:val="119"/>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описывать своими словами сюжетную ситуацию и математи</w:t>
      </w:r>
      <w:r w:rsidRPr="003577AF">
        <w:rPr>
          <w:rFonts w:ascii="Times New Roman" w:eastAsia="Century Schoolbook" w:hAnsi="Times New Roman"/>
          <w:color w:val="000000"/>
          <w:sz w:val="24"/>
          <w:szCs w:val="24"/>
          <w:lang w:bidi="ru-RU"/>
        </w:rPr>
        <w:softHyphen/>
        <w:t>ческое отношение, представленное в задаче; описывать поло</w:t>
      </w:r>
      <w:r w:rsidRPr="003577AF">
        <w:rPr>
          <w:rFonts w:ascii="Times New Roman" w:eastAsia="Century Schoolbook" w:hAnsi="Times New Roman"/>
          <w:color w:val="000000"/>
          <w:sz w:val="24"/>
          <w:szCs w:val="24"/>
          <w:lang w:bidi="ru-RU"/>
        </w:rPr>
        <w:softHyphen/>
        <w:t>жение предмета в пространстве.</w:t>
      </w:r>
    </w:p>
    <w:p w:rsidR="003577AF" w:rsidRDefault="003577AF" w:rsidP="00E74F05">
      <w:pPr>
        <w:pStyle w:val="affe"/>
        <w:widowControl w:val="0"/>
        <w:numPr>
          <w:ilvl w:val="0"/>
          <w:numId w:val="119"/>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различать и использовать математические знаки;</w:t>
      </w:r>
    </w:p>
    <w:p w:rsidR="003577AF" w:rsidRPr="003577AF" w:rsidRDefault="003577AF" w:rsidP="00E74F05">
      <w:pPr>
        <w:pStyle w:val="affe"/>
        <w:widowControl w:val="0"/>
        <w:numPr>
          <w:ilvl w:val="0"/>
          <w:numId w:val="119"/>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строить предложения относительно заданного набора объек</w:t>
      </w:r>
      <w:r w:rsidRPr="003577AF">
        <w:rPr>
          <w:rFonts w:ascii="Times New Roman" w:eastAsia="Century Schoolbook" w:hAnsi="Times New Roman"/>
          <w:color w:val="000000"/>
          <w:sz w:val="24"/>
          <w:szCs w:val="24"/>
          <w:lang w:bidi="ru-RU"/>
        </w:rPr>
        <w:softHyphen/>
        <w:t>тов.</w:t>
      </w:r>
    </w:p>
    <w:p w:rsidR="003577AF" w:rsidRPr="003577AF" w:rsidRDefault="003577AF" w:rsidP="005766C1">
      <w:pPr>
        <w:widowControl w:val="0"/>
        <w:ind w:firstLine="260"/>
        <w:jc w:val="both"/>
        <w:rPr>
          <w:rFonts w:eastAsia="Century Schoolbook"/>
          <w:i/>
          <w:iCs/>
          <w:color w:val="000000"/>
          <w:lang w:bidi="ru-RU"/>
        </w:rPr>
      </w:pPr>
      <w:r w:rsidRPr="003577AF">
        <w:rPr>
          <w:rFonts w:eastAsia="Century Schoolbook"/>
          <w:i/>
          <w:iCs/>
          <w:color w:val="000000"/>
          <w:lang w:bidi="ru-RU"/>
        </w:rPr>
        <w:t>Универсальные регулятивные учебные действия:</w:t>
      </w:r>
    </w:p>
    <w:p w:rsidR="003577AF" w:rsidRPr="003577AF" w:rsidRDefault="003577AF" w:rsidP="00E74F05">
      <w:pPr>
        <w:widowControl w:val="0"/>
        <w:numPr>
          <w:ilvl w:val="0"/>
          <w:numId w:val="120"/>
        </w:numPr>
        <w:tabs>
          <w:tab w:val="left" w:pos="327"/>
        </w:tabs>
        <w:jc w:val="both"/>
        <w:rPr>
          <w:rFonts w:eastAsia="Century Schoolbook"/>
          <w:color w:val="000000"/>
          <w:lang w:bidi="ru-RU"/>
        </w:rPr>
      </w:pPr>
      <w:r w:rsidRPr="003577AF">
        <w:rPr>
          <w:rFonts w:eastAsia="Century Schoolbook"/>
          <w:color w:val="000000"/>
          <w:lang w:bidi="ru-RU"/>
        </w:rPr>
        <w:t>принимать учебную задачу, удерживать её в процессе дея</w:t>
      </w:r>
      <w:r w:rsidRPr="003577AF">
        <w:rPr>
          <w:rFonts w:eastAsia="Century Schoolbook"/>
          <w:color w:val="000000"/>
          <w:lang w:bidi="ru-RU"/>
        </w:rPr>
        <w:softHyphen/>
        <w:t>тельности;</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lastRenderedPageBreak/>
        <w:t>действовать в соответствии с предложенным образцом, ин</w:t>
      </w:r>
      <w:r w:rsidRPr="003577AF">
        <w:rPr>
          <w:rFonts w:ascii="Times New Roman" w:eastAsia="Century Schoolbook" w:hAnsi="Times New Roman"/>
          <w:color w:val="000000"/>
          <w:sz w:val="24"/>
          <w:szCs w:val="24"/>
          <w:lang w:bidi="ru-RU"/>
        </w:rPr>
        <w:softHyphen/>
        <w:t>струкцией;</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проявлять интерес к проверке результатов решения учебной задачи, с помощью учителя устанавливать причину возник</w:t>
      </w:r>
      <w:r w:rsidRPr="003577AF">
        <w:rPr>
          <w:rFonts w:ascii="Times New Roman" w:eastAsia="Century Schoolbook" w:hAnsi="Times New Roman"/>
          <w:color w:val="000000"/>
          <w:sz w:val="24"/>
          <w:szCs w:val="24"/>
          <w:lang w:bidi="ru-RU"/>
        </w:rPr>
        <w:softHyphen/>
        <w:t>шей ошибки и трудности;</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проверять правильность вычисления с помощью другого приёма выполнения действия.</w:t>
      </w:r>
    </w:p>
    <w:p w:rsidR="003577AF" w:rsidRPr="003577AF" w:rsidRDefault="003577AF" w:rsidP="005766C1">
      <w:pPr>
        <w:widowControl w:val="0"/>
        <w:jc w:val="both"/>
        <w:rPr>
          <w:rFonts w:eastAsia="Century Schoolbook"/>
          <w:i/>
          <w:iCs/>
          <w:color w:val="000000"/>
          <w:lang w:bidi="ru-RU"/>
        </w:rPr>
      </w:pPr>
      <w:r w:rsidRPr="003577AF">
        <w:rPr>
          <w:rFonts w:eastAsia="Century Schoolbook"/>
          <w:i/>
          <w:iCs/>
          <w:color w:val="000000"/>
          <w:lang w:bidi="ru-RU"/>
        </w:rPr>
        <w:t>Совместная деятельность:</w:t>
      </w:r>
    </w:p>
    <w:p w:rsidR="003577AF" w:rsidRPr="003577AF" w:rsidRDefault="003577AF" w:rsidP="00E74F05">
      <w:pPr>
        <w:pStyle w:val="affe"/>
        <w:widowControl w:val="0"/>
        <w:numPr>
          <w:ilvl w:val="0"/>
          <w:numId w:val="120"/>
        </w:numPr>
        <w:spacing w:after="300"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участвовать в парной работе с математическим материалом; выполнять правила совместной деятельности: договаривать</w:t>
      </w:r>
      <w:r w:rsidRPr="003577AF">
        <w:rPr>
          <w:rFonts w:ascii="Times New Roman" w:eastAsia="Century Schoolbook" w:hAnsi="Times New Roman"/>
          <w:color w:val="000000"/>
          <w:sz w:val="24"/>
          <w:szCs w:val="24"/>
          <w:lang w:bidi="ru-RU"/>
        </w:rPr>
        <w:softHyphen/>
        <w:t>ся, считаться с мнением партнёра, спокойно и мирно разре</w:t>
      </w:r>
      <w:r w:rsidRPr="003577AF">
        <w:rPr>
          <w:rFonts w:ascii="Times New Roman" w:eastAsia="Century Schoolbook" w:hAnsi="Times New Roman"/>
          <w:color w:val="000000"/>
          <w:sz w:val="24"/>
          <w:szCs w:val="24"/>
          <w:lang w:bidi="ru-RU"/>
        </w:rPr>
        <w:softHyphen/>
        <w:t>шать конфликты.</w:t>
      </w:r>
    </w:p>
    <w:p w:rsidR="003577AF" w:rsidRPr="003577AF" w:rsidRDefault="003577AF" w:rsidP="005766C1">
      <w:pPr>
        <w:pStyle w:val="afff3"/>
        <w:rPr>
          <w:rFonts w:eastAsia="Tahoma"/>
          <w:sz w:val="24"/>
          <w:lang w:bidi="ru-RU"/>
        </w:rPr>
      </w:pPr>
      <w:r>
        <w:rPr>
          <w:rFonts w:eastAsia="Tahoma"/>
          <w:sz w:val="24"/>
          <w:lang w:bidi="ru-RU"/>
        </w:rPr>
        <w:t xml:space="preserve">2 </w:t>
      </w:r>
      <w:r w:rsidRPr="003577AF">
        <w:rPr>
          <w:rFonts w:eastAsia="Tahoma"/>
          <w:sz w:val="24"/>
          <w:lang w:bidi="ru-RU"/>
        </w:rPr>
        <w:t>КЛАСС</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Числа и величины</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Числа в пределах 100: чтение, запись, десятичный состав, сравнение. Запись равенства,</w:t>
      </w:r>
      <w:r w:rsidR="00092B52">
        <w:rPr>
          <w:rFonts w:eastAsia="Century Schoolbook"/>
          <w:color w:val="000000"/>
          <w:lang w:bidi="ru-RU"/>
        </w:rPr>
        <w:t xml:space="preserve"> неравенства. Увеличение/умень</w:t>
      </w:r>
      <w:r w:rsidRPr="003577AF">
        <w:rPr>
          <w:rFonts w:eastAsia="Century Schoolbook"/>
          <w:color w:val="000000"/>
          <w:lang w:bidi="ru-RU"/>
        </w:rPr>
        <w:t>шение числа на несколько единиц/десятков; разностное срав</w:t>
      </w:r>
      <w:r w:rsidRPr="003577AF">
        <w:rPr>
          <w:rFonts w:eastAsia="Century Schoolbook"/>
          <w:color w:val="000000"/>
          <w:lang w:bidi="ru-RU"/>
        </w:rPr>
        <w:softHyphen/>
        <w:t>нение чисел.</w:t>
      </w:r>
    </w:p>
    <w:p w:rsidR="003577AF" w:rsidRPr="003577AF" w:rsidRDefault="003577AF" w:rsidP="005766C1">
      <w:pPr>
        <w:widowControl w:val="0"/>
        <w:spacing w:after="240"/>
        <w:ind w:firstLine="708"/>
        <w:jc w:val="both"/>
        <w:rPr>
          <w:rFonts w:eastAsia="Century Schoolbook"/>
          <w:color w:val="000000"/>
          <w:lang w:bidi="ru-RU"/>
        </w:rPr>
      </w:pPr>
      <w:r w:rsidRPr="003577AF">
        <w:rPr>
          <w:rFonts w:eastAsia="Century Schoolbook"/>
          <w:color w:val="000000"/>
          <w:lang w:bidi="ru-RU"/>
        </w:rPr>
        <w:t>Величины: сравнение по массе (единица массы — кило</w:t>
      </w:r>
      <w:r w:rsidRPr="003577AF">
        <w:rPr>
          <w:rFonts w:eastAsia="Century Schoolbook"/>
          <w:color w:val="000000"/>
          <w:lang w:bidi="ru-RU"/>
        </w:rPr>
        <w:softHyphen/>
        <w:t>грамм); измерение длины (единицы длины — метр, дециметр, сантиметр, миллиметр), времени (единицы времени — час, ми</w:t>
      </w:r>
      <w:r w:rsidRPr="003577AF">
        <w:rPr>
          <w:rFonts w:eastAsia="Century Schoolbook"/>
          <w:color w:val="000000"/>
          <w:lang w:bidi="ru-RU"/>
        </w:rPr>
        <w:softHyphen/>
        <w:t>нута). Соотношение между единицами величины (в пределах 100), его применение для решения практических задач.</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Арифметические действия</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Устное сложение и вычитание чисел в пределах 100 без пе</w:t>
      </w:r>
      <w:r w:rsidRPr="003577AF">
        <w:rPr>
          <w:rFonts w:eastAsia="Century Schoolbook"/>
          <w:color w:val="000000"/>
          <w:lang w:bidi="ru-RU"/>
        </w:rPr>
        <w:softHyphen/>
        <w:t>рехода и с переходом через разряд. Письменное сложение и вычитание чисел в предела</w:t>
      </w:r>
      <w:r>
        <w:rPr>
          <w:rFonts w:eastAsia="Century Schoolbook"/>
          <w:color w:val="000000"/>
          <w:lang w:bidi="ru-RU"/>
        </w:rPr>
        <w:t>х 100. Переместительное, сочета</w:t>
      </w:r>
      <w:r w:rsidRPr="003577AF">
        <w:rPr>
          <w:rFonts w:eastAsia="Century Schoolbook"/>
          <w:color w:val="000000"/>
          <w:lang w:bidi="ru-RU"/>
        </w:rPr>
        <w:t>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w:t>
      </w:r>
      <w:r w:rsidRPr="003577AF">
        <w:rPr>
          <w:rFonts w:eastAsia="Century Schoolbook"/>
          <w:color w:val="000000"/>
          <w:lang w:bidi="ru-RU"/>
        </w:rPr>
        <w:softHyphen/>
        <w:t>ность ответа, обратное действие).</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Действия умножения и деления чисел в практических и учебных ситуациях. Названия компонентов действий умноже</w:t>
      </w:r>
      <w:r w:rsidRPr="003577AF">
        <w:rPr>
          <w:rFonts w:eastAsia="Century Schoolbook"/>
          <w:color w:val="000000"/>
          <w:lang w:bidi="ru-RU"/>
        </w:rPr>
        <w:softHyphen/>
        <w:t>ния, деления.</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Табличное умножение в пределах 50. Табличные случаи ум</w:t>
      </w:r>
      <w:r w:rsidRPr="003577AF">
        <w:rPr>
          <w:rFonts w:eastAsia="Century Schoolbook"/>
          <w:color w:val="000000"/>
          <w:lang w:bidi="ru-RU"/>
        </w:rPr>
        <w:softHyphen/>
        <w:t>ножения, деления при вычислениях и решении задач. Переме</w:t>
      </w:r>
      <w:r w:rsidRPr="003577AF">
        <w:rPr>
          <w:rFonts w:eastAsia="Century Schoolbook"/>
          <w:color w:val="000000"/>
          <w:lang w:bidi="ru-RU"/>
        </w:rPr>
        <w:softHyphen/>
        <w:t>стительное свойство умножения. Взаимосвязь компонентов и результата действия умножения, действия деления.</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Неизвестный компонент действия сложения, действия вычи</w:t>
      </w:r>
      <w:r w:rsidRPr="003577AF">
        <w:rPr>
          <w:rFonts w:eastAsia="Century Schoolbook"/>
          <w:color w:val="000000"/>
          <w:lang w:bidi="ru-RU"/>
        </w:rPr>
        <w:softHyphen/>
        <w:t>тания; его нахождение.</w:t>
      </w:r>
    </w:p>
    <w:p w:rsidR="003577AF" w:rsidRPr="003577AF" w:rsidRDefault="003577AF" w:rsidP="005766C1">
      <w:pPr>
        <w:widowControl w:val="0"/>
        <w:spacing w:after="180"/>
        <w:ind w:firstLine="708"/>
        <w:jc w:val="both"/>
        <w:rPr>
          <w:rFonts w:eastAsia="Century Schoolbook"/>
          <w:color w:val="000000"/>
          <w:lang w:bidi="ru-RU"/>
        </w:rPr>
      </w:pPr>
      <w:r w:rsidRPr="003577AF">
        <w:rPr>
          <w:rFonts w:eastAsia="Century Schoolbook"/>
          <w:color w:val="000000"/>
          <w:lang w:bidi="ru-RU"/>
        </w:rPr>
        <w:t>Числовое выражение: чтение, запись, вычисление значения. Порядок выполнения действий в числовом выражении, содер</w:t>
      </w:r>
      <w:r w:rsidRPr="003577AF">
        <w:rPr>
          <w:rFonts w:eastAsia="Century Schoolbook"/>
          <w:color w:val="000000"/>
          <w:lang w:bidi="ru-RU"/>
        </w:rPr>
        <w:softHyphen/>
        <w:t>жащем действия сложения и вычитания (со скобками/без ско</w:t>
      </w:r>
      <w:r w:rsidRPr="003577AF">
        <w:rPr>
          <w:rFonts w:eastAsia="Century Schoolbook"/>
          <w:color w:val="000000"/>
          <w:lang w:bidi="ru-RU"/>
        </w:rPr>
        <w:softHyphen/>
        <w:t>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Текстовые задачи</w:t>
      </w:r>
    </w:p>
    <w:p w:rsidR="003577AF" w:rsidRPr="003577AF" w:rsidRDefault="003577AF" w:rsidP="005766C1">
      <w:pPr>
        <w:widowControl w:val="0"/>
        <w:spacing w:after="180"/>
        <w:ind w:firstLine="708"/>
        <w:jc w:val="both"/>
        <w:rPr>
          <w:rFonts w:eastAsia="Century Schoolbook"/>
          <w:color w:val="000000"/>
          <w:lang w:bidi="ru-RU"/>
        </w:rPr>
      </w:pPr>
      <w:r w:rsidRPr="003577AF">
        <w:rPr>
          <w:rFonts w:eastAsia="Century Schoolbook"/>
          <w:color w:val="000000"/>
          <w:lang w:bidi="ru-RU"/>
        </w:rPr>
        <w:t>Чтение, представление текста задачи в виде рисунка, схемы или другой модели. План решения задачи в два действия, вы</w:t>
      </w:r>
      <w:r w:rsidRPr="003577AF">
        <w:rPr>
          <w:rFonts w:eastAsia="Century Schoolbook"/>
          <w:color w:val="000000"/>
          <w:lang w:bidi="ru-RU"/>
        </w:rPr>
        <w:softHyphen/>
        <w:t>бор соответствующих плану арифметических действий. Запись решения и ответа задачи. Решение текстовых задач на приме</w:t>
      </w:r>
      <w:r w:rsidRPr="003577AF">
        <w:rPr>
          <w:rFonts w:eastAsia="Century Schoolbook"/>
          <w:color w:val="000000"/>
          <w:lang w:bidi="ru-RU"/>
        </w:rPr>
        <w:softHyphen/>
        <w:t>нение смысла арифметического действия (сложение, вычита</w:t>
      </w:r>
      <w:r w:rsidRPr="003577AF">
        <w:rPr>
          <w:rFonts w:eastAsia="Century Schoolbook"/>
          <w:color w:val="000000"/>
          <w:lang w:bidi="ru-RU"/>
        </w:rPr>
        <w:softHyphen/>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w:t>
      </w:r>
      <w:r w:rsidRPr="003577AF">
        <w:rPr>
          <w:rFonts w:eastAsia="Century Schoolbook"/>
          <w:color w:val="000000"/>
          <w:lang w:bidi="ru-RU"/>
        </w:rPr>
        <w:softHyphen/>
        <w:t>ставленному вопросу).</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Пространственные отношения и геометрические фигуры</w:t>
      </w:r>
    </w:p>
    <w:p w:rsidR="003577AF" w:rsidRPr="003577AF" w:rsidRDefault="003577AF" w:rsidP="005766C1">
      <w:pPr>
        <w:widowControl w:val="0"/>
        <w:spacing w:after="180"/>
        <w:ind w:firstLine="708"/>
        <w:jc w:val="both"/>
        <w:rPr>
          <w:rFonts w:eastAsia="Century Schoolbook"/>
          <w:color w:val="000000"/>
          <w:lang w:bidi="ru-RU"/>
        </w:rPr>
      </w:pPr>
      <w:r w:rsidRPr="003577AF">
        <w:rPr>
          <w:rFonts w:eastAsia="Century Schoolbook"/>
          <w:color w:val="000000"/>
          <w:lang w:bidi="ru-RU"/>
        </w:rPr>
        <w:t>Распознавание и изображение геометрических фигур: точка, прямая, прямой угол, ломаная, многоугольник. Построение от</w:t>
      </w:r>
      <w:r w:rsidRPr="003577AF">
        <w:rPr>
          <w:rFonts w:eastAsia="Century Schoolbook"/>
          <w:color w:val="000000"/>
          <w:lang w:bidi="ru-RU"/>
        </w:rPr>
        <w:softHyphen/>
        <w:t>резка заданной длины с помощью линейки. Изображение на клетчатой бумаге прямоугольника с заданными длинами сто</w:t>
      </w:r>
      <w:r w:rsidRPr="003577AF">
        <w:rPr>
          <w:rFonts w:eastAsia="Century Schoolbook"/>
          <w:color w:val="000000"/>
          <w:lang w:bidi="ru-RU"/>
        </w:rPr>
        <w:softHyphen/>
        <w:t>рон, квадрата с заданной длиной стороны. Длина ломаной. Из</w:t>
      </w:r>
      <w:r w:rsidRPr="003577AF">
        <w:rPr>
          <w:rFonts w:eastAsia="Century Schoolbook"/>
          <w:color w:val="000000"/>
          <w:lang w:bidi="ru-RU"/>
        </w:rPr>
        <w:softHyphen/>
        <w:t>мерение периметра данного/изображенного прямоугольника (квадрата), запись результата измерения в сантиметрах.</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Математическая информация</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Нахождение, формулирование одного-двух общих призна</w:t>
      </w:r>
      <w:r w:rsidRPr="003577AF">
        <w:rPr>
          <w:rFonts w:eastAsia="Century Schoolbook"/>
          <w:color w:val="000000"/>
          <w:lang w:bidi="ru-RU"/>
        </w:rPr>
        <w:softHyphen/>
        <w:t xml:space="preserve">ков набора математических </w:t>
      </w:r>
      <w:r w:rsidRPr="003577AF">
        <w:rPr>
          <w:rFonts w:eastAsia="Century Schoolbook"/>
          <w:color w:val="000000"/>
          <w:lang w:bidi="ru-RU"/>
        </w:rPr>
        <w:lastRenderedPageBreak/>
        <w:t>объектов: чисел, величин, геоме</w:t>
      </w:r>
      <w:r w:rsidRPr="003577AF">
        <w:rPr>
          <w:rFonts w:eastAsia="Century Schoolbook"/>
          <w:color w:val="000000"/>
          <w:lang w:bidi="ru-RU"/>
        </w:rPr>
        <w:softHyphen/>
        <w:t>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Верные (истинные) и неверные (ложные) утверждения, со</w:t>
      </w:r>
      <w:r w:rsidRPr="003577AF">
        <w:rPr>
          <w:rFonts w:eastAsia="Century Schoolbook"/>
          <w:color w:val="000000"/>
          <w:lang w:bidi="ru-RU"/>
        </w:rPr>
        <w:softHyphen/>
        <w:t>держащие количественные, пространственные отношения, за</w:t>
      </w:r>
      <w:r w:rsidRPr="003577AF">
        <w:rPr>
          <w:rFonts w:eastAsia="Century Schoolbook"/>
          <w:color w:val="000000"/>
          <w:lang w:bidi="ru-RU"/>
        </w:rPr>
        <w:softHyphen/>
        <w:t>висимости между числами/величинами. Конструирование утверждений с использованием слов «каждый», «все».</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w:t>
      </w:r>
      <w:r w:rsidRPr="003577AF">
        <w:rPr>
          <w:rFonts w:eastAsia="Century Schoolbook"/>
          <w:color w:val="000000"/>
          <w:lang w:bidi="ru-RU"/>
        </w:rPr>
        <w:softHyphen/>
        <w:t>де и пр.).</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Внесение данных в таблицу, дополнение моделей (схем, изо</w:t>
      </w:r>
      <w:r w:rsidRPr="003577AF">
        <w:rPr>
          <w:rFonts w:eastAsia="Century Schoolbook"/>
          <w:color w:val="000000"/>
          <w:lang w:bidi="ru-RU"/>
        </w:rPr>
        <w:softHyphen/>
        <w:t>бражений) готовыми числовыми данными.</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Алгоритмы (приёмы, правила) устных и письменных вычис</w:t>
      </w:r>
      <w:r w:rsidRPr="003577AF">
        <w:rPr>
          <w:rFonts w:eastAsia="Century Schoolbook"/>
          <w:color w:val="000000"/>
          <w:lang w:bidi="ru-RU"/>
        </w:rPr>
        <w:softHyphen/>
        <w:t>лений, измерений и построения геометрических фигур.</w:t>
      </w:r>
    </w:p>
    <w:p w:rsidR="003577AF" w:rsidRPr="003577AF" w:rsidRDefault="003577AF" w:rsidP="005766C1">
      <w:pPr>
        <w:widowControl w:val="0"/>
        <w:spacing w:after="116"/>
        <w:ind w:firstLine="708"/>
        <w:jc w:val="both"/>
        <w:rPr>
          <w:rFonts w:eastAsia="Century Schoolbook"/>
          <w:color w:val="000000"/>
          <w:lang w:bidi="ru-RU"/>
        </w:rPr>
      </w:pPr>
      <w:r w:rsidRPr="003577AF">
        <w:rPr>
          <w:rFonts w:eastAsia="Century Schoolbook"/>
          <w:color w:val="000000"/>
          <w:lang w:bidi="ru-RU"/>
        </w:rPr>
        <w:t>Правила работы с электронными средствами обучения (элек</w:t>
      </w:r>
      <w:r w:rsidRPr="003577AF">
        <w:rPr>
          <w:rFonts w:eastAsia="Century Schoolbook"/>
          <w:color w:val="000000"/>
          <w:lang w:bidi="ru-RU"/>
        </w:rPr>
        <w:softHyphen/>
        <w:t>тронной формой учебника, компьютерными тренажёрами).</w:t>
      </w:r>
    </w:p>
    <w:p w:rsidR="003577AF" w:rsidRPr="003577AF" w:rsidRDefault="003577AF" w:rsidP="005766C1">
      <w:pPr>
        <w:keepNext/>
        <w:keepLines/>
        <w:widowControl w:val="0"/>
        <w:ind w:right="3000"/>
        <w:jc w:val="both"/>
        <w:outlineLvl w:val="3"/>
        <w:rPr>
          <w:rFonts w:eastAsia="Franklin Gothic Demi Cond"/>
          <w:color w:val="000000"/>
          <w:lang w:bidi="ru-RU"/>
        </w:rPr>
      </w:pPr>
      <w:bookmarkStart w:id="62" w:name="bookmark169"/>
      <w:r w:rsidRPr="003577AF">
        <w:rPr>
          <w:rFonts w:eastAsia="Franklin Gothic Demi Cond"/>
          <w:color w:val="000000"/>
          <w:lang w:bidi="ru-RU"/>
        </w:rPr>
        <w:t>Универсальные учебные действия (пропедевтический уровень)</w:t>
      </w:r>
      <w:bookmarkEnd w:id="62"/>
    </w:p>
    <w:p w:rsidR="003577AF" w:rsidRPr="003577AF" w:rsidRDefault="003577AF" w:rsidP="005766C1">
      <w:pPr>
        <w:widowControl w:val="0"/>
        <w:ind w:firstLine="260"/>
        <w:jc w:val="both"/>
        <w:rPr>
          <w:rFonts w:eastAsia="Century Schoolbook"/>
          <w:i/>
          <w:iCs/>
          <w:color w:val="000000"/>
          <w:lang w:bidi="ru-RU"/>
        </w:rPr>
      </w:pPr>
      <w:r w:rsidRPr="003577AF">
        <w:rPr>
          <w:rFonts w:eastAsia="Century Schoolbook"/>
          <w:i/>
          <w:iCs/>
          <w:color w:val="000000"/>
          <w:lang w:bidi="ru-RU"/>
        </w:rPr>
        <w:t>Универсальные познавательные учебные действия:</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наблюдать математические отношения (часть-целое, боль</w:t>
      </w:r>
      <w:r w:rsidRPr="003577AF">
        <w:rPr>
          <w:rFonts w:ascii="Times New Roman" w:eastAsia="Century Schoolbook" w:hAnsi="Times New Roman"/>
          <w:color w:val="000000"/>
          <w:sz w:val="24"/>
          <w:szCs w:val="24"/>
          <w:lang w:bidi="ru-RU"/>
        </w:rPr>
        <w:softHyphen/>
        <w:t>ше-меньше) в окружающем мире;</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характеризовать назначение и использовать простейшие из</w:t>
      </w:r>
      <w:r w:rsidRPr="003577AF">
        <w:rPr>
          <w:rFonts w:ascii="Times New Roman" w:eastAsia="Century Schoolbook" w:hAnsi="Times New Roman"/>
          <w:color w:val="000000"/>
          <w:sz w:val="24"/>
          <w:szCs w:val="24"/>
          <w:lang w:bidi="ru-RU"/>
        </w:rPr>
        <w:softHyphen/>
        <w:t>мерительные приборы (сантиметровая лента, весы);</w:t>
      </w:r>
    </w:p>
    <w:p w:rsidR="00092B52"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сравнивать группы объектов (чисел, величин, геометриче</w:t>
      </w:r>
      <w:r w:rsidRPr="003577AF">
        <w:rPr>
          <w:rFonts w:ascii="Times New Roman" w:eastAsia="Century Schoolbook" w:hAnsi="Times New Roman"/>
          <w:color w:val="000000"/>
          <w:sz w:val="24"/>
          <w:szCs w:val="24"/>
          <w:lang w:bidi="ru-RU"/>
        </w:rPr>
        <w:softHyphen/>
        <w:t xml:space="preserve">ских фигур) по самостоятельно выбранному основанию; </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распределять (классифицировать) объекты (числа, величи</w:t>
      </w:r>
      <w:r w:rsidRPr="003577AF">
        <w:rPr>
          <w:rFonts w:ascii="Times New Roman" w:eastAsia="Century Schoolbook" w:hAnsi="Times New Roman"/>
          <w:color w:val="000000"/>
          <w:sz w:val="24"/>
          <w:szCs w:val="24"/>
          <w:lang w:bidi="ru-RU"/>
        </w:rPr>
        <w:softHyphen/>
        <w:t>ны, геометрические фигуры, текстовые задачи в одно дей</w:t>
      </w:r>
      <w:r w:rsidRPr="003577AF">
        <w:rPr>
          <w:rFonts w:ascii="Times New Roman" w:eastAsia="Century Schoolbook" w:hAnsi="Times New Roman"/>
          <w:color w:val="000000"/>
          <w:sz w:val="24"/>
          <w:szCs w:val="24"/>
          <w:lang w:bidi="ru-RU"/>
        </w:rPr>
        <w:softHyphen/>
        <w:t>ствие) на группы;</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обнаруживать модели геометрических фигур в окружающем мире;</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вести поиск различных решений задачи (расчётной, с геоме</w:t>
      </w:r>
      <w:r w:rsidRPr="003577AF">
        <w:rPr>
          <w:rFonts w:ascii="Times New Roman" w:eastAsia="Century Schoolbook" w:hAnsi="Times New Roman"/>
          <w:color w:val="000000"/>
          <w:sz w:val="24"/>
          <w:szCs w:val="24"/>
          <w:lang w:bidi="ru-RU"/>
        </w:rPr>
        <w:softHyphen/>
        <w:t>трическим содержанием);</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воспроизводить порядок выполнения действий в числовом выражении, содержащем действия сложения и вычитания (со скобками/без скобок);</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устанавливать соответствие между математическим выраже</w:t>
      </w:r>
      <w:r w:rsidRPr="003577AF">
        <w:rPr>
          <w:rFonts w:ascii="Times New Roman" w:eastAsia="Century Schoolbook" w:hAnsi="Times New Roman"/>
          <w:color w:val="000000"/>
          <w:sz w:val="24"/>
          <w:szCs w:val="24"/>
          <w:lang w:bidi="ru-RU"/>
        </w:rPr>
        <w:softHyphen/>
        <w:t>нием и его текстовым описанием;</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подбирать примеры, подтверждающие суждение, вывод, от</w:t>
      </w:r>
      <w:r w:rsidRPr="003577AF">
        <w:rPr>
          <w:rFonts w:ascii="Times New Roman" w:eastAsia="Century Schoolbook" w:hAnsi="Times New Roman"/>
          <w:color w:val="000000"/>
          <w:sz w:val="24"/>
          <w:szCs w:val="24"/>
          <w:lang w:bidi="ru-RU"/>
        </w:rPr>
        <w:softHyphen/>
        <w:t>вет.</w:t>
      </w:r>
    </w:p>
    <w:p w:rsidR="003577AF" w:rsidRPr="003577AF" w:rsidRDefault="003577AF" w:rsidP="005766C1">
      <w:pPr>
        <w:widowControl w:val="0"/>
        <w:ind w:left="360"/>
        <w:jc w:val="both"/>
        <w:rPr>
          <w:rFonts w:eastAsia="Century Schoolbook"/>
          <w:i/>
          <w:iCs/>
          <w:color w:val="000000"/>
          <w:lang w:bidi="ru-RU"/>
        </w:rPr>
      </w:pPr>
      <w:r w:rsidRPr="003577AF">
        <w:rPr>
          <w:rFonts w:eastAsia="Century Schoolbook"/>
          <w:i/>
          <w:iCs/>
          <w:color w:val="000000"/>
          <w:lang w:bidi="ru-RU"/>
        </w:rPr>
        <w:t>Работа с информацией:</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извлекать и использовать информацию, представленную в текстовой, графической (рисунок, схема, таблица) форме, за</w:t>
      </w:r>
      <w:r w:rsidRPr="003577AF">
        <w:rPr>
          <w:rFonts w:ascii="Times New Roman" w:eastAsia="Century Schoolbook" w:hAnsi="Times New Roman"/>
          <w:color w:val="000000"/>
          <w:sz w:val="24"/>
          <w:szCs w:val="24"/>
          <w:lang w:bidi="ru-RU"/>
        </w:rPr>
        <w:softHyphen/>
        <w:t>полнять таблицы;</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устанавливать логику перебора вариантов для решения про</w:t>
      </w:r>
      <w:r w:rsidRPr="003577AF">
        <w:rPr>
          <w:rFonts w:ascii="Times New Roman" w:eastAsia="Century Schoolbook" w:hAnsi="Times New Roman"/>
          <w:color w:val="000000"/>
          <w:sz w:val="24"/>
          <w:szCs w:val="24"/>
          <w:lang w:bidi="ru-RU"/>
        </w:rPr>
        <w:softHyphen/>
        <w:t>стейших комбинаторных задач;</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дополнять модели (схемы, изображения) готовыми числовы</w:t>
      </w:r>
      <w:r w:rsidRPr="003577AF">
        <w:rPr>
          <w:rFonts w:ascii="Times New Roman" w:eastAsia="Century Schoolbook" w:hAnsi="Times New Roman"/>
          <w:color w:val="000000"/>
          <w:sz w:val="24"/>
          <w:szCs w:val="24"/>
          <w:lang w:bidi="ru-RU"/>
        </w:rPr>
        <w:softHyphen/>
        <w:t>ми данными.</w:t>
      </w:r>
    </w:p>
    <w:p w:rsidR="00612365" w:rsidRDefault="003577AF" w:rsidP="005766C1">
      <w:pPr>
        <w:widowControl w:val="0"/>
        <w:ind w:left="360"/>
        <w:jc w:val="both"/>
        <w:rPr>
          <w:rFonts w:eastAsia="Century Schoolbook"/>
          <w:i/>
          <w:iCs/>
          <w:color w:val="000000"/>
          <w:lang w:bidi="ru-RU"/>
        </w:rPr>
      </w:pPr>
      <w:r w:rsidRPr="003577AF">
        <w:rPr>
          <w:rFonts w:eastAsia="Century Schoolbook"/>
          <w:i/>
          <w:iCs/>
          <w:color w:val="000000"/>
          <w:lang w:bidi="ru-RU"/>
        </w:rPr>
        <w:t xml:space="preserve">Универсальные коммуникативные учебные действия: </w:t>
      </w:r>
    </w:p>
    <w:p w:rsidR="003577AF" w:rsidRPr="003577AF" w:rsidRDefault="00612365" w:rsidP="005766C1">
      <w:pPr>
        <w:widowControl w:val="0"/>
        <w:ind w:left="360"/>
        <w:jc w:val="both"/>
        <w:rPr>
          <w:rFonts w:eastAsia="Century Schoolbook"/>
          <w:i/>
          <w:iCs/>
          <w:color w:val="000000"/>
          <w:lang w:bidi="ru-RU"/>
        </w:rPr>
      </w:pPr>
      <w:r>
        <w:rPr>
          <w:rFonts w:eastAsia="Century Schoolbook"/>
          <w:color w:val="000000"/>
          <w:lang w:bidi="ru-RU"/>
        </w:rPr>
        <w:t xml:space="preserve">     </w:t>
      </w:r>
      <w:r w:rsidR="003577AF" w:rsidRPr="003577AF">
        <w:rPr>
          <w:rFonts w:eastAsia="Century Schoolbook"/>
          <w:color w:val="000000"/>
          <w:lang w:bidi="ru-RU"/>
        </w:rPr>
        <w:t>комментировать ход вычислений;</w:t>
      </w:r>
    </w:p>
    <w:p w:rsidR="003577AF" w:rsidRPr="003577AF" w:rsidRDefault="003577AF" w:rsidP="00E74F05">
      <w:pPr>
        <w:widowControl w:val="0"/>
        <w:numPr>
          <w:ilvl w:val="0"/>
          <w:numId w:val="120"/>
        </w:numPr>
        <w:tabs>
          <w:tab w:val="left" w:pos="327"/>
        </w:tabs>
        <w:jc w:val="both"/>
        <w:rPr>
          <w:rFonts w:eastAsia="Century Schoolbook"/>
          <w:color w:val="000000"/>
          <w:lang w:bidi="ru-RU"/>
        </w:rPr>
      </w:pPr>
      <w:r w:rsidRPr="003577AF">
        <w:rPr>
          <w:rFonts w:eastAsia="Century Schoolbook"/>
          <w:color w:val="000000"/>
          <w:lang w:bidi="ru-RU"/>
        </w:rPr>
        <w:t>объяснять выбор величины, соответствующей ситуации из</w:t>
      </w:r>
      <w:r w:rsidRPr="003577AF">
        <w:rPr>
          <w:rFonts w:eastAsia="Century Schoolbook"/>
          <w:color w:val="000000"/>
          <w:lang w:bidi="ru-RU"/>
        </w:rPr>
        <w:softHyphen/>
        <w:t>мерения;</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составлять текстовую задачу с заданным отношением (гото</w:t>
      </w:r>
      <w:r w:rsidRPr="003577AF">
        <w:rPr>
          <w:rFonts w:ascii="Times New Roman" w:eastAsia="Century Schoolbook" w:hAnsi="Times New Roman"/>
          <w:color w:val="000000"/>
          <w:sz w:val="24"/>
          <w:szCs w:val="24"/>
          <w:lang w:bidi="ru-RU"/>
        </w:rPr>
        <w:softHyphen/>
        <w:t>вым решением) по образцу;</w:t>
      </w:r>
    </w:p>
    <w:p w:rsid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использовать математические знаки и терминологию для описания сюжетной ситуации; конструирования утвержде</w:t>
      </w:r>
      <w:r w:rsidRPr="003577AF">
        <w:rPr>
          <w:rFonts w:ascii="Times New Roman" w:eastAsia="Century Schoolbook" w:hAnsi="Times New Roman"/>
          <w:color w:val="000000"/>
          <w:sz w:val="24"/>
          <w:szCs w:val="24"/>
          <w:lang w:bidi="ru-RU"/>
        </w:rPr>
        <w:softHyphen/>
        <w:t>ний, выводов относительно данных объектов, отношения;</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называть числа, величины, геометрические фигуры, облада</w:t>
      </w:r>
      <w:r w:rsidRPr="003577AF">
        <w:rPr>
          <w:rFonts w:ascii="Times New Roman" w:eastAsia="Century Schoolbook" w:hAnsi="Times New Roman"/>
          <w:color w:val="000000"/>
          <w:sz w:val="24"/>
          <w:szCs w:val="24"/>
          <w:lang w:bidi="ru-RU"/>
        </w:rPr>
        <w:softHyphen/>
        <w:t>ющие заданным свойством;</w:t>
      </w:r>
    </w:p>
    <w:p w:rsid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записывать, читать число, числовое выражение; приводить примеры, иллюстрирующие смысл арифметического дей</w:t>
      </w:r>
      <w:r w:rsidRPr="003577AF">
        <w:rPr>
          <w:rFonts w:ascii="Times New Roman" w:eastAsia="Century Schoolbook" w:hAnsi="Times New Roman"/>
          <w:color w:val="000000"/>
          <w:sz w:val="24"/>
          <w:szCs w:val="24"/>
          <w:lang w:bidi="ru-RU"/>
        </w:rPr>
        <w:softHyphen/>
        <w:t>ствия</w:t>
      </w:r>
      <w:r>
        <w:rPr>
          <w:rFonts w:ascii="Times New Roman" w:eastAsia="Century Schoolbook" w:hAnsi="Times New Roman"/>
          <w:color w:val="000000"/>
          <w:sz w:val="24"/>
          <w:szCs w:val="24"/>
          <w:lang w:bidi="ru-RU"/>
        </w:rPr>
        <w:t>;</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конструировать утверждения с использованием слов «каж</w:t>
      </w:r>
      <w:r w:rsidRPr="003577AF">
        <w:rPr>
          <w:rFonts w:ascii="Times New Roman" w:eastAsia="Century Schoolbook" w:hAnsi="Times New Roman"/>
          <w:color w:val="000000"/>
          <w:sz w:val="24"/>
          <w:szCs w:val="24"/>
          <w:lang w:bidi="ru-RU"/>
        </w:rPr>
        <w:softHyphen/>
        <w:t>дый», «все».</w:t>
      </w:r>
    </w:p>
    <w:p w:rsidR="003577AF" w:rsidRDefault="003577AF" w:rsidP="005766C1">
      <w:pPr>
        <w:widowControl w:val="0"/>
        <w:ind w:left="360"/>
        <w:jc w:val="both"/>
        <w:rPr>
          <w:rFonts w:eastAsia="Century Schoolbook"/>
          <w:i/>
          <w:iCs/>
          <w:color w:val="000000"/>
          <w:lang w:bidi="ru-RU"/>
        </w:rPr>
      </w:pPr>
      <w:r w:rsidRPr="003577AF">
        <w:rPr>
          <w:rFonts w:eastAsia="Century Schoolbook"/>
          <w:i/>
          <w:iCs/>
          <w:color w:val="000000"/>
          <w:lang w:bidi="ru-RU"/>
        </w:rPr>
        <w:t xml:space="preserve">Универсальные регулятивные учебные действия: </w:t>
      </w:r>
    </w:p>
    <w:p w:rsidR="003577AF" w:rsidRDefault="003577AF" w:rsidP="00E74F05">
      <w:pPr>
        <w:pStyle w:val="affe"/>
        <w:widowControl w:val="0"/>
        <w:numPr>
          <w:ilvl w:val="0"/>
          <w:numId w:val="121"/>
        </w:numPr>
        <w:spacing w:line="240" w:lineRule="auto"/>
        <w:ind w:left="709"/>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 xml:space="preserve">следовать установленному правилу, по которому составлен ряд чисел, величин, </w:t>
      </w:r>
      <w:r w:rsidRPr="003577AF">
        <w:rPr>
          <w:rFonts w:ascii="Times New Roman" w:eastAsia="Century Schoolbook" w:hAnsi="Times New Roman"/>
          <w:color w:val="000000"/>
          <w:sz w:val="24"/>
          <w:szCs w:val="24"/>
          <w:lang w:bidi="ru-RU"/>
        </w:rPr>
        <w:lastRenderedPageBreak/>
        <w:t xml:space="preserve">геометрических фигур; </w:t>
      </w:r>
    </w:p>
    <w:p w:rsidR="003577AF" w:rsidRDefault="003577AF" w:rsidP="00E74F05">
      <w:pPr>
        <w:pStyle w:val="affe"/>
        <w:widowControl w:val="0"/>
        <w:numPr>
          <w:ilvl w:val="0"/>
          <w:numId w:val="121"/>
        </w:numPr>
        <w:spacing w:line="240" w:lineRule="auto"/>
        <w:ind w:left="709"/>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организовывать, участвовать, контролировать ход и резуль</w:t>
      </w:r>
      <w:r w:rsidRPr="003577AF">
        <w:rPr>
          <w:rFonts w:ascii="Times New Roman" w:eastAsia="Century Schoolbook" w:hAnsi="Times New Roman"/>
          <w:color w:val="000000"/>
          <w:sz w:val="24"/>
          <w:szCs w:val="24"/>
          <w:lang w:bidi="ru-RU"/>
        </w:rPr>
        <w:softHyphen/>
        <w:t xml:space="preserve">тат парной работы с математическим материалом; </w:t>
      </w:r>
    </w:p>
    <w:p w:rsidR="003577AF" w:rsidRDefault="003577AF" w:rsidP="00E74F05">
      <w:pPr>
        <w:pStyle w:val="affe"/>
        <w:widowControl w:val="0"/>
        <w:numPr>
          <w:ilvl w:val="0"/>
          <w:numId w:val="121"/>
        </w:numPr>
        <w:spacing w:line="240" w:lineRule="auto"/>
        <w:ind w:left="709"/>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 xml:space="preserve">проверять правильность вычисления с помощью другого приёма выполнения действия, обратного действия; </w:t>
      </w:r>
    </w:p>
    <w:p w:rsidR="003577AF" w:rsidRPr="003577AF" w:rsidRDefault="003577AF" w:rsidP="00E74F05">
      <w:pPr>
        <w:pStyle w:val="affe"/>
        <w:widowControl w:val="0"/>
        <w:numPr>
          <w:ilvl w:val="0"/>
          <w:numId w:val="121"/>
        </w:numPr>
        <w:spacing w:line="240" w:lineRule="auto"/>
        <w:ind w:left="709"/>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находить с помощью учителя причину возникшей ошибки и трудности.</w:t>
      </w:r>
    </w:p>
    <w:p w:rsidR="003577AF" w:rsidRPr="003577AF" w:rsidRDefault="003577AF" w:rsidP="005766C1">
      <w:pPr>
        <w:widowControl w:val="0"/>
        <w:jc w:val="both"/>
        <w:rPr>
          <w:rFonts w:eastAsia="Century Schoolbook"/>
          <w:i/>
          <w:iCs/>
          <w:color w:val="000000"/>
          <w:lang w:bidi="ru-RU"/>
        </w:rPr>
      </w:pPr>
      <w:r>
        <w:rPr>
          <w:rFonts w:eastAsia="Century Schoolbook"/>
          <w:i/>
          <w:iCs/>
          <w:color w:val="000000"/>
          <w:lang w:bidi="ru-RU"/>
        </w:rPr>
        <w:t xml:space="preserve">     </w:t>
      </w:r>
      <w:r w:rsidRPr="003577AF">
        <w:rPr>
          <w:rFonts w:eastAsia="Century Schoolbook"/>
          <w:i/>
          <w:iCs/>
          <w:color w:val="000000"/>
          <w:lang w:bidi="ru-RU"/>
        </w:rPr>
        <w:t>Совместная деятельность:</w:t>
      </w:r>
    </w:p>
    <w:p w:rsid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 xml:space="preserve">принимать правила совместной деятельности при работе в парах, группах, составленных учителем или самостоятельно; </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участвовать в парной и групповой работе с математическим материалом: обсуждать цель деятельности, ход работы, ком</w:t>
      </w:r>
      <w:r w:rsidRPr="003577AF">
        <w:rPr>
          <w:rFonts w:ascii="Times New Roman" w:eastAsia="Century Schoolbook" w:hAnsi="Times New Roman"/>
          <w:color w:val="000000"/>
          <w:sz w:val="24"/>
          <w:szCs w:val="24"/>
          <w:lang w:bidi="ru-RU"/>
        </w:rPr>
        <w:softHyphen/>
        <w:t>ментировать свои действия, выслушивать мнения других участников, готовить презентацию (устное выступление) ре</w:t>
      </w:r>
      <w:r w:rsidRPr="003577AF">
        <w:rPr>
          <w:rFonts w:ascii="Times New Roman" w:eastAsia="Century Schoolbook" w:hAnsi="Times New Roman"/>
          <w:color w:val="000000"/>
          <w:sz w:val="24"/>
          <w:szCs w:val="24"/>
          <w:lang w:bidi="ru-RU"/>
        </w:rPr>
        <w:softHyphen/>
        <w:t>шения или ответа;</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решать совместно математические задачи поискового и твор</w:t>
      </w:r>
      <w:r w:rsidRPr="003577AF">
        <w:rPr>
          <w:rFonts w:ascii="Times New Roman" w:eastAsia="Century Schoolbook" w:hAnsi="Times New Roman"/>
          <w:color w:val="000000"/>
          <w:sz w:val="24"/>
          <w:szCs w:val="24"/>
          <w:lang w:bidi="ru-RU"/>
        </w:rPr>
        <w:softHyphen/>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577AF" w:rsidRPr="003577AF" w:rsidRDefault="003577AF" w:rsidP="00E74F05">
      <w:pPr>
        <w:pStyle w:val="affe"/>
        <w:widowControl w:val="0"/>
        <w:numPr>
          <w:ilvl w:val="0"/>
          <w:numId w:val="120"/>
        </w:numPr>
        <w:spacing w:line="240" w:lineRule="auto"/>
        <w:jc w:val="both"/>
        <w:rPr>
          <w:rFonts w:ascii="Times New Roman" w:eastAsia="Century Schoolbook" w:hAnsi="Times New Roman"/>
          <w:color w:val="000000"/>
          <w:sz w:val="24"/>
          <w:szCs w:val="24"/>
          <w:lang w:bidi="ru-RU"/>
        </w:rPr>
      </w:pPr>
      <w:r w:rsidRPr="003577AF">
        <w:rPr>
          <w:rFonts w:ascii="Times New Roman" w:eastAsia="Century Schoolbook" w:hAnsi="Times New Roman"/>
          <w:color w:val="000000"/>
          <w:sz w:val="24"/>
          <w:szCs w:val="24"/>
          <w:lang w:bidi="ru-RU"/>
        </w:rPr>
        <w:t>совместно с учителем оценивать результаты выполнения об</w:t>
      </w:r>
      <w:r w:rsidRPr="003577AF">
        <w:rPr>
          <w:rFonts w:ascii="Times New Roman" w:eastAsia="Century Schoolbook" w:hAnsi="Times New Roman"/>
          <w:color w:val="000000"/>
          <w:sz w:val="24"/>
          <w:szCs w:val="24"/>
          <w:lang w:bidi="ru-RU"/>
        </w:rPr>
        <w:softHyphen/>
        <w:t>щей работы.</w:t>
      </w:r>
    </w:p>
    <w:p w:rsidR="003577AF" w:rsidRPr="003577AF" w:rsidRDefault="003577AF" w:rsidP="005766C1">
      <w:pPr>
        <w:pStyle w:val="afff3"/>
        <w:rPr>
          <w:rFonts w:eastAsia="Tahoma"/>
          <w:sz w:val="24"/>
          <w:lang w:bidi="ru-RU"/>
        </w:rPr>
      </w:pPr>
      <w:r>
        <w:rPr>
          <w:rFonts w:eastAsia="Tahoma"/>
          <w:sz w:val="24"/>
          <w:lang w:bidi="ru-RU"/>
        </w:rPr>
        <w:t xml:space="preserve">3 </w:t>
      </w:r>
      <w:r w:rsidRPr="003577AF">
        <w:rPr>
          <w:rFonts w:eastAsia="Tahoma"/>
          <w:sz w:val="24"/>
          <w:lang w:bidi="ru-RU"/>
        </w:rPr>
        <w:t>КЛАСС</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Числа и величины</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Числа в пределах 1000: чтение, запись, сравнение, представ</w:t>
      </w:r>
      <w:r w:rsidRPr="003577AF">
        <w:rPr>
          <w:rFonts w:eastAsia="Century Schoolbook"/>
          <w:color w:val="000000"/>
          <w:lang w:bidi="ru-RU"/>
        </w:rPr>
        <w:softHyphen/>
        <w:t>ление в виде суммы разрядных слагаемых. Равенства и нера</w:t>
      </w:r>
      <w:r w:rsidRPr="003577AF">
        <w:rPr>
          <w:rFonts w:eastAsia="Century Schoolbook"/>
          <w:color w:val="000000"/>
          <w:lang w:bidi="ru-RU"/>
        </w:rPr>
        <w:softHyphen/>
        <w:t>венства: чтение, составление. Увеличение/уменьшение числа в несколько раз. Кратное сравнение чисел.</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Масса (единица массы — грамм); соотношение между кило</w:t>
      </w:r>
      <w:r w:rsidRPr="003577AF">
        <w:rPr>
          <w:rFonts w:eastAsia="Century Schoolbook"/>
          <w:color w:val="000000"/>
          <w:lang w:bidi="ru-RU"/>
        </w:rPr>
        <w:softHyphen/>
        <w:t>граммом и граммом; отношение «тяжелее/легче на/в».</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Стоимость (единицы — рубль, копейка); установление отно</w:t>
      </w:r>
      <w:r w:rsidRPr="003577AF">
        <w:rPr>
          <w:rFonts w:eastAsia="Century Schoolbook"/>
          <w:color w:val="000000"/>
          <w:lang w:bidi="ru-RU"/>
        </w:rPr>
        <w:softHyphen/>
        <w:t>шения «дороже/дешевле на/в». Соотношение «цена, количе</w:t>
      </w:r>
      <w:r w:rsidRPr="003577AF">
        <w:rPr>
          <w:rFonts w:eastAsia="Century Schoolbook"/>
          <w:color w:val="000000"/>
          <w:lang w:bidi="ru-RU"/>
        </w:rPr>
        <w:softHyphen/>
        <w:t>ство, стоимость» в практической ситуации.</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Время (единица времени — секунда); установление отноше</w:t>
      </w:r>
      <w:r w:rsidRPr="003577AF">
        <w:rPr>
          <w:rFonts w:eastAsia="Century Schoolbook"/>
          <w:color w:val="000000"/>
          <w:lang w:bidi="ru-RU"/>
        </w:rPr>
        <w:softHyphen/>
        <w:t>ния «быстрее/медленнее на/в». Соотношение «начало, оконча</w:t>
      </w:r>
      <w:r w:rsidRPr="003577AF">
        <w:rPr>
          <w:rFonts w:eastAsia="Century Schoolbook"/>
          <w:color w:val="000000"/>
          <w:lang w:bidi="ru-RU"/>
        </w:rPr>
        <w:softHyphen/>
        <w:t>ние, продолжительность события» в практической ситуации.</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Длина (единица длины — миллиметр, километр); соотноше</w:t>
      </w:r>
      <w:r w:rsidRPr="003577AF">
        <w:rPr>
          <w:rFonts w:eastAsia="Century Schoolbook"/>
          <w:color w:val="000000"/>
          <w:lang w:bidi="ru-RU"/>
        </w:rPr>
        <w:softHyphen/>
        <w:t>ние между величинами в пределах тысячи.</w:t>
      </w:r>
    </w:p>
    <w:p w:rsidR="003577AF" w:rsidRPr="003577AF" w:rsidRDefault="003577AF" w:rsidP="005766C1">
      <w:pPr>
        <w:widowControl w:val="0"/>
        <w:spacing w:after="180"/>
        <w:ind w:firstLine="708"/>
        <w:jc w:val="both"/>
        <w:rPr>
          <w:rFonts w:eastAsia="Century Schoolbook"/>
          <w:color w:val="000000"/>
          <w:lang w:bidi="ru-RU"/>
        </w:rPr>
      </w:pPr>
      <w:r w:rsidRPr="003577AF">
        <w:rPr>
          <w:rFonts w:eastAsia="Century Schoolbook"/>
          <w:color w:val="000000"/>
          <w:lang w:bidi="ru-RU"/>
        </w:rPr>
        <w:t>Площадь (единицы площади — квадратный метр, квадрат</w:t>
      </w:r>
      <w:r w:rsidRPr="003577AF">
        <w:rPr>
          <w:rFonts w:eastAsia="Century Schoolbook"/>
          <w:color w:val="000000"/>
          <w:lang w:bidi="ru-RU"/>
        </w:rPr>
        <w:softHyphen/>
        <w:t>ный сантиметр, квадратный дециметр, квадратный метр).</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Арифметические действия</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Устные вычисления, сводимые к действиям в пределах 100 (табличное и внетабличное умножение, деление, действия с круглыми числами).</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Письменное сложение, вычитание чисел в пределах 1000. Действия с числами 0 и 1.</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Письменное умножение в столбик, письменное деление угол</w:t>
      </w:r>
      <w:r w:rsidRPr="003577AF">
        <w:rPr>
          <w:rFonts w:eastAsia="Century Schoolbook"/>
          <w:color w:val="000000"/>
          <w:lang w:bidi="ru-RU"/>
        </w:rPr>
        <w:softHyphen/>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Переместительное, сочетательное свойства сложения, умно</w:t>
      </w:r>
      <w:r w:rsidRPr="003577AF">
        <w:rPr>
          <w:rFonts w:eastAsia="Century Schoolbook"/>
          <w:color w:val="000000"/>
          <w:lang w:bidi="ru-RU"/>
        </w:rPr>
        <w:softHyphen/>
        <w:t>жения при вычислениях.</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Нахождение неизвестного компонента арифметического дей</w:t>
      </w:r>
      <w:r w:rsidRPr="003577AF">
        <w:rPr>
          <w:rFonts w:eastAsia="Century Schoolbook"/>
          <w:color w:val="000000"/>
          <w:lang w:bidi="ru-RU"/>
        </w:rPr>
        <w:softHyphen/>
        <w:t>ствия.</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Порядок действий в числовом выражении, значение число</w:t>
      </w:r>
      <w:r w:rsidRPr="003577AF">
        <w:rPr>
          <w:rFonts w:eastAsia="Century Schoolbook"/>
          <w:color w:val="000000"/>
          <w:lang w:bidi="ru-RU"/>
        </w:rPr>
        <w:softHyphen/>
        <w:t>вого выражения, содержащего несколько действий (со скобка- ми/без скобок), с вычислениями в пределах 1000.</w:t>
      </w:r>
    </w:p>
    <w:p w:rsidR="003577AF" w:rsidRPr="003577AF" w:rsidRDefault="003577AF" w:rsidP="005766C1">
      <w:pPr>
        <w:widowControl w:val="0"/>
        <w:spacing w:after="180"/>
        <w:ind w:firstLine="708"/>
        <w:jc w:val="both"/>
        <w:rPr>
          <w:rFonts w:eastAsia="Century Schoolbook"/>
          <w:color w:val="000000"/>
          <w:lang w:bidi="ru-RU"/>
        </w:rPr>
      </w:pPr>
      <w:r w:rsidRPr="003577AF">
        <w:rPr>
          <w:rFonts w:eastAsia="Century Schoolbook"/>
          <w:color w:val="000000"/>
          <w:lang w:bidi="ru-RU"/>
        </w:rPr>
        <w:t>Однородные величины: сложение и вычитание.</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Текстовые задачи</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w:t>
      </w:r>
      <w:r w:rsidRPr="003577AF">
        <w:rPr>
          <w:rFonts w:eastAsia="Century Schoolbook"/>
          <w:color w:val="000000"/>
          <w:lang w:bidi="ru-RU"/>
        </w:rPr>
        <w:softHyphen/>
        <w:t>ком), отношений (больше/меньше на/в), зависимостей (ку</w:t>
      </w:r>
      <w:r w:rsidRPr="003577AF">
        <w:rPr>
          <w:rFonts w:eastAsia="Century Schoolbook"/>
          <w:color w:val="000000"/>
          <w:lang w:bidi="ru-RU"/>
        </w:rPr>
        <w:softHyphen/>
        <w:t>пля-продажа, расчёт времени, количества), на сравнение (раз</w:t>
      </w:r>
      <w:r w:rsidRPr="003577AF">
        <w:rPr>
          <w:rFonts w:eastAsia="Century Schoolbook"/>
          <w:color w:val="000000"/>
          <w:lang w:bidi="ru-RU"/>
        </w:rPr>
        <w:softHyphen/>
        <w:t>ностное, кратное). Запись решения задачи по действиям и с помощью числового выражения. Проверка решения и оценка полученного результата.</w:t>
      </w:r>
    </w:p>
    <w:p w:rsidR="003577AF" w:rsidRPr="003577AF" w:rsidRDefault="003577AF" w:rsidP="005766C1">
      <w:pPr>
        <w:widowControl w:val="0"/>
        <w:spacing w:after="180"/>
        <w:ind w:firstLine="708"/>
        <w:jc w:val="both"/>
        <w:rPr>
          <w:rFonts w:eastAsia="Century Schoolbook"/>
          <w:color w:val="000000"/>
          <w:lang w:bidi="ru-RU"/>
        </w:rPr>
      </w:pPr>
      <w:r w:rsidRPr="003577AF">
        <w:rPr>
          <w:rFonts w:eastAsia="Century Schoolbook"/>
          <w:color w:val="000000"/>
          <w:lang w:bidi="ru-RU"/>
        </w:rPr>
        <w:lastRenderedPageBreak/>
        <w:t>Доля величины: половина, треть, четверть, пятая, десятая часть в практической ситуации; сравнение долей одной вели</w:t>
      </w:r>
      <w:r w:rsidRPr="003577AF">
        <w:rPr>
          <w:rFonts w:eastAsia="Century Schoolbook"/>
          <w:color w:val="000000"/>
          <w:lang w:bidi="ru-RU"/>
        </w:rPr>
        <w:softHyphen/>
        <w:t>чины. Задачи на нахождение доли величины.</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Пространственные отношения и геометрические фигуры</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Конструирование геометрических фигур (разбиение фигуры на части, составление фигуры из частей).</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Периметр многоугольника: измерение, вычисление, запись равенства.</w:t>
      </w:r>
    </w:p>
    <w:p w:rsidR="003577AF" w:rsidRPr="003577AF" w:rsidRDefault="003577AF" w:rsidP="005766C1">
      <w:pPr>
        <w:widowControl w:val="0"/>
        <w:spacing w:after="180"/>
        <w:ind w:firstLine="708"/>
        <w:jc w:val="both"/>
        <w:rPr>
          <w:rFonts w:eastAsia="Century Schoolbook"/>
          <w:color w:val="000000"/>
          <w:lang w:bidi="ru-RU"/>
        </w:rPr>
      </w:pPr>
      <w:r w:rsidRPr="003577AF">
        <w:rPr>
          <w:rFonts w:eastAsia="Century Schoolbook"/>
          <w:color w:val="000000"/>
          <w:lang w:bidi="ru-RU"/>
        </w:rPr>
        <w:t>Измерение площади, запись результата измерения в ква</w:t>
      </w:r>
      <w:r w:rsidRPr="003577AF">
        <w:rPr>
          <w:rFonts w:eastAsia="Century Schoolbook"/>
          <w:color w:val="000000"/>
          <w:lang w:bidi="ru-RU"/>
        </w:rPr>
        <w:softHyphen/>
        <w:t>дратных сантиметрах. Вычисление площади прямоугольника (квадрата) с заданными сторонами, запись равенства. Изобра</w:t>
      </w:r>
      <w:r w:rsidRPr="003577AF">
        <w:rPr>
          <w:rFonts w:eastAsia="Century Schoolbook"/>
          <w:color w:val="000000"/>
          <w:lang w:bidi="ru-RU"/>
        </w:rPr>
        <w:softHyphen/>
        <w:t>жение на клетчатой бумаге прямоугольника с заданным зна</w:t>
      </w:r>
      <w:r w:rsidRPr="003577AF">
        <w:rPr>
          <w:rFonts w:eastAsia="Century Schoolbook"/>
          <w:color w:val="000000"/>
          <w:lang w:bidi="ru-RU"/>
        </w:rPr>
        <w:softHyphen/>
        <w:t>чением площади. Сравнение площадей фигур с помощью на</w:t>
      </w:r>
      <w:r w:rsidRPr="003577AF">
        <w:rPr>
          <w:rFonts w:eastAsia="Century Schoolbook"/>
          <w:color w:val="000000"/>
          <w:lang w:bidi="ru-RU"/>
        </w:rPr>
        <w:softHyphen/>
        <w:t>ложения.</w:t>
      </w:r>
    </w:p>
    <w:p w:rsidR="003577AF" w:rsidRPr="003577AF" w:rsidRDefault="003577AF" w:rsidP="005766C1">
      <w:pPr>
        <w:widowControl w:val="0"/>
        <w:ind w:firstLine="260"/>
        <w:jc w:val="both"/>
        <w:rPr>
          <w:rFonts w:eastAsia="Tahoma"/>
          <w:b/>
          <w:bCs/>
          <w:color w:val="000000"/>
          <w:lang w:bidi="ru-RU"/>
        </w:rPr>
      </w:pPr>
      <w:r w:rsidRPr="003577AF">
        <w:rPr>
          <w:rFonts w:eastAsia="Tahoma"/>
          <w:b/>
          <w:bCs/>
          <w:color w:val="000000"/>
          <w:lang w:bidi="ru-RU"/>
        </w:rPr>
        <w:t>Математическая информация</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Классификация объектов по двум признакам.</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Верные (истинные) и неверные (ложные) утверждения: кон</w:t>
      </w:r>
      <w:r w:rsidRPr="003577AF">
        <w:rPr>
          <w:rFonts w:eastAsia="Century Schoolbook"/>
          <w:color w:val="000000"/>
          <w:lang w:bidi="ru-RU"/>
        </w:rPr>
        <w:softHyphen/>
        <w:t>струирование, проверка. Логические рассуждения со связками «если ..., то ...», «поэтому», «значит».</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Извлечение и использование для выполнения заданий ин</w:t>
      </w:r>
      <w:r w:rsidRPr="003577AF">
        <w:rPr>
          <w:rFonts w:eastAsia="Century Schoolbook"/>
          <w:color w:val="000000"/>
          <w:lang w:bidi="ru-RU"/>
        </w:rPr>
        <w:softHyphen/>
        <w:t>формации, представленной в таблицах с данными о реальных процессах и явлениях окружающего мира (например, расписа</w:t>
      </w:r>
      <w:r w:rsidRPr="003577AF">
        <w:rPr>
          <w:rFonts w:eastAsia="Century Schoolbook"/>
          <w:color w:val="000000"/>
          <w:lang w:bidi="ru-RU"/>
        </w:rPr>
        <w:softHyphen/>
        <w:t>ние уроков, движения автобусов, поездов); внесение данных в таблицу; дополнение чертежа данными.</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Формализованное описание последовательности действий (инструкция, план, схема, алгоритм).</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Столбчатая диаграмма: чтение, использование данных для решения учебных и практических задач.</w:t>
      </w:r>
    </w:p>
    <w:p w:rsidR="003577AF" w:rsidRPr="003577AF" w:rsidRDefault="003577AF" w:rsidP="005766C1">
      <w:pPr>
        <w:widowControl w:val="0"/>
        <w:ind w:firstLine="708"/>
        <w:jc w:val="both"/>
        <w:rPr>
          <w:rFonts w:eastAsia="Century Schoolbook"/>
          <w:color w:val="000000"/>
          <w:lang w:bidi="ru-RU"/>
        </w:rPr>
      </w:pPr>
      <w:r w:rsidRPr="003577AF">
        <w:rPr>
          <w:rFonts w:eastAsia="Century Schoolbook"/>
          <w:color w:val="000000"/>
          <w:lang w:bidi="ru-RU"/>
        </w:rPr>
        <w:t>Алгоритмы изучения материала, выполнения обучающих и тестовых заданий на доступных электронных средствах обу</w:t>
      </w:r>
      <w:r w:rsidRPr="003577AF">
        <w:rPr>
          <w:rFonts w:eastAsia="Century Schoolbook"/>
          <w:color w:val="000000"/>
          <w:lang w:bidi="ru-RU"/>
        </w:rPr>
        <w:softHyphen/>
        <w:t>чения (интерактивной доске, компьютере, других устрой</w:t>
      </w:r>
      <w:r w:rsidRPr="003577AF">
        <w:rPr>
          <w:rFonts w:eastAsia="Century Schoolbook"/>
          <w:color w:val="000000"/>
          <w:lang w:bidi="ru-RU"/>
        </w:rPr>
        <w:softHyphen/>
        <w:t>ствах).</w:t>
      </w:r>
    </w:p>
    <w:p w:rsidR="003577AF" w:rsidRPr="003577AF" w:rsidRDefault="003577AF" w:rsidP="005766C1">
      <w:pPr>
        <w:keepNext/>
        <w:keepLines/>
        <w:widowControl w:val="0"/>
        <w:spacing w:after="20"/>
        <w:ind w:left="260" w:hanging="260"/>
        <w:jc w:val="both"/>
        <w:outlineLvl w:val="4"/>
        <w:rPr>
          <w:rFonts w:eastAsia="Franklin Gothic Demi Cond"/>
          <w:color w:val="000000"/>
          <w:lang w:bidi="ru-RU"/>
        </w:rPr>
      </w:pPr>
      <w:bookmarkStart w:id="63" w:name="bookmark170"/>
      <w:r w:rsidRPr="003577AF">
        <w:rPr>
          <w:rFonts w:eastAsia="Franklin Gothic Demi Cond"/>
          <w:color w:val="000000"/>
          <w:lang w:bidi="ru-RU"/>
        </w:rPr>
        <w:t>Универсальные учебные действия</w:t>
      </w:r>
      <w:bookmarkEnd w:id="63"/>
    </w:p>
    <w:p w:rsidR="003577AF" w:rsidRPr="003577AF" w:rsidRDefault="003577AF" w:rsidP="005766C1">
      <w:pPr>
        <w:widowControl w:val="0"/>
        <w:ind w:left="260"/>
        <w:jc w:val="both"/>
        <w:rPr>
          <w:rFonts w:eastAsia="Century Schoolbook"/>
          <w:i/>
          <w:iCs/>
          <w:color w:val="000000"/>
          <w:lang w:bidi="ru-RU"/>
        </w:rPr>
      </w:pPr>
      <w:r w:rsidRPr="003577AF">
        <w:rPr>
          <w:rFonts w:eastAsia="Century Schoolbook"/>
          <w:i/>
          <w:iCs/>
          <w:color w:val="000000"/>
          <w:lang w:bidi="ru-RU"/>
        </w:rPr>
        <w:t>Универсальные познавательные учебные действия:</w:t>
      </w:r>
    </w:p>
    <w:p w:rsidR="003577AF" w:rsidRPr="003577AF" w:rsidRDefault="003577AF" w:rsidP="00E74F05">
      <w:pPr>
        <w:widowControl w:val="0"/>
        <w:numPr>
          <w:ilvl w:val="0"/>
          <w:numId w:val="122"/>
        </w:numPr>
        <w:tabs>
          <w:tab w:val="left" w:pos="342"/>
        </w:tabs>
        <w:jc w:val="both"/>
        <w:rPr>
          <w:rFonts w:eastAsia="Century Schoolbook"/>
          <w:color w:val="000000"/>
          <w:lang w:bidi="ru-RU"/>
        </w:rPr>
      </w:pPr>
      <w:r w:rsidRPr="00612365">
        <w:rPr>
          <w:rFonts w:eastAsia="Century Schoolbook"/>
          <w:color w:val="000000"/>
          <w:lang w:bidi="ru-RU"/>
        </w:rPr>
        <w:t>сравнивать математические объекты (числа, величины, гео</w:t>
      </w:r>
      <w:r w:rsidRPr="00612365">
        <w:rPr>
          <w:rFonts w:eastAsia="Century Schoolbook"/>
          <w:color w:val="000000"/>
          <w:lang w:bidi="ru-RU"/>
        </w:rPr>
        <w:softHyphen/>
        <w:t>метрические фигуры);</w:t>
      </w:r>
    </w:p>
    <w:p w:rsidR="003577AF" w:rsidRPr="003577AF" w:rsidRDefault="003577AF" w:rsidP="00E74F05">
      <w:pPr>
        <w:widowControl w:val="0"/>
        <w:numPr>
          <w:ilvl w:val="0"/>
          <w:numId w:val="122"/>
        </w:numPr>
        <w:tabs>
          <w:tab w:val="left" w:pos="342"/>
        </w:tabs>
        <w:jc w:val="both"/>
        <w:rPr>
          <w:rFonts w:eastAsia="Century Schoolbook"/>
          <w:color w:val="000000"/>
          <w:lang w:bidi="ru-RU"/>
        </w:rPr>
      </w:pPr>
      <w:r w:rsidRPr="00612365">
        <w:rPr>
          <w:rFonts w:eastAsia="Century Schoolbook"/>
          <w:color w:val="000000"/>
          <w:lang w:bidi="ru-RU"/>
        </w:rPr>
        <w:t>выбирать приём вычисления, выполнения действия;</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конструировать геометрические фигуры;</w:t>
      </w:r>
    </w:p>
    <w:p w:rsid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классифицировать объекты (числа, величины, геометриче</w:t>
      </w:r>
      <w:r w:rsidRPr="00612365">
        <w:rPr>
          <w:rFonts w:ascii="Times New Roman" w:eastAsia="Century Schoolbook" w:hAnsi="Times New Roman"/>
          <w:color w:val="000000"/>
          <w:sz w:val="24"/>
          <w:szCs w:val="24"/>
          <w:lang w:bidi="ru-RU"/>
        </w:rPr>
        <w:softHyphen/>
        <w:t>ские фигуры, текстовые задачи в одно действие) по выбран</w:t>
      </w:r>
      <w:r w:rsidRPr="00612365">
        <w:rPr>
          <w:rFonts w:ascii="Times New Roman" w:eastAsia="Century Schoolbook" w:hAnsi="Times New Roman"/>
          <w:color w:val="000000"/>
          <w:sz w:val="24"/>
          <w:szCs w:val="24"/>
          <w:lang w:bidi="ru-RU"/>
        </w:rPr>
        <w:softHyphen/>
        <w:t>ному признаку;</w:t>
      </w:r>
    </w:p>
    <w:p w:rsid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прикидывать размеры фигуры, её элементов;</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понимать смысл зависимостей и математических отноше</w:t>
      </w:r>
      <w:r w:rsidRPr="00612365">
        <w:rPr>
          <w:rFonts w:ascii="Times New Roman" w:eastAsia="Century Schoolbook" w:hAnsi="Times New Roman"/>
          <w:color w:val="000000"/>
          <w:sz w:val="24"/>
          <w:szCs w:val="24"/>
          <w:lang w:bidi="ru-RU"/>
        </w:rPr>
        <w:softHyphen/>
        <w:t>ний, описанных в задаче;</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различать и использовать разные приёмы и алгоритмы вы</w:t>
      </w:r>
      <w:r w:rsidRPr="00612365">
        <w:rPr>
          <w:rFonts w:ascii="Times New Roman" w:eastAsia="Century Schoolbook" w:hAnsi="Times New Roman"/>
          <w:color w:val="000000"/>
          <w:sz w:val="24"/>
          <w:szCs w:val="24"/>
          <w:lang w:bidi="ru-RU"/>
        </w:rPr>
        <w:softHyphen/>
        <w:t>числения;</w:t>
      </w:r>
    </w:p>
    <w:p w:rsid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выбирать метод решения (моделирование ситуации, перебор вариантов, использование алгоритма);</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соотносить начало, окончание, продолжительность события в практической ситуации;</w:t>
      </w:r>
    </w:p>
    <w:p w:rsid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составлять ряд чисел (величин, геометрических фигур) по самостоятельно выбранному правилу;</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моделировать предложенную практическую ситуацию;</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устанавливать последовательность событий, действий сюже</w:t>
      </w:r>
      <w:r w:rsidRPr="00612365">
        <w:rPr>
          <w:rFonts w:ascii="Times New Roman" w:eastAsia="Century Schoolbook" w:hAnsi="Times New Roman"/>
          <w:color w:val="000000"/>
          <w:sz w:val="24"/>
          <w:szCs w:val="24"/>
          <w:lang w:bidi="ru-RU"/>
        </w:rPr>
        <w:softHyphen/>
        <w:t>та текстовой задачи.</w:t>
      </w:r>
    </w:p>
    <w:p w:rsidR="003577AF" w:rsidRPr="00612365" w:rsidRDefault="003577AF" w:rsidP="005766C1">
      <w:pPr>
        <w:widowControl w:val="0"/>
        <w:ind w:left="360"/>
        <w:jc w:val="both"/>
        <w:rPr>
          <w:rFonts w:eastAsia="Century Schoolbook"/>
          <w:i/>
          <w:iCs/>
          <w:color w:val="000000"/>
          <w:lang w:bidi="ru-RU"/>
        </w:rPr>
      </w:pPr>
      <w:r w:rsidRPr="00612365">
        <w:rPr>
          <w:rFonts w:eastAsia="Century Schoolbook"/>
          <w:i/>
          <w:iCs/>
          <w:color w:val="000000"/>
          <w:lang w:bidi="ru-RU"/>
        </w:rPr>
        <w:t>Работа с информацией:</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читать информацию, представленную в разных формах;</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извлекать и интерпретировать числовые данные, представ</w:t>
      </w:r>
      <w:r w:rsidRPr="00612365">
        <w:rPr>
          <w:rFonts w:ascii="Times New Roman" w:eastAsia="Century Schoolbook" w:hAnsi="Times New Roman"/>
          <w:color w:val="000000"/>
          <w:sz w:val="24"/>
          <w:szCs w:val="24"/>
          <w:lang w:bidi="ru-RU"/>
        </w:rPr>
        <w:softHyphen/>
        <w:t>ленные в таблице, на диаграмме;</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заполнять таблицы сложения и умножения, дополнять дан</w:t>
      </w:r>
      <w:r w:rsidRPr="00612365">
        <w:rPr>
          <w:rFonts w:ascii="Times New Roman" w:eastAsia="Century Schoolbook" w:hAnsi="Times New Roman"/>
          <w:color w:val="000000"/>
          <w:sz w:val="24"/>
          <w:szCs w:val="24"/>
          <w:lang w:bidi="ru-RU"/>
        </w:rPr>
        <w:softHyphen/>
        <w:t>ными чертеж;</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устанавливать соответствие между различными записями ре</w:t>
      </w:r>
      <w:r w:rsidRPr="00612365">
        <w:rPr>
          <w:rFonts w:ascii="Times New Roman" w:eastAsia="Century Schoolbook" w:hAnsi="Times New Roman"/>
          <w:color w:val="000000"/>
          <w:sz w:val="24"/>
          <w:szCs w:val="24"/>
          <w:lang w:bidi="ru-RU"/>
        </w:rPr>
        <w:softHyphen/>
        <w:t>шения задачи;</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использовать дополнительную литературу (справочники, словари) для установления и проверки значения математи</w:t>
      </w:r>
      <w:r w:rsidRPr="00612365">
        <w:rPr>
          <w:rFonts w:ascii="Times New Roman" w:eastAsia="Century Schoolbook" w:hAnsi="Times New Roman"/>
          <w:color w:val="000000"/>
          <w:sz w:val="24"/>
          <w:szCs w:val="24"/>
          <w:lang w:bidi="ru-RU"/>
        </w:rPr>
        <w:softHyphen/>
        <w:t>ческого термина (понятия).</w:t>
      </w:r>
    </w:p>
    <w:p w:rsidR="003577AF" w:rsidRPr="00612365" w:rsidRDefault="003577AF" w:rsidP="005766C1">
      <w:pPr>
        <w:widowControl w:val="0"/>
        <w:ind w:left="360"/>
        <w:jc w:val="both"/>
        <w:rPr>
          <w:rFonts w:eastAsia="Century Schoolbook"/>
          <w:i/>
          <w:iCs/>
          <w:color w:val="000000"/>
          <w:lang w:bidi="ru-RU"/>
        </w:rPr>
      </w:pPr>
      <w:r w:rsidRPr="00612365">
        <w:rPr>
          <w:rFonts w:eastAsia="Century Schoolbook"/>
          <w:i/>
          <w:iCs/>
          <w:color w:val="000000"/>
          <w:lang w:bidi="ru-RU"/>
        </w:rPr>
        <w:lastRenderedPageBreak/>
        <w:t>Универсальные коммуникативные учебные действия:</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использовать математическую терминологию для описания отношений и зависимостей;</w:t>
      </w:r>
    </w:p>
    <w:p w:rsid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 xml:space="preserve">строить речевые высказывания для решения задач; </w:t>
      </w:r>
    </w:p>
    <w:p w:rsid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состав</w:t>
      </w:r>
      <w:r w:rsidRPr="00612365">
        <w:rPr>
          <w:rFonts w:ascii="Times New Roman" w:eastAsia="Century Schoolbook" w:hAnsi="Times New Roman"/>
          <w:color w:val="000000"/>
          <w:sz w:val="24"/>
          <w:szCs w:val="24"/>
          <w:lang w:bidi="ru-RU"/>
        </w:rPr>
        <w:softHyphen/>
        <w:t>лять текстовую задачу;</w:t>
      </w:r>
    </w:p>
    <w:p w:rsid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объяснять на примерах отношения «больше/меньше на ... », «больше/меньше в ... », «равно»;</w:t>
      </w:r>
    </w:p>
    <w:p w:rsid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использовать математическую символику для составления числовых выражений;</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выбирать, осуществлять переход от одних единиц измере</w:t>
      </w:r>
      <w:r w:rsidRPr="00612365">
        <w:rPr>
          <w:rFonts w:ascii="Times New Roman" w:eastAsia="Century Schoolbook" w:hAnsi="Times New Roman"/>
          <w:color w:val="000000"/>
          <w:sz w:val="24"/>
          <w:szCs w:val="24"/>
          <w:lang w:bidi="ru-RU"/>
        </w:rPr>
        <w:softHyphen/>
        <w:t>ния величины к другим в соответствии с практической си</w:t>
      </w:r>
      <w:r w:rsidRPr="00612365">
        <w:rPr>
          <w:rFonts w:ascii="Times New Roman" w:eastAsia="Century Schoolbook" w:hAnsi="Times New Roman"/>
          <w:color w:val="000000"/>
          <w:sz w:val="24"/>
          <w:szCs w:val="24"/>
          <w:lang w:bidi="ru-RU"/>
        </w:rPr>
        <w:softHyphen/>
        <w:t>туацией;</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участвовать в обсуждении ошибок в ходе и результате выпол</w:t>
      </w:r>
      <w:r w:rsidRPr="00612365">
        <w:rPr>
          <w:rFonts w:ascii="Times New Roman" w:eastAsia="Century Schoolbook" w:hAnsi="Times New Roman"/>
          <w:color w:val="000000"/>
          <w:sz w:val="24"/>
          <w:szCs w:val="24"/>
          <w:lang w:bidi="ru-RU"/>
        </w:rPr>
        <w:softHyphen/>
        <w:t>нения вычисления.</w:t>
      </w:r>
    </w:p>
    <w:p w:rsidR="007A64F2" w:rsidRDefault="003577AF" w:rsidP="005766C1">
      <w:pPr>
        <w:widowControl w:val="0"/>
        <w:ind w:left="360"/>
        <w:jc w:val="both"/>
        <w:rPr>
          <w:rFonts w:eastAsia="Century Schoolbook"/>
          <w:i/>
          <w:iCs/>
          <w:color w:val="000000"/>
          <w:lang w:bidi="ru-RU"/>
        </w:rPr>
      </w:pPr>
      <w:r w:rsidRPr="00612365">
        <w:rPr>
          <w:rFonts w:eastAsia="Century Schoolbook"/>
          <w:i/>
          <w:iCs/>
          <w:color w:val="000000"/>
          <w:lang w:bidi="ru-RU"/>
        </w:rPr>
        <w:t xml:space="preserve">Универсальные регулятивные учебные действия: </w:t>
      </w:r>
    </w:p>
    <w:p w:rsidR="003577AF" w:rsidRPr="00612365" w:rsidRDefault="003577AF" w:rsidP="005766C1">
      <w:pPr>
        <w:widowControl w:val="0"/>
        <w:ind w:left="360"/>
        <w:jc w:val="both"/>
        <w:rPr>
          <w:rFonts w:eastAsia="Century Schoolbook"/>
          <w:color w:val="000000"/>
          <w:lang w:bidi="ru-RU"/>
        </w:rPr>
      </w:pPr>
      <w:r w:rsidRPr="00612365">
        <w:rPr>
          <w:rFonts w:eastAsia="Century Schoolbook"/>
          <w:color w:val="000000"/>
          <w:lang w:bidi="ru-RU"/>
        </w:rPr>
        <w:t>—</w:t>
      </w:r>
      <w:r w:rsidR="007A64F2">
        <w:rPr>
          <w:rFonts w:eastAsia="Century Schoolbook"/>
          <w:color w:val="000000"/>
          <w:lang w:bidi="ru-RU"/>
        </w:rPr>
        <w:t xml:space="preserve">  </w:t>
      </w:r>
      <w:r w:rsidRPr="00612365">
        <w:rPr>
          <w:rFonts w:eastAsia="Century Schoolbook"/>
          <w:color w:val="000000"/>
          <w:lang w:bidi="ru-RU"/>
        </w:rPr>
        <w:t>проверять ход и результат выполнения действия;</w:t>
      </w:r>
    </w:p>
    <w:p w:rsid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вести поиск ошибок, характеризовать их и исправлять;</w:t>
      </w:r>
    </w:p>
    <w:p w:rsid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формулировать ответ (вывод), подтверждать его объяснени</w:t>
      </w:r>
      <w:r w:rsidRPr="00612365">
        <w:rPr>
          <w:rFonts w:ascii="Times New Roman" w:eastAsia="Century Schoolbook" w:hAnsi="Times New Roman"/>
          <w:color w:val="000000"/>
          <w:sz w:val="24"/>
          <w:szCs w:val="24"/>
          <w:lang w:bidi="ru-RU"/>
        </w:rPr>
        <w:softHyphen/>
        <w:t>ем, расчётами;</w:t>
      </w:r>
    </w:p>
    <w:p w:rsid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выбирать и использовать различные приёмы прикидки и проверки правильности вычисления; проверять полноту и правильность заполне</w:t>
      </w:r>
      <w:r w:rsidR="00612365">
        <w:rPr>
          <w:rFonts w:ascii="Times New Roman" w:eastAsia="Century Schoolbook" w:hAnsi="Times New Roman"/>
          <w:color w:val="000000"/>
          <w:sz w:val="24"/>
          <w:szCs w:val="24"/>
          <w:lang w:bidi="ru-RU"/>
        </w:rPr>
        <w:t>ния таблиц сложения, умножения.</w:t>
      </w:r>
    </w:p>
    <w:p w:rsidR="003577AF" w:rsidRPr="00612365" w:rsidRDefault="003577AF" w:rsidP="005766C1">
      <w:pPr>
        <w:widowControl w:val="0"/>
        <w:ind w:left="360"/>
        <w:jc w:val="both"/>
        <w:rPr>
          <w:rFonts w:eastAsia="Century Schoolbook"/>
          <w:color w:val="000000"/>
          <w:lang w:bidi="ru-RU"/>
        </w:rPr>
      </w:pPr>
      <w:r w:rsidRPr="00612365">
        <w:rPr>
          <w:rFonts w:eastAsia="Century Schoolbook"/>
          <w:i/>
          <w:iCs/>
          <w:color w:val="000000"/>
          <w:lang w:bidi="ru-RU"/>
        </w:rPr>
        <w:t>Совместная деятельность:</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при работе в группе или в паре выполнять предложенные за</w:t>
      </w:r>
      <w:r w:rsidRPr="00612365">
        <w:rPr>
          <w:rFonts w:ascii="Times New Roman" w:eastAsia="Century Schoolbook" w:hAnsi="Times New Roman"/>
          <w:color w:val="000000"/>
          <w:sz w:val="24"/>
          <w:szCs w:val="24"/>
          <w:lang w:bidi="ru-RU"/>
        </w:rPr>
        <w:softHyphen/>
        <w:t>дания (находить разные решения; определять с помощью цифровых и аналоговых приборов, измерительных инстру</w:t>
      </w:r>
      <w:r w:rsidRPr="00612365">
        <w:rPr>
          <w:rFonts w:ascii="Times New Roman" w:eastAsia="Century Schoolbook" w:hAnsi="Times New Roman"/>
          <w:color w:val="000000"/>
          <w:sz w:val="24"/>
          <w:szCs w:val="24"/>
          <w:lang w:bidi="ru-RU"/>
        </w:rPr>
        <w:softHyphen/>
        <w:t>ментов длину, массу, время);</w:t>
      </w:r>
    </w:p>
    <w:p w:rsidR="003577AF" w:rsidRPr="00612365" w:rsidRDefault="003577AF" w:rsidP="00E74F05">
      <w:pPr>
        <w:pStyle w:val="affe"/>
        <w:widowControl w:val="0"/>
        <w:numPr>
          <w:ilvl w:val="0"/>
          <w:numId w:val="122"/>
        </w:numPr>
        <w:spacing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договариваться о распределении обязанностей в совместном труде, выполнять роли руководителя, подчинённого, сдер</w:t>
      </w:r>
      <w:r w:rsidRPr="00612365">
        <w:rPr>
          <w:rFonts w:ascii="Times New Roman" w:eastAsia="Century Schoolbook" w:hAnsi="Times New Roman"/>
          <w:color w:val="000000"/>
          <w:sz w:val="24"/>
          <w:szCs w:val="24"/>
          <w:lang w:bidi="ru-RU"/>
        </w:rPr>
        <w:softHyphen/>
        <w:t>жанно принимать замечания к своей работе;</w:t>
      </w:r>
    </w:p>
    <w:p w:rsidR="003577AF" w:rsidRPr="00612365" w:rsidRDefault="003577AF" w:rsidP="00E74F05">
      <w:pPr>
        <w:pStyle w:val="affe"/>
        <w:widowControl w:val="0"/>
        <w:numPr>
          <w:ilvl w:val="0"/>
          <w:numId w:val="122"/>
        </w:numPr>
        <w:spacing w:after="180" w:line="240" w:lineRule="auto"/>
        <w:jc w:val="both"/>
        <w:rPr>
          <w:rFonts w:ascii="Times New Roman" w:eastAsia="Century Schoolbook" w:hAnsi="Times New Roman"/>
          <w:color w:val="000000"/>
          <w:sz w:val="24"/>
          <w:szCs w:val="24"/>
          <w:lang w:bidi="ru-RU"/>
        </w:rPr>
      </w:pPr>
      <w:r w:rsidRPr="00612365">
        <w:rPr>
          <w:rFonts w:ascii="Times New Roman" w:eastAsia="Century Schoolbook" w:hAnsi="Times New Roman"/>
          <w:color w:val="000000"/>
          <w:sz w:val="24"/>
          <w:szCs w:val="24"/>
          <w:lang w:bidi="ru-RU"/>
        </w:rPr>
        <w:t>выполнять совместно прикидку и оценку результата выпол</w:t>
      </w:r>
      <w:r w:rsidRPr="00612365">
        <w:rPr>
          <w:rFonts w:ascii="Times New Roman" w:eastAsia="Century Schoolbook" w:hAnsi="Times New Roman"/>
          <w:color w:val="000000"/>
          <w:sz w:val="24"/>
          <w:szCs w:val="24"/>
          <w:lang w:bidi="ru-RU"/>
        </w:rPr>
        <w:softHyphen/>
        <w:t>нения общей работы.</w:t>
      </w:r>
    </w:p>
    <w:p w:rsidR="00995246" w:rsidRPr="00995246" w:rsidRDefault="00995246" w:rsidP="005766C1">
      <w:pPr>
        <w:pStyle w:val="afff3"/>
        <w:jc w:val="both"/>
        <w:rPr>
          <w:rFonts w:eastAsia="Tahoma"/>
          <w:sz w:val="24"/>
          <w:lang w:bidi="ru-RU"/>
        </w:rPr>
      </w:pPr>
      <w:r w:rsidRPr="00995246">
        <w:rPr>
          <w:rFonts w:eastAsia="Tahoma"/>
          <w:sz w:val="24"/>
          <w:lang w:bidi="ru-RU"/>
        </w:rPr>
        <w:t>4 КЛАСС</w:t>
      </w:r>
    </w:p>
    <w:p w:rsidR="00995246" w:rsidRPr="00995246" w:rsidRDefault="00995246" w:rsidP="005766C1">
      <w:pPr>
        <w:widowControl w:val="0"/>
        <w:ind w:firstLine="260"/>
        <w:jc w:val="both"/>
        <w:rPr>
          <w:rFonts w:eastAsia="Tahoma"/>
          <w:b/>
          <w:bCs/>
          <w:color w:val="000000"/>
          <w:lang w:bidi="ru-RU"/>
        </w:rPr>
      </w:pPr>
      <w:r w:rsidRPr="00995246">
        <w:rPr>
          <w:rFonts w:eastAsia="Tahoma"/>
          <w:b/>
          <w:bCs/>
          <w:color w:val="000000"/>
          <w:lang w:bidi="ru-RU"/>
        </w:rPr>
        <w:t>Числа и величины</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Величины: сравнение объектов по массе, длине, площади, вместимости.</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Единицы массы — центнер, тонна; соотношения между еди</w:t>
      </w:r>
      <w:r w:rsidRPr="00995246">
        <w:rPr>
          <w:rFonts w:eastAsia="Century Schoolbook"/>
          <w:color w:val="000000"/>
          <w:lang w:bidi="ru-RU"/>
        </w:rPr>
        <w:softHyphen/>
        <w:t>ницами массы.</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Единицы времени (сутки, неделя, месяц, год, век), соотно</w:t>
      </w:r>
      <w:r w:rsidRPr="00995246">
        <w:rPr>
          <w:rFonts w:eastAsia="Century Schoolbook"/>
          <w:color w:val="000000"/>
          <w:lang w:bidi="ru-RU"/>
        </w:rPr>
        <w:softHyphen/>
        <w:t>шение между ними.</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Единицы длины (миллиметр, сантиметр, дециметр, метр, ки</w:t>
      </w:r>
      <w:r w:rsidRPr="00995246">
        <w:rPr>
          <w:rFonts w:eastAsia="Century Schoolbook"/>
          <w:color w:val="000000"/>
          <w:lang w:bidi="ru-RU"/>
        </w:rPr>
        <w:softHyphen/>
        <w:t>лометр), площади (квадратный метр, квадратный сантиметр), вместимости (литр), скорости (километры в час, метры в мину</w:t>
      </w:r>
      <w:r w:rsidRPr="00995246">
        <w:rPr>
          <w:rFonts w:eastAsia="Century Schoolbook"/>
          <w:color w:val="000000"/>
          <w:lang w:bidi="ru-RU"/>
        </w:rPr>
        <w:softHyphen/>
        <w:t>ту, метры в секунду); соотношение между единицами в преде</w:t>
      </w:r>
      <w:r w:rsidRPr="00995246">
        <w:rPr>
          <w:rFonts w:eastAsia="Century Schoolbook"/>
          <w:color w:val="000000"/>
          <w:lang w:bidi="ru-RU"/>
        </w:rPr>
        <w:softHyphen/>
        <w:t>лах 100 000.</w:t>
      </w:r>
    </w:p>
    <w:p w:rsidR="00995246" w:rsidRPr="00995246" w:rsidRDefault="00995246" w:rsidP="005766C1">
      <w:pPr>
        <w:widowControl w:val="0"/>
        <w:spacing w:after="180"/>
        <w:ind w:firstLine="708"/>
        <w:jc w:val="both"/>
        <w:rPr>
          <w:rFonts w:eastAsia="Century Schoolbook"/>
          <w:color w:val="000000"/>
          <w:lang w:bidi="ru-RU"/>
        </w:rPr>
      </w:pPr>
      <w:r w:rsidRPr="00995246">
        <w:rPr>
          <w:rFonts w:eastAsia="Century Schoolbook"/>
          <w:color w:val="000000"/>
          <w:lang w:bidi="ru-RU"/>
        </w:rPr>
        <w:t>Доля величины времени, массы, длины.</w:t>
      </w:r>
    </w:p>
    <w:p w:rsidR="00995246" w:rsidRPr="00995246" w:rsidRDefault="00995246" w:rsidP="005766C1">
      <w:pPr>
        <w:widowControl w:val="0"/>
        <w:ind w:firstLine="260"/>
        <w:jc w:val="both"/>
        <w:rPr>
          <w:rFonts w:eastAsia="Tahoma"/>
          <w:b/>
          <w:bCs/>
          <w:color w:val="000000"/>
          <w:lang w:bidi="ru-RU"/>
        </w:rPr>
      </w:pPr>
      <w:r w:rsidRPr="00995246">
        <w:rPr>
          <w:rFonts w:eastAsia="Tahoma"/>
          <w:b/>
          <w:bCs/>
          <w:color w:val="000000"/>
          <w:lang w:bidi="ru-RU"/>
        </w:rPr>
        <w:t>Арифметические действия</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Письменное сложение, вычитание многозначных чисел в пределах миллиона. Письменное умножение, деление мно</w:t>
      </w:r>
      <w:r w:rsidRPr="00995246">
        <w:rPr>
          <w:rFonts w:eastAsia="Century Schoolbook"/>
          <w:color w:val="000000"/>
          <w:lang w:bidi="ru-RU"/>
        </w:rPr>
        <w:softHyphen/>
        <w:t>гозначных чисел на однозначное/двузначное число в пределах 100 000; деление с остатком. Умножение/деление на 10, 100, 1000.</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Свойства арифметических действий и их применение для вы</w:t>
      </w:r>
      <w:r w:rsidRPr="00995246">
        <w:rPr>
          <w:rFonts w:eastAsia="Century Schoolbook"/>
          <w:color w:val="000000"/>
          <w:lang w:bidi="ru-RU"/>
        </w:rPr>
        <w:softHyphen/>
        <w:t>числений. Поиск значения числового выражения, содержаще</w:t>
      </w:r>
      <w:r w:rsidRPr="00995246">
        <w:rPr>
          <w:rFonts w:eastAsia="Century Schoolbook"/>
          <w:color w:val="000000"/>
          <w:lang w:bidi="ru-RU"/>
        </w:rPr>
        <w:softHyphen/>
        <w:t>го несколько действий в пределах 100 000. Проверка результа</w:t>
      </w:r>
      <w:r w:rsidRPr="00995246">
        <w:rPr>
          <w:rFonts w:eastAsia="Century Schoolbook"/>
          <w:color w:val="000000"/>
          <w:lang w:bidi="ru-RU"/>
        </w:rPr>
        <w:softHyphen/>
        <w:t>та вычислений, в том числе с помощью калькулятора.</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Равенство, содержащее неизвестный компонент арифметиче</w:t>
      </w:r>
      <w:r w:rsidRPr="00995246">
        <w:rPr>
          <w:rFonts w:eastAsia="Century Schoolbook"/>
          <w:color w:val="000000"/>
          <w:lang w:bidi="ru-RU"/>
        </w:rPr>
        <w:softHyphen/>
        <w:t>ского действия: запись, нахождение неизвестного компонента.</w:t>
      </w:r>
    </w:p>
    <w:p w:rsidR="00995246" w:rsidRPr="00995246" w:rsidRDefault="00995246" w:rsidP="005766C1">
      <w:pPr>
        <w:widowControl w:val="0"/>
        <w:spacing w:after="180"/>
        <w:ind w:firstLine="708"/>
        <w:jc w:val="both"/>
        <w:rPr>
          <w:rFonts w:eastAsia="Century Schoolbook"/>
          <w:color w:val="000000"/>
          <w:lang w:bidi="ru-RU"/>
        </w:rPr>
      </w:pPr>
      <w:r w:rsidRPr="00995246">
        <w:rPr>
          <w:rFonts w:eastAsia="Century Schoolbook"/>
          <w:color w:val="000000"/>
          <w:lang w:bidi="ru-RU"/>
        </w:rPr>
        <w:t>Умножение и деление величины на однозначное число.</w:t>
      </w:r>
    </w:p>
    <w:p w:rsidR="00995246" w:rsidRPr="00995246" w:rsidRDefault="00995246" w:rsidP="005766C1">
      <w:pPr>
        <w:widowControl w:val="0"/>
        <w:ind w:firstLine="260"/>
        <w:jc w:val="both"/>
        <w:rPr>
          <w:rFonts w:eastAsia="Tahoma"/>
          <w:b/>
          <w:bCs/>
          <w:color w:val="000000"/>
          <w:lang w:bidi="ru-RU"/>
        </w:rPr>
      </w:pPr>
      <w:r w:rsidRPr="00995246">
        <w:rPr>
          <w:rFonts w:eastAsia="Tahoma"/>
          <w:b/>
          <w:bCs/>
          <w:color w:val="000000"/>
          <w:lang w:bidi="ru-RU"/>
        </w:rPr>
        <w:t>Текстовые задачи</w:t>
      </w:r>
    </w:p>
    <w:p w:rsidR="00995246" w:rsidRPr="00995246" w:rsidRDefault="00995246" w:rsidP="005766C1">
      <w:pPr>
        <w:widowControl w:val="0"/>
        <w:spacing w:after="180"/>
        <w:ind w:firstLine="708"/>
        <w:jc w:val="both"/>
        <w:rPr>
          <w:rFonts w:eastAsia="Century Schoolbook"/>
          <w:color w:val="000000"/>
          <w:lang w:bidi="ru-RU"/>
        </w:rPr>
      </w:pPr>
      <w:r w:rsidRPr="00995246">
        <w:rPr>
          <w:rFonts w:eastAsia="Century Schoolbook"/>
          <w:color w:val="000000"/>
          <w:lang w:bidi="ru-RU"/>
        </w:rPr>
        <w:t>Работа с текстовой задачей, решение которой содержит 2—3 действия: анализ, представление на модели; планирова</w:t>
      </w:r>
      <w:r w:rsidRPr="00995246">
        <w:rPr>
          <w:rFonts w:eastAsia="Century Schoolbook"/>
          <w:color w:val="000000"/>
          <w:lang w:bidi="ru-RU"/>
        </w:rPr>
        <w:softHyphen/>
        <w:t>ние и запись решения; проверка решения и ответа. Анализ за</w:t>
      </w:r>
      <w:r w:rsidRPr="00995246">
        <w:rPr>
          <w:rFonts w:eastAsia="Century Schoolbook"/>
          <w:color w:val="000000"/>
          <w:lang w:bidi="ru-RU"/>
        </w:rPr>
        <w:softHyphen/>
        <w:t xml:space="preserve">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w:t>
      </w:r>
      <w:r w:rsidRPr="00995246">
        <w:rPr>
          <w:rFonts w:eastAsia="Century Schoolbook"/>
          <w:color w:val="000000"/>
          <w:lang w:bidi="ru-RU"/>
        </w:rPr>
        <w:lastRenderedPageBreak/>
        <w:t>продолжительность и окончание события), расчёта количества, расхода, изменения. Задачи на нахожде</w:t>
      </w:r>
      <w:r w:rsidRPr="00995246">
        <w:rPr>
          <w:rFonts w:eastAsia="Century Schoolbook"/>
          <w:color w:val="000000"/>
          <w:lang w:bidi="ru-RU"/>
        </w:rPr>
        <w:softHyphen/>
        <w:t>ние доли величины, величины по её доле. Разные способы ре</w:t>
      </w:r>
      <w:r w:rsidRPr="00995246">
        <w:rPr>
          <w:rFonts w:eastAsia="Century Schoolbook"/>
          <w:color w:val="000000"/>
          <w:lang w:bidi="ru-RU"/>
        </w:rPr>
        <w:softHyphen/>
        <w:t>шения некоторых видов изученных задач. Оформление реше</w:t>
      </w:r>
      <w:r w:rsidRPr="00995246">
        <w:rPr>
          <w:rFonts w:eastAsia="Century Schoolbook"/>
          <w:color w:val="000000"/>
          <w:lang w:bidi="ru-RU"/>
        </w:rPr>
        <w:softHyphen/>
        <w:t>ния по действиям с пояснением, по вопросам, с помощью числового выражения.</w:t>
      </w:r>
    </w:p>
    <w:p w:rsidR="00995246" w:rsidRPr="00995246" w:rsidRDefault="00995246" w:rsidP="005766C1">
      <w:pPr>
        <w:widowControl w:val="0"/>
        <w:ind w:firstLine="260"/>
        <w:jc w:val="both"/>
        <w:rPr>
          <w:rFonts w:eastAsia="Tahoma"/>
          <w:b/>
          <w:bCs/>
          <w:color w:val="000000"/>
          <w:lang w:bidi="ru-RU"/>
        </w:rPr>
      </w:pPr>
      <w:r w:rsidRPr="00995246">
        <w:rPr>
          <w:rFonts w:eastAsia="Tahoma"/>
          <w:b/>
          <w:bCs/>
          <w:color w:val="000000"/>
          <w:lang w:bidi="ru-RU"/>
        </w:rPr>
        <w:t>Пространственные отношения и геометрические фигуры</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Наглядные представления о симметрии.</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Окружность, круг: распознавание и изображение; построе</w:t>
      </w:r>
      <w:r w:rsidRPr="00995246">
        <w:rPr>
          <w:rFonts w:eastAsia="Century Schoolbook"/>
          <w:color w:val="000000"/>
          <w:lang w:bidi="ru-RU"/>
        </w:rPr>
        <w:softHyphen/>
        <w:t>ние окружности заданного радиуса. Построение изученных ге</w:t>
      </w:r>
      <w:r w:rsidRPr="00995246">
        <w:rPr>
          <w:rFonts w:eastAsia="Century Schoolbook"/>
          <w:color w:val="000000"/>
          <w:lang w:bidi="ru-RU"/>
        </w:rPr>
        <w:softHyphen/>
        <w:t>ометрических фигур с помощью линейки, угольника, циркуля.</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Пространственные геометрические фигуры (тела): шар, куб, цилиндр, конус, пирамида; различение, называние.</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Конструирование: разбиение фигуры на прямоугольники (квадраты), составление фигур из прямоугольников/квадратов.</w:t>
      </w:r>
    </w:p>
    <w:p w:rsidR="00995246" w:rsidRPr="00995246" w:rsidRDefault="00995246" w:rsidP="005766C1">
      <w:pPr>
        <w:widowControl w:val="0"/>
        <w:spacing w:after="120"/>
        <w:ind w:firstLine="708"/>
        <w:jc w:val="both"/>
        <w:rPr>
          <w:rFonts w:eastAsia="Century Schoolbook"/>
          <w:color w:val="000000"/>
          <w:lang w:bidi="ru-RU"/>
        </w:rPr>
      </w:pPr>
      <w:r w:rsidRPr="00995246">
        <w:rPr>
          <w:rFonts w:eastAsia="Century Schoolbook"/>
          <w:color w:val="000000"/>
          <w:lang w:bidi="ru-RU"/>
        </w:rPr>
        <w:t>Периметр, площадь фигуры, составленной из двух-трёх прямо</w:t>
      </w:r>
      <w:r w:rsidRPr="00995246">
        <w:rPr>
          <w:rFonts w:eastAsia="Century Schoolbook"/>
          <w:color w:val="000000"/>
          <w:lang w:bidi="ru-RU"/>
        </w:rPr>
        <w:softHyphen/>
        <w:t>угольников (квадратов).</w:t>
      </w:r>
    </w:p>
    <w:p w:rsidR="00995246" w:rsidRPr="00995246" w:rsidRDefault="00995246" w:rsidP="005766C1">
      <w:pPr>
        <w:widowControl w:val="0"/>
        <w:ind w:firstLine="260"/>
        <w:jc w:val="both"/>
        <w:rPr>
          <w:rFonts w:eastAsia="Tahoma"/>
          <w:b/>
          <w:bCs/>
          <w:color w:val="000000"/>
          <w:lang w:bidi="ru-RU"/>
        </w:rPr>
      </w:pPr>
      <w:r w:rsidRPr="00995246">
        <w:rPr>
          <w:rFonts w:eastAsia="Tahoma"/>
          <w:b/>
          <w:bCs/>
          <w:color w:val="000000"/>
          <w:lang w:bidi="ru-RU"/>
        </w:rPr>
        <w:t>Математическая информация</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Работа с утверждениями: конструирование, проверка истин</w:t>
      </w:r>
      <w:r w:rsidRPr="00995246">
        <w:rPr>
          <w:rFonts w:eastAsia="Century Schoolbook"/>
          <w:color w:val="000000"/>
          <w:lang w:bidi="ru-RU"/>
        </w:rPr>
        <w:softHyphen/>
        <w:t>ности; составление и проверка логических рассуждений при решении задач.</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Данные о реальных процессах и явлениях окружающего мира, представленные на диаграммах, схемах, в таблицах, тек</w:t>
      </w:r>
      <w:r w:rsidRPr="00995246">
        <w:rPr>
          <w:rFonts w:eastAsia="Century Schoolbook"/>
          <w:color w:val="000000"/>
          <w:lang w:bidi="ru-RU"/>
        </w:rPr>
        <w:softHyphen/>
        <w:t>стах. Сбор математических данных о заданном объекте (числе, величине, геометрической фигуре). Поиск информации в спра</w:t>
      </w:r>
      <w:r w:rsidRPr="00995246">
        <w:rPr>
          <w:rFonts w:eastAsia="Century Schoolbook"/>
          <w:color w:val="000000"/>
          <w:lang w:bidi="ru-RU"/>
        </w:rPr>
        <w:softHyphen/>
        <w:t>вочной литературе, сети Интернет. Запись информации в пред</w:t>
      </w:r>
      <w:r w:rsidRPr="00995246">
        <w:rPr>
          <w:rFonts w:eastAsia="Century Schoolbook"/>
          <w:color w:val="000000"/>
          <w:lang w:bidi="ru-RU"/>
        </w:rPr>
        <w:softHyphen/>
        <w:t>ложенной таблице, на столбчатой диаграмме.</w:t>
      </w:r>
    </w:p>
    <w:p w:rsidR="00995246" w:rsidRPr="00995246" w:rsidRDefault="00995246" w:rsidP="005766C1">
      <w:pPr>
        <w:widowControl w:val="0"/>
        <w:ind w:firstLine="708"/>
        <w:jc w:val="both"/>
        <w:rPr>
          <w:rFonts w:eastAsia="Century Schoolbook"/>
          <w:color w:val="000000"/>
          <w:lang w:bidi="ru-RU"/>
        </w:rPr>
      </w:pPr>
      <w:r w:rsidRPr="00995246">
        <w:rPr>
          <w:rFonts w:eastAsia="Century Schoolbook"/>
          <w:color w:val="000000"/>
          <w:lang w:bidi="ru-RU"/>
        </w:rPr>
        <w:t>Доступные электронные средства обучения, пособия, трена</w:t>
      </w:r>
      <w:r w:rsidRPr="00995246">
        <w:rPr>
          <w:rFonts w:eastAsia="Century Schoolbook"/>
          <w:color w:val="000000"/>
          <w:lang w:bidi="ru-RU"/>
        </w:rPr>
        <w:softHyphen/>
        <w:t>жёры, их использование под руководством педагога и самосто</w:t>
      </w:r>
      <w:r w:rsidRPr="00995246">
        <w:rPr>
          <w:rFonts w:eastAsia="Century Schoolbook"/>
          <w:color w:val="000000"/>
          <w:lang w:bidi="ru-RU"/>
        </w:rPr>
        <w:softHyphen/>
        <w:t>ятельно. Правила безопасной работы с электронными источни</w:t>
      </w:r>
      <w:r w:rsidRPr="00995246">
        <w:rPr>
          <w:rFonts w:eastAsia="Century Schoolbook"/>
          <w:color w:val="000000"/>
          <w:lang w:bidi="ru-RU"/>
        </w:rPr>
        <w:softHyphen/>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995246" w:rsidRPr="00995246" w:rsidRDefault="00995246" w:rsidP="005766C1">
      <w:pPr>
        <w:widowControl w:val="0"/>
        <w:spacing w:after="120"/>
        <w:ind w:firstLine="708"/>
        <w:jc w:val="both"/>
        <w:rPr>
          <w:rFonts w:eastAsia="Century Schoolbook"/>
          <w:color w:val="000000"/>
          <w:lang w:bidi="ru-RU"/>
        </w:rPr>
      </w:pPr>
      <w:r w:rsidRPr="00995246">
        <w:rPr>
          <w:rFonts w:eastAsia="Century Schoolbook"/>
          <w:color w:val="000000"/>
          <w:lang w:bidi="ru-RU"/>
        </w:rPr>
        <w:t>Алгоритмы решения учебных и практических задач.</w:t>
      </w:r>
    </w:p>
    <w:p w:rsidR="00995246" w:rsidRPr="00995246" w:rsidRDefault="00995246" w:rsidP="005766C1">
      <w:pPr>
        <w:keepNext/>
        <w:keepLines/>
        <w:widowControl w:val="0"/>
        <w:spacing w:after="24"/>
        <w:jc w:val="both"/>
        <w:outlineLvl w:val="4"/>
        <w:rPr>
          <w:rFonts w:eastAsia="Franklin Gothic Demi Cond"/>
          <w:b/>
          <w:color w:val="000000"/>
          <w:lang w:bidi="ru-RU"/>
        </w:rPr>
      </w:pPr>
      <w:bookmarkStart w:id="64" w:name="bookmark171"/>
      <w:r w:rsidRPr="0036558C">
        <w:rPr>
          <w:rFonts w:eastAsia="Franklin Gothic Demi Cond"/>
          <w:b/>
          <w:color w:val="000000"/>
          <w:lang w:bidi="ru-RU"/>
        </w:rPr>
        <w:t>Универсальные учебные действия</w:t>
      </w:r>
      <w:bookmarkEnd w:id="64"/>
    </w:p>
    <w:p w:rsidR="00995246" w:rsidRPr="00995246" w:rsidRDefault="00995246" w:rsidP="005766C1">
      <w:pPr>
        <w:widowControl w:val="0"/>
        <w:ind w:firstLine="260"/>
        <w:jc w:val="both"/>
        <w:rPr>
          <w:rFonts w:eastAsia="Century Schoolbook"/>
          <w:i/>
          <w:iCs/>
          <w:color w:val="000000"/>
          <w:lang w:bidi="ru-RU"/>
        </w:rPr>
      </w:pPr>
      <w:r w:rsidRPr="00995246">
        <w:rPr>
          <w:rFonts w:eastAsia="Century Schoolbook"/>
          <w:i/>
          <w:iCs/>
          <w:color w:val="000000"/>
          <w:lang w:bidi="ru-RU"/>
        </w:rPr>
        <w:t>Универсальные познавательные учебные действия:</w:t>
      </w:r>
    </w:p>
    <w:p w:rsidR="00995246" w:rsidRPr="0036558C" w:rsidRDefault="00995246" w:rsidP="00E74F05">
      <w:pPr>
        <w:pStyle w:val="affe"/>
        <w:widowControl w:val="0"/>
        <w:numPr>
          <w:ilvl w:val="0"/>
          <w:numId w:val="123"/>
        </w:numPr>
        <w:tabs>
          <w:tab w:val="left" w:pos="327"/>
        </w:tabs>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ориентироваться в изученной математической терминоло</w:t>
      </w:r>
      <w:r w:rsidRPr="0036558C">
        <w:rPr>
          <w:rFonts w:ascii="Times New Roman" w:eastAsia="Century Schoolbook" w:hAnsi="Times New Roman"/>
          <w:color w:val="000000"/>
          <w:sz w:val="24"/>
          <w:szCs w:val="24"/>
          <w:lang w:bidi="ru-RU"/>
        </w:rPr>
        <w:softHyphen/>
        <w:t>гии, использовать её в высказываниях и рассуждениях;</w:t>
      </w:r>
    </w:p>
    <w:p w:rsidR="00995246" w:rsidRPr="0036558C"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сравнивать математические объекты (числа, величины, гео</w:t>
      </w:r>
      <w:r w:rsidRPr="0036558C">
        <w:rPr>
          <w:rFonts w:ascii="Times New Roman" w:eastAsia="Century Schoolbook" w:hAnsi="Times New Roman"/>
          <w:color w:val="000000"/>
          <w:sz w:val="24"/>
          <w:szCs w:val="24"/>
          <w:lang w:bidi="ru-RU"/>
        </w:rPr>
        <w:softHyphen/>
        <w:t>метрические фигуры), записывать признак сравнения; —выбирать метод решения математической задачи (алгоритм действия, приём вычисления, способ решения, моделирова</w:t>
      </w:r>
      <w:r w:rsidRPr="0036558C">
        <w:rPr>
          <w:rFonts w:ascii="Times New Roman" w:eastAsia="Century Schoolbook" w:hAnsi="Times New Roman"/>
          <w:color w:val="000000"/>
          <w:sz w:val="24"/>
          <w:szCs w:val="24"/>
          <w:lang w:bidi="ru-RU"/>
        </w:rPr>
        <w:softHyphen/>
        <w:t>ние ситуации, перебор вариантов);</w:t>
      </w:r>
    </w:p>
    <w:p w:rsidR="00995246" w:rsidRPr="0036558C"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обнаруживать модели изученных геометрических фигур в окружающем мире;</w:t>
      </w:r>
    </w:p>
    <w:p w:rsidR="00995246" w:rsidRPr="0036558C"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конструировать геометрическую фигуру, обладающую задан</w:t>
      </w:r>
      <w:r w:rsidRPr="0036558C">
        <w:rPr>
          <w:rFonts w:ascii="Times New Roman" w:eastAsia="Century Schoolbook" w:hAnsi="Times New Roman"/>
          <w:color w:val="000000"/>
          <w:sz w:val="24"/>
          <w:szCs w:val="24"/>
          <w:lang w:bidi="ru-RU"/>
        </w:rPr>
        <w:softHyphen/>
        <w:t>ным свойством (отрезок заданной длины, ломаная опреде</w:t>
      </w:r>
      <w:r w:rsidRPr="0036558C">
        <w:rPr>
          <w:rFonts w:ascii="Times New Roman" w:eastAsia="Century Schoolbook" w:hAnsi="Times New Roman"/>
          <w:color w:val="000000"/>
          <w:sz w:val="24"/>
          <w:szCs w:val="24"/>
          <w:lang w:bidi="ru-RU"/>
        </w:rPr>
        <w:softHyphen/>
        <w:t>лённой длины, квадрат с заданным периметром);</w:t>
      </w:r>
    </w:p>
    <w:p w:rsidR="00995246" w:rsidRPr="0036558C" w:rsidRDefault="00995246" w:rsidP="00E74F05">
      <w:pPr>
        <w:pStyle w:val="affe"/>
        <w:widowControl w:val="0"/>
        <w:numPr>
          <w:ilvl w:val="0"/>
          <w:numId w:val="123"/>
        </w:numPr>
        <w:tabs>
          <w:tab w:val="left" w:pos="327"/>
        </w:tabs>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классифицировать объекты по 1—2 выбранным признакам. —составлять модель математической задачи, проверять её со</w:t>
      </w:r>
      <w:r w:rsidRPr="0036558C">
        <w:rPr>
          <w:rFonts w:ascii="Times New Roman" w:eastAsia="Century Schoolbook" w:hAnsi="Times New Roman"/>
          <w:color w:val="000000"/>
          <w:sz w:val="24"/>
          <w:szCs w:val="24"/>
          <w:lang w:bidi="ru-RU"/>
        </w:rPr>
        <w:softHyphen/>
        <w:t>ответствие условиям задачи;</w:t>
      </w:r>
    </w:p>
    <w:p w:rsidR="00995246" w:rsidRPr="0036558C"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w:t>
      </w:r>
      <w:r w:rsidRPr="0036558C">
        <w:rPr>
          <w:rFonts w:ascii="Times New Roman" w:eastAsia="Century Schoolbook" w:hAnsi="Times New Roman"/>
          <w:color w:val="000000"/>
          <w:sz w:val="24"/>
          <w:szCs w:val="24"/>
          <w:lang w:bidi="ru-RU"/>
        </w:rPr>
        <w:softHyphen/>
        <w:t>кет спидометра), вместимость (с помощью измерительных сосудов).</w:t>
      </w:r>
    </w:p>
    <w:p w:rsidR="00995246" w:rsidRPr="0036558C" w:rsidRDefault="00995246" w:rsidP="005766C1">
      <w:pPr>
        <w:widowControl w:val="0"/>
        <w:jc w:val="both"/>
        <w:rPr>
          <w:rFonts w:eastAsia="Century Schoolbook"/>
          <w:i/>
          <w:iCs/>
          <w:color w:val="000000"/>
          <w:lang w:bidi="ru-RU"/>
        </w:rPr>
      </w:pPr>
      <w:r w:rsidRPr="0036558C">
        <w:rPr>
          <w:rFonts w:eastAsia="Century Schoolbook"/>
          <w:i/>
          <w:iCs/>
          <w:color w:val="000000"/>
          <w:lang w:bidi="ru-RU"/>
        </w:rPr>
        <w:t>Работа с информацией:</w:t>
      </w:r>
    </w:p>
    <w:p w:rsidR="00995246" w:rsidRPr="0036558C" w:rsidRDefault="00995246" w:rsidP="00E74F05">
      <w:pPr>
        <w:pStyle w:val="affe"/>
        <w:widowControl w:val="0"/>
        <w:numPr>
          <w:ilvl w:val="0"/>
          <w:numId w:val="123"/>
        </w:numPr>
        <w:tabs>
          <w:tab w:val="left" w:pos="327"/>
        </w:tabs>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представлять информацию в разных формах;</w:t>
      </w:r>
    </w:p>
    <w:p w:rsidR="00995246" w:rsidRPr="0036558C" w:rsidRDefault="00995246" w:rsidP="00E74F05">
      <w:pPr>
        <w:pStyle w:val="affe"/>
        <w:widowControl w:val="0"/>
        <w:numPr>
          <w:ilvl w:val="0"/>
          <w:numId w:val="123"/>
        </w:numPr>
        <w:tabs>
          <w:tab w:val="left" w:pos="327"/>
        </w:tabs>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извлекать и интерпретировать информацию, представлен</w:t>
      </w:r>
      <w:r w:rsidRPr="0036558C">
        <w:rPr>
          <w:rFonts w:ascii="Times New Roman" w:eastAsia="Century Schoolbook" w:hAnsi="Times New Roman"/>
          <w:color w:val="000000"/>
          <w:sz w:val="24"/>
          <w:szCs w:val="24"/>
          <w:lang w:bidi="ru-RU"/>
        </w:rPr>
        <w:softHyphen/>
        <w:t>ную в таблице, на диаграмме;</w:t>
      </w:r>
    </w:p>
    <w:p w:rsidR="00995246" w:rsidRPr="0036558C"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использовать справочную литературу для поиска информа</w:t>
      </w:r>
      <w:r w:rsidRPr="0036558C">
        <w:rPr>
          <w:rFonts w:ascii="Times New Roman" w:eastAsia="Century Schoolbook" w:hAnsi="Times New Roman"/>
          <w:color w:val="000000"/>
          <w:sz w:val="24"/>
          <w:szCs w:val="24"/>
          <w:lang w:bidi="ru-RU"/>
        </w:rPr>
        <w:softHyphen/>
        <w:t>ции, в том числе Интернет (в условиях контролируемого вы</w:t>
      </w:r>
      <w:r w:rsidRPr="0036558C">
        <w:rPr>
          <w:rFonts w:ascii="Times New Roman" w:eastAsia="Century Schoolbook" w:hAnsi="Times New Roman"/>
          <w:color w:val="000000"/>
          <w:sz w:val="24"/>
          <w:szCs w:val="24"/>
          <w:lang w:bidi="ru-RU"/>
        </w:rPr>
        <w:softHyphen/>
        <w:t>хода).</w:t>
      </w:r>
    </w:p>
    <w:p w:rsidR="0036558C" w:rsidRDefault="00995246" w:rsidP="005766C1">
      <w:pPr>
        <w:widowControl w:val="0"/>
        <w:jc w:val="both"/>
        <w:rPr>
          <w:rFonts w:eastAsia="Century Schoolbook"/>
          <w:i/>
          <w:iCs/>
          <w:color w:val="000000"/>
          <w:lang w:bidi="ru-RU"/>
        </w:rPr>
      </w:pPr>
      <w:r w:rsidRPr="0036558C">
        <w:rPr>
          <w:rFonts w:eastAsia="Century Schoolbook"/>
          <w:i/>
          <w:iCs/>
          <w:color w:val="000000"/>
          <w:lang w:bidi="ru-RU"/>
        </w:rPr>
        <w:t xml:space="preserve">Универсальные коммуникативные учебные действия: </w:t>
      </w:r>
    </w:p>
    <w:p w:rsidR="00995246" w:rsidRPr="0036558C" w:rsidRDefault="00995246" w:rsidP="00E74F05">
      <w:pPr>
        <w:pStyle w:val="affe"/>
        <w:widowControl w:val="0"/>
        <w:numPr>
          <w:ilvl w:val="0"/>
          <w:numId w:val="124"/>
        </w:numPr>
        <w:spacing w:line="240" w:lineRule="auto"/>
        <w:ind w:left="1134"/>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использовать математическую терминологию для записи ре</w:t>
      </w:r>
      <w:r w:rsidRPr="0036558C">
        <w:rPr>
          <w:rFonts w:ascii="Times New Roman" w:eastAsia="Century Schoolbook" w:hAnsi="Times New Roman"/>
          <w:color w:val="000000"/>
          <w:sz w:val="24"/>
          <w:szCs w:val="24"/>
          <w:lang w:bidi="ru-RU"/>
        </w:rPr>
        <w:softHyphen/>
        <w:t>шения предметной или практической задачи;</w:t>
      </w:r>
    </w:p>
    <w:p w:rsidR="00995246" w:rsidRPr="0036558C" w:rsidRDefault="00995246" w:rsidP="00E74F05">
      <w:pPr>
        <w:pStyle w:val="affe"/>
        <w:widowControl w:val="0"/>
        <w:numPr>
          <w:ilvl w:val="0"/>
          <w:numId w:val="123"/>
        </w:numPr>
        <w:tabs>
          <w:tab w:val="left" w:pos="327"/>
        </w:tabs>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lastRenderedPageBreak/>
        <w:t>приводить примеры и контрпримеры для подтверждения/ опровержения вывода, гипотезы;</w:t>
      </w:r>
    </w:p>
    <w:p w:rsidR="00995246" w:rsidRPr="0036558C"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конструировать, читать числовое выражение;</w:t>
      </w:r>
    </w:p>
    <w:p w:rsidR="00995246" w:rsidRPr="0036558C"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описывать практическую ситуацию с использованием изу</w:t>
      </w:r>
      <w:r w:rsidRPr="0036558C">
        <w:rPr>
          <w:rFonts w:ascii="Times New Roman" w:eastAsia="Century Schoolbook" w:hAnsi="Times New Roman"/>
          <w:color w:val="000000"/>
          <w:sz w:val="24"/>
          <w:szCs w:val="24"/>
          <w:lang w:bidi="ru-RU"/>
        </w:rPr>
        <w:softHyphen/>
        <w:t>ченной терминологии;</w:t>
      </w:r>
    </w:p>
    <w:p w:rsidR="00995246" w:rsidRPr="0036558C" w:rsidRDefault="00995246" w:rsidP="00E74F05">
      <w:pPr>
        <w:pStyle w:val="affe"/>
        <w:widowControl w:val="0"/>
        <w:numPr>
          <w:ilvl w:val="0"/>
          <w:numId w:val="123"/>
        </w:numPr>
        <w:tabs>
          <w:tab w:val="left" w:pos="327"/>
        </w:tabs>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характеризовать математические объекты, явления и собы</w:t>
      </w:r>
      <w:r w:rsidRPr="0036558C">
        <w:rPr>
          <w:rFonts w:ascii="Times New Roman" w:eastAsia="Century Schoolbook" w:hAnsi="Times New Roman"/>
          <w:color w:val="000000"/>
          <w:sz w:val="24"/>
          <w:szCs w:val="24"/>
          <w:lang w:bidi="ru-RU"/>
        </w:rPr>
        <w:softHyphen/>
        <w:t>тия с помощью изученных величин;</w:t>
      </w:r>
    </w:p>
    <w:p w:rsidR="003073F3"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составлять инструкцию, записывать рассуждение;</w:t>
      </w:r>
    </w:p>
    <w:p w:rsidR="00995246" w:rsidRPr="0036558C"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обсуждение разных способов выполнения за</w:t>
      </w:r>
      <w:r w:rsidRPr="0036558C">
        <w:rPr>
          <w:rFonts w:ascii="Times New Roman" w:eastAsia="Century Schoolbook" w:hAnsi="Times New Roman"/>
          <w:color w:val="000000"/>
          <w:sz w:val="24"/>
          <w:szCs w:val="24"/>
          <w:lang w:bidi="ru-RU"/>
        </w:rPr>
        <w:softHyphen/>
        <w:t>дания, поиск ошибок в решении.</w:t>
      </w:r>
    </w:p>
    <w:p w:rsidR="0036558C" w:rsidRDefault="00995246" w:rsidP="005766C1">
      <w:pPr>
        <w:widowControl w:val="0"/>
        <w:jc w:val="both"/>
        <w:rPr>
          <w:rFonts w:eastAsia="Century Schoolbook"/>
          <w:i/>
          <w:iCs/>
          <w:color w:val="000000"/>
          <w:lang w:bidi="ru-RU"/>
        </w:rPr>
      </w:pPr>
      <w:r w:rsidRPr="0036558C">
        <w:rPr>
          <w:rFonts w:eastAsia="Century Schoolbook"/>
          <w:i/>
          <w:iCs/>
          <w:color w:val="000000"/>
          <w:lang w:bidi="ru-RU"/>
        </w:rPr>
        <w:t xml:space="preserve">Универсальные регулятивные учебные действия: </w:t>
      </w:r>
    </w:p>
    <w:p w:rsidR="0036558C" w:rsidRPr="0036558C" w:rsidRDefault="00995246" w:rsidP="00E74F05">
      <w:pPr>
        <w:pStyle w:val="affe"/>
        <w:widowControl w:val="0"/>
        <w:numPr>
          <w:ilvl w:val="0"/>
          <w:numId w:val="125"/>
        </w:numPr>
        <w:spacing w:line="240" w:lineRule="auto"/>
        <w:ind w:left="1134"/>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контролировать правильность и полноту выполнения алго</w:t>
      </w:r>
      <w:r w:rsidRPr="0036558C">
        <w:rPr>
          <w:rFonts w:ascii="Times New Roman" w:eastAsia="Century Schoolbook" w:hAnsi="Times New Roman"/>
          <w:color w:val="000000"/>
          <w:sz w:val="24"/>
          <w:szCs w:val="24"/>
          <w:lang w:bidi="ru-RU"/>
        </w:rPr>
        <w:softHyphen/>
        <w:t>ритма арифметического действия, решения текстовой зада</w:t>
      </w:r>
      <w:r w:rsidRPr="0036558C">
        <w:rPr>
          <w:rFonts w:ascii="Times New Roman" w:eastAsia="Century Schoolbook" w:hAnsi="Times New Roman"/>
          <w:color w:val="000000"/>
          <w:sz w:val="24"/>
          <w:szCs w:val="24"/>
          <w:lang w:bidi="ru-RU"/>
        </w:rPr>
        <w:softHyphen/>
        <w:t xml:space="preserve">чи, построения геометрической фигуры, измерения; </w:t>
      </w:r>
    </w:p>
    <w:p w:rsidR="00995246" w:rsidRPr="0036558C" w:rsidRDefault="00995246" w:rsidP="00E74F05">
      <w:pPr>
        <w:pStyle w:val="affe"/>
        <w:widowControl w:val="0"/>
        <w:numPr>
          <w:ilvl w:val="0"/>
          <w:numId w:val="125"/>
        </w:numPr>
        <w:spacing w:line="240" w:lineRule="auto"/>
        <w:ind w:left="1134"/>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самостоятельно выполнять прикидку и оценку результата измерений;</w:t>
      </w:r>
    </w:p>
    <w:p w:rsidR="00995246" w:rsidRPr="0036558C" w:rsidRDefault="00995246" w:rsidP="00E74F05">
      <w:pPr>
        <w:pStyle w:val="affe"/>
        <w:widowControl w:val="0"/>
        <w:numPr>
          <w:ilvl w:val="0"/>
          <w:numId w:val="123"/>
        </w:numPr>
        <w:spacing w:line="240" w:lineRule="auto"/>
        <w:ind w:left="1134"/>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находить, исправлять, прогнозировать трудности и ошибки и трудности в решении учебной задачи.</w:t>
      </w:r>
    </w:p>
    <w:p w:rsidR="00995246" w:rsidRPr="0036558C" w:rsidRDefault="00995246" w:rsidP="005766C1">
      <w:pPr>
        <w:widowControl w:val="0"/>
        <w:jc w:val="both"/>
        <w:rPr>
          <w:rFonts w:eastAsia="Century Schoolbook"/>
          <w:i/>
          <w:iCs/>
          <w:color w:val="000000"/>
          <w:lang w:bidi="ru-RU"/>
        </w:rPr>
      </w:pPr>
      <w:r w:rsidRPr="0036558C">
        <w:rPr>
          <w:rFonts w:eastAsia="Century Schoolbook"/>
          <w:i/>
          <w:iCs/>
          <w:color w:val="000000"/>
          <w:lang w:bidi="ru-RU"/>
        </w:rPr>
        <w:t>Совместная деятельность:</w:t>
      </w:r>
    </w:p>
    <w:p w:rsidR="003073F3"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участвовать в совместной деятельности: договариваться о способе решения, распределять работу между членами груп</w:t>
      </w:r>
      <w:r w:rsidRPr="0036558C">
        <w:rPr>
          <w:rFonts w:ascii="Times New Roman" w:eastAsia="Century Schoolbook" w:hAnsi="Times New Roman"/>
          <w:color w:val="000000"/>
          <w:sz w:val="24"/>
          <w:szCs w:val="24"/>
          <w:lang w:bidi="ru-RU"/>
        </w:rPr>
        <w:softHyphen/>
        <w:t xml:space="preserve">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3073F3"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договариваться с одноклассниками в ходе организации про</w:t>
      </w:r>
      <w:r w:rsidRPr="0036558C">
        <w:rPr>
          <w:rFonts w:ascii="Times New Roman" w:eastAsia="Century Schoolbook" w:hAnsi="Times New Roman"/>
          <w:color w:val="000000"/>
          <w:sz w:val="24"/>
          <w:szCs w:val="24"/>
          <w:lang w:bidi="ru-RU"/>
        </w:rPr>
        <w:softHyphen/>
        <w:t>ектной работы с величинами (составление расписания, под</w:t>
      </w:r>
      <w:r w:rsidRPr="0036558C">
        <w:rPr>
          <w:rFonts w:ascii="Times New Roman" w:eastAsia="Century Schoolbook" w:hAnsi="Times New Roman"/>
          <w:color w:val="000000"/>
          <w:sz w:val="24"/>
          <w:szCs w:val="24"/>
          <w:lang w:bidi="ru-RU"/>
        </w:rPr>
        <w:softHyphen/>
        <w:t>счёт денег, оценка стоимости и веса покупки, рост и вес че</w:t>
      </w:r>
      <w:r w:rsidRPr="0036558C">
        <w:rPr>
          <w:rFonts w:ascii="Times New Roman" w:eastAsia="Century Schoolbook" w:hAnsi="Times New Roman"/>
          <w:color w:val="000000"/>
          <w:sz w:val="24"/>
          <w:szCs w:val="24"/>
          <w:lang w:bidi="ru-RU"/>
        </w:rPr>
        <w:softHyphen/>
        <w:t xml:space="preserve">ловека, приближённая оценка расстояний и временных интервалов; </w:t>
      </w:r>
    </w:p>
    <w:p w:rsidR="00995246" w:rsidRPr="0036558C" w:rsidRDefault="00995246" w:rsidP="00E74F05">
      <w:pPr>
        <w:pStyle w:val="affe"/>
        <w:widowControl w:val="0"/>
        <w:numPr>
          <w:ilvl w:val="0"/>
          <w:numId w:val="123"/>
        </w:numPr>
        <w:spacing w:line="240" w:lineRule="auto"/>
        <w:jc w:val="both"/>
        <w:rPr>
          <w:rFonts w:ascii="Times New Roman" w:eastAsia="Century Schoolbook" w:hAnsi="Times New Roman"/>
          <w:color w:val="000000"/>
          <w:sz w:val="24"/>
          <w:szCs w:val="24"/>
          <w:lang w:bidi="ru-RU"/>
        </w:rPr>
      </w:pPr>
      <w:r w:rsidRPr="0036558C">
        <w:rPr>
          <w:rFonts w:ascii="Times New Roman" w:eastAsia="Century Schoolbook" w:hAnsi="Times New Roman"/>
          <w:color w:val="000000"/>
          <w:sz w:val="24"/>
          <w:szCs w:val="24"/>
          <w:lang w:bidi="ru-RU"/>
        </w:rPr>
        <w:t>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073F3" w:rsidRDefault="003073F3" w:rsidP="005766C1">
      <w:pPr>
        <w:pStyle w:val="afff3"/>
        <w:jc w:val="center"/>
        <w:rPr>
          <w:b/>
          <w:sz w:val="24"/>
        </w:rPr>
      </w:pPr>
      <w:r w:rsidRPr="003073F3">
        <w:rPr>
          <w:b/>
          <w:sz w:val="24"/>
        </w:rPr>
        <w:t>ПЛАНИРУЕМЫЕ РЕЗУЛЬТАТЫ ОСВОЕНИЯ ПРОГРАММЫ УЧЕБНОГО ПРЕДМЕТА «МАТЕМАТИКА» НА УРОВНЕ НАЧАЛЬНОГО ОБЩЕГО ОБРАЗОВАНИЯ</w:t>
      </w:r>
    </w:p>
    <w:p w:rsidR="003073F3" w:rsidRPr="003073F3" w:rsidRDefault="003073F3" w:rsidP="005766C1">
      <w:pPr>
        <w:pStyle w:val="afff3"/>
        <w:jc w:val="center"/>
        <w:rPr>
          <w:b/>
          <w:sz w:val="24"/>
        </w:rPr>
      </w:pPr>
    </w:p>
    <w:p w:rsidR="003073F3" w:rsidRPr="003073F3" w:rsidRDefault="003073F3" w:rsidP="005766C1">
      <w:pPr>
        <w:pStyle w:val="afff3"/>
        <w:ind w:firstLine="708"/>
        <w:jc w:val="both"/>
        <w:rPr>
          <w:sz w:val="24"/>
        </w:rPr>
      </w:pPr>
      <w:r w:rsidRPr="003073F3">
        <w:rPr>
          <w:sz w:val="24"/>
        </w:rPr>
        <w:t>Младший школьник дости</w:t>
      </w:r>
      <w:r>
        <w:rPr>
          <w:sz w:val="24"/>
        </w:rPr>
        <w:t>гает планируемых результатов об</w:t>
      </w:r>
      <w:r w:rsidRPr="003073F3">
        <w:rPr>
          <w:sz w:val="24"/>
        </w:rPr>
        <w:t xml:space="preserve">учения в соответствии со </w:t>
      </w:r>
      <w:r>
        <w:rPr>
          <w:sz w:val="24"/>
        </w:rPr>
        <w:t>своими возможностями и способно</w:t>
      </w:r>
      <w:r w:rsidRPr="003073F3">
        <w:rPr>
          <w:sz w:val="24"/>
        </w:rPr>
        <w:t>стями. На его успешность о</w:t>
      </w:r>
      <w:r>
        <w:rPr>
          <w:sz w:val="24"/>
        </w:rPr>
        <w:t>казывают влияние темп деятельно</w:t>
      </w:r>
      <w:r w:rsidRPr="003073F3">
        <w:rPr>
          <w:sz w:val="24"/>
        </w:rPr>
        <w:t>сти ребенка, скорость психического созревания, особенности формирования учебной деятел</w:t>
      </w:r>
      <w:r>
        <w:rPr>
          <w:sz w:val="24"/>
        </w:rPr>
        <w:t>ьности (способность к целепола</w:t>
      </w:r>
      <w:r w:rsidRPr="003073F3">
        <w:rPr>
          <w:sz w:val="24"/>
        </w:rPr>
        <w:t>ганию, готовность планировать свою работу, самоконтроль и т. д.).</w:t>
      </w:r>
    </w:p>
    <w:p w:rsidR="003073F3" w:rsidRPr="003073F3" w:rsidRDefault="003073F3" w:rsidP="005766C1">
      <w:pPr>
        <w:pStyle w:val="afff3"/>
        <w:ind w:firstLine="708"/>
        <w:jc w:val="both"/>
        <w:rPr>
          <w:sz w:val="24"/>
        </w:rPr>
      </w:pPr>
      <w:r w:rsidRPr="003073F3">
        <w:rPr>
          <w:sz w:val="24"/>
        </w:rPr>
        <w:t>Планируемые результаты</w:t>
      </w:r>
      <w:r>
        <w:rPr>
          <w:sz w:val="24"/>
        </w:rPr>
        <w:t xml:space="preserve"> освоения программы по математи</w:t>
      </w:r>
      <w:r w:rsidRPr="003073F3">
        <w:rPr>
          <w:sz w:val="24"/>
        </w:rPr>
        <w:t>ке, представленные по годам обучения, отражают, в первую очередь, предметные достижения обучающегося. Также они включают отдельные резул</w:t>
      </w:r>
      <w:r>
        <w:rPr>
          <w:sz w:val="24"/>
        </w:rPr>
        <w:t>ьтаты в области становления лич</w:t>
      </w:r>
      <w:r w:rsidRPr="003073F3">
        <w:rPr>
          <w:sz w:val="24"/>
        </w:rPr>
        <w:t>ностных качеств и метапре</w:t>
      </w:r>
      <w:r>
        <w:rPr>
          <w:sz w:val="24"/>
        </w:rPr>
        <w:t>дметных действий и умений, кото</w:t>
      </w:r>
      <w:r w:rsidRPr="003073F3">
        <w:rPr>
          <w:sz w:val="24"/>
        </w:rPr>
        <w:t>рые могут быть достигнуты на этом этапе обучения. Тем самым подчеркивается, что становление личностных новообразований и универсальных учебных д</w:t>
      </w:r>
      <w:r>
        <w:rPr>
          <w:sz w:val="24"/>
        </w:rPr>
        <w:t>ействий осуществляется средства</w:t>
      </w:r>
      <w:r w:rsidRPr="003073F3">
        <w:rPr>
          <w:sz w:val="24"/>
        </w:rPr>
        <w:t>ми математического содержания курса.</w:t>
      </w:r>
    </w:p>
    <w:p w:rsidR="003073F3" w:rsidRDefault="003073F3" w:rsidP="005766C1">
      <w:pPr>
        <w:pStyle w:val="afff3"/>
        <w:jc w:val="both"/>
        <w:rPr>
          <w:b/>
          <w:i/>
          <w:sz w:val="24"/>
        </w:rPr>
      </w:pPr>
    </w:p>
    <w:p w:rsidR="003073F3" w:rsidRPr="003073F3" w:rsidRDefault="003073F3" w:rsidP="005766C1">
      <w:pPr>
        <w:pStyle w:val="afff3"/>
        <w:jc w:val="both"/>
        <w:rPr>
          <w:b/>
          <w:i/>
          <w:sz w:val="24"/>
        </w:rPr>
      </w:pPr>
      <w:r w:rsidRPr="003073F3">
        <w:rPr>
          <w:b/>
          <w:i/>
          <w:sz w:val="24"/>
        </w:rPr>
        <w:t>ЛИЧНОСТНЫЕ РЕЗУЛЬТАТЫ</w:t>
      </w:r>
    </w:p>
    <w:p w:rsidR="003073F3" w:rsidRPr="003073F3" w:rsidRDefault="003073F3" w:rsidP="005766C1">
      <w:pPr>
        <w:pStyle w:val="afff3"/>
        <w:ind w:firstLine="708"/>
        <w:jc w:val="both"/>
        <w:rPr>
          <w:sz w:val="24"/>
        </w:rPr>
      </w:pPr>
      <w:r w:rsidRPr="003073F3">
        <w:rPr>
          <w:sz w:val="24"/>
        </w:rPr>
        <w:t>В результате изучения предмета «Математика» в начальной школе у обучающегося б</w:t>
      </w:r>
      <w:r w:rsidR="007A64F2">
        <w:rPr>
          <w:sz w:val="24"/>
        </w:rPr>
        <w:t>удут сформированы следующие лич</w:t>
      </w:r>
      <w:r w:rsidRPr="003073F3">
        <w:rPr>
          <w:sz w:val="24"/>
        </w:rPr>
        <w:t>ностные результаты:</w:t>
      </w:r>
    </w:p>
    <w:p w:rsidR="003073F3" w:rsidRDefault="003073F3" w:rsidP="00E74F05">
      <w:pPr>
        <w:pStyle w:val="afff3"/>
        <w:numPr>
          <w:ilvl w:val="0"/>
          <w:numId w:val="126"/>
        </w:numPr>
        <w:jc w:val="both"/>
        <w:rPr>
          <w:sz w:val="24"/>
        </w:rPr>
      </w:pPr>
      <w:r w:rsidRPr="003073F3">
        <w:rPr>
          <w:sz w:val="24"/>
        </w:rPr>
        <w:t>осознавать необходимость</w:t>
      </w:r>
      <w:r>
        <w:rPr>
          <w:sz w:val="24"/>
        </w:rPr>
        <w:t xml:space="preserve"> изучения математики для адапта</w:t>
      </w:r>
      <w:r w:rsidRPr="003073F3">
        <w:rPr>
          <w:sz w:val="24"/>
        </w:rPr>
        <w:t xml:space="preserve">ции к жизненным ситуациям, для развития общей культуры человека; </w:t>
      </w:r>
    </w:p>
    <w:p w:rsidR="003073F3" w:rsidRPr="003073F3" w:rsidRDefault="003073F3" w:rsidP="00E74F05">
      <w:pPr>
        <w:pStyle w:val="afff3"/>
        <w:numPr>
          <w:ilvl w:val="0"/>
          <w:numId w:val="126"/>
        </w:numPr>
        <w:jc w:val="both"/>
        <w:rPr>
          <w:sz w:val="24"/>
        </w:rPr>
      </w:pPr>
      <w:r w:rsidRPr="003073F3">
        <w:rPr>
          <w:sz w:val="24"/>
        </w:rPr>
        <w:t>развития спос</w:t>
      </w:r>
      <w:r>
        <w:rPr>
          <w:sz w:val="24"/>
        </w:rPr>
        <w:t>обности мыслить, рассуждать, вы</w:t>
      </w:r>
      <w:r w:rsidRPr="003073F3">
        <w:rPr>
          <w:sz w:val="24"/>
        </w:rPr>
        <w:t>двигать предположения и доказывать или опровергать их;</w:t>
      </w:r>
    </w:p>
    <w:p w:rsidR="003073F3" w:rsidRPr="003073F3" w:rsidRDefault="003073F3" w:rsidP="00E74F05">
      <w:pPr>
        <w:pStyle w:val="afff3"/>
        <w:numPr>
          <w:ilvl w:val="0"/>
          <w:numId w:val="126"/>
        </w:numPr>
        <w:jc w:val="both"/>
        <w:rPr>
          <w:sz w:val="24"/>
        </w:rPr>
      </w:pPr>
      <w:r w:rsidRPr="003073F3">
        <w:rPr>
          <w:sz w:val="24"/>
        </w:rPr>
        <w:t>применять правила совмес</w:t>
      </w:r>
      <w:r>
        <w:rPr>
          <w:sz w:val="24"/>
        </w:rPr>
        <w:t>тной деятельности со сверстника</w:t>
      </w:r>
      <w:r w:rsidRPr="003073F3">
        <w:rPr>
          <w:sz w:val="24"/>
        </w:rPr>
        <w:t xml:space="preserve">ми, проявлять способность </w:t>
      </w:r>
      <w:r>
        <w:rPr>
          <w:sz w:val="24"/>
        </w:rPr>
        <w:t>договариваться, лидировать, сле</w:t>
      </w:r>
      <w:r w:rsidRPr="003073F3">
        <w:rPr>
          <w:sz w:val="24"/>
        </w:rPr>
        <w:t>довать указаниям, осознава</w:t>
      </w:r>
      <w:r>
        <w:rPr>
          <w:sz w:val="24"/>
        </w:rPr>
        <w:t>ть личную ответственность и объ</w:t>
      </w:r>
      <w:r w:rsidRPr="003073F3">
        <w:rPr>
          <w:sz w:val="24"/>
        </w:rPr>
        <w:t>ективно оценивать свой вклад в общий результат;</w:t>
      </w:r>
    </w:p>
    <w:p w:rsidR="003073F3" w:rsidRPr="003073F3" w:rsidRDefault="003073F3" w:rsidP="00E74F05">
      <w:pPr>
        <w:pStyle w:val="afff3"/>
        <w:numPr>
          <w:ilvl w:val="0"/>
          <w:numId w:val="126"/>
        </w:numPr>
        <w:jc w:val="both"/>
        <w:rPr>
          <w:sz w:val="24"/>
        </w:rPr>
      </w:pPr>
      <w:r w:rsidRPr="003073F3">
        <w:rPr>
          <w:sz w:val="24"/>
        </w:rPr>
        <w:lastRenderedPageBreak/>
        <w:t>осваивать навыки организ</w:t>
      </w:r>
      <w:r>
        <w:rPr>
          <w:sz w:val="24"/>
        </w:rPr>
        <w:t>ации безопасного поведения в ин</w:t>
      </w:r>
      <w:r w:rsidRPr="003073F3">
        <w:rPr>
          <w:sz w:val="24"/>
        </w:rPr>
        <w:t>формационной среде;</w:t>
      </w:r>
    </w:p>
    <w:p w:rsidR="003073F3" w:rsidRPr="003073F3" w:rsidRDefault="003073F3" w:rsidP="00E74F05">
      <w:pPr>
        <w:pStyle w:val="afff3"/>
        <w:numPr>
          <w:ilvl w:val="0"/>
          <w:numId w:val="126"/>
        </w:numPr>
        <w:jc w:val="both"/>
        <w:rPr>
          <w:sz w:val="24"/>
        </w:rPr>
      </w:pPr>
      <w:r w:rsidRPr="003073F3">
        <w:rPr>
          <w:sz w:val="24"/>
        </w:rPr>
        <w:t>применять математику для решения практических задач в повседневной жизни, в т</w:t>
      </w:r>
      <w:r>
        <w:rPr>
          <w:sz w:val="24"/>
        </w:rPr>
        <w:t>ом числе при оказании помощи од</w:t>
      </w:r>
      <w:r w:rsidRPr="003073F3">
        <w:rPr>
          <w:sz w:val="24"/>
        </w:rPr>
        <w:t>ноклассникам, детям мла</w:t>
      </w:r>
      <w:r w:rsidR="007A64F2">
        <w:rPr>
          <w:sz w:val="24"/>
        </w:rPr>
        <w:t>дшего возраста, взрослым и пожи</w:t>
      </w:r>
      <w:r w:rsidRPr="003073F3">
        <w:rPr>
          <w:sz w:val="24"/>
        </w:rPr>
        <w:t>лым людям;</w:t>
      </w:r>
    </w:p>
    <w:p w:rsidR="003073F3" w:rsidRPr="003073F3" w:rsidRDefault="003073F3" w:rsidP="00E74F05">
      <w:pPr>
        <w:pStyle w:val="afff3"/>
        <w:numPr>
          <w:ilvl w:val="0"/>
          <w:numId w:val="126"/>
        </w:numPr>
        <w:jc w:val="both"/>
        <w:rPr>
          <w:sz w:val="24"/>
        </w:rPr>
      </w:pPr>
      <w:r w:rsidRPr="003073F3">
        <w:rPr>
          <w:sz w:val="24"/>
        </w:rPr>
        <w:t>работать в ситуациях, расш</w:t>
      </w:r>
      <w:r>
        <w:rPr>
          <w:sz w:val="24"/>
        </w:rPr>
        <w:t>иряющих опыт применения ма</w:t>
      </w:r>
      <w:r w:rsidRPr="003073F3">
        <w:rPr>
          <w:sz w:val="24"/>
        </w:rPr>
        <w:t>тематических отношений в реальной жизни, повышающих интерес к интеллектуально</w:t>
      </w:r>
      <w:r>
        <w:rPr>
          <w:sz w:val="24"/>
        </w:rPr>
        <w:t>му труду и уверенность своих си</w:t>
      </w:r>
      <w:r w:rsidRPr="003073F3">
        <w:rPr>
          <w:sz w:val="24"/>
        </w:rPr>
        <w:t>лах при решении поставленных задач, умение преодолевать трудности;</w:t>
      </w:r>
    </w:p>
    <w:p w:rsidR="003073F3" w:rsidRPr="003073F3" w:rsidRDefault="003073F3" w:rsidP="00E74F05">
      <w:pPr>
        <w:pStyle w:val="afff3"/>
        <w:numPr>
          <w:ilvl w:val="0"/>
          <w:numId w:val="126"/>
        </w:numPr>
        <w:jc w:val="both"/>
        <w:rPr>
          <w:sz w:val="24"/>
        </w:rPr>
      </w:pPr>
      <w:r w:rsidRPr="003073F3">
        <w:rPr>
          <w:sz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073F3" w:rsidRPr="003073F3" w:rsidRDefault="003073F3" w:rsidP="00E74F05">
      <w:pPr>
        <w:pStyle w:val="afff3"/>
        <w:numPr>
          <w:ilvl w:val="0"/>
          <w:numId w:val="126"/>
        </w:numPr>
        <w:jc w:val="both"/>
        <w:rPr>
          <w:sz w:val="24"/>
        </w:rPr>
      </w:pPr>
      <w:r w:rsidRPr="003073F3">
        <w:rPr>
          <w:sz w:val="24"/>
        </w:rPr>
        <w:t>оценивать свои успехи в изучении математики, намечать пути устранения трудносте</w:t>
      </w:r>
      <w:r w:rsidR="00AF1DD4">
        <w:rPr>
          <w:sz w:val="24"/>
        </w:rPr>
        <w:t>й; стремиться углублять свои ма</w:t>
      </w:r>
      <w:r w:rsidRPr="003073F3">
        <w:rPr>
          <w:sz w:val="24"/>
        </w:rPr>
        <w:t>тематические знания и умения;</w:t>
      </w:r>
    </w:p>
    <w:p w:rsidR="003073F3" w:rsidRPr="003073F3" w:rsidRDefault="003073F3" w:rsidP="00E74F05">
      <w:pPr>
        <w:pStyle w:val="afff3"/>
        <w:numPr>
          <w:ilvl w:val="0"/>
          <w:numId w:val="126"/>
        </w:numPr>
        <w:jc w:val="both"/>
        <w:rPr>
          <w:sz w:val="24"/>
        </w:rPr>
      </w:pPr>
      <w:r w:rsidRPr="003073F3">
        <w:rPr>
          <w:sz w:val="24"/>
        </w:rPr>
        <w:t>пользоваться разнообр</w:t>
      </w:r>
      <w:r>
        <w:rPr>
          <w:sz w:val="24"/>
        </w:rPr>
        <w:t>азными информационными средства</w:t>
      </w:r>
      <w:r w:rsidRPr="003073F3">
        <w:rPr>
          <w:sz w:val="24"/>
        </w:rPr>
        <w:t>ми для решения предл</w:t>
      </w:r>
      <w:r>
        <w:rPr>
          <w:sz w:val="24"/>
        </w:rPr>
        <w:t>оженных и самостоятельно выбран</w:t>
      </w:r>
      <w:r w:rsidRPr="003073F3">
        <w:rPr>
          <w:sz w:val="24"/>
        </w:rPr>
        <w:t>ных учебных проблем, задач.</w:t>
      </w:r>
    </w:p>
    <w:p w:rsidR="003073F3" w:rsidRDefault="003073F3" w:rsidP="005766C1">
      <w:pPr>
        <w:pStyle w:val="afff3"/>
        <w:jc w:val="both"/>
        <w:rPr>
          <w:b/>
          <w:i/>
          <w:sz w:val="24"/>
        </w:rPr>
      </w:pPr>
    </w:p>
    <w:p w:rsidR="003073F3" w:rsidRPr="003073F3" w:rsidRDefault="003073F3" w:rsidP="005766C1">
      <w:pPr>
        <w:pStyle w:val="afff3"/>
        <w:jc w:val="both"/>
        <w:rPr>
          <w:b/>
          <w:i/>
          <w:sz w:val="24"/>
        </w:rPr>
      </w:pPr>
      <w:r w:rsidRPr="003073F3">
        <w:rPr>
          <w:b/>
          <w:i/>
          <w:sz w:val="24"/>
        </w:rPr>
        <w:t>МЕТАПРЕДМЕТНЫЕ РЕЗУЛЬТАТЫ</w:t>
      </w:r>
    </w:p>
    <w:p w:rsidR="003073F3" w:rsidRPr="003073F3" w:rsidRDefault="003073F3" w:rsidP="005766C1">
      <w:pPr>
        <w:pStyle w:val="afff3"/>
        <w:ind w:firstLine="708"/>
        <w:jc w:val="both"/>
        <w:rPr>
          <w:sz w:val="24"/>
        </w:rPr>
      </w:pPr>
      <w:r w:rsidRPr="003073F3">
        <w:rPr>
          <w:sz w:val="24"/>
        </w:rPr>
        <w:t>К концу обучения в нач</w:t>
      </w:r>
      <w:r w:rsidR="007A64F2">
        <w:rPr>
          <w:sz w:val="24"/>
        </w:rPr>
        <w:t>альной школе у обучающегося фор</w:t>
      </w:r>
      <w:r w:rsidRPr="003073F3">
        <w:rPr>
          <w:sz w:val="24"/>
        </w:rPr>
        <w:t>мируются следующие универсальные учебные действия.</w:t>
      </w:r>
    </w:p>
    <w:p w:rsidR="003073F3" w:rsidRPr="003073F3" w:rsidRDefault="003073F3" w:rsidP="005766C1">
      <w:pPr>
        <w:pStyle w:val="afff3"/>
        <w:jc w:val="both"/>
        <w:rPr>
          <w:b/>
          <w:i/>
          <w:sz w:val="24"/>
        </w:rPr>
      </w:pPr>
      <w:r w:rsidRPr="003073F3">
        <w:rPr>
          <w:b/>
          <w:i/>
          <w:sz w:val="24"/>
        </w:rPr>
        <w:t>Универсальные познавательные учебные действия:</w:t>
      </w:r>
    </w:p>
    <w:p w:rsidR="003073F3" w:rsidRPr="003073F3" w:rsidRDefault="003073F3" w:rsidP="005766C1">
      <w:pPr>
        <w:pStyle w:val="afff3"/>
        <w:jc w:val="both"/>
        <w:rPr>
          <w:i/>
          <w:sz w:val="24"/>
        </w:rPr>
      </w:pPr>
      <w:r w:rsidRPr="003073F3">
        <w:rPr>
          <w:i/>
          <w:sz w:val="24"/>
        </w:rPr>
        <w:t>1) Базовые логические действия:</w:t>
      </w:r>
    </w:p>
    <w:p w:rsidR="003073F3" w:rsidRPr="003073F3" w:rsidRDefault="003073F3" w:rsidP="00E74F05">
      <w:pPr>
        <w:pStyle w:val="afff3"/>
        <w:numPr>
          <w:ilvl w:val="0"/>
          <w:numId w:val="127"/>
        </w:numPr>
        <w:jc w:val="both"/>
        <w:rPr>
          <w:sz w:val="24"/>
        </w:rPr>
      </w:pPr>
      <w:r w:rsidRPr="003073F3">
        <w:rPr>
          <w:sz w:val="24"/>
        </w:rPr>
        <w:t xml:space="preserve">устанавливать связи и </w:t>
      </w:r>
      <w:r>
        <w:rPr>
          <w:sz w:val="24"/>
        </w:rPr>
        <w:t>зависимости между математически</w:t>
      </w:r>
      <w:r w:rsidRPr="003073F3">
        <w:rPr>
          <w:sz w:val="24"/>
        </w:rPr>
        <w:t>ми объектами (часть-цел</w:t>
      </w:r>
      <w:r>
        <w:rPr>
          <w:sz w:val="24"/>
        </w:rPr>
        <w:t>ое; причина-следствие; протяжён</w:t>
      </w:r>
      <w:r w:rsidRPr="003073F3">
        <w:rPr>
          <w:sz w:val="24"/>
        </w:rPr>
        <w:t>ность);</w:t>
      </w:r>
    </w:p>
    <w:p w:rsidR="003073F3" w:rsidRPr="003073F3" w:rsidRDefault="003073F3" w:rsidP="00E74F05">
      <w:pPr>
        <w:pStyle w:val="afff3"/>
        <w:numPr>
          <w:ilvl w:val="0"/>
          <w:numId w:val="127"/>
        </w:numPr>
        <w:jc w:val="both"/>
        <w:rPr>
          <w:sz w:val="24"/>
        </w:rPr>
      </w:pPr>
      <w:r w:rsidRPr="003073F3">
        <w:rPr>
          <w:sz w:val="24"/>
        </w:rPr>
        <w:t>применять базовые логические универсальные действия: сравнение, анализ, клас</w:t>
      </w:r>
      <w:r>
        <w:rPr>
          <w:sz w:val="24"/>
        </w:rPr>
        <w:t>сификация (группировка), обобще</w:t>
      </w:r>
      <w:r w:rsidRPr="003073F3">
        <w:rPr>
          <w:sz w:val="24"/>
        </w:rPr>
        <w:t>ние;</w:t>
      </w:r>
    </w:p>
    <w:p w:rsidR="003073F3" w:rsidRPr="003073F3" w:rsidRDefault="003073F3" w:rsidP="00E74F05">
      <w:pPr>
        <w:pStyle w:val="afff3"/>
        <w:numPr>
          <w:ilvl w:val="0"/>
          <w:numId w:val="127"/>
        </w:numPr>
        <w:jc w:val="both"/>
        <w:rPr>
          <w:sz w:val="24"/>
        </w:rPr>
      </w:pPr>
      <w:r w:rsidRPr="003073F3">
        <w:rPr>
          <w:sz w:val="24"/>
        </w:rPr>
        <w:t>приобретать практические графические и измерительные навыки для успешного</w:t>
      </w:r>
      <w:r>
        <w:rPr>
          <w:sz w:val="24"/>
        </w:rPr>
        <w:t xml:space="preserve"> решения учебных и житейских за</w:t>
      </w:r>
      <w:r w:rsidRPr="003073F3">
        <w:rPr>
          <w:sz w:val="24"/>
        </w:rPr>
        <w:t>дач;</w:t>
      </w:r>
    </w:p>
    <w:p w:rsidR="003073F3" w:rsidRPr="003073F3" w:rsidRDefault="003073F3" w:rsidP="00E74F05">
      <w:pPr>
        <w:pStyle w:val="afff3"/>
        <w:numPr>
          <w:ilvl w:val="0"/>
          <w:numId w:val="127"/>
        </w:numPr>
        <w:jc w:val="both"/>
        <w:rPr>
          <w:sz w:val="24"/>
        </w:rPr>
      </w:pPr>
      <w:r w:rsidRPr="003073F3">
        <w:rPr>
          <w:sz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073F3" w:rsidRPr="003073F3" w:rsidRDefault="003073F3" w:rsidP="005766C1">
      <w:pPr>
        <w:pStyle w:val="afff3"/>
        <w:ind w:left="360"/>
        <w:jc w:val="both"/>
        <w:rPr>
          <w:i/>
          <w:sz w:val="24"/>
        </w:rPr>
      </w:pPr>
      <w:r w:rsidRPr="003073F3">
        <w:rPr>
          <w:i/>
          <w:sz w:val="24"/>
        </w:rPr>
        <w:t>2) Базовые исследовательские действия:</w:t>
      </w:r>
    </w:p>
    <w:p w:rsidR="003073F3" w:rsidRPr="003073F3" w:rsidRDefault="003073F3" w:rsidP="00E74F05">
      <w:pPr>
        <w:pStyle w:val="afff3"/>
        <w:numPr>
          <w:ilvl w:val="0"/>
          <w:numId w:val="127"/>
        </w:numPr>
        <w:jc w:val="both"/>
        <w:rPr>
          <w:sz w:val="24"/>
        </w:rPr>
      </w:pPr>
      <w:r w:rsidRPr="003073F3">
        <w:rPr>
          <w:sz w:val="24"/>
        </w:rPr>
        <w:t>проявлять способность ор</w:t>
      </w:r>
      <w:r>
        <w:rPr>
          <w:sz w:val="24"/>
        </w:rPr>
        <w:t>иентироваться в учебном материа</w:t>
      </w:r>
      <w:r w:rsidRPr="003073F3">
        <w:rPr>
          <w:sz w:val="24"/>
        </w:rPr>
        <w:t>ле разных разделов курса математики;</w:t>
      </w:r>
    </w:p>
    <w:p w:rsidR="003073F3" w:rsidRPr="003073F3" w:rsidRDefault="003073F3" w:rsidP="00E74F05">
      <w:pPr>
        <w:pStyle w:val="afff3"/>
        <w:numPr>
          <w:ilvl w:val="0"/>
          <w:numId w:val="127"/>
        </w:numPr>
        <w:jc w:val="both"/>
        <w:rPr>
          <w:sz w:val="24"/>
        </w:rPr>
      </w:pPr>
      <w:r w:rsidRPr="003073F3">
        <w:rPr>
          <w:sz w:val="24"/>
        </w:rPr>
        <w:t>понимать и адекватно ис</w:t>
      </w:r>
      <w:r>
        <w:rPr>
          <w:sz w:val="24"/>
        </w:rPr>
        <w:t>пользовать математическую терми</w:t>
      </w:r>
      <w:r w:rsidRPr="003073F3">
        <w:rPr>
          <w:sz w:val="24"/>
        </w:rPr>
        <w:t>нологию: различать, харак</w:t>
      </w:r>
      <w:r w:rsidR="008D428A">
        <w:rPr>
          <w:sz w:val="24"/>
        </w:rPr>
        <w:t>теризовать, использовать для ре</w:t>
      </w:r>
      <w:r w:rsidRPr="003073F3">
        <w:rPr>
          <w:sz w:val="24"/>
        </w:rPr>
        <w:t>шения учебных и практических задач;</w:t>
      </w:r>
    </w:p>
    <w:p w:rsidR="003073F3" w:rsidRPr="003073F3" w:rsidRDefault="003073F3" w:rsidP="00E74F05">
      <w:pPr>
        <w:pStyle w:val="afff3"/>
        <w:numPr>
          <w:ilvl w:val="0"/>
          <w:numId w:val="127"/>
        </w:numPr>
        <w:jc w:val="both"/>
        <w:rPr>
          <w:sz w:val="24"/>
        </w:rPr>
      </w:pPr>
      <w:r w:rsidRPr="003073F3">
        <w:rPr>
          <w:sz w:val="24"/>
        </w:rPr>
        <w:t>применять изученные методы познания (измерение, мод</w:t>
      </w:r>
      <w:r w:rsidR="007A64F2">
        <w:rPr>
          <w:sz w:val="24"/>
        </w:rPr>
        <w:t>ели</w:t>
      </w:r>
      <w:r w:rsidRPr="003073F3">
        <w:rPr>
          <w:sz w:val="24"/>
        </w:rPr>
        <w:t>рование, перебор вариантов)</w:t>
      </w:r>
    </w:p>
    <w:p w:rsidR="003073F3" w:rsidRPr="003073F3" w:rsidRDefault="003073F3" w:rsidP="005766C1">
      <w:pPr>
        <w:pStyle w:val="afff3"/>
        <w:ind w:left="360"/>
        <w:jc w:val="both"/>
        <w:rPr>
          <w:i/>
          <w:sz w:val="24"/>
        </w:rPr>
      </w:pPr>
      <w:r w:rsidRPr="003073F3">
        <w:rPr>
          <w:i/>
          <w:sz w:val="24"/>
        </w:rPr>
        <w:t>3) Работа с информацией:</w:t>
      </w:r>
    </w:p>
    <w:p w:rsidR="003073F3" w:rsidRPr="003073F3" w:rsidRDefault="003073F3" w:rsidP="00E74F05">
      <w:pPr>
        <w:pStyle w:val="afff3"/>
        <w:numPr>
          <w:ilvl w:val="0"/>
          <w:numId w:val="127"/>
        </w:numPr>
        <w:jc w:val="both"/>
        <w:rPr>
          <w:sz w:val="24"/>
        </w:rPr>
      </w:pPr>
      <w:r w:rsidRPr="003073F3">
        <w:rPr>
          <w:sz w:val="24"/>
        </w:rPr>
        <w:t>находить и использовать д</w:t>
      </w:r>
      <w:r w:rsidR="008D428A">
        <w:rPr>
          <w:sz w:val="24"/>
        </w:rPr>
        <w:t>ля решения учебных задач тексто</w:t>
      </w:r>
      <w:r w:rsidRPr="003073F3">
        <w:rPr>
          <w:sz w:val="24"/>
        </w:rPr>
        <w:t>вую, графическую инфор</w:t>
      </w:r>
      <w:r w:rsidR="008D428A">
        <w:rPr>
          <w:sz w:val="24"/>
        </w:rPr>
        <w:t>мацию в разных источниках инфор</w:t>
      </w:r>
      <w:r w:rsidRPr="003073F3">
        <w:rPr>
          <w:sz w:val="24"/>
        </w:rPr>
        <w:t>мационной среды;</w:t>
      </w:r>
    </w:p>
    <w:p w:rsidR="003073F3" w:rsidRPr="003073F3" w:rsidRDefault="003073F3" w:rsidP="00E74F05">
      <w:pPr>
        <w:pStyle w:val="afff3"/>
        <w:numPr>
          <w:ilvl w:val="0"/>
          <w:numId w:val="127"/>
        </w:numPr>
        <w:jc w:val="both"/>
        <w:rPr>
          <w:sz w:val="24"/>
        </w:rPr>
      </w:pPr>
      <w:r w:rsidRPr="003073F3">
        <w:rPr>
          <w:sz w:val="24"/>
        </w:rPr>
        <w:t>читать, интерпретирова</w:t>
      </w:r>
      <w:r w:rsidR="008D428A">
        <w:rPr>
          <w:sz w:val="24"/>
        </w:rPr>
        <w:t>ть графически представленную ин</w:t>
      </w:r>
      <w:r w:rsidRPr="003073F3">
        <w:rPr>
          <w:sz w:val="24"/>
        </w:rPr>
        <w:t>формацию (схему, таблицу, диаграмму, другую модель);</w:t>
      </w:r>
    </w:p>
    <w:p w:rsidR="003073F3" w:rsidRPr="003073F3" w:rsidRDefault="003073F3" w:rsidP="00E74F05">
      <w:pPr>
        <w:pStyle w:val="afff3"/>
        <w:numPr>
          <w:ilvl w:val="0"/>
          <w:numId w:val="127"/>
        </w:numPr>
        <w:jc w:val="both"/>
        <w:rPr>
          <w:sz w:val="24"/>
        </w:rPr>
      </w:pPr>
      <w:r w:rsidRPr="003073F3">
        <w:rPr>
          <w:sz w:val="24"/>
        </w:rPr>
        <w:t>представлять информацию</w:t>
      </w:r>
      <w:r>
        <w:rPr>
          <w:sz w:val="24"/>
        </w:rPr>
        <w:t xml:space="preserve"> в заданной форме (дополнять та</w:t>
      </w:r>
      <w:r w:rsidRPr="003073F3">
        <w:rPr>
          <w:sz w:val="24"/>
        </w:rPr>
        <w:t>блицу, текст), формулирова</w:t>
      </w:r>
      <w:r>
        <w:rPr>
          <w:sz w:val="24"/>
        </w:rPr>
        <w:t>ть утверждение по образцу, в со</w:t>
      </w:r>
      <w:r w:rsidRPr="003073F3">
        <w:rPr>
          <w:sz w:val="24"/>
        </w:rPr>
        <w:t>ответствии с требованиями учебной задачи;</w:t>
      </w:r>
    </w:p>
    <w:p w:rsidR="003073F3" w:rsidRPr="003073F3" w:rsidRDefault="003073F3" w:rsidP="00E74F05">
      <w:pPr>
        <w:pStyle w:val="afff3"/>
        <w:numPr>
          <w:ilvl w:val="0"/>
          <w:numId w:val="127"/>
        </w:numPr>
        <w:jc w:val="both"/>
        <w:rPr>
          <w:sz w:val="24"/>
        </w:rPr>
      </w:pPr>
      <w:r w:rsidRPr="003073F3">
        <w:rPr>
          <w:sz w:val="24"/>
        </w:rPr>
        <w:t>принимать правила, безопасно использовать предлагаемые электронные средства и источники информации.</w:t>
      </w:r>
    </w:p>
    <w:p w:rsidR="003073F3" w:rsidRPr="003073F3" w:rsidRDefault="003073F3" w:rsidP="005766C1">
      <w:pPr>
        <w:pStyle w:val="afff3"/>
        <w:ind w:left="360"/>
        <w:jc w:val="both"/>
        <w:rPr>
          <w:b/>
          <w:i/>
          <w:sz w:val="24"/>
        </w:rPr>
      </w:pPr>
      <w:r w:rsidRPr="003073F3">
        <w:rPr>
          <w:b/>
          <w:i/>
          <w:sz w:val="24"/>
        </w:rPr>
        <w:t>Универсальные коммуникативные учебные действия:</w:t>
      </w:r>
    </w:p>
    <w:p w:rsidR="003073F3" w:rsidRPr="003073F3" w:rsidRDefault="003073F3" w:rsidP="00E74F05">
      <w:pPr>
        <w:pStyle w:val="afff3"/>
        <w:numPr>
          <w:ilvl w:val="0"/>
          <w:numId w:val="127"/>
        </w:numPr>
        <w:jc w:val="both"/>
        <w:rPr>
          <w:sz w:val="24"/>
        </w:rPr>
      </w:pPr>
      <w:r w:rsidRPr="003073F3">
        <w:rPr>
          <w:sz w:val="24"/>
        </w:rPr>
        <w:t>конструировать утверждения, проверять их истинность;</w:t>
      </w:r>
    </w:p>
    <w:p w:rsidR="003073F3" w:rsidRPr="003073F3" w:rsidRDefault="003073F3" w:rsidP="00E74F05">
      <w:pPr>
        <w:pStyle w:val="afff3"/>
        <w:numPr>
          <w:ilvl w:val="0"/>
          <w:numId w:val="127"/>
        </w:numPr>
        <w:jc w:val="both"/>
        <w:rPr>
          <w:sz w:val="24"/>
        </w:rPr>
      </w:pPr>
      <w:r w:rsidRPr="003073F3">
        <w:rPr>
          <w:sz w:val="24"/>
        </w:rPr>
        <w:t>строить логическое рассуждение;</w:t>
      </w:r>
    </w:p>
    <w:p w:rsidR="003073F3" w:rsidRDefault="003073F3" w:rsidP="00E74F05">
      <w:pPr>
        <w:pStyle w:val="afff3"/>
        <w:numPr>
          <w:ilvl w:val="0"/>
          <w:numId w:val="127"/>
        </w:numPr>
        <w:jc w:val="both"/>
        <w:rPr>
          <w:sz w:val="24"/>
        </w:rPr>
      </w:pPr>
      <w:r w:rsidRPr="003073F3">
        <w:rPr>
          <w:sz w:val="24"/>
        </w:rPr>
        <w:t xml:space="preserve">использовать текст задания для объяснения способа и хода решения математической задачи; формулировать ответ; </w:t>
      </w:r>
    </w:p>
    <w:p w:rsidR="003073F3" w:rsidRDefault="003073F3" w:rsidP="00E74F05">
      <w:pPr>
        <w:pStyle w:val="afff3"/>
        <w:numPr>
          <w:ilvl w:val="0"/>
          <w:numId w:val="127"/>
        </w:numPr>
        <w:jc w:val="both"/>
        <w:rPr>
          <w:sz w:val="24"/>
        </w:rPr>
      </w:pPr>
      <w:r w:rsidRPr="003073F3">
        <w:rPr>
          <w:sz w:val="24"/>
        </w:rPr>
        <w:t xml:space="preserve">комментировать процесс вычисления, построения, решения; </w:t>
      </w:r>
    </w:p>
    <w:p w:rsidR="003073F3" w:rsidRPr="003073F3" w:rsidRDefault="003073F3" w:rsidP="00E74F05">
      <w:pPr>
        <w:pStyle w:val="afff3"/>
        <w:numPr>
          <w:ilvl w:val="0"/>
          <w:numId w:val="127"/>
        </w:numPr>
        <w:jc w:val="both"/>
        <w:rPr>
          <w:sz w:val="24"/>
        </w:rPr>
      </w:pPr>
      <w:r w:rsidRPr="003073F3">
        <w:rPr>
          <w:sz w:val="24"/>
        </w:rPr>
        <w:t>объяснять полученный ответ с использованием изученной терминологии;</w:t>
      </w:r>
    </w:p>
    <w:p w:rsidR="003073F3" w:rsidRPr="003073F3" w:rsidRDefault="003073F3" w:rsidP="00E74F05">
      <w:pPr>
        <w:pStyle w:val="afff3"/>
        <w:numPr>
          <w:ilvl w:val="0"/>
          <w:numId w:val="127"/>
        </w:numPr>
        <w:jc w:val="both"/>
        <w:rPr>
          <w:sz w:val="24"/>
        </w:rPr>
      </w:pPr>
      <w:r w:rsidRPr="003073F3">
        <w:rPr>
          <w:sz w:val="24"/>
        </w:rPr>
        <w:t>в процессе диалогов по обсуждению изученного материала — задавать вопросы, высказ</w:t>
      </w:r>
      <w:r>
        <w:rPr>
          <w:sz w:val="24"/>
        </w:rPr>
        <w:t>ывать суждения, оценивать высту</w:t>
      </w:r>
      <w:r w:rsidRPr="003073F3">
        <w:rPr>
          <w:sz w:val="24"/>
        </w:rPr>
        <w:t>пления участников, приводить доказательства своей п</w:t>
      </w:r>
      <w:r>
        <w:rPr>
          <w:sz w:val="24"/>
        </w:rPr>
        <w:t>раво</w:t>
      </w:r>
      <w:r w:rsidRPr="003073F3">
        <w:rPr>
          <w:sz w:val="24"/>
        </w:rPr>
        <w:t>ты, проявлять этику общения;</w:t>
      </w:r>
    </w:p>
    <w:p w:rsidR="003073F3" w:rsidRPr="003073F3" w:rsidRDefault="003073F3" w:rsidP="00E74F05">
      <w:pPr>
        <w:pStyle w:val="afff3"/>
        <w:numPr>
          <w:ilvl w:val="0"/>
          <w:numId w:val="127"/>
        </w:numPr>
        <w:jc w:val="both"/>
        <w:rPr>
          <w:sz w:val="24"/>
        </w:rPr>
      </w:pPr>
      <w:r w:rsidRPr="003073F3">
        <w:rPr>
          <w:sz w:val="24"/>
        </w:rPr>
        <w:lastRenderedPageBreak/>
        <w:t>создавать в соответствии с учебной задачей тексты разного вида -</w:t>
      </w:r>
      <w:r w:rsidR="008D428A">
        <w:rPr>
          <w:sz w:val="24"/>
        </w:rPr>
        <w:t xml:space="preserve"> </w:t>
      </w:r>
      <w:r w:rsidRPr="003073F3">
        <w:rPr>
          <w:sz w:val="24"/>
        </w:rPr>
        <w:t>описание (наприм</w:t>
      </w:r>
      <w:r>
        <w:rPr>
          <w:sz w:val="24"/>
        </w:rPr>
        <w:t>ер, геометрической фигуры), рас</w:t>
      </w:r>
      <w:r w:rsidRPr="003073F3">
        <w:rPr>
          <w:sz w:val="24"/>
        </w:rPr>
        <w:t xml:space="preserve">суждение (к примеру, при </w:t>
      </w:r>
      <w:r w:rsidR="008D428A">
        <w:rPr>
          <w:sz w:val="24"/>
        </w:rPr>
        <w:t>решении задачи), инструкция (на</w:t>
      </w:r>
      <w:r w:rsidRPr="003073F3">
        <w:rPr>
          <w:sz w:val="24"/>
        </w:rPr>
        <w:t>пример, измерение длины отрезка);</w:t>
      </w:r>
    </w:p>
    <w:p w:rsidR="003073F3" w:rsidRDefault="003073F3" w:rsidP="00E74F05">
      <w:pPr>
        <w:pStyle w:val="afff3"/>
        <w:numPr>
          <w:ilvl w:val="0"/>
          <w:numId w:val="127"/>
        </w:numPr>
        <w:jc w:val="both"/>
        <w:rPr>
          <w:sz w:val="24"/>
        </w:rPr>
      </w:pPr>
      <w:r w:rsidRPr="003073F3">
        <w:rPr>
          <w:sz w:val="24"/>
        </w:rPr>
        <w:t xml:space="preserve">ориентироваться в алгоритмах: воспроизводить, дополнять, исправлять деформированные; составлять по аналогии; </w:t>
      </w:r>
    </w:p>
    <w:p w:rsidR="003073F3" w:rsidRPr="003073F3" w:rsidRDefault="003073F3" w:rsidP="00E74F05">
      <w:pPr>
        <w:pStyle w:val="afff3"/>
        <w:numPr>
          <w:ilvl w:val="0"/>
          <w:numId w:val="127"/>
        </w:numPr>
        <w:jc w:val="both"/>
        <w:rPr>
          <w:sz w:val="24"/>
        </w:rPr>
      </w:pPr>
      <w:r w:rsidRPr="003073F3">
        <w:rPr>
          <w:sz w:val="24"/>
        </w:rPr>
        <w:t>самостоятельно составлять</w:t>
      </w:r>
      <w:r w:rsidR="007A64F2">
        <w:rPr>
          <w:sz w:val="24"/>
        </w:rPr>
        <w:t xml:space="preserve"> тексты заданий, аналогичные ти</w:t>
      </w:r>
      <w:r w:rsidRPr="003073F3">
        <w:rPr>
          <w:sz w:val="24"/>
        </w:rPr>
        <w:t>повым изученным.</w:t>
      </w:r>
    </w:p>
    <w:p w:rsidR="003073F3" w:rsidRPr="003073F3" w:rsidRDefault="003073F3" w:rsidP="005766C1">
      <w:pPr>
        <w:pStyle w:val="afff3"/>
        <w:ind w:left="360"/>
        <w:jc w:val="both"/>
        <w:rPr>
          <w:b/>
          <w:i/>
          <w:sz w:val="24"/>
        </w:rPr>
      </w:pPr>
      <w:r w:rsidRPr="003073F3">
        <w:rPr>
          <w:b/>
          <w:i/>
          <w:sz w:val="24"/>
        </w:rPr>
        <w:t>Универсальные регулятивные учебные действия:</w:t>
      </w:r>
    </w:p>
    <w:p w:rsidR="003073F3" w:rsidRPr="003073F3" w:rsidRDefault="003073F3" w:rsidP="00E74F05">
      <w:pPr>
        <w:pStyle w:val="afff3"/>
        <w:numPr>
          <w:ilvl w:val="0"/>
          <w:numId w:val="128"/>
        </w:numPr>
        <w:jc w:val="both"/>
        <w:rPr>
          <w:i/>
          <w:sz w:val="24"/>
        </w:rPr>
      </w:pPr>
      <w:r w:rsidRPr="003073F3">
        <w:rPr>
          <w:i/>
          <w:sz w:val="24"/>
        </w:rPr>
        <w:t>Самоорганизация:</w:t>
      </w:r>
    </w:p>
    <w:p w:rsidR="003073F3" w:rsidRPr="003073F3" w:rsidRDefault="003073F3" w:rsidP="00E74F05">
      <w:pPr>
        <w:pStyle w:val="afff3"/>
        <w:numPr>
          <w:ilvl w:val="0"/>
          <w:numId w:val="127"/>
        </w:numPr>
        <w:jc w:val="both"/>
        <w:rPr>
          <w:sz w:val="24"/>
        </w:rPr>
      </w:pPr>
      <w:r w:rsidRPr="003073F3">
        <w:rPr>
          <w:sz w:val="24"/>
        </w:rPr>
        <w:t>планировать этапы предс</w:t>
      </w:r>
      <w:r w:rsidR="007A64F2">
        <w:rPr>
          <w:sz w:val="24"/>
        </w:rPr>
        <w:t>тоящей работы, определять после</w:t>
      </w:r>
      <w:r w:rsidRPr="003073F3">
        <w:rPr>
          <w:sz w:val="24"/>
        </w:rPr>
        <w:t>довательность учебных действий;</w:t>
      </w:r>
    </w:p>
    <w:p w:rsidR="003073F3" w:rsidRPr="003073F3" w:rsidRDefault="003073F3" w:rsidP="00E74F05">
      <w:pPr>
        <w:pStyle w:val="afff3"/>
        <w:numPr>
          <w:ilvl w:val="0"/>
          <w:numId w:val="127"/>
        </w:numPr>
        <w:jc w:val="both"/>
        <w:rPr>
          <w:sz w:val="24"/>
        </w:rPr>
      </w:pPr>
      <w:r w:rsidRPr="003073F3">
        <w:rPr>
          <w:sz w:val="24"/>
        </w:rPr>
        <w:t>выполнять правила безопасного использования электронных средств, предлагаемых в процессе обучения.</w:t>
      </w:r>
    </w:p>
    <w:p w:rsidR="003073F3" w:rsidRPr="003073F3" w:rsidRDefault="003073F3" w:rsidP="005766C1">
      <w:pPr>
        <w:pStyle w:val="afff3"/>
        <w:ind w:left="360"/>
        <w:jc w:val="both"/>
        <w:rPr>
          <w:i/>
          <w:sz w:val="24"/>
        </w:rPr>
      </w:pPr>
      <w:r w:rsidRPr="003073F3">
        <w:rPr>
          <w:i/>
          <w:sz w:val="24"/>
        </w:rPr>
        <w:t>2) Самоконтроль:</w:t>
      </w:r>
    </w:p>
    <w:p w:rsidR="003073F3" w:rsidRPr="003073F3" w:rsidRDefault="003073F3" w:rsidP="00E74F05">
      <w:pPr>
        <w:pStyle w:val="afff3"/>
        <w:numPr>
          <w:ilvl w:val="0"/>
          <w:numId w:val="127"/>
        </w:numPr>
        <w:jc w:val="both"/>
        <w:rPr>
          <w:sz w:val="24"/>
        </w:rPr>
      </w:pPr>
      <w:r w:rsidRPr="003073F3">
        <w:rPr>
          <w:sz w:val="24"/>
        </w:rPr>
        <w:t>осуществлять контроль проц</w:t>
      </w:r>
      <w:r w:rsidR="008D428A">
        <w:rPr>
          <w:sz w:val="24"/>
        </w:rPr>
        <w:t>есса и результата своей деятель</w:t>
      </w:r>
      <w:r w:rsidRPr="003073F3">
        <w:rPr>
          <w:sz w:val="24"/>
        </w:rPr>
        <w:t>ности; объективно оценивать их;</w:t>
      </w:r>
    </w:p>
    <w:p w:rsidR="003073F3" w:rsidRPr="003073F3" w:rsidRDefault="003073F3" w:rsidP="00E74F05">
      <w:pPr>
        <w:pStyle w:val="afff3"/>
        <w:numPr>
          <w:ilvl w:val="0"/>
          <w:numId w:val="127"/>
        </w:numPr>
        <w:jc w:val="both"/>
        <w:rPr>
          <w:sz w:val="24"/>
        </w:rPr>
      </w:pPr>
      <w:r w:rsidRPr="003073F3">
        <w:rPr>
          <w:sz w:val="24"/>
        </w:rPr>
        <w:t>выбирать и при необходим</w:t>
      </w:r>
      <w:r w:rsidR="008D428A">
        <w:rPr>
          <w:sz w:val="24"/>
        </w:rPr>
        <w:t>ости корректировать способы дей</w:t>
      </w:r>
      <w:r w:rsidRPr="003073F3">
        <w:rPr>
          <w:sz w:val="24"/>
        </w:rPr>
        <w:t>ствий;</w:t>
      </w:r>
    </w:p>
    <w:p w:rsidR="003073F3" w:rsidRPr="003073F3" w:rsidRDefault="003073F3" w:rsidP="00E74F05">
      <w:pPr>
        <w:pStyle w:val="afff3"/>
        <w:numPr>
          <w:ilvl w:val="0"/>
          <w:numId w:val="127"/>
        </w:numPr>
        <w:jc w:val="both"/>
        <w:rPr>
          <w:sz w:val="24"/>
        </w:rPr>
      </w:pPr>
      <w:r w:rsidRPr="003073F3">
        <w:rPr>
          <w:sz w:val="24"/>
        </w:rPr>
        <w:t>находить ошибки в своей работе, устанавливать их причины, вести поиск путей преодоления ошибок;</w:t>
      </w:r>
    </w:p>
    <w:p w:rsidR="003073F3" w:rsidRPr="003073F3" w:rsidRDefault="003073F3" w:rsidP="005766C1">
      <w:pPr>
        <w:pStyle w:val="afff3"/>
        <w:jc w:val="both"/>
        <w:rPr>
          <w:i/>
          <w:sz w:val="24"/>
        </w:rPr>
      </w:pPr>
      <w:r w:rsidRPr="003073F3">
        <w:rPr>
          <w:i/>
          <w:sz w:val="24"/>
        </w:rPr>
        <w:t xml:space="preserve">     3) Самооценка:</w:t>
      </w:r>
    </w:p>
    <w:p w:rsidR="003073F3" w:rsidRPr="003073F3" w:rsidRDefault="003073F3" w:rsidP="00E74F05">
      <w:pPr>
        <w:pStyle w:val="afff3"/>
        <w:numPr>
          <w:ilvl w:val="0"/>
          <w:numId w:val="127"/>
        </w:numPr>
        <w:jc w:val="both"/>
        <w:rPr>
          <w:sz w:val="24"/>
        </w:rPr>
      </w:pPr>
      <w:r w:rsidRPr="003073F3">
        <w:rPr>
          <w:sz w:val="24"/>
        </w:rPr>
        <w:t>предвидеть возможность возникновения</w:t>
      </w:r>
      <w:r>
        <w:rPr>
          <w:sz w:val="24"/>
        </w:rPr>
        <w:t xml:space="preserve"> трудностей и оши</w:t>
      </w:r>
      <w:r w:rsidRPr="003073F3">
        <w:rPr>
          <w:sz w:val="24"/>
        </w:rPr>
        <w:t>бок, предусматривать с</w:t>
      </w:r>
      <w:r>
        <w:rPr>
          <w:sz w:val="24"/>
        </w:rPr>
        <w:t>пособы их предупреждения (форму</w:t>
      </w:r>
      <w:r w:rsidRPr="003073F3">
        <w:rPr>
          <w:sz w:val="24"/>
        </w:rPr>
        <w:t>лирование вопросов, об</w:t>
      </w:r>
      <w:r>
        <w:rPr>
          <w:sz w:val="24"/>
        </w:rPr>
        <w:t>ращение к учебнику, дополнитель</w:t>
      </w:r>
      <w:r w:rsidRPr="003073F3">
        <w:rPr>
          <w:sz w:val="24"/>
        </w:rPr>
        <w:t>ным средствам обучения, в том числе электронным);</w:t>
      </w:r>
    </w:p>
    <w:p w:rsidR="003073F3" w:rsidRPr="003073F3" w:rsidRDefault="003073F3" w:rsidP="00E74F05">
      <w:pPr>
        <w:pStyle w:val="afff3"/>
        <w:numPr>
          <w:ilvl w:val="0"/>
          <w:numId w:val="127"/>
        </w:numPr>
        <w:jc w:val="both"/>
        <w:rPr>
          <w:sz w:val="24"/>
        </w:rPr>
      </w:pPr>
      <w:r w:rsidRPr="003073F3">
        <w:rPr>
          <w:sz w:val="24"/>
        </w:rPr>
        <w:t>оценивать рациональность</w:t>
      </w:r>
      <w:r w:rsidR="008D428A">
        <w:rPr>
          <w:sz w:val="24"/>
        </w:rPr>
        <w:t xml:space="preserve"> своих действий, давать им каче</w:t>
      </w:r>
      <w:r w:rsidRPr="003073F3">
        <w:rPr>
          <w:sz w:val="24"/>
        </w:rPr>
        <w:t>ственную характеристику.</w:t>
      </w:r>
    </w:p>
    <w:p w:rsidR="003073F3" w:rsidRPr="003073F3" w:rsidRDefault="003073F3" w:rsidP="005766C1">
      <w:pPr>
        <w:pStyle w:val="afff3"/>
        <w:ind w:left="360"/>
        <w:jc w:val="both"/>
        <w:rPr>
          <w:i/>
          <w:sz w:val="24"/>
        </w:rPr>
      </w:pPr>
      <w:r w:rsidRPr="003073F3">
        <w:rPr>
          <w:i/>
          <w:sz w:val="24"/>
        </w:rPr>
        <w:t>4) Совместная деятельность:</w:t>
      </w:r>
    </w:p>
    <w:p w:rsidR="003073F3" w:rsidRPr="003073F3" w:rsidRDefault="003073F3" w:rsidP="00E74F05">
      <w:pPr>
        <w:pStyle w:val="afff3"/>
        <w:numPr>
          <w:ilvl w:val="0"/>
          <w:numId w:val="127"/>
        </w:numPr>
        <w:jc w:val="both"/>
        <w:rPr>
          <w:sz w:val="24"/>
        </w:rPr>
      </w:pPr>
      <w:r w:rsidRPr="003073F3">
        <w:rPr>
          <w:sz w:val="24"/>
        </w:rPr>
        <w:t>участвовать в совместной деятельности: распределять работу между членами группы (например, в случае решения задач, требующих перебора больш</w:t>
      </w:r>
      <w:r>
        <w:rPr>
          <w:sz w:val="24"/>
        </w:rPr>
        <w:t>ого количества вариантов, приве</w:t>
      </w:r>
      <w:r w:rsidRPr="003073F3">
        <w:rPr>
          <w:sz w:val="24"/>
        </w:rPr>
        <w:t>дения примеров и контрпримеров); согласовывать мнения в ходе поиска доказательств, выбора рационального способа, анализа информации;</w:t>
      </w:r>
    </w:p>
    <w:p w:rsidR="003073F3" w:rsidRPr="003073F3" w:rsidRDefault="003073F3" w:rsidP="00E74F05">
      <w:pPr>
        <w:pStyle w:val="afff3"/>
        <w:numPr>
          <w:ilvl w:val="0"/>
          <w:numId w:val="127"/>
        </w:numPr>
        <w:jc w:val="both"/>
        <w:rPr>
          <w:sz w:val="24"/>
        </w:rPr>
      </w:pPr>
      <w:r w:rsidRPr="003073F3">
        <w:rPr>
          <w:sz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073F3" w:rsidRPr="003073F3" w:rsidRDefault="003073F3" w:rsidP="005766C1">
      <w:pPr>
        <w:pStyle w:val="afff3"/>
        <w:jc w:val="both"/>
        <w:rPr>
          <w:b/>
          <w:i/>
          <w:sz w:val="24"/>
        </w:rPr>
      </w:pPr>
      <w:r w:rsidRPr="003073F3">
        <w:rPr>
          <w:b/>
          <w:i/>
          <w:sz w:val="24"/>
        </w:rPr>
        <w:t>ПРЕДМЕТНЫЕ РЕЗУЛЬТАТЫ</w:t>
      </w:r>
    </w:p>
    <w:p w:rsidR="003073F3" w:rsidRPr="003073F3" w:rsidRDefault="003073F3" w:rsidP="005766C1">
      <w:pPr>
        <w:pStyle w:val="afff3"/>
        <w:ind w:firstLine="708"/>
        <w:jc w:val="both"/>
        <w:rPr>
          <w:sz w:val="24"/>
        </w:rPr>
      </w:pPr>
      <w:r w:rsidRPr="003073F3">
        <w:rPr>
          <w:sz w:val="24"/>
        </w:rPr>
        <w:t xml:space="preserve">К концу обучения в </w:t>
      </w:r>
      <w:r w:rsidRPr="00823BC9">
        <w:rPr>
          <w:b/>
          <w:sz w:val="24"/>
        </w:rPr>
        <w:t>первом классе</w:t>
      </w:r>
      <w:r w:rsidRPr="003073F3">
        <w:rPr>
          <w:sz w:val="24"/>
        </w:rPr>
        <w:t xml:space="preserve"> обучающийся </w:t>
      </w:r>
      <w:r w:rsidRPr="00823BC9">
        <w:rPr>
          <w:b/>
          <w:sz w:val="24"/>
        </w:rPr>
        <w:t>научится</w:t>
      </w:r>
      <w:r w:rsidRPr="003073F3">
        <w:rPr>
          <w:sz w:val="24"/>
        </w:rPr>
        <w:t>:</w:t>
      </w:r>
    </w:p>
    <w:p w:rsidR="003073F3" w:rsidRPr="003073F3" w:rsidRDefault="003073F3" w:rsidP="00E74F05">
      <w:pPr>
        <w:pStyle w:val="afff3"/>
        <w:numPr>
          <w:ilvl w:val="0"/>
          <w:numId w:val="129"/>
        </w:numPr>
        <w:jc w:val="both"/>
        <w:rPr>
          <w:sz w:val="24"/>
        </w:rPr>
      </w:pPr>
      <w:r w:rsidRPr="003073F3">
        <w:rPr>
          <w:sz w:val="24"/>
        </w:rPr>
        <w:t>читать, записывать, сравнивать, упорядочивать числа от 0 до 20;</w:t>
      </w:r>
    </w:p>
    <w:p w:rsidR="003073F3" w:rsidRPr="003073F3" w:rsidRDefault="003073F3" w:rsidP="00E74F05">
      <w:pPr>
        <w:pStyle w:val="afff3"/>
        <w:numPr>
          <w:ilvl w:val="0"/>
          <w:numId w:val="129"/>
        </w:numPr>
        <w:jc w:val="both"/>
        <w:rPr>
          <w:sz w:val="24"/>
        </w:rPr>
      </w:pPr>
      <w:r w:rsidRPr="003073F3">
        <w:rPr>
          <w:sz w:val="24"/>
        </w:rPr>
        <w:t>пересчитывать различные</w:t>
      </w:r>
      <w:r w:rsidR="00823BC9">
        <w:rPr>
          <w:sz w:val="24"/>
        </w:rPr>
        <w:t xml:space="preserve"> объекты, устанавливать порядко</w:t>
      </w:r>
      <w:r w:rsidRPr="003073F3">
        <w:rPr>
          <w:sz w:val="24"/>
        </w:rPr>
        <w:t>вый номер объекта;</w:t>
      </w:r>
    </w:p>
    <w:p w:rsidR="003073F3" w:rsidRPr="003073F3" w:rsidRDefault="003073F3" w:rsidP="00E74F05">
      <w:pPr>
        <w:pStyle w:val="afff3"/>
        <w:numPr>
          <w:ilvl w:val="0"/>
          <w:numId w:val="129"/>
        </w:numPr>
        <w:jc w:val="both"/>
        <w:rPr>
          <w:sz w:val="24"/>
        </w:rPr>
      </w:pPr>
      <w:r w:rsidRPr="003073F3">
        <w:rPr>
          <w:sz w:val="24"/>
        </w:rPr>
        <w:t>находить числа, большие</w:t>
      </w:r>
      <w:r w:rsidR="00823BC9">
        <w:rPr>
          <w:sz w:val="24"/>
        </w:rPr>
        <w:t>/меньшие данного числа на задан</w:t>
      </w:r>
      <w:r w:rsidRPr="003073F3">
        <w:rPr>
          <w:sz w:val="24"/>
        </w:rPr>
        <w:t>ное число;</w:t>
      </w:r>
    </w:p>
    <w:p w:rsidR="003073F3" w:rsidRPr="003073F3" w:rsidRDefault="003073F3" w:rsidP="00E74F05">
      <w:pPr>
        <w:pStyle w:val="afff3"/>
        <w:numPr>
          <w:ilvl w:val="0"/>
          <w:numId w:val="129"/>
        </w:numPr>
        <w:jc w:val="both"/>
        <w:rPr>
          <w:sz w:val="24"/>
        </w:rPr>
      </w:pPr>
      <w:r w:rsidRPr="003073F3">
        <w:rPr>
          <w:sz w:val="24"/>
        </w:rPr>
        <w:t>выполнять арифметические действия сложения и вычитания в пределах 20 (устно и пис</w:t>
      </w:r>
      <w:r w:rsidR="00823BC9">
        <w:rPr>
          <w:sz w:val="24"/>
        </w:rPr>
        <w:t>ьменно) без перехода через деся</w:t>
      </w:r>
      <w:r w:rsidRPr="003073F3">
        <w:rPr>
          <w:sz w:val="24"/>
        </w:rPr>
        <w:t>ток;</w:t>
      </w:r>
    </w:p>
    <w:p w:rsidR="003073F3" w:rsidRPr="003073F3" w:rsidRDefault="003073F3" w:rsidP="00E74F05">
      <w:pPr>
        <w:pStyle w:val="afff3"/>
        <w:numPr>
          <w:ilvl w:val="0"/>
          <w:numId w:val="129"/>
        </w:numPr>
        <w:jc w:val="both"/>
        <w:rPr>
          <w:sz w:val="24"/>
        </w:rPr>
      </w:pPr>
      <w:r w:rsidRPr="003073F3">
        <w:rPr>
          <w:sz w:val="24"/>
        </w:rPr>
        <w:t>называть и различать ко</w:t>
      </w:r>
      <w:r w:rsidR="00823BC9">
        <w:rPr>
          <w:sz w:val="24"/>
        </w:rPr>
        <w:t>мпоненты действий сложения (сла</w:t>
      </w:r>
      <w:r w:rsidRPr="003073F3">
        <w:rPr>
          <w:sz w:val="24"/>
        </w:rPr>
        <w:t>гаемые, сумма) и вычитания (уменьшаемое, вычитаемое, разность);</w:t>
      </w:r>
    </w:p>
    <w:p w:rsidR="003073F3" w:rsidRPr="003073F3" w:rsidRDefault="003073F3" w:rsidP="00E74F05">
      <w:pPr>
        <w:pStyle w:val="afff3"/>
        <w:numPr>
          <w:ilvl w:val="0"/>
          <w:numId w:val="129"/>
        </w:numPr>
        <w:jc w:val="both"/>
        <w:rPr>
          <w:sz w:val="24"/>
        </w:rPr>
      </w:pPr>
      <w:r w:rsidRPr="003073F3">
        <w:rPr>
          <w:sz w:val="24"/>
        </w:rPr>
        <w:t>решать текстовые задачи в</w:t>
      </w:r>
      <w:r w:rsidR="00823BC9">
        <w:rPr>
          <w:sz w:val="24"/>
        </w:rPr>
        <w:t xml:space="preserve"> одно действие на сложение и вы</w:t>
      </w:r>
      <w:r w:rsidRPr="003073F3">
        <w:rPr>
          <w:sz w:val="24"/>
        </w:rPr>
        <w:t>читание: выделять условие и требование (вопрос);</w:t>
      </w:r>
    </w:p>
    <w:p w:rsidR="003073F3" w:rsidRPr="003073F3" w:rsidRDefault="003073F3" w:rsidP="00E74F05">
      <w:pPr>
        <w:pStyle w:val="afff3"/>
        <w:numPr>
          <w:ilvl w:val="0"/>
          <w:numId w:val="129"/>
        </w:numPr>
        <w:jc w:val="both"/>
        <w:rPr>
          <w:sz w:val="24"/>
        </w:rPr>
      </w:pPr>
      <w:r w:rsidRPr="003073F3">
        <w:rPr>
          <w:sz w:val="24"/>
        </w:rPr>
        <w:t>сравнивать объекты по дл</w:t>
      </w:r>
      <w:r w:rsidR="00823BC9">
        <w:rPr>
          <w:sz w:val="24"/>
        </w:rPr>
        <w:t>ине, устанавливая между ними со</w:t>
      </w:r>
      <w:r w:rsidRPr="003073F3">
        <w:rPr>
          <w:sz w:val="24"/>
        </w:rPr>
        <w:t>отношение длиннее/короче (выше/ниже, шире/уже);</w:t>
      </w:r>
    </w:p>
    <w:p w:rsidR="003073F3" w:rsidRPr="003073F3" w:rsidRDefault="003073F3" w:rsidP="00E74F05">
      <w:pPr>
        <w:pStyle w:val="afff3"/>
        <w:numPr>
          <w:ilvl w:val="0"/>
          <w:numId w:val="129"/>
        </w:numPr>
        <w:jc w:val="both"/>
        <w:rPr>
          <w:sz w:val="24"/>
        </w:rPr>
      </w:pPr>
      <w:r w:rsidRPr="003073F3">
        <w:rPr>
          <w:sz w:val="24"/>
        </w:rPr>
        <w:t>знать и использовать единицу длины — сантиметр; измерять длину отрезка, чертить отрезок заданной длины (в см);</w:t>
      </w:r>
    </w:p>
    <w:p w:rsidR="003073F3" w:rsidRPr="003073F3" w:rsidRDefault="003073F3" w:rsidP="00E74F05">
      <w:pPr>
        <w:pStyle w:val="afff3"/>
        <w:numPr>
          <w:ilvl w:val="0"/>
          <w:numId w:val="129"/>
        </w:numPr>
        <w:jc w:val="both"/>
        <w:rPr>
          <w:sz w:val="24"/>
        </w:rPr>
      </w:pPr>
      <w:r w:rsidRPr="003073F3">
        <w:rPr>
          <w:sz w:val="24"/>
        </w:rPr>
        <w:t>различать число и цифру;</w:t>
      </w:r>
    </w:p>
    <w:p w:rsidR="003073F3" w:rsidRPr="003073F3" w:rsidRDefault="003073F3" w:rsidP="00E74F05">
      <w:pPr>
        <w:pStyle w:val="afff3"/>
        <w:numPr>
          <w:ilvl w:val="0"/>
          <w:numId w:val="129"/>
        </w:numPr>
        <w:jc w:val="both"/>
        <w:rPr>
          <w:sz w:val="24"/>
        </w:rPr>
      </w:pPr>
      <w:r w:rsidRPr="003073F3">
        <w:rPr>
          <w:sz w:val="24"/>
        </w:rPr>
        <w:t>распознавать геометрические фигуры: круг, треугольник, прямоугольник (квадрат), отрезок;</w:t>
      </w:r>
    </w:p>
    <w:p w:rsidR="003073F3" w:rsidRPr="003073F3" w:rsidRDefault="003073F3" w:rsidP="00E74F05">
      <w:pPr>
        <w:pStyle w:val="afff3"/>
        <w:numPr>
          <w:ilvl w:val="0"/>
          <w:numId w:val="129"/>
        </w:numPr>
        <w:jc w:val="both"/>
        <w:rPr>
          <w:sz w:val="24"/>
        </w:rPr>
      </w:pPr>
      <w:r w:rsidRPr="003073F3">
        <w:rPr>
          <w:sz w:val="24"/>
        </w:rPr>
        <w:t>устанавливать между объектами соотношения: слева/справа, дальше/ближе, между, перед/за, над/под;</w:t>
      </w:r>
    </w:p>
    <w:p w:rsidR="003073F3" w:rsidRPr="003073F3" w:rsidRDefault="003073F3" w:rsidP="00E74F05">
      <w:pPr>
        <w:pStyle w:val="afff3"/>
        <w:numPr>
          <w:ilvl w:val="0"/>
          <w:numId w:val="129"/>
        </w:numPr>
        <w:jc w:val="both"/>
        <w:rPr>
          <w:sz w:val="24"/>
        </w:rPr>
      </w:pPr>
      <w:r w:rsidRPr="003073F3">
        <w:rPr>
          <w:sz w:val="24"/>
        </w:rPr>
        <w:lastRenderedPageBreak/>
        <w:t>распознавать верные (истин</w:t>
      </w:r>
      <w:r w:rsidR="00823BC9">
        <w:rPr>
          <w:sz w:val="24"/>
        </w:rPr>
        <w:t>ные) и неверные (ложные) утверж</w:t>
      </w:r>
      <w:r w:rsidRPr="003073F3">
        <w:rPr>
          <w:sz w:val="24"/>
        </w:rPr>
        <w:t>дения относительно заданного набора объектов/предметов;</w:t>
      </w:r>
    </w:p>
    <w:p w:rsidR="008D428A" w:rsidRDefault="003073F3" w:rsidP="00E74F05">
      <w:pPr>
        <w:pStyle w:val="afff3"/>
        <w:numPr>
          <w:ilvl w:val="0"/>
          <w:numId w:val="129"/>
        </w:numPr>
        <w:jc w:val="both"/>
        <w:rPr>
          <w:sz w:val="24"/>
        </w:rPr>
      </w:pPr>
      <w:r w:rsidRPr="003073F3">
        <w:rPr>
          <w:sz w:val="24"/>
        </w:rPr>
        <w:t xml:space="preserve">группировать объекты по заданному признаку; </w:t>
      </w:r>
    </w:p>
    <w:p w:rsidR="003073F3" w:rsidRPr="003073F3" w:rsidRDefault="003073F3" w:rsidP="00E74F05">
      <w:pPr>
        <w:pStyle w:val="afff3"/>
        <w:numPr>
          <w:ilvl w:val="0"/>
          <w:numId w:val="129"/>
        </w:numPr>
        <w:jc w:val="both"/>
        <w:rPr>
          <w:sz w:val="24"/>
        </w:rPr>
      </w:pPr>
      <w:r w:rsidRPr="003073F3">
        <w:rPr>
          <w:sz w:val="24"/>
        </w:rPr>
        <w:t>находить и называть закономерности в ряду объектов повседневной жизни;</w:t>
      </w:r>
    </w:p>
    <w:p w:rsidR="003073F3" w:rsidRPr="003073F3" w:rsidRDefault="003073F3" w:rsidP="00E74F05">
      <w:pPr>
        <w:pStyle w:val="afff3"/>
        <w:numPr>
          <w:ilvl w:val="0"/>
          <w:numId w:val="129"/>
        </w:numPr>
        <w:jc w:val="both"/>
        <w:rPr>
          <w:sz w:val="24"/>
        </w:rPr>
      </w:pPr>
      <w:r w:rsidRPr="003073F3">
        <w:rPr>
          <w:sz w:val="24"/>
        </w:rPr>
        <w:t>различать строки и столб</w:t>
      </w:r>
      <w:r w:rsidR="00823BC9">
        <w:rPr>
          <w:sz w:val="24"/>
        </w:rPr>
        <w:t>цы таблицы, вносить данное в та</w:t>
      </w:r>
      <w:r w:rsidRPr="003073F3">
        <w:rPr>
          <w:sz w:val="24"/>
        </w:rPr>
        <w:t>блицу, извлекать данное/данные из таблицы;</w:t>
      </w:r>
    </w:p>
    <w:p w:rsidR="003073F3" w:rsidRPr="003073F3" w:rsidRDefault="003073F3" w:rsidP="00E74F05">
      <w:pPr>
        <w:pStyle w:val="afff3"/>
        <w:numPr>
          <w:ilvl w:val="0"/>
          <w:numId w:val="129"/>
        </w:numPr>
        <w:jc w:val="both"/>
        <w:rPr>
          <w:sz w:val="24"/>
        </w:rPr>
      </w:pPr>
      <w:r w:rsidRPr="003073F3">
        <w:rPr>
          <w:sz w:val="24"/>
        </w:rPr>
        <w:t>сравнивать два объекта (числа, геометрические фигуры);</w:t>
      </w:r>
    </w:p>
    <w:p w:rsidR="003073F3" w:rsidRPr="003073F3" w:rsidRDefault="003073F3" w:rsidP="00E74F05">
      <w:pPr>
        <w:pStyle w:val="afff3"/>
        <w:numPr>
          <w:ilvl w:val="0"/>
          <w:numId w:val="129"/>
        </w:numPr>
        <w:jc w:val="both"/>
        <w:rPr>
          <w:sz w:val="24"/>
        </w:rPr>
      </w:pPr>
      <w:r w:rsidRPr="003073F3">
        <w:rPr>
          <w:sz w:val="24"/>
        </w:rPr>
        <w:t>распределять объекты на</w:t>
      </w:r>
      <w:r w:rsidR="00823BC9">
        <w:rPr>
          <w:sz w:val="24"/>
        </w:rPr>
        <w:t xml:space="preserve"> две группы по заданному основа</w:t>
      </w:r>
      <w:r w:rsidRPr="003073F3">
        <w:rPr>
          <w:sz w:val="24"/>
        </w:rPr>
        <w:t>нию.</w:t>
      </w:r>
    </w:p>
    <w:p w:rsidR="008D428A" w:rsidRDefault="008D428A" w:rsidP="008D428A">
      <w:pPr>
        <w:pStyle w:val="afff3"/>
        <w:ind w:left="720"/>
        <w:jc w:val="both"/>
        <w:rPr>
          <w:sz w:val="24"/>
        </w:rPr>
      </w:pPr>
    </w:p>
    <w:p w:rsidR="003073F3" w:rsidRPr="003073F3" w:rsidRDefault="003073F3" w:rsidP="005766C1">
      <w:pPr>
        <w:pStyle w:val="afff3"/>
        <w:ind w:left="360"/>
        <w:jc w:val="both"/>
        <w:rPr>
          <w:sz w:val="24"/>
        </w:rPr>
      </w:pPr>
      <w:r w:rsidRPr="003073F3">
        <w:rPr>
          <w:sz w:val="24"/>
        </w:rPr>
        <w:t xml:space="preserve">К концу обучения во </w:t>
      </w:r>
      <w:r w:rsidRPr="00823BC9">
        <w:rPr>
          <w:b/>
          <w:sz w:val="24"/>
        </w:rPr>
        <w:t>втором классе</w:t>
      </w:r>
      <w:r w:rsidRPr="003073F3">
        <w:rPr>
          <w:sz w:val="24"/>
        </w:rPr>
        <w:t xml:space="preserve"> обучающийся </w:t>
      </w:r>
      <w:r w:rsidRPr="00823BC9">
        <w:rPr>
          <w:b/>
          <w:sz w:val="24"/>
        </w:rPr>
        <w:t>научится</w:t>
      </w:r>
      <w:r w:rsidRPr="003073F3">
        <w:rPr>
          <w:sz w:val="24"/>
        </w:rPr>
        <w:t>:</w:t>
      </w:r>
    </w:p>
    <w:p w:rsidR="003073F3" w:rsidRPr="003073F3" w:rsidRDefault="003073F3" w:rsidP="00E74F05">
      <w:pPr>
        <w:pStyle w:val="afff3"/>
        <w:numPr>
          <w:ilvl w:val="0"/>
          <w:numId w:val="129"/>
        </w:numPr>
        <w:jc w:val="both"/>
        <w:rPr>
          <w:sz w:val="24"/>
        </w:rPr>
      </w:pPr>
      <w:r w:rsidRPr="003073F3">
        <w:rPr>
          <w:sz w:val="24"/>
        </w:rPr>
        <w:t>читать, записывать, сравни</w:t>
      </w:r>
      <w:r w:rsidR="00823BC9">
        <w:rPr>
          <w:sz w:val="24"/>
        </w:rPr>
        <w:t>вать, упорядочивать числа в пре</w:t>
      </w:r>
      <w:r w:rsidRPr="003073F3">
        <w:rPr>
          <w:sz w:val="24"/>
        </w:rPr>
        <w:t>делах 100;</w:t>
      </w:r>
    </w:p>
    <w:p w:rsidR="003073F3" w:rsidRPr="003073F3" w:rsidRDefault="003073F3" w:rsidP="00E74F05">
      <w:pPr>
        <w:pStyle w:val="afff3"/>
        <w:numPr>
          <w:ilvl w:val="0"/>
          <w:numId w:val="129"/>
        </w:numPr>
        <w:jc w:val="both"/>
        <w:rPr>
          <w:sz w:val="24"/>
        </w:rPr>
      </w:pPr>
      <w:r w:rsidRPr="003073F3">
        <w:rPr>
          <w:sz w:val="24"/>
        </w:rPr>
        <w:t>находить число большее/меньшее данного числа на заданное число (в пределах 100); большее данного числа в заданное число раз (в пределах 20);</w:t>
      </w:r>
    </w:p>
    <w:p w:rsidR="003073F3" w:rsidRPr="003073F3" w:rsidRDefault="003073F3" w:rsidP="00E74F05">
      <w:pPr>
        <w:pStyle w:val="afff3"/>
        <w:numPr>
          <w:ilvl w:val="0"/>
          <w:numId w:val="129"/>
        </w:numPr>
        <w:jc w:val="both"/>
        <w:rPr>
          <w:sz w:val="24"/>
        </w:rPr>
      </w:pPr>
      <w:r w:rsidRPr="003073F3">
        <w:rPr>
          <w:sz w:val="24"/>
        </w:rPr>
        <w:t>устанавливать и соблюдать порядок при вычислении зн</w:t>
      </w:r>
      <w:r w:rsidR="007A64F2">
        <w:rPr>
          <w:sz w:val="24"/>
        </w:rPr>
        <w:t>аче</w:t>
      </w:r>
      <w:r w:rsidRPr="003073F3">
        <w:rPr>
          <w:sz w:val="24"/>
        </w:rPr>
        <w:t xml:space="preserve">ния числового выражения </w:t>
      </w:r>
      <w:r w:rsidR="00823BC9">
        <w:rPr>
          <w:sz w:val="24"/>
        </w:rPr>
        <w:t>(со скобками/без скобок), содер</w:t>
      </w:r>
      <w:r w:rsidRPr="003073F3">
        <w:rPr>
          <w:sz w:val="24"/>
        </w:rPr>
        <w:t>жащего действия сложения и вычитания в пределах 100;</w:t>
      </w:r>
    </w:p>
    <w:p w:rsidR="003073F3" w:rsidRPr="003073F3" w:rsidRDefault="003073F3" w:rsidP="00E74F05">
      <w:pPr>
        <w:pStyle w:val="afff3"/>
        <w:numPr>
          <w:ilvl w:val="0"/>
          <w:numId w:val="129"/>
        </w:numPr>
        <w:jc w:val="both"/>
        <w:rPr>
          <w:sz w:val="24"/>
        </w:rPr>
      </w:pPr>
      <w:r w:rsidRPr="003073F3">
        <w:rPr>
          <w:sz w:val="24"/>
        </w:rPr>
        <w:t>выполнять арифметичес</w:t>
      </w:r>
      <w:r w:rsidR="00823BC9">
        <w:rPr>
          <w:sz w:val="24"/>
        </w:rPr>
        <w:t>кие действия: сложение и вычита</w:t>
      </w:r>
      <w:r w:rsidRPr="003073F3">
        <w:rPr>
          <w:sz w:val="24"/>
        </w:rPr>
        <w:t xml:space="preserve">ние, в пределах 100 — устно и письменно; умножение и деление в пределах 50 </w:t>
      </w:r>
      <w:r w:rsidR="00823BC9">
        <w:rPr>
          <w:sz w:val="24"/>
        </w:rPr>
        <w:t>с использованием таблицы умноже</w:t>
      </w:r>
      <w:r w:rsidRPr="003073F3">
        <w:rPr>
          <w:sz w:val="24"/>
        </w:rPr>
        <w:t>ния;</w:t>
      </w:r>
    </w:p>
    <w:p w:rsidR="003073F3" w:rsidRPr="003073F3" w:rsidRDefault="003073F3" w:rsidP="00E74F05">
      <w:pPr>
        <w:pStyle w:val="afff3"/>
        <w:numPr>
          <w:ilvl w:val="0"/>
          <w:numId w:val="129"/>
        </w:numPr>
        <w:jc w:val="both"/>
        <w:rPr>
          <w:sz w:val="24"/>
        </w:rPr>
      </w:pPr>
      <w:r w:rsidRPr="003073F3">
        <w:rPr>
          <w:sz w:val="24"/>
        </w:rPr>
        <w:t>называть и различать компоненты действий умножения (множители, произведение); деления (делимое, делитель, частное);</w:t>
      </w:r>
    </w:p>
    <w:p w:rsidR="003073F3" w:rsidRPr="003073F3" w:rsidRDefault="003073F3" w:rsidP="00E74F05">
      <w:pPr>
        <w:pStyle w:val="afff3"/>
        <w:numPr>
          <w:ilvl w:val="0"/>
          <w:numId w:val="129"/>
        </w:numPr>
        <w:jc w:val="both"/>
        <w:rPr>
          <w:sz w:val="24"/>
        </w:rPr>
      </w:pPr>
      <w:r w:rsidRPr="003073F3">
        <w:rPr>
          <w:sz w:val="24"/>
        </w:rPr>
        <w:t>находить неизвестный компонент сложения, вычитания;</w:t>
      </w:r>
    </w:p>
    <w:p w:rsidR="003073F3" w:rsidRPr="003073F3" w:rsidRDefault="003073F3" w:rsidP="00E74F05">
      <w:pPr>
        <w:pStyle w:val="afff3"/>
        <w:numPr>
          <w:ilvl w:val="0"/>
          <w:numId w:val="129"/>
        </w:numPr>
        <w:jc w:val="both"/>
        <w:rPr>
          <w:sz w:val="24"/>
        </w:rPr>
      </w:pPr>
      <w:r w:rsidRPr="003073F3">
        <w:rPr>
          <w:sz w:val="24"/>
        </w:rPr>
        <w:t>использовать при выполн</w:t>
      </w:r>
      <w:r w:rsidR="00823BC9">
        <w:rPr>
          <w:sz w:val="24"/>
        </w:rPr>
        <w:t>ении практических заданий едини</w:t>
      </w:r>
      <w:r w:rsidRPr="003073F3">
        <w:rPr>
          <w:sz w:val="24"/>
        </w:rPr>
        <w:t>цы величин длины (сантим</w:t>
      </w:r>
      <w:r w:rsidR="00823BC9">
        <w:rPr>
          <w:sz w:val="24"/>
        </w:rPr>
        <w:t>етр, дециметр, метр), массы (ки</w:t>
      </w:r>
      <w:r w:rsidRPr="003073F3">
        <w:rPr>
          <w:sz w:val="24"/>
        </w:rPr>
        <w:t>лограмм), времени (минута, час); стоимости (рубль, ко</w:t>
      </w:r>
      <w:r w:rsidR="00823BC9">
        <w:rPr>
          <w:sz w:val="24"/>
        </w:rPr>
        <w:t>пей</w:t>
      </w:r>
      <w:r w:rsidRPr="003073F3">
        <w:rPr>
          <w:sz w:val="24"/>
        </w:rPr>
        <w:t>ка); преобразовывать одни единицы данных величин в другие;</w:t>
      </w:r>
    </w:p>
    <w:p w:rsidR="003073F3" w:rsidRPr="003073F3" w:rsidRDefault="003073F3" w:rsidP="00E74F05">
      <w:pPr>
        <w:pStyle w:val="afff3"/>
        <w:numPr>
          <w:ilvl w:val="0"/>
          <w:numId w:val="129"/>
        </w:numPr>
        <w:jc w:val="both"/>
        <w:rPr>
          <w:sz w:val="24"/>
        </w:rPr>
      </w:pPr>
      <w:r w:rsidRPr="003073F3">
        <w:rPr>
          <w:sz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w:t>
      </w:r>
      <w:r w:rsidR="006D465E">
        <w:rPr>
          <w:sz w:val="24"/>
        </w:rPr>
        <w:t>и, устанавливая между ними соот</w:t>
      </w:r>
      <w:r w:rsidRPr="003073F3">
        <w:rPr>
          <w:sz w:val="24"/>
        </w:rPr>
        <w:t>ношение «больше/меньше на»;</w:t>
      </w:r>
    </w:p>
    <w:p w:rsidR="006D465E" w:rsidRDefault="003073F3" w:rsidP="00E74F05">
      <w:pPr>
        <w:pStyle w:val="afff3"/>
        <w:numPr>
          <w:ilvl w:val="0"/>
          <w:numId w:val="129"/>
        </w:numPr>
        <w:jc w:val="both"/>
        <w:rPr>
          <w:sz w:val="24"/>
        </w:rPr>
      </w:pPr>
      <w:r w:rsidRPr="003073F3">
        <w:rPr>
          <w:sz w:val="24"/>
        </w:rPr>
        <w:t>решать текстовые задачи в одно-два действия: представлять задачу (краткая запись,</w:t>
      </w:r>
      <w:r w:rsidR="006D465E">
        <w:rPr>
          <w:sz w:val="24"/>
        </w:rPr>
        <w:t xml:space="preserve"> рисунок, таблица или другая мо</w:t>
      </w:r>
      <w:r w:rsidRPr="003073F3">
        <w:rPr>
          <w:sz w:val="24"/>
        </w:rPr>
        <w:t xml:space="preserve">дель); </w:t>
      </w:r>
    </w:p>
    <w:p w:rsidR="003073F3" w:rsidRPr="003073F3" w:rsidRDefault="003073F3" w:rsidP="00E74F05">
      <w:pPr>
        <w:pStyle w:val="afff3"/>
        <w:numPr>
          <w:ilvl w:val="0"/>
          <w:numId w:val="129"/>
        </w:numPr>
        <w:jc w:val="both"/>
        <w:rPr>
          <w:sz w:val="24"/>
        </w:rPr>
      </w:pPr>
      <w:r w:rsidRPr="003073F3">
        <w:rPr>
          <w:sz w:val="24"/>
        </w:rPr>
        <w:t>планировать ход реш</w:t>
      </w:r>
      <w:r w:rsidR="006D465E">
        <w:rPr>
          <w:sz w:val="24"/>
        </w:rPr>
        <w:t>ения текстовой задачи в два дей</w:t>
      </w:r>
      <w:r w:rsidRPr="003073F3">
        <w:rPr>
          <w:sz w:val="24"/>
        </w:rPr>
        <w:t>ствия, оформлять его в вид</w:t>
      </w:r>
      <w:r w:rsidR="006D465E">
        <w:rPr>
          <w:sz w:val="24"/>
        </w:rPr>
        <w:t>е арифметического действия/дей</w:t>
      </w:r>
      <w:r w:rsidRPr="003073F3">
        <w:rPr>
          <w:sz w:val="24"/>
        </w:rPr>
        <w:t>ствий, записывать ответ;</w:t>
      </w:r>
    </w:p>
    <w:p w:rsidR="003073F3" w:rsidRPr="003073F3" w:rsidRDefault="003073F3" w:rsidP="00E74F05">
      <w:pPr>
        <w:pStyle w:val="afff3"/>
        <w:numPr>
          <w:ilvl w:val="0"/>
          <w:numId w:val="129"/>
        </w:numPr>
        <w:jc w:val="both"/>
        <w:rPr>
          <w:sz w:val="24"/>
        </w:rPr>
      </w:pPr>
      <w:r w:rsidRPr="003073F3">
        <w:rPr>
          <w:sz w:val="24"/>
        </w:rPr>
        <w:t>различать и называть геометрические фигуры: прямой угол; ломаную, многоугольник</w:t>
      </w:r>
      <w:r w:rsidR="006D465E">
        <w:rPr>
          <w:sz w:val="24"/>
        </w:rPr>
        <w:t>; выделять среди четырехугольни</w:t>
      </w:r>
      <w:r w:rsidRPr="003073F3">
        <w:rPr>
          <w:sz w:val="24"/>
        </w:rPr>
        <w:t>ков прямоугольники, квадраты;</w:t>
      </w:r>
    </w:p>
    <w:p w:rsidR="003073F3" w:rsidRPr="003073F3" w:rsidRDefault="003073F3" w:rsidP="00E74F05">
      <w:pPr>
        <w:pStyle w:val="afff3"/>
        <w:numPr>
          <w:ilvl w:val="0"/>
          <w:numId w:val="129"/>
        </w:numPr>
        <w:jc w:val="both"/>
        <w:rPr>
          <w:sz w:val="24"/>
        </w:rPr>
      </w:pPr>
      <w:r w:rsidRPr="003073F3">
        <w:rPr>
          <w:sz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3073F3" w:rsidRPr="003073F3" w:rsidRDefault="003073F3" w:rsidP="00E74F05">
      <w:pPr>
        <w:pStyle w:val="afff3"/>
        <w:numPr>
          <w:ilvl w:val="0"/>
          <w:numId w:val="129"/>
        </w:numPr>
        <w:jc w:val="both"/>
        <w:rPr>
          <w:sz w:val="24"/>
        </w:rPr>
      </w:pPr>
      <w:r w:rsidRPr="003073F3">
        <w:rPr>
          <w:sz w:val="24"/>
        </w:rPr>
        <w:t>выполнять измерение длин реальных объектов с помощью линейки;</w:t>
      </w:r>
    </w:p>
    <w:p w:rsidR="003073F3" w:rsidRPr="003073F3" w:rsidRDefault="003073F3" w:rsidP="00E74F05">
      <w:pPr>
        <w:pStyle w:val="afff3"/>
        <w:numPr>
          <w:ilvl w:val="0"/>
          <w:numId w:val="129"/>
        </w:numPr>
        <w:jc w:val="both"/>
        <w:rPr>
          <w:sz w:val="24"/>
        </w:rPr>
      </w:pPr>
      <w:r w:rsidRPr="003073F3">
        <w:rPr>
          <w:sz w:val="24"/>
        </w:rPr>
        <w:t>находить длину ломаной, состоящей из двух-трёх звеньев, периметр прямоугольника (квадрата);</w:t>
      </w:r>
    </w:p>
    <w:p w:rsidR="003073F3" w:rsidRPr="003073F3" w:rsidRDefault="003073F3" w:rsidP="00E74F05">
      <w:pPr>
        <w:pStyle w:val="afff3"/>
        <w:numPr>
          <w:ilvl w:val="0"/>
          <w:numId w:val="129"/>
        </w:numPr>
        <w:jc w:val="both"/>
        <w:rPr>
          <w:sz w:val="24"/>
        </w:rPr>
      </w:pPr>
      <w:r w:rsidRPr="003073F3">
        <w:rPr>
          <w:sz w:val="24"/>
        </w:rPr>
        <w:t>распознавать верные (истин</w:t>
      </w:r>
      <w:r w:rsidR="006D465E">
        <w:rPr>
          <w:sz w:val="24"/>
        </w:rPr>
        <w:t>ные) и неверные (ложные) утверж</w:t>
      </w:r>
      <w:r w:rsidRPr="003073F3">
        <w:rPr>
          <w:sz w:val="24"/>
        </w:rPr>
        <w:t>дения со словами «все», «</w:t>
      </w:r>
      <w:r w:rsidR="007A64F2">
        <w:rPr>
          <w:sz w:val="24"/>
        </w:rPr>
        <w:t>каждый»; проводить одно-двухша</w:t>
      </w:r>
      <w:r w:rsidRPr="003073F3">
        <w:rPr>
          <w:sz w:val="24"/>
        </w:rPr>
        <w:t>говые логические рассуждения и делать выводы;</w:t>
      </w:r>
    </w:p>
    <w:p w:rsidR="003073F3" w:rsidRPr="003073F3" w:rsidRDefault="003073F3" w:rsidP="00E74F05">
      <w:pPr>
        <w:pStyle w:val="afff3"/>
        <w:numPr>
          <w:ilvl w:val="0"/>
          <w:numId w:val="129"/>
        </w:numPr>
        <w:jc w:val="both"/>
        <w:rPr>
          <w:sz w:val="24"/>
        </w:rPr>
      </w:pPr>
      <w:r w:rsidRPr="003073F3">
        <w:rPr>
          <w:sz w:val="24"/>
        </w:rPr>
        <w:t>находить общий признак группы математических объектов (чисел, величин, геометрических фигур);</w:t>
      </w:r>
    </w:p>
    <w:p w:rsidR="003073F3" w:rsidRPr="003073F3" w:rsidRDefault="003073F3" w:rsidP="00E74F05">
      <w:pPr>
        <w:pStyle w:val="afff3"/>
        <w:numPr>
          <w:ilvl w:val="0"/>
          <w:numId w:val="129"/>
        </w:numPr>
        <w:jc w:val="both"/>
        <w:rPr>
          <w:sz w:val="24"/>
        </w:rPr>
      </w:pPr>
      <w:r w:rsidRPr="003073F3">
        <w:rPr>
          <w:sz w:val="24"/>
        </w:rPr>
        <w:t>находить закономерность в</w:t>
      </w:r>
      <w:r w:rsidR="006D465E">
        <w:rPr>
          <w:sz w:val="24"/>
        </w:rPr>
        <w:t xml:space="preserve"> ряду объектов (чисел, геометри</w:t>
      </w:r>
      <w:r w:rsidRPr="003073F3">
        <w:rPr>
          <w:sz w:val="24"/>
        </w:rPr>
        <w:t>ческих фигур);</w:t>
      </w:r>
    </w:p>
    <w:p w:rsidR="003073F3" w:rsidRPr="003073F3" w:rsidRDefault="003073F3" w:rsidP="00E74F05">
      <w:pPr>
        <w:pStyle w:val="afff3"/>
        <w:numPr>
          <w:ilvl w:val="0"/>
          <w:numId w:val="129"/>
        </w:numPr>
        <w:jc w:val="both"/>
        <w:rPr>
          <w:sz w:val="24"/>
        </w:rPr>
      </w:pPr>
      <w:r w:rsidRPr="003073F3">
        <w:rPr>
          <w:sz w:val="24"/>
        </w:rPr>
        <w:t>представлять информацию в заданной форме: дополнять текст задачи числами, заполнять строку/столбец таблицы, указывать числовые данны</w:t>
      </w:r>
      <w:r w:rsidR="006D465E">
        <w:rPr>
          <w:sz w:val="24"/>
        </w:rPr>
        <w:t>е на рисунке (изображении геоме</w:t>
      </w:r>
      <w:r w:rsidRPr="003073F3">
        <w:rPr>
          <w:sz w:val="24"/>
        </w:rPr>
        <w:t>трических фигур);</w:t>
      </w:r>
    </w:p>
    <w:p w:rsidR="007A64F2" w:rsidRDefault="003073F3" w:rsidP="00E74F05">
      <w:pPr>
        <w:pStyle w:val="afff3"/>
        <w:numPr>
          <w:ilvl w:val="0"/>
          <w:numId w:val="129"/>
        </w:numPr>
        <w:jc w:val="both"/>
        <w:rPr>
          <w:sz w:val="24"/>
        </w:rPr>
      </w:pPr>
      <w:r w:rsidRPr="003073F3">
        <w:rPr>
          <w:sz w:val="24"/>
        </w:rPr>
        <w:t xml:space="preserve">сравнивать группы объектов (находить общее, различное); </w:t>
      </w:r>
    </w:p>
    <w:p w:rsidR="003073F3" w:rsidRPr="003073F3" w:rsidRDefault="003073F3" w:rsidP="00E74F05">
      <w:pPr>
        <w:pStyle w:val="afff3"/>
        <w:numPr>
          <w:ilvl w:val="0"/>
          <w:numId w:val="129"/>
        </w:numPr>
        <w:jc w:val="both"/>
        <w:rPr>
          <w:sz w:val="24"/>
        </w:rPr>
      </w:pPr>
      <w:r w:rsidRPr="003073F3">
        <w:rPr>
          <w:sz w:val="24"/>
        </w:rPr>
        <w:t>обнаруживать модели геометрических фигур в окружающем мире;</w:t>
      </w:r>
    </w:p>
    <w:p w:rsidR="007A64F2" w:rsidRDefault="003073F3" w:rsidP="00E74F05">
      <w:pPr>
        <w:pStyle w:val="afff3"/>
        <w:numPr>
          <w:ilvl w:val="0"/>
          <w:numId w:val="129"/>
        </w:numPr>
        <w:jc w:val="both"/>
        <w:rPr>
          <w:sz w:val="24"/>
        </w:rPr>
      </w:pPr>
      <w:r w:rsidRPr="003073F3">
        <w:rPr>
          <w:sz w:val="24"/>
        </w:rPr>
        <w:t xml:space="preserve">подбирать примеры, подтверждающие суждение, ответ; </w:t>
      </w:r>
    </w:p>
    <w:p w:rsidR="003073F3" w:rsidRPr="003073F3" w:rsidRDefault="003073F3" w:rsidP="00E74F05">
      <w:pPr>
        <w:pStyle w:val="afff3"/>
        <w:numPr>
          <w:ilvl w:val="0"/>
          <w:numId w:val="129"/>
        </w:numPr>
        <w:jc w:val="both"/>
        <w:rPr>
          <w:sz w:val="24"/>
        </w:rPr>
      </w:pPr>
      <w:r w:rsidRPr="003073F3">
        <w:rPr>
          <w:sz w:val="24"/>
        </w:rPr>
        <w:t>составлять (дополнять) текстовую задачу;</w:t>
      </w:r>
    </w:p>
    <w:p w:rsidR="003073F3" w:rsidRPr="003073F3" w:rsidRDefault="003073F3" w:rsidP="00E74F05">
      <w:pPr>
        <w:pStyle w:val="afff3"/>
        <w:numPr>
          <w:ilvl w:val="0"/>
          <w:numId w:val="129"/>
        </w:numPr>
        <w:jc w:val="both"/>
        <w:rPr>
          <w:sz w:val="24"/>
        </w:rPr>
      </w:pPr>
      <w:r w:rsidRPr="003073F3">
        <w:rPr>
          <w:sz w:val="24"/>
        </w:rPr>
        <w:t>проверять правильность вычислений.</w:t>
      </w:r>
    </w:p>
    <w:p w:rsidR="008D428A" w:rsidRDefault="008D428A" w:rsidP="005766C1">
      <w:pPr>
        <w:pStyle w:val="afff3"/>
        <w:ind w:left="720"/>
        <w:jc w:val="both"/>
        <w:rPr>
          <w:sz w:val="24"/>
        </w:rPr>
      </w:pPr>
    </w:p>
    <w:p w:rsidR="006D465E" w:rsidRDefault="003073F3" w:rsidP="005766C1">
      <w:pPr>
        <w:pStyle w:val="afff3"/>
        <w:ind w:left="720"/>
        <w:jc w:val="both"/>
        <w:rPr>
          <w:sz w:val="24"/>
        </w:rPr>
      </w:pPr>
      <w:r w:rsidRPr="003073F3">
        <w:rPr>
          <w:sz w:val="24"/>
        </w:rPr>
        <w:lastRenderedPageBreak/>
        <w:t xml:space="preserve">К концу обучения в </w:t>
      </w:r>
      <w:r w:rsidRPr="006D465E">
        <w:rPr>
          <w:b/>
          <w:sz w:val="24"/>
        </w:rPr>
        <w:t>третьем классе</w:t>
      </w:r>
      <w:r w:rsidRPr="003073F3">
        <w:rPr>
          <w:sz w:val="24"/>
        </w:rPr>
        <w:t xml:space="preserve"> обучающийся на</w:t>
      </w:r>
      <w:r w:rsidRPr="006D465E">
        <w:rPr>
          <w:b/>
          <w:sz w:val="24"/>
        </w:rPr>
        <w:t>учится</w:t>
      </w:r>
      <w:r w:rsidRPr="003073F3">
        <w:rPr>
          <w:sz w:val="24"/>
        </w:rPr>
        <w:t xml:space="preserve">: </w:t>
      </w:r>
    </w:p>
    <w:p w:rsidR="003073F3" w:rsidRPr="003073F3" w:rsidRDefault="003073F3" w:rsidP="00E74F05">
      <w:pPr>
        <w:pStyle w:val="afff3"/>
        <w:numPr>
          <w:ilvl w:val="0"/>
          <w:numId w:val="130"/>
        </w:numPr>
        <w:jc w:val="both"/>
        <w:rPr>
          <w:sz w:val="24"/>
        </w:rPr>
      </w:pPr>
      <w:r w:rsidRPr="003073F3">
        <w:rPr>
          <w:sz w:val="24"/>
        </w:rPr>
        <w:t>читать, записывать, сравни</w:t>
      </w:r>
      <w:r w:rsidR="006D465E">
        <w:rPr>
          <w:sz w:val="24"/>
        </w:rPr>
        <w:t>вать, упорядочивать числа в пре</w:t>
      </w:r>
      <w:r w:rsidRPr="003073F3">
        <w:rPr>
          <w:sz w:val="24"/>
        </w:rPr>
        <w:t>делах 1000;</w:t>
      </w:r>
    </w:p>
    <w:p w:rsidR="003073F3" w:rsidRPr="003073F3" w:rsidRDefault="003073F3" w:rsidP="00E74F05">
      <w:pPr>
        <w:pStyle w:val="afff3"/>
        <w:numPr>
          <w:ilvl w:val="0"/>
          <w:numId w:val="129"/>
        </w:numPr>
        <w:jc w:val="both"/>
        <w:rPr>
          <w:sz w:val="24"/>
        </w:rPr>
      </w:pPr>
      <w:r w:rsidRPr="003073F3">
        <w:rPr>
          <w:sz w:val="24"/>
        </w:rPr>
        <w:t>находить число большее/меньшее данного числа на заданное число, в заданное число раз (в пределах 1000);</w:t>
      </w:r>
    </w:p>
    <w:p w:rsidR="003073F3" w:rsidRPr="003073F3" w:rsidRDefault="003073F3" w:rsidP="00E74F05">
      <w:pPr>
        <w:pStyle w:val="afff3"/>
        <w:numPr>
          <w:ilvl w:val="0"/>
          <w:numId w:val="129"/>
        </w:numPr>
        <w:jc w:val="both"/>
        <w:rPr>
          <w:sz w:val="24"/>
        </w:rPr>
      </w:pPr>
      <w:r w:rsidRPr="003073F3">
        <w:rPr>
          <w:sz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3073F3" w:rsidRPr="003073F3" w:rsidRDefault="003073F3" w:rsidP="00E74F05">
      <w:pPr>
        <w:pStyle w:val="afff3"/>
        <w:numPr>
          <w:ilvl w:val="0"/>
          <w:numId w:val="129"/>
        </w:numPr>
        <w:jc w:val="both"/>
        <w:rPr>
          <w:sz w:val="24"/>
        </w:rPr>
      </w:pPr>
      <w:r w:rsidRPr="003073F3">
        <w:rPr>
          <w:sz w:val="24"/>
        </w:rPr>
        <w:t>выполнять действия умножение и деление с числами 0 и 1; деление с остатком;</w:t>
      </w:r>
    </w:p>
    <w:p w:rsidR="003073F3" w:rsidRPr="003073F3" w:rsidRDefault="003073F3" w:rsidP="00E74F05">
      <w:pPr>
        <w:pStyle w:val="afff3"/>
        <w:numPr>
          <w:ilvl w:val="0"/>
          <w:numId w:val="129"/>
        </w:numPr>
        <w:jc w:val="both"/>
        <w:rPr>
          <w:sz w:val="24"/>
        </w:rPr>
      </w:pPr>
      <w:r w:rsidRPr="003073F3">
        <w:rPr>
          <w:sz w:val="24"/>
        </w:rPr>
        <w:t>устанавливать и соблюда</w:t>
      </w:r>
      <w:r w:rsidR="006D465E">
        <w:rPr>
          <w:sz w:val="24"/>
        </w:rPr>
        <w:t>ть порядок действий при вычисле</w:t>
      </w:r>
      <w:r w:rsidRPr="003073F3">
        <w:rPr>
          <w:sz w:val="24"/>
        </w:rPr>
        <w:t>нии значения числового выраж</w:t>
      </w:r>
      <w:r w:rsidR="006D465E">
        <w:rPr>
          <w:sz w:val="24"/>
        </w:rPr>
        <w:t>ения (со скобками/без ско</w:t>
      </w:r>
      <w:r w:rsidRPr="003073F3">
        <w:rPr>
          <w:sz w:val="24"/>
        </w:rPr>
        <w:t>бок), содержащего арифм</w:t>
      </w:r>
      <w:r w:rsidR="007A64F2">
        <w:rPr>
          <w:sz w:val="24"/>
        </w:rPr>
        <w:t>етические действия сложения, вы</w:t>
      </w:r>
      <w:r w:rsidRPr="003073F3">
        <w:rPr>
          <w:sz w:val="24"/>
        </w:rPr>
        <w:t>читания, умножения и деления;</w:t>
      </w:r>
    </w:p>
    <w:p w:rsidR="003073F3" w:rsidRPr="003073F3" w:rsidRDefault="003073F3" w:rsidP="00E74F05">
      <w:pPr>
        <w:pStyle w:val="afff3"/>
        <w:numPr>
          <w:ilvl w:val="0"/>
          <w:numId w:val="129"/>
        </w:numPr>
        <w:jc w:val="both"/>
        <w:rPr>
          <w:sz w:val="24"/>
        </w:rPr>
      </w:pPr>
      <w:r w:rsidRPr="003073F3">
        <w:rPr>
          <w:sz w:val="24"/>
        </w:rPr>
        <w:t>использовать при вычисл</w:t>
      </w:r>
      <w:r w:rsidR="006D465E">
        <w:rPr>
          <w:sz w:val="24"/>
        </w:rPr>
        <w:t>ениях переместительное и сочета</w:t>
      </w:r>
      <w:r w:rsidRPr="003073F3">
        <w:rPr>
          <w:sz w:val="24"/>
        </w:rPr>
        <w:t>тельное свойства сложения;</w:t>
      </w:r>
    </w:p>
    <w:p w:rsidR="006D465E" w:rsidRDefault="003073F3" w:rsidP="00E74F05">
      <w:pPr>
        <w:pStyle w:val="afff3"/>
        <w:numPr>
          <w:ilvl w:val="0"/>
          <w:numId w:val="129"/>
        </w:numPr>
        <w:jc w:val="both"/>
        <w:rPr>
          <w:sz w:val="24"/>
        </w:rPr>
      </w:pPr>
      <w:r w:rsidRPr="003073F3">
        <w:rPr>
          <w:sz w:val="24"/>
        </w:rPr>
        <w:t xml:space="preserve">находить неизвестный компонент арифметического действия; </w:t>
      </w:r>
    </w:p>
    <w:p w:rsidR="006D465E" w:rsidRDefault="003073F3" w:rsidP="00E74F05">
      <w:pPr>
        <w:pStyle w:val="afff3"/>
        <w:numPr>
          <w:ilvl w:val="0"/>
          <w:numId w:val="129"/>
        </w:numPr>
        <w:jc w:val="both"/>
        <w:rPr>
          <w:sz w:val="24"/>
        </w:rPr>
      </w:pPr>
      <w:r w:rsidRPr="003073F3">
        <w:rPr>
          <w:sz w:val="24"/>
        </w:rPr>
        <w:t>использовать при выпол</w:t>
      </w:r>
      <w:r w:rsidR="006D465E">
        <w:rPr>
          <w:sz w:val="24"/>
        </w:rPr>
        <w:t>нении практических заданий и ре</w:t>
      </w:r>
      <w:r w:rsidRPr="003073F3">
        <w:rPr>
          <w:sz w:val="24"/>
        </w:rPr>
        <w:t>шении задач единицы: дл</w:t>
      </w:r>
      <w:r w:rsidR="006D465E">
        <w:rPr>
          <w:sz w:val="24"/>
        </w:rPr>
        <w:t>ины (миллиметр, сантиметр, деци</w:t>
      </w:r>
      <w:r w:rsidRPr="003073F3">
        <w:rPr>
          <w:sz w:val="24"/>
        </w:rPr>
        <w:t>метр, метр, километр), массы (грамм, килограмм), времени (минута, час, секунда), стои</w:t>
      </w:r>
      <w:r w:rsidR="006D465E">
        <w:rPr>
          <w:sz w:val="24"/>
        </w:rPr>
        <w:t xml:space="preserve">мости (копейка, рубль); </w:t>
      </w:r>
    </w:p>
    <w:p w:rsidR="006D465E" w:rsidRDefault="006D465E" w:rsidP="00E74F05">
      <w:pPr>
        <w:pStyle w:val="afff3"/>
        <w:numPr>
          <w:ilvl w:val="0"/>
          <w:numId w:val="129"/>
        </w:numPr>
        <w:jc w:val="both"/>
        <w:rPr>
          <w:sz w:val="24"/>
        </w:rPr>
      </w:pPr>
      <w:r>
        <w:rPr>
          <w:sz w:val="24"/>
        </w:rPr>
        <w:t>преобра</w:t>
      </w:r>
      <w:r w:rsidR="003073F3" w:rsidRPr="003073F3">
        <w:rPr>
          <w:sz w:val="24"/>
        </w:rPr>
        <w:t xml:space="preserve">зовывать одни единицы данной величины в другие; </w:t>
      </w:r>
    </w:p>
    <w:p w:rsidR="006D465E" w:rsidRDefault="003073F3" w:rsidP="00E74F05">
      <w:pPr>
        <w:pStyle w:val="afff3"/>
        <w:numPr>
          <w:ilvl w:val="0"/>
          <w:numId w:val="129"/>
        </w:numPr>
        <w:jc w:val="both"/>
        <w:rPr>
          <w:sz w:val="24"/>
        </w:rPr>
      </w:pPr>
      <w:r w:rsidRPr="003073F3">
        <w:rPr>
          <w:sz w:val="24"/>
        </w:rPr>
        <w:t>определять с помощью цифровых и аналоговых приборов, измерительных инструме</w:t>
      </w:r>
      <w:r w:rsidR="006D465E">
        <w:rPr>
          <w:sz w:val="24"/>
        </w:rPr>
        <w:t>нтов длину, массу, время; выпол</w:t>
      </w:r>
      <w:r w:rsidRPr="003073F3">
        <w:rPr>
          <w:sz w:val="24"/>
        </w:rPr>
        <w:t xml:space="preserve">нять прикидку и оценку результата измерений; </w:t>
      </w:r>
    </w:p>
    <w:p w:rsidR="003073F3" w:rsidRPr="003073F3" w:rsidRDefault="003073F3" w:rsidP="00E74F05">
      <w:pPr>
        <w:pStyle w:val="afff3"/>
        <w:numPr>
          <w:ilvl w:val="0"/>
          <w:numId w:val="129"/>
        </w:numPr>
        <w:jc w:val="both"/>
        <w:rPr>
          <w:sz w:val="24"/>
        </w:rPr>
      </w:pPr>
      <w:r w:rsidRPr="003073F3">
        <w:rPr>
          <w:sz w:val="24"/>
        </w:rPr>
        <w:t>определять продолжительность события;</w:t>
      </w:r>
    </w:p>
    <w:p w:rsidR="003073F3" w:rsidRPr="003073F3" w:rsidRDefault="003073F3" w:rsidP="00E74F05">
      <w:pPr>
        <w:pStyle w:val="afff3"/>
        <w:numPr>
          <w:ilvl w:val="0"/>
          <w:numId w:val="129"/>
        </w:numPr>
        <w:jc w:val="both"/>
        <w:rPr>
          <w:sz w:val="24"/>
        </w:rPr>
      </w:pPr>
      <w:r w:rsidRPr="003073F3">
        <w:rPr>
          <w:sz w:val="24"/>
        </w:rPr>
        <w:t>сравнивать величины длины, площади, массы, времен</w:t>
      </w:r>
      <w:r w:rsidR="006D465E">
        <w:rPr>
          <w:sz w:val="24"/>
        </w:rPr>
        <w:t>и, сто</w:t>
      </w:r>
      <w:r w:rsidRPr="003073F3">
        <w:rPr>
          <w:sz w:val="24"/>
        </w:rPr>
        <w:t>имости, устанавливая между ними соотношение «больше/ меньше на/в»;</w:t>
      </w:r>
    </w:p>
    <w:p w:rsidR="006D465E" w:rsidRDefault="003073F3" w:rsidP="00E74F05">
      <w:pPr>
        <w:pStyle w:val="afff3"/>
        <w:numPr>
          <w:ilvl w:val="0"/>
          <w:numId w:val="129"/>
        </w:numPr>
        <w:jc w:val="both"/>
        <w:rPr>
          <w:sz w:val="24"/>
        </w:rPr>
      </w:pPr>
      <w:r w:rsidRPr="003073F3">
        <w:rPr>
          <w:sz w:val="24"/>
        </w:rPr>
        <w:t xml:space="preserve">называть, находить долю величины (половина, четверть); </w:t>
      </w:r>
    </w:p>
    <w:p w:rsidR="003073F3" w:rsidRPr="003073F3" w:rsidRDefault="003073F3" w:rsidP="00E74F05">
      <w:pPr>
        <w:pStyle w:val="afff3"/>
        <w:numPr>
          <w:ilvl w:val="0"/>
          <w:numId w:val="129"/>
        </w:numPr>
        <w:jc w:val="both"/>
        <w:rPr>
          <w:sz w:val="24"/>
        </w:rPr>
      </w:pPr>
      <w:r w:rsidRPr="003073F3">
        <w:rPr>
          <w:sz w:val="24"/>
        </w:rPr>
        <w:t>сравнивать величины, выраженные долями;</w:t>
      </w:r>
    </w:p>
    <w:p w:rsidR="006D465E" w:rsidRDefault="003073F3" w:rsidP="00E74F05">
      <w:pPr>
        <w:pStyle w:val="afff3"/>
        <w:numPr>
          <w:ilvl w:val="0"/>
          <w:numId w:val="129"/>
        </w:numPr>
        <w:jc w:val="both"/>
        <w:rPr>
          <w:sz w:val="24"/>
        </w:rPr>
      </w:pPr>
      <w:r w:rsidRPr="003073F3">
        <w:rPr>
          <w:sz w:val="24"/>
        </w:rPr>
        <w:t>знать и использовать при решении задач и в практических ситуациях (покупка товара, о</w:t>
      </w:r>
      <w:r w:rsidR="006D465E">
        <w:rPr>
          <w:sz w:val="24"/>
        </w:rPr>
        <w:t>пределение времени, выполне</w:t>
      </w:r>
      <w:r w:rsidRPr="003073F3">
        <w:rPr>
          <w:sz w:val="24"/>
        </w:rPr>
        <w:t xml:space="preserve">ние расчётов) соотношение между величинами; </w:t>
      </w:r>
    </w:p>
    <w:p w:rsidR="003073F3" w:rsidRPr="003073F3" w:rsidRDefault="003073F3" w:rsidP="00E74F05">
      <w:pPr>
        <w:pStyle w:val="afff3"/>
        <w:numPr>
          <w:ilvl w:val="0"/>
          <w:numId w:val="129"/>
        </w:numPr>
        <w:jc w:val="both"/>
        <w:rPr>
          <w:sz w:val="24"/>
        </w:rPr>
      </w:pPr>
      <w:r w:rsidRPr="003073F3">
        <w:rPr>
          <w:sz w:val="24"/>
        </w:rPr>
        <w:t>выполнять сложение и вычитание однородных величин, умножение и деление величины на однозначное число;</w:t>
      </w:r>
    </w:p>
    <w:p w:rsidR="003073F3" w:rsidRPr="003073F3" w:rsidRDefault="003073F3" w:rsidP="00E74F05">
      <w:pPr>
        <w:pStyle w:val="afff3"/>
        <w:numPr>
          <w:ilvl w:val="0"/>
          <w:numId w:val="129"/>
        </w:numPr>
        <w:jc w:val="both"/>
        <w:rPr>
          <w:sz w:val="24"/>
        </w:rPr>
      </w:pPr>
      <w:r w:rsidRPr="003073F3">
        <w:rPr>
          <w:sz w:val="24"/>
        </w:rPr>
        <w:t>решать задачи в одно-два де</w:t>
      </w:r>
      <w:r w:rsidR="006D465E">
        <w:rPr>
          <w:sz w:val="24"/>
        </w:rPr>
        <w:t>йствия: представлять текст зада</w:t>
      </w:r>
      <w:r w:rsidRPr="003073F3">
        <w:rPr>
          <w:sz w:val="24"/>
        </w:rPr>
        <w:t>чи, планировать ход решения, записывать решение и ответ, анализировать решение (искать другой способ решения), оценивать ответ (устанавл</w:t>
      </w:r>
      <w:r w:rsidR="006D465E">
        <w:rPr>
          <w:sz w:val="24"/>
        </w:rPr>
        <w:t>ивать его реалистичность, прове</w:t>
      </w:r>
      <w:r w:rsidRPr="003073F3">
        <w:rPr>
          <w:sz w:val="24"/>
        </w:rPr>
        <w:t>рять вычисления);</w:t>
      </w:r>
    </w:p>
    <w:p w:rsidR="003073F3" w:rsidRPr="003073F3" w:rsidRDefault="003073F3" w:rsidP="00E74F05">
      <w:pPr>
        <w:pStyle w:val="afff3"/>
        <w:numPr>
          <w:ilvl w:val="0"/>
          <w:numId w:val="129"/>
        </w:numPr>
        <w:jc w:val="both"/>
        <w:rPr>
          <w:sz w:val="24"/>
        </w:rPr>
      </w:pPr>
      <w:r w:rsidRPr="003073F3">
        <w:rPr>
          <w:sz w:val="24"/>
        </w:rPr>
        <w:t>конструировать прямоу</w:t>
      </w:r>
      <w:r w:rsidR="006D465E">
        <w:rPr>
          <w:sz w:val="24"/>
        </w:rPr>
        <w:t>гольник из данных фигур (квадра</w:t>
      </w:r>
      <w:r w:rsidRPr="003073F3">
        <w:rPr>
          <w:sz w:val="24"/>
        </w:rPr>
        <w:t>тов), делить прямоугольник, многоуголь</w:t>
      </w:r>
      <w:r w:rsidR="006D465E">
        <w:rPr>
          <w:sz w:val="24"/>
        </w:rPr>
        <w:t>ник на заданные ча</w:t>
      </w:r>
      <w:r w:rsidRPr="003073F3">
        <w:rPr>
          <w:sz w:val="24"/>
        </w:rPr>
        <w:t>сти;</w:t>
      </w:r>
    </w:p>
    <w:p w:rsidR="003073F3" w:rsidRPr="003073F3" w:rsidRDefault="003073F3" w:rsidP="00E74F05">
      <w:pPr>
        <w:pStyle w:val="afff3"/>
        <w:numPr>
          <w:ilvl w:val="0"/>
          <w:numId w:val="129"/>
        </w:numPr>
        <w:jc w:val="both"/>
        <w:rPr>
          <w:sz w:val="24"/>
        </w:rPr>
      </w:pPr>
      <w:r w:rsidRPr="003073F3">
        <w:rPr>
          <w:sz w:val="24"/>
        </w:rPr>
        <w:t>сравнивать фигуры по площади (наложение, сопоставление числовых значений);</w:t>
      </w:r>
    </w:p>
    <w:p w:rsidR="006D465E" w:rsidRDefault="003073F3" w:rsidP="00E74F05">
      <w:pPr>
        <w:pStyle w:val="afff3"/>
        <w:numPr>
          <w:ilvl w:val="0"/>
          <w:numId w:val="129"/>
        </w:numPr>
        <w:jc w:val="both"/>
        <w:rPr>
          <w:sz w:val="24"/>
        </w:rPr>
      </w:pPr>
      <w:r w:rsidRPr="003073F3">
        <w:rPr>
          <w:sz w:val="24"/>
        </w:rPr>
        <w:t xml:space="preserve">находить периметр прямоугольника (квадрата), площадь прямоугольника (квадрата), используя правило/алгоритм; </w:t>
      </w:r>
    </w:p>
    <w:p w:rsidR="006D465E" w:rsidRDefault="003073F3" w:rsidP="00E74F05">
      <w:pPr>
        <w:pStyle w:val="afff3"/>
        <w:numPr>
          <w:ilvl w:val="0"/>
          <w:numId w:val="129"/>
        </w:numPr>
        <w:jc w:val="both"/>
        <w:rPr>
          <w:sz w:val="24"/>
        </w:rPr>
      </w:pPr>
      <w:r w:rsidRPr="003073F3">
        <w:rPr>
          <w:sz w:val="24"/>
        </w:rPr>
        <w:t>распознавать верные (истинные) и неверные (ложные) утверждения со словами: «все», «</w:t>
      </w:r>
      <w:r w:rsidR="006D465E">
        <w:rPr>
          <w:sz w:val="24"/>
        </w:rPr>
        <w:t>некоторые», «и», «каж</w:t>
      </w:r>
      <w:r w:rsidRPr="006D465E">
        <w:rPr>
          <w:sz w:val="24"/>
        </w:rPr>
        <w:t xml:space="preserve">дый», «если..., то...»; </w:t>
      </w:r>
    </w:p>
    <w:p w:rsidR="003073F3" w:rsidRPr="006D465E" w:rsidRDefault="003073F3" w:rsidP="00E74F05">
      <w:pPr>
        <w:pStyle w:val="afff3"/>
        <w:numPr>
          <w:ilvl w:val="0"/>
          <w:numId w:val="129"/>
        </w:numPr>
        <w:jc w:val="both"/>
        <w:rPr>
          <w:sz w:val="24"/>
        </w:rPr>
      </w:pPr>
      <w:r w:rsidRPr="006D465E">
        <w:rPr>
          <w:sz w:val="24"/>
        </w:rPr>
        <w:t>формулировать утверждение (вывод), строи</w:t>
      </w:r>
      <w:r w:rsidR="006D465E">
        <w:rPr>
          <w:sz w:val="24"/>
        </w:rPr>
        <w:t>ть логические рассуждения (одно</w:t>
      </w:r>
      <w:r w:rsidR="007A64F2">
        <w:rPr>
          <w:sz w:val="24"/>
        </w:rPr>
        <w:t>-</w:t>
      </w:r>
      <w:r w:rsidRPr="006D465E">
        <w:rPr>
          <w:sz w:val="24"/>
        </w:rPr>
        <w:t>двухшаговые), в том числе с использованием изученных связок;</w:t>
      </w:r>
    </w:p>
    <w:p w:rsidR="003073F3" w:rsidRPr="003073F3" w:rsidRDefault="003073F3" w:rsidP="00E74F05">
      <w:pPr>
        <w:pStyle w:val="afff3"/>
        <w:numPr>
          <w:ilvl w:val="0"/>
          <w:numId w:val="129"/>
        </w:numPr>
        <w:jc w:val="both"/>
        <w:rPr>
          <w:sz w:val="24"/>
        </w:rPr>
      </w:pPr>
      <w:r w:rsidRPr="003073F3">
        <w:rPr>
          <w:sz w:val="24"/>
        </w:rPr>
        <w:t>классифицировать объекты по одному-двум признакам;</w:t>
      </w:r>
    </w:p>
    <w:p w:rsidR="003073F3" w:rsidRPr="003073F3" w:rsidRDefault="003073F3" w:rsidP="00E74F05">
      <w:pPr>
        <w:pStyle w:val="afff3"/>
        <w:numPr>
          <w:ilvl w:val="0"/>
          <w:numId w:val="129"/>
        </w:numPr>
        <w:jc w:val="both"/>
        <w:rPr>
          <w:sz w:val="24"/>
        </w:rPr>
      </w:pPr>
      <w:r w:rsidRPr="003073F3">
        <w:rPr>
          <w:sz w:val="24"/>
        </w:rPr>
        <w:t xml:space="preserve">извлекать и использовать </w:t>
      </w:r>
      <w:r w:rsidR="006D465E">
        <w:rPr>
          <w:sz w:val="24"/>
        </w:rPr>
        <w:t>информацию, представленную в та</w:t>
      </w:r>
      <w:r w:rsidRPr="003073F3">
        <w:rPr>
          <w:sz w:val="24"/>
        </w:rPr>
        <w:t>блицах с данными о реаль</w:t>
      </w:r>
      <w:r w:rsidR="006D465E">
        <w:rPr>
          <w:sz w:val="24"/>
        </w:rPr>
        <w:t>ных процессах и явлениях окружа</w:t>
      </w:r>
      <w:r w:rsidRPr="003073F3">
        <w:rPr>
          <w:sz w:val="24"/>
        </w:rPr>
        <w:t>ющего мира (например, ра</w:t>
      </w:r>
      <w:r w:rsidR="006D465E">
        <w:rPr>
          <w:sz w:val="24"/>
        </w:rPr>
        <w:t>списание, режим работы), в пред</w:t>
      </w:r>
      <w:r w:rsidRPr="003073F3">
        <w:rPr>
          <w:sz w:val="24"/>
        </w:rPr>
        <w:t>метах повседневной жизни (например, ярлык, этикетка);</w:t>
      </w:r>
    </w:p>
    <w:p w:rsidR="003073F3" w:rsidRPr="003073F3" w:rsidRDefault="003073F3" w:rsidP="00E74F05">
      <w:pPr>
        <w:pStyle w:val="afff3"/>
        <w:numPr>
          <w:ilvl w:val="0"/>
          <w:numId w:val="129"/>
        </w:numPr>
        <w:jc w:val="both"/>
        <w:rPr>
          <w:sz w:val="24"/>
        </w:rPr>
      </w:pPr>
      <w:r w:rsidRPr="003073F3">
        <w:rPr>
          <w:sz w:val="24"/>
        </w:rPr>
        <w:t>структурировать информа</w:t>
      </w:r>
      <w:r w:rsidR="006D465E">
        <w:rPr>
          <w:sz w:val="24"/>
        </w:rPr>
        <w:t>цию: заполнять простейшие табли</w:t>
      </w:r>
      <w:r w:rsidRPr="003073F3">
        <w:rPr>
          <w:sz w:val="24"/>
        </w:rPr>
        <w:t>цы по образцу;</w:t>
      </w:r>
    </w:p>
    <w:p w:rsidR="006D465E" w:rsidRDefault="003073F3" w:rsidP="00E74F05">
      <w:pPr>
        <w:pStyle w:val="afff3"/>
        <w:numPr>
          <w:ilvl w:val="0"/>
          <w:numId w:val="129"/>
        </w:numPr>
        <w:jc w:val="both"/>
        <w:rPr>
          <w:sz w:val="24"/>
        </w:rPr>
      </w:pPr>
      <w:r w:rsidRPr="003073F3">
        <w:rPr>
          <w:sz w:val="24"/>
        </w:rPr>
        <w:t xml:space="preserve">составлять план выполнения учебного задания и следовать ему; </w:t>
      </w:r>
    </w:p>
    <w:p w:rsidR="003073F3" w:rsidRPr="003073F3" w:rsidRDefault="003073F3" w:rsidP="00E74F05">
      <w:pPr>
        <w:pStyle w:val="afff3"/>
        <w:numPr>
          <w:ilvl w:val="0"/>
          <w:numId w:val="129"/>
        </w:numPr>
        <w:jc w:val="both"/>
        <w:rPr>
          <w:sz w:val="24"/>
        </w:rPr>
      </w:pPr>
      <w:r w:rsidRPr="003073F3">
        <w:rPr>
          <w:sz w:val="24"/>
        </w:rPr>
        <w:t>выполнять действия по алгоритму;</w:t>
      </w:r>
    </w:p>
    <w:p w:rsidR="003073F3" w:rsidRPr="003073F3" w:rsidRDefault="003073F3" w:rsidP="00E74F05">
      <w:pPr>
        <w:pStyle w:val="afff3"/>
        <w:numPr>
          <w:ilvl w:val="0"/>
          <w:numId w:val="129"/>
        </w:numPr>
        <w:jc w:val="both"/>
        <w:rPr>
          <w:sz w:val="24"/>
        </w:rPr>
      </w:pPr>
      <w:r w:rsidRPr="003073F3">
        <w:rPr>
          <w:sz w:val="24"/>
        </w:rPr>
        <w:t>сравнивать математическ</w:t>
      </w:r>
      <w:r w:rsidR="006D465E">
        <w:rPr>
          <w:sz w:val="24"/>
        </w:rPr>
        <w:t>ие объекты (находить общее, раз</w:t>
      </w:r>
      <w:r w:rsidRPr="003073F3">
        <w:rPr>
          <w:sz w:val="24"/>
        </w:rPr>
        <w:t>личное, уникальное);</w:t>
      </w:r>
    </w:p>
    <w:p w:rsidR="003073F3" w:rsidRPr="003073F3" w:rsidRDefault="003073F3" w:rsidP="00E74F05">
      <w:pPr>
        <w:pStyle w:val="afff3"/>
        <w:numPr>
          <w:ilvl w:val="0"/>
          <w:numId w:val="129"/>
        </w:numPr>
        <w:jc w:val="both"/>
        <w:rPr>
          <w:sz w:val="24"/>
        </w:rPr>
      </w:pPr>
      <w:r w:rsidRPr="003073F3">
        <w:rPr>
          <w:sz w:val="24"/>
        </w:rPr>
        <w:t>выбирать верное решение математической задачи.</w:t>
      </w:r>
    </w:p>
    <w:p w:rsidR="008D428A" w:rsidRDefault="008D428A" w:rsidP="005766C1">
      <w:pPr>
        <w:pStyle w:val="afff3"/>
        <w:ind w:left="720"/>
        <w:jc w:val="both"/>
        <w:rPr>
          <w:sz w:val="24"/>
        </w:rPr>
      </w:pPr>
    </w:p>
    <w:p w:rsidR="003073F3" w:rsidRPr="003073F3" w:rsidRDefault="003073F3" w:rsidP="005766C1">
      <w:pPr>
        <w:pStyle w:val="afff3"/>
        <w:ind w:left="720"/>
        <w:jc w:val="both"/>
        <w:rPr>
          <w:sz w:val="24"/>
        </w:rPr>
      </w:pPr>
      <w:r w:rsidRPr="003073F3">
        <w:rPr>
          <w:sz w:val="24"/>
        </w:rPr>
        <w:t xml:space="preserve">К концу обучения в </w:t>
      </w:r>
      <w:r w:rsidRPr="006D465E">
        <w:rPr>
          <w:b/>
          <w:sz w:val="24"/>
        </w:rPr>
        <w:t>четвертом классе</w:t>
      </w:r>
      <w:r w:rsidRPr="003073F3">
        <w:rPr>
          <w:sz w:val="24"/>
        </w:rPr>
        <w:t xml:space="preserve"> обучающийся </w:t>
      </w:r>
      <w:r w:rsidR="006D465E">
        <w:rPr>
          <w:b/>
          <w:sz w:val="24"/>
        </w:rPr>
        <w:t>научит</w:t>
      </w:r>
      <w:r w:rsidRPr="006D465E">
        <w:rPr>
          <w:b/>
          <w:sz w:val="24"/>
        </w:rPr>
        <w:t>ся</w:t>
      </w:r>
      <w:r w:rsidRPr="003073F3">
        <w:rPr>
          <w:sz w:val="24"/>
        </w:rPr>
        <w:t>:</w:t>
      </w:r>
    </w:p>
    <w:p w:rsidR="003073F3" w:rsidRPr="003073F3" w:rsidRDefault="003073F3" w:rsidP="00E74F05">
      <w:pPr>
        <w:pStyle w:val="afff3"/>
        <w:numPr>
          <w:ilvl w:val="0"/>
          <w:numId w:val="129"/>
        </w:numPr>
        <w:jc w:val="both"/>
        <w:rPr>
          <w:sz w:val="24"/>
        </w:rPr>
      </w:pPr>
      <w:r w:rsidRPr="003073F3">
        <w:rPr>
          <w:sz w:val="24"/>
        </w:rPr>
        <w:t>читать, записывать, срав</w:t>
      </w:r>
      <w:r w:rsidR="008D428A">
        <w:rPr>
          <w:sz w:val="24"/>
        </w:rPr>
        <w:t>нивать, упорядочивать многознач</w:t>
      </w:r>
      <w:r w:rsidRPr="003073F3">
        <w:rPr>
          <w:sz w:val="24"/>
        </w:rPr>
        <w:t>ные числа;</w:t>
      </w:r>
    </w:p>
    <w:p w:rsidR="003073F3" w:rsidRPr="003073F3" w:rsidRDefault="003073F3" w:rsidP="00E74F05">
      <w:pPr>
        <w:pStyle w:val="afff3"/>
        <w:numPr>
          <w:ilvl w:val="0"/>
          <w:numId w:val="129"/>
        </w:numPr>
        <w:jc w:val="both"/>
        <w:rPr>
          <w:sz w:val="24"/>
        </w:rPr>
      </w:pPr>
      <w:r w:rsidRPr="003073F3">
        <w:rPr>
          <w:sz w:val="24"/>
        </w:rPr>
        <w:lastRenderedPageBreak/>
        <w:t>находить число большее/меньшее данного числа на заданное число, в заданное число раз;</w:t>
      </w:r>
    </w:p>
    <w:p w:rsidR="006D465E" w:rsidRDefault="003073F3" w:rsidP="00E74F05">
      <w:pPr>
        <w:pStyle w:val="afff3"/>
        <w:numPr>
          <w:ilvl w:val="0"/>
          <w:numId w:val="129"/>
        </w:numPr>
        <w:jc w:val="both"/>
        <w:rPr>
          <w:sz w:val="24"/>
        </w:rPr>
      </w:pPr>
      <w:r w:rsidRPr="003073F3">
        <w:rPr>
          <w:sz w:val="24"/>
        </w:rPr>
        <w:t xml:space="preserve">выполнять арифметические действия: сложение и вычитание с многозначными числами </w:t>
      </w:r>
      <w:r w:rsidR="006D465E">
        <w:rPr>
          <w:sz w:val="24"/>
        </w:rPr>
        <w:t>письменно (в пределах 100 — уст</w:t>
      </w:r>
      <w:r w:rsidRPr="003073F3">
        <w:rPr>
          <w:sz w:val="24"/>
        </w:rPr>
        <w:t xml:space="preserve">но); умножение и деление </w:t>
      </w:r>
      <w:r w:rsidR="006D465E">
        <w:rPr>
          <w:sz w:val="24"/>
        </w:rPr>
        <w:t>многозначного числа на однознач</w:t>
      </w:r>
      <w:r w:rsidRPr="003073F3">
        <w:rPr>
          <w:sz w:val="24"/>
        </w:rPr>
        <w:t xml:space="preserve">ное, двузначное число письменно (в пределах 100 — устно); деление с остатком — письменно (в пределах 1000); </w:t>
      </w:r>
    </w:p>
    <w:p w:rsidR="003073F3" w:rsidRPr="003073F3" w:rsidRDefault="003073F3" w:rsidP="00E74F05">
      <w:pPr>
        <w:pStyle w:val="afff3"/>
        <w:numPr>
          <w:ilvl w:val="0"/>
          <w:numId w:val="129"/>
        </w:numPr>
        <w:jc w:val="both"/>
        <w:rPr>
          <w:sz w:val="24"/>
        </w:rPr>
      </w:pPr>
      <w:r w:rsidRPr="003073F3">
        <w:rPr>
          <w:sz w:val="24"/>
        </w:rPr>
        <w:t>вычислять значение числового выражения (со скобками/без скобок), содержащего дей</w:t>
      </w:r>
      <w:r w:rsidR="006D465E">
        <w:rPr>
          <w:sz w:val="24"/>
        </w:rPr>
        <w:t>ствия сложения, вычитания, умно</w:t>
      </w:r>
      <w:r w:rsidRPr="003073F3">
        <w:rPr>
          <w:sz w:val="24"/>
        </w:rPr>
        <w:t>жения, деления с многозначными числами;</w:t>
      </w:r>
    </w:p>
    <w:p w:rsidR="003073F3" w:rsidRPr="003073F3" w:rsidRDefault="003073F3" w:rsidP="00E74F05">
      <w:pPr>
        <w:pStyle w:val="afff3"/>
        <w:numPr>
          <w:ilvl w:val="0"/>
          <w:numId w:val="129"/>
        </w:numPr>
        <w:jc w:val="both"/>
        <w:rPr>
          <w:sz w:val="24"/>
        </w:rPr>
      </w:pPr>
      <w:r w:rsidRPr="003073F3">
        <w:rPr>
          <w:sz w:val="24"/>
        </w:rPr>
        <w:t>использовать при вычисл</w:t>
      </w:r>
      <w:r w:rsidR="006D465E">
        <w:rPr>
          <w:sz w:val="24"/>
        </w:rPr>
        <w:t>ениях изученные свойства арифме</w:t>
      </w:r>
      <w:r w:rsidRPr="003073F3">
        <w:rPr>
          <w:sz w:val="24"/>
        </w:rPr>
        <w:t>тических действий;</w:t>
      </w:r>
    </w:p>
    <w:p w:rsidR="006D465E" w:rsidRDefault="003073F3" w:rsidP="00E74F05">
      <w:pPr>
        <w:pStyle w:val="afff3"/>
        <w:numPr>
          <w:ilvl w:val="0"/>
          <w:numId w:val="129"/>
        </w:numPr>
        <w:jc w:val="both"/>
        <w:rPr>
          <w:sz w:val="24"/>
        </w:rPr>
      </w:pPr>
      <w:r w:rsidRPr="003073F3">
        <w:rPr>
          <w:sz w:val="24"/>
        </w:rPr>
        <w:t xml:space="preserve">выполнять прикидку результата вычислений; </w:t>
      </w:r>
    </w:p>
    <w:p w:rsidR="003073F3" w:rsidRPr="003073F3" w:rsidRDefault="003073F3" w:rsidP="00E74F05">
      <w:pPr>
        <w:pStyle w:val="afff3"/>
        <w:numPr>
          <w:ilvl w:val="0"/>
          <w:numId w:val="129"/>
        </w:numPr>
        <w:jc w:val="both"/>
        <w:rPr>
          <w:sz w:val="24"/>
        </w:rPr>
      </w:pPr>
      <w:r w:rsidRPr="003073F3">
        <w:rPr>
          <w:sz w:val="24"/>
        </w:rPr>
        <w:t>осуществлять проверку полученного рез</w:t>
      </w:r>
      <w:r w:rsidR="006D465E">
        <w:rPr>
          <w:sz w:val="24"/>
        </w:rPr>
        <w:t>ультата по критериям: достовер</w:t>
      </w:r>
      <w:r w:rsidRPr="003073F3">
        <w:rPr>
          <w:sz w:val="24"/>
        </w:rPr>
        <w:t>ность(реальность), соответствие правилу/алгоритму, а также с помощью калькулятора;</w:t>
      </w:r>
    </w:p>
    <w:p w:rsidR="003073F3" w:rsidRPr="003073F3" w:rsidRDefault="003073F3" w:rsidP="00E74F05">
      <w:pPr>
        <w:pStyle w:val="afff3"/>
        <w:numPr>
          <w:ilvl w:val="0"/>
          <w:numId w:val="129"/>
        </w:numPr>
        <w:jc w:val="both"/>
        <w:rPr>
          <w:sz w:val="24"/>
        </w:rPr>
      </w:pPr>
      <w:r w:rsidRPr="003073F3">
        <w:rPr>
          <w:sz w:val="24"/>
        </w:rPr>
        <w:t>находить долю величины, величину по ее доле;</w:t>
      </w:r>
    </w:p>
    <w:p w:rsidR="003073F3" w:rsidRPr="003073F3" w:rsidRDefault="003073F3" w:rsidP="00E74F05">
      <w:pPr>
        <w:pStyle w:val="afff3"/>
        <w:numPr>
          <w:ilvl w:val="0"/>
          <w:numId w:val="129"/>
        </w:numPr>
        <w:jc w:val="both"/>
        <w:rPr>
          <w:sz w:val="24"/>
        </w:rPr>
      </w:pPr>
      <w:r w:rsidRPr="003073F3">
        <w:rPr>
          <w:sz w:val="24"/>
        </w:rPr>
        <w:t>находить неизвестный компонент арифметическ</w:t>
      </w:r>
      <w:r w:rsidR="006D465E">
        <w:rPr>
          <w:sz w:val="24"/>
        </w:rPr>
        <w:t>ого дей</w:t>
      </w:r>
      <w:r w:rsidRPr="003073F3">
        <w:rPr>
          <w:sz w:val="24"/>
        </w:rPr>
        <w:t>ствия;</w:t>
      </w:r>
    </w:p>
    <w:p w:rsidR="003073F3" w:rsidRPr="003073F3" w:rsidRDefault="003073F3" w:rsidP="00E74F05">
      <w:pPr>
        <w:pStyle w:val="afff3"/>
        <w:numPr>
          <w:ilvl w:val="0"/>
          <w:numId w:val="129"/>
        </w:numPr>
        <w:jc w:val="both"/>
        <w:rPr>
          <w:sz w:val="24"/>
        </w:rPr>
      </w:pPr>
      <w:r w:rsidRPr="003073F3">
        <w:rPr>
          <w:sz w:val="24"/>
        </w:rPr>
        <w:t>использовать единицы вел</w:t>
      </w:r>
      <w:r w:rsidR="006D465E">
        <w:rPr>
          <w:sz w:val="24"/>
        </w:rPr>
        <w:t>ичин для при решении задач (дли</w:t>
      </w:r>
      <w:r w:rsidRPr="003073F3">
        <w:rPr>
          <w:sz w:val="24"/>
        </w:rPr>
        <w:t>на, масса, время, вмест</w:t>
      </w:r>
      <w:r w:rsidR="006D465E">
        <w:rPr>
          <w:sz w:val="24"/>
        </w:rPr>
        <w:t>имость, стоимость, площадь, ско</w:t>
      </w:r>
      <w:r w:rsidRPr="003073F3">
        <w:rPr>
          <w:sz w:val="24"/>
        </w:rPr>
        <w:t xml:space="preserve">рость); </w:t>
      </w:r>
    </w:p>
    <w:p w:rsidR="003073F3" w:rsidRPr="003073F3" w:rsidRDefault="003073F3" w:rsidP="00E74F05">
      <w:pPr>
        <w:pStyle w:val="afff3"/>
        <w:numPr>
          <w:ilvl w:val="0"/>
          <w:numId w:val="129"/>
        </w:numPr>
        <w:jc w:val="both"/>
        <w:rPr>
          <w:sz w:val="24"/>
        </w:rPr>
      </w:pPr>
      <w:r w:rsidRPr="003073F3">
        <w:rPr>
          <w:sz w:val="24"/>
        </w:rPr>
        <w:t>использовать при реш</w:t>
      </w:r>
      <w:r w:rsidR="006D465E">
        <w:rPr>
          <w:sz w:val="24"/>
        </w:rPr>
        <w:t>ении задач единицы длины (милли</w:t>
      </w:r>
      <w:r w:rsidRPr="003073F3">
        <w:rPr>
          <w:sz w:val="24"/>
        </w:rPr>
        <w:t>метр, сантиметр, дециметр, метр, километр), массы (грамм, килограмм, центнер, тонна), времени (секунда, минута, час; сутки, неделя, месяц, год, в</w:t>
      </w:r>
      <w:r w:rsidR="006D465E">
        <w:rPr>
          <w:sz w:val="24"/>
        </w:rPr>
        <w:t>ек), вместимости (литр), стоимо</w:t>
      </w:r>
      <w:r w:rsidRPr="003073F3">
        <w:rPr>
          <w:sz w:val="24"/>
        </w:rPr>
        <w:t>сти (копейка, рубль), пл</w:t>
      </w:r>
      <w:r w:rsidR="006D465E">
        <w:rPr>
          <w:sz w:val="24"/>
        </w:rPr>
        <w:t>ощади (квадратный метр, квадрат</w:t>
      </w:r>
      <w:r w:rsidRPr="003073F3">
        <w:rPr>
          <w:sz w:val="24"/>
        </w:rPr>
        <w:t>ный дециметр, квадратный сантиметр), скорости (километр в час, метр в секунду);</w:t>
      </w:r>
    </w:p>
    <w:p w:rsidR="003073F3" w:rsidRPr="003073F3" w:rsidRDefault="003073F3" w:rsidP="00E74F05">
      <w:pPr>
        <w:pStyle w:val="afff3"/>
        <w:numPr>
          <w:ilvl w:val="0"/>
          <w:numId w:val="129"/>
        </w:numPr>
        <w:jc w:val="both"/>
        <w:rPr>
          <w:sz w:val="24"/>
        </w:rPr>
      </w:pPr>
      <w:r w:rsidRPr="003073F3">
        <w:rPr>
          <w:sz w:val="24"/>
        </w:rPr>
        <w:t>использовать при решении текстовых задач и в практич</w:t>
      </w:r>
      <w:r w:rsidR="006D465E">
        <w:rPr>
          <w:sz w:val="24"/>
        </w:rPr>
        <w:t>е</w:t>
      </w:r>
      <w:r w:rsidRPr="003073F3">
        <w:rPr>
          <w:sz w:val="24"/>
        </w:rPr>
        <w:t>ских ситуациях соотношения между скоростью, временем и пройденным путем, между производительностью, временем и объёмом работы;</w:t>
      </w:r>
    </w:p>
    <w:p w:rsidR="003073F3" w:rsidRPr="003073F3" w:rsidRDefault="003073F3" w:rsidP="00E74F05">
      <w:pPr>
        <w:pStyle w:val="afff3"/>
        <w:numPr>
          <w:ilvl w:val="0"/>
          <w:numId w:val="129"/>
        </w:numPr>
        <w:jc w:val="both"/>
        <w:rPr>
          <w:sz w:val="24"/>
        </w:rPr>
      </w:pPr>
      <w:r w:rsidRPr="003073F3">
        <w:rPr>
          <w:sz w:val="24"/>
        </w:rPr>
        <w:t>определять с помощью цифровых и аналоговых приборов массу предмета, температуру (н</w:t>
      </w:r>
      <w:r w:rsidR="006D465E">
        <w:rPr>
          <w:sz w:val="24"/>
        </w:rPr>
        <w:t>апример, воды, воздуха в по</w:t>
      </w:r>
      <w:r w:rsidRPr="003073F3">
        <w:rPr>
          <w:sz w:val="24"/>
        </w:rPr>
        <w:t>мещении), скорость движен</w:t>
      </w:r>
      <w:r w:rsidR="006D465E">
        <w:rPr>
          <w:sz w:val="24"/>
        </w:rPr>
        <w:t>ия транспортного средства; опре</w:t>
      </w:r>
      <w:r w:rsidRPr="003073F3">
        <w:rPr>
          <w:sz w:val="24"/>
        </w:rPr>
        <w:t>делять с помощью измери</w:t>
      </w:r>
      <w:r w:rsidR="006D465E">
        <w:rPr>
          <w:sz w:val="24"/>
        </w:rPr>
        <w:t>тельных сосудов вместимость; вы</w:t>
      </w:r>
      <w:r w:rsidRPr="003073F3">
        <w:rPr>
          <w:sz w:val="24"/>
        </w:rPr>
        <w:t>полнять прикидку и оценку результата измерений;</w:t>
      </w:r>
    </w:p>
    <w:p w:rsidR="003073F3" w:rsidRPr="003073F3" w:rsidRDefault="003073F3" w:rsidP="00E74F05">
      <w:pPr>
        <w:pStyle w:val="afff3"/>
        <w:numPr>
          <w:ilvl w:val="0"/>
          <w:numId w:val="129"/>
        </w:numPr>
        <w:jc w:val="both"/>
        <w:rPr>
          <w:sz w:val="24"/>
        </w:rPr>
      </w:pPr>
      <w:r w:rsidRPr="003073F3">
        <w:rPr>
          <w:sz w:val="24"/>
        </w:rPr>
        <w:t xml:space="preserve">решать текстовые задачи </w:t>
      </w:r>
      <w:r w:rsidR="006D465E">
        <w:rPr>
          <w:sz w:val="24"/>
        </w:rPr>
        <w:t>в 1—3 действия, выполнять преоб</w:t>
      </w:r>
      <w:r w:rsidRPr="003073F3">
        <w:rPr>
          <w:sz w:val="24"/>
        </w:rPr>
        <w:t>разование заданных вели</w:t>
      </w:r>
      <w:r w:rsidR="006D465E">
        <w:rPr>
          <w:sz w:val="24"/>
        </w:rPr>
        <w:t>чин, выбирать при решении подхо</w:t>
      </w:r>
      <w:r w:rsidRPr="003073F3">
        <w:rPr>
          <w:sz w:val="24"/>
        </w:rPr>
        <w:t>дящие способы вычисления, сочетая устные и письменные вычисления и используя,</w:t>
      </w:r>
      <w:r w:rsidR="006D465E">
        <w:rPr>
          <w:sz w:val="24"/>
        </w:rPr>
        <w:t xml:space="preserve"> при необходимости, вычислитель</w:t>
      </w:r>
      <w:r w:rsidRPr="003073F3">
        <w:rPr>
          <w:sz w:val="24"/>
        </w:rPr>
        <w:t>ные устройства, оцениват</w:t>
      </w:r>
      <w:r w:rsidR="006D465E">
        <w:rPr>
          <w:sz w:val="24"/>
        </w:rPr>
        <w:t>ь полученный результат по крите</w:t>
      </w:r>
      <w:r w:rsidRPr="003073F3">
        <w:rPr>
          <w:sz w:val="24"/>
        </w:rPr>
        <w:t>риям: достоверность/реальность, соответствие условию;</w:t>
      </w:r>
    </w:p>
    <w:p w:rsidR="003073F3" w:rsidRPr="003073F3" w:rsidRDefault="003073F3" w:rsidP="00E74F05">
      <w:pPr>
        <w:pStyle w:val="afff3"/>
        <w:numPr>
          <w:ilvl w:val="0"/>
          <w:numId w:val="129"/>
        </w:numPr>
        <w:jc w:val="both"/>
        <w:rPr>
          <w:sz w:val="24"/>
        </w:rPr>
      </w:pPr>
      <w:r w:rsidRPr="003073F3">
        <w:rPr>
          <w:sz w:val="24"/>
        </w:rPr>
        <w:t>решать практические задач</w:t>
      </w:r>
      <w:r w:rsidR="006D465E">
        <w:rPr>
          <w:sz w:val="24"/>
        </w:rPr>
        <w:t>и, связанные с повседневной жиз</w:t>
      </w:r>
      <w:r w:rsidRPr="003073F3">
        <w:rPr>
          <w:sz w:val="24"/>
        </w:rPr>
        <w:t xml:space="preserve">нью (на покупки, движение </w:t>
      </w:r>
      <w:r w:rsidR="006D465E">
        <w:rPr>
          <w:sz w:val="24"/>
        </w:rPr>
        <w:t>и т.п.), в том числе, с избыточ</w:t>
      </w:r>
      <w:r w:rsidRPr="003073F3">
        <w:rPr>
          <w:sz w:val="24"/>
        </w:rPr>
        <w:t>ными данными, нахо</w:t>
      </w:r>
      <w:r w:rsidR="006D465E">
        <w:rPr>
          <w:sz w:val="24"/>
        </w:rPr>
        <w:t>дить недостающую информацию (на</w:t>
      </w:r>
      <w:r w:rsidRPr="003073F3">
        <w:rPr>
          <w:sz w:val="24"/>
        </w:rPr>
        <w:t>пример, из таблиц, схем), находить и оценивать различные способы решения, использо</w:t>
      </w:r>
      <w:r w:rsidR="006D465E">
        <w:rPr>
          <w:sz w:val="24"/>
        </w:rPr>
        <w:t>вать подходящие способы про</w:t>
      </w:r>
      <w:r w:rsidRPr="003073F3">
        <w:rPr>
          <w:sz w:val="24"/>
        </w:rPr>
        <w:t>верки;</w:t>
      </w:r>
    </w:p>
    <w:p w:rsidR="003073F3" w:rsidRPr="003073F3" w:rsidRDefault="003073F3" w:rsidP="00E74F05">
      <w:pPr>
        <w:pStyle w:val="afff3"/>
        <w:numPr>
          <w:ilvl w:val="0"/>
          <w:numId w:val="129"/>
        </w:numPr>
        <w:jc w:val="both"/>
        <w:rPr>
          <w:sz w:val="24"/>
        </w:rPr>
      </w:pPr>
      <w:r w:rsidRPr="003073F3">
        <w:rPr>
          <w:sz w:val="24"/>
        </w:rPr>
        <w:t>различать, называть геометрические фигуры: окружность, круг;</w:t>
      </w:r>
    </w:p>
    <w:p w:rsidR="003073F3" w:rsidRPr="003073F3" w:rsidRDefault="003073F3" w:rsidP="00E74F05">
      <w:pPr>
        <w:pStyle w:val="afff3"/>
        <w:numPr>
          <w:ilvl w:val="0"/>
          <w:numId w:val="129"/>
        </w:numPr>
        <w:jc w:val="both"/>
        <w:rPr>
          <w:sz w:val="24"/>
        </w:rPr>
      </w:pPr>
      <w:r w:rsidRPr="003073F3">
        <w:rPr>
          <w:sz w:val="24"/>
        </w:rPr>
        <w:t xml:space="preserve">изображать с помощью </w:t>
      </w:r>
      <w:r w:rsidR="006D465E">
        <w:rPr>
          <w:sz w:val="24"/>
        </w:rPr>
        <w:t>циркуля и линейки окружность за</w:t>
      </w:r>
      <w:r w:rsidRPr="003073F3">
        <w:rPr>
          <w:sz w:val="24"/>
        </w:rPr>
        <w:t>данного радиуса;</w:t>
      </w:r>
    </w:p>
    <w:p w:rsidR="003073F3" w:rsidRPr="003073F3" w:rsidRDefault="003073F3" w:rsidP="00E74F05">
      <w:pPr>
        <w:pStyle w:val="afff3"/>
        <w:numPr>
          <w:ilvl w:val="0"/>
          <w:numId w:val="129"/>
        </w:numPr>
        <w:jc w:val="both"/>
        <w:rPr>
          <w:sz w:val="24"/>
        </w:rPr>
      </w:pPr>
      <w:r w:rsidRPr="003073F3">
        <w:rPr>
          <w:sz w:val="24"/>
        </w:rPr>
        <w:t>различать изображения</w:t>
      </w:r>
      <w:r w:rsidR="006D465E">
        <w:rPr>
          <w:sz w:val="24"/>
        </w:rPr>
        <w:t xml:space="preserve"> простейших пространственных фи</w:t>
      </w:r>
      <w:r w:rsidRPr="003073F3">
        <w:rPr>
          <w:sz w:val="24"/>
        </w:rPr>
        <w:t>гур: шара, куба, цилиндра, конуса, пирамиды; распознавать в простейших случаях проекции предметов окружающего мира на плоскость (пол, стену);</w:t>
      </w:r>
    </w:p>
    <w:p w:rsidR="003073F3" w:rsidRPr="003073F3" w:rsidRDefault="003073F3" w:rsidP="00E74F05">
      <w:pPr>
        <w:pStyle w:val="afff3"/>
        <w:numPr>
          <w:ilvl w:val="0"/>
          <w:numId w:val="129"/>
        </w:numPr>
        <w:jc w:val="both"/>
        <w:rPr>
          <w:sz w:val="24"/>
        </w:rPr>
      </w:pPr>
      <w:r w:rsidRPr="003073F3">
        <w:rPr>
          <w:sz w:val="24"/>
        </w:rPr>
        <w:t>выполнять разбиение (пока</w:t>
      </w:r>
      <w:r w:rsidR="006D465E">
        <w:rPr>
          <w:sz w:val="24"/>
        </w:rPr>
        <w:t>зывать на рисунке, чертеже) про</w:t>
      </w:r>
      <w:r w:rsidRPr="003073F3">
        <w:rPr>
          <w:sz w:val="24"/>
        </w:rPr>
        <w:t xml:space="preserve">стейшей составной фигуры на прямоугольники (квадраты), находить периметр и площадь фигур, </w:t>
      </w:r>
      <w:r w:rsidR="006D465E">
        <w:rPr>
          <w:sz w:val="24"/>
        </w:rPr>
        <w:t>составленных из двух-</w:t>
      </w:r>
      <w:r w:rsidRPr="003073F3">
        <w:rPr>
          <w:sz w:val="24"/>
        </w:rPr>
        <w:t>трех прямоугольников (квадратов);</w:t>
      </w:r>
    </w:p>
    <w:p w:rsidR="003073F3" w:rsidRPr="003073F3" w:rsidRDefault="003073F3" w:rsidP="00E74F05">
      <w:pPr>
        <w:pStyle w:val="afff3"/>
        <w:numPr>
          <w:ilvl w:val="0"/>
          <w:numId w:val="129"/>
        </w:numPr>
        <w:jc w:val="both"/>
        <w:rPr>
          <w:sz w:val="24"/>
        </w:rPr>
      </w:pPr>
      <w:r w:rsidRPr="003073F3">
        <w:rPr>
          <w:sz w:val="24"/>
        </w:rPr>
        <w:t>распознавать верные (истинные) и неверные (ложные) утверждения; приводить пример, контрпример;</w:t>
      </w:r>
    </w:p>
    <w:p w:rsidR="003073F3" w:rsidRPr="003073F3" w:rsidRDefault="003073F3" w:rsidP="00E74F05">
      <w:pPr>
        <w:pStyle w:val="afff3"/>
        <w:numPr>
          <w:ilvl w:val="0"/>
          <w:numId w:val="129"/>
        </w:numPr>
        <w:jc w:val="both"/>
        <w:rPr>
          <w:sz w:val="24"/>
        </w:rPr>
      </w:pPr>
      <w:r w:rsidRPr="003073F3">
        <w:rPr>
          <w:sz w:val="24"/>
        </w:rPr>
        <w:t xml:space="preserve">формулировать утверждение (вывод), строить логические рассуждения (одно-/двухшаговые) с использованием </w:t>
      </w:r>
      <w:r w:rsidR="006D465E">
        <w:rPr>
          <w:sz w:val="24"/>
        </w:rPr>
        <w:t>изучен</w:t>
      </w:r>
      <w:r w:rsidRPr="003073F3">
        <w:rPr>
          <w:sz w:val="24"/>
        </w:rPr>
        <w:t>ных связок;</w:t>
      </w:r>
    </w:p>
    <w:p w:rsidR="003073F3" w:rsidRPr="003073F3" w:rsidRDefault="003073F3" w:rsidP="00E74F05">
      <w:pPr>
        <w:pStyle w:val="afff3"/>
        <w:numPr>
          <w:ilvl w:val="0"/>
          <w:numId w:val="129"/>
        </w:numPr>
        <w:jc w:val="both"/>
        <w:rPr>
          <w:sz w:val="24"/>
        </w:rPr>
      </w:pPr>
      <w:r w:rsidRPr="003073F3">
        <w:rPr>
          <w:sz w:val="24"/>
        </w:rPr>
        <w:t>классифицировать объекты по заданным/самостоятельно установленным одному-двум признакам;</w:t>
      </w:r>
    </w:p>
    <w:p w:rsidR="003073F3" w:rsidRPr="003073F3" w:rsidRDefault="003073F3" w:rsidP="00E74F05">
      <w:pPr>
        <w:pStyle w:val="afff3"/>
        <w:numPr>
          <w:ilvl w:val="0"/>
          <w:numId w:val="129"/>
        </w:numPr>
        <w:jc w:val="both"/>
        <w:rPr>
          <w:sz w:val="24"/>
        </w:rPr>
      </w:pPr>
      <w:r w:rsidRPr="003073F3">
        <w:rPr>
          <w:sz w:val="24"/>
        </w:rPr>
        <w:t>извлекать и использоват</w:t>
      </w:r>
      <w:r w:rsidR="006D465E">
        <w:rPr>
          <w:sz w:val="24"/>
        </w:rPr>
        <w:t>ь для выполнения заданий и реше</w:t>
      </w:r>
      <w:r w:rsidRPr="003073F3">
        <w:rPr>
          <w:sz w:val="24"/>
        </w:rPr>
        <w:t xml:space="preserve">ния задач информацию, представленную в простейших столбчатых диаграммах, таблицах с данными о реальных </w:t>
      </w:r>
      <w:r w:rsidRPr="003073F3">
        <w:rPr>
          <w:sz w:val="24"/>
        </w:rPr>
        <w:lastRenderedPageBreak/>
        <w:t>процессах и явлениях ок</w:t>
      </w:r>
      <w:r w:rsidR="006D465E">
        <w:rPr>
          <w:sz w:val="24"/>
        </w:rPr>
        <w:t>ружающего мира (например, кален</w:t>
      </w:r>
      <w:r w:rsidRPr="003073F3">
        <w:rPr>
          <w:sz w:val="24"/>
        </w:rPr>
        <w:t>дарь, расписание), в пред</w:t>
      </w:r>
      <w:r w:rsidR="006D465E">
        <w:rPr>
          <w:sz w:val="24"/>
        </w:rPr>
        <w:t>метах повседневной жизни (напри</w:t>
      </w:r>
      <w:r w:rsidRPr="003073F3">
        <w:rPr>
          <w:sz w:val="24"/>
        </w:rPr>
        <w:t>мер, счет, меню, прайс-лист, объявление);</w:t>
      </w:r>
    </w:p>
    <w:p w:rsidR="003073F3" w:rsidRPr="003073F3" w:rsidRDefault="003073F3" w:rsidP="00E74F05">
      <w:pPr>
        <w:pStyle w:val="afff3"/>
        <w:numPr>
          <w:ilvl w:val="0"/>
          <w:numId w:val="129"/>
        </w:numPr>
        <w:jc w:val="both"/>
        <w:rPr>
          <w:sz w:val="24"/>
        </w:rPr>
      </w:pPr>
      <w:r w:rsidRPr="003073F3">
        <w:rPr>
          <w:sz w:val="24"/>
        </w:rPr>
        <w:t>заполнять данными пред</w:t>
      </w:r>
      <w:r w:rsidR="006D465E">
        <w:rPr>
          <w:sz w:val="24"/>
        </w:rPr>
        <w:t>ложенную таблицу, столбчатую ди</w:t>
      </w:r>
      <w:r w:rsidRPr="003073F3">
        <w:rPr>
          <w:sz w:val="24"/>
        </w:rPr>
        <w:t>аграмму;</w:t>
      </w:r>
    </w:p>
    <w:p w:rsidR="003073F3" w:rsidRPr="003073F3" w:rsidRDefault="003073F3" w:rsidP="00E74F05">
      <w:pPr>
        <w:pStyle w:val="afff3"/>
        <w:numPr>
          <w:ilvl w:val="0"/>
          <w:numId w:val="129"/>
        </w:numPr>
        <w:jc w:val="both"/>
        <w:rPr>
          <w:sz w:val="24"/>
        </w:rPr>
      </w:pPr>
      <w:r w:rsidRPr="003073F3">
        <w:rPr>
          <w:sz w:val="24"/>
        </w:rPr>
        <w:t>использовать формализов</w:t>
      </w:r>
      <w:r w:rsidR="006D465E">
        <w:rPr>
          <w:sz w:val="24"/>
        </w:rPr>
        <w:t>анные описания последовательно</w:t>
      </w:r>
      <w:r w:rsidRPr="003073F3">
        <w:rPr>
          <w:sz w:val="24"/>
        </w:rPr>
        <w:t>сти действий (алгоритм, пла</w:t>
      </w:r>
      <w:r w:rsidR="006D465E">
        <w:rPr>
          <w:sz w:val="24"/>
        </w:rPr>
        <w:t>н, схема) в практических и учеб</w:t>
      </w:r>
      <w:r w:rsidRPr="003073F3">
        <w:rPr>
          <w:sz w:val="24"/>
        </w:rPr>
        <w:t>ных ситуациях; дополнять алгоритм, упорядочивать шаги алгоритма;</w:t>
      </w:r>
    </w:p>
    <w:p w:rsidR="003073F3" w:rsidRPr="003073F3" w:rsidRDefault="003073F3" w:rsidP="00E74F05">
      <w:pPr>
        <w:pStyle w:val="afff3"/>
        <w:numPr>
          <w:ilvl w:val="0"/>
          <w:numId w:val="129"/>
        </w:numPr>
        <w:jc w:val="both"/>
        <w:rPr>
          <w:sz w:val="24"/>
        </w:rPr>
      </w:pPr>
      <w:r w:rsidRPr="003073F3">
        <w:rPr>
          <w:sz w:val="24"/>
        </w:rPr>
        <w:t>выбирать рациональное решение;</w:t>
      </w:r>
    </w:p>
    <w:p w:rsidR="003073F3" w:rsidRPr="003073F3" w:rsidRDefault="003073F3" w:rsidP="00E74F05">
      <w:pPr>
        <w:pStyle w:val="afff3"/>
        <w:numPr>
          <w:ilvl w:val="0"/>
          <w:numId w:val="129"/>
        </w:numPr>
        <w:jc w:val="both"/>
        <w:rPr>
          <w:sz w:val="24"/>
        </w:rPr>
      </w:pPr>
      <w:r w:rsidRPr="003073F3">
        <w:rPr>
          <w:sz w:val="24"/>
        </w:rPr>
        <w:t>составлять модель текстовой задачи, числовое выражение;</w:t>
      </w:r>
    </w:p>
    <w:p w:rsidR="003073F3" w:rsidRPr="003073F3" w:rsidRDefault="003073F3" w:rsidP="00E74F05">
      <w:pPr>
        <w:pStyle w:val="afff3"/>
        <w:numPr>
          <w:ilvl w:val="0"/>
          <w:numId w:val="129"/>
        </w:numPr>
        <w:jc w:val="both"/>
        <w:rPr>
          <w:sz w:val="24"/>
        </w:rPr>
      </w:pPr>
      <w:r w:rsidRPr="003073F3">
        <w:rPr>
          <w:sz w:val="24"/>
        </w:rPr>
        <w:t>конструировать ход решения математической задачи;</w:t>
      </w:r>
    </w:p>
    <w:p w:rsidR="003577AF" w:rsidRDefault="003073F3" w:rsidP="00E74F05">
      <w:pPr>
        <w:pStyle w:val="afff3"/>
        <w:numPr>
          <w:ilvl w:val="0"/>
          <w:numId w:val="129"/>
        </w:numPr>
        <w:jc w:val="both"/>
        <w:rPr>
          <w:sz w:val="24"/>
        </w:rPr>
      </w:pPr>
      <w:r w:rsidRPr="003073F3">
        <w:rPr>
          <w:sz w:val="24"/>
        </w:rPr>
        <w:t>находить все верные решения задачи из предложенных.</w:t>
      </w:r>
    </w:p>
    <w:p w:rsidR="006D465E" w:rsidRDefault="006D465E" w:rsidP="006D465E">
      <w:pPr>
        <w:pStyle w:val="afff3"/>
        <w:ind w:left="720"/>
        <w:jc w:val="both"/>
        <w:rPr>
          <w:sz w:val="24"/>
        </w:rPr>
      </w:pPr>
    </w:p>
    <w:p w:rsidR="006D465E" w:rsidRDefault="006D465E" w:rsidP="006D465E">
      <w:pPr>
        <w:pStyle w:val="afff3"/>
        <w:ind w:left="720"/>
        <w:jc w:val="both"/>
        <w:rPr>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7A64F2" w:rsidRDefault="007A64F2" w:rsidP="006D465E">
      <w:pPr>
        <w:pStyle w:val="afff3"/>
        <w:ind w:left="720"/>
        <w:jc w:val="center"/>
        <w:rPr>
          <w:b/>
          <w:sz w:val="24"/>
        </w:rPr>
      </w:pPr>
    </w:p>
    <w:p w:rsidR="006D465E" w:rsidRPr="006D465E" w:rsidRDefault="006D465E" w:rsidP="006D465E">
      <w:pPr>
        <w:pStyle w:val="afff3"/>
        <w:ind w:left="720"/>
        <w:jc w:val="center"/>
        <w:rPr>
          <w:b/>
          <w:sz w:val="24"/>
        </w:rPr>
      </w:pPr>
      <w:r w:rsidRPr="006D465E">
        <w:rPr>
          <w:b/>
          <w:sz w:val="24"/>
        </w:rPr>
        <w:lastRenderedPageBreak/>
        <w:t>ОКРУЖАЮЩИЙ МИР</w:t>
      </w:r>
    </w:p>
    <w:p w:rsidR="006D465E" w:rsidRPr="006D465E" w:rsidRDefault="006D465E" w:rsidP="004161EE">
      <w:pPr>
        <w:pStyle w:val="afff3"/>
        <w:ind w:firstLine="708"/>
        <w:jc w:val="both"/>
        <w:rPr>
          <w:sz w:val="24"/>
        </w:rPr>
      </w:pPr>
      <w:r w:rsidRPr="006D465E">
        <w:rPr>
          <w:sz w:val="24"/>
        </w:rPr>
        <w:t xml:space="preserve">Программа по учебному </w:t>
      </w:r>
      <w:r>
        <w:rPr>
          <w:sz w:val="24"/>
        </w:rPr>
        <w:t>предмету «Окружающий мир» (пред</w:t>
      </w:r>
      <w:r w:rsidRPr="006D465E">
        <w:rPr>
          <w:sz w:val="24"/>
        </w:rPr>
        <w:t>метная область «Обществознание и естествознание» («О</w:t>
      </w:r>
      <w:r>
        <w:rPr>
          <w:sz w:val="24"/>
        </w:rPr>
        <w:t>кружа</w:t>
      </w:r>
      <w:r w:rsidRPr="006D465E">
        <w:rPr>
          <w:sz w:val="24"/>
        </w:rPr>
        <w:t>ющий мир») включает: пояснительную записку, содержание обучения, планируемые рез</w:t>
      </w:r>
      <w:r>
        <w:rPr>
          <w:sz w:val="24"/>
        </w:rPr>
        <w:t>ультаты освоения программы учеб</w:t>
      </w:r>
      <w:r w:rsidRPr="006D465E">
        <w:rPr>
          <w:sz w:val="24"/>
        </w:rPr>
        <w:t>ного предмета, тематическое планирование.</w:t>
      </w:r>
    </w:p>
    <w:p w:rsidR="006D465E" w:rsidRPr="006D465E" w:rsidRDefault="006D465E" w:rsidP="004161EE">
      <w:pPr>
        <w:pStyle w:val="afff3"/>
        <w:ind w:firstLine="708"/>
        <w:jc w:val="both"/>
        <w:rPr>
          <w:sz w:val="24"/>
        </w:rPr>
      </w:pPr>
      <w:r w:rsidRPr="006D465E">
        <w:rPr>
          <w:sz w:val="24"/>
        </w:rPr>
        <w:t>Пояснительная записка о</w:t>
      </w:r>
      <w:r>
        <w:rPr>
          <w:sz w:val="24"/>
        </w:rPr>
        <w:t>тражает общие цели и задачи изу</w:t>
      </w:r>
      <w:r w:rsidRPr="006D465E">
        <w:rPr>
          <w:sz w:val="24"/>
        </w:rPr>
        <w:t>чения предмета, характеристику психологич</w:t>
      </w:r>
      <w:r>
        <w:rPr>
          <w:sz w:val="24"/>
        </w:rPr>
        <w:t>еских предпосы</w:t>
      </w:r>
      <w:r w:rsidRPr="006D465E">
        <w:rPr>
          <w:sz w:val="24"/>
        </w:rPr>
        <w:t>лок к его изучению младши</w:t>
      </w:r>
      <w:r w:rsidR="007A64F2">
        <w:rPr>
          <w:sz w:val="24"/>
        </w:rPr>
        <w:t>ми школьниками; место в структу</w:t>
      </w:r>
      <w:r w:rsidRPr="006D465E">
        <w:rPr>
          <w:sz w:val="24"/>
        </w:rPr>
        <w:t>ре учебного плана, а также подходы к отбору содержания, планируемым результатам и тематическому планированию.</w:t>
      </w:r>
    </w:p>
    <w:p w:rsidR="006D465E" w:rsidRPr="006D465E" w:rsidRDefault="006D465E" w:rsidP="004161EE">
      <w:pPr>
        <w:pStyle w:val="afff3"/>
        <w:ind w:firstLine="708"/>
        <w:jc w:val="both"/>
        <w:rPr>
          <w:sz w:val="24"/>
        </w:rPr>
      </w:pPr>
      <w:r w:rsidRPr="006D465E">
        <w:rPr>
          <w:sz w:val="24"/>
        </w:rPr>
        <w:t>Содержание обучения раскрывает содержательные линии для обязательного изучени</w:t>
      </w:r>
      <w:r>
        <w:rPr>
          <w:sz w:val="24"/>
        </w:rPr>
        <w:t>я в каждом классе начальной шко</w:t>
      </w:r>
      <w:r w:rsidRPr="006D465E">
        <w:rPr>
          <w:sz w:val="24"/>
        </w:rPr>
        <w:t>лы. Содержание обучения в</w:t>
      </w:r>
      <w:r w:rsidR="007A64F2">
        <w:rPr>
          <w:sz w:val="24"/>
        </w:rPr>
        <w:t xml:space="preserve"> каждом классе завершатся переч</w:t>
      </w:r>
      <w:r w:rsidRPr="006D465E">
        <w:rPr>
          <w:sz w:val="24"/>
        </w:rPr>
        <w:t>нем универсальных учебных действий — познавательных, коммуникативных и регул</w:t>
      </w:r>
      <w:r>
        <w:rPr>
          <w:sz w:val="24"/>
        </w:rPr>
        <w:t>ятивных, которые возможно форми</w:t>
      </w:r>
      <w:r w:rsidRPr="006D465E">
        <w:rPr>
          <w:sz w:val="24"/>
        </w:rPr>
        <w:t>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w:t>
      </w:r>
      <w:r>
        <w:rPr>
          <w:sz w:val="24"/>
        </w:rPr>
        <w:t>Д, поскольку становление универ</w:t>
      </w:r>
      <w:r w:rsidRPr="006D465E">
        <w:rPr>
          <w:sz w:val="24"/>
        </w:rPr>
        <w:t>сальности действий на этом этапе обучения только начинается. С учётом того, что выполнение прав</w:t>
      </w:r>
      <w:r>
        <w:rPr>
          <w:sz w:val="24"/>
        </w:rPr>
        <w:t>ил совместной деятельно</w:t>
      </w:r>
      <w:r w:rsidRPr="006D465E">
        <w:rPr>
          <w:sz w:val="24"/>
        </w:rPr>
        <w:t xml:space="preserve">сти строится на интеграции </w:t>
      </w:r>
      <w:r>
        <w:rPr>
          <w:sz w:val="24"/>
        </w:rPr>
        <w:t>регулятивных (определенные воле</w:t>
      </w:r>
      <w:r w:rsidRPr="006D465E">
        <w:rPr>
          <w:sz w:val="24"/>
        </w:rPr>
        <w:t>вые усилия, саморегуляция,</w:t>
      </w:r>
      <w:r>
        <w:rPr>
          <w:sz w:val="24"/>
        </w:rPr>
        <w:t xml:space="preserve"> самоконтроль, проявление терпе</w:t>
      </w:r>
      <w:r w:rsidRPr="006D465E">
        <w:rPr>
          <w:sz w:val="24"/>
        </w:rPr>
        <w:t>ния и доброжелательности при налаживании отношений) и коммуникативных (способно</w:t>
      </w:r>
      <w:r>
        <w:rPr>
          <w:sz w:val="24"/>
        </w:rPr>
        <w:t>сть вербальными средствами уста</w:t>
      </w:r>
      <w:r w:rsidRPr="006D465E">
        <w:rPr>
          <w:sz w:val="24"/>
        </w:rPr>
        <w:t>навливать взаимоотнош</w:t>
      </w:r>
      <w:r>
        <w:rPr>
          <w:sz w:val="24"/>
        </w:rPr>
        <w:t>ения) универсальных учебных дей</w:t>
      </w:r>
      <w:r w:rsidRPr="006D465E">
        <w:rPr>
          <w:sz w:val="24"/>
        </w:rPr>
        <w:t>ствий, их перечень дан в специальном разделе — «Совместная деятельность».</w:t>
      </w:r>
    </w:p>
    <w:p w:rsidR="006D465E" w:rsidRPr="006D465E" w:rsidRDefault="006D465E" w:rsidP="004161EE">
      <w:pPr>
        <w:pStyle w:val="afff3"/>
        <w:ind w:firstLine="708"/>
        <w:jc w:val="both"/>
        <w:rPr>
          <w:sz w:val="24"/>
        </w:rPr>
      </w:pPr>
      <w:r w:rsidRPr="006D465E">
        <w:rPr>
          <w:sz w:val="24"/>
        </w:rPr>
        <w:t>Планируемые результат</w:t>
      </w:r>
      <w:r>
        <w:rPr>
          <w:sz w:val="24"/>
        </w:rPr>
        <w:t>ы включают личностные, метапред</w:t>
      </w:r>
      <w:r w:rsidRPr="006D465E">
        <w:rPr>
          <w:sz w:val="24"/>
        </w:rPr>
        <w:t>метные результаты за период обучения, а также предметные достижения младшего школьника за каждый год обучения в начальной школе.</w:t>
      </w:r>
    </w:p>
    <w:p w:rsidR="006D465E" w:rsidRPr="006D465E" w:rsidRDefault="006D465E" w:rsidP="004161EE">
      <w:pPr>
        <w:pStyle w:val="afff3"/>
        <w:ind w:firstLine="708"/>
        <w:jc w:val="both"/>
        <w:rPr>
          <w:sz w:val="24"/>
        </w:rPr>
      </w:pPr>
      <w:r w:rsidRPr="006D465E">
        <w:rPr>
          <w:sz w:val="24"/>
        </w:rPr>
        <w:t>В Тематическом планиров</w:t>
      </w:r>
      <w:r>
        <w:rPr>
          <w:sz w:val="24"/>
        </w:rPr>
        <w:t>ании описывается программное со</w:t>
      </w:r>
      <w:r w:rsidRPr="006D465E">
        <w:rPr>
          <w:sz w:val="24"/>
        </w:rPr>
        <w:t>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w:t>
      </w:r>
      <w:r>
        <w:rPr>
          <w:sz w:val="24"/>
        </w:rPr>
        <w:t>оторые целесо</w:t>
      </w:r>
      <w:r w:rsidRPr="006D465E">
        <w:rPr>
          <w:sz w:val="24"/>
        </w:rPr>
        <w:t>образно использовать при изучении той или иной программной темы.</w:t>
      </w:r>
    </w:p>
    <w:p w:rsidR="006D465E" w:rsidRPr="006D465E" w:rsidRDefault="006D465E" w:rsidP="006D465E">
      <w:pPr>
        <w:pStyle w:val="afff3"/>
        <w:ind w:left="720"/>
        <w:jc w:val="both"/>
        <w:rPr>
          <w:sz w:val="24"/>
        </w:rPr>
      </w:pPr>
      <w:r w:rsidRPr="006D465E">
        <w:rPr>
          <w:sz w:val="24"/>
        </w:rPr>
        <w:t>Представлены также с</w:t>
      </w:r>
      <w:r w:rsidR="007A64F2">
        <w:rPr>
          <w:sz w:val="24"/>
        </w:rPr>
        <w:t>пособы организации дифференциро</w:t>
      </w:r>
      <w:r w:rsidRPr="006D465E">
        <w:rPr>
          <w:sz w:val="24"/>
        </w:rPr>
        <w:t>ванного обучения.</w:t>
      </w:r>
    </w:p>
    <w:p w:rsidR="006D465E" w:rsidRDefault="006D465E" w:rsidP="006D465E">
      <w:pPr>
        <w:pStyle w:val="afff3"/>
        <w:ind w:left="720"/>
        <w:jc w:val="both"/>
        <w:rPr>
          <w:b/>
          <w:i/>
          <w:sz w:val="24"/>
        </w:rPr>
      </w:pPr>
    </w:p>
    <w:p w:rsidR="006D465E" w:rsidRPr="006D465E" w:rsidRDefault="006D465E" w:rsidP="005766C1">
      <w:pPr>
        <w:pStyle w:val="afff3"/>
        <w:jc w:val="both"/>
        <w:rPr>
          <w:b/>
          <w:i/>
          <w:sz w:val="24"/>
        </w:rPr>
      </w:pPr>
      <w:r w:rsidRPr="006D465E">
        <w:rPr>
          <w:b/>
          <w:i/>
          <w:sz w:val="24"/>
        </w:rPr>
        <w:t>ПОЯСНИТЕЛЬНАЯ ЗАПИСКА</w:t>
      </w:r>
    </w:p>
    <w:p w:rsidR="006D465E" w:rsidRPr="006D465E" w:rsidRDefault="004161EE" w:rsidP="005766C1">
      <w:pPr>
        <w:pStyle w:val="afff3"/>
        <w:ind w:firstLine="708"/>
        <w:jc w:val="both"/>
        <w:rPr>
          <w:sz w:val="24"/>
        </w:rPr>
      </w:pPr>
      <w:r>
        <w:rPr>
          <w:sz w:val="24"/>
        </w:rPr>
        <w:t>Ра</w:t>
      </w:r>
      <w:r w:rsidR="006D465E" w:rsidRPr="006D465E">
        <w:rPr>
          <w:sz w:val="24"/>
        </w:rPr>
        <w:t>бочая программа по предмету «Окружающий мир» на уровне начального общего образования составлена на основе Требований к резул</w:t>
      </w:r>
      <w:r>
        <w:rPr>
          <w:sz w:val="24"/>
        </w:rPr>
        <w:t>ьтатам освоения основной образо</w:t>
      </w:r>
      <w:r w:rsidR="006D465E" w:rsidRPr="006D465E">
        <w:rPr>
          <w:sz w:val="24"/>
        </w:rPr>
        <w:t>вательной программы нача</w:t>
      </w:r>
      <w:r>
        <w:rPr>
          <w:sz w:val="24"/>
        </w:rPr>
        <w:t>льного общего образования, пред</w:t>
      </w:r>
      <w:r w:rsidR="006D465E" w:rsidRPr="006D465E">
        <w:rPr>
          <w:sz w:val="24"/>
        </w:rPr>
        <w:t>ставленных в Федеральном государственном образовательном стандарте начального об</w:t>
      </w:r>
      <w:r>
        <w:rPr>
          <w:sz w:val="24"/>
        </w:rPr>
        <w:t>щего образования, Примерной про</w:t>
      </w:r>
      <w:r w:rsidR="006D465E" w:rsidRPr="006D465E">
        <w:rPr>
          <w:sz w:val="24"/>
        </w:rPr>
        <w:t>граммы воспитания, а также с учётом историко-культурного стандарта.</w:t>
      </w:r>
    </w:p>
    <w:p w:rsidR="006D465E" w:rsidRPr="006D465E" w:rsidRDefault="006D465E" w:rsidP="005766C1">
      <w:pPr>
        <w:pStyle w:val="afff3"/>
        <w:ind w:firstLine="708"/>
        <w:jc w:val="both"/>
        <w:rPr>
          <w:sz w:val="24"/>
        </w:rPr>
      </w:pPr>
      <w:r w:rsidRPr="006D465E">
        <w:rPr>
          <w:sz w:val="24"/>
        </w:rPr>
        <w:t>Изучение предмета «Окружающий мир», интегрирующего знания о природе, предме</w:t>
      </w:r>
      <w:r w:rsidR="004161EE">
        <w:rPr>
          <w:sz w:val="24"/>
        </w:rPr>
        <w:t>тном мире, обществе и взаимодей</w:t>
      </w:r>
      <w:r w:rsidRPr="006D465E">
        <w:rPr>
          <w:sz w:val="24"/>
        </w:rPr>
        <w:t>ствии людей в нём, соответствует потребностям и интересам детей младшего школьного воз</w:t>
      </w:r>
      <w:r w:rsidR="004161EE">
        <w:rPr>
          <w:sz w:val="24"/>
        </w:rPr>
        <w:t>раста и направлено на достиже</w:t>
      </w:r>
      <w:r w:rsidRPr="006D465E">
        <w:rPr>
          <w:sz w:val="24"/>
        </w:rPr>
        <w:t>ние следующих целей:</w:t>
      </w:r>
    </w:p>
    <w:p w:rsidR="006D465E" w:rsidRPr="004161EE" w:rsidRDefault="006D465E" w:rsidP="00E74F05">
      <w:pPr>
        <w:pStyle w:val="afff3"/>
        <w:numPr>
          <w:ilvl w:val="0"/>
          <w:numId w:val="129"/>
        </w:numPr>
        <w:tabs>
          <w:tab w:val="left" w:pos="1134"/>
        </w:tabs>
        <w:ind w:left="1134" w:hanging="567"/>
        <w:jc w:val="both"/>
        <w:rPr>
          <w:sz w:val="24"/>
        </w:rPr>
      </w:pPr>
      <w:r w:rsidRPr="004161EE">
        <w:rPr>
          <w:sz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w:t>
      </w:r>
      <w:r w:rsidR="004161EE">
        <w:rPr>
          <w:sz w:val="24"/>
        </w:rPr>
        <w:t>ких, нравственно-эти</w:t>
      </w:r>
      <w:r w:rsidRPr="004161EE">
        <w:rPr>
          <w:sz w:val="24"/>
        </w:rPr>
        <w:t>ческих понятий, представленных в содержании данного учебного предмета;</w:t>
      </w:r>
    </w:p>
    <w:p w:rsidR="006D465E" w:rsidRPr="004161EE" w:rsidRDefault="006D465E" w:rsidP="00E74F05">
      <w:pPr>
        <w:pStyle w:val="afff3"/>
        <w:numPr>
          <w:ilvl w:val="0"/>
          <w:numId w:val="129"/>
        </w:numPr>
        <w:tabs>
          <w:tab w:val="left" w:pos="1134"/>
        </w:tabs>
        <w:ind w:left="1134" w:hanging="567"/>
        <w:jc w:val="both"/>
        <w:rPr>
          <w:sz w:val="24"/>
        </w:rPr>
      </w:pPr>
      <w:r w:rsidRPr="004161EE">
        <w:rPr>
          <w:sz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w:t>
      </w:r>
      <w:r w:rsidR="004161EE">
        <w:rPr>
          <w:sz w:val="24"/>
        </w:rPr>
        <w:t>сть), так и с творческим исполь</w:t>
      </w:r>
      <w:r w:rsidRPr="004161EE">
        <w:rPr>
          <w:sz w:val="24"/>
        </w:rPr>
        <w:t>зованием приобретённых</w:t>
      </w:r>
      <w:r w:rsidR="004161EE">
        <w:rPr>
          <w:sz w:val="24"/>
        </w:rPr>
        <w:t xml:space="preserve"> знаний в речевой, изобразитель</w:t>
      </w:r>
      <w:r w:rsidRPr="004161EE">
        <w:rPr>
          <w:sz w:val="24"/>
        </w:rPr>
        <w:t>ной, художественной деятельности;</w:t>
      </w:r>
    </w:p>
    <w:p w:rsidR="006D465E" w:rsidRPr="004161EE" w:rsidRDefault="006D465E" w:rsidP="00E74F05">
      <w:pPr>
        <w:pStyle w:val="afff3"/>
        <w:numPr>
          <w:ilvl w:val="0"/>
          <w:numId w:val="129"/>
        </w:numPr>
        <w:tabs>
          <w:tab w:val="left" w:pos="1134"/>
        </w:tabs>
        <w:ind w:left="1134" w:hanging="567"/>
        <w:jc w:val="both"/>
        <w:rPr>
          <w:sz w:val="24"/>
        </w:rPr>
      </w:pPr>
      <w:r w:rsidRPr="004161EE">
        <w:rPr>
          <w:sz w:val="24"/>
        </w:rPr>
        <w:t>духовно-нравственное разв</w:t>
      </w:r>
      <w:r w:rsidR="007A64F2">
        <w:rPr>
          <w:sz w:val="24"/>
        </w:rPr>
        <w:t>итие и воспитание личности граж</w:t>
      </w:r>
      <w:r w:rsidRPr="004161EE">
        <w:rPr>
          <w:sz w:val="24"/>
        </w:rPr>
        <w:t>данина России, понимание своей принадлежности к Р</w:t>
      </w:r>
      <w:r w:rsidR="004161EE">
        <w:rPr>
          <w:sz w:val="24"/>
        </w:rPr>
        <w:t>оссий</w:t>
      </w:r>
      <w:r w:rsidRPr="004161EE">
        <w:rPr>
          <w:sz w:val="24"/>
        </w:rPr>
        <w:t>скому государству, опред</w:t>
      </w:r>
      <w:r w:rsidR="004161EE">
        <w:rPr>
          <w:sz w:val="24"/>
        </w:rPr>
        <w:t>елённому этносу; проявление ува</w:t>
      </w:r>
      <w:r w:rsidRPr="004161EE">
        <w:rPr>
          <w:sz w:val="24"/>
        </w:rPr>
        <w:t>жения к истории, культуре, традициям народов РФ; освоение младшими школьниками мирового культурного опыта по созданию общечеловеческих</w:t>
      </w:r>
      <w:r w:rsidR="004161EE">
        <w:rPr>
          <w:sz w:val="24"/>
        </w:rPr>
        <w:t xml:space="preserve"> ценностей, законов и правил по</w:t>
      </w:r>
      <w:r w:rsidRPr="004161EE">
        <w:rPr>
          <w:sz w:val="24"/>
        </w:rPr>
        <w:t>строения взаимоотношений в с</w:t>
      </w:r>
      <w:r w:rsidR="004161EE">
        <w:rPr>
          <w:sz w:val="24"/>
        </w:rPr>
        <w:t>оциуме; обогащение духовно</w:t>
      </w:r>
      <w:r w:rsidRPr="004161EE">
        <w:rPr>
          <w:sz w:val="24"/>
        </w:rPr>
        <w:t>го богатства обучающихся.</w:t>
      </w:r>
    </w:p>
    <w:p w:rsidR="006D465E" w:rsidRPr="004161EE" w:rsidRDefault="006D465E" w:rsidP="00E74F05">
      <w:pPr>
        <w:pStyle w:val="afff3"/>
        <w:numPr>
          <w:ilvl w:val="0"/>
          <w:numId w:val="129"/>
        </w:numPr>
        <w:tabs>
          <w:tab w:val="left" w:pos="1134"/>
        </w:tabs>
        <w:ind w:left="1134" w:hanging="567"/>
        <w:jc w:val="both"/>
        <w:rPr>
          <w:sz w:val="24"/>
        </w:rPr>
      </w:pPr>
      <w:r w:rsidRPr="004161EE">
        <w:rPr>
          <w:sz w:val="24"/>
        </w:rPr>
        <w:lastRenderedPageBreak/>
        <w:t>развитие способности ребён</w:t>
      </w:r>
      <w:r w:rsidR="004161EE">
        <w:rPr>
          <w:sz w:val="24"/>
        </w:rPr>
        <w:t>ка к социализации на основе при</w:t>
      </w:r>
      <w:r w:rsidRPr="004161EE">
        <w:rPr>
          <w:sz w:val="24"/>
        </w:rPr>
        <w:t>нятия гуманистических норм жизни, приобретение опыта эмоционально-положитель</w:t>
      </w:r>
      <w:r w:rsidR="004161EE">
        <w:rPr>
          <w:sz w:val="24"/>
        </w:rPr>
        <w:t>ного отношения к природе в соот</w:t>
      </w:r>
      <w:r w:rsidRPr="004161EE">
        <w:rPr>
          <w:sz w:val="24"/>
        </w:rPr>
        <w:t xml:space="preserve">ветствии с экологическими нормами поведения; становление навыков повседневного </w:t>
      </w:r>
      <w:r w:rsidR="004161EE">
        <w:rPr>
          <w:sz w:val="24"/>
        </w:rPr>
        <w:t>проявления культуры общения, гу</w:t>
      </w:r>
      <w:r w:rsidRPr="004161EE">
        <w:rPr>
          <w:sz w:val="24"/>
        </w:rPr>
        <w:t xml:space="preserve">манного отношения к людям, уважительного отношения к их взглядам, мнению и индивидуальности. </w:t>
      </w:r>
    </w:p>
    <w:p w:rsidR="006D465E" w:rsidRPr="004161EE" w:rsidRDefault="006D465E" w:rsidP="005766C1">
      <w:pPr>
        <w:pStyle w:val="afff3"/>
        <w:ind w:firstLine="708"/>
        <w:jc w:val="both"/>
        <w:rPr>
          <w:sz w:val="24"/>
        </w:rPr>
      </w:pPr>
      <w:r w:rsidRPr="004161EE">
        <w:rPr>
          <w:sz w:val="24"/>
        </w:rPr>
        <w:t>Центральной идеей кон</w:t>
      </w:r>
      <w:r w:rsidR="004161EE">
        <w:rPr>
          <w:sz w:val="24"/>
        </w:rPr>
        <w:t>струирования содержания и плани</w:t>
      </w:r>
      <w:r w:rsidRPr="004161EE">
        <w:rPr>
          <w:sz w:val="24"/>
        </w:rPr>
        <w:t>руемых результатов обучения являе</w:t>
      </w:r>
      <w:r w:rsidR="004161EE">
        <w:rPr>
          <w:sz w:val="24"/>
        </w:rPr>
        <w:t>тся раскрытие роли чело</w:t>
      </w:r>
      <w:r w:rsidRPr="004161EE">
        <w:rPr>
          <w:sz w:val="24"/>
        </w:rPr>
        <w:t xml:space="preserve">века в природе и обществе, </w:t>
      </w:r>
      <w:r w:rsidR="004161EE">
        <w:rPr>
          <w:sz w:val="24"/>
        </w:rPr>
        <w:t>ознакомление с правилами поведе</w:t>
      </w:r>
      <w:r w:rsidRPr="004161EE">
        <w:rPr>
          <w:sz w:val="24"/>
        </w:rPr>
        <w:t>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w:t>
      </w:r>
      <w:r w:rsidR="004161EE">
        <w:rPr>
          <w:sz w:val="24"/>
        </w:rPr>
        <w:t>ех указанных систем является со</w:t>
      </w:r>
      <w:r w:rsidRPr="004161EE">
        <w:rPr>
          <w:sz w:val="24"/>
        </w:rPr>
        <w:t>держание, усвоение которог</w:t>
      </w:r>
      <w:r w:rsidR="004161EE">
        <w:rPr>
          <w:sz w:val="24"/>
        </w:rPr>
        <w:t>о гарантирует формирование у об</w:t>
      </w:r>
      <w:r w:rsidRPr="004161EE">
        <w:rPr>
          <w:sz w:val="24"/>
        </w:rPr>
        <w:t>учающихся навыков здорового и безопасного образа жизни на основе развивающейся способ</w:t>
      </w:r>
      <w:r w:rsidR="004161EE">
        <w:rPr>
          <w:sz w:val="24"/>
        </w:rPr>
        <w:t>ности предвидеть результаты сво</w:t>
      </w:r>
      <w:r w:rsidRPr="004161EE">
        <w:rPr>
          <w:sz w:val="24"/>
        </w:rPr>
        <w:t>их поступков и оценки во</w:t>
      </w:r>
      <w:r w:rsidR="004161EE">
        <w:rPr>
          <w:sz w:val="24"/>
        </w:rPr>
        <w:t>зникшей ситуации. Отбор содержа</w:t>
      </w:r>
      <w:r w:rsidRPr="004161EE">
        <w:rPr>
          <w:sz w:val="24"/>
        </w:rPr>
        <w:t>ния курса «Окружающий ми</w:t>
      </w:r>
      <w:r w:rsidR="004161EE">
        <w:rPr>
          <w:sz w:val="24"/>
        </w:rPr>
        <w:t>р» осуществлён на основе следую</w:t>
      </w:r>
      <w:r w:rsidRPr="004161EE">
        <w:rPr>
          <w:sz w:val="24"/>
        </w:rPr>
        <w:t>щих ведущих идей:</w:t>
      </w:r>
    </w:p>
    <w:p w:rsidR="006D465E" w:rsidRPr="004161EE" w:rsidRDefault="006D465E" w:rsidP="00E74F05">
      <w:pPr>
        <w:pStyle w:val="afff3"/>
        <w:numPr>
          <w:ilvl w:val="0"/>
          <w:numId w:val="129"/>
        </w:numPr>
        <w:ind w:left="1418"/>
        <w:jc w:val="both"/>
        <w:rPr>
          <w:sz w:val="24"/>
        </w:rPr>
      </w:pPr>
      <w:r w:rsidRPr="004161EE">
        <w:rPr>
          <w:sz w:val="24"/>
        </w:rPr>
        <w:t>раскрытие роли человека в природе и обществе;</w:t>
      </w:r>
    </w:p>
    <w:p w:rsidR="006D465E" w:rsidRPr="004161EE" w:rsidRDefault="006D465E" w:rsidP="00E74F05">
      <w:pPr>
        <w:pStyle w:val="afff3"/>
        <w:numPr>
          <w:ilvl w:val="0"/>
          <w:numId w:val="129"/>
        </w:numPr>
        <w:ind w:left="1418"/>
        <w:jc w:val="both"/>
        <w:rPr>
          <w:sz w:val="24"/>
        </w:rPr>
      </w:pPr>
      <w:r w:rsidRPr="004161EE">
        <w:rPr>
          <w:sz w:val="24"/>
        </w:rPr>
        <w:t>освоение общечеловечески</w:t>
      </w:r>
      <w:r w:rsidR="004161EE">
        <w:rPr>
          <w:sz w:val="24"/>
        </w:rPr>
        <w:t>х ценностей взаимодействия в си</w:t>
      </w:r>
      <w:r w:rsidRPr="004161EE">
        <w:rPr>
          <w:sz w:val="24"/>
        </w:rPr>
        <w:t>стемах «Человек и природ</w:t>
      </w:r>
      <w:r w:rsidR="004161EE">
        <w:rPr>
          <w:sz w:val="24"/>
        </w:rPr>
        <w:t>а», «Человек и общество», «Чело</w:t>
      </w:r>
      <w:r w:rsidRPr="004161EE">
        <w:rPr>
          <w:sz w:val="24"/>
        </w:rPr>
        <w:t>век и другие люди», «Человек и его самость», «Человек и познание».</w:t>
      </w:r>
    </w:p>
    <w:p w:rsidR="006D465E" w:rsidRDefault="006D465E" w:rsidP="005766C1">
      <w:pPr>
        <w:pStyle w:val="afff3"/>
        <w:ind w:firstLine="708"/>
        <w:jc w:val="both"/>
        <w:rPr>
          <w:sz w:val="24"/>
        </w:rPr>
      </w:pPr>
      <w:r w:rsidRPr="006D465E">
        <w:rPr>
          <w:sz w:val="24"/>
        </w:rPr>
        <w:t>Общее число часов, отвед</w:t>
      </w:r>
      <w:r w:rsidR="004161EE">
        <w:rPr>
          <w:sz w:val="24"/>
        </w:rPr>
        <w:t>ённых на изучение курса «Окружа</w:t>
      </w:r>
      <w:r w:rsidRPr="006D465E">
        <w:rPr>
          <w:sz w:val="24"/>
        </w:rPr>
        <w:t>ющий мир», — 270 ч (два часа в неделю в каждом классе): 1 класс — 66 ч, 2 класс — 68 ч, 3 класс — 68 ч, 4 класс — 68 ч.</w:t>
      </w:r>
    </w:p>
    <w:p w:rsidR="006D465E" w:rsidRDefault="006D465E" w:rsidP="005766C1">
      <w:pPr>
        <w:pStyle w:val="afff3"/>
        <w:jc w:val="both"/>
        <w:rPr>
          <w:sz w:val="24"/>
        </w:rPr>
      </w:pPr>
    </w:p>
    <w:p w:rsidR="004161EE" w:rsidRDefault="004161EE" w:rsidP="005766C1">
      <w:pPr>
        <w:pStyle w:val="afff3"/>
        <w:jc w:val="center"/>
        <w:rPr>
          <w:b/>
          <w:i/>
          <w:sz w:val="24"/>
        </w:rPr>
      </w:pPr>
      <w:r w:rsidRPr="004161EE">
        <w:rPr>
          <w:b/>
          <w:i/>
          <w:sz w:val="24"/>
        </w:rPr>
        <w:t>СОДЕРЖАНИЕ УЧЕБНОГО ПРЕДМЕТА «ОКРУЖАЮЩИЙ МИР»</w:t>
      </w:r>
    </w:p>
    <w:p w:rsidR="004161EE" w:rsidRPr="004161EE" w:rsidRDefault="004161EE" w:rsidP="005766C1">
      <w:pPr>
        <w:pStyle w:val="afff3"/>
        <w:jc w:val="center"/>
        <w:rPr>
          <w:b/>
          <w:i/>
          <w:sz w:val="24"/>
        </w:rPr>
      </w:pPr>
    </w:p>
    <w:p w:rsidR="004161EE" w:rsidRPr="000976E4" w:rsidRDefault="004161EE" w:rsidP="005766C1">
      <w:pPr>
        <w:pStyle w:val="afff3"/>
        <w:jc w:val="both"/>
        <w:rPr>
          <w:b/>
          <w:sz w:val="24"/>
        </w:rPr>
      </w:pPr>
      <w:r w:rsidRPr="000976E4">
        <w:rPr>
          <w:b/>
          <w:sz w:val="24"/>
        </w:rPr>
        <w:t>1 КЛАСС (66 ч)</w:t>
      </w:r>
    </w:p>
    <w:p w:rsidR="004161EE" w:rsidRPr="000976E4" w:rsidRDefault="004161EE" w:rsidP="005766C1">
      <w:pPr>
        <w:pStyle w:val="afff3"/>
        <w:jc w:val="both"/>
        <w:rPr>
          <w:i/>
          <w:sz w:val="24"/>
        </w:rPr>
      </w:pPr>
      <w:r w:rsidRPr="000976E4">
        <w:rPr>
          <w:i/>
          <w:sz w:val="24"/>
        </w:rPr>
        <w:t>Человек и общество</w:t>
      </w:r>
    </w:p>
    <w:p w:rsidR="004161EE" w:rsidRPr="004161EE" w:rsidRDefault="004161EE" w:rsidP="005766C1">
      <w:pPr>
        <w:pStyle w:val="afff3"/>
        <w:ind w:firstLine="708"/>
        <w:jc w:val="both"/>
        <w:rPr>
          <w:sz w:val="24"/>
        </w:rPr>
      </w:pPr>
      <w:r w:rsidRPr="004161EE">
        <w:rPr>
          <w:sz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w:t>
      </w:r>
      <w:r w:rsidR="000976E4">
        <w:rPr>
          <w:sz w:val="24"/>
        </w:rPr>
        <w:t xml:space="preserve"> размещение учеб</w:t>
      </w:r>
      <w:r w:rsidRPr="004161EE">
        <w:rPr>
          <w:sz w:val="24"/>
        </w:rPr>
        <w:t>ных материалов и учебного о</w:t>
      </w:r>
      <w:r w:rsidR="000976E4">
        <w:rPr>
          <w:sz w:val="24"/>
        </w:rPr>
        <w:t>борудования; поза; освещение ра</w:t>
      </w:r>
      <w:r w:rsidRPr="004161EE">
        <w:rPr>
          <w:sz w:val="24"/>
        </w:rPr>
        <w:t>бочего места. Правила безопасной работы на учебном месте. Режим труда и отдыха.</w:t>
      </w:r>
    </w:p>
    <w:p w:rsidR="004161EE" w:rsidRPr="004161EE" w:rsidRDefault="004161EE" w:rsidP="005766C1">
      <w:pPr>
        <w:pStyle w:val="afff3"/>
        <w:ind w:firstLine="708"/>
        <w:jc w:val="both"/>
        <w:rPr>
          <w:sz w:val="24"/>
        </w:rPr>
      </w:pPr>
      <w:r w:rsidRPr="004161EE">
        <w:rPr>
          <w:sz w:val="24"/>
        </w:rPr>
        <w:t>Семья. Моя семья в пр</w:t>
      </w:r>
      <w:r>
        <w:rPr>
          <w:sz w:val="24"/>
        </w:rPr>
        <w:t>ошлом и настоящем. Имена и фами</w:t>
      </w:r>
      <w:r w:rsidRPr="004161EE">
        <w:rPr>
          <w:sz w:val="24"/>
        </w:rPr>
        <w:t>лии членов семьи, их пр</w:t>
      </w:r>
      <w:r w:rsidR="007A64F2">
        <w:rPr>
          <w:sz w:val="24"/>
        </w:rPr>
        <w:t>офессии. Взаимоотношения и взаи</w:t>
      </w:r>
      <w:r w:rsidRPr="004161EE">
        <w:rPr>
          <w:sz w:val="24"/>
        </w:rPr>
        <w:t>мопомощь в семье. Совместный труд и отдых. Домашний адрес.</w:t>
      </w:r>
    </w:p>
    <w:p w:rsidR="004161EE" w:rsidRPr="004161EE" w:rsidRDefault="004161EE" w:rsidP="005766C1">
      <w:pPr>
        <w:pStyle w:val="afff3"/>
        <w:ind w:firstLine="708"/>
        <w:jc w:val="both"/>
        <w:rPr>
          <w:sz w:val="24"/>
        </w:rPr>
      </w:pPr>
      <w:r w:rsidRPr="004161EE">
        <w:rPr>
          <w:sz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4161EE" w:rsidRPr="000976E4" w:rsidRDefault="004161EE" w:rsidP="005766C1">
      <w:pPr>
        <w:pStyle w:val="afff3"/>
        <w:jc w:val="both"/>
        <w:rPr>
          <w:i/>
          <w:sz w:val="24"/>
        </w:rPr>
      </w:pPr>
      <w:r w:rsidRPr="000976E4">
        <w:rPr>
          <w:i/>
          <w:sz w:val="24"/>
        </w:rPr>
        <w:t>Человек и природа</w:t>
      </w:r>
    </w:p>
    <w:p w:rsidR="004161EE" w:rsidRPr="004161EE" w:rsidRDefault="004161EE" w:rsidP="005766C1">
      <w:pPr>
        <w:pStyle w:val="afff3"/>
        <w:ind w:firstLine="708"/>
        <w:jc w:val="both"/>
        <w:rPr>
          <w:sz w:val="24"/>
        </w:rPr>
      </w:pPr>
      <w:r w:rsidRPr="004161EE">
        <w:rPr>
          <w:sz w:val="24"/>
        </w:rPr>
        <w:t>Природа — среда обитания человека. Природа и предметы, созданные человеком. При</w:t>
      </w:r>
      <w:r>
        <w:rPr>
          <w:sz w:val="24"/>
        </w:rPr>
        <w:t>родные материалы. Бережное отно</w:t>
      </w:r>
      <w:r w:rsidRPr="004161EE">
        <w:rPr>
          <w:sz w:val="24"/>
        </w:rPr>
        <w:t>шение к предметам, вещам, уход за ними. Неживая и живая природа. Наблюдение за пого</w:t>
      </w:r>
      <w:r>
        <w:rPr>
          <w:sz w:val="24"/>
        </w:rPr>
        <w:t>дой своего края. Погода и термо</w:t>
      </w:r>
      <w:r w:rsidRPr="004161EE">
        <w:rPr>
          <w:sz w:val="24"/>
        </w:rPr>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4161EE" w:rsidRPr="004161EE" w:rsidRDefault="004161EE" w:rsidP="005766C1">
      <w:pPr>
        <w:pStyle w:val="afff3"/>
        <w:ind w:firstLine="708"/>
        <w:jc w:val="both"/>
        <w:rPr>
          <w:sz w:val="24"/>
        </w:rPr>
      </w:pPr>
      <w:r w:rsidRPr="004161EE">
        <w:rPr>
          <w:sz w:val="24"/>
        </w:rPr>
        <w:t>Растительный мир. Раст</w:t>
      </w:r>
      <w:r>
        <w:rPr>
          <w:sz w:val="24"/>
        </w:rPr>
        <w:t>ения ближайшего окружения (узна</w:t>
      </w:r>
      <w:r w:rsidRPr="004161EE">
        <w:rPr>
          <w:sz w:val="24"/>
        </w:rPr>
        <w:t>вание, называние, краткое описание). Лиственные и хвойные растения. Дикорастущие и к</w:t>
      </w:r>
      <w:r w:rsidR="00022648">
        <w:rPr>
          <w:sz w:val="24"/>
        </w:rPr>
        <w:t>ультурные растения. Части расте</w:t>
      </w:r>
      <w:r w:rsidRPr="004161EE">
        <w:rPr>
          <w:sz w:val="24"/>
        </w:rPr>
        <w:t>ния (называние, краткая характеристика значения для жизни растения): корень, стебель, л</w:t>
      </w:r>
      <w:r>
        <w:rPr>
          <w:sz w:val="24"/>
        </w:rPr>
        <w:t>ист, цветок, плод, семя. Комнат</w:t>
      </w:r>
      <w:r w:rsidRPr="004161EE">
        <w:rPr>
          <w:sz w:val="24"/>
        </w:rPr>
        <w:t>ные растения, правила содержания и ухода.</w:t>
      </w:r>
    </w:p>
    <w:p w:rsidR="004161EE" w:rsidRPr="004161EE" w:rsidRDefault="004161EE" w:rsidP="005766C1">
      <w:pPr>
        <w:pStyle w:val="afff3"/>
        <w:ind w:firstLine="708"/>
        <w:jc w:val="both"/>
        <w:rPr>
          <w:sz w:val="24"/>
        </w:rPr>
      </w:pPr>
      <w:r w:rsidRPr="004161EE">
        <w:rPr>
          <w:sz w:val="24"/>
        </w:rPr>
        <w:t>Мир животных. Разные</w:t>
      </w:r>
      <w:r>
        <w:rPr>
          <w:sz w:val="24"/>
        </w:rPr>
        <w:t xml:space="preserve"> группы животных (звери, насеко</w:t>
      </w:r>
      <w:r w:rsidRPr="004161EE">
        <w:rPr>
          <w:sz w:val="24"/>
        </w:rPr>
        <w:t>мые, птицы, рыбы и др.).</w:t>
      </w:r>
      <w:r>
        <w:rPr>
          <w:sz w:val="24"/>
        </w:rPr>
        <w:t xml:space="preserve"> Домашние и дикие животные (раз</w:t>
      </w:r>
      <w:r w:rsidRPr="004161EE">
        <w:rPr>
          <w:sz w:val="24"/>
        </w:rPr>
        <w:t xml:space="preserve">личия в условиях жизни). Забота о домашних питомцах. </w:t>
      </w:r>
    </w:p>
    <w:p w:rsidR="004161EE" w:rsidRPr="000976E4" w:rsidRDefault="004161EE" w:rsidP="005766C1">
      <w:pPr>
        <w:pStyle w:val="afff3"/>
        <w:jc w:val="both"/>
        <w:rPr>
          <w:i/>
          <w:sz w:val="24"/>
        </w:rPr>
      </w:pPr>
      <w:r w:rsidRPr="000976E4">
        <w:rPr>
          <w:i/>
          <w:sz w:val="24"/>
        </w:rPr>
        <w:t>Правила безопасной жизни</w:t>
      </w:r>
    </w:p>
    <w:p w:rsidR="004161EE" w:rsidRPr="004161EE" w:rsidRDefault="004161EE" w:rsidP="005766C1">
      <w:pPr>
        <w:pStyle w:val="afff3"/>
        <w:ind w:firstLine="708"/>
        <w:jc w:val="both"/>
        <w:rPr>
          <w:sz w:val="24"/>
        </w:rPr>
      </w:pPr>
      <w:r w:rsidRPr="004161EE">
        <w:rPr>
          <w:sz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4161EE" w:rsidRPr="004161EE" w:rsidRDefault="004161EE" w:rsidP="005766C1">
      <w:pPr>
        <w:pStyle w:val="afff3"/>
        <w:ind w:firstLine="708"/>
        <w:jc w:val="both"/>
        <w:rPr>
          <w:sz w:val="24"/>
        </w:rPr>
      </w:pPr>
      <w:r w:rsidRPr="004161EE">
        <w:rPr>
          <w:sz w:val="24"/>
        </w:rPr>
        <w:lastRenderedPageBreak/>
        <w:t>Дорога от дома до школы. Правила безопасного поведения пешехода (дорожные знаки, дорожная разметка, дорожные сигналы).</w:t>
      </w:r>
    </w:p>
    <w:p w:rsidR="004161EE" w:rsidRDefault="004161EE" w:rsidP="005766C1">
      <w:pPr>
        <w:pStyle w:val="afff3"/>
        <w:ind w:firstLine="708"/>
        <w:jc w:val="both"/>
        <w:rPr>
          <w:sz w:val="24"/>
        </w:rPr>
      </w:pPr>
      <w:r w:rsidRPr="004161EE">
        <w:rPr>
          <w:sz w:val="24"/>
        </w:rPr>
        <w:t>Безопасность в сети Интер</w:t>
      </w:r>
      <w:r>
        <w:rPr>
          <w:sz w:val="24"/>
        </w:rPr>
        <w:t>нет (электронный дневник и элек</w:t>
      </w:r>
      <w:r w:rsidRPr="004161EE">
        <w:rPr>
          <w:sz w:val="24"/>
        </w:rPr>
        <w:t>тронные ресурсы школы) в условиях контролируемого доступа в Интернет.</w:t>
      </w:r>
    </w:p>
    <w:p w:rsidR="000976E4" w:rsidRPr="004161EE" w:rsidRDefault="000976E4" w:rsidP="005766C1">
      <w:pPr>
        <w:pStyle w:val="afff3"/>
        <w:ind w:firstLine="708"/>
        <w:jc w:val="both"/>
        <w:rPr>
          <w:sz w:val="24"/>
        </w:rPr>
      </w:pPr>
    </w:p>
    <w:p w:rsidR="004161EE" w:rsidRDefault="004161EE" w:rsidP="005766C1">
      <w:pPr>
        <w:pStyle w:val="afff3"/>
        <w:jc w:val="center"/>
        <w:rPr>
          <w:b/>
          <w:sz w:val="24"/>
        </w:rPr>
      </w:pPr>
      <w:r w:rsidRPr="000976E4">
        <w:rPr>
          <w:b/>
          <w:sz w:val="24"/>
        </w:rPr>
        <w:t>Универсальные учебные действия (пропедевтический уровень)</w:t>
      </w:r>
    </w:p>
    <w:p w:rsidR="000976E4" w:rsidRPr="000976E4" w:rsidRDefault="000976E4" w:rsidP="005766C1">
      <w:pPr>
        <w:pStyle w:val="afff3"/>
        <w:jc w:val="center"/>
        <w:rPr>
          <w:b/>
          <w:sz w:val="24"/>
        </w:rPr>
      </w:pPr>
    </w:p>
    <w:p w:rsidR="004161EE" w:rsidRPr="004161EE" w:rsidRDefault="004161EE" w:rsidP="005766C1">
      <w:pPr>
        <w:pStyle w:val="afff3"/>
        <w:jc w:val="both"/>
        <w:rPr>
          <w:b/>
          <w:i/>
          <w:sz w:val="24"/>
        </w:rPr>
      </w:pPr>
      <w:r w:rsidRPr="004161EE">
        <w:rPr>
          <w:b/>
          <w:i/>
          <w:sz w:val="24"/>
        </w:rPr>
        <w:t>Познавательные универсальные учебные действия:</w:t>
      </w:r>
    </w:p>
    <w:p w:rsidR="004161EE" w:rsidRPr="004161EE" w:rsidRDefault="004161EE" w:rsidP="00E74F05">
      <w:pPr>
        <w:pStyle w:val="afff3"/>
        <w:numPr>
          <w:ilvl w:val="0"/>
          <w:numId w:val="131"/>
        </w:numPr>
        <w:jc w:val="both"/>
        <w:rPr>
          <w:sz w:val="24"/>
        </w:rPr>
      </w:pPr>
      <w:r w:rsidRPr="004161EE">
        <w:rPr>
          <w:sz w:val="24"/>
        </w:rPr>
        <w:t xml:space="preserve">сравнивать происходящие в природе изменения, наблюдать зависимость изменений в </w:t>
      </w:r>
      <w:r>
        <w:rPr>
          <w:sz w:val="24"/>
        </w:rPr>
        <w:t>живой природе от состояния нежи</w:t>
      </w:r>
      <w:r w:rsidRPr="004161EE">
        <w:rPr>
          <w:sz w:val="24"/>
        </w:rPr>
        <w:t>вой природы;</w:t>
      </w:r>
    </w:p>
    <w:p w:rsidR="004161EE" w:rsidRPr="004161EE" w:rsidRDefault="004161EE" w:rsidP="00E74F05">
      <w:pPr>
        <w:pStyle w:val="afff3"/>
        <w:numPr>
          <w:ilvl w:val="0"/>
          <w:numId w:val="131"/>
        </w:numPr>
        <w:jc w:val="both"/>
        <w:rPr>
          <w:sz w:val="24"/>
        </w:rPr>
      </w:pPr>
      <w:r w:rsidRPr="004161EE">
        <w:rPr>
          <w:sz w:val="24"/>
        </w:rPr>
        <w:t>приводить примеры представителей разных групп животных (звери, насекомые, рыбы, п</w:t>
      </w:r>
      <w:r>
        <w:rPr>
          <w:sz w:val="24"/>
        </w:rPr>
        <w:t>тицы), называть главную особен</w:t>
      </w:r>
      <w:r w:rsidRPr="004161EE">
        <w:rPr>
          <w:sz w:val="24"/>
        </w:rPr>
        <w:t>ность представителей одной группы (в пределах изученного);</w:t>
      </w:r>
    </w:p>
    <w:p w:rsidR="004161EE" w:rsidRPr="004161EE" w:rsidRDefault="004161EE" w:rsidP="00E74F05">
      <w:pPr>
        <w:pStyle w:val="afff3"/>
        <w:numPr>
          <w:ilvl w:val="0"/>
          <w:numId w:val="131"/>
        </w:numPr>
        <w:jc w:val="both"/>
        <w:rPr>
          <w:sz w:val="24"/>
        </w:rPr>
      </w:pPr>
      <w:r w:rsidRPr="004161EE">
        <w:rPr>
          <w:sz w:val="24"/>
        </w:rPr>
        <w:t>приводить примеры лист</w:t>
      </w:r>
      <w:r>
        <w:rPr>
          <w:sz w:val="24"/>
        </w:rPr>
        <w:t>венных и хвойных растений, срав</w:t>
      </w:r>
      <w:r w:rsidRPr="004161EE">
        <w:rPr>
          <w:sz w:val="24"/>
        </w:rPr>
        <w:t>нивать их, устанавливать различия во внешнем виде. Работа с информацией:</w:t>
      </w:r>
    </w:p>
    <w:p w:rsidR="004161EE" w:rsidRPr="004161EE" w:rsidRDefault="004161EE" w:rsidP="00E74F05">
      <w:pPr>
        <w:pStyle w:val="afff3"/>
        <w:numPr>
          <w:ilvl w:val="0"/>
          <w:numId w:val="131"/>
        </w:numPr>
        <w:jc w:val="both"/>
        <w:rPr>
          <w:sz w:val="24"/>
        </w:rPr>
      </w:pPr>
      <w:r w:rsidRPr="004161EE">
        <w:rPr>
          <w:sz w:val="24"/>
        </w:rPr>
        <w:t>понимать, что информация может быть</w:t>
      </w:r>
      <w:r>
        <w:rPr>
          <w:sz w:val="24"/>
        </w:rPr>
        <w:t xml:space="preserve"> представлена в раз</w:t>
      </w:r>
      <w:r w:rsidRPr="004161EE">
        <w:rPr>
          <w:sz w:val="24"/>
        </w:rPr>
        <w:t>ной форме — текста, иллюстраций, видео, таблицы;</w:t>
      </w:r>
    </w:p>
    <w:p w:rsidR="004161EE" w:rsidRPr="004161EE" w:rsidRDefault="004161EE" w:rsidP="00E74F05">
      <w:pPr>
        <w:pStyle w:val="afff3"/>
        <w:numPr>
          <w:ilvl w:val="0"/>
          <w:numId w:val="131"/>
        </w:numPr>
        <w:jc w:val="both"/>
        <w:rPr>
          <w:sz w:val="24"/>
        </w:rPr>
      </w:pPr>
      <w:r w:rsidRPr="004161EE">
        <w:rPr>
          <w:sz w:val="24"/>
        </w:rPr>
        <w:t>соотносить иллюстрацию явления (объекта, предмета) с его названием.</w:t>
      </w:r>
    </w:p>
    <w:p w:rsidR="004161EE" w:rsidRPr="004161EE" w:rsidRDefault="004161EE" w:rsidP="005766C1">
      <w:pPr>
        <w:pStyle w:val="afff3"/>
        <w:jc w:val="both"/>
        <w:rPr>
          <w:b/>
          <w:i/>
          <w:sz w:val="24"/>
        </w:rPr>
      </w:pPr>
      <w:r w:rsidRPr="004161EE">
        <w:rPr>
          <w:b/>
          <w:i/>
          <w:sz w:val="24"/>
        </w:rPr>
        <w:t>Коммуникативные универсальные учебные действия:</w:t>
      </w:r>
    </w:p>
    <w:p w:rsidR="004161EE" w:rsidRPr="004161EE" w:rsidRDefault="004161EE" w:rsidP="00E74F05">
      <w:pPr>
        <w:pStyle w:val="afff3"/>
        <w:numPr>
          <w:ilvl w:val="0"/>
          <w:numId w:val="132"/>
        </w:numPr>
        <w:jc w:val="both"/>
        <w:rPr>
          <w:sz w:val="24"/>
        </w:rPr>
      </w:pPr>
      <w:r w:rsidRPr="004161EE">
        <w:rPr>
          <w:sz w:val="24"/>
        </w:rPr>
        <w:t>в процессе учебного диалога слушать говорящего; отвечать на вопросы, дополнять от</w:t>
      </w:r>
      <w:r w:rsidR="007A64F2">
        <w:rPr>
          <w:sz w:val="24"/>
        </w:rPr>
        <w:t>веты участников; уважительно от</w:t>
      </w:r>
      <w:r w:rsidRPr="004161EE">
        <w:rPr>
          <w:sz w:val="24"/>
        </w:rPr>
        <w:t>носиться к разным мнениям;</w:t>
      </w:r>
    </w:p>
    <w:p w:rsidR="004161EE" w:rsidRPr="004161EE" w:rsidRDefault="004161EE" w:rsidP="00E74F05">
      <w:pPr>
        <w:pStyle w:val="afff3"/>
        <w:numPr>
          <w:ilvl w:val="0"/>
          <w:numId w:val="132"/>
        </w:numPr>
        <w:jc w:val="both"/>
        <w:rPr>
          <w:sz w:val="24"/>
        </w:rPr>
      </w:pPr>
      <w:r w:rsidRPr="004161EE">
        <w:rPr>
          <w:sz w:val="24"/>
        </w:rPr>
        <w:t>воспроизводить названия с</w:t>
      </w:r>
      <w:r w:rsidR="007A64F2">
        <w:rPr>
          <w:sz w:val="24"/>
        </w:rPr>
        <w:t>воего населенного пункта, назва</w:t>
      </w:r>
      <w:r w:rsidRPr="004161EE">
        <w:rPr>
          <w:sz w:val="24"/>
        </w:rPr>
        <w:t>ние страны, её столицы; во</w:t>
      </w:r>
      <w:r w:rsidR="007A64F2">
        <w:rPr>
          <w:sz w:val="24"/>
        </w:rPr>
        <w:t>спроизводить наизусть слова гим</w:t>
      </w:r>
      <w:r w:rsidRPr="004161EE">
        <w:rPr>
          <w:sz w:val="24"/>
        </w:rPr>
        <w:t>на России;</w:t>
      </w:r>
    </w:p>
    <w:p w:rsidR="004161EE" w:rsidRPr="004161EE" w:rsidRDefault="004161EE" w:rsidP="00E74F05">
      <w:pPr>
        <w:pStyle w:val="afff3"/>
        <w:numPr>
          <w:ilvl w:val="0"/>
          <w:numId w:val="132"/>
        </w:numPr>
        <w:jc w:val="both"/>
        <w:rPr>
          <w:sz w:val="24"/>
        </w:rPr>
      </w:pPr>
      <w:r w:rsidRPr="004161EE">
        <w:rPr>
          <w:sz w:val="24"/>
        </w:rPr>
        <w:t>соотносить предметы декоративно-прикладного искусства с принадлежностью народ</w:t>
      </w:r>
      <w:r w:rsidR="007A64F2">
        <w:rPr>
          <w:sz w:val="24"/>
        </w:rPr>
        <w:t>у РФ, описывать предмет по пред</w:t>
      </w:r>
      <w:r w:rsidRPr="004161EE">
        <w:rPr>
          <w:sz w:val="24"/>
        </w:rPr>
        <w:t>ложенному плану;</w:t>
      </w:r>
    </w:p>
    <w:p w:rsidR="004161EE" w:rsidRPr="004161EE" w:rsidRDefault="004161EE" w:rsidP="00E74F05">
      <w:pPr>
        <w:pStyle w:val="afff3"/>
        <w:numPr>
          <w:ilvl w:val="0"/>
          <w:numId w:val="132"/>
        </w:numPr>
        <w:jc w:val="both"/>
        <w:rPr>
          <w:sz w:val="24"/>
        </w:rPr>
      </w:pPr>
      <w:r w:rsidRPr="004161EE">
        <w:rPr>
          <w:sz w:val="24"/>
        </w:rPr>
        <w:t>описывать по предложенному плану время года, передавать в рассказе своё отношение к природным явлениям;</w:t>
      </w:r>
    </w:p>
    <w:p w:rsidR="004161EE" w:rsidRPr="004161EE" w:rsidRDefault="004161EE" w:rsidP="00E74F05">
      <w:pPr>
        <w:pStyle w:val="afff3"/>
        <w:numPr>
          <w:ilvl w:val="0"/>
          <w:numId w:val="132"/>
        </w:numPr>
        <w:jc w:val="both"/>
        <w:rPr>
          <w:sz w:val="24"/>
        </w:rPr>
      </w:pPr>
      <w:r w:rsidRPr="004161EE">
        <w:rPr>
          <w:sz w:val="24"/>
        </w:rPr>
        <w:t>сравнивать домашних и диких животных, объяснять, чем они различаются.</w:t>
      </w:r>
    </w:p>
    <w:p w:rsidR="004161EE" w:rsidRPr="004161EE" w:rsidRDefault="004161EE" w:rsidP="005766C1">
      <w:pPr>
        <w:pStyle w:val="afff3"/>
        <w:jc w:val="both"/>
        <w:rPr>
          <w:b/>
          <w:i/>
          <w:sz w:val="24"/>
        </w:rPr>
      </w:pPr>
      <w:r w:rsidRPr="004161EE">
        <w:rPr>
          <w:b/>
          <w:i/>
          <w:sz w:val="24"/>
        </w:rPr>
        <w:t>Регулятивные универсальные учебные действия:</w:t>
      </w:r>
    </w:p>
    <w:p w:rsidR="004161EE" w:rsidRPr="004161EE" w:rsidRDefault="004161EE" w:rsidP="00E74F05">
      <w:pPr>
        <w:pStyle w:val="afff3"/>
        <w:numPr>
          <w:ilvl w:val="0"/>
          <w:numId w:val="133"/>
        </w:numPr>
        <w:jc w:val="both"/>
        <w:rPr>
          <w:sz w:val="24"/>
        </w:rPr>
      </w:pPr>
      <w:r w:rsidRPr="004161EE">
        <w:rPr>
          <w:sz w:val="24"/>
        </w:rPr>
        <w:t>сравнивать организацию с</w:t>
      </w:r>
      <w:r>
        <w:rPr>
          <w:sz w:val="24"/>
        </w:rPr>
        <w:t>воей жизни с установленными пра</w:t>
      </w:r>
      <w:r w:rsidRPr="004161EE">
        <w:rPr>
          <w:sz w:val="24"/>
        </w:rPr>
        <w:t xml:space="preserve">вилами здорового образа </w:t>
      </w:r>
      <w:r>
        <w:rPr>
          <w:sz w:val="24"/>
        </w:rPr>
        <w:t>жизни (выполнение режима, двига</w:t>
      </w:r>
      <w:r w:rsidRPr="004161EE">
        <w:rPr>
          <w:sz w:val="24"/>
        </w:rPr>
        <w:t>тельная активность, закаливание, безопасность и</w:t>
      </w:r>
      <w:r>
        <w:rPr>
          <w:sz w:val="24"/>
        </w:rPr>
        <w:t>спользова</w:t>
      </w:r>
      <w:r w:rsidRPr="004161EE">
        <w:rPr>
          <w:sz w:val="24"/>
        </w:rPr>
        <w:t>ния бытовых электроприборов);</w:t>
      </w:r>
    </w:p>
    <w:p w:rsidR="004161EE" w:rsidRPr="004161EE" w:rsidRDefault="004161EE" w:rsidP="00E74F05">
      <w:pPr>
        <w:pStyle w:val="afff3"/>
        <w:numPr>
          <w:ilvl w:val="0"/>
          <w:numId w:val="133"/>
        </w:numPr>
        <w:jc w:val="both"/>
        <w:rPr>
          <w:sz w:val="24"/>
        </w:rPr>
      </w:pPr>
      <w:r w:rsidRPr="004161EE">
        <w:rPr>
          <w:sz w:val="24"/>
        </w:rPr>
        <w:t>оценивать выполнение пра</w:t>
      </w:r>
      <w:r>
        <w:rPr>
          <w:sz w:val="24"/>
        </w:rPr>
        <w:t>вил безопасного поведения на до</w:t>
      </w:r>
      <w:r w:rsidRPr="004161EE">
        <w:rPr>
          <w:sz w:val="24"/>
        </w:rPr>
        <w:t>рогах и улицах другими детьми, выполнять самооценку;</w:t>
      </w:r>
    </w:p>
    <w:p w:rsidR="004161EE" w:rsidRPr="004161EE" w:rsidRDefault="004161EE" w:rsidP="00E74F05">
      <w:pPr>
        <w:pStyle w:val="afff3"/>
        <w:numPr>
          <w:ilvl w:val="0"/>
          <w:numId w:val="133"/>
        </w:numPr>
        <w:jc w:val="both"/>
        <w:rPr>
          <w:sz w:val="24"/>
        </w:rPr>
      </w:pPr>
      <w:r w:rsidRPr="004161EE">
        <w:rPr>
          <w:sz w:val="24"/>
        </w:rPr>
        <w:t>анализировать предложе</w:t>
      </w:r>
      <w:r>
        <w:rPr>
          <w:sz w:val="24"/>
        </w:rPr>
        <w:t>нные ситуации: устанавливать на</w:t>
      </w:r>
      <w:r w:rsidRPr="004161EE">
        <w:rPr>
          <w:sz w:val="24"/>
        </w:rPr>
        <w:t>рушения режима дня, организации учебной работы; н</w:t>
      </w:r>
      <w:r>
        <w:rPr>
          <w:sz w:val="24"/>
        </w:rPr>
        <w:t>аруше</w:t>
      </w:r>
      <w:r w:rsidRPr="004161EE">
        <w:rPr>
          <w:sz w:val="24"/>
        </w:rPr>
        <w:t>ния правил дорожного дв</w:t>
      </w:r>
      <w:r>
        <w:rPr>
          <w:sz w:val="24"/>
        </w:rPr>
        <w:t>ижения, правил пользования элек</w:t>
      </w:r>
      <w:r w:rsidRPr="004161EE">
        <w:rPr>
          <w:sz w:val="24"/>
        </w:rPr>
        <w:t>тро- и газовыми приборами.</w:t>
      </w:r>
    </w:p>
    <w:p w:rsidR="006D465E" w:rsidRPr="004161EE" w:rsidRDefault="004161EE" w:rsidP="005766C1">
      <w:pPr>
        <w:pStyle w:val="afff3"/>
        <w:jc w:val="both"/>
        <w:rPr>
          <w:b/>
          <w:sz w:val="24"/>
        </w:rPr>
      </w:pPr>
      <w:r w:rsidRPr="008F4F18">
        <w:rPr>
          <w:i/>
          <w:sz w:val="24"/>
        </w:rPr>
        <w:t>Совместная деятельность:</w:t>
      </w:r>
      <w:r>
        <w:rPr>
          <w:b/>
          <w:sz w:val="24"/>
        </w:rPr>
        <w:t xml:space="preserve"> </w:t>
      </w:r>
      <w:r w:rsidRPr="004161EE">
        <w:rPr>
          <w:sz w:val="24"/>
        </w:rPr>
        <w:t>соблюдать правила общени</w:t>
      </w:r>
      <w:r>
        <w:rPr>
          <w:sz w:val="24"/>
        </w:rPr>
        <w:t>я в совместной деятельности: до</w:t>
      </w:r>
      <w:r w:rsidRPr="004161EE">
        <w:rPr>
          <w:sz w:val="24"/>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6D465E" w:rsidRDefault="006D465E" w:rsidP="005766C1">
      <w:pPr>
        <w:pStyle w:val="afff3"/>
        <w:ind w:left="720"/>
        <w:jc w:val="both"/>
        <w:rPr>
          <w:sz w:val="24"/>
        </w:rPr>
      </w:pPr>
    </w:p>
    <w:p w:rsidR="000976E4" w:rsidRPr="000976E4" w:rsidRDefault="000976E4" w:rsidP="005766C1">
      <w:pPr>
        <w:pStyle w:val="afff3"/>
        <w:rPr>
          <w:rFonts w:eastAsia="Tahoma"/>
          <w:b/>
          <w:sz w:val="24"/>
          <w:lang w:bidi="ru-RU"/>
        </w:rPr>
      </w:pPr>
      <w:bookmarkStart w:id="65" w:name="bookmark184"/>
      <w:r w:rsidRPr="000976E4">
        <w:rPr>
          <w:rFonts w:eastAsia="Tahoma"/>
          <w:b/>
          <w:sz w:val="24"/>
          <w:lang w:bidi="ru-RU"/>
        </w:rPr>
        <w:t>2 КЛАСС (68 ч)</w:t>
      </w:r>
      <w:bookmarkEnd w:id="65"/>
    </w:p>
    <w:p w:rsidR="000976E4" w:rsidRPr="000976E4" w:rsidRDefault="000976E4" w:rsidP="005766C1">
      <w:pPr>
        <w:widowControl w:val="0"/>
        <w:ind w:firstLine="260"/>
        <w:jc w:val="both"/>
        <w:rPr>
          <w:rFonts w:eastAsia="Century Schoolbook"/>
          <w:i/>
          <w:iCs/>
          <w:color w:val="000000"/>
          <w:lang w:bidi="ru-RU"/>
        </w:rPr>
      </w:pPr>
      <w:r w:rsidRPr="000976E4">
        <w:rPr>
          <w:rFonts w:eastAsia="Century Schoolbook"/>
          <w:i/>
          <w:iCs/>
          <w:color w:val="000000"/>
          <w:lang w:bidi="ru-RU"/>
        </w:rPr>
        <w:t>Человек и общество</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Наша Родина — Россия, Российская Федерация. Россия и её столица на карте. Государственные символы России. Мо</w:t>
      </w:r>
      <w:r w:rsidRPr="000976E4">
        <w:rPr>
          <w:rFonts w:eastAsia="Century Schoolbook"/>
          <w:color w:val="000000"/>
          <w:lang w:bidi="ru-RU"/>
        </w:rPr>
        <w:softHyphen/>
        <w:t>сква — столица России. Святыни Москвы — святыни России: Кремль, Красная площадь, Большой театр и др. Характери</w:t>
      </w:r>
      <w:r w:rsidRPr="000976E4">
        <w:rPr>
          <w:rFonts w:eastAsia="Century Schoolbook"/>
          <w:color w:val="000000"/>
          <w:lang w:bidi="ru-RU"/>
        </w:rPr>
        <w:softHyphen/>
        <w:t>стика отдельных исторических событий, связанных с Москвой (основание Москвы, строительство Кремля и др.). Герб Мо</w:t>
      </w:r>
      <w:r w:rsidRPr="000976E4">
        <w:rPr>
          <w:rFonts w:eastAsia="Century Schoolbook"/>
          <w:color w:val="000000"/>
          <w:lang w:bidi="ru-RU"/>
        </w:rPr>
        <w:softHyphen/>
        <w:t>сквы. Расположение Москвы на карте. Города России. Рос</w:t>
      </w:r>
      <w:r w:rsidRPr="000976E4">
        <w:rPr>
          <w:rFonts w:eastAsia="Century Schoolbook"/>
          <w:color w:val="000000"/>
          <w:lang w:bidi="ru-RU"/>
        </w:rPr>
        <w:softHyphen/>
        <w:t>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w:t>
      </w:r>
      <w:r w:rsidRPr="000976E4">
        <w:rPr>
          <w:rFonts w:eastAsia="Century Schoolbook"/>
          <w:color w:val="000000"/>
          <w:lang w:bidi="ru-RU"/>
        </w:rPr>
        <w:softHyphen/>
        <w:t>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w:t>
      </w:r>
      <w:r w:rsidRPr="000976E4">
        <w:rPr>
          <w:rFonts w:eastAsia="Century Schoolbook"/>
          <w:color w:val="000000"/>
          <w:lang w:bidi="ru-RU"/>
        </w:rPr>
        <w:softHyphen/>
        <w:t>щества.</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Семья. Семейные ценности и традиции. Родословная. Состав</w:t>
      </w:r>
      <w:r w:rsidRPr="000976E4">
        <w:rPr>
          <w:rFonts w:eastAsia="Century Schoolbook"/>
          <w:color w:val="000000"/>
          <w:lang w:bidi="ru-RU"/>
        </w:rPr>
        <w:softHyphen/>
        <w:t xml:space="preserve">ление схемы родословного </w:t>
      </w:r>
      <w:r w:rsidRPr="000976E4">
        <w:rPr>
          <w:rFonts w:eastAsia="Century Schoolbook"/>
          <w:color w:val="000000"/>
          <w:lang w:bidi="ru-RU"/>
        </w:rPr>
        <w:lastRenderedPageBreak/>
        <w:t>древа, истории семьи.</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Правила культурного поведения в общественных местах. До</w:t>
      </w:r>
      <w:r w:rsidRPr="000976E4">
        <w:rPr>
          <w:rFonts w:eastAsia="Century Schoolbook"/>
          <w:color w:val="000000"/>
          <w:lang w:bidi="ru-RU"/>
        </w:rPr>
        <w:softHyphen/>
        <w:t>брота, справедливость, честность, уважение к чужому мнению и особенностям других людей — главные правила взаимоотно</w:t>
      </w:r>
      <w:r w:rsidRPr="000976E4">
        <w:rPr>
          <w:rFonts w:eastAsia="Century Schoolbook"/>
          <w:color w:val="000000"/>
          <w:lang w:bidi="ru-RU"/>
        </w:rPr>
        <w:softHyphen/>
        <w:t>шений членов общества.</w:t>
      </w:r>
    </w:p>
    <w:p w:rsidR="000976E4" w:rsidRPr="000976E4" w:rsidRDefault="000976E4" w:rsidP="005766C1">
      <w:pPr>
        <w:widowControl w:val="0"/>
        <w:ind w:firstLine="260"/>
        <w:jc w:val="both"/>
        <w:rPr>
          <w:rFonts w:eastAsia="Century Schoolbook"/>
          <w:i/>
          <w:iCs/>
          <w:color w:val="000000"/>
          <w:lang w:bidi="ru-RU"/>
        </w:rPr>
      </w:pPr>
      <w:r w:rsidRPr="000976E4">
        <w:rPr>
          <w:rFonts w:eastAsia="Century Schoolbook"/>
          <w:i/>
          <w:iCs/>
          <w:color w:val="000000"/>
          <w:lang w:bidi="ru-RU"/>
        </w:rPr>
        <w:t>Человек и природа</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Методы познания природы: наблюдения, опыты, измерения. Звёзды и созвездия, наблюдения звёздного неба. Планеты. Чем</w:t>
      </w:r>
    </w:p>
    <w:p w:rsidR="000976E4" w:rsidRPr="000976E4" w:rsidRDefault="000976E4" w:rsidP="005766C1">
      <w:pPr>
        <w:widowControl w:val="0"/>
        <w:jc w:val="both"/>
        <w:rPr>
          <w:rFonts w:eastAsia="Century Schoolbook"/>
          <w:color w:val="000000"/>
          <w:lang w:bidi="ru-RU"/>
        </w:rPr>
      </w:pPr>
      <w:r w:rsidRPr="000976E4">
        <w:rPr>
          <w:rFonts w:eastAsia="Century Schoolbook"/>
          <w:color w:val="000000"/>
          <w:lang w:bidi="ru-RU"/>
        </w:rPr>
        <w:t>Земля отличается от других планет; условия жизни на Земле. Изображения Земли: глобус, карта, план. Карта мира. Мате</w:t>
      </w:r>
      <w:r w:rsidRPr="000976E4">
        <w:rPr>
          <w:rFonts w:eastAsia="Century Schoolbook"/>
          <w:color w:val="000000"/>
          <w:lang w:bidi="ru-RU"/>
        </w:rPr>
        <w:softHyphen/>
        <w:t>рики, океаны. Определение сторон горизонта при помощи ком</w:t>
      </w:r>
      <w:r w:rsidRPr="000976E4">
        <w:rPr>
          <w:rFonts w:eastAsia="Century Schoolbook"/>
          <w:color w:val="000000"/>
          <w:lang w:bidi="ru-RU"/>
        </w:rPr>
        <w:softHyphen/>
        <w:t>паса. Ориентирование на местности по местным природным признакам, Солнцу. Компас, устройство; ориентирование с помощью компаса.</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Многообразие растений. Деревья, кустарники, травы. Дико</w:t>
      </w:r>
      <w:r w:rsidRPr="000976E4">
        <w:rPr>
          <w:rFonts w:eastAsia="Century Schoolbook"/>
          <w:color w:val="000000"/>
          <w:lang w:bidi="ru-RU"/>
        </w:rPr>
        <w:softHyphen/>
        <w:t>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w:t>
      </w:r>
      <w:r w:rsidRPr="000976E4">
        <w:rPr>
          <w:rFonts w:eastAsia="Century Schoolbook"/>
          <w:color w:val="000000"/>
          <w:lang w:bidi="ru-RU"/>
        </w:rPr>
        <w:softHyphen/>
        <w:t>еся: общая характеристика внешних признаков. Связи в при</w:t>
      </w:r>
      <w:r w:rsidRPr="000976E4">
        <w:rPr>
          <w:rFonts w:eastAsia="Century Schoolbook"/>
          <w:color w:val="000000"/>
          <w:lang w:bidi="ru-RU"/>
        </w:rPr>
        <w:softHyphen/>
        <w:t>роде. Годовой ход изменений в жизни животных.</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Красная книга России, её значение, отдельные представите</w:t>
      </w:r>
      <w:r w:rsidRPr="000976E4">
        <w:rPr>
          <w:rFonts w:eastAsia="Century Schoolbook"/>
          <w:color w:val="000000"/>
          <w:lang w:bidi="ru-RU"/>
        </w:rPr>
        <w:softHyphen/>
        <w:t>ли растений и животных Красной книги. Заповедники, при</w:t>
      </w:r>
      <w:r w:rsidRPr="000976E4">
        <w:rPr>
          <w:rFonts w:eastAsia="Century Schoolbook"/>
          <w:color w:val="000000"/>
          <w:lang w:bidi="ru-RU"/>
        </w:rPr>
        <w:softHyphen/>
        <w:t>родные парки. Охрана природы. Правила нравственного пове</w:t>
      </w:r>
      <w:r w:rsidRPr="000976E4">
        <w:rPr>
          <w:rFonts w:eastAsia="Century Schoolbook"/>
          <w:color w:val="000000"/>
          <w:lang w:bidi="ru-RU"/>
        </w:rPr>
        <w:softHyphen/>
        <w:t>дения на природе.</w:t>
      </w:r>
    </w:p>
    <w:p w:rsidR="000976E4" w:rsidRPr="000976E4" w:rsidRDefault="000976E4" w:rsidP="005766C1">
      <w:pPr>
        <w:widowControl w:val="0"/>
        <w:ind w:firstLine="260"/>
        <w:jc w:val="both"/>
        <w:rPr>
          <w:rFonts w:eastAsia="Century Schoolbook"/>
          <w:i/>
          <w:iCs/>
          <w:color w:val="000000"/>
          <w:lang w:bidi="ru-RU"/>
        </w:rPr>
      </w:pPr>
      <w:r w:rsidRPr="000976E4">
        <w:rPr>
          <w:rFonts w:eastAsia="Century Schoolbook"/>
          <w:i/>
          <w:iCs/>
          <w:color w:val="000000"/>
          <w:lang w:bidi="ru-RU"/>
        </w:rPr>
        <w:t>Правила безопасной жизни</w:t>
      </w:r>
    </w:p>
    <w:p w:rsidR="000976E4" w:rsidRPr="000976E4" w:rsidRDefault="000976E4" w:rsidP="005766C1">
      <w:pPr>
        <w:widowControl w:val="0"/>
        <w:spacing w:after="116"/>
        <w:ind w:firstLine="708"/>
        <w:jc w:val="both"/>
        <w:rPr>
          <w:rFonts w:eastAsia="Century Schoolbook"/>
          <w:color w:val="000000"/>
          <w:lang w:bidi="ru-RU"/>
        </w:rPr>
      </w:pPr>
      <w:r w:rsidRPr="000976E4">
        <w:rPr>
          <w:rFonts w:eastAsia="Century Schoolbook"/>
          <w:color w:val="000000"/>
          <w:lang w:bidi="ru-RU"/>
        </w:rPr>
        <w:t>Здоровый образ жизни: режим дня (чередование сна, учеб</w:t>
      </w:r>
      <w:r w:rsidRPr="000976E4">
        <w:rPr>
          <w:rFonts w:eastAsia="Century Schoolbook"/>
          <w:color w:val="000000"/>
          <w:lang w:bidi="ru-RU"/>
        </w:rPr>
        <w:softHyphen/>
        <w:t>ных занятий, двигательной активности) и рациональное пи</w:t>
      </w:r>
      <w:r w:rsidRPr="000976E4">
        <w:rPr>
          <w:rFonts w:eastAsia="Century Schoolbook"/>
          <w:color w:val="000000"/>
          <w:lang w:bidi="ru-RU"/>
        </w:rPr>
        <w:softHyphen/>
        <w:t>тание (количество приёмов пищи и рацион питания). Физиче</w:t>
      </w:r>
      <w:r w:rsidRPr="000976E4">
        <w:rPr>
          <w:rFonts w:eastAsia="Century Schoolbook"/>
          <w:color w:val="000000"/>
          <w:lang w:bidi="ru-RU"/>
        </w:rPr>
        <w:softHyphen/>
        <w:t>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w:t>
      </w:r>
      <w:r w:rsidRPr="000976E4">
        <w:rPr>
          <w:rFonts w:eastAsia="Century Schoolbook"/>
          <w:color w:val="000000"/>
          <w:lang w:bidi="ru-RU"/>
        </w:rPr>
        <w:softHyphen/>
        <w:t>рии), в быту, на прогулках. Правила безопасного поведения пассажира наземного транспорта и метро (ожидание на оста</w:t>
      </w:r>
      <w:r w:rsidRPr="000976E4">
        <w:rPr>
          <w:rFonts w:eastAsia="Century Schoolbook"/>
          <w:color w:val="000000"/>
          <w:lang w:bidi="ru-RU"/>
        </w:rPr>
        <w:softHyphen/>
        <w:t>новке, посадка, размещение в салоне или вагоне, высадка, знаки безопасности на общественном транспорте). Номера те</w:t>
      </w:r>
      <w:r w:rsidRPr="000976E4">
        <w:rPr>
          <w:rFonts w:eastAsia="Century Schoolbook"/>
          <w:color w:val="000000"/>
          <w:lang w:bidi="ru-RU"/>
        </w:rPr>
        <w:softHyphen/>
        <w:t>лефонов экстренной помощи. Правила поведения при пользо</w:t>
      </w:r>
      <w:r w:rsidRPr="000976E4">
        <w:rPr>
          <w:rFonts w:eastAsia="Century Schoolbook"/>
          <w:color w:val="000000"/>
          <w:lang w:bidi="ru-RU"/>
        </w:rPr>
        <w:softHyphen/>
        <w:t>вании компьютером. Безопасность в Интернете (коммуника</w:t>
      </w:r>
      <w:r w:rsidRPr="000976E4">
        <w:rPr>
          <w:rFonts w:eastAsia="Century Schoolbook"/>
          <w:color w:val="000000"/>
          <w:lang w:bidi="ru-RU"/>
        </w:rPr>
        <w:softHyphen/>
        <w:t>ция в мессенджерах и социальных группах) в условиях контролируемого доступа в Интернет.</w:t>
      </w:r>
    </w:p>
    <w:p w:rsidR="000976E4" w:rsidRDefault="000976E4" w:rsidP="005766C1">
      <w:pPr>
        <w:keepNext/>
        <w:keepLines/>
        <w:widowControl w:val="0"/>
        <w:jc w:val="center"/>
        <w:outlineLvl w:val="3"/>
        <w:rPr>
          <w:rFonts w:eastAsia="Franklin Gothic Demi Cond"/>
          <w:b/>
          <w:color w:val="000000"/>
          <w:lang w:bidi="ru-RU"/>
        </w:rPr>
      </w:pPr>
      <w:bookmarkStart w:id="66" w:name="bookmark185"/>
      <w:r w:rsidRPr="000976E4">
        <w:rPr>
          <w:rFonts w:eastAsia="Franklin Gothic Demi Cond"/>
          <w:b/>
          <w:color w:val="000000"/>
          <w:lang w:bidi="ru-RU"/>
        </w:rPr>
        <w:t>Универсальные учебные действия (пропедевтический уровень)</w:t>
      </w:r>
      <w:bookmarkEnd w:id="66"/>
    </w:p>
    <w:p w:rsidR="000976E4" w:rsidRPr="000976E4" w:rsidRDefault="000976E4" w:rsidP="005766C1">
      <w:pPr>
        <w:keepNext/>
        <w:keepLines/>
        <w:widowControl w:val="0"/>
        <w:jc w:val="center"/>
        <w:outlineLvl w:val="3"/>
        <w:rPr>
          <w:rFonts w:eastAsia="Franklin Gothic Demi Cond"/>
          <w:b/>
          <w:color w:val="000000"/>
          <w:lang w:bidi="ru-RU"/>
        </w:rPr>
      </w:pPr>
    </w:p>
    <w:p w:rsidR="000976E4" w:rsidRPr="000976E4" w:rsidRDefault="000976E4" w:rsidP="005766C1">
      <w:pPr>
        <w:widowControl w:val="0"/>
        <w:ind w:firstLine="260"/>
        <w:jc w:val="both"/>
        <w:rPr>
          <w:rFonts w:eastAsia="Century Schoolbook"/>
          <w:b/>
          <w:i/>
          <w:iCs/>
          <w:color w:val="000000"/>
          <w:lang w:bidi="ru-RU"/>
        </w:rPr>
      </w:pPr>
      <w:r w:rsidRPr="000976E4">
        <w:rPr>
          <w:rFonts w:eastAsia="Century Schoolbook"/>
          <w:b/>
          <w:i/>
          <w:iCs/>
          <w:color w:val="000000"/>
          <w:lang w:bidi="ru-RU"/>
        </w:rPr>
        <w:t>Познавательные универсальные учебные действия:</w:t>
      </w:r>
    </w:p>
    <w:p w:rsidR="000976E4" w:rsidRPr="000976E4" w:rsidRDefault="000976E4" w:rsidP="00E74F05">
      <w:pPr>
        <w:pStyle w:val="affe"/>
        <w:widowControl w:val="0"/>
        <w:numPr>
          <w:ilvl w:val="0"/>
          <w:numId w:val="135"/>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ориентироваться в методах познания природы (наблюдение, опыт, сравнение, измерение);</w:t>
      </w:r>
    </w:p>
    <w:p w:rsidR="000976E4" w:rsidRPr="000976E4" w:rsidRDefault="000976E4" w:rsidP="00E74F05">
      <w:pPr>
        <w:pStyle w:val="affe"/>
        <w:widowControl w:val="0"/>
        <w:numPr>
          <w:ilvl w:val="0"/>
          <w:numId w:val="135"/>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на основе наблюдения определять состояние вещества (жид</w:t>
      </w:r>
      <w:r w:rsidRPr="000976E4">
        <w:rPr>
          <w:rFonts w:ascii="Times New Roman" w:eastAsia="Century Schoolbook" w:hAnsi="Times New Roman"/>
          <w:color w:val="000000"/>
          <w:sz w:val="24"/>
          <w:szCs w:val="24"/>
          <w:lang w:bidi="ru-RU"/>
        </w:rPr>
        <w:softHyphen/>
        <w:t>кое, твёрдое, газообразное);</w:t>
      </w:r>
    </w:p>
    <w:p w:rsidR="000976E4" w:rsidRPr="000976E4" w:rsidRDefault="000976E4" w:rsidP="00E74F05">
      <w:pPr>
        <w:pStyle w:val="affe"/>
        <w:widowControl w:val="0"/>
        <w:numPr>
          <w:ilvl w:val="0"/>
          <w:numId w:val="135"/>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различать символы РФ;</w:t>
      </w:r>
    </w:p>
    <w:p w:rsidR="000976E4" w:rsidRPr="000976E4" w:rsidRDefault="000976E4" w:rsidP="00E74F05">
      <w:pPr>
        <w:pStyle w:val="affe"/>
        <w:widowControl w:val="0"/>
        <w:numPr>
          <w:ilvl w:val="0"/>
          <w:numId w:val="135"/>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различать деревья, кустарники, травы; приводить примеры (в пределах изученного);</w:t>
      </w:r>
    </w:p>
    <w:p w:rsidR="000976E4" w:rsidRPr="000976E4" w:rsidRDefault="000976E4" w:rsidP="00E74F05">
      <w:pPr>
        <w:pStyle w:val="affe"/>
        <w:widowControl w:val="0"/>
        <w:numPr>
          <w:ilvl w:val="0"/>
          <w:numId w:val="135"/>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группировать растения: дикорастущие и культурные; лекар</w:t>
      </w:r>
      <w:r w:rsidRPr="000976E4">
        <w:rPr>
          <w:rFonts w:ascii="Times New Roman" w:eastAsia="Century Schoolbook" w:hAnsi="Times New Roman"/>
          <w:color w:val="000000"/>
          <w:sz w:val="24"/>
          <w:szCs w:val="24"/>
          <w:lang w:bidi="ru-RU"/>
        </w:rPr>
        <w:softHyphen/>
        <w:t>ственные и ядовитые (в пределах изученного);</w:t>
      </w:r>
    </w:p>
    <w:p w:rsidR="000976E4" w:rsidRPr="000976E4" w:rsidRDefault="000976E4" w:rsidP="00E74F05">
      <w:pPr>
        <w:pStyle w:val="affe"/>
        <w:widowControl w:val="0"/>
        <w:numPr>
          <w:ilvl w:val="0"/>
          <w:numId w:val="135"/>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различать прошлое, настоящее, будущее.</w:t>
      </w:r>
    </w:p>
    <w:p w:rsidR="000976E4" w:rsidRPr="000976E4" w:rsidRDefault="000976E4" w:rsidP="005766C1">
      <w:pPr>
        <w:widowControl w:val="0"/>
        <w:ind w:left="240"/>
        <w:jc w:val="both"/>
        <w:rPr>
          <w:rFonts w:eastAsia="Century Schoolbook"/>
          <w:i/>
          <w:iCs/>
          <w:color w:val="000000"/>
          <w:lang w:bidi="ru-RU"/>
        </w:rPr>
      </w:pPr>
      <w:r w:rsidRPr="000976E4">
        <w:rPr>
          <w:rFonts w:eastAsia="Century Schoolbook"/>
          <w:i/>
          <w:iCs/>
          <w:color w:val="000000"/>
          <w:lang w:bidi="ru-RU"/>
        </w:rPr>
        <w:t>Работа с информацией:</w:t>
      </w:r>
    </w:p>
    <w:p w:rsidR="000976E4" w:rsidRPr="000976E4" w:rsidRDefault="000976E4" w:rsidP="00E74F05">
      <w:pPr>
        <w:pStyle w:val="affe"/>
        <w:widowControl w:val="0"/>
        <w:numPr>
          <w:ilvl w:val="0"/>
          <w:numId w:val="136"/>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различать информацию, представленную в тексте, графиче</w:t>
      </w:r>
      <w:r w:rsidRPr="000976E4">
        <w:rPr>
          <w:rFonts w:ascii="Times New Roman" w:eastAsia="Century Schoolbook" w:hAnsi="Times New Roman"/>
          <w:color w:val="000000"/>
          <w:sz w:val="24"/>
          <w:szCs w:val="24"/>
          <w:lang w:bidi="ru-RU"/>
        </w:rPr>
        <w:softHyphen/>
        <w:t>ски, аудиовизуально;</w:t>
      </w:r>
    </w:p>
    <w:p w:rsidR="000976E4" w:rsidRPr="000976E4" w:rsidRDefault="000976E4" w:rsidP="00E74F05">
      <w:pPr>
        <w:pStyle w:val="affe"/>
        <w:widowControl w:val="0"/>
        <w:numPr>
          <w:ilvl w:val="0"/>
          <w:numId w:val="136"/>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читать информацию, представленную в схеме, таблице;</w:t>
      </w:r>
    </w:p>
    <w:p w:rsidR="000976E4" w:rsidRPr="000976E4" w:rsidRDefault="000976E4" w:rsidP="00E74F05">
      <w:pPr>
        <w:pStyle w:val="affe"/>
        <w:widowControl w:val="0"/>
        <w:numPr>
          <w:ilvl w:val="0"/>
          <w:numId w:val="136"/>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используя текстовую информацию, заполнять таблицы; до</w:t>
      </w:r>
      <w:r w:rsidRPr="000976E4">
        <w:rPr>
          <w:rFonts w:ascii="Times New Roman" w:eastAsia="Century Schoolbook" w:hAnsi="Times New Roman"/>
          <w:color w:val="000000"/>
          <w:sz w:val="24"/>
          <w:szCs w:val="24"/>
          <w:lang w:bidi="ru-RU"/>
        </w:rPr>
        <w:softHyphen/>
        <w:t>полнять схемы;</w:t>
      </w:r>
    </w:p>
    <w:p w:rsidR="000976E4" w:rsidRPr="000976E4" w:rsidRDefault="000976E4" w:rsidP="00E74F05">
      <w:pPr>
        <w:pStyle w:val="affe"/>
        <w:widowControl w:val="0"/>
        <w:numPr>
          <w:ilvl w:val="0"/>
          <w:numId w:val="136"/>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соотносить пример (рисунок, предложенную ситуацию) со временем протекания.</w:t>
      </w:r>
    </w:p>
    <w:p w:rsidR="000976E4" w:rsidRPr="000976E4" w:rsidRDefault="000976E4" w:rsidP="005766C1">
      <w:pPr>
        <w:widowControl w:val="0"/>
        <w:ind w:left="240"/>
        <w:jc w:val="both"/>
        <w:rPr>
          <w:rFonts w:eastAsia="Century Schoolbook"/>
          <w:b/>
          <w:i/>
          <w:iCs/>
          <w:color w:val="000000"/>
          <w:lang w:bidi="ru-RU"/>
        </w:rPr>
      </w:pPr>
      <w:r w:rsidRPr="000976E4">
        <w:rPr>
          <w:rFonts w:eastAsia="Century Schoolbook"/>
          <w:b/>
          <w:i/>
          <w:iCs/>
          <w:color w:val="000000"/>
          <w:lang w:bidi="ru-RU"/>
        </w:rPr>
        <w:t>Коммуникативные универсальные учебные действия:</w:t>
      </w:r>
    </w:p>
    <w:p w:rsidR="000976E4" w:rsidRPr="000976E4" w:rsidRDefault="000976E4" w:rsidP="00E74F05">
      <w:pPr>
        <w:pStyle w:val="affe"/>
        <w:widowControl w:val="0"/>
        <w:numPr>
          <w:ilvl w:val="0"/>
          <w:numId w:val="134"/>
        </w:numPr>
        <w:tabs>
          <w:tab w:val="left" w:pos="202"/>
        </w:tabs>
        <w:spacing w:line="240" w:lineRule="auto"/>
        <w:ind w:left="284" w:hanging="11"/>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ориентироваться в терминах (понятиях), соотносить их с краткой характеристикой:</w:t>
      </w:r>
    </w:p>
    <w:p w:rsidR="000976E4" w:rsidRPr="000976E4" w:rsidRDefault="000976E4" w:rsidP="00E74F05">
      <w:pPr>
        <w:pStyle w:val="afff3"/>
        <w:numPr>
          <w:ilvl w:val="0"/>
          <w:numId w:val="137"/>
        </w:numPr>
        <w:tabs>
          <w:tab w:val="left" w:pos="1134"/>
        </w:tabs>
        <w:ind w:left="993" w:hanging="284"/>
        <w:jc w:val="both"/>
        <w:rPr>
          <w:rFonts w:eastAsia="Century Schoolbook"/>
          <w:sz w:val="24"/>
          <w:lang w:bidi="ru-RU"/>
        </w:rPr>
      </w:pPr>
      <w:r w:rsidRPr="000976E4">
        <w:rPr>
          <w:rFonts w:eastAsia="Century Schoolbook"/>
          <w:sz w:val="24"/>
          <w:lang w:bidi="ru-RU"/>
        </w:rPr>
        <w:t>понятия и термины, связанные с социальным миром (инди</w:t>
      </w:r>
      <w:r w:rsidRPr="000976E4">
        <w:rPr>
          <w:rFonts w:eastAsia="Century Schoolbook"/>
          <w:sz w:val="24"/>
          <w:lang w:bidi="ru-RU"/>
        </w:rPr>
        <w:softHyphen/>
        <w:t>видуальность человека, органы чувств, жизнедеятельность; поколение, старшее поколение, культура поведения; Родина, столица, родной край, регион);</w:t>
      </w:r>
    </w:p>
    <w:p w:rsidR="000976E4" w:rsidRPr="000976E4" w:rsidRDefault="000976E4" w:rsidP="00E74F05">
      <w:pPr>
        <w:pStyle w:val="afff3"/>
        <w:numPr>
          <w:ilvl w:val="0"/>
          <w:numId w:val="137"/>
        </w:numPr>
        <w:tabs>
          <w:tab w:val="left" w:pos="1134"/>
        </w:tabs>
        <w:ind w:left="993" w:hanging="284"/>
        <w:jc w:val="both"/>
        <w:rPr>
          <w:rFonts w:eastAsia="Century Schoolbook"/>
          <w:sz w:val="24"/>
          <w:lang w:bidi="ru-RU"/>
        </w:rPr>
      </w:pPr>
      <w:r w:rsidRPr="000976E4">
        <w:rPr>
          <w:rFonts w:eastAsia="Century Schoolbook"/>
          <w:sz w:val="24"/>
          <w:lang w:bidi="ru-RU"/>
        </w:rPr>
        <w:lastRenderedPageBreak/>
        <w:t>понятия и термины, связанные с миром природы (среда оби</w:t>
      </w:r>
      <w:r w:rsidRPr="000976E4">
        <w:rPr>
          <w:rFonts w:eastAsia="Century Schoolbook"/>
          <w:sz w:val="24"/>
          <w:lang w:bidi="ru-RU"/>
        </w:rPr>
        <w:softHyphen/>
        <w:t>тания, тело, явление, вещество; заповедник);</w:t>
      </w:r>
    </w:p>
    <w:p w:rsidR="000976E4" w:rsidRPr="000976E4" w:rsidRDefault="000976E4" w:rsidP="00E74F05">
      <w:pPr>
        <w:pStyle w:val="afff3"/>
        <w:numPr>
          <w:ilvl w:val="0"/>
          <w:numId w:val="137"/>
        </w:numPr>
        <w:tabs>
          <w:tab w:val="left" w:pos="1134"/>
        </w:tabs>
        <w:ind w:left="993" w:hanging="284"/>
        <w:jc w:val="both"/>
        <w:rPr>
          <w:rFonts w:eastAsia="Century Schoolbook"/>
          <w:sz w:val="24"/>
          <w:lang w:bidi="ru-RU"/>
        </w:rPr>
      </w:pPr>
      <w:r w:rsidRPr="000976E4">
        <w:rPr>
          <w:rFonts w:eastAsia="Century Schoolbook"/>
          <w:sz w:val="24"/>
          <w:lang w:bidi="ru-RU"/>
        </w:rPr>
        <w:t>понятия и термины, связанные с организацией своей жизни и охраны здоровья (режим, правильное питание, закалива</w:t>
      </w:r>
      <w:r w:rsidRPr="000976E4">
        <w:rPr>
          <w:rFonts w:eastAsia="Century Schoolbook"/>
          <w:sz w:val="24"/>
          <w:lang w:bidi="ru-RU"/>
        </w:rPr>
        <w:softHyphen/>
        <w:t>ние, безопасность, опасная ситуация);</w:t>
      </w:r>
    </w:p>
    <w:p w:rsidR="000976E4" w:rsidRPr="000976E4" w:rsidRDefault="000976E4" w:rsidP="00E74F05">
      <w:pPr>
        <w:pStyle w:val="affe"/>
        <w:widowControl w:val="0"/>
        <w:numPr>
          <w:ilvl w:val="0"/>
          <w:numId w:val="138"/>
        </w:numPr>
        <w:tabs>
          <w:tab w:val="left" w:pos="202"/>
        </w:tabs>
        <w:spacing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описывать условия жизни на Земле, отличие нашей планеты от других планет Солнечной системы;</w:t>
      </w:r>
    </w:p>
    <w:p w:rsidR="000976E4" w:rsidRPr="000976E4" w:rsidRDefault="000976E4" w:rsidP="00E74F05">
      <w:pPr>
        <w:pStyle w:val="affe"/>
        <w:widowControl w:val="0"/>
        <w:numPr>
          <w:ilvl w:val="0"/>
          <w:numId w:val="138"/>
        </w:numPr>
        <w:tabs>
          <w:tab w:val="left" w:pos="202"/>
        </w:tabs>
        <w:spacing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создавать небольшие описания на предложенную тему (на</w:t>
      </w:r>
      <w:r w:rsidRPr="000976E4">
        <w:rPr>
          <w:rFonts w:ascii="Times New Roman" w:eastAsia="Century Schoolbook" w:hAnsi="Times New Roman"/>
          <w:color w:val="000000"/>
          <w:sz w:val="24"/>
          <w:szCs w:val="24"/>
          <w:lang w:bidi="ru-RU"/>
        </w:rPr>
        <w:softHyphen/>
        <w:t>пример, «Моя семья», «Какие бывают профессии?», «Что «умеют» органы чувств?», «Лес — природное сообщество» и др.);</w:t>
      </w:r>
    </w:p>
    <w:p w:rsidR="000976E4" w:rsidRPr="000976E4" w:rsidRDefault="000976E4" w:rsidP="00E74F05">
      <w:pPr>
        <w:pStyle w:val="affe"/>
        <w:widowControl w:val="0"/>
        <w:numPr>
          <w:ilvl w:val="0"/>
          <w:numId w:val="138"/>
        </w:numPr>
        <w:tabs>
          <w:tab w:val="left" w:pos="202"/>
        </w:tabs>
        <w:spacing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создавать высказывания-рассуждения (например, признаки животного и растения как живого существа; связь измене</w:t>
      </w:r>
      <w:r w:rsidRPr="000976E4">
        <w:rPr>
          <w:rFonts w:ascii="Times New Roman" w:eastAsia="Century Schoolbook" w:hAnsi="Times New Roman"/>
          <w:color w:val="000000"/>
          <w:sz w:val="24"/>
          <w:szCs w:val="24"/>
          <w:lang w:bidi="ru-RU"/>
        </w:rPr>
        <w:softHyphen/>
        <w:t>ний в живой природе с явлениями неживой природы);</w:t>
      </w:r>
    </w:p>
    <w:p w:rsidR="000976E4" w:rsidRPr="000976E4" w:rsidRDefault="000976E4" w:rsidP="00E74F05">
      <w:pPr>
        <w:pStyle w:val="affe"/>
        <w:widowControl w:val="0"/>
        <w:numPr>
          <w:ilvl w:val="0"/>
          <w:numId w:val="138"/>
        </w:numPr>
        <w:tabs>
          <w:tab w:val="left" w:pos="202"/>
        </w:tabs>
        <w:spacing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приводить примеры растений и животных, занесённых в Красную книгу России (на примере своей местности);</w:t>
      </w:r>
    </w:p>
    <w:p w:rsidR="000976E4" w:rsidRPr="000976E4" w:rsidRDefault="000976E4" w:rsidP="00E74F05">
      <w:pPr>
        <w:pStyle w:val="affe"/>
        <w:widowControl w:val="0"/>
        <w:numPr>
          <w:ilvl w:val="0"/>
          <w:numId w:val="138"/>
        </w:numPr>
        <w:tabs>
          <w:tab w:val="left" w:pos="202"/>
        </w:tabs>
        <w:spacing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 xml:space="preserve">описывать современные события от имени их участника. </w:t>
      </w:r>
    </w:p>
    <w:p w:rsidR="000976E4" w:rsidRPr="000976E4" w:rsidRDefault="000976E4" w:rsidP="005766C1">
      <w:pPr>
        <w:widowControl w:val="0"/>
        <w:tabs>
          <w:tab w:val="left" w:pos="202"/>
        </w:tabs>
        <w:ind w:left="240"/>
        <w:jc w:val="both"/>
        <w:rPr>
          <w:rFonts w:eastAsia="Century Schoolbook"/>
          <w:b/>
          <w:color w:val="000000"/>
          <w:lang w:bidi="ru-RU"/>
        </w:rPr>
      </w:pPr>
      <w:r w:rsidRPr="000976E4">
        <w:rPr>
          <w:rFonts w:eastAsia="Century Schoolbook"/>
          <w:b/>
          <w:i/>
          <w:iCs/>
          <w:color w:val="000000"/>
          <w:lang w:bidi="ru-RU"/>
        </w:rPr>
        <w:t>Регулятивные универсальные учебные действия:</w:t>
      </w:r>
    </w:p>
    <w:p w:rsidR="000976E4" w:rsidRPr="000976E4" w:rsidRDefault="000976E4" w:rsidP="00E74F05">
      <w:pPr>
        <w:pStyle w:val="affe"/>
        <w:widowControl w:val="0"/>
        <w:numPr>
          <w:ilvl w:val="0"/>
          <w:numId w:val="139"/>
        </w:numPr>
        <w:tabs>
          <w:tab w:val="left" w:pos="202"/>
        </w:tabs>
        <w:spacing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следовать образцу, предложенному плану и инструкции при решении учебной задачи;</w:t>
      </w:r>
    </w:p>
    <w:p w:rsidR="000976E4" w:rsidRPr="000976E4" w:rsidRDefault="000976E4" w:rsidP="00E74F05">
      <w:pPr>
        <w:pStyle w:val="affe"/>
        <w:widowControl w:val="0"/>
        <w:numPr>
          <w:ilvl w:val="0"/>
          <w:numId w:val="139"/>
        </w:numPr>
        <w:tabs>
          <w:tab w:val="left" w:pos="202"/>
        </w:tabs>
        <w:spacing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контролировать с небольшой помощью учителя последова</w:t>
      </w:r>
      <w:r w:rsidRPr="000976E4">
        <w:rPr>
          <w:rFonts w:ascii="Times New Roman" w:eastAsia="Century Schoolbook" w:hAnsi="Times New Roman"/>
          <w:color w:val="000000"/>
          <w:sz w:val="24"/>
          <w:szCs w:val="24"/>
          <w:lang w:bidi="ru-RU"/>
        </w:rPr>
        <w:softHyphen/>
        <w:t>тельность действий по решению учебной задачи;</w:t>
      </w:r>
    </w:p>
    <w:p w:rsidR="000976E4" w:rsidRPr="000976E4" w:rsidRDefault="000976E4" w:rsidP="00E74F05">
      <w:pPr>
        <w:pStyle w:val="affe"/>
        <w:widowControl w:val="0"/>
        <w:numPr>
          <w:ilvl w:val="0"/>
          <w:numId w:val="139"/>
        </w:numPr>
        <w:tabs>
          <w:tab w:val="left" w:pos="202"/>
        </w:tabs>
        <w:spacing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оценивать результаты своей работы, анализировать оценку учителя и одноклассников, спокойно, без обид принимать советы и замечания.</w:t>
      </w:r>
    </w:p>
    <w:p w:rsidR="000976E4" w:rsidRPr="000976E4" w:rsidRDefault="000976E4" w:rsidP="005766C1">
      <w:pPr>
        <w:widowControl w:val="0"/>
        <w:ind w:firstLine="260"/>
        <w:jc w:val="both"/>
        <w:rPr>
          <w:rFonts w:eastAsia="Century Schoolbook"/>
          <w:i/>
          <w:iCs/>
          <w:color w:val="000000"/>
          <w:lang w:bidi="ru-RU"/>
        </w:rPr>
      </w:pPr>
      <w:r w:rsidRPr="008F4F18">
        <w:rPr>
          <w:rFonts w:eastAsia="Century Schoolbook"/>
          <w:i/>
          <w:iCs/>
          <w:color w:val="000000"/>
          <w:lang w:bidi="ru-RU"/>
        </w:rPr>
        <w:t>Совместная деятельность:</w:t>
      </w:r>
    </w:p>
    <w:p w:rsidR="000976E4" w:rsidRPr="000976E4" w:rsidRDefault="000976E4" w:rsidP="00E74F05">
      <w:pPr>
        <w:pStyle w:val="affe"/>
        <w:widowControl w:val="0"/>
        <w:numPr>
          <w:ilvl w:val="0"/>
          <w:numId w:val="140"/>
        </w:numPr>
        <w:tabs>
          <w:tab w:val="left" w:pos="202"/>
        </w:tabs>
        <w:spacing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строить свою учебную и игровую деятельность, житейские ситуации в соответствии с</w:t>
      </w:r>
      <w:r w:rsidRPr="000976E4">
        <w:rPr>
          <w:rFonts w:eastAsia="Century Schoolbook"/>
          <w:color w:val="000000"/>
          <w:lang w:bidi="ru-RU"/>
        </w:rPr>
        <w:t xml:space="preserve"> </w:t>
      </w:r>
      <w:r w:rsidRPr="000976E4">
        <w:rPr>
          <w:rFonts w:ascii="Times New Roman" w:eastAsia="Century Schoolbook" w:hAnsi="Times New Roman"/>
          <w:color w:val="000000"/>
          <w:sz w:val="24"/>
          <w:szCs w:val="24"/>
          <w:lang w:bidi="ru-RU"/>
        </w:rPr>
        <w:t>правилами поведения, принятыми в обществе;</w:t>
      </w:r>
    </w:p>
    <w:p w:rsidR="000976E4" w:rsidRPr="000976E4" w:rsidRDefault="000976E4" w:rsidP="00E74F05">
      <w:pPr>
        <w:pStyle w:val="affe"/>
        <w:widowControl w:val="0"/>
        <w:numPr>
          <w:ilvl w:val="0"/>
          <w:numId w:val="140"/>
        </w:numPr>
        <w:tabs>
          <w:tab w:val="left" w:pos="202"/>
        </w:tabs>
        <w:spacing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оценивать жизненные ситуации с точки зрения правил пове</w:t>
      </w:r>
      <w:r w:rsidRPr="000976E4">
        <w:rPr>
          <w:rFonts w:ascii="Times New Roman" w:eastAsia="Century Schoolbook" w:hAnsi="Times New Roman"/>
          <w:color w:val="000000"/>
          <w:sz w:val="24"/>
          <w:szCs w:val="24"/>
          <w:lang w:bidi="ru-RU"/>
        </w:rPr>
        <w:softHyphen/>
        <w:t>дения, культуры общения, проявления терпения и уважения к собеседнику;</w:t>
      </w:r>
    </w:p>
    <w:p w:rsidR="000976E4" w:rsidRPr="000976E4" w:rsidRDefault="000976E4" w:rsidP="00E74F05">
      <w:pPr>
        <w:pStyle w:val="affe"/>
        <w:widowControl w:val="0"/>
        <w:numPr>
          <w:ilvl w:val="0"/>
          <w:numId w:val="140"/>
        </w:numPr>
        <w:tabs>
          <w:tab w:val="left" w:pos="202"/>
        </w:tabs>
        <w:spacing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w:t>
      </w:r>
      <w:r w:rsidRPr="000976E4">
        <w:rPr>
          <w:rFonts w:ascii="Times New Roman" w:eastAsia="Century Schoolbook" w:hAnsi="Times New Roman"/>
          <w:color w:val="000000"/>
          <w:sz w:val="24"/>
          <w:szCs w:val="24"/>
          <w:lang w:bidi="ru-RU"/>
        </w:rPr>
        <w:softHyphen/>
        <w:t>щее дело;</w:t>
      </w:r>
    </w:p>
    <w:p w:rsidR="000976E4" w:rsidRPr="000976E4" w:rsidRDefault="000976E4" w:rsidP="00E74F05">
      <w:pPr>
        <w:pStyle w:val="affe"/>
        <w:widowControl w:val="0"/>
        <w:numPr>
          <w:ilvl w:val="0"/>
          <w:numId w:val="140"/>
        </w:numPr>
        <w:tabs>
          <w:tab w:val="left" w:pos="202"/>
        </w:tabs>
        <w:spacing w:after="180" w:line="240" w:lineRule="auto"/>
        <w:ind w:hanging="436"/>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определять причины возможных конфликтов, выбирать (из предложенных) способы их разрешения.</w:t>
      </w:r>
    </w:p>
    <w:p w:rsidR="006D465E" w:rsidRPr="000976E4" w:rsidRDefault="006D465E" w:rsidP="005766C1">
      <w:pPr>
        <w:pStyle w:val="afff3"/>
        <w:ind w:left="720"/>
        <w:jc w:val="both"/>
        <w:rPr>
          <w:sz w:val="24"/>
        </w:rPr>
      </w:pPr>
    </w:p>
    <w:p w:rsidR="000976E4" w:rsidRPr="000976E4" w:rsidRDefault="000976E4" w:rsidP="005766C1">
      <w:pPr>
        <w:pStyle w:val="afff3"/>
        <w:rPr>
          <w:rFonts w:eastAsia="Tahoma"/>
          <w:b/>
          <w:sz w:val="24"/>
          <w:lang w:bidi="ru-RU"/>
        </w:rPr>
      </w:pPr>
      <w:bookmarkStart w:id="67" w:name="bookmark186"/>
      <w:r w:rsidRPr="000976E4">
        <w:rPr>
          <w:rFonts w:eastAsia="Tahoma"/>
          <w:b/>
          <w:sz w:val="24"/>
          <w:lang w:bidi="ru-RU"/>
        </w:rPr>
        <w:t>3 КЛАСС (68 ч)</w:t>
      </w:r>
      <w:bookmarkEnd w:id="67"/>
    </w:p>
    <w:p w:rsidR="000976E4" w:rsidRPr="000976E4" w:rsidRDefault="000976E4" w:rsidP="005766C1">
      <w:pPr>
        <w:widowControl w:val="0"/>
        <w:ind w:firstLine="260"/>
        <w:jc w:val="both"/>
        <w:rPr>
          <w:rFonts w:eastAsia="Century Schoolbook"/>
          <w:i/>
          <w:iCs/>
          <w:color w:val="000000"/>
          <w:lang w:bidi="ru-RU"/>
        </w:rPr>
      </w:pPr>
      <w:r w:rsidRPr="000976E4">
        <w:rPr>
          <w:rFonts w:eastAsia="Century Schoolbook"/>
          <w:i/>
          <w:iCs/>
          <w:color w:val="000000"/>
          <w:lang w:bidi="ru-RU"/>
        </w:rPr>
        <w:t>Человек и общество</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Общество как совокупность людей, которые объединены об</w:t>
      </w:r>
      <w:r w:rsidRPr="000976E4">
        <w:rPr>
          <w:rFonts w:eastAsia="Century Schoolbook"/>
          <w:color w:val="000000"/>
          <w:lang w:bidi="ru-RU"/>
        </w:rPr>
        <w:softHyphen/>
        <w:t>щей культурой и связаны друг с другом совместной деятельно</w:t>
      </w:r>
      <w:r w:rsidRPr="000976E4">
        <w:rPr>
          <w:rFonts w:eastAsia="Century Schoolbook"/>
          <w:color w:val="000000"/>
          <w:lang w:bidi="ru-RU"/>
        </w:rPr>
        <w:softHyphen/>
        <w:t>стью во имя общей цели. Наша Родина — Российская Федера</w:t>
      </w:r>
      <w:r w:rsidRPr="000976E4">
        <w:rPr>
          <w:rFonts w:eastAsia="Century Schoolbook"/>
          <w:color w:val="000000"/>
          <w:lang w:bidi="ru-RU"/>
        </w:rPr>
        <w:softHyphen/>
        <w:t>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w:t>
      </w:r>
      <w:r w:rsidRPr="000976E4">
        <w:rPr>
          <w:rFonts w:eastAsia="Century Schoolbook"/>
          <w:color w:val="000000"/>
          <w:lang w:bidi="ru-RU"/>
        </w:rPr>
        <w:softHyphen/>
        <w:t>жение к культуре, традициям своего народа и других народов, государственным символам России.</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Семья — коллектив близких, родных людей. Семейный бюд</w:t>
      </w:r>
      <w:r w:rsidRPr="000976E4">
        <w:rPr>
          <w:rFonts w:eastAsia="Century Schoolbook"/>
          <w:color w:val="000000"/>
          <w:lang w:bidi="ru-RU"/>
        </w:rPr>
        <w:softHyphen/>
        <w:t>жет, доходы и расходы семьи. Уважение к семейным ценно</w:t>
      </w:r>
      <w:r w:rsidRPr="000976E4">
        <w:rPr>
          <w:rFonts w:eastAsia="Century Schoolbook"/>
          <w:color w:val="000000"/>
          <w:lang w:bidi="ru-RU"/>
        </w:rPr>
        <w:softHyphen/>
        <w:t>стям.</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Правила нравственного поведения в социуме. Внимание, уважительное отношение к людям с ограниченными возмож</w:t>
      </w:r>
      <w:r w:rsidRPr="000976E4">
        <w:rPr>
          <w:rFonts w:eastAsia="Century Schoolbook"/>
          <w:color w:val="000000"/>
          <w:lang w:bidi="ru-RU"/>
        </w:rPr>
        <w:softHyphen/>
        <w:t>ностями здоровья, забота о них.</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Значение труда в жизни человека и общества. Трудолюбие как общественно значимая ценность в культуре народов Рос</w:t>
      </w:r>
      <w:r w:rsidRPr="000976E4">
        <w:rPr>
          <w:rFonts w:eastAsia="Century Schoolbook"/>
          <w:color w:val="000000"/>
          <w:lang w:bidi="ru-RU"/>
        </w:rPr>
        <w:softHyphen/>
        <w:t>сии. Особенности труда людей родного края, их профессии.</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Страны и народы мира. Памятники природы и культуры — символы стран, в которых они находятся.</w:t>
      </w:r>
    </w:p>
    <w:p w:rsidR="000976E4" w:rsidRPr="000976E4" w:rsidRDefault="000976E4" w:rsidP="005766C1">
      <w:pPr>
        <w:widowControl w:val="0"/>
        <w:ind w:firstLine="260"/>
        <w:jc w:val="both"/>
        <w:rPr>
          <w:rFonts w:eastAsia="Century Schoolbook"/>
          <w:i/>
          <w:iCs/>
          <w:color w:val="000000"/>
          <w:lang w:bidi="ru-RU"/>
        </w:rPr>
      </w:pPr>
      <w:r w:rsidRPr="000976E4">
        <w:rPr>
          <w:rFonts w:eastAsia="Century Schoolbook"/>
          <w:i/>
          <w:iCs/>
          <w:color w:val="000000"/>
          <w:lang w:bidi="ru-RU"/>
        </w:rPr>
        <w:t>Человек и природа</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Методы изучения природы. Карта мира. Материки и части света. Вещество. Разнообразие веществ в окружающем мире.</w:t>
      </w:r>
    </w:p>
    <w:p w:rsidR="000976E4" w:rsidRPr="000976E4" w:rsidRDefault="000976E4" w:rsidP="005766C1">
      <w:pPr>
        <w:widowControl w:val="0"/>
        <w:jc w:val="both"/>
        <w:rPr>
          <w:rFonts w:eastAsia="Century Schoolbook"/>
          <w:color w:val="000000"/>
          <w:lang w:bidi="ru-RU"/>
        </w:rPr>
      </w:pPr>
      <w:r w:rsidRPr="000976E4">
        <w:rPr>
          <w:rFonts w:eastAsia="Century Schoolbook"/>
          <w:color w:val="000000"/>
          <w:lang w:bidi="ru-RU"/>
        </w:rPr>
        <w:lastRenderedPageBreak/>
        <w:t>Примеры веществ: соль, сахар, вода, природный газ. Твёрдые тела, жидкости, газы. Простейшие практические работы с ве</w:t>
      </w:r>
      <w:r w:rsidRPr="000976E4">
        <w:rPr>
          <w:rFonts w:eastAsia="Century Schoolbook"/>
          <w:color w:val="000000"/>
          <w:lang w:bidi="ru-RU"/>
        </w:rPr>
        <w:softHyphen/>
        <w:t>ществами, жидкостями, газами. Воздух — смесь газов. Свой</w:t>
      </w:r>
      <w:r w:rsidRPr="000976E4">
        <w:rPr>
          <w:rFonts w:eastAsia="Century Schoolbook"/>
          <w:color w:val="000000"/>
          <w:lang w:bidi="ru-RU"/>
        </w:rPr>
        <w:softHyphen/>
        <w:t>ства воздуха. Значение воздуха для растений, животных, чело</w:t>
      </w:r>
      <w:r w:rsidRPr="000976E4">
        <w:rPr>
          <w:rFonts w:eastAsia="Century Schoolbook"/>
          <w:color w:val="000000"/>
          <w:lang w:bidi="ru-RU"/>
        </w:rPr>
        <w:softHyphen/>
        <w:t>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Первоначальные представления о бактериях. Грибы: строе</w:t>
      </w:r>
      <w:r w:rsidRPr="000976E4">
        <w:rPr>
          <w:rFonts w:eastAsia="Century Schoolbook"/>
          <w:color w:val="000000"/>
          <w:lang w:bidi="ru-RU"/>
        </w:rPr>
        <w:softHyphen/>
        <w:t>ние шляпочных грибов. Грибы съедобные и несъедобные. Раз</w:t>
      </w:r>
      <w:r w:rsidRPr="000976E4">
        <w:rPr>
          <w:rFonts w:eastAsia="Century Schoolbook"/>
          <w:color w:val="000000"/>
          <w:lang w:bidi="ru-RU"/>
        </w:rPr>
        <w:softHyphen/>
        <w:t>нообразие растений. Зависимость жизненного цикла организ</w:t>
      </w:r>
      <w:r w:rsidRPr="000976E4">
        <w:rPr>
          <w:rFonts w:eastAsia="Century Schoolbook"/>
          <w:color w:val="000000"/>
          <w:lang w:bidi="ru-RU"/>
        </w:rPr>
        <w:softHyphen/>
        <w:t>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w:t>
      </w:r>
      <w:r w:rsidRPr="000976E4">
        <w:rPr>
          <w:rFonts w:eastAsia="Century Schoolbook"/>
          <w:color w:val="000000"/>
          <w:lang w:bidi="ru-RU"/>
        </w:rPr>
        <w:softHyphen/>
        <w:t>ловека к растениям. Условия, необходимые для жизни расте</w:t>
      </w:r>
      <w:r w:rsidRPr="000976E4">
        <w:rPr>
          <w:rFonts w:eastAsia="Century Schoolbook"/>
          <w:color w:val="000000"/>
          <w:lang w:bidi="ru-RU"/>
        </w:rPr>
        <w:softHyphen/>
        <w:t>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w:t>
      </w:r>
      <w:r w:rsidRPr="000976E4">
        <w:rPr>
          <w:rFonts w:eastAsia="Century Schoolbook"/>
          <w:color w:val="000000"/>
          <w:lang w:bidi="ru-RU"/>
        </w:rPr>
        <w:softHyphen/>
        <w:t>тений.</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Разнообразие животных. Зависимость жизненного цикла ор</w:t>
      </w:r>
      <w:r w:rsidRPr="000976E4">
        <w:rPr>
          <w:rFonts w:eastAsia="Century Schoolbook"/>
          <w:color w:val="000000"/>
          <w:lang w:bidi="ru-RU"/>
        </w:rPr>
        <w:softHyphen/>
        <w:t>ганизмов от условий окружающей среды. Размножение и раз</w:t>
      </w:r>
      <w:r w:rsidRPr="000976E4">
        <w:rPr>
          <w:rFonts w:eastAsia="Century Schoolbook"/>
          <w:color w:val="000000"/>
          <w:lang w:bidi="ru-RU"/>
        </w:rPr>
        <w:softHyphen/>
        <w:t>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w:t>
      </w:r>
      <w:r w:rsidRPr="000976E4">
        <w:rPr>
          <w:rFonts w:eastAsia="Century Schoolbook"/>
          <w:color w:val="000000"/>
          <w:lang w:bidi="ru-RU"/>
        </w:rPr>
        <w:softHyphen/>
        <w:t>роде и жизни людей, бережное отношение человека к живот</w:t>
      </w:r>
      <w:r w:rsidRPr="000976E4">
        <w:rPr>
          <w:rFonts w:eastAsia="Century Schoolbook"/>
          <w:color w:val="000000"/>
          <w:lang w:bidi="ru-RU"/>
        </w:rPr>
        <w:softHyphen/>
        <w:t>ным. Охрана животных. Животные родного края, их названия, краткая характеристика на основе наблюдений.</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Природные сообщества: лес, луг, пруд. Взаимосвязи в при</w:t>
      </w:r>
      <w:r w:rsidRPr="000976E4">
        <w:rPr>
          <w:rFonts w:eastAsia="Century Schoolbook"/>
          <w:color w:val="000000"/>
          <w:lang w:bidi="ru-RU"/>
        </w:rPr>
        <w:softHyphen/>
        <w:t>родном сообществе: растения — пища и укрытие для живот</w:t>
      </w:r>
      <w:r w:rsidRPr="000976E4">
        <w:rPr>
          <w:rFonts w:eastAsia="Century Schoolbook"/>
          <w:color w:val="000000"/>
          <w:lang w:bidi="ru-RU"/>
        </w:rPr>
        <w:softHyphen/>
        <w:t>ных; животные — распространители плодов и семян расте</w:t>
      </w:r>
      <w:r w:rsidRPr="000976E4">
        <w:rPr>
          <w:rFonts w:eastAsia="Century Schoolbook"/>
          <w:color w:val="000000"/>
          <w:lang w:bidi="ru-RU"/>
        </w:rPr>
        <w:softHyphen/>
        <w:t>ний. Влияние человека на природные сообщества. Природные сообщества родного края (2—3 примера на основе наблюде</w:t>
      </w:r>
      <w:r w:rsidRPr="000976E4">
        <w:rPr>
          <w:rFonts w:eastAsia="Century Schoolbook"/>
          <w:color w:val="000000"/>
          <w:lang w:bidi="ru-RU"/>
        </w:rPr>
        <w:softHyphen/>
        <w:t>ний). Правила нравственного поведения в природных сообще</w:t>
      </w:r>
      <w:r w:rsidRPr="000976E4">
        <w:rPr>
          <w:rFonts w:eastAsia="Century Schoolbook"/>
          <w:color w:val="000000"/>
          <w:lang w:bidi="ru-RU"/>
        </w:rPr>
        <w:softHyphen/>
        <w:t>ствах.</w:t>
      </w:r>
    </w:p>
    <w:p w:rsidR="000976E4" w:rsidRPr="000976E4" w:rsidRDefault="000976E4" w:rsidP="005766C1">
      <w:pPr>
        <w:widowControl w:val="0"/>
        <w:ind w:firstLine="708"/>
        <w:jc w:val="both"/>
        <w:rPr>
          <w:rFonts w:eastAsia="Century Schoolbook"/>
          <w:color w:val="000000"/>
          <w:lang w:bidi="ru-RU"/>
        </w:rPr>
      </w:pPr>
      <w:r w:rsidRPr="000976E4">
        <w:rPr>
          <w:rFonts w:eastAsia="Century Schoolbook"/>
          <w:color w:val="000000"/>
          <w:lang w:bidi="ru-RU"/>
        </w:rPr>
        <w:t>Человек — часть природы. Общее представление о строении тела человека. Системы органов (опорно-двигательная, пище</w:t>
      </w:r>
      <w:r w:rsidRPr="000976E4">
        <w:rPr>
          <w:rFonts w:eastAsia="Century Schoolbook"/>
          <w:color w:val="000000"/>
          <w:lang w:bidi="ru-RU"/>
        </w:rPr>
        <w:softHyphen/>
        <w:t>варительная, дыхательная, кровеносная, нервная, органы чувств), их роль в жизнедеятельности организма. Гигиена от</w:t>
      </w:r>
      <w:r w:rsidRPr="000976E4">
        <w:rPr>
          <w:rFonts w:eastAsia="Century Schoolbook"/>
          <w:color w:val="000000"/>
          <w:lang w:bidi="ru-RU"/>
        </w:rPr>
        <w:softHyphen/>
        <w:t>дельных органов и систем органов человека. Измерение темпе</w:t>
      </w:r>
      <w:r w:rsidRPr="000976E4">
        <w:rPr>
          <w:rFonts w:eastAsia="Century Schoolbook"/>
          <w:color w:val="000000"/>
          <w:lang w:bidi="ru-RU"/>
        </w:rPr>
        <w:softHyphen/>
        <w:t>ратуры тела человека, частоты пульса.</w:t>
      </w:r>
    </w:p>
    <w:p w:rsidR="000976E4" w:rsidRPr="000976E4" w:rsidRDefault="000976E4" w:rsidP="005766C1">
      <w:pPr>
        <w:widowControl w:val="0"/>
        <w:ind w:firstLine="260"/>
        <w:jc w:val="both"/>
        <w:rPr>
          <w:rFonts w:eastAsia="Century Schoolbook"/>
          <w:i/>
          <w:iCs/>
          <w:color w:val="000000"/>
          <w:lang w:bidi="ru-RU"/>
        </w:rPr>
      </w:pPr>
      <w:r w:rsidRPr="000976E4">
        <w:rPr>
          <w:rFonts w:eastAsia="Century Schoolbook"/>
          <w:i/>
          <w:iCs/>
          <w:color w:val="000000"/>
          <w:lang w:bidi="ru-RU"/>
        </w:rPr>
        <w:t>Правила безопасной жизни</w:t>
      </w:r>
    </w:p>
    <w:p w:rsidR="000976E4" w:rsidRPr="000976E4" w:rsidRDefault="000976E4" w:rsidP="005766C1">
      <w:pPr>
        <w:widowControl w:val="0"/>
        <w:spacing w:after="124"/>
        <w:ind w:firstLine="708"/>
        <w:jc w:val="both"/>
        <w:rPr>
          <w:rFonts w:eastAsia="Century Schoolbook"/>
          <w:color w:val="000000"/>
          <w:lang w:bidi="ru-RU"/>
        </w:rPr>
      </w:pPr>
      <w:r w:rsidRPr="000976E4">
        <w:rPr>
          <w:rFonts w:eastAsia="Century Schoolbook"/>
          <w:color w:val="000000"/>
          <w:lang w:bidi="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w:t>
      </w:r>
      <w:r w:rsidRPr="000976E4">
        <w:rPr>
          <w:rFonts w:eastAsia="Century Schoolbook"/>
          <w:color w:val="000000"/>
          <w:lang w:bidi="ru-RU"/>
        </w:rPr>
        <w:softHyphen/>
        <w:t>ния внутри двора и пересечения дворовой проезжей части, без</w:t>
      </w:r>
      <w:r w:rsidRPr="000976E4">
        <w:rPr>
          <w:rFonts w:eastAsia="Century Schoolbook"/>
          <w:color w:val="000000"/>
          <w:lang w:bidi="ru-RU"/>
        </w:rPr>
        <w:softHyphen/>
        <w:t>опасные зоны электрических, газовых, тепловых подстанций и других опасных объектов инженерной инфраструктуры жи</w:t>
      </w:r>
      <w:r w:rsidRPr="000976E4">
        <w:rPr>
          <w:rFonts w:eastAsia="Century Schoolbook"/>
          <w:color w:val="000000"/>
          <w:lang w:bidi="ru-RU"/>
        </w:rPr>
        <w:softHyphen/>
        <w:t>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w:t>
      </w:r>
      <w:r w:rsidRPr="000976E4">
        <w:rPr>
          <w:rFonts w:eastAsia="Century Schoolbook"/>
          <w:color w:val="000000"/>
          <w:lang w:bidi="ru-RU"/>
        </w:rPr>
        <w:softHyphen/>
        <w:t>лёта, судна; знаки безопасности). Безопасность в Интернете (ориентирование в признаках мошеннических действий, защи</w:t>
      </w:r>
      <w:r w:rsidRPr="000976E4">
        <w:rPr>
          <w:rFonts w:eastAsia="Century Schoolbook"/>
          <w:color w:val="000000"/>
          <w:lang w:bidi="ru-RU"/>
        </w:rPr>
        <w:softHyphen/>
        <w:t>та персональной информации, правила коммуникации в мес</w:t>
      </w:r>
      <w:r w:rsidRPr="000976E4">
        <w:rPr>
          <w:rFonts w:eastAsia="Century Schoolbook"/>
          <w:color w:val="000000"/>
          <w:lang w:bidi="ru-RU"/>
        </w:rPr>
        <w:softHyphen/>
        <w:t>сенджерах и социальных группах) в условиях контролируемо</w:t>
      </w:r>
      <w:r w:rsidRPr="000976E4">
        <w:rPr>
          <w:rFonts w:eastAsia="Century Schoolbook"/>
          <w:color w:val="000000"/>
          <w:lang w:bidi="ru-RU"/>
        </w:rPr>
        <w:softHyphen/>
        <w:t>го доступа в Интернет.</w:t>
      </w:r>
    </w:p>
    <w:p w:rsidR="000976E4" w:rsidRDefault="000976E4" w:rsidP="005766C1">
      <w:pPr>
        <w:keepNext/>
        <w:keepLines/>
        <w:widowControl w:val="0"/>
        <w:spacing w:after="20"/>
        <w:jc w:val="center"/>
        <w:outlineLvl w:val="4"/>
        <w:rPr>
          <w:rFonts w:eastAsia="Franklin Gothic Demi Cond"/>
          <w:b/>
          <w:color w:val="000000"/>
          <w:lang w:bidi="ru-RU"/>
        </w:rPr>
      </w:pPr>
      <w:bookmarkStart w:id="68" w:name="bookmark187"/>
      <w:r w:rsidRPr="000976E4">
        <w:rPr>
          <w:rFonts w:eastAsia="Franklin Gothic Demi Cond"/>
          <w:b/>
          <w:color w:val="000000"/>
          <w:lang w:bidi="ru-RU"/>
        </w:rPr>
        <w:t>Универсальные учебные действия</w:t>
      </w:r>
      <w:bookmarkEnd w:id="68"/>
    </w:p>
    <w:p w:rsidR="000976E4" w:rsidRPr="000976E4" w:rsidRDefault="000976E4" w:rsidP="005766C1">
      <w:pPr>
        <w:keepNext/>
        <w:keepLines/>
        <w:widowControl w:val="0"/>
        <w:spacing w:after="20"/>
        <w:jc w:val="center"/>
        <w:outlineLvl w:val="4"/>
        <w:rPr>
          <w:rFonts w:eastAsia="Franklin Gothic Demi Cond"/>
          <w:b/>
          <w:color w:val="000000"/>
          <w:lang w:bidi="ru-RU"/>
        </w:rPr>
      </w:pPr>
    </w:p>
    <w:p w:rsidR="000976E4" w:rsidRPr="000976E4" w:rsidRDefault="000976E4" w:rsidP="005766C1">
      <w:pPr>
        <w:widowControl w:val="0"/>
        <w:ind w:firstLine="260"/>
        <w:jc w:val="both"/>
        <w:rPr>
          <w:rFonts w:eastAsia="Century Schoolbook"/>
          <w:b/>
          <w:i/>
          <w:iCs/>
          <w:color w:val="000000"/>
          <w:lang w:bidi="ru-RU"/>
        </w:rPr>
      </w:pPr>
      <w:r w:rsidRPr="000976E4">
        <w:rPr>
          <w:rFonts w:eastAsia="Century Schoolbook"/>
          <w:b/>
          <w:i/>
          <w:iCs/>
          <w:color w:val="000000"/>
          <w:lang w:bidi="ru-RU"/>
        </w:rPr>
        <w:t>Познавательные универсальные учебные действия:</w:t>
      </w:r>
    </w:p>
    <w:p w:rsidR="000976E4" w:rsidRPr="000976E4" w:rsidRDefault="000976E4" w:rsidP="00E74F05">
      <w:pPr>
        <w:pStyle w:val="afff3"/>
        <w:numPr>
          <w:ilvl w:val="0"/>
          <w:numId w:val="141"/>
        </w:numPr>
        <w:jc w:val="both"/>
        <w:rPr>
          <w:rFonts w:eastAsia="Century Schoolbook"/>
          <w:sz w:val="24"/>
          <w:lang w:bidi="ru-RU"/>
        </w:rPr>
      </w:pPr>
      <w:r w:rsidRPr="000976E4">
        <w:rPr>
          <w:rFonts w:eastAsia="Century Schoolbook"/>
          <w:sz w:val="24"/>
          <w:lang w:bidi="ru-RU"/>
        </w:rPr>
        <w:t>проводить несложные наблюдения в природе (сезонные изме</w:t>
      </w:r>
      <w:r w:rsidRPr="000976E4">
        <w:rPr>
          <w:rFonts w:eastAsia="Century Schoolbook"/>
          <w:sz w:val="24"/>
          <w:lang w:bidi="ru-RU"/>
        </w:rPr>
        <w:softHyphen/>
        <w:t>нения, поведение животных) по предложенному и самостоя</w:t>
      </w:r>
      <w:r w:rsidRPr="000976E4">
        <w:rPr>
          <w:rFonts w:eastAsia="Century Schoolbook"/>
          <w:sz w:val="24"/>
          <w:lang w:bidi="ru-RU"/>
        </w:rPr>
        <w:softHyphen/>
        <w:t>тельно составленному плану; на основе результатов совмест</w:t>
      </w:r>
      <w:r w:rsidRPr="000976E4">
        <w:rPr>
          <w:rFonts w:eastAsia="Century Schoolbook"/>
          <w:sz w:val="24"/>
          <w:lang w:bidi="ru-RU"/>
        </w:rPr>
        <w:softHyphen/>
        <w:t>ных с одноклассниками наблюдений (в парах, группах) делать выводы;</w:t>
      </w:r>
    </w:p>
    <w:p w:rsidR="000976E4" w:rsidRPr="000976E4" w:rsidRDefault="000976E4" w:rsidP="00E74F05">
      <w:pPr>
        <w:pStyle w:val="afff3"/>
        <w:numPr>
          <w:ilvl w:val="0"/>
          <w:numId w:val="141"/>
        </w:numPr>
        <w:jc w:val="both"/>
        <w:rPr>
          <w:rFonts w:eastAsia="Century Schoolbook"/>
          <w:sz w:val="24"/>
          <w:lang w:bidi="ru-RU"/>
        </w:rPr>
      </w:pPr>
      <w:r w:rsidRPr="000976E4">
        <w:rPr>
          <w:rFonts w:eastAsia="Century Schoolbook"/>
          <w:sz w:val="24"/>
          <w:lang w:bidi="ru-RU"/>
        </w:rPr>
        <w:t>устанавливать зависимость между внешним видом, особен</w:t>
      </w:r>
      <w:r w:rsidRPr="000976E4">
        <w:rPr>
          <w:rFonts w:eastAsia="Century Schoolbook"/>
          <w:sz w:val="24"/>
          <w:lang w:bidi="ru-RU"/>
        </w:rPr>
        <w:softHyphen/>
        <w:t>ностями поведения и условиями жизни животного;</w:t>
      </w:r>
    </w:p>
    <w:p w:rsidR="000976E4" w:rsidRPr="000976E4" w:rsidRDefault="000976E4" w:rsidP="00E74F05">
      <w:pPr>
        <w:pStyle w:val="afff3"/>
        <w:numPr>
          <w:ilvl w:val="0"/>
          <w:numId w:val="141"/>
        </w:numPr>
        <w:jc w:val="both"/>
        <w:rPr>
          <w:rFonts w:eastAsia="Century Schoolbook"/>
          <w:sz w:val="24"/>
          <w:lang w:bidi="ru-RU"/>
        </w:rPr>
      </w:pPr>
      <w:r w:rsidRPr="000976E4">
        <w:rPr>
          <w:rFonts w:eastAsia="Century Schoolbook"/>
          <w:sz w:val="24"/>
          <w:lang w:bidi="ru-RU"/>
        </w:rPr>
        <w:t>определять (в процессе рассматривания объектов и явлений) существенные признаки и отношения между объектами и явлениями;</w:t>
      </w:r>
    </w:p>
    <w:p w:rsidR="000976E4" w:rsidRPr="000976E4" w:rsidRDefault="000976E4" w:rsidP="00E74F05">
      <w:pPr>
        <w:pStyle w:val="afff3"/>
        <w:numPr>
          <w:ilvl w:val="0"/>
          <w:numId w:val="141"/>
        </w:numPr>
        <w:jc w:val="both"/>
        <w:rPr>
          <w:rFonts w:eastAsia="Century Schoolbook"/>
          <w:sz w:val="24"/>
          <w:lang w:bidi="ru-RU"/>
        </w:rPr>
      </w:pPr>
      <w:r w:rsidRPr="000976E4">
        <w:rPr>
          <w:rFonts w:eastAsia="Century Schoolbook"/>
          <w:sz w:val="24"/>
          <w:lang w:bidi="ru-RU"/>
        </w:rPr>
        <w:t>моделировать цепи питания в природном сообществе;</w:t>
      </w:r>
    </w:p>
    <w:p w:rsidR="000976E4" w:rsidRPr="000976E4" w:rsidRDefault="000976E4" w:rsidP="00E74F05">
      <w:pPr>
        <w:pStyle w:val="afff3"/>
        <w:numPr>
          <w:ilvl w:val="0"/>
          <w:numId w:val="141"/>
        </w:numPr>
        <w:jc w:val="both"/>
        <w:rPr>
          <w:rFonts w:eastAsia="Century Schoolbook"/>
          <w:sz w:val="24"/>
          <w:lang w:bidi="ru-RU"/>
        </w:rPr>
      </w:pPr>
      <w:r w:rsidRPr="000976E4">
        <w:rPr>
          <w:rFonts w:eastAsia="Century Schoolbook"/>
          <w:sz w:val="24"/>
          <w:lang w:bidi="ru-RU"/>
        </w:rPr>
        <w:lastRenderedPageBreak/>
        <w:t>различать понятия «век», «столетие», «историческое время»; соотносить историческое событие с датой (историческим пе</w:t>
      </w:r>
      <w:r w:rsidRPr="000976E4">
        <w:rPr>
          <w:rFonts w:eastAsia="Century Schoolbook"/>
          <w:sz w:val="24"/>
          <w:lang w:bidi="ru-RU"/>
        </w:rPr>
        <w:softHyphen/>
        <w:t>риодом).</w:t>
      </w:r>
    </w:p>
    <w:p w:rsidR="000976E4" w:rsidRPr="000976E4" w:rsidRDefault="000976E4" w:rsidP="005766C1">
      <w:pPr>
        <w:widowControl w:val="0"/>
        <w:ind w:firstLine="260"/>
        <w:jc w:val="both"/>
        <w:rPr>
          <w:rFonts w:eastAsia="Century Schoolbook"/>
          <w:i/>
          <w:iCs/>
          <w:color w:val="000000"/>
          <w:lang w:bidi="ru-RU"/>
        </w:rPr>
      </w:pPr>
      <w:r w:rsidRPr="000976E4">
        <w:rPr>
          <w:rFonts w:eastAsia="Century Schoolbook"/>
          <w:i/>
          <w:iCs/>
          <w:color w:val="000000"/>
          <w:lang w:bidi="ru-RU"/>
        </w:rPr>
        <w:t>Работа с информацией:</w:t>
      </w:r>
    </w:p>
    <w:p w:rsidR="000976E4" w:rsidRPr="000976E4" w:rsidRDefault="000976E4" w:rsidP="00E74F05">
      <w:pPr>
        <w:pStyle w:val="affe"/>
        <w:widowControl w:val="0"/>
        <w:numPr>
          <w:ilvl w:val="0"/>
          <w:numId w:val="142"/>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понимать, что работа с моделями Земли (глобус, карта) мо</w:t>
      </w:r>
      <w:r w:rsidRPr="000976E4">
        <w:rPr>
          <w:rFonts w:ascii="Times New Roman" w:eastAsia="Century Schoolbook" w:hAnsi="Times New Roman"/>
          <w:color w:val="000000"/>
          <w:sz w:val="24"/>
          <w:szCs w:val="24"/>
          <w:lang w:bidi="ru-RU"/>
        </w:rPr>
        <w:softHyphen/>
        <w:t>жет дать полезную и интересную информацию о природе на</w:t>
      </w:r>
      <w:r w:rsidRPr="000976E4">
        <w:rPr>
          <w:rFonts w:ascii="Times New Roman" w:eastAsia="Century Schoolbook" w:hAnsi="Times New Roman"/>
          <w:color w:val="000000"/>
          <w:sz w:val="24"/>
          <w:szCs w:val="24"/>
          <w:lang w:bidi="ru-RU"/>
        </w:rPr>
        <w:softHyphen/>
        <w:t>шей планеты; находить на глобусе материки и океаны, вос</w:t>
      </w:r>
      <w:r w:rsidRPr="000976E4">
        <w:rPr>
          <w:rFonts w:ascii="Times New Roman" w:eastAsia="Century Schoolbook" w:hAnsi="Times New Roman"/>
          <w:color w:val="000000"/>
          <w:sz w:val="24"/>
          <w:szCs w:val="24"/>
          <w:lang w:bidi="ru-RU"/>
        </w:rPr>
        <w:softHyphen/>
        <w:t>производить их названия; находить на карте нашу страну, столицу, свой регион;</w:t>
      </w:r>
    </w:p>
    <w:p w:rsidR="000976E4" w:rsidRPr="000976E4" w:rsidRDefault="000976E4" w:rsidP="00E74F05">
      <w:pPr>
        <w:pStyle w:val="affe"/>
        <w:widowControl w:val="0"/>
        <w:numPr>
          <w:ilvl w:val="0"/>
          <w:numId w:val="142"/>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читать несложные планы, соотносить условные обозначения с изображёнными объектами;</w:t>
      </w:r>
    </w:p>
    <w:p w:rsidR="000976E4" w:rsidRPr="000976E4" w:rsidRDefault="000976E4" w:rsidP="00E74F05">
      <w:pPr>
        <w:pStyle w:val="affe"/>
        <w:widowControl w:val="0"/>
        <w:numPr>
          <w:ilvl w:val="0"/>
          <w:numId w:val="142"/>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находить по предложению учителя информацию в разных источниках — текстах, таблицах, схемах, в том числе в Ин</w:t>
      </w:r>
      <w:r w:rsidRPr="000976E4">
        <w:rPr>
          <w:rFonts w:ascii="Times New Roman" w:eastAsia="Century Schoolbook" w:hAnsi="Times New Roman"/>
          <w:color w:val="000000"/>
          <w:sz w:val="24"/>
          <w:szCs w:val="24"/>
          <w:lang w:bidi="ru-RU"/>
        </w:rPr>
        <w:softHyphen/>
        <w:t>тернете (в условиях контролируемого входа); соблюдать пра</w:t>
      </w:r>
      <w:r w:rsidRPr="000976E4">
        <w:rPr>
          <w:rFonts w:ascii="Times New Roman" w:eastAsia="Century Schoolbook" w:hAnsi="Times New Roman"/>
          <w:color w:val="000000"/>
          <w:sz w:val="24"/>
          <w:szCs w:val="24"/>
          <w:lang w:bidi="ru-RU"/>
        </w:rPr>
        <w:softHyphen/>
        <w:t xml:space="preserve">вила безопасности при работе в информационной среде. </w:t>
      </w:r>
    </w:p>
    <w:p w:rsidR="000976E4" w:rsidRPr="000976E4" w:rsidRDefault="000976E4" w:rsidP="005766C1">
      <w:pPr>
        <w:widowControl w:val="0"/>
        <w:tabs>
          <w:tab w:val="left" w:pos="202"/>
        </w:tabs>
        <w:ind w:left="240"/>
        <w:jc w:val="both"/>
        <w:rPr>
          <w:rFonts w:eastAsia="Century Schoolbook"/>
          <w:b/>
          <w:color w:val="000000"/>
          <w:lang w:bidi="ru-RU"/>
        </w:rPr>
      </w:pPr>
      <w:r w:rsidRPr="000976E4">
        <w:rPr>
          <w:rFonts w:eastAsia="Century Schoolbook"/>
          <w:b/>
          <w:i/>
          <w:iCs/>
          <w:color w:val="000000"/>
          <w:lang w:bidi="ru-RU"/>
        </w:rPr>
        <w:t>Коммуникативные универсальные учебные действия:</w:t>
      </w:r>
    </w:p>
    <w:p w:rsidR="000976E4" w:rsidRPr="000976E4" w:rsidRDefault="000976E4" w:rsidP="00E74F05">
      <w:pPr>
        <w:pStyle w:val="affe"/>
        <w:widowControl w:val="0"/>
        <w:numPr>
          <w:ilvl w:val="0"/>
          <w:numId w:val="143"/>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ориентироваться в понятиях, соотносить понятия и термины с их краткой характеристикой:</w:t>
      </w:r>
    </w:p>
    <w:p w:rsidR="000976E4" w:rsidRPr="000976E4" w:rsidRDefault="000976E4" w:rsidP="00E74F05">
      <w:pPr>
        <w:pStyle w:val="affe"/>
        <w:widowControl w:val="0"/>
        <w:numPr>
          <w:ilvl w:val="0"/>
          <w:numId w:val="144"/>
        </w:numPr>
        <w:spacing w:line="240" w:lineRule="auto"/>
        <w:ind w:left="993" w:hanging="284"/>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понятия и термины, связанные с социальным миром (безо</w:t>
      </w:r>
      <w:r w:rsidRPr="000976E4">
        <w:rPr>
          <w:rFonts w:ascii="Times New Roman" w:eastAsia="Century Schoolbook" w:hAnsi="Times New Roman"/>
          <w:color w:val="000000"/>
          <w:sz w:val="24"/>
          <w:szCs w:val="24"/>
          <w:lang w:bidi="ru-RU"/>
        </w:rPr>
        <w:softHyphen/>
        <w:t>пасность, семейный бюджет, памятник культуры);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976E4" w:rsidRPr="000976E4" w:rsidRDefault="000976E4" w:rsidP="00E74F05">
      <w:pPr>
        <w:pStyle w:val="affe"/>
        <w:widowControl w:val="0"/>
        <w:numPr>
          <w:ilvl w:val="0"/>
          <w:numId w:val="144"/>
        </w:numPr>
        <w:spacing w:line="240" w:lineRule="auto"/>
        <w:ind w:left="993" w:hanging="284"/>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понятия и термины, связанные с безопасной жизнедеятель</w:t>
      </w:r>
      <w:r w:rsidRPr="000976E4">
        <w:rPr>
          <w:rFonts w:ascii="Times New Roman" w:eastAsia="Century Schoolbook" w:hAnsi="Times New Roman"/>
          <w:color w:val="000000"/>
          <w:sz w:val="24"/>
          <w:szCs w:val="24"/>
          <w:lang w:bidi="ru-RU"/>
        </w:rPr>
        <w:softHyphen/>
        <w:t>ностью (знаки дорожного движения, дорожные ловушки, опасные ситуации, предвидение);</w:t>
      </w:r>
    </w:p>
    <w:p w:rsidR="000976E4" w:rsidRPr="000976E4" w:rsidRDefault="000976E4" w:rsidP="00E74F05">
      <w:pPr>
        <w:pStyle w:val="affe"/>
        <w:widowControl w:val="0"/>
        <w:numPr>
          <w:ilvl w:val="0"/>
          <w:numId w:val="145"/>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описывать (характеризовать) условия жизни на Земле;</w:t>
      </w:r>
    </w:p>
    <w:p w:rsidR="000976E4" w:rsidRPr="000976E4" w:rsidRDefault="000976E4" w:rsidP="00E74F05">
      <w:pPr>
        <w:pStyle w:val="affe"/>
        <w:widowControl w:val="0"/>
        <w:numPr>
          <w:ilvl w:val="0"/>
          <w:numId w:val="145"/>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на основе сравнения объектов природы описывать схожие, различные, индивидуальные признаки;</w:t>
      </w:r>
    </w:p>
    <w:p w:rsidR="000976E4" w:rsidRPr="000976E4" w:rsidRDefault="000976E4" w:rsidP="00E74F05">
      <w:pPr>
        <w:pStyle w:val="affe"/>
        <w:widowControl w:val="0"/>
        <w:numPr>
          <w:ilvl w:val="0"/>
          <w:numId w:val="145"/>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приводить примеры, кратко характеризовать представите</w:t>
      </w:r>
      <w:r w:rsidRPr="000976E4">
        <w:rPr>
          <w:rFonts w:ascii="Times New Roman" w:eastAsia="Century Schoolbook" w:hAnsi="Times New Roman"/>
          <w:color w:val="000000"/>
          <w:sz w:val="24"/>
          <w:szCs w:val="24"/>
          <w:lang w:bidi="ru-RU"/>
        </w:rPr>
        <w:softHyphen/>
        <w:t>лей разных царств природы;</w:t>
      </w:r>
    </w:p>
    <w:p w:rsidR="000976E4" w:rsidRPr="000976E4" w:rsidRDefault="000976E4" w:rsidP="00E74F05">
      <w:pPr>
        <w:pStyle w:val="affe"/>
        <w:widowControl w:val="0"/>
        <w:numPr>
          <w:ilvl w:val="0"/>
          <w:numId w:val="145"/>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называть признаки (характеризовать) животного (растения) как живого организма;</w:t>
      </w:r>
    </w:p>
    <w:p w:rsidR="000976E4" w:rsidRPr="000976E4" w:rsidRDefault="000976E4" w:rsidP="00E74F05">
      <w:pPr>
        <w:pStyle w:val="affe"/>
        <w:widowControl w:val="0"/>
        <w:numPr>
          <w:ilvl w:val="0"/>
          <w:numId w:val="145"/>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описывать (характеризовать) отдельные страницы истории нашей страны (в пределах изученного).</w:t>
      </w:r>
    </w:p>
    <w:p w:rsidR="000976E4" w:rsidRPr="000976E4" w:rsidRDefault="000976E4" w:rsidP="005766C1">
      <w:pPr>
        <w:widowControl w:val="0"/>
        <w:ind w:left="240"/>
        <w:jc w:val="both"/>
        <w:rPr>
          <w:rFonts w:eastAsia="Century Schoolbook"/>
          <w:b/>
          <w:i/>
          <w:iCs/>
          <w:color w:val="000000"/>
          <w:lang w:bidi="ru-RU"/>
        </w:rPr>
      </w:pPr>
      <w:r w:rsidRPr="008F4F18">
        <w:rPr>
          <w:rFonts w:eastAsia="Century Schoolbook"/>
          <w:b/>
          <w:i/>
          <w:iCs/>
          <w:color w:val="000000"/>
          <w:lang w:bidi="ru-RU"/>
        </w:rPr>
        <w:t>Регулятивные универсальные учебные действия:</w:t>
      </w:r>
    </w:p>
    <w:p w:rsidR="000976E4" w:rsidRPr="000976E4" w:rsidRDefault="000976E4" w:rsidP="00E74F05">
      <w:pPr>
        <w:pStyle w:val="affe"/>
        <w:widowControl w:val="0"/>
        <w:numPr>
          <w:ilvl w:val="0"/>
          <w:numId w:val="146"/>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планировать шаги по решению учебной задачи, контролиро</w:t>
      </w:r>
      <w:r w:rsidRPr="000976E4">
        <w:rPr>
          <w:rFonts w:ascii="Times New Roman" w:eastAsia="Century Schoolbook" w:hAnsi="Times New Roman"/>
          <w:color w:val="000000"/>
          <w:sz w:val="24"/>
          <w:szCs w:val="24"/>
          <w:lang w:bidi="ru-RU"/>
        </w:rPr>
        <w:softHyphen/>
        <w:t>вать свои действия (при небольшой помощи учителя);</w:t>
      </w:r>
    </w:p>
    <w:p w:rsidR="000976E4" w:rsidRPr="000976E4" w:rsidRDefault="000976E4" w:rsidP="00E74F05">
      <w:pPr>
        <w:pStyle w:val="affe"/>
        <w:widowControl w:val="0"/>
        <w:numPr>
          <w:ilvl w:val="0"/>
          <w:numId w:val="146"/>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устанавливать причину возникающей трудности или ошиб</w:t>
      </w:r>
      <w:r w:rsidRPr="000976E4">
        <w:rPr>
          <w:rFonts w:ascii="Times New Roman" w:eastAsia="Century Schoolbook" w:hAnsi="Times New Roman"/>
          <w:color w:val="000000"/>
          <w:sz w:val="24"/>
          <w:szCs w:val="24"/>
          <w:lang w:bidi="ru-RU"/>
        </w:rPr>
        <w:softHyphen/>
        <w:t>ки, корректировать свои действия.</w:t>
      </w:r>
    </w:p>
    <w:p w:rsidR="000976E4" w:rsidRPr="000976E4" w:rsidRDefault="000976E4" w:rsidP="005766C1">
      <w:pPr>
        <w:widowControl w:val="0"/>
        <w:ind w:left="240"/>
        <w:jc w:val="both"/>
        <w:rPr>
          <w:rFonts w:eastAsia="Century Schoolbook"/>
          <w:i/>
          <w:iCs/>
          <w:color w:val="000000"/>
          <w:lang w:bidi="ru-RU"/>
        </w:rPr>
      </w:pPr>
      <w:r w:rsidRPr="000976E4">
        <w:rPr>
          <w:rFonts w:eastAsia="Century Schoolbook"/>
          <w:i/>
          <w:iCs/>
          <w:color w:val="000000"/>
          <w:lang w:bidi="ru-RU"/>
        </w:rPr>
        <w:t>Совместная деятельность:</w:t>
      </w:r>
    </w:p>
    <w:p w:rsidR="000976E4" w:rsidRPr="000976E4" w:rsidRDefault="000976E4" w:rsidP="00E74F05">
      <w:pPr>
        <w:pStyle w:val="affe"/>
        <w:widowControl w:val="0"/>
        <w:numPr>
          <w:ilvl w:val="0"/>
          <w:numId w:val="147"/>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участвуя в совместной деятельности, выполнять роли руко</w:t>
      </w:r>
      <w:r w:rsidRPr="000976E4">
        <w:rPr>
          <w:rFonts w:ascii="Times New Roman" w:eastAsia="Century Schoolbook" w:hAnsi="Times New Roman"/>
          <w:color w:val="000000"/>
          <w:sz w:val="24"/>
          <w:szCs w:val="24"/>
          <w:lang w:bidi="ru-RU"/>
        </w:rPr>
        <w:softHyphen/>
        <w:t>водителя (лидера), подчинённого; справедливо оценивать ре</w:t>
      </w:r>
      <w:r w:rsidRPr="000976E4">
        <w:rPr>
          <w:rFonts w:ascii="Times New Roman" w:eastAsia="Century Schoolbook" w:hAnsi="Times New Roman"/>
          <w:color w:val="000000"/>
          <w:sz w:val="24"/>
          <w:szCs w:val="24"/>
          <w:lang w:bidi="ru-RU"/>
        </w:rPr>
        <w:softHyphen/>
        <w:t>зультаты деятельности участников, положительно реагиро</w:t>
      </w:r>
      <w:r w:rsidRPr="000976E4">
        <w:rPr>
          <w:rFonts w:ascii="Times New Roman" w:eastAsia="Century Schoolbook" w:hAnsi="Times New Roman"/>
          <w:color w:val="000000"/>
          <w:sz w:val="24"/>
          <w:szCs w:val="24"/>
          <w:lang w:bidi="ru-RU"/>
        </w:rPr>
        <w:softHyphen/>
        <w:t>вать на советы и замечания в свой адрес;</w:t>
      </w:r>
    </w:p>
    <w:p w:rsidR="000976E4" w:rsidRPr="000976E4" w:rsidRDefault="000976E4" w:rsidP="00E74F05">
      <w:pPr>
        <w:pStyle w:val="affe"/>
        <w:widowControl w:val="0"/>
        <w:numPr>
          <w:ilvl w:val="0"/>
          <w:numId w:val="147"/>
        </w:numPr>
        <w:tabs>
          <w:tab w:val="left" w:pos="202"/>
        </w:tabs>
        <w:spacing w:line="240" w:lineRule="auto"/>
        <w:jc w:val="both"/>
        <w:rPr>
          <w:rFonts w:ascii="Times New Roman" w:eastAsia="Century Schoolbook" w:hAnsi="Times New Roman"/>
          <w:color w:val="000000"/>
          <w:sz w:val="24"/>
          <w:szCs w:val="24"/>
          <w:lang w:bidi="ru-RU"/>
        </w:rPr>
      </w:pPr>
      <w:r w:rsidRPr="000976E4">
        <w:rPr>
          <w:rFonts w:ascii="Times New Roman" w:eastAsia="Century Schoolbook" w:hAnsi="Times New Roman"/>
          <w:color w:val="000000"/>
          <w:sz w:val="24"/>
          <w:szCs w:val="24"/>
          <w:lang w:bidi="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w:t>
      </w:r>
      <w:r w:rsidRPr="000976E4">
        <w:rPr>
          <w:rFonts w:ascii="Times New Roman" w:eastAsia="Century Schoolbook" w:hAnsi="Times New Roman"/>
          <w:color w:val="000000"/>
          <w:sz w:val="24"/>
          <w:szCs w:val="24"/>
          <w:lang w:bidi="ru-RU"/>
        </w:rPr>
        <w:softHyphen/>
        <w:t>том этики общения.</w:t>
      </w:r>
    </w:p>
    <w:p w:rsidR="008F4F18" w:rsidRPr="008F4F18" w:rsidRDefault="008F4F18" w:rsidP="008D428A">
      <w:pPr>
        <w:pStyle w:val="afff3"/>
        <w:ind w:firstLine="260"/>
        <w:rPr>
          <w:rFonts w:eastAsia="Tahoma"/>
          <w:b/>
          <w:sz w:val="24"/>
          <w:lang w:bidi="ru-RU"/>
        </w:rPr>
      </w:pPr>
      <w:bookmarkStart w:id="69" w:name="bookmark188"/>
      <w:r w:rsidRPr="008F4F18">
        <w:rPr>
          <w:rFonts w:eastAsia="Tahoma"/>
          <w:b/>
          <w:sz w:val="24"/>
          <w:lang w:bidi="ru-RU"/>
        </w:rPr>
        <w:t>4 КЛАСС (68 ч)</w:t>
      </w:r>
      <w:bookmarkEnd w:id="69"/>
    </w:p>
    <w:p w:rsidR="008F4F18" w:rsidRPr="008F4F18" w:rsidRDefault="008F4F18" w:rsidP="005766C1">
      <w:pPr>
        <w:widowControl w:val="0"/>
        <w:ind w:firstLine="260"/>
        <w:jc w:val="both"/>
        <w:rPr>
          <w:rFonts w:eastAsia="Century Schoolbook"/>
          <w:i/>
          <w:iCs/>
          <w:color w:val="000000"/>
          <w:lang w:bidi="ru-RU"/>
        </w:rPr>
      </w:pPr>
      <w:r w:rsidRPr="008F4F18">
        <w:rPr>
          <w:rFonts w:eastAsia="Century Schoolbook"/>
          <w:i/>
          <w:iCs/>
          <w:color w:val="000000"/>
          <w:lang w:bidi="ru-RU"/>
        </w:rPr>
        <w:t>Человек и общество</w:t>
      </w:r>
    </w:p>
    <w:p w:rsidR="008F4F18" w:rsidRPr="008F4F18" w:rsidRDefault="008F4F18" w:rsidP="005766C1">
      <w:pPr>
        <w:widowControl w:val="0"/>
        <w:ind w:firstLine="708"/>
        <w:jc w:val="both"/>
        <w:rPr>
          <w:rFonts w:eastAsia="Century Schoolbook"/>
          <w:color w:val="000000"/>
          <w:lang w:bidi="ru-RU"/>
        </w:rPr>
      </w:pPr>
      <w:r w:rsidRPr="008F4F18">
        <w:rPr>
          <w:rFonts w:eastAsia="Century Schoolbook"/>
          <w:color w:val="000000"/>
          <w:lang w:bidi="ru-RU"/>
        </w:rPr>
        <w:t>Конституция — Основной закон Российской Федерации. Права и обязанности гражданина Российской Федерации. Пре</w:t>
      </w:r>
      <w:r w:rsidRPr="008F4F18">
        <w:rPr>
          <w:rFonts w:eastAsia="Century Schoolbook"/>
          <w:color w:val="000000"/>
          <w:lang w:bidi="ru-RU"/>
        </w:rPr>
        <w:softHyphen/>
        <w:t>зидент Российской Федерации — глава государства. Полити</w:t>
      </w:r>
      <w:r w:rsidRPr="008F4F18">
        <w:rPr>
          <w:rFonts w:eastAsia="Century Schoolbook"/>
          <w:color w:val="000000"/>
          <w:lang w:bidi="ru-RU"/>
        </w:rPr>
        <w:softHyphen/>
        <w:t>ко-административная карта России. Общая характеристика родного края, важнейшие достопримечательности, знаменитые соотечественники.</w:t>
      </w:r>
    </w:p>
    <w:p w:rsidR="008F4F18" w:rsidRPr="008F4F18" w:rsidRDefault="008F4F18" w:rsidP="005766C1">
      <w:pPr>
        <w:widowControl w:val="0"/>
        <w:ind w:firstLine="708"/>
        <w:jc w:val="both"/>
        <w:rPr>
          <w:rFonts w:eastAsia="Century Schoolbook"/>
          <w:color w:val="000000"/>
          <w:lang w:bidi="ru-RU"/>
        </w:rPr>
      </w:pPr>
      <w:r w:rsidRPr="008F4F18">
        <w:rPr>
          <w:rFonts w:eastAsia="Century Schoolbook"/>
          <w:color w:val="000000"/>
          <w:lang w:bidi="ru-RU"/>
        </w:rPr>
        <w:t>Города России. Святыни городов России. Главный город род</w:t>
      </w:r>
      <w:r w:rsidRPr="008F4F18">
        <w:rPr>
          <w:rFonts w:eastAsia="Century Schoolbook"/>
          <w:color w:val="000000"/>
          <w:lang w:bidi="ru-RU"/>
        </w:rPr>
        <w:softHyphen/>
        <w:t>ного края: достопримечательности, история и характеристика отдельных исторических событий, связанных с ним.</w:t>
      </w:r>
    </w:p>
    <w:p w:rsidR="008F4F18" w:rsidRPr="008F4F18" w:rsidRDefault="008F4F18" w:rsidP="005766C1">
      <w:pPr>
        <w:widowControl w:val="0"/>
        <w:ind w:firstLine="708"/>
        <w:jc w:val="both"/>
        <w:rPr>
          <w:rFonts w:eastAsia="Century Schoolbook"/>
          <w:color w:val="000000"/>
          <w:lang w:bidi="ru-RU"/>
        </w:rPr>
      </w:pPr>
      <w:r w:rsidRPr="008F4F18">
        <w:rPr>
          <w:rFonts w:eastAsia="Century Schoolbook"/>
          <w:color w:val="000000"/>
          <w:lang w:bidi="ru-RU"/>
        </w:rPr>
        <w:t>Праздник в жизни общества как средство укрепления обще</w:t>
      </w:r>
      <w:r w:rsidRPr="008F4F18">
        <w:rPr>
          <w:rFonts w:eastAsia="Century Schoolbook"/>
          <w:color w:val="000000"/>
          <w:lang w:bidi="ru-RU"/>
        </w:rPr>
        <w:softHyphen/>
        <w:t>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w:t>
      </w:r>
      <w:r w:rsidRPr="008F4F18">
        <w:rPr>
          <w:rFonts w:eastAsia="Century Schoolbook"/>
          <w:color w:val="000000"/>
          <w:lang w:bidi="ru-RU"/>
        </w:rPr>
        <w:softHyphen/>
        <w:t xml:space="preserve">беды, День России, День народного </w:t>
      </w:r>
      <w:r w:rsidRPr="008F4F18">
        <w:rPr>
          <w:rFonts w:eastAsia="Century Schoolbook"/>
          <w:color w:val="000000"/>
          <w:lang w:bidi="ru-RU"/>
        </w:rPr>
        <w:lastRenderedPageBreak/>
        <w:t>единства, День Конститу</w:t>
      </w:r>
      <w:r w:rsidRPr="008F4F18">
        <w:rPr>
          <w:rFonts w:eastAsia="Century Schoolbook"/>
          <w:color w:val="000000"/>
          <w:lang w:bidi="ru-RU"/>
        </w:rPr>
        <w:softHyphen/>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8F4F18" w:rsidRPr="008F4F18" w:rsidRDefault="008F4F18" w:rsidP="005766C1">
      <w:pPr>
        <w:widowControl w:val="0"/>
        <w:ind w:firstLine="708"/>
        <w:jc w:val="both"/>
        <w:rPr>
          <w:rFonts w:eastAsia="Century Schoolbook"/>
          <w:color w:val="000000"/>
          <w:lang w:bidi="ru-RU"/>
        </w:rPr>
      </w:pPr>
      <w:r w:rsidRPr="008F4F18">
        <w:rPr>
          <w:rFonts w:eastAsia="Century Schoolbook"/>
          <w:color w:val="000000"/>
          <w:lang w:bidi="ru-RU"/>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w:t>
      </w:r>
      <w:r w:rsidRPr="008F4F18">
        <w:rPr>
          <w:rFonts w:eastAsia="Century Schoolbook"/>
          <w:color w:val="000000"/>
          <w:lang w:bidi="ru-RU"/>
        </w:rPr>
        <w:softHyphen/>
        <w:t>ственные и культурные традиции людей в разные исторические времена. Выдающиеся люди разных эпох как носители базо</w:t>
      </w:r>
      <w:r w:rsidRPr="008F4F18">
        <w:rPr>
          <w:rFonts w:eastAsia="Century Schoolbook"/>
          <w:color w:val="000000"/>
          <w:lang w:bidi="ru-RU"/>
        </w:rPr>
        <w:softHyphen/>
        <w:t>вых национальных ценностей. Наиболее значимые объекты списка Всемирного культурного наследия в России и за рубе</w:t>
      </w:r>
      <w:r w:rsidRPr="008F4F18">
        <w:rPr>
          <w:rFonts w:eastAsia="Century Schoolbook"/>
          <w:color w:val="000000"/>
          <w:lang w:bidi="ru-RU"/>
        </w:rPr>
        <w:softHyphen/>
        <w:t>жом. Охрана памятников истории и культуры. Посильное уча</w:t>
      </w:r>
      <w:r w:rsidRPr="008F4F18">
        <w:rPr>
          <w:rFonts w:eastAsia="Century Schoolbook"/>
          <w:color w:val="000000"/>
          <w:lang w:bidi="ru-RU"/>
        </w:rPr>
        <w:softHyphen/>
        <w:t>стие в охране памятников истории и культуры своего края. Личная ответственность каждо</w:t>
      </w:r>
      <w:r>
        <w:rPr>
          <w:rFonts w:eastAsia="Century Schoolbook"/>
          <w:color w:val="000000"/>
          <w:lang w:bidi="ru-RU"/>
        </w:rPr>
        <w:t>го человека за сохранность исто</w:t>
      </w:r>
      <w:r w:rsidRPr="008F4F18">
        <w:rPr>
          <w:rFonts w:eastAsia="Century Schoolbook"/>
          <w:color w:val="000000"/>
          <w:lang w:bidi="ru-RU"/>
        </w:rPr>
        <w:t>рико-культурного наследия своего края.</w:t>
      </w:r>
    </w:p>
    <w:p w:rsidR="008F4F18" w:rsidRPr="008F4F18" w:rsidRDefault="008F4F18" w:rsidP="005766C1">
      <w:pPr>
        <w:widowControl w:val="0"/>
        <w:ind w:firstLine="708"/>
        <w:jc w:val="both"/>
        <w:rPr>
          <w:rFonts w:eastAsia="Century Schoolbook"/>
          <w:color w:val="000000"/>
          <w:lang w:bidi="ru-RU"/>
        </w:rPr>
      </w:pPr>
      <w:r w:rsidRPr="008F4F18">
        <w:rPr>
          <w:rFonts w:eastAsia="Century Schoolbook"/>
          <w:color w:val="000000"/>
          <w:lang w:bidi="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8F4F18" w:rsidRPr="008F4F18" w:rsidRDefault="008F4F18" w:rsidP="005766C1">
      <w:pPr>
        <w:widowControl w:val="0"/>
        <w:ind w:firstLine="260"/>
        <w:jc w:val="both"/>
        <w:rPr>
          <w:rFonts w:eastAsia="Century Schoolbook"/>
          <w:i/>
          <w:iCs/>
          <w:color w:val="000000"/>
          <w:lang w:bidi="ru-RU"/>
        </w:rPr>
      </w:pPr>
      <w:r w:rsidRPr="008F4F18">
        <w:rPr>
          <w:rFonts w:eastAsia="Century Schoolbook"/>
          <w:i/>
          <w:iCs/>
          <w:color w:val="000000"/>
          <w:lang w:bidi="ru-RU"/>
        </w:rPr>
        <w:t>Человек и природа</w:t>
      </w:r>
    </w:p>
    <w:p w:rsidR="008F4F18" w:rsidRPr="008F4F18" w:rsidRDefault="008F4F18" w:rsidP="005766C1">
      <w:pPr>
        <w:widowControl w:val="0"/>
        <w:ind w:firstLine="708"/>
        <w:jc w:val="both"/>
        <w:rPr>
          <w:rFonts w:eastAsia="Century Schoolbook"/>
          <w:color w:val="000000"/>
          <w:lang w:bidi="ru-RU"/>
        </w:rPr>
      </w:pPr>
      <w:r w:rsidRPr="008F4F18">
        <w:rPr>
          <w:rFonts w:eastAsia="Century Schoolbook"/>
          <w:color w:val="000000"/>
          <w:lang w:bidi="ru-RU"/>
        </w:rPr>
        <w:t>Методы познания окружающей природы: наблюдения, срав</w:t>
      </w:r>
      <w:r w:rsidRPr="008F4F18">
        <w:rPr>
          <w:rFonts w:eastAsia="Century Schoolbook"/>
          <w:color w:val="000000"/>
          <w:lang w:bidi="ru-RU"/>
        </w:rPr>
        <w:softHyphen/>
        <w:t>нения, измерения, опыты по исследованию природных объек</w:t>
      </w:r>
      <w:r w:rsidRPr="008F4F18">
        <w:rPr>
          <w:rFonts w:eastAsia="Century Schoolbook"/>
          <w:color w:val="000000"/>
          <w:lang w:bidi="ru-RU"/>
        </w:rPr>
        <w:softHyphen/>
        <w:t>тов и явлений. Солнце — ближайшая к нам звезда, источник света и тепла для всего живого на Земле. Характеристика пла</w:t>
      </w:r>
      <w:r w:rsidRPr="008F4F18">
        <w:rPr>
          <w:rFonts w:eastAsia="Century Schoolbook"/>
          <w:color w:val="000000"/>
          <w:lang w:bidi="ru-RU"/>
        </w:rPr>
        <w:softHyphen/>
        <w:t>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w:t>
      </w:r>
      <w:r w:rsidRPr="008F4F18">
        <w:rPr>
          <w:rFonts w:eastAsia="Century Schoolbook"/>
          <w:color w:val="000000"/>
          <w:lang w:bidi="ru-RU"/>
        </w:rPr>
        <w:softHyphen/>
        <w:t>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w:t>
      </w:r>
      <w:r w:rsidRPr="008F4F18">
        <w:rPr>
          <w:rFonts w:eastAsia="Century Schoolbook"/>
          <w:color w:val="000000"/>
          <w:lang w:bidi="ru-RU"/>
        </w:rPr>
        <w:softHyphen/>
        <w:t>ком. Крупнейшие реки и озёра России, моря, омывающие её берега, океаны. Водоёмы и реки родного края (названия, крат</w:t>
      </w:r>
      <w:r w:rsidRPr="008F4F18">
        <w:rPr>
          <w:rFonts w:eastAsia="Century Schoolbook"/>
          <w:color w:val="000000"/>
          <w:lang w:bidi="ru-RU"/>
        </w:rPr>
        <w:softHyphen/>
        <w:t>кая характеристика на основе наблюдений).</w:t>
      </w:r>
    </w:p>
    <w:p w:rsidR="008F4F18" w:rsidRPr="008F4F18" w:rsidRDefault="008F4F18" w:rsidP="005766C1">
      <w:pPr>
        <w:widowControl w:val="0"/>
        <w:ind w:firstLine="708"/>
        <w:jc w:val="both"/>
        <w:rPr>
          <w:rFonts w:eastAsia="Century Schoolbook"/>
          <w:color w:val="000000"/>
          <w:lang w:bidi="ru-RU"/>
        </w:rPr>
      </w:pPr>
      <w:r w:rsidRPr="008F4F18">
        <w:rPr>
          <w:rFonts w:eastAsia="Century Schoolbook"/>
          <w:color w:val="000000"/>
          <w:lang w:bidi="ru-RU"/>
        </w:rPr>
        <w:t>Наиболее значимые природные объекты списка Всемирного наследия в России и за рубежом (2—3 объекта).</w:t>
      </w:r>
    </w:p>
    <w:p w:rsidR="008F4F18" w:rsidRPr="008F4F18" w:rsidRDefault="008F4F18" w:rsidP="005766C1">
      <w:pPr>
        <w:widowControl w:val="0"/>
        <w:ind w:firstLine="708"/>
        <w:jc w:val="both"/>
        <w:rPr>
          <w:rFonts w:eastAsia="Century Schoolbook"/>
          <w:color w:val="000000"/>
          <w:lang w:bidi="ru-RU"/>
        </w:rPr>
      </w:pPr>
      <w:r w:rsidRPr="008F4F18">
        <w:rPr>
          <w:rFonts w:eastAsia="Century Schoolbook"/>
          <w:color w:val="000000"/>
          <w:lang w:bidi="ru-RU"/>
        </w:rPr>
        <w:t>Природные зоны России: общее представление, основные природные зоны (климат, растительный и животный мир, осо</w:t>
      </w:r>
      <w:r w:rsidRPr="008F4F18">
        <w:rPr>
          <w:rFonts w:eastAsia="Century Schoolbook"/>
          <w:color w:val="000000"/>
          <w:lang w:bidi="ru-RU"/>
        </w:rPr>
        <w:softHyphen/>
        <w:t>бенности труда и быта людей, влияние человека на природу изучаемых зон, охрана природы). Связи в природных зонах.</w:t>
      </w:r>
    </w:p>
    <w:p w:rsidR="008F4F18" w:rsidRDefault="008F4F18" w:rsidP="005766C1">
      <w:pPr>
        <w:widowControl w:val="0"/>
        <w:ind w:firstLine="708"/>
        <w:jc w:val="both"/>
        <w:rPr>
          <w:rFonts w:eastAsia="Century Schoolbook"/>
          <w:color w:val="000000"/>
          <w:lang w:bidi="ru-RU"/>
        </w:rPr>
      </w:pPr>
      <w:r w:rsidRPr="008F4F18">
        <w:rPr>
          <w:rFonts w:eastAsia="Century Schoolbook"/>
          <w:color w:val="000000"/>
          <w:lang w:bidi="ru-RU"/>
        </w:rPr>
        <w:t>Некоторые доступные для понимания экологические пробле</w:t>
      </w:r>
      <w:r w:rsidRPr="008F4F18">
        <w:rPr>
          <w:rFonts w:eastAsia="Century Schoolbook"/>
          <w:color w:val="000000"/>
          <w:lang w:bidi="ru-RU"/>
        </w:rPr>
        <w:softHyphen/>
        <w:t>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w:t>
      </w:r>
      <w:r w:rsidRPr="008F4F18">
        <w:rPr>
          <w:rFonts w:eastAsia="Century Schoolbook"/>
          <w:color w:val="000000"/>
          <w:lang w:bidi="ru-RU"/>
        </w:rPr>
        <w:softHyphen/>
        <w:t xml:space="preserve">де. Международная Красная книга (отдельные примеры). </w:t>
      </w:r>
    </w:p>
    <w:p w:rsidR="008F4F18" w:rsidRPr="008F4F18" w:rsidRDefault="008F4F18" w:rsidP="005766C1">
      <w:pPr>
        <w:widowControl w:val="0"/>
        <w:jc w:val="both"/>
        <w:rPr>
          <w:rFonts w:eastAsia="Century Schoolbook"/>
          <w:color w:val="000000"/>
          <w:lang w:bidi="ru-RU"/>
        </w:rPr>
      </w:pPr>
      <w:r w:rsidRPr="008F4F18">
        <w:rPr>
          <w:rFonts w:eastAsia="Century Schoolbook"/>
          <w:i/>
          <w:iCs/>
          <w:color w:val="000000"/>
          <w:lang w:bidi="ru-RU"/>
        </w:rPr>
        <w:t>Правила безопасной жизни</w:t>
      </w:r>
    </w:p>
    <w:p w:rsidR="008F4F18" w:rsidRPr="008F4F18" w:rsidRDefault="008F4F18" w:rsidP="005766C1">
      <w:pPr>
        <w:widowControl w:val="0"/>
        <w:spacing w:after="120"/>
        <w:ind w:firstLine="708"/>
        <w:jc w:val="both"/>
        <w:rPr>
          <w:rFonts w:eastAsia="Century Schoolbook"/>
          <w:color w:val="000000"/>
          <w:lang w:bidi="ru-RU"/>
        </w:rPr>
      </w:pPr>
      <w:r w:rsidRPr="008F4F18">
        <w:rPr>
          <w:rFonts w:eastAsia="Century Schoolbook"/>
          <w:color w:val="000000"/>
          <w:lang w:bidi="ru-RU"/>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w:t>
      </w:r>
      <w:r w:rsidRPr="008F4F18">
        <w:rPr>
          <w:rFonts w:eastAsia="Century Schoolbook"/>
          <w:color w:val="000000"/>
          <w:lang w:bidi="ru-RU"/>
        </w:rPr>
        <w:softHyphen/>
        <w:t>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w:t>
      </w:r>
      <w:r w:rsidRPr="008F4F18">
        <w:rPr>
          <w:rFonts w:eastAsia="Century Schoolbook"/>
          <w:color w:val="000000"/>
          <w:lang w:bidi="ru-RU"/>
        </w:rPr>
        <w:softHyphen/>
        <w:t>ты велосипедиста. Безопасность в Интернете (поиск достовер</w:t>
      </w:r>
      <w:r w:rsidRPr="008F4F18">
        <w:rPr>
          <w:rFonts w:eastAsia="Century Schoolbook"/>
          <w:color w:val="000000"/>
          <w:lang w:bidi="ru-RU"/>
        </w:rPr>
        <w:softHyphen/>
        <w:t>ной информации, опознавание государственных образователь</w:t>
      </w:r>
      <w:r w:rsidRPr="008F4F18">
        <w:rPr>
          <w:rFonts w:eastAsia="Century Schoolbook"/>
          <w:color w:val="000000"/>
          <w:lang w:bidi="ru-RU"/>
        </w:rPr>
        <w:softHyphen/>
        <w:t>ных ресурсов и детских развлекательных порталов) в условиях контролируемого доступа в Интернет.</w:t>
      </w:r>
    </w:p>
    <w:p w:rsidR="008F4F18" w:rsidRPr="008F4F18" w:rsidRDefault="008F4F18" w:rsidP="005766C1">
      <w:pPr>
        <w:keepNext/>
        <w:keepLines/>
        <w:widowControl w:val="0"/>
        <w:spacing w:after="24"/>
        <w:jc w:val="center"/>
        <w:outlineLvl w:val="4"/>
        <w:rPr>
          <w:rFonts w:eastAsia="Franklin Gothic Demi Cond"/>
          <w:b/>
          <w:color w:val="000000"/>
          <w:lang w:bidi="ru-RU"/>
        </w:rPr>
      </w:pPr>
      <w:bookmarkStart w:id="70" w:name="bookmark189"/>
      <w:r w:rsidRPr="008F4F18">
        <w:rPr>
          <w:rFonts w:eastAsia="Franklin Gothic Demi Cond"/>
          <w:b/>
          <w:color w:val="000000"/>
          <w:lang w:bidi="ru-RU"/>
        </w:rPr>
        <w:t>Универсальные учебные действия</w:t>
      </w:r>
      <w:bookmarkEnd w:id="70"/>
    </w:p>
    <w:p w:rsidR="008F4F18" w:rsidRPr="008F4F18" w:rsidRDefault="008F4F18" w:rsidP="005766C1">
      <w:pPr>
        <w:widowControl w:val="0"/>
        <w:ind w:firstLine="260"/>
        <w:jc w:val="both"/>
        <w:rPr>
          <w:rFonts w:eastAsia="Century Schoolbook"/>
          <w:b/>
          <w:i/>
          <w:iCs/>
          <w:color w:val="000000"/>
          <w:lang w:bidi="ru-RU"/>
        </w:rPr>
      </w:pPr>
      <w:r w:rsidRPr="008F4F18">
        <w:rPr>
          <w:rFonts w:eastAsia="Century Schoolbook"/>
          <w:b/>
          <w:i/>
          <w:iCs/>
          <w:color w:val="000000"/>
          <w:lang w:bidi="ru-RU"/>
        </w:rPr>
        <w:t>Познавательные универсальные учебные действия:</w:t>
      </w:r>
    </w:p>
    <w:p w:rsidR="008F4F18" w:rsidRPr="008F4F18" w:rsidRDefault="008F4F18" w:rsidP="00E74F05">
      <w:pPr>
        <w:pStyle w:val="affe"/>
        <w:widowControl w:val="0"/>
        <w:numPr>
          <w:ilvl w:val="0"/>
          <w:numId w:val="148"/>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устанавливать последовательность этапов возрастного разви</w:t>
      </w:r>
      <w:r w:rsidRPr="008F4F18">
        <w:rPr>
          <w:rFonts w:ascii="Times New Roman" w:eastAsia="Century Schoolbook" w:hAnsi="Times New Roman"/>
          <w:color w:val="000000"/>
          <w:sz w:val="24"/>
          <w:szCs w:val="24"/>
          <w:lang w:bidi="ru-RU"/>
        </w:rPr>
        <w:softHyphen/>
        <w:t>тия человека;</w:t>
      </w:r>
    </w:p>
    <w:p w:rsidR="008F4F18" w:rsidRPr="008F4F18" w:rsidRDefault="008F4F18" w:rsidP="00E74F05">
      <w:pPr>
        <w:pStyle w:val="affe"/>
        <w:widowControl w:val="0"/>
        <w:numPr>
          <w:ilvl w:val="0"/>
          <w:numId w:val="148"/>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конструировать в учебных и игровых ситуациях правила без</w:t>
      </w:r>
      <w:r w:rsidRPr="008F4F18">
        <w:rPr>
          <w:rFonts w:ascii="Times New Roman" w:eastAsia="Century Schoolbook" w:hAnsi="Times New Roman"/>
          <w:color w:val="000000"/>
          <w:sz w:val="24"/>
          <w:szCs w:val="24"/>
          <w:lang w:bidi="ru-RU"/>
        </w:rPr>
        <w:softHyphen/>
        <w:t>опасного поведения в среде обитания;</w:t>
      </w:r>
    </w:p>
    <w:p w:rsidR="008F4F18" w:rsidRPr="008F4F18" w:rsidRDefault="008F4F18" w:rsidP="00E74F05">
      <w:pPr>
        <w:pStyle w:val="affe"/>
        <w:widowControl w:val="0"/>
        <w:numPr>
          <w:ilvl w:val="0"/>
          <w:numId w:val="148"/>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моделировать схемы природных объектов (строение почвы; движение реки, форма поверхности);</w:t>
      </w:r>
    </w:p>
    <w:p w:rsidR="008F4F18" w:rsidRPr="008F4F18" w:rsidRDefault="008F4F18" w:rsidP="00E74F05">
      <w:pPr>
        <w:pStyle w:val="affe"/>
        <w:widowControl w:val="0"/>
        <w:numPr>
          <w:ilvl w:val="0"/>
          <w:numId w:val="148"/>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соотносить объекты природы с принадлежностью к опреде</w:t>
      </w:r>
      <w:r w:rsidRPr="008F4F18">
        <w:rPr>
          <w:rFonts w:ascii="Times New Roman" w:eastAsia="Century Schoolbook" w:hAnsi="Times New Roman"/>
          <w:color w:val="000000"/>
          <w:sz w:val="24"/>
          <w:szCs w:val="24"/>
          <w:lang w:bidi="ru-RU"/>
        </w:rPr>
        <w:softHyphen/>
        <w:t>лённой природной зоне;</w:t>
      </w:r>
    </w:p>
    <w:p w:rsidR="008F4F18" w:rsidRPr="008F4F18" w:rsidRDefault="008F4F18" w:rsidP="00E74F05">
      <w:pPr>
        <w:pStyle w:val="affe"/>
        <w:widowControl w:val="0"/>
        <w:numPr>
          <w:ilvl w:val="0"/>
          <w:numId w:val="148"/>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классифицировать природные объекты по принадлежности к природной зоне;</w:t>
      </w:r>
    </w:p>
    <w:p w:rsidR="008F4F18" w:rsidRPr="008F4F18" w:rsidRDefault="008F4F18" w:rsidP="00E74F05">
      <w:pPr>
        <w:pStyle w:val="affe"/>
        <w:widowControl w:val="0"/>
        <w:numPr>
          <w:ilvl w:val="0"/>
          <w:numId w:val="148"/>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определять разрыв между реальным и желательным состоя</w:t>
      </w:r>
      <w:r w:rsidRPr="008F4F18">
        <w:rPr>
          <w:rFonts w:ascii="Times New Roman" w:eastAsia="Century Schoolbook" w:hAnsi="Times New Roman"/>
          <w:color w:val="000000"/>
          <w:sz w:val="24"/>
          <w:szCs w:val="24"/>
          <w:lang w:bidi="ru-RU"/>
        </w:rPr>
        <w:softHyphen/>
        <w:t>нием объекта (ситуации) на основе предложенных учителем вопросов.</w:t>
      </w:r>
    </w:p>
    <w:p w:rsidR="008F4F18" w:rsidRPr="008F4F18" w:rsidRDefault="008F4F18" w:rsidP="005766C1">
      <w:pPr>
        <w:widowControl w:val="0"/>
        <w:ind w:left="180"/>
        <w:jc w:val="both"/>
        <w:rPr>
          <w:rFonts w:eastAsia="Century Schoolbook"/>
          <w:i/>
          <w:iCs/>
          <w:color w:val="000000"/>
          <w:lang w:bidi="ru-RU"/>
        </w:rPr>
      </w:pPr>
      <w:r w:rsidRPr="008F4F18">
        <w:rPr>
          <w:rFonts w:eastAsia="Century Schoolbook"/>
          <w:i/>
          <w:iCs/>
          <w:color w:val="000000"/>
          <w:lang w:bidi="ru-RU"/>
        </w:rPr>
        <w:lastRenderedPageBreak/>
        <w:t>Работа с информацией:</w:t>
      </w:r>
    </w:p>
    <w:p w:rsidR="008F4F18" w:rsidRPr="008F4F18" w:rsidRDefault="008F4F18" w:rsidP="00E74F05">
      <w:pPr>
        <w:pStyle w:val="afff3"/>
        <w:numPr>
          <w:ilvl w:val="0"/>
          <w:numId w:val="149"/>
        </w:numPr>
        <w:jc w:val="both"/>
        <w:rPr>
          <w:rFonts w:eastAsia="Century Schoolbook"/>
          <w:sz w:val="24"/>
          <w:lang w:bidi="ru-RU"/>
        </w:rPr>
      </w:pPr>
      <w:r w:rsidRPr="008F4F18">
        <w:rPr>
          <w:rFonts w:eastAsia="Century Schoolbook"/>
          <w:sz w:val="24"/>
          <w:lang w:bidi="ru-RU"/>
        </w:rPr>
        <w:t>использовать умения работать с информацией, представлен</w:t>
      </w:r>
      <w:r w:rsidRPr="008F4F18">
        <w:rPr>
          <w:rFonts w:eastAsia="Century Schoolbook"/>
          <w:sz w:val="24"/>
          <w:lang w:bidi="ru-RU"/>
        </w:rPr>
        <w:softHyphen/>
        <w:t>ной в разных формах; оценивать объективность информа</w:t>
      </w:r>
      <w:r w:rsidRPr="008F4F18">
        <w:rPr>
          <w:rFonts w:eastAsia="Century Schoolbook"/>
          <w:sz w:val="24"/>
          <w:lang w:bidi="ru-RU"/>
        </w:rPr>
        <w:softHyphen/>
        <w:t>ции, учитывать правила безопасного использования элек</w:t>
      </w:r>
      <w:r w:rsidRPr="008F4F18">
        <w:rPr>
          <w:rFonts w:eastAsia="Century Schoolbook"/>
          <w:sz w:val="24"/>
          <w:lang w:bidi="ru-RU"/>
        </w:rPr>
        <w:softHyphen/>
        <w:t>тронных ресурсов школы;</w:t>
      </w:r>
    </w:p>
    <w:p w:rsidR="008F4F18" w:rsidRPr="008F4F18" w:rsidRDefault="008F4F18" w:rsidP="00E74F05">
      <w:pPr>
        <w:pStyle w:val="afff3"/>
        <w:numPr>
          <w:ilvl w:val="0"/>
          <w:numId w:val="149"/>
        </w:numPr>
        <w:jc w:val="both"/>
        <w:rPr>
          <w:rFonts w:eastAsia="Century Schoolbook"/>
          <w:sz w:val="24"/>
          <w:lang w:bidi="ru-RU"/>
        </w:rPr>
      </w:pPr>
      <w:r w:rsidRPr="008F4F18">
        <w:rPr>
          <w:rFonts w:eastAsia="Century Schoolbook"/>
          <w:sz w:val="24"/>
          <w:lang w:bidi="ru-RU"/>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8F4F18" w:rsidRPr="008F4F18" w:rsidRDefault="008F4F18" w:rsidP="00E74F05">
      <w:pPr>
        <w:pStyle w:val="afff3"/>
        <w:numPr>
          <w:ilvl w:val="0"/>
          <w:numId w:val="149"/>
        </w:numPr>
        <w:jc w:val="both"/>
        <w:rPr>
          <w:rFonts w:eastAsia="Century Schoolbook"/>
          <w:b/>
          <w:sz w:val="24"/>
          <w:lang w:bidi="ru-RU"/>
        </w:rPr>
      </w:pPr>
      <w:r w:rsidRPr="008F4F18">
        <w:rPr>
          <w:rFonts w:eastAsia="Century Schoolbook"/>
          <w:sz w:val="24"/>
          <w:lang w:bidi="ru-RU"/>
        </w:rPr>
        <w:t>на основе дополнительной информации делать сообщения (доклады) на предложенную тему, подготавливать презента</w:t>
      </w:r>
      <w:r w:rsidRPr="008F4F18">
        <w:rPr>
          <w:rFonts w:eastAsia="Century Schoolbook"/>
          <w:sz w:val="24"/>
          <w:lang w:bidi="ru-RU"/>
        </w:rPr>
        <w:softHyphen/>
        <w:t>цию, включая в неё иллюстрации, таблицы, диаграммы.</w:t>
      </w:r>
    </w:p>
    <w:p w:rsidR="008F4F18" w:rsidRPr="008F4F18" w:rsidRDefault="008F4F18" w:rsidP="005766C1">
      <w:pPr>
        <w:pStyle w:val="afff3"/>
        <w:ind w:left="360"/>
        <w:jc w:val="both"/>
        <w:rPr>
          <w:rFonts w:eastAsia="Century Schoolbook"/>
          <w:b/>
          <w:sz w:val="24"/>
          <w:lang w:bidi="ru-RU"/>
        </w:rPr>
      </w:pPr>
      <w:r w:rsidRPr="008F4F18">
        <w:rPr>
          <w:rFonts w:eastAsia="Century Schoolbook"/>
          <w:b/>
          <w:i/>
          <w:iCs/>
          <w:sz w:val="24"/>
          <w:lang w:bidi="ru-RU"/>
        </w:rPr>
        <w:t>Коммуникативные универсальные учебные действия:</w:t>
      </w:r>
    </w:p>
    <w:p w:rsidR="008F4F18" w:rsidRPr="008F4F18" w:rsidRDefault="008F4F18" w:rsidP="00E74F05">
      <w:pPr>
        <w:pStyle w:val="affe"/>
        <w:widowControl w:val="0"/>
        <w:numPr>
          <w:ilvl w:val="0"/>
          <w:numId w:val="150"/>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ориентироваться в понятиях: организм, возраст, система ор</w:t>
      </w:r>
      <w:r w:rsidRPr="008F4F18">
        <w:rPr>
          <w:rFonts w:ascii="Times New Roman" w:eastAsia="Century Schoolbook" w:hAnsi="Times New Roman"/>
          <w:color w:val="000000"/>
          <w:sz w:val="24"/>
          <w:szCs w:val="24"/>
          <w:lang w:bidi="ru-RU"/>
        </w:rPr>
        <w:softHyphen/>
        <w:t>ганов; культура, долг, соотечественник, берестяная грамота, первопечатник, иконопись, объект Всемирного природного и культурного наследия;</w:t>
      </w:r>
    </w:p>
    <w:p w:rsidR="008F4F18" w:rsidRPr="008F4F18" w:rsidRDefault="008F4F18" w:rsidP="00E74F05">
      <w:pPr>
        <w:pStyle w:val="affe"/>
        <w:widowControl w:val="0"/>
        <w:numPr>
          <w:ilvl w:val="0"/>
          <w:numId w:val="150"/>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8F4F18" w:rsidRPr="008F4F18" w:rsidRDefault="008F4F18" w:rsidP="00E74F05">
      <w:pPr>
        <w:pStyle w:val="affe"/>
        <w:widowControl w:val="0"/>
        <w:numPr>
          <w:ilvl w:val="0"/>
          <w:numId w:val="150"/>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создавать текст-рассуждение: объяснять вред для здоровья и самочувствия организма вредных привычек;</w:t>
      </w:r>
    </w:p>
    <w:p w:rsidR="008F4F18" w:rsidRPr="008F4F18" w:rsidRDefault="008F4F18" w:rsidP="00E74F05">
      <w:pPr>
        <w:pStyle w:val="affe"/>
        <w:widowControl w:val="0"/>
        <w:numPr>
          <w:ilvl w:val="0"/>
          <w:numId w:val="150"/>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описывать ситуации проявления нравственных качеств — отзывчивости, доброты, справедливости и др.;</w:t>
      </w:r>
    </w:p>
    <w:p w:rsidR="008F4F18" w:rsidRPr="008F4F18" w:rsidRDefault="008F4F18" w:rsidP="00E74F05">
      <w:pPr>
        <w:pStyle w:val="affe"/>
        <w:widowControl w:val="0"/>
        <w:numPr>
          <w:ilvl w:val="0"/>
          <w:numId w:val="150"/>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составлять краткие суждения о связях и зависимостях в при</w:t>
      </w:r>
      <w:r w:rsidRPr="008F4F18">
        <w:rPr>
          <w:rFonts w:ascii="Times New Roman" w:eastAsia="Century Schoolbook" w:hAnsi="Times New Roman"/>
          <w:color w:val="000000"/>
          <w:sz w:val="24"/>
          <w:szCs w:val="24"/>
          <w:lang w:bidi="ru-RU"/>
        </w:rPr>
        <w:softHyphen/>
        <w:t>роде (на основе сезонных изменений, особенностей жизни природных зон, пищевых цепей);</w:t>
      </w:r>
    </w:p>
    <w:p w:rsidR="008F4F18" w:rsidRPr="008F4F18" w:rsidRDefault="008F4F18" w:rsidP="00E74F05">
      <w:pPr>
        <w:pStyle w:val="affe"/>
        <w:widowControl w:val="0"/>
        <w:numPr>
          <w:ilvl w:val="0"/>
          <w:numId w:val="150"/>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составлять небольшие тексты «Права и обязанности гражда</w:t>
      </w:r>
      <w:r w:rsidRPr="008F4F18">
        <w:rPr>
          <w:rFonts w:ascii="Times New Roman" w:eastAsia="Century Schoolbook" w:hAnsi="Times New Roman"/>
          <w:color w:val="000000"/>
          <w:sz w:val="24"/>
          <w:szCs w:val="24"/>
          <w:lang w:bidi="ru-RU"/>
        </w:rPr>
        <w:softHyphen/>
        <w:t>нина РФ»;</w:t>
      </w:r>
    </w:p>
    <w:p w:rsidR="008F4F18" w:rsidRPr="008F4F18" w:rsidRDefault="008F4F18" w:rsidP="00E74F05">
      <w:pPr>
        <w:pStyle w:val="affe"/>
        <w:widowControl w:val="0"/>
        <w:numPr>
          <w:ilvl w:val="0"/>
          <w:numId w:val="150"/>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 xml:space="preserve">создавать небольшие тексты о знаменательных страницах истории нашей страны (в рамках изученного). </w:t>
      </w:r>
    </w:p>
    <w:p w:rsidR="008F4F18" w:rsidRPr="008F4F18" w:rsidRDefault="008F4F18" w:rsidP="005766C1">
      <w:pPr>
        <w:widowControl w:val="0"/>
        <w:tabs>
          <w:tab w:val="left" w:pos="202"/>
        </w:tabs>
        <w:ind w:left="180"/>
        <w:jc w:val="both"/>
        <w:rPr>
          <w:rFonts w:eastAsia="Century Schoolbook"/>
          <w:b/>
          <w:color w:val="000000"/>
          <w:lang w:bidi="ru-RU"/>
        </w:rPr>
      </w:pPr>
      <w:r w:rsidRPr="008F4F18">
        <w:rPr>
          <w:rFonts w:eastAsia="Century Schoolbook"/>
          <w:b/>
          <w:i/>
          <w:iCs/>
          <w:color w:val="000000"/>
          <w:lang w:bidi="ru-RU"/>
        </w:rPr>
        <w:t>Регулятивные универсальные учебные действия:</w:t>
      </w:r>
    </w:p>
    <w:p w:rsidR="008F4F18" w:rsidRPr="008F4F18" w:rsidRDefault="008F4F18" w:rsidP="00E74F05">
      <w:pPr>
        <w:pStyle w:val="affe"/>
        <w:widowControl w:val="0"/>
        <w:numPr>
          <w:ilvl w:val="0"/>
          <w:numId w:val="151"/>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самостоятельно планировать алгоритм решения учебной за</w:t>
      </w:r>
      <w:r w:rsidRPr="008F4F18">
        <w:rPr>
          <w:rFonts w:ascii="Times New Roman" w:eastAsia="Century Schoolbook" w:hAnsi="Times New Roman"/>
          <w:color w:val="000000"/>
          <w:sz w:val="24"/>
          <w:szCs w:val="24"/>
          <w:lang w:bidi="ru-RU"/>
        </w:rPr>
        <w:softHyphen/>
        <w:t>дачи; предвидеть трудности и возможные ошибки;</w:t>
      </w:r>
    </w:p>
    <w:p w:rsidR="008F4F18" w:rsidRPr="008F4F18" w:rsidRDefault="008F4F18" w:rsidP="00E74F05">
      <w:pPr>
        <w:pStyle w:val="affe"/>
        <w:widowControl w:val="0"/>
        <w:numPr>
          <w:ilvl w:val="0"/>
          <w:numId w:val="151"/>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контролировать процесс и результат выполнения задания, корректировать учебные действия при необходимости;</w:t>
      </w:r>
    </w:p>
    <w:p w:rsidR="008F4F18" w:rsidRPr="008F4F18" w:rsidRDefault="008F4F18" w:rsidP="00E74F05">
      <w:pPr>
        <w:pStyle w:val="affe"/>
        <w:widowControl w:val="0"/>
        <w:numPr>
          <w:ilvl w:val="0"/>
          <w:numId w:val="151"/>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адекватно принимать оценку своей работы; планировать ра</w:t>
      </w:r>
      <w:r w:rsidRPr="008F4F18">
        <w:rPr>
          <w:rFonts w:ascii="Times New Roman" w:eastAsia="Century Schoolbook" w:hAnsi="Times New Roman"/>
          <w:color w:val="000000"/>
          <w:sz w:val="24"/>
          <w:szCs w:val="24"/>
          <w:lang w:bidi="ru-RU"/>
        </w:rPr>
        <w:softHyphen/>
        <w:t>боту над ошибками;</w:t>
      </w:r>
    </w:p>
    <w:p w:rsidR="008F4F18" w:rsidRPr="008F4F18" w:rsidRDefault="008F4F18" w:rsidP="00E74F05">
      <w:pPr>
        <w:pStyle w:val="affe"/>
        <w:widowControl w:val="0"/>
        <w:numPr>
          <w:ilvl w:val="0"/>
          <w:numId w:val="151"/>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находить ошибки в своей и чужих работах, устанавливать их причины.</w:t>
      </w:r>
    </w:p>
    <w:p w:rsidR="008F4F18" w:rsidRPr="008F4F18" w:rsidRDefault="008F4F18" w:rsidP="005766C1">
      <w:pPr>
        <w:widowControl w:val="0"/>
        <w:ind w:left="180"/>
        <w:jc w:val="both"/>
        <w:rPr>
          <w:rFonts w:eastAsia="Century Schoolbook"/>
          <w:i/>
          <w:iCs/>
          <w:color w:val="000000"/>
          <w:lang w:bidi="ru-RU"/>
        </w:rPr>
      </w:pPr>
      <w:r w:rsidRPr="008F4F18">
        <w:rPr>
          <w:rFonts w:eastAsia="Century Schoolbook"/>
          <w:i/>
          <w:iCs/>
          <w:color w:val="000000"/>
          <w:lang w:bidi="ru-RU"/>
        </w:rPr>
        <w:t>Совместная деятельность:</w:t>
      </w:r>
    </w:p>
    <w:p w:rsidR="008F4F18" w:rsidRPr="008F4F18" w:rsidRDefault="008F4F18" w:rsidP="00E74F05">
      <w:pPr>
        <w:pStyle w:val="affe"/>
        <w:widowControl w:val="0"/>
        <w:numPr>
          <w:ilvl w:val="0"/>
          <w:numId w:val="152"/>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выполнять правила совместной деятельности при выполне</w:t>
      </w:r>
      <w:r w:rsidRPr="008F4F18">
        <w:rPr>
          <w:rFonts w:ascii="Times New Roman" w:eastAsia="Century Schoolbook" w:hAnsi="Times New Roman"/>
          <w:color w:val="000000"/>
          <w:sz w:val="24"/>
          <w:szCs w:val="24"/>
          <w:lang w:bidi="ru-RU"/>
        </w:rPr>
        <w:softHyphen/>
        <w:t>нии разных ролей — руководитель, подчинённый, напарник, член большого коллектива;</w:t>
      </w:r>
    </w:p>
    <w:p w:rsidR="008F4F18" w:rsidRPr="008F4F18" w:rsidRDefault="008F4F18" w:rsidP="00E74F05">
      <w:pPr>
        <w:pStyle w:val="affe"/>
        <w:widowControl w:val="0"/>
        <w:numPr>
          <w:ilvl w:val="0"/>
          <w:numId w:val="152"/>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ответственно относиться к своим обязанностям в процессе совместной деятельности, объективно оценивать свой вклад в общее дело;</w:t>
      </w:r>
    </w:p>
    <w:p w:rsidR="008F4F18" w:rsidRDefault="008F4F18" w:rsidP="00E74F05">
      <w:pPr>
        <w:pStyle w:val="affe"/>
        <w:widowControl w:val="0"/>
        <w:numPr>
          <w:ilvl w:val="0"/>
          <w:numId w:val="152"/>
        </w:numPr>
        <w:tabs>
          <w:tab w:val="left" w:pos="202"/>
        </w:tabs>
        <w:spacing w:line="240" w:lineRule="auto"/>
        <w:jc w:val="both"/>
        <w:rPr>
          <w:rFonts w:ascii="Times New Roman" w:eastAsia="Century Schoolbook" w:hAnsi="Times New Roman"/>
          <w:color w:val="000000"/>
          <w:sz w:val="24"/>
          <w:szCs w:val="24"/>
          <w:lang w:bidi="ru-RU"/>
        </w:rPr>
      </w:pPr>
      <w:r w:rsidRPr="008F4F18">
        <w:rPr>
          <w:rFonts w:ascii="Times New Roman" w:eastAsia="Century Schoolbook" w:hAnsi="Times New Roman"/>
          <w:color w:val="000000"/>
          <w:sz w:val="24"/>
          <w:szCs w:val="24"/>
          <w:lang w:bidi="ru-RU"/>
        </w:rPr>
        <w:t>анализировать ситуации, возникающие в процессе совмест</w:t>
      </w:r>
      <w:r w:rsidRPr="008F4F18">
        <w:rPr>
          <w:rFonts w:ascii="Times New Roman" w:eastAsia="Century Schoolbook" w:hAnsi="Times New Roman"/>
          <w:color w:val="000000"/>
          <w:sz w:val="24"/>
          <w:szCs w:val="24"/>
          <w:lang w:bidi="ru-RU"/>
        </w:rPr>
        <w:softHyphen/>
        <w:t>ных игр, труда, использования инструментов, которые могут стать опасными для здоровья и жизни других людей.</w:t>
      </w:r>
    </w:p>
    <w:p w:rsidR="008F4F18" w:rsidRDefault="008F4F18" w:rsidP="005766C1">
      <w:pPr>
        <w:rPr>
          <w:lang w:eastAsia="en-US" w:bidi="ru-RU"/>
        </w:rPr>
      </w:pPr>
    </w:p>
    <w:p w:rsidR="008F4F18" w:rsidRPr="008F4F18" w:rsidRDefault="008F4F18" w:rsidP="005766C1">
      <w:pPr>
        <w:jc w:val="center"/>
        <w:rPr>
          <w:b/>
          <w:lang w:eastAsia="en-US" w:bidi="ru-RU"/>
        </w:rPr>
      </w:pPr>
      <w:r w:rsidRPr="008F4F18">
        <w:rPr>
          <w:b/>
          <w:lang w:eastAsia="en-US" w:bidi="ru-RU"/>
        </w:rPr>
        <w:t>ПЛАНИРУЕМЫЕ РЕЗУЛЬТАТЫ ОСВОЕНИЯ ПРОГРАММЫ УЧЕБНОГО ПРЕДМЕТА «ОКРУЖАЮЩИЙ МИР»</w:t>
      </w:r>
    </w:p>
    <w:p w:rsidR="008F4F18" w:rsidRDefault="008F4F18" w:rsidP="005766C1">
      <w:pPr>
        <w:ind w:firstLine="708"/>
        <w:jc w:val="both"/>
        <w:rPr>
          <w:lang w:eastAsia="en-US" w:bidi="ru-RU"/>
        </w:rPr>
      </w:pPr>
      <w:r>
        <w:rPr>
          <w:lang w:eastAsia="en-US" w:bidi="ru-RU"/>
        </w:rP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rsidR="008F4F18" w:rsidRDefault="008F4F18" w:rsidP="005766C1">
      <w:pPr>
        <w:jc w:val="both"/>
        <w:rPr>
          <w:b/>
          <w:lang w:eastAsia="en-US" w:bidi="ru-RU"/>
        </w:rPr>
      </w:pPr>
    </w:p>
    <w:p w:rsidR="008F4F18" w:rsidRPr="008F4F18" w:rsidRDefault="008F4F18" w:rsidP="005766C1">
      <w:pPr>
        <w:jc w:val="both"/>
        <w:rPr>
          <w:b/>
          <w:lang w:eastAsia="en-US" w:bidi="ru-RU"/>
        </w:rPr>
      </w:pPr>
      <w:r w:rsidRPr="008F4F18">
        <w:rPr>
          <w:b/>
          <w:lang w:eastAsia="en-US" w:bidi="ru-RU"/>
        </w:rPr>
        <w:lastRenderedPageBreak/>
        <w:t>ЛИЧНОСТНЫЕ РЕЗУЛЬТАТЫ</w:t>
      </w:r>
    </w:p>
    <w:p w:rsidR="008F4F18" w:rsidRPr="008F4F18" w:rsidRDefault="008F4F18" w:rsidP="005766C1">
      <w:pPr>
        <w:ind w:firstLine="708"/>
        <w:jc w:val="both"/>
        <w:rPr>
          <w:b/>
          <w:i/>
          <w:lang w:eastAsia="en-US" w:bidi="ru-RU"/>
        </w:rPr>
      </w:pPr>
      <w:r>
        <w:rPr>
          <w:lang w:eastAsia="en-US" w:bidi="ru-RU"/>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r w:rsidRPr="008F4F18">
        <w:rPr>
          <w:b/>
          <w:i/>
          <w:lang w:eastAsia="en-US" w:bidi="ru-RU"/>
        </w:rPr>
        <w:t>Гражданско-патриотического воспитания:</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становление ценностного отношения к своей Родине — России; понимание особой роли многонациональной России в современном мире;</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осознание своей этнокультурной и российской гражданской идентичности, принадлежно</w:t>
      </w:r>
      <w:r>
        <w:rPr>
          <w:rFonts w:ascii="Times New Roman" w:hAnsi="Times New Roman"/>
          <w:sz w:val="24"/>
          <w:szCs w:val="24"/>
          <w:lang w:bidi="ru-RU"/>
        </w:rPr>
        <w:t>сти к российскому народу, к сво</w:t>
      </w:r>
      <w:r w:rsidRPr="008F4F18">
        <w:rPr>
          <w:rFonts w:ascii="Times New Roman" w:hAnsi="Times New Roman"/>
          <w:sz w:val="24"/>
          <w:szCs w:val="24"/>
          <w:lang w:bidi="ru-RU"/>
        </w:rPr>
        <w:t>ей национальной общности;</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сопричастность к прошлому, настоящему и будущему своей страны и родного края; проявление интереса к истории и многонациональной культу</w:t>
      </w:r>
      <w:r>
        <w:rPr>
          <w:rFonts w:ascii="Times New Roman" w:hAnsi="Times New Roman"/>
          <w:sz w:val="24"/>
          <w:szCs w:val="24"/>
          <w:lang w:bidi="ru-RU"/>
        </w:rPr>
        <w:t>ре своей страны, уважения к сво</w:t>
      </w:r>
      <w:r w:rsidRPr="008F4F18">
        <w:rPr>
          <w:rFonts w:ascii="Times New Roman" w:hAnsi="Times New Roman"/>
          <w:sz w:val="24"/>
          <w:szCs w:val="24"/>
          <w:lang w:bidi="ru-RU"/>
        </w:rPr>
        <w:t>ему и другим народам;</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первоначальные представ</w:t>
      </w:r>
      <w:r>
        <w:rPr>
          <w:rFonts w:ascii="Times New Roman" w:hAnsi="Times New Roman"/>
          <w:sz w:val="24"/>
          <w:szCs w:val="24"/>
          <w:lang w:bidi="ru-RU"/>
        </w:rPr>
        <w:t>ления о человеке как члене обще</w:t>
      </w:r>
      <w:r w:rsidRPr="008F4F18">
        <w:rPr>
          <w:rFonts w:ascii="Times New Roman" w:hAnsi="Times New Roman"/>
          <w:sz w:val="24"/>
          <w:szCs w:val="24"/>
          <w:lang w:bidi="ru-RU"/>
        </w:rPr>
        <w:t>ства, осознание прав и ответственности человека как члена общества.</w:t>
      </w:r>
    </w:p>
    <w:p w:rsidR="008F4F18" w:rsidRPr="008F4F18" w:rsidRDefault="008F4F18" w:rsidP="005766C1">
      <w:pPr>
        <w:ind w:left="360"/>
        <w:jc w:val="both"/>
        <w:rPr>
          <w:b/>
          <w:i/>
          <w:lang w:bidi="ru-RU"/>
        </w:rPr>
      </w:pPr>
      <w:r w:rsidRPr="008F4F18">
        <w:rPr>
          <w:b/>
          <w:i/>
          <w:lang w:bidi="ru-RU"/>
        </w:rPr>
        <w:t>Духовно-нравственного воспитания:</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проявление культуры общения, уважительного отношения к людям, их взглядам, признанию их индивидуальности;</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принятие существующих в обществе нравственно-этических норм поведения и прави</w:t>
      </w:r>
      <w:r>
        <w:rPr>
          <w:rFonts w:ascii="Times New Roman" w:hAnsi="Times New Roman"/>
          <w:sz w:val="24"/>
          <w:szCs w:val="24"/>
          <w:lang w:bidi="ru-RU"/>
        </w:rPr>
        <w:t>л межличностных отношений, кото</w:t>
      </w:r>
      <w:r w:rsidRPr="008F4F18">
        <w:rPr>
          <w:rFonts w:ascii="Times New Roman" w:hAnsi="Times New Roman"/>
          <w:sz w:val="24"/>
          <w:szCs w:val="24"/>
          <w:lang w:bidi="ru-RU"/>
        </w:rPr>
        <w:t>рые строятся на проявлении гуманизма, сопереживания, уважения и доброжелательности;</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применение правил совместной деятельности, проявление способности договаривать</w:t>
      </w:r>
      <w:r>
        <w:rPr>
          <w:rFonts w:ascii="Times New Roman" w:hAnsi="Times New Roman"/>
          <w:sz w:val="24"/>
          <w:szCs w:val="24"/>
          <w:lang w:bidi="ru-RU"/>
        </w:rPr>
        <w:t>ся, неприятие любых форм поведе</w:t>
      </w:r>
      <w:r w:rsidRPr="008F4F18">
        <w:rPr>
          <w:rFonts w:ascii="Times New Roman" w:hAnsi="Times New Roman"/>
          <w:sz w:val="24"/>
          <w:szCs w:val="24"/>
          <w:lang w:bidi="ru-RU"/>
        </w:rPr>
        <w:t>ния, направленных на пр</w:t>
      </w:r>
      <w:r>
        <w:rPr>
          <w:rFonts w:ascii="Times New Roman" w:hAnsi="Times New Roman"/>
          <w:sz w:val="24"/>
          <w:szCs w:val="24"/>
          <w:lang w:bidi="ru-RU"/>
        </w:rPr>
        <w:t>ичинение физического и морально</w:t>
      </w:r>
      <w:r w:rsidRPr="008F4F18">
        <w:rPr>
          <w:rFonts w:ascii="Times New Roman" w:hAnsi="Times New Roman"/>
          <w:sz w:val="24"/>
          <w:szCs w:val="24"/>
          <w:lang w:bidi="ru-RU"/>
        </w:rPr>
        <w:t>го вреда другим людям.</w:t>
      </w:r>
    </w:p>
    <w:p w:rsidR="008F4F18" w:rsidRPr="008F4F18" w:rsidRDefault="008F4F18" w:rsidP="005766C1">
      <w:pPr>
        <w:ind w:left="360"/>
        <w:jc w:val="both"/>
        <w:rPr>
          <w:b/>
          <w:i/>
          <w:lang w:bidi="ru-RU"/>
        </w:rPr>
      </w:pPr>
      <w:r w:rsidRPr="008F4F18">
        <w:rPr>
          <w:b/>
          <w:i/>
          <w:lang w:bidi="ru-RU"/>
        </w:rPr>
        <w:t>Эстетического воспитания:</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понимание особой роли Р</w:t>
      </w:r>
      <w:r>
        <w:rPr>
          <w:rFonts w:ascii="Times New Roman" w:hAnsi="Times New Roman"/>
          <w:sz w:val="24"/>
          <w:szCs w:val="24"/>
          <w:lang w:bidi="ru-RU"/>
        </w:rPr>
        <w:t>оссии в развитии общемировой ху</w:t>
      </w:r>
      <w:r w:rsidRPr="008F4F18">
        <w:rPr>
          <w:rFonts w:ascii="Times New Roman" w:hAnsi="Times New Roman"/>
          <w:sz w:val="24"/>
          <w:szCs w:val="24"/>
          <w:lang w:bidi="ru-RU"/>
        </w:rPr>
        <w:t xml:space="preserve">дожественной культуры, </w:t>
      </w:r>
      <w:r>
        <w:rPr>
          <w:rFonts w:ascii="Times New Roman" w:hAnsi="Times New Roman"/>
          <w:sz w:val="24"/>
          <w:szCs w:val="24"/>
          <w:lang w:bidi="ru-RU"/>
        </w:rPr>
        <w:t>проявление уважительного отноше</w:t>
      </w:r>
      <w:r w:rsidRPr="008F4F18">
        <w:rPr>
          <w:rFonts w:ascii="Times New Roman" w:hAnsi="Times New Roman"/>
          <w:sz w:val="24"/>
          <w:szCs w:val="24"/>
          <w:lang w:bidi="ru-RU"/>
        </w:rPr>
        <w:t>ния, восприимчивости и интереса к разным видам искусства, традициям и творчеству своего и других народов;</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использование полученны</w:t>
      </w:r>
      <w:r>
        <w:rPr>
          <w:rFonts w:ascii="Times New Roman" w:hAnsi="Times New Roman"/>
          <w:sz w:val="24"/>
          <w:szCs w:val="24"/>
          <w:lang w:bidi="ru-RU"/>
        </w:rPr>
        <w:t>х знаний в продуктивной и преоб</w:t>
      </w:r>
      <w:r w:rsidRPr="008F4F18">
        <w:rPr>
          <w:rFonts w:ascii="Times New Roman" w:hAnsi="Times New Roman"/>
          <w:sz w:val="24"/>
          <w:szCs w:val="24"/>
          <w:lang w:bidi="ru-RU"/>
        </w:rPr>
        <w:t>разующей деятельности, в разных видах художественной деятельности.</w:t>
      </w:r>
    </w:p>
    <w:p w:rsidR="008F4F18" w:rsidRPr="008F4F18" w:rsidRDefault="008F4F18" w:rsidP="005766C1">
      <w:pPr>
        <w:ind w:left="360"/>
        <w:jc w:val="both"/>
        <w:rPr>
          <w:b/>
          <w:i/>
          <w:lang w:bidi="ru-RU"/>
        </w:rPr>
      </w:pPr>
      <w:r w:rsidRPr="008F4F18">
        <w:rPr>
          <w:b/>
          <w:i/>
          <w:lang w:bidi="ru-RU"/>
        </w:rPr>
        <w:t>Физического воспитания, формирования культуры здоровья и эмоционального благополучия:</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соблюдение правил организации здорового и безопасного (для себя и других людей) образа жизни; выполнение правил безопасного поведении в о</w:t>
      </w:r>
      <w:r>
        <w:rPr>
          <w:rFonts w:ascii="Times New Roman" w:hAnsi="Times New Roman"/>
          <w:sz w:val="24"/>
          <w:szCs w:val="24"/>
          <w:lang w:bidi="ru-RU"/>
        </w:rPr>
        <w:t>кружающей среде (в том числе ин</w:t>
      </w:r>
      <w:r w:rsidRPr="008F4F18">
        <w:rPr>
          <w:rFonts w:ascii="Times New Roman" w:hAnsi="Times New Roman"/>
          <w:sz w:val="24"/>
          <w:szCs w:val="24"/>
          <w:lang w:bidi="ru-RU"/>
        </w:rPr>
        <w:t>формационной);</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приобретение опыта эмоци</w:t>
      </w:r>
      <w:r>
        <w:rPr>
          <w:rFonts w:ascii="Times New Roman" w:hAnsi="Times New Roman"/>
          <w:sz w:val="24"/>
          <w:szCs w:val="24"/>
          <w:lang w:bidi="ru-RU"/>
        </w:rPr>
        <w:t>онального отношения к среде оби</w:t>
      </w:r>
      <w:r w:rsidRPr="008F4F18">
        <w:rPr>
          <w:rFonts w:ascii="Times New Roman" w:hAnsi="Times New Roman"/>
          <w:sz w:val="24"/>
          <w:szCs w:val="24"/>
          <w:lang w:bidi="ru-RU"/>
        </w:rPr>
        <w:t>тания, бережное отношение к физическому и психическому здоровью.</w:t>
      </w:r>
    </w:p>
    <w:p w:rsidR="008F4F18" w:rsidRPr="008F4F18" w:rsidRDefault="008F4F18" w:rsidP="005766C1">
      <w:pPr>
        <w:ind w:left="360"/>
        <w:jc w:val="both"/>
        <w:rPr>
          <w:b/>
          <w:lang w:bidi="ru-RU"/>
        </w:rPr>
      </w:pPr>
      <w:r w:rsidRPr="008F4F18">
        <w:rPr>
          <w:b/>
          <w:lang w:bidi="ru-RU"/>
        </w:rPr>
        <w:t>Трудового воспитания:</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осознание ценности трудо</w:t>
      </w:r>
      <w:r>
        <w:rPr>
          <w:rFonts w:ascii="Times New Roman" w:hAnsi="Times New Roman"/>
          <w:sz w:val="24"/>
          <w:szCs w:val="24"/>
          <w:lang w:bidi="ru-RU"/>
        </w:rPr>
        <w:t>вой деятельности в жизни челове</w:t>
      </w:r>
      <w:r w:rsidRPr="008F4F18">
        <w:rPr>
          <w:rFonts w:ascii="Times New Roman" w:hAnsi="Times New Roman"/>
          <w:sz w:val="24"/>
          <w:szCs w:val="24"/>
          <w:lang w:bidi="ru-RU"/>
        </w:rPr>
        <w:t>ка и общества, ответствен</w:t>
      </w:r>
      <w:r>
        <w:rPr>
          <w:rFonts w:ascii="Times New Roman" w:hAnsi="Times New Roman"/>
          <w:sz w:val="24"/>
          <w:szCs w:val="24"/>
          <w:lang w:bidi="ru-RU"/>
        </w:rPr>
        <w:t>ное потребление и бережное отно</w:t>
      </w:r>
      <w:r w:rsidRPr="008F4F18">
        <w:rPr>
          <w:rFonts w:ascii="Times New Roman" w:hAnsi="Times New Roman"/>
          <w:sz w:val="24"/>
          <w:szCs w:val="24"/>
          <w:lang w:bidi="ru-RU"/>
        </w:rPr>
        <w:t>шение к результатам труда, навыки участия в различных видах трудовой деятельно</w:t>
      </w:r>
      <w:r>
        <w:rPr>
          <w:rFonts w:ascii="Times New Roman" w:hAnsi="Times New Roman"/>
          <w:sz w:val="24"/>
          <w:szCs w:val="24"/>
          <w:lang w:bidi="ru-RU"/>
        </w:rPr>
        <w:t>сти, интерес к различным профес</w:t>
      </w:r>
      <w:r w:rsidRPr="008F4F18">
        <w:rPr>
          <w:rFonts w:ascii="Times New Roman" w:hAnsi="Times New Roman"/>
          <w:sz w:val="24"/>
          <w:szCs w:val="24"/>
          <w:lang w:bidi="ru-RU"/>
        </w:rPr>
        <w:t>сиям.</w:t>
      </w:r>
    </w:p>
    <w:p w:rsidR="008F4F18" w:rsidRPr="008F4F18" w:rsidRDefault="008F4F18" w:rsidP="005766C1">
      <w:pPr>
        <w:ind w:left="360"/>
        <w:jc w:val="both"/>
        <w:rPr>
          <w:b/>
          <w:lang w:bidi="ru-RU"/>
        </w:rPr>
      </w:pPr>
      <w:r w:rsidRPr="008F4F18">
        <w:rPr>
          <w:b/>
          <w:lang w:bidi="ru-RU"/>
        </w:rPr>
        <w:t>Экологического воспитания:</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осознание роли человека в природе и обществе, принятие экологических норм повед</w:t>
      </w:r>
      <w:r>
        <w:rPr>
          <w:rFonts w:ascii="Times New Roman" w:hAnsi="Times New Roman"/>
          <w:sz w:val="24"/>
          <w:szCs w:val="24"/>
          <w:lang w:bidi="ru-RU"/>
        </w:rPr>
        <w:t>ения, бережного отношения к при</w:t>
      </w:r>
      <w:r w:rsidRPr="008F4F18">
        <w:rPr>
          <w:rFonts w:ascii="Times New Roman" w:hAnsi="Times New Roman"/>
          <w:sz w:val="24"/>
          <w:szCs w:val="24"/>
          <w:lang w:bidi="ru-RU"/>
        </w:rPr>
        <w:t>роде, неприятие действий, приносящих ей вред.</w:t>
      </w:r>
    </w:p>
    <w:p w:rsidR="008F4F18" w:rsidRPr="008F4F18" w:rsidRDefault="008F4F18" w:rsidP="005766C1">
      <w:pPr>
        <w:ind w:left="360"/>
        <w:jc w:val="both"/>
        <w:rPr>
          <w:b/>
          <w:lang w:bidi="ru-RU"/>
        </w:rPr>
      </w:pPr>
      <w:r w:rsidRPr="008F4F18">
        <w:rPr>
          <w:b/>
          <w:lang w:bidi="ru-RU"/>
        </w:rPr>
        <w:t>Ценности научного познания:</w:t>
      </w:r>
    </w:p>
    <w:p w:rsidR="008F4F18" w:rsidRPr="008F4F18" w:rsidRDefault="008F4F18" w:rsidP="00E74F05">
      <w:pPr>
        <w:pStyle w:val="affe"/>
        <w:numPr>
          <w:ilvl w:val="0"/>
          <w:numId w:val="155"/>
        </w:numPr>
        <w:spacing w:line="240" w:lineRule="auto"/>
        <w:jc w:val="both"/>
        <w:rPr>
          <w:rFonts w:ascii="Times New Roman" w:hAnsi="Times New Roman"/>
          <w:sz w:val="24"/>
          <w:szCs w:val="24"/>
          <w:lang w:bidi="ru-RU"/>
        </w:rPr>
      </w:pPr>
      <w:r w:rsidRPr="008F4F18">
        <w:rPr>
          <w:rFonts w:ascii="Times New Roman" w:hAnsi="Times New Roman"/>
          <w:sz w:val="24"/>
          <w:szCs w:val="24"/>
          <w:lang w:bidi="ru-RU"/>
        </w:rPr>
        <w:t>ориентация в деятельности на первона</w:t>
      </w:r>
      <w:r>
        <w:rPr>
          <w:rFonts w:ascii="Times New Roman" w:hAnsi="Times New Roman"/>
          <w:sz w:val="24"/>
          <w:szCs w:val="24"/>
          <w:lang w:bidi="ru-RU"/>
        </w:rPr>
        <w:t>чальные представле</w:t>
      </w:r>
      <w:r w:rsidRPr="008F4F18">
        <w:rPr>
          <w:rFonts w:ascii="Times New Roman" w:hAnsi="Times New Roman"/>
          <w:sz w:val="24"/>
          <w:szCs w:val="24"/>
          <w:lang w:bidi="ru-RU"/>
        </w:rPr>
        <w:t>ния о научной картине мира;</w:t>
      </w:r>
    </w:p>
    <w:p w:rsidR="008F4F18" w:rsidRPr="008F4F18" w:rsidRDefault="008F4F18" w:rsidP="00E74F05">
      <w:pPr>
        <w:pStyle w:val="affe"/>
        <w:numPr>
          <w:ilvl w:val="0"/>
          <w:numId w:val="155"/>
        </w:numPr>
        <w:spacing w:line="240" w:lineRule="auto"/>
        <w:jc w:val="both"/>
        <w:rPr>
          <w:rFonts w:ascii="Times New Roman" w:eastAsia="Tahoma" w:hAnsi="Times New Roman"/>
          <w:b/>
          <w:bCs/>
          <w:color w:val="000000"/>
          <w:sz w:val="24"/>
          <w:szCs w:val="24"/>
          <w:lang w:bidi="ru-RU"/>
        </w:rPr>
      </w:pPr>
      <w:r w:rsidRPr="008F4F18">
        <w:rPr>
          <w:rFonts w:ascii="Times New Roman" w:hAnsi="Times New Roman"/>
          <w:sz w:val="24"/>
          <w:szCs w:val="24"/>
          <w:lang w:bidi="ru-RU"/>
        </w:rPr>
        <w:lastRenderedPageBreak/>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bookmarkStart w:id="71" w:name="bookmark192"/>
      <w:r w:rsidRPr="008F4F18">
        <w:rPr>
          <w:rFonts w:ascii="Times New Roman" w:eastAsia="Tahoma" w:hAnsi="Times New Roman"/>
          <w:b/>
          <w:bCs/>
          <w:color w:val="000000"/>
          <w:sz w:val="24"/>
          <w:szCs w:val="24"/>
          <w:lang w:bidi="ru-RU"/>
        </w:rPr>
        <w:t xml:space="preserve"> </w:t>
      </w:r>
    </w:p>
    <w:p w:rsidR="008F4F18" w:rsidRDefault="008F4F18" w:rsidP="005766C1">
      <w:pPr>
        <w:keepNext/>
        <w:keepLines/>
        <w:widowControl w:val="0"/>
        <w:spacing w:after="72"/>
        <w:jc w:val="both"/>
        <w:outlineLvl w:val="4"/>
        <w:rPr>
          <w:rFonts w:ascii="Tahoma" w:eastAsia="Tahoma" w:hAnsi="Tahoma" w:cs="Tahoma"/>
          <w:b/>
          <w:bCs/>
          <w:color w:val="000000"/>
          <w:sz w:val="17"/>
          <w:szCs w:val="17"/>
          <w:lang w:bidi="ru-RU"/>
        </w:rPr>
      </w:pPr>
    </w:p>
    <w:p w:rsidR="008F4F18" w:rsidRPr="008F4F18" w:rsidRDefault="008F4F18" w:rsidP="005766C1">
      <w:pPr>
        <w:pStyle w:val="afff3"/>
        <w:rPr>
          <w:rFonts w:eastAsia="Tahoma"/>
          <w:b/>
          <w:sz w:val="24"/>
          <w:lang w:bidi="ru-RU"/>
        </w:rPr>
      </w:pPr>
      <w:r w:rsidRPr="008F4F18">
        <w:rPr>
          <w:rFonts w:eastAsia="Tahoma"/>
          <w:b/>
          <w:sz w:val="24"/>
          <w:lang w:bidi="ru-RU"/>
        </w:rPr>
        <w:t>МЕТАПРЕДМЕТНЫЕ РЕЗУЛЬТАТЫ</w:t>
      </w:r>
      <w:bookmarkEnd w:id="71"/>
    </w:p>
    <w:p w:rsidR="008F4F18" w:rsidRPr="005B7FEC" w:rsidRDefault="008F4F18" w:rsidP="005766C1">
      <w:pPr>
        <w:keepNext/>
        <w:keepLines/>
        <w:widowControl w:val="0"/>
        <w:spacing w:after="23"/>
        <w:jc w:val="both"/>
        <w:outlineLvl w:val="3"/>
        <w:rPr>
          <w:rFonts w:eastAsia="Franklin Gothic Demi Cond"/>
          <w:b/>
          <w:i/>
          <w:color w:val="000000"/>
          <w:lang w:bidi="ru-RU"/>
        </w:rPr>
      </w:pPr>
      <w:bookmarkStart w:id="72" w:name="bookmark193"/>
      <w:r w:rsidRPr="005B7FEC">
        <w:rPr>
          <w:rFonts w:eastAsia="Franklin Gothic Demi Cond"/>
          <w:b/>
          <w:i/>
          <w:color w:val="000000"/>
          <w:lang w:bidi="ru-RU"/>
        </w:rPr>
        <w:t>Познавательные универсальные учебные действия:</w:t>
      </w:r>
      <w:bookmarkEnd w:id="72"/>
    </w:p>
    <w:p w:rsidR="008F4F18" w:rsidRPr="005B7FEC" w:rsidRDefault="008F4F18" w:rsidP="00E74F05">
      <w:pPr>
        <w:widowControl w:val="0"/>
        <w:numPr>
          <w:ilvl w:val="0"/>
          <w:numId w:val="153"/>
        </w:numPr>
        <w:tabs>
          <w:tab w:val="left" w:pos="582"/>
        </w:tabs>
        <w:ind w:left="240"/>
        <w:jc w:val="both"/>
        <w:rPr>
          <w:rFonts w:eastAsia="Century Schoolbook"/>
          <w:i/>
          <w:iCs/>
          <w:color w:val="000000"/>
          <w:lang w:bidi="ru-RU"/>
        </w:rPr>
      </w:pPr>
      <w:r w:rsidRPr="005B7FEC">
        <w:rPr>
          <w:rFonts w:eastAsia="Century Schoolbook"/>
          <w:i/>
          <w:iCs/>
          <w:color w:val="000000"/>
          <w:lang w:bidi="ru-RU"/>
        </w:rPr>
        <w:t>Базовые логические действия:</w:t>
      </w:r>
    </w:p>
    <w:p w:rsidR="008F4F18" w:rsidRPr="005B7FEC" w:rsidRDefault="008F4F18" w:rsidP="00E74F05">
      <w:pPr>
        <w:pStyle w:val="affe"/>
        <w:widowControl w:val="0"/>
        <w:numPr>
          <w:ilvl w:val="0"/>
          <w:numId w:val="156"/>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понимать целостность окружающего мира (взаимосвязь при</w:t>
      </w:r>
      <w:r w:rsidRPr="005B7FEC">
        <w:rPr>
          <w:rFonts w:ascii="Times New Roman" w:eastAsia="Century Schoolbook" w:hAnsi="Times New Roman"/>
          <w:color w:val="000000"/>
          <w:sz w:val="24"/>
          <w:szCs w:val="24"/>
          <w:lang w:bidi="ru-RU"/>
        </w:rPr>
        <w:softHyphen/>
        <w:t>родной и социальной среды обитания), проявлять способ</w:t>
      </w:r>
      <w:r w:rsidRPr="005B7FEC">
        <w:rPr>
          <w:rFonts w:ascii="Times New Roman" w:eastAsia="Century Schoolbook" w:hAnsi="Times New Roman"/>
          <w:color w:val="000000"/>
          <w:sz w:val="24"/>
          <w:szCs w:val="24"/>
          <w:lang w:bidi="ru-RU"/>
        </w:rPr>
        <w:softHyphen/>
        <w:t>ность ориентироваться в изменяющейся действительности;</w:t>
      </w:r>
    </w:p>
    <w:p w:rsidR="008F4F18" w:rsidRPr="005B7FEC" w:rsidRDefault="008F4F18" w:rsidP="00E74F05">
      <w:pPr>
        <w:pStyle w:val="affe"/>
        <w:widowControl w:val="0"/>
        <w:numPr>
          <w:ilvl w:val="0"/>
          <w:numId w:val="156"/>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8F4F18" w:rsidRPr="005B7FEC" w:rsidRDefault="008F4F18" w:rsidP="00E74F05">
      <w:pPr>
        <w:pStyle w:val="affe"/>
        <w:widowControl w:val="0"/>
        <w:numPr>
          <w:ilvl w:val="0"/>
          <w:numId w:val="156"/>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сравнивать объекты окружающего мира, устанавливать ос</w:t>
      </w:r>
      <w:r w:rsidRPr="005B7FEC">
        <w:rPr>
          <w:rFonts w:ascii="Times New Roman" w:eastAsia="Century Schoolbook" w:hAnsi="Times New Roman"/>
          <w:color w:val="000000"/>
          <w:sz w:val="24"/>
          <w:szCs w:val="24"/>
          <w:lang w:bidi="ru-RU"/>
        </w:rPr>
        <w:softHyphen/>
        <w:t>нования для сравнения, устанавливать аналогии;</w:t>
      </w:r>
    </w:p>
    <w:p w:rsidR="008F4F18" w:rsidRPr="005B7FEC" w:rsidRDefault="008F4F18" w:rsidP="00E74F05">
      <w:pPr>
        <w:pStyle w:val="affe"/>
        <w:widowControl w:val="0"/>
        <w:numPr>
          <w:ilvl w:val="0"/>
          <w:numId w:val="156"/>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объединять части объекта (объекты) по определённому при</w:t>
      </w:r>
      <w:r w:rsidRPr="005B7FEC">
        <w:rPr>
          <w:rFonts w:ascii="Times New Roman" w:eastAsia="Century Schoolbook" w:hAnsi="Times New Roman"/>
          <w:color w:val="000000"/>
          <w:sz w:val="24"/>
          <w:szCs w:val="24"/>
          <w:lang w:bidi="ru-RU"/>
        </w:rPr>
        <w:softHyphen/>
        <w:t>знаку;</w:t>
      </w:r>
    </w:p>
    <w:p w:rsidR="008F4F18" w:rsidRPr="005B7FEC" w:rsidRDefault="008F4F18" w:rsidP="00E74F05">
      <w:pPr>
        <w:pStyle w:val="affe"/>
        <w:widowControl w:val="0"/>
        <w:numPr>
          <w:ilvl w:val="0"/>
          <w:numId w:val="156"/>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определять существенный признак для классификации, классифицировать предложенные объекты;</w:t>
      </w:r>
    </w:p>
    <w:p w:rsidR="008F4F18" w:rsidRPr="005B7FEC" w:rsidRDefault="008F4F18" w:rsidP="00E74F05">
      <w:pPr>
        <w:pStyle w:val="affe"/>
        <w:widowControl w:val="0"/>
        <w:numPr>
          <w:ilvl w:val="0"/>
          <w:numId w:val="156"/>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находить закономерности и противоречия в рассматривае</w:t>
      </w:r>
      <w:r w:rsidRPr="005B7FEC">
        <w:rPr>
          <w:rFonts w:ascii="Times New Roman" w:eastAsia="Century Schoolbook" w:hAnsi="Times New Roman"/>
          <w:color w:val="000000"/>
          <w:sz w:val="24"/>
          <w:szCs w:val="24"/>
          <w:lang w:bidi="ru-RU"/>
        </w:rPr>
        <w:softHyphen/>
        <w:t>мых фактах, данных и наблюдениях на основе предложенно</w:t>
      </w:r>
      <w:r w:rsidRPr="005B7FEC">
        <w:rPr>
          <w:rFonts w:ascii="Times New Roman" w:eastAsia="Century Schoolbook" w:hAnsi="Times New Roman"/>
          <w:color w:val="000000"/>
          <w:sz w:val="24"/>
          <w:szCs w:val="24"/>
          <w:lang w:bidi="ru-RU"/>
        </w:rPr>
        <w:softHyphen/>
        <w:t>го алгоритма;</w:t>
      </w:r>
    </w:p>
    <w:p w:rsidR="008F4F18" w:rsidRPr="005B7FEC" w:rsidRDefault="008F4F18" w:rsidP="00E74F05">
      <w:pPr>
        <w:pStyle w:val="affe"/>
        <w:widowControl w:val="0"/>
        <w:numPr>
          <w:ilvl w:val="0"/>
          <w:numId w:val="156"/>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выявлять недостаток информации для решения учебной (практической) задачи на основе предложенного алгоритма.</w:t>
      </w:r>
    </w:p>
    <w:p w:rsidR="008F4F18" w:rsidRPr="005B7FEC" w:rsidRDefault="008F4F18" w:rsidP="00E74F05">
      <w:pPr>
        <w:widowControl w:val="0"/>
        <w:numPr>
          <w:ilvl w:val="0"/>
          <w:numId w:val="153"/>
        </w:numPr>
        <w:tabs>
          <w:tab w:val="left" w:pos="591"/>
        </w:tabs>
        <w:ind w:left="240"/>
        <w:jc w:val="both"/>
        <w:rPr>
          <w:rFonts w:eastAsia="Century Schoolbook"/>
          <w:i/>
          <w:iCs/>
          <w:color w:val="000000"/>
          <w:lang w:bidi="ru-RU"/>
        </w:rPr>
      </w:pPr>
      <w:r w:rsidRPr="005B7FEC">
        <w:rPr>
          <w:rFonts w:eastAsia="Century Schoolbook"/>
          <w:i/>
          <w:iCs/>
          <w:color w:val="000000"/>
          <w:lang w:bidi="ru-RU"/>
        </w:rPr>
        <w:t>Базовые исследовательские действия:</w:t>
      </w:r>
    </w:p>
    <w:p w:rsidR="008F4F18" w:rsidRPr="005B7FEC" w:rsidRDefault="008F4F18" w:rsidP="00E74F05">
      <w:pPr>
        <w:pStyle w:val="affe"/>
        <w:widowControl w:val="0"/>
        <w:numPr>
          <w:ilvl w:val="0"/>
          <w:numId w:val="157"/>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проводить (по предложенному и самостоятельно составлен</w:t>
      </w:r>
      <w:r w:rsidRPr="005B7FEC">
        <w:rPr>
          <w:rFonts w:ascii="Times New Roman" w:eastAsia="Century Schoolbook" w:hAnsi="Times New Roman"/>
          <w:color w:val="000000"/>
          <w:sz w:val="24"/>
          <w:szCs w:val="24"/>
          <w:lang w:bidi="ru-RU"/>
        </w:rPr>
        <w:softHyphen/>
        <w:t>ному плану или выдвинутому предположению) наблюдения, несложные опыты; проявлять интерес к экспериментам, про</w:t>
      </w:r>
      <w:r w:rsidRPr="005B7FEC">
        <w:rPr>
          <w:rFonts w:ascii="Times New Roman" w:eastAsia="Century Schoolbook" w:hAnsi="Times New Roman"/>
          <w:color w:val="000000"/>
          <w:sz w:val="24"/>
          <w:szCs w:val="24"/>
          <w:lang w:bidi="ru-RU"/>
        </w:rPr>
        <w:softHyphen/>
        <w:t>водимым под руководством учителя;</w:t>
      </w:r>
    </w:p>
    <w:p w:rsidR="008F4F18" w:rsidRPr="005B7FEC" w:rsidRDefault="008F4F18" w:rsidP="00E74F05">
      <w:pPr>
        <w:pStyle w:val="affe"/>
        <w:widowControl w:val="0"/>
        <w:numPr>
          <w:ilvl w:val="0"/>
          <w:numId w:val="157"/>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определять разницу между реальным и желательным состо</w:t>
      </w:r>
      <w:r w:rsidRPr="005B7FEC">
        <w:rPr>
          <w:rFonts w:ascii="Times New Roman" w:eastAsia="Century Schoolbook" w:hAnsi="Times New Roman"/>
          <w:color w:val="000000"/>
          <w:sz w:val="24"/>
          <w:szCs w:val="24"/>
          <w:lang w:bidi="ru-RU"/>
        </w:rPr>
        <w:softHyphen/>
        <w:t>янием объекта (ситуации) на основе предложенных вопросов;</w:t>
      </w:r>
    </w:p>
    <w:p w:rsidR="008F4F18" w:rsidRPr="005B7FEC" w:rsidRDefault="008F4F18" w:rsidP="00E74F05">
      <w:pPr>
        <w:pStyle w:val="affe"/>
        <w:widowControl w:val="0"/>
        <w:numPr>
          <w:ilvl w:val="0"/>
          <w:numId w:val="157"/>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формулировать с помощью учителя цель предстоящей рабо</w:t>
      </w:r>
      <w:r w:rsidRPr="005B7FEC">
        <w:rPr>
          <w:rFonts w:ascii="Times New Roman" w:eastAsia="Century Schoolbook" w:hAnsi="Times New Roman"/>
          <w:color w:val="000000"/>
          <w:sz w:val="24"/>
          <w:szCs w:val="24"/>
          <w:lang w:bidi="ru-RU"/>
        </w:rPr>
        <w:softHyphen/>
        <w:t>ты, прогнозировать возможное развитие процессов, событий и последствия в аналогичных или сходных ситуациях;</w:t>
      </w:r>
    </w:p>
    <w:p w:rsidR="008F4F18" w:rsidRPr="005B7FEC" w:rsidRDefault="008F4F18" w:rsidP="00E74F05">
      <w:pPr>
        <w:pStyle w:val="affe"/>
        <w:widowControl w:val="0"/>
        <w:numPr>
          <w:ilvl w:val="0"/>
          <w:numId w:val="157"/>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моделировать ситуации на основе изученного материала о свя</w:t>
      </w:r>
      <w:r w:rsidRPr="005B7FEC">
        <w:rPr>
          <w:rFonts w:ascii="Times New Roman" w:eastAsia="Century Schoolbook" w:hAnsi="Times New Roman"/>
          <w:color w:val="000000"/>
          <w:sz w:val="24"/>
          <w:szCs w:val="24"/>
          <w:lang w:bidi="ru-RU"/>
        </w:rPr>
        <w:softHyphen/>
        <w:t>зях в природе (живая и неживая природа, цепи питания; при</w:t>
      </w:r>
      <w:r w:rsidRPr="005B7FEC">
        <w:rPr>
          <w:rFonts w:ascii="Times New Roman" w:eastAsia="Century Schoolbook" w:hAnsi="Times New Roman"/>
          <w:color w:val="000000"/>
          <w:sz w:val="24"/>
          <w:szCs w:val="24"/>
          <w:lang w:bidi="ru-RU"/>
        </w:rPr>
        <w:softHyphen/>
        <w:t>родные зоны), а также в социуме (лента времени; поведение и его последствия; коллективный труд и его результаты и др.);</w:t>
      </w:r>
    </w:p>
    <w:p w:rsidR="008F4F18" w:rsidRPr="005B7FEC" w:rsidRDefault="008F4F18" w:rsidP="00E74F05">
      <w:pPr>
        <w:pStyle w:val="affe"/>
        <w:widowControl w:val="0"/>
        <w:numPr>
          <w:ilvl w:val="0"/>
          <w:numId w:val="157"/>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проводить по предложенному плану опыт, несложное иссле</w:t>
      </w:r>
      <w:r w:rsidRPr="005B7FEC">
        <w:rPr>
          <w:rFonts w:ascii="Times New Roman" w:eastAsia="Century Schoolbook" w:hAnsi="Times New Roman"/>
          <w:color w:val="000000"/>
          <w:sz w:val="24"/>
          <w:szCs w:val="24"/>
          <w:lang w:bidi="ru-RU"/>
        </w:rPr>
        <w:softHyphen/>
        <w:t>дование по установлению особенностей объекта изучения и связей между объектами (часть — целое, причина — след</w:t>
      </w:r>
      <w:r w:rsidRPr="005B7FEC">
        <w:rPr>
          <w:rFonts w:ascii="Times New Roman" w:eastAsia="Century Schoolbook" w:hAnsi="Times New Roman"/>
          <w:color w:val="000000"/>
          <w:sz w:val="24"/>
          <w:szCs w:val="24"/>
          <w:lang w:bidi="ru-RU"/>
        </w:rPr>
        <w:softHyphen/>
        <w:t>ствие);</w:t>
      </w:r>
    </w:p>
    <w:p w:rsidR="008F4F18" w:rsidRPr="005B7FEC" w:rsidRDefault="008F4F18" w:rsidP="00E74F05">
      <w:pPr>
        <w:pStyle w:val="affe"/>
        <w:widowControl w:val="0"/>
        <w:numPr>
          <w:ilvl w:val="0"/>
          <w:numId w:val="157"/>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формулировать выводы и подкреплять их доказательствами на основе результатов проведённого наблюдения (опыта, из</w:t>
      </w:r>
      <w:r w:rsidRPr="005B7FEC">
        <w:rPr>
          <w:rFonts w:ascii="Times New Roman" w:eastAsia="Century Schoolbook" w:hAnsi="Times New Roman"/>
          <w:color w:val="000000"/>
          <w:sz w:val="24"/>
          <w:szCs w:val="24"/>
          <w:lang w:bidi="ru-RU"/>
        </w:rPr>
        <w:softHyphen/>
        <w:t>мерения, исследования).</w:t>
      </w:r>
    </w:p>
    <w:p w:rsidR="008F4F18" w:rsidRPr="005B7FEC" w:rsidRDefault="008F4F18" w:rsidP="00E74F05">
      <w:pPr>
        <w:widowControl w:val="0"/>
        <w:numPr>
          <w:ilvl w:val="0"/>
          <w:numId w:val="153"/>
        </w:numPr>
        <w:tabs>
          <w:tab w:val="left" w:pos="582"/>
        </w:tabs>
        <w:ind w:left="240"/>
        <w:jc w:val="both"/>
        <w:rPr>
          <w:rFonts w:eastAsia="Century Schoolbook"/>
          <w:i/>
          <w:iCs/>
          <w:color w:val="000000"/>
          <w:lang w:bidi="ru-RU"/>
        </w:rPr>
      </w:pPr>
      <w:r w:rsidRPr="005B7FEC">
        <w:rPr>
          <w:rFonts w:eastAsia="Century Schoolbook"/>
          <w:i/>
          <w:iCs/>
          <w:color w:val="000000"/>
          <w:lang w:bidi="ru-RU"/>
        </w:rPr>
        <w:t>Работа с информацией:</w:t>
      </w:r>
    </w:p>
    <w:p w:rsidR="008F4F18" w:rsidRPr="005B7FEC" w:rsidRDefault="008F4F18" w:rsidP="00E74F05">
      <w:pPr>
        <w:pStyle w:val="affe"/>
        <w:widowControl w:val="0"/>
        <w:numPr>
          <w:ilvl w:val="0"/>
          <w:numId w:val="158"/>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использовать различные источники для поиска информации, выбирать источник получения информации с учётом учебной задачи;</w:t>
      </w:r>
    </w:p>
    <w:p w:rsidR="008F4F18" w:rsidRPr="005B7FEC" w:rsidRDefault="008F4F18" w:rsidP="00E74F05">
      <w:pPr>
        <w:pStyle w:val="affe"/>
        <w:widowControl w:val="0"/>
        <w:numPr>
          <w:ilvl w:val="0"/>
          <w:numId w:val="158"/>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согласно заданному алгоритму находить в предложенном источнике информацию, представленную в явном виде;</w:t>
      </w:r>
    </w:p>
    <w:p w:rsidR="008F4F18" w:rsidRPr="005B7FEC" w:rsidRDefault="008F4F18" w:rsidP="00E74F05">
      <w:pPr>
        <w:pStyle w:val="affe"/>
        <w:widowControl w:val="0"/>
        <w:numPr>
          <w:ilvl w:val="0"/>
          <w:numId w:val="158"/>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распознавать достоверную и недостоверную информацию са</w:t>
      </w:r>
      <w:r w:rsidRPr="005B7FEC">
        <w:rPr>
          <w:rFonts w:ascii="Times New Roman" w:eastAsia="Century Schoolbook" w:hAnsi="Times New Roman"/>
          <w:color w:val="000000"/>
          <w:sz w:val="24"/>
          <w:szCs w:val="24"/>
          <w:lang w:bidi="ru-RU"/>
        </w:rPr>
        <w:softHyphen/>
        <w:t>мостоятельно или на основе предложенного учителем спосо</w:t>
      </w:r>
      <w:r w:rsidRPr="005B7FEC">
        <w:rPr>
          <w:rFonts w:ascii="Times New Roman" w:eastAsia="Century Schoolbook" w:hAnsi="Times New Roman"/>
          <w:color w:val="000000"/>
          <w:sz w:val="24"/>
          <w:szCs w:val="24"/>
          <w:lang w:bidi="ru-RU"/>
        </w:rPr>
        <w:softHyphen/>
        <w:t>ба её проверки;</w:t>
      </w:r>
    </w:p>
    <w:p w:rsidR="008F4F18" w:rsidRPr="005B7FEC" w:rsidRDefault="008F4F18" w:rsidP="00E74F05">
      <w:pPr>
        <w:pStyle w:val="affe"/>
        <w:widowControl w:val="0"/>
        <w:numPr>
          <w:ilvl w:val="0"/>
          <w:numId w:val="158"/>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находить и использовать для решения учебных задач тексто</w:t>
      </w:r>
      <w:r w:rsidRPr="005B7FEC">
        <w:rPr>
          <w:rFonts w:ascii="Times New Roman" w:eastAsia="Century Schoolbook" w:hAnsi="Times New Roman"/>
          <w:color w:val="000000"/>
          <w:sz w:val="24"/>
          <w:szCs w:val="24"/>
          <w:lang w:bidi="ru-RU"/>
        </w:rPr>
        <w:softHyphen/>
        <w:t>вую, графическую, аудиовизуальную информацию;</w:t>
      </w:r>
    </w:p>
    <w:p w:rsidR="008F4F18" w:rsidRPr="005B7FEC" w:rsidRDefault="008F4F18" w:rsidP="00E74F05">
      <w:pPr>
        <w:pStyle w:val="affe"/>
        <w:widowControl w:val="0"/>
        <w:numPr>
          <w:ilvl w:val="0"/>
          <w:numId w:val="158"/>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читать и интерпретировать графически представленную ин</w:t>
      </w:r>
      <w:r w:rsidRPr="005B7FEC">
        <w:rPr>
          <w:rFonts w:ascii="Times New Roman" w:eastAsia="Century Schoolbook" w:hAnsi="Times New Roman"/>
          <w:color w:val="000000"/>
          <w:sz w:val="24"/>
          <w:szCs w:val="24"/>
          <w:lang w:bidi="ru-RU"/>
        </w:rPr>
        <w:softHyphen/>
        <w:t>формацию (схему, таблицу, иллюстрацию);</w:t>
      </w:r>
    </w:p>
    <w:p w:rsidR="008F4F18" w:rsidRPr="005B7FEC" w:rsidRDefault="008F4F18" w:rsidP="00E74F05">
      <w:pPr>
        <w:pStyle w:val="affe"/>
        <w:widowControl w:val="0"/>
        <w:numPr>
          <w:ilvl w:val="0"/>
          <w:numId w:val="158"/>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соблюдать правила информационной безопасности в усло</w:t>
      </w:r>
      <w:r w:rsidRPr="005B7FEC">
        <w:rPr>
          <w:rFonts w:ascii="Times New Roman" w:eastAsia="Century Schoolbook" w:hAnsi="Times New Roman"/>
          <w:color w:val="000000"/>
          <w:sz w:val="24"/>
          <w:szCs w:val="24"/>
          <w:lang w:bidi="ru-RU"/>
        </w:rPr>
        <w:softHyphen/>
        <w:t>виях контролируемого доступа в Интернет (с помощью учи</w:t>
      </w:r>
      <w:r w:rsidRPr="005B7FEC">
        <w:rPr>
          <w:rFonts w:ascii="Times New Roman" w:eastAsia="Century Schoolbook" w:hAnsi="Times New Roman"/>
          <w:color w:val="000000"/>
          <w:sz w:val="24"/>
          <w:szCs w:val="24"/>
          <w:lang w:bidi="ru-RU"/>
        </w:rPr>
        <w:softHyphen/>
        <w:t>теля);</w:t>
      </w:r>
    </w:p>
    <w:p w:rsidR="008F4F18" w:rsidRPr="005B7FEC" w:rsidRDefault="008F4F18" w:rsidP="00E74F05">
      <w:pPr>
        <w:pStyle w:val="affe"/>
        <w:widowControl w:val="0"/>
        <w:numPr>
          <w:ilvl w:val="0"/>
          <w:numId w:val="158"/>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lastRenderedPageBreak/>
        <w:t>анализировать и создавать текстовую, видео-, графиче</w:t>
      </w:r>
      <w:r w:rsidRPr="005B7FEC">
        <w:rPr>
          <w:rFonts w:ascii="Times New Roman" w:eastAsia="Century Schoolbook" w:hAnsi="Times New Roman"/>
          <w:color w:val="000000"/>
          <w:sz w:val="24"/>
          <w:szCs w:val="24"/>
          <w:lang w:bidi="ru-RU"/>
        </w:rPr>
        <w:softHyphen/>
        <w:t>скую, звуковую информацию в соответствии с учебной за</w:t>
      </w:r>
      <w:r w:rsidRPr="005B7FEC">
        <w:rPr>
          <w:rFonts w:ascii="Times New Roman" w:eastAsia="Century Schoolbook" w:hAnsi="Times New Roman"/>
          <w:color w:val="000000"/>
          <w:sz w:val="24"/>
          <w:szCs w:val="24"/>
          <w:lang w:bidi="ru-RU"/>
        </w:rPr>
        <w:softHyphen/>
        <w:t>дачей;</w:t>
      </w:r>
    </w:p>
    <w:p w:rsidR="008F4F18" w:rsidRPr="005B7FEC" w:rsidRDefault="008F4F18" w:rsidP="00E74F05">
      <w:pPr>
        <w:pStyle w:val="affe"/>
        <w:widowControl w:val="0"/>
        <w:numPr>
          <w:ilvl w:val="0"/>
          <w:numId w:val="158"/>
        </w:numPr>
        <w:tabs>
          <w:tab w:val="left" w:pos="202"/>
        </w:tabs>
        <w:spacing w:after="120"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фиксировать полученные результаты в текстовой форме (от</w:t>
      </w:r>
      <w:r w:rsidRPr="005B7FEC">
        <w:rPr>
          <w:rFonts w:ascii="Times New Roman" w:eastAsia="Century Schoolbook" w:hAnsi="Times New Roman"/>
          <w:color w:val="000000"/>
          <w:sz w:val="24"/>
          <w:szCs w:val="24"/>
          <w:lang w:bidi="ru-RU"/>
        </w:rPr>
        <w:softHyphen/>
        <w:t>чёт, выступление, высказывание) и графическом виде (рису</w:t>
      </w:r>
      <w:r w:rsidRPr="005B7FEC">
        <w:rPr>
          <w:rFonts w:ascii="Times New Roman" w:eastAsia="Century Schoolbook" w:hAnsi="Times New Roman"/>
          <w:color w:val="000000"/>
          <w:sz w:val="24"/>
          <w:szCs w:val="24"/>
          <w:lang w:bidi="ru-RU"/>
        </w:rPr>
        <w:softHyphen/>
        <w:t>нок, схема, диаграмма).</w:t>
      </w:r>
    </w:p>
    <w:p w:rsidR="008F4F18" w:rsidRPr="005B7FEC" w:rsidRDefault="008F4F18" w:rsidP="005766C1">
      <w:pPr>
        <w:keepNext/>
        <w:keepLines/>
        <w:widowControl w:val="0"/>
        <w:jc w:val="both"/>
        <w:outlineLvl w:val="3"/>
        <w:rPr>
          <w:rFonts w:eastAsia="Franklin Gothic Demi Cond"/>
          <w:b/>
          <w:i/>
          <w:color w:val="000000"/>
          <w:lang w:bidi="ru-RU"/>
        </w:rPr>
      </w:pPr>
      <w:bookmarkStart w:id="73" w:name="bookmark194"/>
      <w:r w:rsidRPr="005B7FEC">
        <w:rPr>
          <w:rFonts w:eastAsia="Franklin Gothic Demi Cond"/>
          <w:b/>
          <w:i/>
          <w:color w:val="000000"/>
          <w:lang w:bidi="ru-RU"/>
        </w:rPr>
        <w:t>Коммуникативные универсальные учебные действия:</w:t>
      </w:r>
      <w:bookmarkEnd w:id="73"/>
    </w:p>
    <w:p w:rsidR="008F4F18" w:rsidRPr="005B7FEC" w:rsidRDefault="008F4F18" w:rsidP="00E74F05">
      <w:pPr>
        <w:pStyle w:val="affe"/>
        <w:widowControl w:val="0"/>
        <w:numPr>
          <w:ilvl w:val="0"/>
          <w:numId w:val="159"/>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в процессе диалогов задавать вопросы, высказывать сужде</w:t>
      </w:r>
      <w:r w:rsidRPr="005B7FEC">
        <w:rPr>
          <w:rFonts w:ascii="Times New Roman" w:eastAsia="Century Schoolbook" w:hAnsi="Times New Roman"/>
          <w:color w:val="000000"/>
          <w:sz w:val="24"/>
          <w:szCs w:val="24"/>
          <w:lang w:bidi="ru-RU"/>
        </w:rPr>
        <w:softHyphen/>
        <w:t>ния, оценивать выступления участников;</w:t>
      </w:r>
    </w:p>
    <w:p w:rsidR="008F4F18" w:rsidRPr="005B7FEC" w:rsidRDefault="008F4F18" w:rsidP="00E74F05">
      <w:pPr>
        <w:pStyle w:val="affe"/>
        <w:widowControl w:val="0"/>
        <w:numPr>
          <w:ilvl w:val="0"/>
          <w:numId w:val="159"/>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признавать возможность существования разных точек зре</w:t>
      </w:r>
      <w:r w:rsidRPr="005B7FEC">
        <w:rPr>
          <w:rFonts w:ascii="Times New Roman" w:eastAsia="Century Schoolbook" w:hAnsi="Times New Roman"/>
          <w:color w:val="000000"/>
          <w:sz w:val="24"/>
          <w:szCs w:val="24"/>
          <w:lang w:bidi="ru-RU"/>
        </w:rPr>
        <w:softHyphen/>
        <w:t>ния; корректно и аргументированно высказывать своё мне</w:t>
      </w:r>
      <w:r w:rsidRPr="005B7FEC">
        <w:rPr>
          <w:rFonts w:ascii="Times New Roman" w:eastAsia="Century Schoolbook" w:hAnsi="Times New Roman"/>
          <w:color w:val="000000"/>
          <w:sz w:val="24"/>
          <w:szCs w:val="24"/>
          <w:lang w:bidi="ru-RU"/>
        </w:rPr>
        <w:softHyphen/>
        <w:t>ние; приводить доказательства своей правоты;</w:t>
      </w:r>
    </w:p>
    <w:p w:rsidR="008F4F18" w:rsidRPr="005B7FEC" w:rsidRDefault="008F4F18" w:rsidP="00E74F05">
      <w:pPr>
        <w:pStyle w:val="affe"/>
        <w:widowControl w:val="0"/>
        <w:numPr>
          <w:ilvl w:val="0"/>
          <w:numId w:val="159"/>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соблюдать правила ведения диалога и дискуссии; проявлять уважительное отношение к собеседнику;</w:t>
      </w:r>
    </w:p>
    <w:p w:rsidR="008F4F18" w:rsidRPr="005B7FEC" w:rsidRDefault="008F4F18" w:rsidP="00E74F05">
      <w:pPr>
        <w:pStyle w:val="affe"/>
        <w:widowControl w:val="0"/>
        <w:numPr>
          <w:ilvl w:val="0"/>
          <w:numId w:val="159"/>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использовать смысловое чтение для определения темы, глав</w:t>
      </w:r>
      <w:r w:rsidRPr="005B7FEC">
        <w:rPr>
          <w:rFonts w:ascii="Times New Roman" w:eastAsia="Century Schoolbook" w:hAnsi="Times New Roman"/>
          <w:color w:val="000000"/>
          <w:sz w:val="24"/>
          <w:szCs w:val="24"/>
          <w:lang w:bidi="ru-RU"/>
        </w:rPr>
        <w:softHyphen/>
        <w:t>ной мысли текста о природе, социальной жизни, взаимоот</w:t>
      </w:r>
      <w:r w:rsidRPr="005B7FEC">
        <w:rPr>
          <w:rFonts w:ascii="Times New Roman" w:eastAsia="Century Schoolbook" w:hAnsi="Times New Roman"/>
          <w:color w:val="000000"/>
          <w:sz w:val="24"/>
          <w:szCs w:val="24"/>
          <w:lang w:bidi="ru-RU"/>
        </w:rPr>
        <w:softHyphen/>
        <w:t>ношениях и поступках людей;</w:t>
      </w:r>
    </w:p>
    <w:p w:rsidR="008F4F18" w:rsidRPr="005B7FEC" w:rsidRDefault="008F4F18" w:rsidP="00E74F05">
      <w:pPr>
        <w:pStyle w:val="affe"/>
        <w:widowControl w:val="0"/>
        <w:numPr>
          <w:ilvl w:val="0"/>
          <w:numId w:val="159"/>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создавать устные и письменные тексты (описание, рассужде</w:t>
      </w:r>
      <w:r w:rsidRPr="005B7FEC">
        <w:rPr>
          <w:rFonts w:ascii="Times New Roman" w:eastAsia="Century Schoolbook" w:hAnsi="Times New Roman"/>
          <w:color w:val="000000"/>
          <w:sz w:val="24"/>
          <w:szCs w:val="24"/>
          <w:lang w:bidi="ru-RU"/>
        </w:rPr>
        <w:softHyphen/>
        <w:t>ние, повествование);</w:t>
      </w:r>
    </w:p>
    <w:p w:rsidR="008F4F18" w:rsidRPr="005B7FEC" w:rsidRDefault="008F4F18" w:rsidP="00E74F05">
      <w:pPr>
        <w:pStyle w:val="affe"/>
        <w:widowControl w:val="0"/>
        <w:numPr>
          <w:ilvl w:val="0"/>
          <w:numId w:val="159"/>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конструировать обобщения и выводы на основе полученных результатов наблюдений и опытной работы, подкреплять их доказательствами;</w:t>
      </w:r>
    </w:p>
    <w:p w:rsidR="008F4F18" w:rsidRPr="005B7FEC" w:rsidRDefault="008F4F18" w:rsidP="00E74F05">
      <w:pPr>
        <w:pStyle w:val="affe"/>
        <w:widowControl w:val="0"/>
        <w:numPr>
          <w:ilvl w:val="0"/>
          <w:numId w:val="159"/>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находить ошибки и восстанавливать деформированный текст об изученных объектах и явлениях природы, событиях соци</w:t>
      </w:r>
      <w:r w:rsidRPr="005B7FEC">
        <w:rPr>
          <w:rFonts w:ascii="Times New Roman" w:eastAsia="Century Schoolbook" w:hAnsi="Times New Roman"/>
          <w:color w:val="000000"/>
          <w:sz w:val="24"/>
          <w:szCs w:val="24"/>
          <w:lang w:bidi="ru-RU"/>
        </w:rPr>
        <w:softHyphen/>
        <w:t>альной жизни;</w:t>
      </w:r>
    </w:p>
    <w:p w:rsidR="008F4F18" w:rsidRPr="005B7FEC" w:rsidRDefault="008F4F18" w:rsidP="00E74F05">
      <w:pPr>
        <w:pStyle w:val="affe"/>
        <w:widowControl w:val="0"/>
        <w:numPr>
          <w:ilvl w:val="0"/>
          <w:numId w:val="159"/>
        </w:numPr>
        <w:tabs>
          <w:tab w:val="left" w:pos="202"/>
        </w:tabs>
        <w:spacing w:after="120"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готовить небольшие публичные выступления с возможной презентацией (текст, рисунки, фото, плакаты и др.) к тексту выступления.</w:t>
      </w:r>
    </w:p>
    <w:p w:rsidR="008F4F18" w:rsidRPr="005B7FEC" w:rsidRDefault="008F4F18" w:rsidP="005766C1">
      <w:pPr>
        <w:keepNext/>
        <w:keepLines/>
        <w:widowControl w:val="0"/>
        <w:spacing w:after="19"/>
        <w:ind w:left="260" w:hanging="260"/>
        <w:jc w:val="both"/>
        <w:outlineLvl w:val="3"/>
        <w:rPr>
          <w:rFonts w:eastAsia="Franklin Gothic Demi Cond"/>
          <w:b/>
          <w:i/>
          <w:color w:val="000000"/>
          <w:lang w:bidi="ru-RU"/>
        </w:rPr>
      </w:pPr>
      <w:bookmarkStart w:id="74" w:name="bookmark195"/>
      <w:r w:rsidRPr="005B7FEC">
        <w:rPr>
          <w:rFonts w:eastAsia="Franklin Gothic Demi Cond"/>
          <w:b/>
          <w:i/>
          <w:color w:val="000000"/>
          <w:lang w:bidi="ru-RU"/>
        </w:rPr>
        <w:t>Регулятивные универсальные учебные действия:</w:t>
      </w:r>
      <w:bookmarkEnd w:id="74"/>
    </w:p>
    <w:p w:rsidR="008F4F18" w:rsidRPr="005B7FEC" w:rsidRDefault="008F4F18" w:rsidP="00E74F05">
      <w:pPr>
        <w:widowControl w:val="0"/>
        <w:numPr>
          <w:ilvl w:val="0"/>
          <w:numId w:val="154"/>
        </w:numPr>
        <w:tabs>
          <w:tab w:val="left" w:pos="602"/>
        </w:tabs>
        <w:ind w:left="260"/>
        <w:jc w:val="both"/>
        <w:rPr>
          <w:rFonts w:eastAsia="Century Schoolbook"/>
          <w:i/>
          <w:iCs/>
          <w:color w:val="000000"/>
          <w:lang w:bidi="ru-RU"/>
        </w:rPr>
      </w:pPr>
      <w:r w:rsidRPr="005B7FEC">
        <w:rPr>
          <w:rFonts w:eastAsia="Century Schoolbook"/>
          <w:i/>
          <w:iCs/>
          <w:color w:val="000000"/>
          <w:lang w:bidi="ru-RU"/>
        </w:rPr>
        <w:t>Самоорганизация:</w:t>
      </w:r>
    </w:p>
    <w:p w:rsidR="008F4F18" w:rsidRPr="005B7FEC" w:rsidRDefault="008F4F18" w:rsidP="00E74F05">
      <w:pPr>
        <w:pStyle w:val="affe"/>
        <w:widowControl w:val="0"/>
        <w:numPr>
          <w:ilvl w:val="0"/>
          <w:numId w:val="160"/>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планировать самостоятельно или с небольшой помощью учи</w:t>
      </w:r>
      <w:r w:rsidRPr="005B7FEC">
        <w:rPr>
          <w:rFonts w:ascii="Times New Roman" w:eastAsia="Century Schoolbook" w:hAnsi="Times New Roman"/>
          <w:color w:val="000000"/>
          <w:sz w:val="24"/>
          <w:szCs w:val="24"/>
          <w:lang w:bidi="ru-RU"/>
        </w:rPr>
        <w:softHyphen/>
        <w:t>теля действия по решению учебной задачи;</w:t>
      </w:r>
    </w:p>
    <w:p w:rsidR="008F4F18" w:rsidRPr="005B7FEC" w:rsidRDefault="008F4F18" w:rsidP="00E74F05">
      <w:pPr>
        <w:pStyle w:val="affe"/>
        <w:widowControl w:val="0"/>
        <w:numPr>
          <w:ilvl w:val="0"/>
          <w:numId w:val="160"/>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выстраивать последовательность выбранных действий и опе</w:t>
      </w:r>
      <w:r w:rsidRPr="005B7FEC">
        <w:rPr>
          <w:rFonts w:ascii="Times New Roman" w:eastAsia="Century Schoolbook" w:hAnsi="Times New Roman"/>
          <w:color w:val="000000"/>
          <w:sz w:val="24"/>
          <w:szCs w:val="24"/>
          <w:lang w:bidi="ru-RU"/>
        </w:rPr>
        <w:softHyphen/>
        <w:t>раций.</w:t>
      </w:r>
    </w:p>
    <w:p w:rsidR="008F4F18" w:rsidRPr="005B7FEC" w:rsidRDefault="008F4F18" w:rsidP="00E74F05">
      <w:pPr>
        <w:widowControl w:val="0"/>
        <w:numPr>
          <w:ilvl w:val="0"/>
          <w:numId w:val="154"/>
        </w:numPr>
        <w:tabs>
          <w:tab w:val="left" w:pos="611"/>
        </w:tabs>
        <w:ind w:left="260"/>
        <w:jc w:val="both"/>
        <w:rPr>
          <w:rFonts w:eastAsia="Century Schoolbook"/>
          <w:i/>
          <w:iCs/>
          <w:color w:val="000000"/>
          <w:lang w:bidi="ru-RU"/>
        </w:rPr>
      </w:pPr>
      <w:r w:rsidRPr="005B7FEC">
        <w:rPr>
          <w:rFonts w:eastAsia="Century Schoolbook"/>
          <w:i/>
          <w:iCs/>
          <w:color w:val="000000"/>
          <w:lang w:bidi="ru-RU"/>
        </w:rPr>
        <w:t>Самоконтроль:</w:t>
      </w:r>
    </w:p>
    <w:p w:rsidR="008F4F18" w:rsidRPr="005B7FEC" w:rsidRDefault="008F4F18" w:rsidP="00E74F05">
      <w:pPr>
        <w:pStyle w:val="affe"/>
        <w:widowControl w:val="0"/>
        <w:numPr>
          <w:ilvl w:val="0"/>
          <w:numId w:val="161"/>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осуществлять контроль процесса и результата своей деятель</w:t>
      </w:r>
      <w:r w:rsidRPr="005B7FEC">
        <w:rPr>
          <w:rFonts w:ascii="Times New Roman" w:eastAsia="Century Schoolbook" w:hAnsi="Times New Roman"/>
          <w:color w:val="000000"/>
          <w:sz w:val="24"/>
          <w:szCs w:val="24"/>
          <w:lang w:bidi="ru-RU"/>
        </w:rPr>
        <w:softHyphen/>
        <w:t>ности;</w:t>
      </w:r>
    </w:p>
    <w:p w:rsidR="008F4F18" w:rsidRPr="005B7FEC" w:rsidRDefault="008F4F18" w:rsidP="00E74F05">
      <w:pPr>
        <w:pStyle w:val="affe"/>
        <w:widowControl w:val="0"/>
        <w:numPr>
          <w:ilvl w:val="0"/>
          <w:numId w:val="161"/>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находить ошибки в своей работе и устанавливать их причи</w:t>
      </w:r>
      <w:r w:rsidRPr="005B7FEC">
        <w:rPr>
          <w:rFonts w:ascii="Times New Roman" w:eastAsia="Century Schoolbook" w:hAnsi="Times New Roman"/>
          <w:color w:val="000000"/>
          <w:sz w:val="24"/>
          <w:szCs w:val="24"/>
          <w:lang w:bidi="ru-RU"/>
        </w:rPr>
        <w:softHyphen/>
        <w:t>ны; корректировать свои действия при необходимости (с не</w:t>
      </w:r>
      <w:r w:rsidRPr="005B7FEC">
        <w:rPr>
          <w:rFonts w:ascii="Times New Roman" w:eastAsia="Century Schoolbook" w:hAnsi="Times New Roman"/>
          <w:color w:val="000000"/>
          <w:sz w:val="24"/>
          <w:szCs w:val="24"/>
          <w:lang w:bidi="ru-RU"/>
        </w:rPr>
        <w:softHyphen/>
        <w:t>большой помощью учителя);</w:t>
      </w:r>
    </w:p>
    <w:p w:rsidR="008F4F18" w:rsidRPr="005B7FEC" w:rsidRDefault="008F4F18" w:rsidP="00E74F05">
      <w:pPr>
        <w:pStyle w:val="affe"/>
        <w:widowControl w:val="0"/>
        <w:numPr>
          <w:ilvl w:val="0"/>
          <w:numId w:val="161"/>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предвидеть возможность возникновения трудностей и оши</w:t>
      </w:r>
      <w:r w:rsidRPr="005B7FEC">
        <w:rPr>
          <w:rFonts w:ascii="Times New Roman" w:eastAsia="Century Schoolbook" w:hAnsi="Times New Roman"/>
          <w:color w:val="000000"/>
          <w:sz w:val="24"/>
          <w:szCs w:val="24"/>
          <w:lang w:bidi="ru-RU"/>
        </w:rPr>
        <w:softHyphen/>
        <w:t>бок, предусматривать способы их предупреждения, в том чис</w:t>
      </w:r>
      <w:r w:rsidRPr="005B7FEC">
        <w:rPr>
          <w:rFonts w:ascii="Times New Roman" w:eastAsia="Century Schoolbook" w:hAnsi="Times New Roman"/>
          <w:color w:val="000000"/>
          <w:sz w:val="24"/>
          <w:szCs w:val="24"/>
          <w:lang w:bidi="ru-RU"/>
        </w:rPr>
        <w:softHyphen/>
        <w:t>ле в житейских ситуациях, опасных для здоровья и жизни.</w:t>
      </w:r>
    </w:p>
    <w:p w:rsidR="008F4F18" w:rsidRPr="005B7FEC" w:rsidRDefault="008F4F18" w:rsidP="00E74F05">
      <w:pPr>
        <w:widowControl w:val="0"/>
        <w:numPr>
          <w:ilvl w:val="0"/>
          <w:numId w:val="154"/>
        </w:numPr>
        <w:tabs>
          <w:tab w:val="left" w:pos="611"/>
        </w:tabs>
        <w:ind w:left="260"/>
        <w:jc w:val="both"/>
        <w:rPr>
          <w:rFonts w:eastAsia="Century Schoolbook"/>
          <w:i/>
          <w:iCs/>
          <w:color w:val="000000"/>
          <w:lang w:bidi="ru-RU"/>
        </w:rPr>
      </w:pPr>
      <w:r w:rsidRPr="005B7FEC">
        <w:rPr>
          <w:rFonts w:eastAsia="Century Schoolbook"/>
          <w:i/>
          <w:iCs/>
          <w:color w:val="000000"/>
          <w:lang w:bidi="ru-RU"/>
        </w:rPr>
        <w:t>Самооценка:</w:t>
      </w:r>
    </w:p>
    <w:p w:rsidR="008F4F18" w:rsidRPr="005B7FEC" w:rsidRDefault="008F4F18" w:rsidP="00E74F05">
      <w:pPr>
        <w:pStyle w:val="affe"/>
        <w:widowControl w:val="0"/>
        <w:numPr>
          <w:ilvl w:val="0"/>
          <w:numId w:val="162"/>
        </w:numPr>
        <w:tabs>
          <w:tab w:val="left" w:pos="202"/>
        </w:tabs>
        <w:spacing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объективно оценивать результаты своей деятельности, соот</w:t>
      </w:r>
      <w:r w:rsidRPr="005B7FEC">
        <w:rPr>
          <w:rFonts w:ascii="Times New Roman" w:eastAsia="Century Schoolbook" w:hAnsi="Times New Roman"/>
          <w:color w:val="000000"/>
          <w:sz w:val="24"/>
          <w:szCs w:val="24"/>
          <w:lang w:bidi="ru-RU"/>
        </w:rPr>
        <w:softHyphen/>
        <w:t>носить свою оценку с оценкой учителя;</w:t>
      </w:r>
    </w:p>
    <w:p w:rsidR="008F4F18" w:rsidRPr="005B7FEC" w:rsidRDefault="008F4F18" w:rsidP="00E74F05">
      <w:pPr>
        <w:pStyle w:val="affe"/>
        <w:widowControl w:val="0"/>
        <w:numPr>
          <w:ilvl w:val="0"/>
          <w:numId w:val="162"/>
        </w:numPr>
        <w:tabs>
          <w:tab w:val="left" w:pos="202"/>
        </w:tabs>
        <w:spacing w:after="120" w:line="240" w:lineRule="auto"/>
        <w:jc w:val="both"/>
        <w:rPr>
          <w:rFonts w:ascii="Times New Roman" w:eastAsia="Century Schoolbook" w:hAnsi="Times New Roman"/>
          <w:color w:val="000000"/>
          <w:sz w:val="24"/>
          <w:szCs w:val="24"/>
          <w:lang w:bidi="ru-RU"/>
        </w:rPr>
      </w:pPr>
      <w:r w:rsidRPr="005B7FEC">
        <w:rPr>
          <w:rFonts w:ascii="Times New Roman" w:eastAsia="Century Schoolbook" w:hAnsi="Times New Roman"/>
          <w:color w:val="000000"/>
          <w:sz w:val="24"/>
          <w:szCs w:val="24"/>
          <w:lang w:bidi="ru-RU"/>
        </w:rPr>
        <w:t>оценивать целесообразность выбранных способов действия, при необходимости корректировать их.</w:t>
      </w:r>
    </w:p>
    <w:p w:rsidR="008F4F18" w:rsidRPr="005B7FEC" w:rsidRDefault="008F4F18" w:rsidP="005766C1">
      <w:pPr>
        <w:keepNext/>
        <w:keepLines/>
        <w:widowControl w:val="0"/>
        <w:spacing w:after="19"/>
        <w:ind w:left="260" w:hanging="260"/>
        <w:jc w:val="both"/>
        <w:outlineLvl w:val="3"/>
        <w:rPr>
          <w:rFonts w:eastAsia="Franklin Gothic Demi Cond"/>
          <w:i/>
          <w:color w:val="000000"/>
          <w:lang w:bidi="ru-RU"/>
        </w:rPr>
      </w:pPr>
      <w:bookmarkStart w:id="75" w:name="bookmark196"/>
      <w:r w:rsidRPr="005B7FEC">
        <w:rPr>
          <w:rFonts w:eastAsia="Franklin Gothic Demi Cond"/>
          <w:i/>
          <w:color w:val="000000"/>
          <w:lang w:bidi="ru-RU"/>
        </w:rPr>
        <w:t>Совместная деятельность:</w:t>
      </w:r>
      <w:bookmarkEnd w:id="75"/>
    </w:p>
    <w:p w:rsidR="008F4F18" w:rsidRPr="008F4F18" w:rsidRDefault="008F4F18" w:rsidP="00E74F05">
      <w:pPr>
        <w:widowControl w:val="0"/>
        <w:numPr>
          <w:ilvl w:val="0"/>
          <w:numId w:val="163"/>
        </w:numPr>
        <w:tabs>
          <w:tab w:val="left" w:pos="202"/>
        </w:tabs>
        <w:jc w:val="both"/>
        <w:rPr>
          <w:rFonts w:eastAsia="Century Schoolbook"/>
          <w:color w:val="000000"/>
          <w:lang w:bidi="ru-RU"/>
        </w:rPr>
      </w:pPr>
      <w:r w:rsidRPr="008F4F18">
        <w:rPr>
          <w:rFonts w:eastAsia="Century Schoolbook"/>
          <w:color w:val="000000"/>
          <w:lang w:bidi="ru-RU"/>
        </w:rPr>
        <w:t>понимать значение коллективной деятельности для успеш</w:t>
      </w:r>
      <w:r w:rsidRPr="008F4F18">
        <w:rPr>
          <w:rFonts w:eastAsia="Century Schoolbook"/>
          <w:color w:val="000000"/>
          <w:lang w:bidi="ru-RU"/>
        </w:rPr>
        <w:softHyphen/>
        <w:t>ного решения учебной (практической) задачи; активно уча</w:t>
      </w:r>
      <w:r w:rsidRPr="008F4F18">
        <w:rPr>
          <w:rFonts w:eastAsia="Century Schoolbook"/>
          <w:color w:val="000000"/>
          <w:lang w:bidi="ru-RU"/>
        </w:rPr>
        <w:softHyphen/>
        <w:t>ствовать в формулировании краткосрочных и долгосрочных целей совместной деятельности (на основе изученного мате</w:t>
      </w:r>
      <w:r w:rsidRPr="008F4F18">
        <w:rPr>
          <w:rFonts w:eastAsia="Century Schoolbook"/>
          <w:color w:val="000000"/>
          <w:lang w:bidi="ru-RU"/>
        </w:rPr>
        <w:softHyphen/>
        <w:t>риала по окружающему миру);</w:t>
      </w:r>
    </w:p>
    <w:p w:rsidR="008F4F18" w:rsidRPr="008F4F18" w:rsidRDefault="008F4F18" w:rsidP="00E74F05">
      <w:pPr>
        <w:widowControl w:val="0"/>
        <w:numPr>
          <w:ilvl w:val="0"/>
          <w:numId w:val="163"/>
        </w:numPr>
        <w:tabs>
          <w:tab w:val="left" w:pos="202"/>
        </w:tabs>
        <w:jc w:val="both"/>
        <w:rPr>
          <w:rFonts w:eastAsia="Century Schoolbook"/>
          <w:color w:val="000000"/>
          <w:lang w:bidi="ru-RU"/>
        </w:rPr>
      </w:pPr>
      <w:r w:rsidRPr="008F4F18">
        <w:rPr>
          <w:rFonts w:eastAsia="Century Schoolbook"/>
          <w:color w:val="000000"/>
          <w:lang w:bidi="ru-RU"/>
        </w:rPr>
        <w:t>коллективно строить действия по достижению общей цели: распределять роли, договариваться, обсуждать процесс и ре</w:t>
      </w:r>
      <w:r w:rsidRPr="008F4F18">
        <w:rPr>
          <w:rFonts w:eastAsia="Century Schoolbook"/>
          <w:color w:val="000000"/>
          <w:lang w:bidi="ru-RU"/>
        </w:rPr>
        <w:softHyphen/>
        <w:t>зультат совместной работы;</w:t>
      </w:r>
    </w:p>
    <w:p w:rsidR="008F4F18" w:rsidRPr="008F4F18" w:rsidRDefault="008F4F18" w:rsidP="00E74F05">
      <w:pPr>
        <w:widowControl w:val="0"/>
        <w:numPr>
          <w:ilvl w:val="0"/>
          <w:numId w:val="163"/>
        </w:numPr>
        <w:tabs>
          <w:tab w:val="left" w:pos="202"/>
        </w:tabs>
        <w:jc w:val="both"/>
        <w:rPr>
          <w:rFonts w:eastAsia="Century Schoolbook"/>
          <w:color w:val="000000"/>
          <w:lang w:bidi="ru-RU"/>
        </w:rPr>
      </w:pPr>
      <w:r w:rsidRPr="008F4F18">
        <w:rPr>
          <w:rFonts w:eastAsia="Century Schoolbook"/>
          <w:color w:val="000000"/>
          <w:lang w:bidi="ru-RU"/>
        </w:rPr>
        <w:t>проявлять готовность руководить, выполнять поручения, подчиняться;</w:t>
      </w:r>
    </w:p>
    <w:p w:rsidR="006D465E" w:rsidRDefault="008F4F18" w:rsidP="00E74F05">
      <w:pPr>
        <w:widowControl w:val="0"/>
        <w:numPr>
          <w:ilvl w:val="0"/>
          <w:numId w:val="163"/>
        </w:numPr>
        <w:tabs>
          <w:tab w:val="left" w:pos="202"/>
        </w:tabs>
        <w:jc w:val="both"/>
        <w:rPr>
          <w:rFonts w:eastAsia="Century Schoolbook"/>
          <w:color w:val="000000"/>
          <w:lang w:bidi="ru-RU"/>
        </w:rPr>
      </w:pPr>
      <w:r w:rsidRPr="008F4F18">
        <w:rPr>
          <w:rFonts w:eastAsia="Century Schoolbook"/>
          <w:color w:val="000000"/>
          <w:lang w:bidi="ru-RU"/>
        </w:rPr>
        <w:t>выполнять правила совместной деятельности: справедливо распределять и оценивать работу каждого участника; счи</w:t>
      </w:r>
      <w:r w:rsidRPr="008F4F18">
        <w:rPr>
          <w:rFonts w:eastAsia="Century Schoolbook"/>
          <w:color w:val="000000"/>
          <w:lang w:bidi="ru-RU"/>
        </w:rPr>
        <w:softHyphen/>
        <w:t>таться с наличием разн</w:t>
      </w:r>
      <w:r w:rsidR="005B7FEC">
        <w:rPr>
          <w:rFonts w:eastAsia="Century Schoolbook"/>
          <w:color w:val="000000"/>
          <w:lang w:bidi="ru-RU"/>
        </w:rPr>
        <w:t>ых мнений; не допускать конфлик</w:t>
      </w:r>
      <w:r w:rsidRPr="008F4F18">
        <w:rPr>
          <w:rFonts w:eastAsia="Century Schoolbook"/>
          <w:color w:val="000000"/>
          <w:lang w:bidi="ru-RU"/>
        </w:rPr>
        <w:t>тов, при их возникновении мирно разрешать без участия взрослого;</w:t>
      </w:r>
      <w:r w:rsidR="005B7FEC">
        <w:rPr>
          <w:rFonts w:eastAsia="Century Schoolbook"/>
          <w:color w:val="000000"/>
          <w:lang w:bidi="ru-RU"/>
        </w:rPr>
        <w:t xml:space="preserve"> </w:t>
      </w:r>
      <w:r w:rsidRPr="005B7FEC">
        <w:rPr>
          <w:rFonts w:eastAsia="Century Schoolbook"/>
          <w:color w:val="000000"/>
          <w:lang w:bidi="ru-RU"/>
        </w:rPr>
        <w:t>ответственно выполнять свою часть работы.</w:t>
      </w:r>
    </w:p>
    <w:p w:rsidR="007A64F2" w:rsidRPr="005B7FEC" w:rsidRDefault="007A64F2" w:rsidP="007A64F2">
      <w:pPr>
        <w:widowControl w:val="0"/>
        <w:tabs>
          <w:tab w:val="left" w:pos="202"/>
        </w:tabs>
        <w:ind w:left="720"/>
        <w:jc w:val="both"/>
        <w:rPr>
          <w:rFonts w:eastAsia="Century Schoolbook"/>
          <w:color w:val="000000"/>
          <w:lang w:bidi="ru-RU"/>
        </w:rPr>
      </w:pPr>
    </w:p>
    <w:p w:rsidR="006D465E" w:rsidRPr="008F4F18" w:rsidRDefault="006D465E" w:rsidP="005766C1">
      <w:pPr>
        <w:pStyle w:val="afff3"/>
        <w:ind w:left="720"/>
        <w:jc w:val="both"/>
        <w:rPr>
          <w:sz w:val="24"/>
        </w:rPr>
      </w:pPr>
    </w:p>
    <w:p w:rsidR="005B7FEC" w:rsidRPr="005B7FEC" w:rsidRDefault="005B7FEC" w:rsidP="005766C1">
      <w:pPr>
        <w:pStyle w:val="afff3"/>
        <w:jc w:val="center"/>
        <w:rPr>
          <w:rFonts w:ascii="Tahoma" w:eastAsia="Tahoma" w:hAnsi="Tahoma" w:cs="Tahoma"/>
          <w:b/>
          <w:sz w:val="24"/>
          <w:lang w:bidi="ru-RU"/>
        </w:rPr>
      </w:pPr>
      <w:r w:rsidRPr="005B7FEC">
        <w:rPr>
          <w:rFonts w:eastAsia="Franklin Gothic Demi Cond"/>
          <w:b/>
          <w:sz w:val="24"/>
          <w:lang w:bidi="ru-RU"/>
        </w:rPr>
        <w:lastRenderedPageBreak/>
        <w:t>ПРЕДМЕТНЫЕ РЕЗУЛЬТАТЫ ОСВОЕНИЯ ПРОГРАММЫ</w:t>
      </w:r>
    </w:p>
    <w:p w:rsidR="005B7FEC" w:rsidRDefault="005B7FEC" w:rsidP="005766C1">
      <w:pPr>
        <w:pStyle w:val="afff3"/>
        <w:jc w:val="center"/>
        <w:rPr>
          <w:rFonts w:eastAsia="Franklin Gothic Demi Cond"/>
          <w:b/>
          <w:sz w:val="24"/>
          <w:lang w:bidi="ru-RU"/>
        </w:rPr>
      </w:pPr>
      <w:r w:rsidRPr="005B7FEC">
        <w:rPr>
          <w:rFonts w:eastAsia="Franklin Gothic Demi Cond"/>
          <w:b/>
          <w:sz w:val="24"/>
          <w:lang w:bidi="ru-RU"/>
        </w:rPr>
        <w:t>ПО ГОДАМ ОБУЧЕНИЯ</w:t>
      </w:r>
    </w:p>
    <w:p w:rsidR="005B7FEC" w:rsidRPr="005B7FEC" w:rsidRDefault="005B7FEC" w:rsidP="005766C1">
      <w:pPr>
        <w:pStyle w:val="afff3"/>
        <w:jc w:val="both"/>
        <w:rPr>
          <w:rFonts w:eastAsia="Tahoma"/>
          <w:b/>
          <w:sz w:val="24"/>
          <w:lang w:bidi="ru-RU"/>
        </w:rPr>
      </w:pPr>
      <w:r w:rsidRPr="005B7FEC">
        <w:rPr>
          <w:rFonts w:eastAsia="Tahoma"/>
          <w:b/>
          <w:sz w:val="24"/>
          <w:lang w:bidi="ru-RU"/>
        </w:rPr>
        <w:t>1 КЛАСС</w:t>
      </w:r>
    </w:p>
    <w:p w:rsidR="005B7FEC" w:rsidRPr="005B7FEC" w:rsidRDefault="005B7FEC" w:rsidP="005766C1">
      <w:pPr>
        <w:pStyle w:val="afff3"/>
        <w:jc w:val="both"/>
        <w:rPr>
          <w:rFonts w:eastAsia="Tahoma"/>
          <w:sz w:val="24"/>
          <w:lang w:bidi="ru-RU"/>
        </w:rPr>
      </w:pPr>
      <w:r w:rsidRPr="005B7FEC">
        <w:rPr>
          <w:rFonts w:eastAsia="Tahoma"/>
          <w:sz w:val="24"/>
          <w:lang w:bidi="ru-RU"/>
        </w:rPr>
        <w:t xml:space="preserve">К концу обучения в </w:t>
      </w:r>
      <w:r w:rsidRPr="005B7FEC">
        <w:rPr>
          <w:rFonts w:eastAsia="Tahoma"/>
          <w:b/>
          <w:sz w:val="24"/>
          <w:lang w:bidi="ru-RU"/>
        </w:rPr>
        <w:t>1 классе</w:t>
      </w:r>
      <w:r w:rsidRPr="005B7FEC">
        <w:rPr>
          <w:rFonts w:eastAsia="Tahoma"/>
          <w:sz w:val="24"/>
          <w:lang w:bidi="ru-RU"/>
        </w:rPr>
        <w:t xml:space="preserve"> обучающийся </w:t>
      </w:r>
      <w:r w:rsidRPr="005B7FEC">
        <w:rPr>
          <w:rFonts w:eastAsia="Tahoma"/>
          <w:b/>
          <w:sz w:val="24"/>
          <w:lang w:bidi="ru-RU"/>
        </w:rPr>
        <w:t>научится</w:t>
      </w:r>
      <w:r w:rsidRPr="005B7FEC">
        <w:rPr>
          <w:rFonts w:eastAsia="Tahoma"/>
          <w:sz w:val="24"/>
          <w:lang w:bidi="ru-RU"/>
        </w:rPr>
        <w:t>:</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w:t>
      </w:r>
      <w:r>
        <w:rPr>
          <w:rFonts w:eastAsia="Tahoma"/>
          <w:sz w:val="24"/>
          <w:lang w:bidi="ru-RU"/>
        </w:rPr>
        <w:t>ценно</w:t>
      </w:r>
      <w:r w:rsidRPr="005B7FEC">
        <w:rPr>
          <w:rFonts w:eastAsia="Tahoma"/>
          <w:sz w:val="24"/>
          <w:lang w:bidi="ru-RU"/>
        </w:rPr>
        <w:t xml:space="preserve">стям и традициям, соблюдать правила нравственного </w:t>
      </w:r>
      <w:r>
        <w:rPr>
          <w:rFonts w:eastAsia="Tahoma"/>
          <w:sz w:val="24"/>
          <w:lang w:bidi="ru-RU"/>
        </w:rPr>
        <w:t>поведе</w:t>
      </w:r>
      <w:r w:rsidRPr="005B7FEC">
        <w:rPr>
          <w:rFonts w:eastAsia="Tahoma"/>
          <w:sz w:val="24"/>
          <w:lang w:bidi="ru-RU"/>
        </w:rPr>
        <w:t>ния в социуме и на природе;</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воспроизводить название с</w:t>
      </w:r>
      <w:r>
        <w:rPr>
          <w:rFonts w:eastAsia="Tahoma"/>
          <w:sz w:val="24"/>
          <w:lang w:bidi="ru-RU"/>
        </w:rPr>
        <w:t>воего населённого пункта, регио</w:t>
      </w:r>
      <w:r w:rsidRPr="005B7FEC">
        <w:rPr>
          <w:rFonts w:eastAsia="Tahoma"/>
          <w:sz w:val="24"/>
          <w:lang w:bidi="ru-RU"/>
        </w:rPr>
        <w:t>на, страны;</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приводить примеры культурных объектов родного края, школьных традиций и праздников, традиций и ценностей своей семьи, профессий;</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различать объекты живой и неживой природы, объекты, со</w:t>
      </w:r>
      <w:r>
        <w:rPr>
          <w:rFonts w:eastAsia="Tahoma"/>
          <w:sz w:val="24"/>
          <w:lang w:bidi="ru-RU"/>
        </w:rPr>
        <w:t>з</w:t>
      </w:r>
      <w:r w:rsidRPr="005B7FEC">
        <w:rPr>
          <w:rFonts w:eastAsia="Tahoma"/>
          <w:sz w:val="24"/>
          <w:lang w:bidi="ru-RU"/>
        </w:rPr>
        <w:t>данные человеком, и природные материалы, части растений (корень, стебель, лист, цв</w:t>
      </w:r>
      <w:r>
        <w:rPr>
          <w:rFonts w:eastAsia="Tahoma"/>
          <w:sz w:val="24"/>
          <w:lang w:bidi="ru-RU"/>
        </w:rPr>
        <w:t>еток, плод, семя), группы живот</w:t>
      </w:r>
      <w:r w:rsidRPr="005B7FEC">
        <w:rPr>
          <w:rFonts w:eastAsia="Tahoma"/>
          <w:sz w:val="24"/>
          <w:lang w:bidi="ru-RU"/>
        </w:rPr>
        <w:t>ных (насекомые, рыбы, птицы, звери);</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 xml:space="preserve">описывать на основе опорных слов наиболее </w:t>
      </w:r>
      <w:r>
        <w:rPr>
          <w:rFonts w:eastAsia="Tahoma"/>
          <w:sz w:val="24"/>
          <w:lang w:bidi="ru-RU"/>
        </w:rPr>
        <w:t>распространён</w:t>
      </w:r>
      <w:r w:rsidRPr="005B7FEC">
        <w:rPr>
          <w:rFonts w:eastAsia="Tahoma"/>
          <w:sz w:val="24"/>
          <w:lang w:bidi="ru-RU"/>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применять правила ухода за комнатными растениями</w:t>
      </w:r>
      <w:r>
        <w:rPr>
          <w:rFonts w:eastAsia="Tahoma"/>
          <w:sz w:val="24"/>
          <w:lang w:bidi="ru-RU"/>
        </w:rPr>
        <w:t xml:space="preserve"> и до</w:t>
      </w:r>
      <w:r w:rsidRPr="005B7FEC">
        <w:rPr>
          <w:rFonts w:eastAsia="Tahoma"/>
          <w:sz w:val="24"/>
          <w:lang w:bidi="ru-RU"/>
        </w:rPr>
        <w:t>машними животными;</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w:t>
      </w:r>
      <w:r>
        <w:rPr>
          <w:rFonts w:eastAsia="Tahoma"/>
          <w:sz w:val="24"/>
          <w:lang w:bidi="ru-RU"/>
        </w:rPr>
        <w:t>изме</w:t>
      </w:r>
      <w:r w:rsidRPr="005B7FEC">
        <w:rPr>
          <w:rFonts w:eastAsia="Tahoma"/>
          <w:sz w:val="24"/>
          <w:lang w:bidi="ru-RU"/>
        </w:rPr>
        <w:t xml:space="preserve">рения (в том числе вести счёт времени, измерять </w:t>
      </w:r>
      <w:r>
        <w:rPr>
          <w:rFonts w:eastAsia="Tahoma"/>
          <w:sz w:val="24"/>
          <w:lang w:bidi="ru-RU"/>
        </w:rPr>
        <w:t>температу</w:t>
      </w:r>
      <w:r w:rsidRPr="005B7FEC">
        <w:rPr>
          <w:rFonts w:eastAsia="Tahoma"/>
          <w:sz w:val="24"/>
          <w:lang w:bidi="ru-RU"/>
        </w:rPr>
        <w:t>ру воздуха) и опыты под руководством учителя;</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использовать для ответов на вопросы небольшие тексты о природе и обществе;</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оценивать ситуации, ра</w:t>
      </w:r>
      <w:r w:rsidR="007A64F2">
        <w:rPr>
          <w:rFonts w:eastAsia="Tahoma"/>
          <w:sz w:val="24"/>
          <w:lang w:bidi="ru-RU"/>
        </w:rPr>
        <w:t>скрывающие положительное и нега</w:t>
      </w:r>
      <w:r w:rsidRPr="005B7FEC">
        <w:rPr>
          <w:rFonts w:eastAsia="Tahoma"/>
          <w:sz w:val="24"/>
          <w:lang w:bidi="ru-RU"/>
        </w:rPr>
        <w:t>тивное отношение к природе; правила поведения в быту, в общественных местах;</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соблюдать правила безопа</w:t>
      </w:r>
      <w:r>
        <w:rPr>
          <w:rFonts w:eastAsia="Tahoma"/>
          <w:sz w:val="24"/>
          <w:lang w:bidi="ru-RU"/>
        </w:rPr>
        <w:t>сности на учебном месте школьни</w:t>
      </w:r>
      <w:r w:rsidRPr="005B7FEC">
        <w:rPr>
          <w:rFonts w:eastAsia="Tahoma"/>
          <w:sz w:val="24"/>
          <w:lang w:bidi="ru-RU"/>
        </w:rPr>
        <w:t>ка; во время наблюдений и опытов; безопасно пользоваться бытовыми электроприборами;</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соблюдать правила здорового питания и личной гигиены;</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 xml:space="preserve">соблюдать правила безопасного поведения пешехода; </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соблюдать правила безопасного поведения в природе;</w:t>
      </w:r>
    </w:p>
    <w:p w:rsidR="005B7FEC" w:rsidRPr="005B7FEC" w:rsidRDefault="005B7FEC" w:rsidP="00E74F05">
      <w:pPr>
        <w:pStyle w:val="afff3"/>
        <w:numPr>
          <w:ilvl w:val="0"/>
          <w:numId w:val="164"/>
        </w:numPr>
        <w:jc w:val="both"/>
        <w:rPr>
          <w:rFonts w:eastAsia="Tahoma"/>
          <w:sz w:val="24"/>
          <w:lang w:bidi="ru-RU"/>
        </w:rPr>
      </w:pPr>
      <w:r w:rsidRPr="005B7FEC">
        <w:rPr>
          <w:rFonts w:eastAsia="Tahoma"/>
          <w:sz w:val="24"/>
          <w:lang w:bidi="ru-RU"/>
        </w:rPr>
        <w:t>с помощью взрослых (учителя, родителей) пользоваться электронным дневником и электронными ресурсами школы.</w:t>
      </w:r>
    </w:p>
    <w:p w:rsidR="005B7FEC" w:rsidRPr="005B7FEC" w:rsidRDefault="005B7FEC" w:rsidP="005766C1">
      <w:pPr>
        <w:pStyle w:val="afff3"/>
        <w:jc w:val="both"/>
        <w:rPr>
          <w:rFonts w:eastAsia="Tahoma"/>
          <w:b/>
          <w:sz w:val="24"/>
          <w:lang w:bidi="ru-RU"/>
        </w:rPr>
      </w:pPr>
      <w:r w:rsidRPr="005B7FEC">
        <w:rPr>
          <w:rFonts w:eastAsia="Tahoma"/>
          <w:b/>
          <w:sz w:val="24"/>
          <w:lang w:bidi="ru-RU"/>
        </w:rPr>
        <w:t>2 КЛАСС</w:t>
      </w:r>
    </w:p>
    <w:p w:rsidR="005B7FEC" w:rsidRPr="005B7FEC" w:rsidRDefault="005B7FEC" w:rsidP="005766C1">
      <w:pPr>
        <w:pStyle w:val="afff3"/>
        <w:jc w:val="both"/>
        <w:rPr>
          <w:rFonts w:eastAsia="Tahoma"/>
          <w:sz w:val="24"/>
          <w:lang w:bidi="ru-RU"/>
        </w:rPr>
      </w:pPr>
      <w:r w:rsidRPr="005B7FEC">
        <w:rPr>
          <w:rFonts w:eastAsia="Tahoma"/>
          <w:sz w:val="24"/>
          <w:lang w:bidi="ru-RU"/>
        </w:rPr>
        <w:t xml:space="preserve">К концу обучения во </w:t>
      </w:r>
      <w:r w:rsidRPr="005B7FEC">
        <w:rPr>
          <w:rFonts w:eastAsia="Tahoma"/>
          <w:b/>
          <w:sz w:val="24"/>
          <w:lang w:bidi="ru-RU"/>
        </w:rPr>
        <w:t>2 классе</w:t>
      </w:r>
      <w:r w:rsidRPr="005B7FEC">
        <w:rPr>
          <w:rFonts w:eastAsia="Tahoma"/>
          <w:sz w:val="24"/>
          <w:lang w:bidi="ru-RU"/>
        </w:rPr>
        <w:t xml:space="preserve"> обучающийся </w:t>
      </w:r>
      <w:r w:rsidRPr="005B7FEC">
        <w:rPr>
          <w:rFonts w:eastAsia="Tahoma"/>
          <w:b/>
          <w:sz w:val="24"/>
          <w:lang w:bidi="ru-RU"/>
        </w:rPr>
        <w:t>научится</w:t>
      </w:r>
      <w:r w:rsidRPr="005B7FEC">
        <w:rPr>
          <w:rFonts w:eastAsia="Tahoma"/>
          <w:sz w:val="24"/>
          <w:lang w:bidi="ru-RU"/>
        </w:rPr>
        <w:t>:</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находить Россию на карте мира, на карте России — Москву, свой регион и его главный город;</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 xml:space="preserve">узнавать государственную символику Российской </w:t>
      </w:r>
      <w:r>
        <w:rPr>
          <w:rFonts w:eastAsia="Tahoma"/>
          <w:sz w:val="24"/>
          <w:lang w:bidi="ru-RU"/>
        </w:rPr>
        <w:t>Федера</w:t>
      </w:r>
      <w:r w:rsidRPr="005B7FEC">
        <w:rPr>
          <w:rFonts w:eastAsia="Tahoma"/>
          <w:sz w:val="24"/>
          <w:lang w:bidi="ru-RU"/>
        </w:rPr>
        <w:t>ции (гимн, герб, флаг) и своего региона;</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проявлять уважение к семейным ценностям и традициям, традициям своего народа и других народов, государственным символам России; соблюда</w:t>
      </w:r>
      <w:r>
        <w:rPr>
          <w:rFonts w:eastAsia="Tahoma"/>
          <w:sz w:val="24"/>
          <w:lang w:bidi="ru-RU"/>
        </w:rPr>
        <w:t>ть правила нравственного поведе</w:t>
      </w:r>
      <w:r w:rsidRPr="005B7FEC">
        <w:rPr>
          <w:rFonts w:eastAsia="Tahoma"/>
          <w:sz w:val="24"/>
          <w:lang w:bidi="ru-RU"/>
        </w:rPr>
        <w:t>ния в социуме и на природе;</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распознавать изученные объекты окружающего мира по их описанию, рисункам и фотографиям, различать их в окружающем мире;</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приводить примеры изученных традиций, обычаев и</w:t>
      </w:r>
      <w:r>
        <w:rPr>
          <w:rFonts w:eastAsia="Tahoma"/>
          <w:sz w:val="24"/>
          <w:lang w:bidi="ru-RU"/>
        </w:rPr>
        <w:t xml:space="preserve"> празд</w:t>
      </w:r>
      <w:r w:rsidRPr="005B7FEC">
        <w:rPr>
          <w:rFonts w:eastAsia="Tahoma"/>
          <w:sz w:val="24"/>
          <w:lang w:bidi="ru-RU"/>
        </w:rPr>
        <w:t>ников народов родного края; важных событий прошлого и настоящего родного края;</w:t>
      </w:r>
      <w:r>
        <w:rPr>
          <w:rFonts w:eastAsia="Tahoma"/>
          <w:sz w:val="24"/>
          <w:lang w:bidi="ru-RU"/>
        </w:rPr>
        <w:t xml:space="preserve"> трудовой деятельности и профес</w:t>
      </w:r>
      <w:r w:rsidRPr="005B7FEC">
        <w:rPr>
          <w:rFonts w:eastAsia="Tahoma"/>
          <w:sz w:val="24"/>
          <w:lang w:bidi="ru-RU"/>
        </w:rPr>
        <w:t>сий жителей родного края;</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проводить, соблюдая правила безопасного труда, несложные наблюдения и опыты с природными объектами, измерения;</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 xml:space="preserve">приводить примеры изученных взаимосвязей в природе, примеры, иллюстрирующие значение природы в жизни </w:t>
      </w:r>
      <w:r>
        <w:rPr>
          <w:rFonts w:eastAsia="Tahoma"/>
          <w:sz w:val="24"/>
          <w:lang w:bidi="ru-RU"/>
        </w:rPr>
        <w:t>челове</w:t>
      </w:r>
      <w:r w:rsidRPr="005B7FEC">
        <w:rPr>
          <w:rFonts w:eastAsia="Tahoma"/>
          <w:sz w:val="24"/>
          <w:lang w:bidi="ru-RU"/>
        </w:rPr>
        <w:t>ка;</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lastRenderedPageBreak/>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 xml:space="preserve">описывать на основе предложенного плана или опорных слов изученные природные объекты и явления, в том числе </w:t>
      </w:r>
      <w:r>
        <w:rPr>
          <w:rFonts w:eastAsia="Tahoma"/>
          <w:sz w:val="24"/>
          <w:lang w:bidi="ru-RU"/>
        </w:rPr>
        <w:t>звёз</w:t>
      </w:r>
      <w:r w:rsidRPr="005B7FEC">
        <w:rPr>
          <w:rFonts w:eastAsia="Tahoma"/>
          <w:sz w:val="24"/>
          <w:lang w:bidi="ru-RU"/>
        </w:rPr>
        <w:t>ды, созвездия, планеты;</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группировать изученные объекты живой и неживой природы по предложенным признакам;</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сравнивать объекты живой и неживой природы на основе внешних признаков;</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ориентироваться на местности по местным природным признакам, Солнцу, компасу;</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создавать по заданному плану развёрнутые высказывания о природе и обществе;</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использовать для ответов на вопросы небольшие тексты о природе и обществе;</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соблюдать правила нравственного поведения в социуме и в природе, оценивать примеры положительного и негативного отношения к объектам п</w:t>
      </w:r>
      <w:r w:rsidR="007A64F2">
        <w:rPr>
          <w:rFonts w:eastAsia="Tahoma"/>
          <w:sz w:val="24"/>
          <w:lang w:bidi="ru-RU"/>
        </w:rPr>
        <w:t>рироды, проявления внимания, по</w:t>
      </w:r>
      <w:r w:rsidRPr="005B7FEC">
        <w:rPr>
          <w:rFonts w:eastAsia="Tahoma"/>
          <w:sz w:val="24"/>
          <w:lang w:bidi="ru-RU"/>
        </w:rPr>
        <w:t>мощи людям, нуждающимся в ней;</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соблюдать правила безопасного поведения в школе, правила безопасного поведения пассажира наземного транспорта и метро;</w:t>
      </w:r>
    </w:p>
    <w:p w:rsidR="005B7FEC" w:rsidRPr="005B7FEC" w:rsidRDefault="005B7FEC" w:rsidP="00E74F05">
      <w:pPr>
        <w:pStyle w:val="afff3"/>
        <w:numPr>
          <w:ilvl w:val="0"/>
          <w:numId w:val="165"/>
        </w:numPr>
        <w:jc w:val="both"/>
        <w:rPr>
          <w:rFonts w:eastAsia="Tahoma"/>
          <w:sz w:val="24"/>
          <w:lang w:bidi="ru-RU"/>
        </w:rPr>
      </w:pPr>
      <w:r w:rsidRPr="005B7FEC">
        <w:rPr>
          <w:rFonts w:eastAsia="Tahoma"/>
          <w:sz w:val="24"/>
          <w:lang w:bidi="ru-RU"/>
        </w:rPr>
        <w:t>соблюдать режим дня и питания;</w:t>
      </w:r>
    </w:p>
    <w:p w:rsidR="008D428A" w:rsidRPr="007A64F2" w:rsidRDefault="005B7FEC" w:rsidP="005766C1">
      <w:pPr>
        <w:pStyle w:val="afff3"/>
        <w:numPr>
          <w:ilvl w:val="0"/>
          <w:numId w:val="165"/>
        </w:numPr>
        <w:jc w:val="both"/>
        <w:rPr>
          <w:rFonts w:eastAsia="Tahoma"/>
          <w:sz w:val="24"/>
          <w:lang w:bidi="ru-RU"/>
        </w:rPr>
      </w:pPr>
      <w:r w:rsidRPr="005B7FEC">
        <w:rPr>
          <w:rFonts w:eastAsia="Tahoma"/>
          <w:sz w:val="24"/>
          <w:lang w:bidi="ru-RU"/>
        </w:rPr>
        <w:t>безопасно использовать мессенджеры Интернета в условиях контролируемого доступа в Интернет; безопасно о</w:t>
      </w:r>
      <w:r>
        <w:rPr>
          <w:rFonts w:eastAsia="Tahoma"/>
          <w:sz w:val="24"/>
          <w:lang w:bidi="ru-RU"/>
        </w:rPr>
        <w:t>сущест</w:t>
      </w:r>
      <w:r w:rsidRPr="005B7FEC">
        <w:rPr>
          <w:rFonts w:eastAsia="Tahoma"/>
          <w:sz w:val="24"/>
          <w:lang w:bidi="ru-RU"/>
        </w:rPr>
        <w:t>влять коммуникацию в школьных сообществах с помощью учителя в случае необходимости.</w:t>
      </w:r>
    </w:p>
    <w:p w:rsidR="005B7FEC" w:rsidRPr="005B7FEC" w:rsidRDefault="005B7FEC" w:rsidP="005766C1">
      <w:pPr>
        <w:pStyle w:val="afff3"/>
        <w:jc w:val="both"/>
        <w:rPr>
          <w:rFonts w:eastAsia="Tahoma"/>
          <w:b/>
          <w:sz w:val="24"/>
          <w:lang w:bidi="ru-RU"/>
        </w:rPr>
      </w:pPr>
      <w:r w:rsidRPr="005B7FEC">
        <w:rPr>
          <w:rFonts w:eastAsia="Tahoma"/>
          <w:b/>
          <w:sz w:val="24"/>
          <w:lang w:bidi="ru-RU"/>
        </w:rPr>
        <w:t>3 КЛАСС</w:t>
      </w:r>
    </w:p>
    <w:p w:rsidR="005B7FEC" w:rsidRPr="005B7FEC" w:rsidRDefault="005B7FEC" w:rsidP="005766C1">
      <w:pPr>
        <w:pStyle w:val="afff3"/>
        <w:jc w:val="both"/>
        <w:rPr>
          <w:rFonts w:eastAsia="Tahoma"/>
          <w:sz w:val="24"/>
          <w:lang w:bidi="ru-RU"/>
        </w:rPr>
      </w:pPr>
      <w:r w:rsidRPr="005B7FEC">
        <w:rPr>
          <w:rFonts w:eastAsia="Tahoma"/>
          <w:sz w:val="24"/>
          <w:lang w:bidi="ru-RU"/>
        </w:rPr>
        <w:t xml:space="preserve">К концу обучения в </w:t>
      </w:r>
      <w:r w:rsidRPr="005B7FEC">
        <w:rPr>
          <w:rFonts w:eastAsia="Tahoma"/>
          <w:b/>
          <w:sz w:val="24"/>
          <w:lang w:bidi="ru-RU"/>
        </w:rPr>
        <w:t>3 классе</w:t>
      </w:r>
      <w:r w:rsidRPr="005B7FEC">
        <w:rPr>
          <w:rFonts w:eastAsia="Tahoma"/>
          <w:sz w:val="24"/>
          <w:lang w:bidi="ru-RU"/>
        </w:rPr>
        <w:t xml:space="preserve"> обучающийся </w:t>
      </w:r>
      <w:r w:rsidRPr="005B7FEC">
        <w:rPr>
          <w:rFonts w:eastAsia="Tahoma"/>
          <w:b/>
          <w:sz w:val="24"/>
          <w:lang w:bidi="ru-RU"/>
        </w:rPr>
        <w:t>научится</w:t>
      </w:r>
      <w:r w:rsidRPr="005B7FEC">
        <w:rPr>
          <w:rFonts w:eastAsia="Tahoma"/>
          <w:sz w:val="24"/>
          <w:lang w:bidi="ru-RU"/>
        </w:rPr>
        <w:t>:</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 xml:space="preserve">различать государственную символику Российской </w:t>
      </w:r>
      <w:r>
        <w:rPr>
          <w:rFonts w:eastAsia="Tahoma"/>
          <w:sz w:val="24"/>
          <w:lang w:bidi="ru-RU"/>
        </w:rPr>
        <w:t>Федера</w:t>
      </w:r>
      <w:r w:rsidRPr="005B7FEC">
        <w:rPr>
          <w:rFonts w:eastAsia="Tahoma"/>
          <w:sz w:val="24"/>
          <w:lang w:bidi="ru-RU"/>
        </w:rPr>
        <w:t>ции (гимн, герб, флаг); пр</w:t>
      </w:r>
      <w:r w:rsidR="007A64F2">
        <w:rPr>
          <w:rFonts w:eastAsia="Tahoma"/>
          <w:sz w:val="24"/>
          <w:lang w:bidi="ru-RU"/>
        </w:rPr>
        <w:t>оявлять уважение к государствен</w:t>
      </w:r>
      <w:r w:rsidRPr="005B7FEC">
        <w:rPr>
          <w:rFonts w:eastAsia="Tahoma"/>
          <w:sz w:val="24"/>
          <w:lang w:bidi="ru-RU"/>
        </w:rPr>
        <w:t>ным символам России и своего региона;</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 xml:space="preserve">проявлять уважение к семейным ценностям и традициям, традициям своего народа и других народов; соблюдать </w:t>
      </w:r>
      <w:r>
        <w:rPr>
          <w:rFonts w:eastAsia="Tahoma"/>
          <w:sz w:val="24"/>
          <w:lang w:bidi="ru-RU"/>
        </w:rPr>
        <w:t>пра</w:t>
      </w:r>
      <w:r w:rsidRPr="005B7FEC">
        <w:rPr>
          <w:rFonts w:eastAsia="Tahoma"/>
          <w:sz w:val="24"/>
          <w:lang w:bidi="ru-RU"/>
        </w:rPr>
        <w:t>вила нравственного поведения в социуме;</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 xml:space="preserve">приводить примеры памятников природы, культурных </w:t>
      </w:r>
      <w:r>
        <w:rPr>
          <w:rFonts w:eastAsia="Tahoma"/>
          <w:sz w:val="24"/>
          <w:lang w:bidi="ru-RU"/>
        </w:rPr>
        <w:t>объ</w:t>
      </w:r>
      <w:r w:rsidRPr="005B7FEC">
        <w:rPr>
          <w:rFonts w:eastAsia="Tahoma"/>
          <w:sz w:val="24"/>
          <w:lang w:bidi="ru-RU"/>
        </w:rPr>
        <w:t>ектов и достопримечательн</w:t>
      </w:r>
      <w:r>
        <w:rPr>
          <w:rFonts w:eastAsia="Tahoma"/>
          <w:sz w:val="24"/>
          <w:lang w:bidi="ru-RU"/>
        </w:rPr>
        <w:t>остей родного края; столицы Рос</w:t>
      </w:r>
      <w:r w:rsidRPr="005B7FEC">
        <w:rPr>
          <w:rFonts w:eastAsia="Tahoma"/>
          <w:sz w:val="24"/>
          <w:lang w:bidi="ru-RU"/>
        </w:rPr>
        <w:t>сии, городов РФ с богатой историей и культурой; российских центров декоративно-прик</w:t>
      </w:r>
      <w:r>
        <w:rPr>
          <w:rFonts w:eastAsia="Tahoma"/>
          <w:sz w:val="24"/>
          <w:lang w:bidi="ru-RU"/>
        </w:rPr>
        <w:t>ладного искусства; проявлять ин</w:t>
      </w:r>
      <w:r w:rsidRPr="005B7FEC">
        <w:rPr>
          <w:rFonts w:eastAsia="Tahoma"/>
          <w:sz w:val="24"/>
          <w:lang w:bidi="ru-RU"/>
        </w:rPr>
        <w:t>терес и уважение к истории и культуре народов России;</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показывать на карте мира материки, изученные страны мира;</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различать расходы и доходы семейного бюджета;</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распознавать изученные объекты природы по их описанию, рисункам и фотографиям, различать их в окружающем мире;</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 xml:space="preserve">проводить по предложенному плану или инструкции </w:t>
      </w:r>
      <w:r>
        <w:rPr>
          <w:rFonts w:eastAsia="Tahoma"/>
          <w:sz w:val="24"/>
          <w:lang w:bidi="ru-RU"/>
        </w:rPr>
        <w:t>неболь</w:t>
      </w:r>
      <w:r w:rsidRPr="005B7FEC">
        <w:rPr>
          <w:rFonts w:eastAsia="Tahoma"/>
          <w:sz w:val="24"/>
          <w:lang w:bidi="ru-RU"/>
        </w:rPr>
        <w:t>шие опыты с природными</w:t>
      </w:r>
      <w:r>
        <w:rPr>
          <w:rFonts w:eastAsia="Tahoma"/>
          <w:sz w:val="24"/>
          <w:lang w:bidi="ru-RU"/>
        </w:rPr>
        <w:t xml:space="preserve"> объектами с использованием про</w:t>
      </w:r>
      <w:r w:rsidRPr="005B7FEC">
        <w:rPr>
          <w:rFonts w:eastAsia="Tahoma"/>
          <w:sz w:val="24"/>
          <w:lang w:bidi="ru-RU"/>
        </w:rPr>
        <w:t>стейшего лабораторного о</w:t>
      </w:r>
      <w:r>
        <w:rPr>
          <w:rFonts w:eastAsia="Tahoma"/>
          <w:sz w:val="24"/>
          <w:lang w:bidi="ru-RU"/>
        </w:rPr>
        <w:t>борудования и измерительных при</w:t>
      </w:r>
      <w:r w:rsidRPr="005B7FEC">
        <w:rPr>
          <w:rFonts w:eastAsia="Tahoma"/>
          <w:sz w:val="24"/>
          <w:lang w:bidi="ru-RU"/>
        </w:rPr>
        <w:t>боров; соблюдать безопасность проведения опытов;</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 xml:space="preserve">группировать изученные объекты живой и неживой </w:t>
      </w:r>
      <w:r>
        <w:rPr>
          <w:rFonts w:eastAsia="Tahoma"/>
          <w:sz w:val="24"/>
          <w:lang w:bidi="ru-RU"/>
        </w:rPr>
        <w:t>приро</w:t>
      </w:r>
      <w:r w:rsidRPr="005B7FEC">
        <w:rPr>
          <w:rFonts w:eastAsia="Tahoma"/>
          <w:sz w:val="24"/>
          <w:lang w:bidi="ru-RU"/>
        </w:rPr>
        <w:t>ды, проводить простейшую классификацию;</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 xml:space="preserve">сравнивать по заданному </w:t>
      </w:r>
      <w:r>
        <w:rPr>
          <w:rFonts w:eastAsia="Tahoma"/>
          <w:sz w:val="24"/>
          <w:lang w:bidi="ru-RU"/>
        </w:rPr>
        <w:t>количеству признаков объекты жи</w:t>
      </w:r>
      <w:r w:rsidRPr="005B7FEC">
        <w:rPr>
          <w:rFonts w:eastAsia="Tahoma"/>
          <w:sz w:val="24"/>
          <w:lang w:bidi="ru-RU"/>
        </w:rPr>
        <w:t>вой и неживой природы;</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 xml:space="preserve">описывать на основе предложенного плана изученные </w:t>
      </w:r>
      <w:r>
        <w:rPr>
          <w:rFonts w:eastAsia="Tahoma"/>
          <w:sz w:val="24"/>
          <w:lang w:bidi="ru-RU"/>
        </w:rPr>
        <w:t>объек</w:t>
      </w:r>
      <w:r w:rsidRPr="005B7FEC">
        <w:rPr>
          <w:rFonts w:eastAsia="Tahoma"/>
          <w:sz w:val="24"/>
          <w:lang w:bidi="ru-RU"/>
        </w:rPr>
        <w:t>ты и явления природы, выделяя их существенные признаки и характерные свойства;</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использовать различные источники информации о природе и обществе для поиска и извлечения информации, ответов на вопросы;</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 xml:space="preserve">использовать знания о взаимосвязях в природе, связи </w:t>
      </w:r>
      <w:r>
        <w:rPr>
          <w:rFonts w:eastAsia="Tahoma"/>
          <w:sz w:val="24"/>
          <w:lang w:bidi="ru-RU"/>
        </w:rPr>
        <w:t>чело</w:t>
      </w:r>
      <w:r w:rsidRPr="005B7FEC">
        <w:rPr>
          <w:rFonts w:eastAsia="Tahoma"/>
          <w:sz w:val="24"/>
          <w:lang w:bidi="ru-RU"/>
        </w:rPr>
        <w:t xml:space="preserve">века и природы для объяснения простейших явлений и </w:t>
      </w:r>
      <w:r>
        <w:rPr>
          <w:rFonts w:eastAsia="Tahoma"/>
          <w:sz w:val="24"/>
          <w:lang w:bidi="ru-RU"/>
        </w:rPr>
        <w:t>про</w:t>
      </w:r>
      <w:r w:rsidRPr="005B7FEC">
        <w:rPr>
          <w:rFonts w:eastAsia="Tahoma"/>
          <w:sz w:val="24"/>
          <w:lang w:bidi="ru-RU"/>
        </w:rPr>
        <w:t>цессов в природе, организме человека;</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соблюдать правила безопасного поведения пассажира железнодорожного, водного и авиатранспорта;</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соблюдать периодичность двигательной активности и профилактики заболеваний;</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lastRenderedPageBreak/>
        <w:t>соблюдать правила безопасного поведения во дворе жилого дома;</w:t>
      </w:r>
    </w:p>
    <w:p w:rsidR="005B7FEC" w:rsidRPr="005B7FEC" w:rsidRDefault="005B7FEC" w:rsidP="00E74F05">
      <w:pPr>
        <w:pStyle w:val="afff3"/>
        <w:numPr>
          <w:ilvl w:val="0"/>
          <w:numId w:val="166"/>
        </w:numPr>
        <w:jc w:val="both"/>
        <w:rPr>
          <w:rFonts w:eastAsia="Tahoma"/>
          <w:sz w:val="24"/>
          <w:lang w:bidi="ru-RU"/>
        </w:rPr>
      </w:pPr>
      <w:r w:rsidRPr="005B7FEC">
        <w:rPr>
          <w:rFonts w:eastAsia="Tahoma"/>
          <w:sz w:val="24"/>
          <w:lang w:bidi="ru-RU"/>
        </w:rPr>
        <w:t>соблюдать правила нравственного поведения на природе;</w:t>
      </w:r>
    </w:p>
    <w:p w:rsidR="008D428A" w:rsidRPr="007A64F2" w:rsidRDefault="005B7FEC" w:rsidP="005766C1">
      <w:pPr>
        <w:pStyle w:val="afff3"/>
        <w:numPr>
          <w:ilvl w:val="0"/>
          <w:numId w:val="166"/>
        </w:numPr>
        <w:jc w:val="both"/>
        <w:rPr>
          <w:rFonts w:eastAsia="Tahoma"/>
          <w:sz w:val="24"/>
          <w:lang w:bidi="ru-RU"/>
        </w:rPr>
      </w:pPr>
      <w:r w:rsidRPr="005B7FEC">
        <w:rPr>
          <w:rFonts w:eastAsia="Tahoma"/>
          <w:sz w:val="24"/>
          <w:lang w:bidi="ru-RU"/>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5B7FEC" w:rsidRPr="005B7FEC" w:rsidRDefault="005B7FEC" w:rsidP="005766C1">
      <w:pPr>
        <w:pStyle w:val="afff3"/>
        <w:jc w:val="both"/>
        <w:rPr>
          <w:rFonts w:eastAsia="Tahoma"/>
          <w:b/>
          <w:sz w:val="24"/>
          <w:lang w:bidi="ru-RU"/>
        </w:rPr>
      </w:pPr>
      <w:r w:rsidRPr="005B7FEC">
        <w:rPr>
          <w:rFonts w:eastAsia="Tahoma"/>
          <w:b/>
          <w:sz w:val="24"/>
          <w:lang w:bidi="ru-RU"/>
        </w:rPr>
        <w:t>4 КЛАСС</w:t>
      </w:r>
    </w:p>
    <w:p w:rsidR="005B7FEC" w:rsidRPr="005B7FEC" w:rsidRDefault="005B7FEC" w:rsidP="005766C1">
      <w:pPr>
        <w:pStyle w:val="afff3"/>
        <w:jc w:val="both"/>
        <w:rPr>
          <w:rFonts w:eastAsia="Tahoma"/>
          <w:sz w:val="24"/>
          <w:lang w:bidi="ru-RU"/>
        </w:rPr>
      </w:pPr>
      <w:r w:rsidRPr="005B7FEC">
        <w:rPr>
          <w:rFonts w:eastAsia="Tahoma"/>
          <w:sz w:val="24"/>
          <w:lang w:bidi="ru-RU"/>
        </w:rPr>
        <w:t xml:space="preserve">К концу обучения в </w:t>
      </w:r>
      <w:r w:rsidRPr="005B7FEC">
        <w:rPr>
          <w:rFonts w:eastAsia="Tahoma"/>
          <w:b/>
          <w:sz w:val="24"/>
          <w:lang w:bidi="ru-RU"/>
        </w:rPr>
        <w:t>4 классе</w:t>
      </w:r>
      <w:r w:rsidRPr="005B7FEC">
        <w:rPr>
          <w:rFonts w:eastAsia="Tahoma"/>
          <w:sz w:val="24"/>
          <w:lang w:bidi="ru-RU"/>
        </w:rPr>
        <w:t xml:space="preserve"> обучающийся </w:t>
      </w:r>
      <w:r w:rsidRPr="005B7FEC">
        <w:rPr>
          <w:rFonts w:eastAsia="Tahoma"/>
          <w:b/>
          <w:sz w:val="24"/>
          <w:lang w:bidi="ru-RU"/>
        </w:rPr>
        <w:t>научится</w:t>
      </w:r>
      <w:r w:rsidRPr="005B7FEC">
        <w:rPr>
          <w:rFonts w:eastAsia="Tahoma"/>
          <w:sz w:val="24"/>
          <w:lang w:bidi="ru-RU"/>
        </w:rPr>
        <w:t>:</w:t>
      </w:r>
    </w:p>
    <w:p w:rsidR="00E80A80" w:rsidRDefault="005B7FEC" w:rsidP="00E74F05">
      <w:pPr>
        <w:pStyle w:val="afff3"/>
        <w:numPr>
          <w:ilvl w:val="0"/>
          <w:numId w:val="167"/>
        </w:numPr>
        <w:jc w:val="both"/>
        <w:rPr>
          <w:rFonts w:eastAsia="Tahoma"/>
          <w:sz w:val="24"/>
          <w:lang w:bidi="ru-RU"/>
        </w:rPr>
      </w:pPr>
      <w:r w:rsidRPr="005B7FEC">
        <w:rPr>
          <w:rFonts w:eastAsia="Tahoma"/>
          <w:sz w:val="24"/>
          <w:lang w:bidi="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 xml:space="preserve">соблюдать правила нравственного </w:t>
      </w:r>
      <w:r>
        <w:rPr>
          <w:rFonts w:eastAsia="Tahoma"/>
          <w:sz w:val="24"/>
          <w:lang w:bidi="ru-RU"/>
        </w:rPr>
        <w:t>поведе</w:t>
      </w:r>
      <w:r w:rsidRPr="005B7FEC">
        <w:rPr>
          <w:rFonts w:eastAsia="Tahoma"/>
          <w:sz w:val="24"/>
          <w:lang w:bidi="ru-RU"/>
        </w:rPr>
        <w:t>ния в социуме;</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показывать на физической</w:t>
      </w:r>
      <w:r>
        <w:rPr>
          <w:rFonts w:eastAsia="Tahoma"/>
          <w:sz w:val="24"/>
          <w:lang w:bidi="ru-RU"/>
        </w:rPr>
        <w:t xml:space="preserve"> карте изученные крупные геогра</w:t>
      </w:r>
      <w:r w:rsidRPr="005B7FEC">
        <w:rPr>
          <w:rFonts w:eastAsia="Tahoma"/>
          <w:sz w:val="24"/>
          <w:lang w:bidi="ru-RU"/>
        </w:rPr>
        <w:t>фические объекты России (горы, равнины, реки, озёра, моря, омывающие территорию России);</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показывать на исторической карте места изученн</w:t>
      </w:r>
      <w:r w:rsidR="00E80A80">
        <w:rPr>
          <w:rFonts w:eastAsia="Tahoma"/>
          <w:sz w:val="24"/>
          <w:lang w:bidi="ru-RU"/>
        </w:rPr>
        <w:t>ых истори</w:t>
      </w:r>
      <w:r w:rsidRPr="005B7FEC">
        <w:rPr>
          <w:rFonts w:eastAsia="Tahoma"/>
          <w:sz w:val="24"/>
          <w:lang w:bidi="ru-RU"/>
        </w:rPr>
        <w:t>ческих событий;</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находить место изученных событий на «ленте времени»;</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знать основные права и обязанности гражданина Российской Федерации;</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соотносить изученные исторические события и исторических деятелей с веками и периодами истории России;</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 xml:space="preserve">рассказывать о государственных праздниках России, </w:t>
      </w:r>
      <w:r>
        <w:rPr>
          <w:rFonts w:eastAsia="Tahoma"/>
          <w:sz w:val="24"/>
          <w:lang w:bidi="ru-RU"/>
        </w:rPr>
        <w:t>наибо</w:t>
      </w:r>
      <w:r w:rsidRPr="005B7FEC">
        <w:rPr>
          <w:rFonts w:eastAsia="Tahoma"/>
          <w:sz w:val="24"/>
          <w:lang w:bidi="ru-RU"/>
        </w:rPr>
        <w:t xml:space="preserve">лее важных событиях истории России, наиболее известных  </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 xml:space="preserve">российских исторических </w:t>
      </w:r>
      <w:r>
        <w:rPr>
          <w:rFonts w:eastAsia="Tahoma"/>
          <w:sz w:val="24"/>
          <w:lang w:bidi="ru-RU"/>
        </w:rPr>
        <w:t>деятелях разных периодов, досто</w:t>
      </w:r>
      <w:r w:rsidRPr="005B7FEC">
        <w:rPr>
          <w:rFonts w:eastAsia="Tahoma"/>
          <w:sz w:val="24"/>
          <w:lang w:bidi="ru-RU"/>
        </w:rPr>
        <w:t>примечательностях столицы России и родного края;</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 xml:space="preserve">описывать на основе предложенного плана изученные </w:t>
      </w:r>
      <w:r>
        <w:rPr>
          <w:rFonts w:eastAsia="Tahoma"/>
          <w:sz w:val="24"/>
          <w:lang w:bidi="ru-RU"/>
        </w:rPr>
        <w:t>объек</w:t>
      </w:r>
      <w:r w:rsidRPr="005B7FEC">
        <w:rPr>
          <w:rFonts w:eastAsia="Tahoma"/>
          <w:sz w:val="24"/>
          <w:lang w:bidi="ru-RU"/>
        </w:rPr>
        <w:t>ты, выделяя их существенные признаки, в том числе государственную символику России и своего региона;</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 xml:space="preserve">проводить по предложенному/самостоятельно </w:t>
      </w:r>
      <w:r>
        <w:rPr>
          <w:rFonts w:eastAsia="Tahoma"/>
          <w:sz w:val="24"/>
          <w:lang w:bidi="ru-RU"/>
        </w:rPr>
        <w:t>составленно</w:t>
      </w:r>
      <w:r w:rsidRPr="005B7FEC">
        <w:rPr>
          <w:rFonts w:eastAsia="Tahoma"/>
          <w:sz w:val="24"/>
          <w:lang w:bidi="ru-RU"/>
        </w:rPr>
        <w:t>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 xml:space="preserve">распознавать изученные объекты и явления живой и </w:t>
      </w:r>
      <w:r>
        <w:rPr>
          <w:rFonts w:eastAsia="Tahoma"/>
          <w:sz w:val="24"/>
          <w:lang w:bidi="ru-RU"/>
        </w:rPr>
        <w:t>нежи</w:t>
      </w:r>
      <w:r w:rsidRPr="005B7FEC">
        <w:rPr>
          <w:rFonts w:eastAsia="Tahoma"/>
          <w:sz w:val="24"/>
          <w:lang w:bidi="ru-RU"/>
        </w:rPr>
        <w:t xml:space="preserve">вой природы по их описанию, рисункам и фотографиям, </w:t>
      </w:r>
      <w:r>
        <w:rPr>
          <w:rFonts w:eastAsia="Tahoma"/>
          <w:sz w:val="24"/>
          <w:lang w:bidi="ru-RU"/>
        </w:rPr>
        <w:t>раз</w:t>
      </w:r>
      <w:r w:rsidRPr="005B7FEC">
        <w:rPr>
          <w:rFonts w:eastAsia="Tahoma"/>
          <w:sz w:val="24"/>
          <w:lang w:bidi="ru-RU"/>
        </w:rPr>
        <w:t>личать их в окружающем мире;</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 xml:space="preserve">группировать изученные объекты живой и неживой </w:t>
      </w:r>
      <w:r>
        <w:rPr>
          <w:rFonts w:eastAsia="Tahoma"/>
          <w:sz w:val="24"/>
          <w:lang w:bidi="ru-RU"/>
        </w:rPr>
        <w:t>приро</w:t>
      </w:r>
      <w:r w:rsidRPr="005B7FEC">
        <w:rPr>
          <w:rFonts w:eastAsia="Tahoma"/>
          <w:sz w:val="24"/>
          <w:lang w:bidi="ru-RU"/>
        </w:rPr>
        <w:t>ды, самостоятельно выбир</w:t>
      </w:r>
      <w:r>
        <w:rPr>
          <w:rFonts w:eastAsia="Tahoma"/>
          <w:sz w:val="24"/>
          <w:lang w:bidi="ru-RU"/>
        </w:rPr>
        <w:t>ая признак для группировки; про</w:t>
      </w:r>
      <w:r w:rsidRPr="005B7FEC">
        <w:rPr>
          <w:rFonts w:eastAsia="Tahoma"/>
          <w:sz w:val="24"/>
          <w:lang w:bidi="ru-RU"/>
        </w:rPr>
        <w:t>водить простейшие классификации;</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сравнивать объекты живой и неживой природы на основе их внешних признаков и известных характерных свойств;</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 xml:space="preserve">использовать знания о взаимосвязях в природе для </w:t>
      </w:r>
      <w:r>
        <w:rPr>
          <w:rFonts w:eastAsia="Tahoma"/>
          <w:sz w:val="24"/>
          <w:lang w:bidi="ru-RU"/>
        </w:rPr>
        <w:t>объясне</w:t>
      </w:r>
      <w:r w:rsidRPr="005B7FEC">
        <w:rPr>
          <w:rFonts w:eastAsia="Tahoma"/>
          <w:sz w:val="24"/>
          <w:lang w:bidi="ru-RU"/>
        </w:rPr>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 xml:space="preserve">называть наиболее значимые природные объекты </w:t>
      </w:r>
      <w:r>
        <w:rPr>
          <w:rFonts w:eastAsia="Tahoma"/>
          <w:sz w:val="24"/>
          <w:lang w:bidi="ru-RU"/>
        </w:rPr>
        <w:t>Всемирно</w:t>
      </w:r>
      <w:r w:rsidRPr="005B7FEC">
        <w:rPr>
          <w:rFonts w:eastAsia="Tahoma"/>
          <w:sz w:val="24"/>
          <w:lang w:bidi="ru-RU"/>
        </w:rPr>
        <w:t>го наследия в России и за рубежом (в пределах изученного);</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называть экологические проблемы и определять пути их решения;</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создавать по заданному плану собственные развёрнутые высказывания о природе и обществе;</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использовать различные источники информации для поиска и извлечения информации, ответов на вопросы;</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соблюдать правила нравственного поведения на природе;</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осознавать возможные последствия вредных привычек для здоровья и жизни человека;</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 xml:space="preserve">соблюдать правила безопасного поведения при </w:t>
      </w:r>
      <w:r>
        <w:rPr>
          <w:rFonts w:eastAsia="Tahoma"/>
          <w:sz w:val="24"/>
          <w:lang w:bidi="ru-RU"/>
        </w:rPr>
        <w:t>использова</w:t>
      </w:r>
      <w:r w:rsidRPr="005B7FEC">
        <w:rPr>
          <w:rFonts w:eastAsia="Tahoma"/>
          <w:sz w:val="24"/>
          <w:lang w:bidi="ru-RU"/>
        </w:rPr>
        <w:t>нии объектов транспортной инфраструктуры населённого пункта, в театрах, кинотеатрах, торговых центрах, парках и зонах отдыха, учрежде</w:t>
      </w:r>
      <w:r>
        <w:rPr>
          <w:rFonts w:eastAsia="Tahoma"/>
          <w:sz w:val="24"/>
          <w:lang w:bidi="ru-RU"/>
        </w:rPr>
        <w:t>ниях культуры (музеях, библиоте</w:t>
      </w:r>
      <w:r w:rsidRPr="005B7FEC">
        <w:rPr>
          <w:rFonts w:eastAsia="Tahoma"/>
          <w:sz w:val="24"/>
          <w:lang w:bidi="ru-RU"/>
        </w:rPr>
        <w:t>ках и т.д.);</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соблюдать правила безопасного поведения при езде на велосипеде;</w:t>
      </w:r>
    </w:p>
    <w:p w:rsidR="005B7FEC" w:rsidRPr="005B7FEC" w:rsidRDefault="005B7FEC" w:rsidP="00E74F05">
      <w:pPr>
        <w:pStyle w:val="afff3"/>
        <w:numPr>
          <w:ilvl w:val="0"/>
          <w:numId w:val="167"/>
        </w:numPr>
        <w:jc w:val="both"/>
        <w:rPr>
          <w:rFonts w:eastAsia="Tahoma"/>
          <w:sz w:val="24"/>
          <w:lang w:bidi="ru-RU"/>
        </w:rPr>
      </w:pPr>
      <w:r w:rsidRPr="005B7FEC">
        <w:rPr>
          <w:rFonts w:eastAsia="Tahoma"/>
          <w:sz w:val="24"/>
          <w:lang w:bidi="ru-RU"/>
        </w:rPr>
        <w:t>осуществлять безопасный поиск образовательных ресурсов и достоверной информации в Интернете.</w:t>
      </w:r>
    </w:p>
    <w:p w:rsidR="006D465E" w:rsidRPr="008F4F18" w:rsidRDefault="006D465E" w:rsidP="005766C1">
      <w:pPr>
        <w:pStyle w:val="afff3"/>
        <w:ind w:left="720"/>
        <w:jc w:val="both"/>
        <w:rPr>
          <w:sz w:val="24"/>
        </w:rPr>
      </w:pPr>
    </w:p>
    <w:p w:rsidR="00E80A80" w:rsidRPr="00E80A80" w:rsidRDefault="00E80A80" w:rsidP="007A64F2">
      <w:pPr>
        <w:pStyle w:val="afff3"/>
        <w:jc w:val="center"/>
        <w:rPr>
          <w:b/>
          <w:sz w:val="24"/>
        </w:rPr>
      </w:pPr>
      <w:r w:rsidRPr="00E80A80">
        <w:rPr>
          <w:b/>
          <w:sz w:val="24"/>
        </w:rPr>
        <w:lastRenderedPageBreak/>
        <w:t>ОСНОВЫ РЕЛИГИОЗНЫХ КУЛЬТУР И СВЕТСКОЙ ЭТИКИ</w:t>
      </w:r>
    </w:p>
    <w:p w:rsidR="00E80A80" w:rsidRPr="00E80A80" w:rsidRDefault="00E80A80" w:rsidP="00E80A80">
      <w:pPr>
        <w:pStyle w:val="afff3"/>
        <w:ind w:firstLine="708"/>
        <w:jc w:val="both"/>
        <w:rPr>
          <w:sz w:val="24"/>
        </w:rPr>
      </w:pPr>
      <w:r>
        <w:rPr>
          <w:sz w:val="24"/>
        </w:rPr>
        <w:t>Р</w:t>
      </w:r>
      <w:r w:rsidRPr="00E80A80">
        <w:rPr>
          <w:sz w:val="24"/>
        </w:rPr>
        <w:t>абочая программа по предметной области (учебному предмету) «Ос</w:t>
      </w:r>
      <w:r>
        <w:rPr>
          <w:sz w:val="24"/>
        </w:rPr>
        <w:t>новы религиозных культур и свет</w:t>
      </w:r>
      <w:r w:rsidRPr="00E80A80">
        <w:rPr>
          <w:sz w:val="24"/>
        </w:rPr>
        <w:t>ской этики» на уровне н</w:t>
      </w:r>
      <w:r>
        <w:rPr>
          <w:sz w:val="24"/>
        </w:rPr>
        <w:t>ачального общего образования со</w:t>
      </w:r>
      <w:r w:rsidRPr="00E80A80">
        <w:rPr>
          <w:sz w:val="24"/>
        </w:rPr>
        <w:t>ставлена на основе Требован</w:t>
      </w:r>
      <w:r>
        <w:rPr>
          <w:sz w:val="24"/>
        </w:rPr>
        <w:t>ий к результатам освоения основ</w:t>
      </w:r>
      <w:r w:rsidRPr="00E80A80">
        <w:rPr>
          <w:sz w:val="24"/>
        </w:rPr>
        <w:t xml:space="preserve">ной образовательной программы начального общего </w:t>
      </w:r>
      <w:r>
        <w:rPr>
          <w:sz w:val="24"/>
        </w:rPr>
        <w:t>образова</w:t>
      </w:r>
      <w:r w:rsidRPr="00E80A80">
        <w:rPr>
          <w:sz w:val="24"/>
        </w:rPr>
        <w:t>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E80A80" w:rsidRPr="00E80A80" w:rsidRDefault="00E80A80" w:rsidP="00E80A80">
      <w:pPr>
        <w:pStyle w:val="afff3"/>
        <w:ind w:firstLine="708"/>
        <w:jc w:val="both"/>
        <w:rPr>
          <w:sz w:val="24"/>
        </w:rPr>
      </w:pPr>
      <w:r w:rsidRPr="00E80A80">
        <w:rPr>
          <w:sz w:val="24"/>
        </w:rPr>
        <w:t>Программа по предметной области (учебному предмету) «Основы религиозных культур и светской этики» (далее — ОРКСЭ) включает поясните</w:t>
      </w:r>
      <w:r>
        <w:rPr>
          <w:sz w:val="24"/>
        </w:rPr>
        <w:t>льную записку, содержание обуче</w:t>
      </w:r>
      <w:r w:rsidRPr="00E80A80">
        <w:rPr>
          <w:sz w:val="24"/>
        </w:rPr>
        <w:t>ния, планируемые результаты освоения программы ОРКСЭ, тематическое планирование.</w:t>
      </w:r>
    </w:p>
    <w:p w:rsidR="00E80A80" w:rsidRPr="00E80A80" w:rsidRDefault="00E80A80" w:rsidP="00E80A80">
      <w:pPr>
        <w:pStyle w:val="afff3"/>
        <w:ind w:firstLine="708"/>
        <w:jc w:val="both"/>
        <w:rPr>
          <w:sz w:val="24"/>
        </w:rPr>
      </w:pPr>
      <w:r w:rsidRPr="00E80A80">
        <w:rPr>
          <w:sz w:val="24"/>
        </w:rPr>
        <w:t xml:space="preserve">Пояснительная записка </w:t>
      </w:r>
      <w:r>
        <w:rPr>
          <w:sz w:val="24"/>
        </w:rPr>
        <w:t>отражает общие цели и задачи из</w:t>
      </w:r>
      <w:r w:rsidRPr="00E80A80">
        <w:rPr>
          <w:sz w:val="24"/>
        </w:rPr>
        <w:t>учения ОРКСЭ, характеристику психологических предпосылок к его изучению младшими школьниками, место ОРКСЭ в структуре учебного плана.</w:t>
      </w:r>
    </w:p>
    <w:p w:rsidR="00E80A80" w:rsidRPr="00E80A80" w:rsidRDefault="00E80A80" w:rsidP="00E80A80">
      <w:pPr>
        <w:pStyle w:val="afff3"/>
        <w:ind w:firstLine="708"/>
        <w:jc w:val="both"/>
        <w:rPr>
          <w:sz w:val="24"/>
        </w:rPr>
      </w:pPr>
      <w:r w:rsidRPr="00E80A80">
        <w:rPr>
          <w:sz w:val="24"/>
        </w:rPr>
        <w:t>Планируемые результаты освоения программы ОРКСЭ включают личностные, ме</w:t>
      </w:r>
      <w:r>
        <w:rPr>
          <w:sz w:val="24"/>
        </w:rPr>
        <w:t>тапредметные, предметные резуль</w:t>
      </w:r>
      <w:r w:rsidRPr="00E80A80">
        <w:rPr>
          <w:sz w:val="24"/>
        </w:rPr>
        <w:t>таты за период обучения. Зд</w:t>
      </w:r>
      <w:r>
        <w:rPr>
          <w:sz w:val="24"/>
        </w:rPr>
        <w:t>есь же представлен перечень уни</w:t>
      </w:r>
      <w:r w:rsidRPr="00E80A80">
        <w:rPr>
          <w:sz w:val="24"/>
        </w:rPr>
        <w:t>версальных учебных дейст</w:t>
      </w:r>
      <w:r>
        <w:rPr>
          <w:sz w:val="24"/>
        </w:rPr>
        <w:t>вий (УУД) — познавательных, ком</w:t>
      </w:r>
      <w:r w:rsidRPr="00E80A80">
        <w:rPr>
          <w:sz w:val="24"/>
        </w:rPr>
        <w:t>муникативных и регулят</w:t>
      </w:r>
      <w:r w:rsidR="007A64F2">
        <w:rPr>
          <w:sz w:val="24"/>
        </w:rPr>
        <w:t>ивных, которые возможно формиро</w:t>
      </w:r>
      <w:r w:rsidRPr="00E80A80">
        <w:rPr>
          <w:sz w:val="24"/>
        </w:rPr>
        <w:t>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E80A80" w:rsidRPr="00E80A80" w:rsidRDefault="00E80A80" w:rsidP="00E80A80">
      <w:pPr>
        <w:pStyle w:val="afff3"/>
        <w:jc w:val="both"/>
        <w:rPr>
          <w:sz w:val="24"/>
        </w:rPr>
      </w:pPr>
      <w:r w:rsidRPr="00E80A80">
        <w:rPr>
          <w:sz w:val="24"/>
        </w:rPr>
        <w:t>Содержание обучения раскрывает содержательные линии, которые предлагаются для обязательного изучения в 4 классе начальной школы.</w:t>
      </w:r>
    </w:p>
    <w:p w:rsidR="00E80A80" w:rsidRDefault="00E80A80" w:rsidP="00E80A80">
      <w:pPr>
        <w:pStyle w:val="afff3"/>
        <w:ind w:firstLine="708"/>
        <w:jc w:val="both"/>
        <w:rPr>
          <w:sz w:val="24"/>
        </w:rPr>
      </w:pPr>
      <w:r w:rsidRPr="00E80A80">
        <w:rPr>
          <w:sz w:val="24"/>
        </w:rPr>
        <w:t>В тематическом плани</w:t>
      </w:r>
      <w:r>
        <w:rPr>
          <w:sz w:val="24"/>
        </w:rPr>
        <w:t>ровании отражено программное со</w:t>
      </w:r>
      <w:r w:rsidRPr="00E80A80">
        <w:rPr>
          <w:sz w:val="24"/>
        </w:rPr>
        <w:t>держание по всем разделам (темам) к</w:t>
      </w:r>
      <w:r>
        <w:rPr>
          <w:sz w:val="24"/>
        </w:rPr>
        <w:t>урса; раскрывается ха</w:t>
      </w:r>
      <w:r w:rsidRPr="00E80A80">
        <w:rPr>
          <w:sz w:val="24"/>
        </w:rPr>
        <w:t>рактеристика основных видов деятельности обучающихся при изучении той или иной темы.</w:t>
      </w:r>
    </w:p>
    <w:p w:rsidR="00E80A80" w:rsidRPr="00E80A80" w:rsidRDefault="00E80A80" w:rsidP="00E80A80">
      <w:pPr>
        <w:pStyle w:val="afff3"/>
        <w:ind w:firstLine="708"/>
        <w:jc w:val="both"/>
        <w:rPr>
          <w:sz w:val="24"/>
        </w:rPr>
      </w:pPr>
    </w:p>
    <w:p w:rsidR="00E80A80" w:rsidRPr="00E80A80" w:rsidRDefault="00E80A80" w:rsidP="00E80A80">
      <w:pPr>
        <w:pStyle w:val="afff3"/>
        <w:jc w:val="center"/>
        <w:rPr>
          <w:b/>
          <w:sz w:val="24"/>
        </w:rPr>
      </w:pPr>
      <w:r w:rsidRPr="00E80A80">
        <w:rPr>
          <w:b/>
          <w:sz w:val="24"/>
        </w:rPr>
        <w:t>ПОЯСНИТЕЛЬНАЯ ЗАПИСКА</w:t>
      </w:r>
    </w:p>
    <w:p w:rsidR="00E80A80" w:rsidRDefault="00E80A80" w:rsidP="00E80A80">
      <w:pPr>
        <w:pStyle w:val="afff3"/>
        <w:ind w:firstLine="708"/>
        <w:jc w:val="both"/>
        <w:rPr>
          <w:sz w:val="24"/>
        </w:rPr>
      </w:pPr>
      <w:r w:rsidRPr="00E80A80">
        <w:rPr>
          <w:sz w:val="24"/>
        </w:rPr>
        <w:t>Предлагаемая примерная рабочая программа представляет собой рекомендацию для п</w:t>
      </w:r>
      <w:r w:rsidR="007A64F2">
        <w:rPr>
          <w:sz w:val="24"/>
        </w:rPr>
        <w:t>едагогов, школ (ФЗ «Об образова</w:t>
      </w:r>
      <w:r w:rsidRPr="00E80A80">
        <w:rPr>
          <w:sz w:val="24"/>
        </w:rPr>
        <w:t>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w:t>
      </w:r>
      <w:r>
        <w:rPr>
          <w:sz w:val="24"/>
        </w:rPr>
        <w:t>чивает содержательную составляю</w:t>
      </w:r>
      <w:r w:rsidRPr="00E80A80">
        <w:rPr>
          <w:sz w:val="24"/>
        </w:rPr>
        <w:t>щую ФГОС НОО. Представленное в Программе планирование является примерным, и пос</w:t>
      </w:r>
      <w:r>
        <w:rPr>
          <w:sz w:val="24"/>
        </w:rPr>
        <w:t>ледовательность изучения темати</w:t>
      </w:r>
      <w:r w:rsidRPr="00E80A80">
        <w:rPr>
          <w:sz w:val="24"/>
        </w:rPr>
        <w:t xml:space="preserve">ки по модулям ОРКСЭ может варьироваться в соответствии с используемыми в школах УМК, учебниками по модулям ОРКСЭ. </w:t>
      </w:r>
    </w:p>
    <w:p w:rsidR="00E80A80" w:rsidRPr="00E80A80" w:rsidRDefault="00E80A80" w:rsidP="00E80A80">
      <w:pPr>
        <w:pStyle w:val="afff3"/>
        <w:ind w:firstLine="708"/>
        <w:jc w:val="both"/>
        <w:rPr>
          <w:sz w:val="24"/>
        </w:rPr>
      </w:pPr>
      <w:r w:rsidRPr="00E80A80">
        <w:rPr>
          <w:sz w:val="24"/>
        </w:rPr>
        <w:t>Предметная обла</w:t>
      </w:r>
      <w:r>
        <w:rPr>
          <w:sz w:val="24"/>
        </w:rPr>
        <w:t>сть ОРКСЭ состоит из учебных мо</w:t>
      </w:r>
      <w:r w:rsidRPr="00E80A80">
        <w:rPr>
          <w:sz w:val="24"/>
        </w:rPr>
        <w:t>дулей по выбору «Основы православной культуры», «Основы исламской культуры», «О</w:t>
      </w:r>
      <w:r>
        <w:rPr>
          <w:sz w:val="24"/>
        </w:rPr>
        <w:t>сновы буддийской культуры», «Ос</w:t>
      </w:r>
      <w:r w:rsidRPr="00E80A80">
        <w:rPr>
          <w:sz w:val="24"/>
        </w:rPr>
        <w:t>новы иудейской культуры», «Основы религиозных культур народов России» , «Основы светской этики». В соответствии с федеральным законом вы</w:t>
      </w:r>
      <w:r>
        <w:rPr>
          <w:sz w:val="24"/>
        </w:rPr>
        <w:t>бор модуля осуществляется по за</w:t>
      </w:r>
      <w:r w:rsidRPr="00E80A80">
        <w:rPr>
          <w:sz w:val="24"/>
        </w:rPr>
        <w:t>явлению родителей (законн</w:t>
      </w:r>
      <w:r>
        <w:rPr>
          <w:sz w:val="24"/>
        </w:rPr>
        <w:t>ых представителей) несовершенно</w:t>
      </w:r>
      <w:r w:rsidRPr="00E80A80">
        <w:rPr>
          <w:sz w:val="24"/>
        </w:rPr>
        <w:t>летних обучающихся. Выбор установлен в ФЗ «Об обр</w:t>
      </w:r>
      <w:r>
        <w:rPr>
          <w:sz w:val="24"/>
        </w:rPr>
        <w:t>азовании в РФ» (ч. 2 ст. 87.).</w:t>
      </w:r>
    </w:p>
    <w:p w:rsidR="00E80A80" w:rsidRDefault="00E80A80" w:rsidP="00E80A80">
      <w:pPr>
        <w:pStyle w:val="afff3"/>
        <w:ind w:firstLine="708"/>
        <w:jc w:val="both"/>
        <w:rPr>
          <w:sz w:val="24"/>
        </w:rPr>
      </w:pPr>
      <w:r w:rsidRPr="00E80A80">
        <w:rPr>
          <w:sz w:val="24"/>
        </w:rPr>
        <w:t>Планируемые результ</w:t>
      </w:r>
      <w:r>
        <w:rPr>
          <w:sz w:val="24"/>
        </w:rPr>
        <w:t>аты освоения курса ОРКСЭ включа</w:t>
      </w:r>
      <w:r w:rsidRPr="00E80A80">
        <w:rPr>
          <w:sz w:val="24"/>
        </w:rPr>
        <w:t xml:space="preserve">ют результаты по каждому </w:t>
      </w:r>
      <w:r>
        <w:rPr>
          <w:sz w:val="24"/>
        </w:rPr>
        <w:t>учебному модулю. При конструиро</w:t>
      </w:r>
      <w:r w:rsidRPr="00E80A80">
        <w:rPr>
          <w:sz w:val="24"/>
        </w:rPr>
        <w:t>вании планируемых результатов учитываются цели обучения, требования, которые представлены в стандарте, и специфика содержания каждого учебн</w:t>
      </w:r>
      <w:r>
        <w:rPr>
          <w:sz w:val="24"/>
        </w:rPr>
        <w:t>ого модуля. Общие результаты со</w:t>
      </w:r>
      <w:r w:rsidRPr="00E80A80">
        <w:rPr>
          <w:sz w:val="24"/>
        </w:rPr>
        <w:t>держат перечень личностных и метапредметных достижений, которые приобретает каждый обучающийся, независ</w:t>
      </w:r>
      <w:r>
        <w:rPr>
          <w:sz w:val="24"/>
        </w:rPr>
        <w:t>имо от из</w:t>
      </w:r>
      <w:r w:rsidRPr="00E80A80">
        <w:rPr>
          <w:sz w:val="24"/>
        </w:rPr>
        <w:t xml:space="preserve">учаемого модуля. Поскольку предмет изучается один год (4 класс), то все результаты обучения представляются за этот период. </w:t>
      </w:r>
    </w:p>
    <w:p w:rsidR="00E80A80" w:rsidRPr="00E80A80" w:rsidRDefault="00E80A80" w:rsidP="00E80A80">
      <w:pPr>
        <w:pStyle w:val="afff3"/>
        <w:ind w:firstLine="708"/>
        <w:jc w:val="both"/>
        <w:rPr>
          <w:sz w:val="24"/>
        </w:rPr>
      </w:pPr>
      <w:r w:rsidRPr="00E80A80">
        <w:rPr>
          <w:b/>
          <w:sz w:val="24"/>
        </w:rPr>
        <w:t>Целью</w:t>
      </w:r>
      <w:r w:rsidRPr="00E80A80">
        <w:rPr>
          <w:sz w:val="24"/>
        </w:rPr>
        <w:t xml:space="preserve"> </w:t>
      </w:r>
      <w:r w:rsidRPr="00E80A80">
        <w:rPr>
          <w:b/>
          <w:sz w:val="24"/>
        </w:rPr>
        <w:t>ОРКСЭ</w:t>
      </w:r>
      <w:r w:rsidRPr="00E80A80">
        <w:rPr>
          <w:sz w:val="24"/>
        </w:rPr>
        <w:t xml:space="preserve"> является формирование у обучающегося мотивации к осознанному н</w:t>
      </w:r>
      <w:r>
        <w:rPr>
          <w:sz w:val="24"/>
        </w:rPr>
        <w:t>равственному поведению, основан</w:t>
      </w:r>
      <w:r w:rsidRPr="00E80A80">
        <w:rPr>
          <w:sz w:val="24"/>
        </w:rPr>
        <w:t>ному на знании и уважен</w:t>
      </w:r>
      <w:r w:rsidR="007A64F2">
        <w:rPr>
          <w:sz w:val="24"/>
        </w:rPr>
        <w:t>ии культурных и религиозных тра</w:t>
      </w:r>
      <w:r w:rsidRPr="00E80A80">
        <w:rPr>
          <w:sz w:val="24"/>
        </w:rPr>
        <w:t>диций многонационального народа России, а также к диалогу с представителями других культур и мировоззрений.</w:t>
      </w:r>
    </w:p>
    <w:p w:rsidR="00E80A80" w:rsidRPr="00E80A80" w:rsidRDefault="00E80A80" w:rsidP="00E80A80">
      <w:pPr>
        <w:pStyle w:val="afff3"/>
        <w:ind w:firstLine="708"/>
        <w:jc w:val="both"/>
        <w:rPr>
          <w:sz w:val="24"/>
        </w:rPr>
      </w:pPr>
      <w:r w:rsidRPr="00E80A80">
        <w:rPr>
          <w:sz w:val="24"/>
        </w:rPr>
        <w:t xml:space="preserve">Основными </w:t>
      </w:r>
      <w:r w:rsidRPr="00E80A80">
        <w:rPr>
          <w:b/>
          <w:sz w:val="24"/>
        </w:rPr>
        <w:t>задачами</w:t>
      </w:r>
      <w:r w:rsidRPr="00E80A80">
        <w:rPr>
          <w:sz w:val="24"/>
        </w:rPr>
        <w:t xml:space="preserve"> </w:t>
      </w:r>
      <w:r w:rsidRPr="00E80A80">
        <w:rPr>
          <w:b/>
          <w:sz w:val="24"/>
        </w:rPr>
        <w:t>ОРКСЭ</w:t>
      </w:r>
      <w:r w:rsidRPr="00E80A80">
        <w:rPr>
          <w:sz w:val="24"/>
        </w:rPr>
        <w:t xml:space="preserve"> являются:</w:t>
      </w:r>
    </w:p>
    <w:p w:rsidR="00E80A80" w:rsidRPr="00E80A80" w:rsidRDefault="00E80A80" w:rsidP="00E74F05">
      <w:pPr>
        <w:pStyle w:val="afff3"/>
        <w:numPr>
          <w:ilvl w:val="0"/>
          <w:numId w:val="168"/>
        </w:numPr>
        <w:jc w:val="both"/>
        <w:rPr>
          <w:sz w:val="24"/>
        </w:rPr>
      </w:pPr>
      <w:r w:rsidRPr="00E80A80">
        <w:rPr>
          <w:sz w:val="24"/>
        </w:rPr>
        <w:t>знакомство обучающи</w:t>
      </w:r>
      <w:r>
        <w:rPr>
          <w:sz w:val="24"/>
        </w:rPr>
        <w:t>хся с основами православной, му</w:t>
      </w:r>
      <w:r w:rsidRPr="00E80A80">
        <w:rPr>
          <w:sz w:val="24"/>
        </w:rPr>
        <w:t>сульманской, буддийской, и</w:t>
      </w:r>
      <w:r>
        <w:rPr>
          <w:sz w:val="24"/>
        </w:rPr>
        <w:t>удейской культур, основами миро</w:t>
      </w:r>
      <w:r w:rsidRPr="00E80A80">
        <w:rPr>
          <w:sz w:val="24"/>
        </w:rPr>
        <w:t xml:space="preserve">вых религиозных культур </w:t>
      </w:r>
      <w:r>
        <w:rPr>
          <w:sz w:val="24"/>
        </w:rPr>
        <w:t>и светской этики по выбору роди</w:t>
      </w:r>
      <w:r w:rsidRPr="00E80A80">
        <w:rPr>
          <w:sz w:val="24"/>
        </w:rPr>
        <w:t>телей (законных представителей);</w:t>
      </w:r>
    </w:p>
    <w:p w:rsidR="00E80A80" w:rsidRPr="00E80A80" w:rsidRDefault="00E80A80" w:rsidP="00E74F05">
      <w:pPr>
        <w:pStyle w:val="afff3"/>
        <w:numPr>
          <w:ilvl w:val="0"/>
          <w:numId w:val="168"/>
        </w:numPr>
        <w:jc w:val="both"/>
        <w:rPr>
          <w:sz w:val="24"/>
        </w:rPr>
      </w:pPr>
      <w:r w:rsidRPr="00E80A80">
        <w:rPr>
          <w:sz w:val="24"/>
        </w:rPr>
        <w:lastRenderedPageBreak/>
        <w:t>развитие представлений обучающихся о значении нравственных норм и ценностей в жизни личности, семьи, общества;</w:t>
      </w:r>
    </w:p>
    <w:p w:rsidR="00E80A80" w:rsidRPr="00E80A80" w:rsidRDefault="00E80A80" w:rsidP="00E74F05">
      <w:pPr>
        <w:pStyle w:val="afff3"/>
        <w:numPr>
          <w:ilvl w:val="0"/>
          <w:numId w:val="168"/>
        </w:numPr>
        <w:jc w:val="both"/>
        <w:rPr>
          <w:sz w:val="24"/>
        </w:rPr>
      </w:pPr>
      <w:r w:rsidRPr="00E80A80">
        <w:rPr>
          <w:sz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w:t>
      </w:r>
      <w:r>
        <w:rPr>
          <w:sz w:val="24"/>
        </w:rPr>
        <w:t>ьтурных особенностей и потребно</w:t>
      </w:r>
      <w:r w:rsidRPr="00E80A80">
        <w:rPr>
          <w:sz w:val="24"/>
        </w:rPr>
        <w:t>стей семьи;</w:t>
      </w:r>
    </w:p>
    <w:p w:rsidR="00E80A80" w:rsidRDefault="00E80A80" w:rsidP="00E74F05">
      <w:pPr>
        <w:pStyle w:val="afff3"/>
        <w:numPr>
          <w:ilvl w:val="0"/>
          <w:numId w:val="168"/>
        </w:numPr>
        <w:jc w:val="both"/>
        <w:rPr>
          <w:sz w:val="24"/>
        </w:rPr>
      </w:pPr>
      <w:r w:rsidRPr="00E80A80">
        <w:rPr>
          <w:sz w:val="24"/>
        </w:rPr>
        <w:t>развитие способностей обучающихся к об</w:t>
      </w:r>
      <w:r>
        <w:rPr>
          <w:sz w:val="24"/>
        </w:rPr>
        <w:t>щению в поли</w:t>
      </w:r>
      <w:r w:rsidRPr="00E80A80">
        <w:rPr>
          <w:sz w:val="24"/>
        </w:rPr>
        <w:t xml:space="preserve">этничной, разномировоззренческой и многоконфессиональной среде на основе взаимного уважения и диалога. </w:t>
      </w:r>
    </w:p>
    <w:p w:rsidR="00E80A80" w:rsidRPr="00E80A80" w:rsidRDefault="00E80A80" w:rsidP="00E80A80">
      <w:pPr>
        <w:pStyle w:val="afff3"/>
        <w:ind w:firstLine="708"/>
        <w:jc w:val="both"/>
        <w:rPr>
          <w:sz w:val="24"/>
        </w:rPr>
      </w:pPr>
      <w:r>
        <w:rPr>
          <w:sz w:val="24"/>
        </w:rPr>
        <w:t>Основной ме</w:t>
      </w:r>
      <w:r w:rsidRPr="00E80A80">
        <w:rPr>
          <w:sz w:val="24"/>
        </w:rPr>
        <w:t xml:space="preserve">тодологический принцип </w:t>
      </w:r>
      <w:r>
        <w:rPr>
          <w:sz w:val="24"/>
        </w:rPr>
        <w:t>реализации ОРКСЭ — культурологи</w:t>
      </w:r>
      <w:r w:rsidRPr="00E80A80">
        <w:rPr>
          <w:sz w:val="24"/>
        </w:rPr>
        <w:t>ческий подход, способствующий формированию у младших школьников первоначальных</w:t>
      </w:r>
      <w:r>
        <w:rPr>
          <w:sz w:val="24"/>
        </w:rPr>
        <w:t xml:space="preserve"> представлений о культуре тради</w:t>
      </w:r>
      <w:r w:rsidRPr="00E80A80">
        <w:rPr>
          <w:sz w:val="24"/>
        </w:rPr>
        <w:t>ционных религий народов Р</w:t>
      </w:r>
      <w:r>
        <w:rPr>
          <w:sz w:val="24"/>
        </w:rPr>
        <w:t>оссии (православия, ислама, буд</w:t>
      </w:r>
      <w:r w:rsidRPr="00E80A80">
        <w:rPr>
          <w:sz w:val="24"/>
        </w:rPr>
        <w:t>дизма, иудаизма), российской светской (гражданской) этике, основанной на конституци</w:t>
      </w:r>
      <w:r>
        <w:rPr>
          <w:sz w:val="24"/>
        </w:rPr>
        <w:t>онных правах, свободах и обязан</w:t>
      </w:r>
      <w:r w:rsidRPr="00E80A80">
        <w:rPr>
          <w:sz w:val="24"/>
        </w:rPr>
        <w:t>ностях человека и гражданина в Российской Федерации.</w:t>
      </w:r>
    </w:p>
    <w:p w:rsidR="00E80A80" w:rsidRPr="00E80A80" w:rsidRDefault="00E80A80" w:rsidP="00E80A80">
      <w:pPr>
        <w:pStyle w:val="afff3"/>
        <w:ind w:firstLine="708"/>
        <w:jc w:val="both"/>
        <w:rPr>
          <w:sz w:val="24"/>
        </w:rPr>
      </w:pPr>
      <w:r w:rsidRPr="00E80A80">
        <w:rPr>
          <w:sz w:val="24"/>
        </w:rPr>
        <w:t>Культурологическая направленность предмета способствует развитию у обучающихся п</w:t>
      </w:r>
      <w:r>
        <w:rPr>
          <w:sz w:val="24"/>
        </w:rPr>
        <w:t>редставлений о нравственных иде</w:t>
      </w:r>
      <w:r w:rsidRPr="00E80A80">
        <w:rPr>
          <w:sz w:val="24"/>
        </w:rPr>
        <w:t xml:space="preserve">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w:t>
      </w:r>
      <w:r>
        <w:rPr>
          <w:sz w:val="24"/>
        </w:rPr>
        <w:t>в истории и культуре нашей стра</w:t>
      </w:r>
      <w:r w:rsidRPr="00E80A80">
        <w:rPr>
          <w:sz w:val="24"/>
        </w:rPr>
        <w:t>ны. Коммуникативный подход к преподаванию предмета ОРКСЭ предполагает орга</w:t>
      </w:r>
      <w:r>
        <w:rPr>
          <w:sz w:val="24"/>
        </w:rPr>
        <w:t>низацию коммуникативной деятель</w:t>
      </w:r>
      <w:r w:rsidRPr="00E80A80">
        <w:rPr>
          <w:sz w:val="24"/>
        </w:rPr>
        <w:t>ности обучающихся, требующей от них умения выслушивать позицию партнёра по деятел</w:t>
      </w:r>
      <w:r>
        <w:rPr>
          <w:sz w:val="24"/>
        </w:rPr>
        <w:t>ьности, принимать её, согласовы</w:t>
      </w:r>
      <w:r w:rsidRPr="00E80A80">
        <w:rPr>
          <w:sz w:val="24"/>
        </w:rPr>
        <w:t>вать усилия для достижения поставленной цели, находить адекватные вербальные сре</w:t>
      </w:r>
      <w:r>
        <w:rPr>
          <w:sz w:val="24"/>
        </w:rPr>
        <w:t>дства передачи информации и реф</w:t>
      </w:r>
      <w:r w:rsidRPr="00E80A80">
        <w:rPr>
          <w:sz w:val="24"/>
        </w:rPr>
        <w:t>лексии. Деятельностный п</w:t>
      </w:r>
      <w:r>
        <w:rPr>
          <w:sz w:val="24"/>
        </w:rPr>
        <w:t>одход, основывающийся на принци</w:t>
      </w:r>
      <w:r w:rsidRPr="00E80A80">
        <w:rPr>
          <w:sz w:val="24"/>
        </w:rPr>
        <w:t>пе диалогичности, осуществ</w:t>
      </w:r>
      <w:r w:rsidR="007A64F2">
        <w:rPr>
          <w:sz w:val="24"/>
        </w:rPr>
        <w:t>ляется в процессе активного вза</w:t>
      </w:r>
      <w:r w:rsidRPr="00E80A80">
        <w:rPr>
          <w:sz w:val="24"/>
        </w:rPr>
        <w:t>имодействия обучающихся,</w:t>
      </w:r>
      <w:r>
        <w:rPr>
          <w:sz w:val="24"/>
        </w:rPr>
        <w:t xml:space="preserve"> сотрудничества, обмена информа</w:t>
      </w:r>
      <w:r w:rsidRPr="00E80A80">
        <w:rPr>
          <w:sz w:val="24"/>
        </w:rPr>
        <w:t>цией, обсуждения разных точек зрения и т. п.</w:t>
      </w:r>
    </w:p>
    <w:p w:rsidR="00E80A80" w:rsidRPr="00E80A80" w:rsidRDefault="00E80A80" w:rsidP="00E80A80">
      <w:pPr>
        <w:pStyle w:val="afff3"/>
        <w:ind w:firstLine="708"/>
        <w:jc w:val="both"/>
        <w:rPr>
          <w:sz w:val="24"/>
        </w:rPr>
      </w:pPr>
      <w:r w:rsidRPr="00E80A80">
        <w:rPr>
          <w:sz w:val="24"/>
        </w:rPr>
        <w:t>Предпосылками усво</w:t>
      </w:r>
      <w:r>
        <w:rPr>
          <w:sz w:val="24"/>
        </w:rPr>
        <w:t>ения младшими школьниками содер</w:t>
      </w:r>
      <w:r w:rsidRPr="00E80A80">
        <w:rPr>
          <w:sz w:val="24"/>
        </w:rPr>
        <w:t>жания курса являются психологические особенности детей, завершающих обучение в начальной</w:t>
      </w:r>
      <w:r>
        <w:rPr>
          <w:sz w:val="24"/>
        </w:rPr>
        <w:t xml:space="preserve"> школе: интерес к соци</w:t>
      </w:r>
      <w:r w:rsidRPr="00E80A80">
        <w:rPr>
          <w:sz w:val="24"/>
        </w:rPr>
        <w:t>альной жизни, любознательн</w:t>
      </w:r>
      <w:r>
        <w:rPr>
          <w:sz w:val="24"/>
        </w:rPr>
        <w:t>ость, принятие авторитета взрос</w:t>
      </w:r>
      <w:r w:rsidRPr="00E80A80">
        <w:rPr>
          <w:sz w:val="24"/>
        </w:rPr>
        <w:t>лого. Психологи подчёрки</w:t>
      </w:r>
      <w:r>
        <w:rPr>
          <w:sz w:val="24"/>
        </w:rPr>
        <w:t>вают естественную открытость де</w:t>
      </w:r>
      <w:r w:rsidRPr="00E80A80">
        <w:rPr>
          <w:sz w:val="24"/>
        </w:rPr>
        <w:t>тей этого возраста, способность эмоционально реагировать на окружающую действительнос</w:t>
      </w:r>
      <w:r>
        <w:rPr>
          <w:sz w:val="24"/>
        </w:rPr>
        <w:t>ть, остро реагировать как на до</w:t>
      </w:r>
      <w:r w:rsidRPr="00E80A80">
        <w:rPr>
          <w:sz w:val="24"/>
        </w:rPr>
        <w:t>брожелательность, отзывчивость, доброту других людей, так и на проявление несправед</w:t>
      </w:r>
      <w:r>
        <w:rPr>
          <w:sz w:val="24"/>
        </w:rPr>
        <w:t>ливости, нанесение обид и оскор</w:t>
      </w:r>
      <w:r w:rsidRPr="00E80A80">
        <w:rPr>
          <w:sz w:val="24"/>
        </w:rPr>
        <w:t>блений. Всё это станови</w:t>
      </w:r>
      <w:r>
        <w:rPr>
          <w:sz w:val="24"/>
        </w:rPr>
        <w:t>тся предпосылкой к пониманию за</w:t>
      </w:r>
      <w:r w:rsidRPr="00E80A80">
        <w:rPr>
          <w:sz w:val="24"/>
        </w:rPr>
        <w:t>конов существования в со</w:t>
      </w:r>
      <w:r>
        <w:rPr>
          <w:sz w:val="24"/>
        </w:rPr>
        <w:t>циуме и принятию их как руковод</w:t>
      </w:r>
      <w:r w:rsidRPr="00E80A80">
        <w:rPr>
          <w:sz w:val="24"/>
        </w:rPr>
        <w:t>ства к собственному поведению. В</w:t>
      </w:r>
      <w:r>
        <w:rPr>
          <w:sz w:val="24"/>
        </w:rPr>
        <w:t>месте с тем в процессе обу</w:t>
      </w:r>
      <w:r w:rsidRPr="00E80A80">
        <w:rPr>
          <w:sz w:val="24"/>
        </w:rPr>
        <w:t>чения необходимо учитывать, что младшие школьники с трудом усваивают абстрактн</w:t>
      </w:r>
      <w:r>
        <w:rPr>
          <w:sz w:val="24"/>
        </w:rPr>
        <w:t>ые философские сентенции, нрав</w:t>
      </w:r>
      <w:r w:rsidRPr="00E80A80">
        <w:rPr>
          <w:sz w:val="24"/>
        </w:rPr>
        <w:t>ственные поучения, поэтому особое внимание должно быть уделено эмоциональной сто</w:t>
      </w:r>
      <w:r>
        <w:rPr>
          <w:sz w:val="24"/>
        </w:rPr>
        <w:t>роне восприятия явлений социаль</w:t>
      </w:r>
      <w:r w:rsidRPr="00E80A80">
        <w:rPr>
          <w:sz w:val="24"/>
        </w:rPr>
        <w:t xml:space="preserve">ной жизни, связанной с </w:t>
      </w:r>
      <w:r>
        <w:rPr>
          <w:sz w:val="24"/>
        </w:rPr>
        <w:t>проявлением или нарушением нрав</w:t>
      </w:r>
      <w:r w:rsidRPr="00E80A80">
        <w:rPr>
          <w:sz w:val="24"/>
        </w:rPr>
        <w:t>ственных, этических нор</w:t>
      </w:r>
      <w:r>
        <w:rPr>
          <w:sz w:val="24"/>
        </w:rPr>
        <w:t>м, обсуждение конкретных жизнен</w:t>
      </w:r>
      <w:r w:rsidRPr="00E80A80">
        <w:rPr>
          <w:sz w:val="24"/>
        </w:rPr>
        <w:t>ных ситуаций, дающих обр</w:t>
      </w:r>
      <w:r>
        <w:rPr>
          <w:sz w:val="24"/>
        </w:rPr>
        <w:t>азцы нравственно ценного поведе</w:t>
      </w:r>
      <w:r w:rsidRPr="00E80A80">
        <w:rPr>
          <w:sz w:val="24"/>
        </w:rPr>
        <w:t>ния.</w:t>
      </w:r>
    </w:p>
    <w:p w:rsidR="00E80A80" w:rsidRPr="00E80A80" w:rsidRDefault="00E80A80" w:rsidP="00E80A80">
      <w:pPr>
        <w:pStyle w:val="afff3"/>
        <w:ind w:firstLine="708"/>
        <w:jc w:val="both"/>
        <w:rPr>
          <w:sz w:val="24"/>
        </w:rPr>
      </w:pPr>
      <w:r w:rsidRPr="00E80A80">
        <w:rPr>
          <w:sz w:val="24"/>
        </w:rPr>
        <w:t xml:space="preserve">В рамках реализации </w:t>
      </w:r>
      <w:r>
        <w:rPr>
          <w:sz w:val="24"/>
        </w:rPr>
        <w:t>ОРКСЭ в части преподавания учеб</w:t>
      </w:r>
      <w:r w:rsidRPr="00E80A80">
        <w:rPr>
          <w:sz w:val="24"/>
        </w:rPr>
        <w:t>ных модулей по основам религиозных куль</w:t>
      </w:r>
      <w:r>
        <w:rPr>
          <w:sz w:val="24"/>
        </w:rPr>
        <w:t>тур не предусма</w:t>
      </w:r>
      <w:r w:rsidRPr="00E80A80">
        <w:rPr>
          <w:sz w:val="24"/>
        </w:rPr>
        <w:t>тривается подготовка об</w:t>
      </w:r>
      <w:r w:rsidR="007A64F2">
        <w:rPr>
          <w:sz w:val="24"/>
        </w:rPr>
        <w:t>учающихся к участию в богослуже</w:t>
      </w:r>
      <w:r w:rsidRPr="00E80A80">
        <w:rPr>
          <w:sz w:val="24"/>
        </w:rPr>
        <w:t>ниях, обучение религиозной практике в религиозной общине (Письмо Минобрнауки Росс</w:t>
      </w:r>
      <w:r>
        <w:rPr>
          <w:sz w:val="24"/>
        </w:rPr>
        <w:t>ии от 22.08.2012 №08-250 «О вве</w:t>
      </w:r>
      <w:r w:rsidRPr="00E80A80">
        <w:rPr>
          <w:sz w:val="24"/>
        </w:rPr>
        <w:t>дении учебного курса ОРКСЭ»).</w:t>
      </w:r>
    </w:p>
    <w:p w:rsidR="00E80A80" w:rsidRPr="00E80A80" w:rsidRDefault="00E80A80" w:rsidP="00E80A80">
      <w:pPr>
        <w:pStyle w:val="afff3"/>
        <w:ind w:firstLine="708"/>
        <w:jc w:val="both"/>
        <w:rPr>
          <w:sz w:val="24"/>
        </w:rPr>
      </w:pPr>
      <w:r w:rsidRPr="00E80A80">
        <w:rPr>
          <w:sz w:val="24"/>
        </w:rPr>
        <w:t>Тематическое планирование включает название раздела (темы) с указание количес</w:t>
      </w:r>
      <w:r w:rsidR="007A64F2">
        <w:rPr>
          <w:sz w:val="24"/>
        </w:rPr>
        <w:t>тва академических часов, отводи</w:t>
      </w:r>
      <w:r w:rsidRPr="00E80A80">
        <w:rPr>
          <w:sz w:val="24"/>
        </w:rPr>
        <w:t xml:space="preserve">мых на освоение каждой </w:t>
      </w:r>
      <w:r w:rsidR="007A64F2">
        <w:rPr>
          <w:sz w:val="24"/>
        </w:rPr>
        <w:t>темы учебного модуля, характери</w:t>
      </w:r>
      <w:r w:rsidRPr="00E80A80">
        <w:rPr>
          <w:sz w:val="24"/>
        </w:rPr>
        <w:t>стику основных видов деятельности учащихся, в том числе с учётом рабочей прогр</w:t>
      </w:r>
      <w:r w:rsidR="007A64F2">
        <w:rPr>
          <w:sz w:val="24"/>
        </w:rPr>
        <w:t>аммы воспитания, возможность ис</w:t>
      </w:r>
      <w:r w:rsidRPr="00E80A80">
        <w:rPr>
          <w:sz w:val="24"/>
        </w:rPr>
        <w:t xml:space="preserve">пользования по этой теме </w:t>
      </w:r>
      <w:r>
        <w:rPr>
          <w:sz w:val="24"/>
        </w:rPr>
        <w:t>электронных (цифровых) образова</w:t>
      </w:r>
      <w:r w:rsidRPr="00E80A80">
        <w:rPr>
          <w:sz w:val="24"/>
        </w:rPr>
        <w:t>тельных ресурсов, являю</w:t>
      </w:r>
      <w:r>
        <w:rPr>
          <w:sz w:val="24"/>
        </w:rPr>
        <w:t>щихся учебно-методическими мате</w:t>
      </w:r>
      <w:r w:rsidRPr="00E80A80">
        <w:rPr>
          <w:sz w:val="24"/>
        </w:rPr>
        <w:t>риалами в электронном (цифровом) виде и реализующими дидактические возможнос</w:t>
      </w:r>
      <w:r>
        <w:rPr>
          <w:sz w:val="24"/>
        </w:rPr>
        <w:t>ти ИКТ, содержание которых соот</w:t>
      </w:r>
      <w:r w:rsidRPr="00E80A80">
        <w:rPr>
          <w:sz w:val="24"/>
        </w:rPr>
        <w:t>ветствует законодательству об образовании.</w:t>
      </w:r>
    </w:p>
    <w:p w:rsidR="006D465E" w:rsidRPr="003073F3" w:rsidRDefault="00E80A80" w:rsidP="00E80A80">
      <w:pPr>
        <w:pStyle w:val="afff3"/>
        <w:ind w:firstLine="708"/>
        <w:jc w:val="both"/>
        <w:rPr>
          <w:sz w:val="24"/>
        </w:rPr>
      </w:pPr>
      <w:r w:rsidRPr="00E80A80">
        <w:rPr>
          <w:sz w:val="24"/>
        </w:rPr>
        <w:t xml:space="preserve">Место ОРКСЭ в учебном </w:t>
      </w:r>
      <w:r>
        <w:rPr>
          <w:sz w:val="24"/>
        </w:rPr>
        <w:t>плане: ОРКСЭ изучается в 4 клас</w:t>
      </w:r>
      <w:r w:rsidRPr="00E80A80">
        <w:rPr>
          <w:sz w:val="24"/>
        </w:rPr>
        <w:t>се, один час в неделю (34 ч).</w:t>
      </w:r>
    </w:p>
    <w:p w:rsidR="00340B7B" w:rsidRDefault="00340B7B" w:rsidP="00E80A80">
      <w:pPr>
        <w:spacing w:after="358" w:line="220" w:lineRule="exact"/>
        <w:rPr>
          <w:sz w:val="28"/>
        </w:rPr>
      </w:pPr>
    </w:p>
    <w:p w:rsidR="007A64F2" w:rsidRDefault="007A64F2" w:rsidP="00E80A80">
      <w:pPr>
        <w:spacing w:after="358" w:line="220" w:lineRule="exact"/>
        <w:rPr>
          <w:sz w:val="28"/>
        </w:rPr>
      </w:pPr>
    </w:p>
    <w:p w:rsidR="00E80A80" w:rsidRPr="00E80A80" w:rsidRDefault="00E80A80" w:rsidP="00E80A80">
      <w:pPr>
        <w:pStyle w:val="afff3"/>
        <w:jc w:val="center"/>
        <w:rPr>
          <w:b/>
          <w:sz w:val="24"/>
        </w:rPr>
      </w:pPr>
      <w:r w:rsidRPr="00E80A80">
        <w:rPr>
          <w:b/>
          <w:sz w:val="24"/>
        </w:rPr>
        <w:lastRenderedPageBreak/>
        <w:t>СОДЕРЖАНИЕ ПРЕДМЕТНОЙ ОБЛАСТИ</w:t>
      </w:r>
    </w:p>
    <w:p w:rsidR="00E80A80" w:rsidRPr="00E80A80" w:rsidRDefault="00E80A80" w:rsidP="00E80A80">
      <w:pPr>
        <w:pStyle w:val="afff3"/>
        <w:jc w:val="center"/>
        <w:rPr>
          <w:b/>
          <w:sz w:val="24"/>
        </w:rPr>
      </w:pPr>
      <w:r w:rsidRPr="00E80A80">
        <w:rPr>
          <w:b/>
          <w:sz w:val="24"/>
        </w:rPr>
        <w:t>(УЧЕБНОГО ПРЕДМЕТА) «ОСНОВЫ РЕЛИГИОЗНЫХ КУЛЬТУР</w:t>
      </w:r>
    </w:p>
    <w:p w:rsidR="00E80A80" w:rsidRPr="00E80A80" w:rsidRDefault="00E80A80" w:rsidP="00E80A80">
      <w:pPr>
        <w:pStyle w:val="afff3"/>
        <w:jc w:val="center"/>
        <w:rPr>
          <w:b/>
          <w:sz w:val="24"/>
        </w:rPr>
      </w:pPr>
      <w:r w:rsidRPr="00E80A80">
        <w:rPr>
          <w:b/>
          <w:sz w:val="24"/>
        </w:rPr>
        <w:t>И СВЕТСКОЙ ЭТИКИ»</w:t>
      </w:r>
    </w:p>
    <w:p w:rsidR="00E80A80" w:rsidRPr="00CE6031" w:rsidRDefault="00E80A80" w:rsidP="00E80A80">
      <w:pPr>
        <w:pStyle w:val="afff3"/>
        <w:jc w:val="both"/>
        <w:rPr>
          <w:b/>
          <w:sz w:val="24"/>
        </w:rPr>
      </w:pPr>
      <w:r w:rsidRPr="00CE6031">
        <w:rPr>
          <w:b/>
          <w:sz w:val="24"/>
        </w:rPr>
        <w:t>Модуль «Основы православной культуры»</w:t>
      </w:r>
    </w:p>
    <w:p w:rsidR="00E80A80" w:rsidRPr="00E80A80" w:rsidRDefault="00E80A80" w:rsidP="00CE6031">
      <w:pPr>
        <w:pStyle w:val="afff3"/>
        <w:ind w:firstLine="708"/>
        <w:jc w:val="both"/>
        <w:rPr>
          <w:sz w:val="24"/>
        </w:rPr>
      </w:pPr>
      <w:r w:rsidRPr="00E80A80">
        <w:rPr>
          <w:sz w:val="24"/>
        </w:rPr>
        <w:t>Россия — наша Родина</w:t>
      </w:r>
      <w:r w:rsidR="00CE6031">
        <w:rPr>
          <w:sz w:val="24"/>
        </w:rPr>
        <w:t>. Введение в православную тради</w:t>
      </w:r>
      <w:r w:rsidRPr="00E80A80">
        <w:rPr>
          <w:sz w:val="24"/>
        </w:rPr>
        <w:t>цию. Культура и религия. В</w:t>
      </w:r>
      <w:r w:rsidR="00CE6031">
        <w:rPr>
          <w:sz w:val="24"/>
        </w:rPr>
        <w:t>о что верят православные христи</w:t>
      </w:r>
      <w:r w:rsidRPr="00E80A80">
        <w:rPr>
          <w:sz w:val="24"/>
        </w:rPr>
        <w:t xml:space="preserve">ане. Добро и зло в православной традиции. Золотое правило нравственности. Любовь к ближнему. Отношение к труду. Долг и ответственность. </w:t>
      </w:r>
      <w:r w:rsidR="00CE6031">
        <w:rPr>
          <w:sz w:val="24"/>
        </w:rPr>
        <w:t>Милосердие и сострадание. Право</w:t>
      </w:r>
      <w:r w:rsidRPr="00E80A80">
        <w:rPr>
          <w:sz w:val="24"/>
        </w:rPr>
        <w:t>славие в России. Православный хр</w:t>
      </w:r>
      <w:r w:rsidR="00CE6031">
        <w:rPr>
          <w:sz w:val="24"/>
        </w:rPr>
        <w:t>ам и другие святыни. Сим</w:t>
      </w:r>
      <w:r w:rsidRPr="00E80A80">
        <w:rPr>
          <w:sz w:val="24"/>
        </w:rPr>
        <w:t>волический язык правосл</w:t>
      </w:r>
      <w:r w:rsidR="00CE6031">
        <w:rPr>
          <w:sz w:val="24"/>
        </w:rPr>
        <w:t>авной культуры: христианское ис</w:t>
      </w:r>
      <w:r w:rsidRPr="00E80A80">
        <w:rPr>
          <w:sz w:val="24"/>
        </w:rPr>
        <w:t>кусство (иконы, фрески, це</w:t>
      </w:r>
      <w:r w:rsidR="00CE6031">
        <w:rPr>
          <w:sz w:val="24"/>
        </w:rPr>
        <w:t>рковное пение, прикладное искус</w:t>
      </w:r>
      <w:r w:rsidRPr="00E80A80">
        <w:rPr>
          <w:sz w:val="24"/>
        </w:rPr>
        <w:t>ство), православный календарь. Праздники. Христианская семья и её ценности.</w:t>
      </w:r>
    </w:p>
    <w:p w:rsidR="00E80A80" w:rsidRPr="00E80A80" w:rsidRDefault="00E80A80" w:rsidP="00CE6031">
      <w:pPr>
        <w:pStyle w:val="afff3"/>
        <w:ind w:firstLine="708"/>
        <w:jc w:val="both"/>
        <w:rPr>
          <w:sz w:val="24"/>
        </w:rPr>
      </w:pPr>
      <w:r w:rsidRPr="00E80A80">
        <w:rPr>
          <w:sz w:val="24"/>
        </w:rPr>
        <w:t xml:space="preserve">Любовь и уважение к Отечеству. </w:t>
      </w:r>
      <w:r w:rsidR="007A64F2">
        <w:rPr>
          <w:sz w:val="24"/>
        </w:rPr>
        <w:t>Патриотизм многонацио</w:t>
      </w:r>
      <w:r w:rsidRPr="00E80A80">
        <w:rPr>
          <w:sz w:val="24"/>
        </w:rPr>
        <w:t>нального и многоконфессионального народа России.</w:t>
      </w:r>
    </w:p>
    <w:p w:rsidR="00E80A80" w:rsidRPr="00CE6031" w:rsidRDefault="00E80A80" w:rsidP="00E80A80">
      <w:pPr>
        <w:pStyle w:val="afff3"/>
        <w:jc w:val="both"/>
        <w:rPr>
          <w:b/>
          <w:sz w:val="24"/>
        </w:rPr>
      </w:pPr>
      <w:r w:rsidRPr="00CE6031">
        <w:rPr>
          <w:b/>
          <w:sz w:val="24"/>
        </w:rPr>
        <w:t>Модуль «Основы исламской культуры»</w:t>
      </w:r>
    </w:p>
    <w:p w:rsidR="00E80A80" w:rsidRPr="00E80A80" w:rsidRDefault="00E80A80" w:rsidP="00CE6031">
      <w:pPr>
        <w:pStyle w:val="afff3"/>
        <w:ind w:firstLine="708"/>
        <w:jc w:val="both"/>
        <w:rPr>
          <w:sz w:val="24"/>
        </w:rPr>
      </w:pPr>
      <w:r w:rsidRPr="00E80A80">
        <w:rPr>
          <w:sz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w:t>
      </w:r>
      <w:r w:rsidR="00CE6031">
        <w:rPr>
          <w:sz w:val="24"/>
        </w:rPr>
        <w:t xml:space="preserve"> ве</w:t>
      </w:r>
      <w:r w:rsidRPr="00E80A80">
        <w:rPr>
          <w:sz w:val="24"/>
        </w:rPr>
        <w:t xml:space="preserve">рят мусульмане. Добро </w:t>
      </w:r>
      <w:r w:rsidR="00CE6031">
        <w:rPr>
          <w:sz w:val="24"/>
        </w:rPr>
        <w:t>и зло в исламкой традиции. Нрав</w:t>
      </w:r>
      <w:r w:rsidRPr="00E80A80">
        <w:rPr>
          <w:sz w:val="24"/>
        </w:rPr>
        <w:t xml:space="preserve">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w:t>
      </w:r>
      <w:r w:rsidR="00CE6031">
        <w:rPr>
          <w:sz w:val="24"/>
        </w:rPr>
        <w:t>летоисчисление и ка</w:t>
      </w:r>
      <w:r w:rsidRPr="00E80A80">
        <w:rPr>
          <w:sz w:val="24"/>
        </w:rPr>
        <w:t xml:space="preserve">лендарь. Ислам в России. </w:t>
      </w:r>
      <w:r w:rsidR="00CE6031">
        <w:rPr>
          <w:sz w:val="24"/>
        </w:rPr>
        <w:t>Семья в исламе. Праздники ислам</w:t>
      </w:r>
      <w:r w:rsidRPr="00E80A80">
        <w:rPr>
          <w:sz w:val="24"/>
        </w:rPr>
        <w:t xml:space="preserve">ских народов России: их </w:t>
      </w:r>
      <w:r w:rsidR="00CE6031">
        <w:rPr>
          <w:sz w:val="24"/>
        </w:rPr>
        <w:t>происхождение и особенности про</w:t>
      </w:r>
      <w:r w:rsidRPr="00E80A80">
        <w:rPr>
          <w:sz w:val="24"/>
        </w:rPr>
        <w:t>ведения. Искусство ислама.</w:t>
      </w:r>
    </w:p>
    <w:p w:rsidR="00E80A80" w:rsidRPr="00E80A80" w:rsidRDefault="00E80A80" w:rsidP="00CE6031">
      <w:pPr>
        <w:pStyle w:val="afff3"/>
        <w:ind w:firstLine="708"/>
        <w:jc w:val="both"/>
        <w:rPr>
          <w:sz w:val="24"/>
        </w:rPr>
      </w:pPr>
      <w:r w:rsidRPr="00E80A80">
        <w:rPr>
          <w:sz w:val="24"/>
        </w:rPr>
        <w:t>Любовь и уважение к О</w:t>
      </w:r>
      <w:r w:rsidR="00CE6031">
        <w:rPr>
          <w:sz w:val="24"/>
        </w:rPr>
        <w:t>течеству. Патриотизм многонацио</w:t>
      </w:r>
      <w:r w:rsidRPr="00E80A80">
        <w:rPr>
          <w:sz w:val="24"/>
        </w:rPr>
        <w:t>нального и многоконфессионального народа России.</w:t>
      </w:r>
    </w:p>
    <w:p w:rsidR="00E80A80" w:rsidRPr="00CE6031" w:rsidRDefault="00E80A80" w:rsidP="00E80A80">
      <w:pPr>
        <w:pStyle w:val="afff3"/>
        <w:jc w:val="both"/>
        <w:rPr>
          <w:b/>
          <w:sz w:val="24"/>
        </w:rPr>
      </w:pPr>
      <w:r w:rsidRPr="00CE6031">
        <w:rPr>
          <w:b/>
          <w:sz w:val="24"/>
        </w:rPr>
        <w:t>Модуль «Основы буддийской культуры»</w:t>
      </w:r>
    </w:p>
    <w:p w:rsidR="00E80A80" w:rsidRPr="00E80A80" w:rsidRDefault="00E80A80" w:rsidP="00CE6031">
      <w:pPr>
        <w:pStyle w:val="afff3"/>
        <w:ind w:firstLine="708"/>
        <w:jc w:val="both"/>
        <w:rPr>
          <w:sz w:val="24"/>
        </w:rPr>
      </w:pPr>
      <w:r w:rsidRPr="00E80A80">
        <w:rPr>
          <w:sz w:val="24"/>
        </w:rPr>
        <w:t>Россия — наша Родина. Введение в буддийскую духовную традицию. Культура и рели</w:t>
      </w:r>
      <w:r w:rsidR="00CE6031">
        <w:rPr>
          <w:sz w:val="24"/>
        </w:rPr>
        <w:t>гия. Будда и его учение. Буддий</w:t>
      </w:r>
      <w:r w:rsidRPr="00E80A80">
        <w:rPr>
          <w:sz w:val="24"/>
        </w:rPr>
        <w:t>ские святыни. Будды и бодх</w:t>
      </w:r>
      <w:r w:rsidR="00CE6031">
        <w:rPr>
          <w:sz w:val="24"/>
        </w:rPr>
        <w:t>исатвы. Семья в буддийской куль</w:t>
      </w:r>
      <w:r w:rsidRPr="00E80A80">
        <w:rPr>
          <w:sz w:val="24"/>
        </w:rPr>
        <w:t>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E80A80" w:rsidRPr="00E80A80" w:rsidRDefault="00E80A80" w:rsidP="00E80A80">
      <w:pPr>
        <w:pStyle w:val="afff3"/>
        <w:jc w:val="both"/>
        <w:rPr>
          <w:sz w:val="24"/>
        </w:rPr>
      </w:pPr>
      <w:r w:rsidRPr="00E80A80">
        <w:rPr>
          <w:sz w:val="24"/>
        </w:rPr>
        <w:t>Буддийский храм. Буддий</w:t>
      </w:r>
      <w:r w:rsidR="007A64F2">
        <w:rPr>
          <w:sz w:val="24"/>
        </w:rPr>
        <w:t>ский календарь. Праздники в буд</w:t>
      </w:r>
      <w:r w:rsidRPr="00E80A80">
        <w:rPr>
          <w:sz w:val="24"/>
        </w:rPr>
        <w:t>дийской культуре. Искусство в буддийской культуре.</w:t>
      </w:r>
    </w:p>
    <w:p w:rsidR="00E80A80" w:rsidRPr="00E80A80" w:rsidRDefault="00E80A80" w:rsidP="00CE6031">
      <w:pPr>
        <w:pStyle w:val="afff3"/>
        <w:ind w:firstLine="708"/>
        <w:jc w:val="both"/>
        <w:rPr>
          <w:sz w:val="24"/>
        </w:rPr>
      </w:pPr>
      <w:r w:rsidRPr="00E80A80">
        <w:rPr>
          <w:sz w:val="24"/>
        </w:rPr>
        <w:t>Любовь и уважение к От</w:t>
      </w:r>
      <w:r w:rsidR="00CE6031">
        <w:rPr>
          <w:sz w:val="24"/>
        </w:rPr>
        <w:t>ечеству. Патриотизм многонацио</w:t>
      </w:r>
      <w:r w:rsidRPr="00E80A80">
        <w:rPr>
          <w:sz w:val="24"/>
        </w:rPr>
        <w:t>нального и многоконфессионального народа России.</w:t>
      </w:r>
    </w:p>
    <w:p w:rsidR="00E80A80" w:rsidRPr="00CE6031" w:rsidRDefault="00E80A80" w:rsidP="00E80A80">
      <w:pPr>
        <w:pStyle w:val="afff3"/>
        <w:jc w:val="both"/>
        <w:rPr>
          <w:b/>
          <w:sz w:val="24"/>
        </w:rPr>
      </w:pPr>
      <w:r w:rsidRPr="00CE6031">
        <w:rPr>
          <w:b/>
          <w:sz w:val="24"/>
        </w:rPr>
        <w:t>Модуль «Основы иудейской культуры»</w:t>
      </w:r>
    </w:p>
    <w:p w:rsidR="00E80A80" w:rsidRPr="00E80A80" w:rsidRDefault="00E80A80" w:rsidP="00CE6031">
      <w:pPr>
        <w:pStyle w:val="afff3"/>
        <w:ind w:firstLine="708"/>
        <w:jc w:val="both"/>
        <w:rPr>
          <w:sz w:val="24"/>
        </w:rPr>
      </w:pPr>
      <w:r w:rsidRPr="00E80A80">
        <w:rPr>
          <w:sz w:val="24"/>
        </w:rPr>
        <w:t>Россия — наша Родина. Введение в иудейскую духовную традицию. Культура и рел</w:t>
      </w:r>
      <w:r w:rsidR="00CE6031">
        <w:rPr>
          <w:sz w:val="24"/>
        </w:rPr>
        <w:t>игия. Тора — главная книга иуда</w:t>
      </w:r>
      <w:r w:rsidRPr="00E80A80">
        <w:rPr>
          <w:sz w:val="24"/>
        </w:rPr>
        <w:t xml:space="preserve">изма. Классические тексты иудаизма. Патриархи еврейского народа. Пророки и праведники в иудейской культуре. Храм в жизни иудеев. Назначение </w:t>
      </w:r>
      <w:r w:rsidR="00CE6031">
        <w:rPr>
          <w:sz w:val="24"/>
        </w:rPr>
        <w:t>синагоги и её устройство. Суббо</w:t>
      </w:r>
      <w:r w:rsidRPr="00E80A80">
        <w:rPr>
          <w:sz w:val="24"/>
        </w:rPr>
        <w:t>та (Шабат) в иудейской тр</w:t>
      </w:r>
      <w:r w:rsidR="00CE6031">
        <w:rPr>
          <w:sz w:val="24"/>
        </w:rPr>
        <w:t>адиции. Иудаизм в России. Тради</w:t>
      </w:r>
      <w:r w:rsidRPr="00E80A80">
        <w:rPr>
          <w:sz w:val="24"/>
        </w:rPr>
        <w:t>ции иудаизма в повседневной жизни евреев. Ответственное принятие заповедей. Еврейский дом. Еврейский календарь: его устройство и особенност</w:t>
      </w:r>
      <w:r w:rsidR="00CE6031">
        <w:rPr>
          <w:sz w:val="24"/>
        </w:rPr>
        <w:t>и. Еврейские праздники: их исто</w:t>
      </w:r>
      <w:r w:rsidRPr="00E80A80">
        <w:rPr>
          <w:sz w:val="24"/>
        </w:rPr>
        <w:t>рия и традиции. Ценности</w:t>
      </w:r>
      <w:r w:rsidR="00CE6031">
        <w:rPr>
          <w:sz w:val="24"/>
        </w:rPr>
        <w:t xml:space="preserve"> семейной жизни в иудейской тра</w:t>
      </w:r>
      <w:r w:rsidRPr="00E80A80">
        <w:rPr>
          <w:sz w:val="24"/>
        </w:rPr>
        <w:t>диции.</w:t>
      </w:r>
    </w:p>
    <w:p w:rsidR="00E80A80" w:rsidRPr="00E80A80" w:rsidRDefault="00E80A80" w:rsidP="00CE6031">
      <w:pPr>
        <w:pStyle w:val="afff3"/>
        <w:ind w:firstLine="708"/>
        <w:jc w:val="both"/>
        <w:rPr>
          <w:sz w:val="24"/>
        </w:rPr>
      </w:pPr>
      <w:r w:rsidRPr="00E80A80">
        <w:rPr>
          <w:sz w:val="24"/>
        </w:rPr>
        <w:t>Любовь и уважение к О</w:t>
      </w:r>
      <w:r w:rsidR="007A64F2">
        <w:rPr>
          <w:sz w:val="24"/>
        </w:rPr>
        <w:t>течеству. Патриотизм многонацио</w:t>
      </w:r>
      <w:r w:rsidRPr="00E80A80">
        <w:rPr>
          <w:sz w:val="24"/>
        </w:rPr>
        <w:t>нального и многоконфессионального народа России.</w:t>
      </w:r>
    </w:p>
    <w:p w:rsidR="00E80A80" w:rsidRPr="00CE6031" w:rsidRDefault="00E80A80" w:rsidP="00E80A80">
      <w:pPr>
        <w:pStyle w:val="afff3"/>
        <w:jc w:val="both"/>
        <w:rPr>
          <w:b/>
          <w:sz w:val="24"/>
        </w:rPr>
      </w:pPr>
      <w:r w:rsidRPr="00CE6031">
        <w:rPr>
          <w:b/>
          <w:sz w:val="24"/>
        </w:rPr>
        <w:t>Модуль «Основы религиозных культур народов России»</w:t>
      </w:r>
    </w:p>
    <w:p w:rsidR="00E80A80" w:rsidRPr="00E80A80" w:rsidRDefault="00E80A80" w:rsidP="00CE6031">
      <w:pPr>
        <w:pStyle w:val="afff3"/>
        <w:ind w:firstLine="708"/>
        <w:jc w:val="both"/>
        <w:rPr>
          <w:sz w:val="24"/>
        </w:rPr>
      </w:pPr>
      <w:r w:rsidRPr="00E80A80">
        <w:rPr>
          <w:sz w:val="24"/>
        </w:rPr>
        <w:t>Россия — наша Родина. Культура и религия. Религиозная культура народов России. Мировые религии и иудаизм. Их основатели. Священные кни</w:t>
      </w:r>
      <w:r w:rsidR="00CE6031">
        <w:rPr>
          <w:sz w:val="24"/>
        </w:rPr>
        <w:t>ги христианства, ислама, иудаиз</w:t>
      </w:r>
      <w:r w:rsidRPr="00E80A80">
        <w:rPr>
          <w:sz w:val="24"/>
        </w:rPr>
        <w:t>ма, буддизма. Хранители предания в религиях. Человек в религиозных традициях н</w:t>
      </w:r>
      <w:r w:rsidR="00CE6031">
        <w:rPr>
          <w:sz w:val="24"/>
        </w:rPr>
        <w:t>ародов России. Добро и зло. Свя</w:t>
      </w:r>
      <w:r w:rsidRPr="00E80A80">
        <w:rPr>
          <w:sz w:val="24"/>
        </w:rPr>
        <w:t>щенные сооружения. Искус</w:t>
      </w:r>
      <w:r w:rsidR="00CE6031">
        <w:rPr>
          <w:sz w:val="24"/>
        </w:rPr>
        <w:t>ство в религиозной культуре. Ре</w:t>
      </w:r>
      <w:r w:rsidRPr="00E80A80">
        <w:rPr>
          <w:sz w:val="24"/>
        </w:rPr>
        <w:t>лигия и мораль. Нравствен</w:t>
      </w:r>
      <w:r w:rsidR="00CE6031">
        <w:rPr>
          <w:sz w:val="24"/>
        </w:rPr>
        <w:t>ные заповеди христианства, исла</w:t>
      </w:r>
      <w:r w:rsidRPr="00E80A80">
        <w:rPr>
          <w:sz w:val="24"/>
        </w:rPr>
        <w:t>ма, иудаизма, буддизма. Обычаи и обряды. Праздники и</w:t>
      </w:r>
      <w:r w:rsidR="00CE6031">
        <w:rPr>
          <w:sz w:val="24"/>
        </w:rPr>
        <w:t xml:space="preserve"> ка</w:t>
      </w:r>
      <w:r w:rsidRPr="00E80A80">
        <w:rPr>
          <w:sz w:val="24"/>
        </w:rPr>
        <w:t>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E80A80" w:rsidRPr="00E80A80" w:rsidRDefault="00E80A80" w:rsidP="00CE6031">
      <w:pPr>
        <w:pStyle w:val="afff3"/>
        <w:ind w:firstLine="708"/>
        <w:jc w:val="both"/>
        <w:rPr>
          <w:sz w:val="24"/>
        </w:rPr>
      </w:pPr>
      <w:r w:rsidRPr="00E80A80">
        <w:rPr>
          <w:sz w:val="24"/>
        </w:rPr>
        <w:t>Любовь и уважение к О</w:t>
      </w:r>
      <w:r w:rsidR="00CE6031">
        <w:rPr>
          <w:sz w:val="24"/>
        </w:rPr>
        <w:t>течеству. Патриотизм многонацио</w:t>
      </w:r>
      <w:r w:rsidRPr="00E80A80">
        <w:rPr>
          <w:sz w:val="24"/>
        </w:rPr>
        <w:t>нального и многоконфессионального народа России.</w:t>
      </w:r>
    </w:p>
    <w:p w:rsidR="007A64F2" w:rsidRDefault="007A64F2" w:rsidP="00E80A80">
      <w:pPr>
        <w:pStyle w:val="afff3"/>
        <w:jc w:val="both"/>
        <w:rPr>
          <w:b/>
          <w:sz w:val="24"/>
        </w:rPr>
      </w:pPr>
    </w:p>
    <w:p w:rsidR="007A64F2" w:rsidRDefault="007A64F2" w:rsidP="00E80A80">
      <w:pPr>
        <w:pStyle w:val="afff3"/>
        <w:jc w:val="both"/>
        <w:rPr>
          <w:b/>
          <w:sz w:val="24"/>
        </w:rPr>
      </w:pPr>
    </w:p>
    <w:p w:rsidR="00E80A80" w:rsidRPr="00CE6031" w:rsidRDefault="00E80A80" w:rsidP="00E80A80">
      <w:pPr>
        <w:pStyle w:val="afff3"/>
        <w:jc w:val="both"/>
        <w:rPr>
          <w:b/>
          <w:sz w:val="24"/>
        </w:rPr>
      </w:pPr>
      <w:r w:rsidRPr="00CE6031">
        <w:rPr>
          <w:b/>
          <w:sz w:val="24"/>
        </w:rPr>
        <w:lastRenderedPageBreak/>
        <w:t>Модуль «Основы светской этики»</w:t>
      </w:r>
    </w:p>
    <w:p w:rsidR="00E80A80" w:rsidRPr="00E80A80" w:rsidRDefault="00E80A80" w:rsidP="00CE6031">
      <w:pPr>
        <w:pStyle w:val="afff3"/>
        <w:ind w:firstLine="708"/>
        <w:jc w:val="both"/>
        <w:rPr>
          <w:sz w:val="24"/>
        </w:rPr>
      </w:pPr>
      <w:r w:rsidRPr="00E80A80">
        <w:rPr>
          <w:sz w:val="24"/>
        </w:rPr>
        <w:t>Россия — наша Родина.</w:t>
      </w:r>
      <w:r w:rsidR="00CE6031">
        <w:rPr>
          <w:sz w:val="24"/>
        </w:rPr>
        <w:t xml:space="preserve"> Этика и её значение в жизни че</w:t>
      </w:r>
      <w:r w:rsidRPr="00E80A80">
        <w:rPr>
          <w:sz w:val="24"/>
        </w:rPr>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w:t>
      </w:r>
      <w:r w:rsidR="007A64F2">
        <w:rPr>
          <w:sz w:val="24"/>
        </w:rPr>
        <w:t>с</w:t>
      </w:r>
      <w:r w:rsidRPr="00E80A80">
        <w:rPr>
          <w:sz w:val="24"/>
        </w:rPr>
        <w:t xml:space="preserve">титуция) </w:t>
      </w:r>
      <w:r w:rsidR="00CE6031">
        <w:rPr>
          <w:sz w:val="24"/>
        </w:rPr>
        <w:t>в государстве как источник рос</w:t>
      </w:r>
      <w:r w:rsidRPr="00E80A80">
        <w:rPr>
          <w:sz w:val="24"/>
        </w:rPr>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w:t>
      </w:r>
      <w:r w:rsidR="00CE6031">
        <w:rPr>
          <w:sz w:val="24"/>
        </w:rPr>
        <w:t>и. Нормы морали. Семейные ценно</w:t>
      </w:r>
      <w:r w:rsidRPr="00E80A80">
        <w:rPr>
          <w:sz w:val="24"/>
        </w:rPr>
        <w:t>сти и этика семейных отношений. Этикет. Образование как нравственная норма. Ме</w:t>
      </w:r>
      <w:r w:rsidR="00CE6031">
        <w:rPr>
          <w:sz w:val="24"/>
        </w:rPr>
        <w:t>тоды нравственного самосовершен</w:t>
      </w:r>
      <w:r w:rsidRPr="00E80A80">
        <w:rPr>
          <w:sz w:val="24"/>
        </w:rPr>
        <w:t>ствования.</w:t>
      </w:r>
    </w:p>
    <w:p w:rsidR="00340B7B" w:rsidRDefault="00E80A80" w:rsidP="00022648">
      <w:pPr>
        <w:pStyle w:val="afff3"/>
        <w:ind w:firstLine="708"/>
        <w:jc w:val="both"/>
        <w:rPr>
          <w:sz w:val="24"/>
        </w:rPr>
      </w:pPr>
      <w:r w:rsidRPr="00E80A80">
        <w:rPr>
          <w:sz w:val="24"/>
        </w:rPr>
        <w:t>Любовь и уважение к О</w:t>
      </w:r>
      <w:r w:rsidR="00CE6031">
        <w:rPr>
          <w:sz w:val="24"/>
        </w:rPr>
        <w:t>течеству. Патриотизм многонацио</w:t>
      </w:r>
      <w:r w:rsidRPr="00E80A80">
        <w:rPr>
          <w:sz w:val="24"/>
        </w:rPr>
        <w:t>нального и многок</w:t>
      </w:r>
      <w:r w:rsidR="00022648">
        <w:rPr>
          <w:sz w:val="24"/>
        </w:rPr>
        <w:t>онфессионального народа России.</w:t>
      </w:r>
    </w:p>
    <w:p w:rsidR="00022648" w:rsidRPr="00022648" w:rsidRDefault="00022648" w:rsidP="00022648">
      <w:pPr>
        <w:pStyle w:val="afff3"/>
        <w:ind w:firstLine="708"/>
        <w:jc w:val="both"/>
        <w:rPr>
          <w:sz w:val="24"/>
        </w:rPr>
      </w:pPr>
    </w:p>
    <w:p w:rsidR="00CE6031" w:rsidRPr="00CE6031" w:rsidRDefault="00CE6031" w:rsidP="005766C1">
      <w:pPr>
        <w:pStyle w:val="afff3"/>
        <w:jc w:val="center"/>
        <w:rPr>
          <w:rFonts w:eastAsia="Franklin Gothic Demi Cond"/>
          <w:b/>
          <w:sz w:val="24"/>
          <w:lang w:bidi="ru-RU"/>
        </w:rPr>
      </w:pPr>
      <w:bookmarkStart w:id="76" w:name="bookmark212"/>
      <w:r w:rsidRPr="00CE6031">
        <w:rPr>
          <w:rFonts w:eastAsia="Franklin Gothic Demi Cond"/>
          <w:b/>
          <w:sz w:val="24"/>
          <w:lang w:bidi="ru-RU"/>
        </w:rPr>
        <w:t>ПЛАНИРУЕМЫЕ РЕЗУЛЬТАТЫ ОСВОЕНИЯ УЧЕБНОГО ПРЕДМЕТА «ОСНОВЫ РЕЛИГИОЗНЫХ КУЛЬТУР И СВЕТСКОЙ ЭТИКИ» НА УРОВНЕ НАЧАЛЬНОГО ОБЩЕГО ОБРАЗОВАНИЯ</w:t>
      </w:r>
      <w:bookmarkEnd w:id="76"/>
    </w:p>
    <w:p w:rsidR="00CE6031" w:rsidRPr="00CE6031" w:rsidRDefault="00CE6031" w:rsidP="005766C1">
      <w:pPr>
        <w:pStyle w:val="afff3"/>
        <w:rPr>
          <w:rFonts w:eastAsia="Tahoma"/>
          <w:b/>
          <w:bCs/>
          <w:sz w:val="24"/>
          <w:lang w:bidi="ru-RU"/>
        </w:rPr>
      </w:pPr>
      <w:bookmarkStart w:id="77" w:name="bookmark213"/>
      <w:r w:rsidRPr="00CE6031">
        <w:rPr>
          <w:rFonts w:eastAsia="Tahoma"/>
          <w:b/>
          <w:bCs/>
          <w:sz w:val="24"/>
          <w:lang w:bidi="ru-RU"/>
        </w:rPr>
        <w:t>ЛИЧНОСТНЫЕ РЕЗУЛЬТАТЫ</w:t>
      </w:r>
      <w:bookmarkEnd w:id="77"/>
    </w:p>
    <w:p w:rsidR="00CE6031" w:rsidRPr="00CE6031" w:rsidRDefault="00CE6031" w:rsidP="005766C1">
      <w:pPr>
        <w:widowControl w:val="0"/>
        <w:ind w:firstLine="708"/>
        <w:rPr>
          <w:rFonts w:eastAsia="Century Schoolbook"/>
          <w:color w:val="000000"/>
          <w:lang w:bidi="ru-RU"/>
        </w:rPr>
      </w:pPr>
      <w:r w:rsidRPr="00CE6031">
        <w:rPr>
          <w:rFonts w:eastAsia="Century Schoolbook"/>
          <w:color w:val="000000"/>
          <w:lang w:bidi="ru-RU"/>
        </w:rPr>
        <w:t>В результате изучения предмета «Основы религиозных</w:t>
      </w:r>
      <w:r>
        <w:rPr>
          <w:rFonts w:eastAsia="Century Schoolbook"/>
          <w:color w:val="000000"/>
          <w:lang w:bidi="ru-RU"/>
        </w:rPr>
        <w:t xml:space="preserve"> </w:t>
      </w:r>
      <w:r w:rsidRPr="00CE6031">
        <w:rPr>
          <w:rFonts w:eastAsia="Century Schoolbook"/>
          <w:color w:val="000000"/>
          <w:lang w:bidi="ru-RU"/>
        </w:rPr>
        <w:t>культур и светской этики» в 4 классе у обучающегося будут</w:t>
      </w:r>
      <w:r>
        <w:rPr>
          <w:rFonts w:eastAsia="Century Schoolbook"/>
          <w:color w:val="000000"/>
          <w:lang w:bidi="ru-RU"/>
        </w:rPr>
        <w:t xml:space="preserve"> </w:t>
      </w:r>
      <w:r w:rsidRPr="00CE6031">
        <w:rPr>
          <w:rFonts w:eastAsia="Century Schoolbook"/>
          <w:color w:val="000000"/>
          <w:lang w:bidi="ru-RU"/>
        </w:rPr>
        <w:t xml:space="preserve">сформированы следующие </w:t>
      </w:r>
      <w:r w:rsidRPr="00CE6031">
        <w:rPr>
          <w:rFonts w:eastAsia="Century Schoolbook"/>
          <w:b/>
          <w:i/>
          <w:color w:val="000000"/>
          <w:lang w:bidi="ru-RU"/>
        </w:rPr>
        <w:t>личностные результаты</w:t>
      </w:r>
      <w:r w:rsidRPr="00CE6031">
        <w:rPr>
          <w:rFonts w:eastAsia="Century Schoolbook"/>
          <w:color w:val="000000"/>
          <w:lang w:bidi="ru-RU"/>
        </w:rPr>
        <w:t>:</w:t>
      </w:r>
    </w:p>
    <w:p w:rsidR="00CE6031" w:rsidRPr="00CE6031" w:rsidRDefault="00CE6031" w:rsidP="00E74F05">
      <w:pPr>
        <w:widowControl w:val="0"/>
        <w:numPr>
          <w:ilvl w:val="0"/>
          <w:numId w:val="169"/>
        </w:numPr>
        <w:tabs>
          <w:tab w:val="left" w:pos="327"/>
        </w:tabs>
        <w:rPr>
          <w:rFonts w:eastAsia="Century Schoolbook"/>
          <w:color w:val="000000"/>
          <w:lang w:bidi="ru-RU"/>
        </w:rPr>
      </w:pPr>
      <w:r w:rsidRPr="00CE6031">
        <w:rPr>
          <w:rFonts w:eastAsia="Century Schoolbook"/>
          <w:color w:val="000000"/>
          <w:lang w:bidi="ru-RU"/>
        </w:rPr>
        <w:t>понимать основы российской гражданской идентичности, испытывать чувство гордости за свою Родину;</w:t>
      </w:r>
    </w:p>
    <w:p w:rsidR="00CE6031" w:rsidRPr="00CE6031" w:rsidRDefault="00CE6031" w:rsidP="00E74F05">
      <w:pPr>
        <w:widowControl w:val="0"/>
        <w:numPr>
          <w:ilvl w:val="0"/>
          <w:numId w:val="169"/>
        </w:numPr>
        <w:tabs>
          <w:tab w:val="left" w:pos="327"/>
        </w:tabs>
        <w:jc w:val="both"/>
        <w:rPr>
          <w:rFonts w:eastAsia="Century Schoolbook"/>
          <w:color w:val="000000"/>
          <w:lang w:bidi="ru-RU"/>
        </w:rPr>
      </w:pPr>
      <w:r w:rsidRPr="00CE6031">
        <w:rPr>
          <w:rFonts w:eastAsia="Century Schoolbook"/>
          <w:color w:val="000000"/>
          <w:lang w:bidi="ru-RU"/>
        </w:rPr>
        <w:t>формировать национальную и гражданскую самоидентич</w:t>
      </w:r>
      <w:r w:rsidRPr="00CE6031">
        <w:rPr>
          <w:rFonts w:eastAsia="Century Schoolbook"/>
          <w:color w:val="000000"/>
          <w:lang w:bidi="ru-RU"/>
        </w:rPr>
        <w:softHyphen/>
        <w:t>ность, осознавать свою этническую и национальную при</w:t>
      </w:r>
      <w:r w:rsidRPr="00CE6031">
        <w:rPr>
          <w:rFonts w:eastAsia="Century Schoolbook"/>
          <w:color w:val="000000"/>
          <w:lang w:bidi="ru-RU"/>
        </w:rPr>
        <w:softHyphen/>
        <w:t>надлежность;</w:t>
      </w:r>
    </w:p>
    <w:p w:rsidR="00CE6031" w:rsidRPr="00CE6031" w:rsidRDefault="00CE6031" w:rsidP="00E74F05">
      <w:pPr>
        <w:pStyle w:val="affe"/>
        <w:widowControl w:val="0"/>
        <w:numPr>
          <w:ilvl w:val="0"/>
          <w:numId w:val="169"/>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понимать значение гуманистических и демократических ценностных ориентаций; осознавать ценность человеческой жизни;</w:t>
      </w:r>
    </w:p>
    <w:p w:rsidR="00CE6031" w:rsidRDefault="00CE6031" w:rsidP="00E74F05">
      <w:pPr>
        <w:pStyle w:val="affe"/>
        <w:widowControl w:val="0"/>
        <w:numPr>
          <w:ilvl w:val="0"/>
          <w:numId w:val="169"/>
        </w:numPr>
        <w:spacing w:line="240" w:lineRule="auto"/>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понимать значение нравственных норм и ценностей как ус</w:t>
      </w:r>
      <w:r w:rsidRPr="00CE6031">
        <w:rPr>
          <w:rFonts w:ascii="Times New Roman" w:eastAsia="Century Schoolbook" w:hAnsi="Times New Roman"/>
          <w:color w:val="000000"/>
          <w:sz w:val="24"/>
          <w:szCs w:val="24"/>
          <w:lang w:bidi="ru-RU"/>
        </w:rPr>
        <w:softHyphen/>
        <w:t>ловия жизни личности, семьи, общества;</w:t>
      </w:r>
    </w:p>
    <w:p w:rsidR="00CE6031" w:rsidRPr="00CE6031" w:rsidRDefault="00CE6031" w:rsidP="00E74F05">
      <w:pPr>
        <w:pStyle w:val="affe"/>
        <w:widowControl w:val="0"/>
        <w:numPr>
          <w:ilvl w:val="0"/>
          <w:numId w:val="169"/>
        </w:numPr>
        <w:spacing w:line="240" w:lineRule="auto"/>
        <w:rPr>
          <w:rFonts w:ascii="Times New Roman" w:eastAsia="Century Schoolbook" w:hAnsi="Times New Roman"/>
          <w:color w:val="000000"/>
          <w:sz w:val="24"/>
          <w:szCs w:val="24"/>
          <w:lang w:bidi="ru-RU"/>
        </w:rPr>
      </w:pPr>
      <w:r w:rsidRPr="00CE6031">
        <w:rPr>
          <w:rFonts w:ascii="Times New Roman" w:eastAsia="Century Schoolbook" w:hAnsi="Times New Roman"/>
          <w:sz w:val="24"/>
          <w:szCs w:val="24"/>
          <w:lang w:bidi="ru-RU"/>
        </w:rPr>
        <w:t>осознавать право гражданина РФ исповедовать любую тра</w:t>
      </w:r>
      <w:r w:rsidRPr="00CE6031">
        <w:rPr>
          <w:rFonts w:ascii="Times New Roman" w:eastAsia="Century Schoolbook" w:hAnsi="Times New Roman"/>
          <w:sz w:val="24"/>
          <w:szCs w:val="24"/>
          <w:lang w:bidi="ru-RU"/>
        </w:rPr>
        <w:softHyphen/>
        <w:t>диционную религию или не исповедовать никакой религии;</w:t>
      </w:r>
    </w:p>
    <w:p w:rsidR="00CE6031" w:rsidRPr="00CE6031" w:rsidRDefault="00CE6031" w:rsidP="00E74F05">
      <w:pPr>
        <w:pStyle w:val="affe"/>
        <w:widowControl w:val="0"/>
        <w:numPr>
          <w:ilvl w:val="0"/>
          <w:numId w:val="169"/>
        </w:numPr>
        <w:spacing w:line="240" w:lineRule="auto"/>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w:t>
      </w:r>
      <w:r w:rsidRPr="00CE6031">
        <w:rPr>
          <w:rFonts w:ascii="Times New Roman" w:eastAsia="Century Schoolbook" w:hAnsi="Times New Roman"/>
          <w:color w:val="000000"/>
          <w:sz w:val="24"/>
          <w:szCs w:val="24"/>
          <w:lang w:bidi="ru-RU"/>
        </w:rPr>
        <w:softHyphen/>
        <w:t>мо от принадлежности собеседников к религии или к ате</w:t>
      </w:r>
      <w:r w:rsidRPr="00CE6031">
        <w:rPr>
          <w:rFonts w:ascii="Times New Roman" w:eastAsia="Century Schoolbook" w:hAnsi="Times New Roman"/>
          <w:color w:val="000000"/>
          <w:sz w:val="24"/>
          <w:szCs w:val="24"/>
          <w:lang w:bidi="ru-RU"/>
        </w:rPr>
        <w:softHyphen/>
        <w:t>изму;</w:t>
      </w:r>
    </w:p>
    <w:p w:rsidR="00CE6031" w:rsidRPr="00CE6031" w:rsidRDefault="00CE6031" w:rsidP="00E74F05">
      <w:pPr>
        <w:pStyle w:val="affe"/>
        <w:widowControl w:val="0"/>
        <w:numPr>
          <w:ilvl w:val="0"/>
          <w:numId w:val="169"/>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w:t>
      </w:r>
      <w:r w:rsidRPr="00CE6031">
        <w:rPr>
          <w:rFonts w:ascii="Times New Roman" w:eastAsia="Century Schoolbook" w:hAnsi="Times New Roman"/>
          <w:color w:val="000000"/>
          <w:sz w:val="24"/>
          <w:szCs w:val="24"/>
          <w:lang w:bidi="ru-RU"/>
        </w:rPr>
        <w:softHyphen/>
        <w:t>ставителям разного вероисповедания;</w:t>
      </w:r>
    </w:p>
    <w:p w:rsidR="00CE6031" w:rsidRPr="00CE6031" w:rsidRDefault="00CE6031" w:rsidP="00E74F05">
      <w:pPr>
        <w:pStyle w:val="affe"/>
        <w:widowControl w:val="0"/>
        <w:numPr>
          <w:ilvl w:val="0"/>
          <w:numId w:val="169"/>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строить своё поведение с учётом нравственных норм и пра</w:t>
      </w:r>
      <w:r w:rsidRPr="00CE6031">
        <w:rPr>
          <w:rFonts w:ascii="Times New Roman" w:eastAsia="Century Schoolbook" w:hAnsi="Times New Roman"/>
          <w:color w:val="000000"/>
          <w:sz w:val="24"/>
          <w:szCs w:val="24"/>
          <w:lang w:bidi="ru-RU"/>
        </w:rPr>
        <w:softHyphen/>
        <w:t>вил; проявлять в повседневной жизни доброту, справедли</w:t>
      </w:r>
      <w:r w:rsidRPr="00CE6031">
        <w:rPr>
          <w:rFonts w:ascii="Times New Roman" w:eastAsia="Century Schoolbook" w:hAnsi="Times New Roman"/>
          <w:color w:val="000000"/>
          <w:sz w:val="24"/>
          <w:szCs w:val="24"/>
          <w:lang w:bidi="ru-RU"/>
        </w:rPr>
        <w:softHyphen/>
        <w:t>вость, доброжелательность в общении, желание при необхо</w:t>
      </w:r>
      <w:r w:rsidRPr="00CE6031">
        <w:rPr>
          <w:rFonts w:ascii="Times New Roman" w:eastAsia="Century Schoolbook" w:hAnsi="Times New Roman"/>
          <w:color w:val="000000"/>
          <w:sz w:val="24"/>
          <w:szCs w:val="24"/>
          <w:lang w:bidi="ru-RU"/>
        </w:rPr>
        <w:softHyphen/>
        <w:t>димости прийти на помощь;</w:t>
      </w:r>
    </w:p>
    <w:p w:rsidR="00CE6031" w:rsidRPr="00CE6031" w:rsidRDefault="00CE6031" w:rsidP="00E74F05">
      <w:pPr>
        <w:pStyle w:val="affe"/>
        <w:widowControl w:val="0"/>
        <w:numPr>
          <w:ilvl w:val="0"/>
          <w:numId w:val="169"/>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понимать необходимость обогащать свои знания о духовно</w:t>
      </w:r>
      <w:r w:rsidRPr="00CE6031">
        <w:rPr>
          <w:rFonts w:ascii="Times New Roman" w:eastAsia="Century Schoolbook" w:hAnsi="Times New Roman"/>
          <w:color w:val="000000"/>
          <w:sz w:val="24"/>
          <w:szCs w:val="24"/>
          <w:lang w:bidi="ru-RU"/>
        </w:rPr>
        <w:softHyphen/>
      </w:r>
      <w:r w:rsidR="007A64F2">
        <w:rPr>
          <w:rFonts w:ascii="Times New Roman" w:eastAsia="Century Schoolbook" w:hAnsi="Times New Roman"/>
          <w:color w:val="000000"/>
          <w:sz w:val="24"/>
          <w:szCs w:val="24"/>
          <w:lang w:bidi="ru-RU"/>
        </w:rPr>
        <w:t>-</w:t>
      </w:r>
      <w:r w:rsidRPr="00CE6031">
        <w:rPr>
          <w:rFonts w:ascii="Times New Roman" w:eastAsia="Century Schoolbook" w:hAnsi="Times New Roman"/>
          <w:color w:val="000000"/>
          <w:sz w:val="24"/>
          <w:szCs w:val="24"/>
          <w:lang w:bidi="ru-RU"/>
        </w:rPr>
        <w:t>нравственной культуре, стремиться анализировать своё по</w:t>
      </w:r>
      <w:r w:rsidRPr="00CE6031">
        <w:rPr>
          <w:rFonts w:ascii="Times New Roman" w:eastAsia="Century Schoolbook" w:hAnsi="Times New Roman"/>
          <w:color w:val="000000"/>
          <w:sz w:val="24"/>
          <w:szCs w:val="24"/>
          <w:lang w:bidi="ru-RU"/>
        </w:rPr>
        <w:softHyphen/>
        <w:t>ведение, избегать негативных поступков и действий, оскорб</w:t>
      </w:r>
      <w:r w:rsidRPr="00CE6031">
        <w:rPr>
          <w:rFonts w:ascii="Times New Roman" w:eastAsia="Century Schoolbook" w:hAnsi="Times New Roman"/>
          <w:color w:val="000000"/>
          <w:sz w:val="24"/>
          <w:szCs w:val="24"/>
          <w:lang w:bidi="ru-RU"/>
        </w:rPr>
        <w:softHyphen/>
        <w:t>ляющих других людей;</w:t>
      </w:r>
    </w:p>
    <w:p w:rsidR="00CE6031" w:rsidRPr="00CE6031" w:rsidRDefault="00CE6031" w:rsidP="00E74F05">
      <w:pPr>
        <w:pStyle w:val="affe"/>
        <w:widowControl w:val="0"/>
        <w:numPr>
          <w:ilvl w:val="0"/>
          <w:numId w:val="169"/>
        </w:numPr>
        <w:spacing w:line="240" w:lineRule="auto"/>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понимать необходимость бережного отношения к матери</w:t>
      </w:r>
      <w:r w:rsidRPr="00CE6031">
        <w:rPr>
          <w:rFonts w:ascii="Times New Roman" w:eastAsia="Century Schoolbook" w:hAnsi="Times New Roman"/>
          <w:color w:val="000000"/>
          <w:sz w:val="24"/>
          <w:szCs w:val="24"/>
          <w:lang w:bidi="ru-RU"/>
        </w:rPr>
        <w:softHyphen/>
        <w:t>альным и духовным ценностям.</w:t>
      </w:r>
    </w:p>
    <w:p w:rsidR="00CE6031" w:rsidRPr="00CE6031" w:rsidRDefault="00CE6031" w:rsidP="005766C1">
      <w:pPr>
        <w:pStyle w:val="afff3"/>
        <w:rPr>
          <w:rFonts w:eastAsia="Tahoma"/>
          <w:b/>
          <w:sz w:val="24"/>
          <w:lang w:bidi="ru-RU"/>
        </w:rPr>
      </w:pPr>
      <w:bookmarkStart w:id="78" w:name="bookmark214"/>
      <w:r w:rsidRPr="00CE6031">
        <w:rPr>
          <w:rFonts w:eastAsia="Tahoma"/>
          <w:b/>
          <w:sz w:val="24"/>
          <w:lang w:bidi="ru-RU"/>
        </w:rPr>
        <w:t>МЕТАПРЕДМЕТНЫЕ РЕЗУЛЬТАТЫ:</w:t>
      </w:r>
      <w:bookmarkEnd w:id="78"/>
    </w:p>
    <w:p w:rsidR="00CE6031" w:rsidRPr="00CE6031" w:rsidRDefault="00CE6031" w:rsidP="00E74F05">
      <w:pPr>
        <w:pStyle w:val="affe"/>
        <w:widowControl w:val="0"/>
        <w:numPr>
          <w:ilvl w:val="0"/>
          <w:numId w:val="170"/>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овладевать способностью понимания и сохранения целей и задач учебной деятельности, поиска оптимальных средств их достижения;</w:t>
      </w:r>
    </w:p>
    <w:p w:rsidR="00CE6031" w:rsidRPr="00CE6031" w:rsidRDefault="00CE6031" w:rsidP="00E74F05">
      <w:pPr>
        <w:pStyle w:val="affe"/>
        <w:widowControl w:val="0"/>
        <w:numPr>
          <w:ilvl w:val="0"/>
          <w:numId w:val="170"/>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формировать умения планировать, контролировать и оцени</w:t>
      </w:r>
      <w:r w:rsidRPr="00CE6031">
        <w:rPr>
          <w:rFonts w:ascii="Times New Roman" w:eastAsia="Century Schoolbook" w:hAnsi="Times New Roman"/>
          <w:color w:val="000000"/>
          <w:sz w:val="24"/>
          <w:szCs w:val="24"/>
          <w:lang w:bidi="ru-RU"/>
        </w:rPr>
        <w:softHyphen/>
        <w:t>вать учебные действия в соответствии с поставленной за</w:t>
      </w:r>
      <w:r w:rsidRPr="00CE6031">
        <w:rPr>
          <w:rFonts w:ascii="Times New Roman" w:eastAsia="Century Schoolbook" w:hAnsi="Times New Roman"/>
          <w:color w:val="000000"/>
          <w:sz w:val="24"/>
          <w:szCs w:val="24"/>
          <w:lang w:bidi="ru-RU"/>
        </w:rPr>
        <w:softHyphen/>
        <w:t>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w:t>
      </w:r>
      <w:r w:rsidRPr="00CE6031">
        <w:rPr>
          <w:rFonts w:ascii="Times New Roman" w:eastAsia="Century Schoolbook" w:hAnsi="Times New Roman"/>
          <w:color w:val="000000"/>
          <w:sz w:val="24"/>
          <w:szCs w:val="24"/>
          <w:lang w:bidi="ru-RU"/>
        </w:rPr>
        <w:softHyphen/>
        <w:t>зации на основе оценки и учёта характера ошибок, пони</w:t>
      </w:r>
      <w:r w:rsidRPr="00CE6031">
        <w:rPr>
          <w:rFonts w:ascii="Times New Roman" w:eastAsia="Century Schoolbook" w:hAnsi="Times New Roman"/>
          <w:color w:val="000000"/>
          <w:sz w:val="24"/>
          <w:szCs w:val="24"/>
          <w:lang w:bidi="ru-RU"/>
        </w:rPr>
        <w:softHyphen/>
        <w:t>мать причины успеха/неуспеха учебной деятельности;</w:t>
      </w:r>
    </w:p>
    <w:p w:rsidR="00CE6031" w:rsidRPr="00CE6031" w:rsidRDefault="00CE6031" w:rsidP="00E74F05">
      <w:pPr>
        <w:pStyle w:val="affe"/>
        <w:widowControl w:val="0"/>
        <w:numPr>
          <w:ilvl w:val="0"/>
          <w:numId w:val="170"/>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совершенствовать умения в различных видах речевой дея</w:t>
      </w:r>
      <w:r w:rsidRPr="00CE6031">
        <w:rPr>
          <w:rFonts w:ascii="Times New Roman" w:eastAsia="Century Schoolbook" w:hAnsi="Times New Roman"/>
          <w:color w:val="000000"/>
          <w:sz w:val="24"/>
          <w:szCs w:val="24"/>
          <w:lang w:bidi="ru-RU"/>
        </w:rPr>
        <w:softHyphen/>
        <w:t>тельности и коммуникативных ситуациях; адекватное ис</w:t>
      </w:r>
      <w:r w:rsidRPr="00CE6031">
        <w:rPr>
          <w:rFonts w:ascii="Times New Roman" w:eastAsia="Century Schoolbook" w:hAnsi="Times New Roman"/>
          <w:color w:val="000000"/>
          <w:sz w:val="24"/>
          <w:szCs w:val="24"/>
          <w:lang w:bidi="ru-RU"/>
        </w:rPr>
        <w:softHyphen/>
        <w:t xml:space="preserve">пользование речевых средств и средств </w:t>
      </w:r>
      <w:r w:rsidR="007A64F2" w:rsidRPr="00CE6031">
        <w:rPr>
          <w:rFonts w:ascii="Times New Roman" w:eastAsia="Century Schoolbook" w:hAnsi="Times New Roman"/>
          <w:color w:val="000000"/>
          <w:sz w:val="24"/>
          <w:szCs w:val="24"/>
          <w:lang w:bidi="ru-RU"/>
        </w:rPr>
        <w:t>информационно-коммуникационные</w:t>
      </w:r>
      <w:r w:rsidRPr="00CE6031">
        <w:rPr>
          <w:rFonts w:ascii="Times New Roman" w:eastAsia="Century Schoolbook" w:hAnsi="Times New Roman"/>
          <w:color w:val="000000"/>
          <w:sz w:val="24"/>
          <w:szCs w:val="24"/>
          <w:lang w:bidi="ru-RU"/>
        </w:rPr>
        <w:t xml:space="preserve"> технологий для решения различных коммуникативных и </w:t>
      </w:r>
      <w:r w:rsidRPr="00CE6031">
        <w:rPr>
          <w:rFonts w:ascii="Times New Roman" w:eastAsia="Century Schoolbook" w:hAnsi="Times New Roman"/>
          <w:color w:val="000000"/>
          <w:sz w:val="24"/>
          <w:szCs w:val="24"/>
          <w:lang w:bidi="ru-RU"/>
        </w:rPr>
        <w:lastRenderedPageBreak/>
        <w:t>познавательных задач;</w:t>
      </w:r>
    </w:p>
    <w:p w:rsidR="00CE6031" w:rsidRPr="00CE6031" w:rsidRDefault="00CE6031" w:rsidP="00E74F05">
      <w:pPr>
        <w:pStyle w:val="affe"/>
        <w:widowControl w:val="0"/>
        <w:numPr>
          <w:ilvl w:val="0"/>
          <w:numId w:val="170"/>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совершенствовать умения в области работы с информацией, осуществления информационного поиска для выполнения учебных заданий;</w:t>
      </w:r>
    </w:p>
    <w:p w:rsidR="00CE6031" w:rsidRPr="00CE6031" w:rsidRDefault="00CE6031" w:rsidP="00E74F05">
      <w:pPr>
        <w:pStyle w:val="affe"/>
        <w:widowControl w:val="0"/>
        <w:numPr>
          <w:ilvl w:val="0"/>
          <w:numId w:val="170"/>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овладевать навыками смыслового чтения текстов различ</w:t>
      </w:r>
      <w:r w:rsidRPr="00CE6031">
        <w:rPr>
          <w:rFonts w:ascii="Times New Roman" w:eastAsia="Century Schoolbook" w:hAnsi="Times New Roman"/>
          <w:color w:val="000000"/>
          <w:sz w:val="24"/>
          <w:szCs w:val="24"/>
          <w:lang w:bidi="ru-RU"/>
        </w:rPr>
        <w:softHyphen/>
        <w:t>ных стилей и жанров, осознанного построения речевых вы</w:t>
      </w:r>
      <w:r w:rsidRPr="00CE6031">
        <w:rPr>
          <w:rFonts w:ascii="Times New Roman" w:eastAsia="Century Schoolbook" w:hAnsi="Times New Roman"/>
          <w:color w:val="000000"/>
          <w:sz w:val="24"/>
          <w:szCs w:val="24"/>
          <w:lang w:bidi="ru-RU"/>
        </w:rPr>
        <w:softHyphen/>
        <w:t>сказываний в соответствии с задачами коммуникации;</w:t>
      </w:r>
    </w:p>
    <w:p w:rsidR="00CE6031" w:rsidRPr="00CE6031" w:rsidRDefault="00CE6031" w:rsidP="00E74F05">
      <w:pPr>
        <w:pStyle w:val="affe"/>
        <w:widowControl w:val="0"/>
        <w:numPr>
          <w:ilvl w:val="0"/>
          <w:numId w:val="170"/>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овладевать логическими действиями анализа, синтеза, срав</w:t>
      </w:r>
      <w:r w:rsidRPr="00CE6031">
        <w:rPr>
          <w:rFonts w:ascii="Times New Roman" w:eastAsia="Century Schoolbook" w:hAnsi="Times New Roman"/>
          <w:color w:val="000000"/>
          <w:sz w:val="24"/>
          <w:szCs w:val="24"/>
          <w:lang w:bidi="ru-RU"/>
        </w:rPr>
        <w:softHyphen/>
        <w:t>нения, обобщения, классификации, установления аналогий и причинно-следственных связей, построения рассуждений, отнесения к известным понятиям;</w:t>
      </w:r>
    </w:p>
    <w:p w:rsidR="00CE6031" w:rsidRPr="00CE6031" w:rsidRDefault="00CE6031" w:rsidP="00E74F05">
      <w:pPr>
        <w:pStyle w:val="affe"/>
        <w:widowControl w:val="0"/>
        <w:numPr>
          <w:ilvl w:val="0"/>
          <w:numId w:val="170"/>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формировать готовность слушать собеседника и вести диа</w:t>
      </w:r>
      <w:r w:rsidRPr="00CE6031">
        <w:rPr>
          <w:rFonts w:ascii="Times New Roman" w:eastAsia="Century Schoolbook" w:hAnsi="Times New Roman"/>
          <w:color w:val="000000"/>
          <w:sz w:val="24"/>
          <w:szCs w:val="24"/>
          <w:lang w:bidi="ru-RU"/>
        </w:rPr>
        <w:softHyphen/>
        <w:t>лог, признавать возможность существования различных то</w:t>
      </w:r>
      <w:r w:rsidRPr="00CE6031">
        <w:rPr>
          <w:rFonts w:ascii="Times New Roman" w:eastAsia="Century Schoolbook" w:hAnsi="Times New Roman"/>
          <w:color w:val="000000"/>
          <w:sz w:val="24"/>
          <w:szCs w:val="24"/>
          <w:lang w:bidi="ru-RU"/>
        </w:rPr>
        <w:softHyphen/>
        <w:t>чек зрения и право кажд</w:t>
      </w:r>
      <w:r>
        <w:rPr>
          <w:rFonts w:ascii="Times New Roman" w:eastAsia="Century Schoolbook" w:hAnsi="Times New Roman"/>
          <w:color w:val="000000"/>
          <w:sz w:val="24"/>
          <w:szCs w:val="24"/>
          <w:lang w:bidi="ru-RU"/>
        </w:rPr>
        <w:t>ого иметь свою собственную, уме</w:t>
      </w:r>
      <w:r w:rsidRPr="00CE6031">
        <w:rPr>
          <w:rFonts w:ascii="Times New Roman" w:eastAsia="Century Schoolbook" w:hAnsi="Times New Roman"/>
          <w:color w:val="000000"/>
          <w:sz w:val="24"/>
          <w:szCs w:val="24"/>
          <w:lang w:bidi="ru-RU"/>
        </w:rPr>
        <w:t>ний излагать своё мнение и аргументировать свою точку зрения и оценку событий;</w:t>
      </w:r>
    </w:p>
    <w:p w:rsidR="00CE6031" w:rsidRPr="00CE6031" w:rsidRDefault="00CE6031" w:rsidP="00E74F05">
      <w:pPr>
        <w:pStyle w:val="affe"/>
        <w:widowControl w:val="0"/>
        <w:numPr>
          <w:ilvl w:val="0"/>
          <w:numId w:val="170"/>
        </w:numPr>
        <w:spacing w:after="296"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совершенствовать организационные умения в области кол</w:t>
      </w:r>
      <w:r w:rsidRPr="00CE6031">
        <w:rPr>
          <w:rFonts w:ascii="Times New Roman" w:eastAsia="Century Schoolbook" w:hAnsi="Times New Roman"/>
          <w:color w:val="000000"/>
          <w:sz w:val="24"/>
          <w:szCs w:val="24"/>
          <w:lang w:bidi="ru-RU"/>
        </w:rPr>
        <w:softHyphen/>
        <w:t>лективной деятельности, умения определять общую цель и пути её достижения, умений договариваться о распределе</w:t>
      </w:r>
      <w:r w:rsidRPr="00CE6031">
        <w:rPr>
          <w:rFonts w:ascii="Times New Roman" w:eastAsia="Century Schoolbook" w:hAnsi="Times New Roman"/>
          <w:color w:val="000000"/>
          <w:sz w:val="24"/>
          <w:szCs w:val="24"/>
          <w:lang w:bidi="ru-RU"/>
        </w:rPr>
        <w:softHyphen/>
        <w:t>нии ролей в совместной деятельности, адекватно оценивать собственное поведение и поведение окружающих.</w:t>
      </w:r>
    </w:p>
    <w:p w:rsidR="00CE6031" w:rsidRPr="00CE6031" w:rsidRDefault="00CE6031" w:rsidP="005766C1">
      <w:pPr>
        <w:keepNext/>
        <w:keepLines/>
        <w:widowControl w:val="0"/>
        <w:spacing w:after="127"/>
        <w:ind w:left="260" w:hanging="260"/>
        <w:jc w:val="both"/>
        <w:outlineLvl w:val="3"/>
        <w:rPr>
          <w:rFonts w:eastAsia="Franklin Gothic Demi Cond"/>
          <w:b/>
          <w:color w:val="000000"/>
          <w:lang w:bidi="ru-RU"/>
        </w:rPr>
      </w:pPr>
      <w:bookmarkStart w:id="79" w:name="bookmark215"/>
      <w:r w:rsidRPr="00CE6031">
        <w:rPr>
          <w:rFonts w:eastAsia="Franklin Gothic Demi Cond"/>
          <w:b/>
          <w:color w:val="000000"/>
          <w:lang w:bidi="ru-RU"/>
        </w:rPr>
        <w:t>Универсальные учебные действия</w:t>
      </w:r>
      <w:bookmarkEnd w:id="79"/>
    </w:p>
    <w:p w:rsidR="00CE6031" w:rsidRPr="00CE6031" w:rsidRDefault="00CE6031" w:rsidP="005766C1">
      <w:pPr>
        <w:pStyle w:val="afff3"/>
        <w:rPr>
          <w:rFonts w:eastAsia="Tahoma"/>
          <w:b/>
          <w:i/>
          <w:lang w:bidi="ru-RU"/>
        </w:rPr>
      </w:pPr>
      <w:bookmarkStart w:id="80" w:name="bookmark216"/>
      <w:r w:rsidRPr="00CE6031">
        <w:rPr>
          <w:rFonts w:eastAsia="Tahoma"/>
          <w:b/>
          <w:i/>
          <w:sz w:val="24"/>
          <w:lang w:bidi="ru-RU"/>
        </w:rPr>
        <w:t>Познавательные УУД:</w:t>
      </w:r>
      <w:bookmarkEnd w:id="80"/>
    </w:p>
    <w:p w:rsidR="00CE6031" w:rsidRPr="00CE6031" w:rsidRDefault="00CE6031" w:rsidP="00E74F05">
      <w:pPr>
        <w:pStyle w:val="affe"/>
        <w:widowControl w:val="0"/>
        <w:numPr>
          <w:ilvl w:val="0"/>
          <w:numId w:val="171"/>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ориентироваться в понятиях, отражающих нравственные ценности общества — мораль, этика, этикет, справедли</w:t>
      </w:r>
      <w:r w:rsidRPr="00CE6031">
        <w:rPr>
          <w:rFonts w:ascii="Times New Roman" w:eastAsia="Century Schoolbook" w:hAnsi="Times New Roman"/>
          <w:color w:val="000000"/>
          <w:sz w:val="24"/>
          <w:szCs w:val="24"/>
          <w:lang w:bidi="ru-RU"/>
        </w:rPr>
        <w:softHyphen/>
        <w:t>вость, гуманизм, благотворительность, а также используе</w:t>
      </w:r>
      <w:r w:rsidRPr="00CE6031">
        <w:rPr>
          <w:rFonts w:ascii="Times New Roman" w:eastAsia="Century Schoolbook" w:hAnsi="Times New Roman"/>
          <w:color w:val="000000"/>
          <w:sz w:val="24"/>
          <w:szCs w:val="24"/>
          <w:lang w:bidi="ru-RU"/>
        </w:rPr>
        <w:softHyphen/>
        <w:t>мых в разных религиях (в пределах изученного);</w:t>
      </w:r>
    </w:p>
    <w:p w:rsidR="00CE6031" w:rsidRPr="00CE6031" w:rsidRDefault="00CE6031" w:rsidP="00E74F05">
      <w:pPr>
        <w:pStyle w:val="affe"/>
        <w:widowControl w:val="0"/>
        <w:numPr>
          <w:ilvl w:val="0"/>
          <w:numId w:val="171"/>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использовать разные методы получения знаний о традици</w:t>
      </w:r>
      <w:r w:rsidRPr="00CE6031">
        <w:rPr>
          <w:rFonts w:ascii="Times New Roman" w:eastAsia="Century Schoolbook" w:hAnsi="Times New Roman"/>
          <w:color w:val="000000"/>
          <w:sz w:val="24"/>
          <w:szCs w:val="24"/>
          <w:lang w:bidi="ru-RU"/>
        </w:rPr>
        <w:softHyphen/>
        <w:t>онных религиях и светской этике (наблюдение, чтение, сравнение, вычисление);</w:t>
      </w:r>
    </w:p>
    <w:p w:rsidR="00CE6031" w:rsidRPr="00CE6031" w:rsidRDefault="00CE6031" w:rsidP="00E74F05">
      <w:pPr>
        <w:pStyle w:val="affe"/>
        <w:widowControl w:val="0"/>
        <w:numPr>
          <w:ilvl w:val="0"/>
          <w:numId w:val="171"/>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применять логические действия и операции для решения учебных задач: сравнивать, анализировать, обобщать, де</w:t>
      </w:r>
      <w:r w:rsidRPr="00CE6031">
        <w:rPr>
          <w:rFonts w:ascii="Times New Roman" w:eastAsia="Century Schoolbook" w:hAnsi="Times New Roman"/>
          <w:color w:val="000000"/>
          <w:sz w:val="24"/>
          <w:szCs w:val="24"/>
          <w:lang w:bidi="ru-RU"/>
        </w:rPr>
        <w:softHyphen/>
        <w:t>лать выводы на основе изучаемого фактического материала;</w:t>
      </w:r>
    </w:p>
    <w:p w:rsidR="00CE6031" w:rsidRPr="00CE6031" w:rsidRDefault="00CE6031" w:rsidP="00E74F05">
      <w:pPr>
        <w:pStyle w:val="affe"/>
        <w:widowControl w:val="0"/>
        <w:numPr>
          <w:ilvl w:val="0"/>
          <w:numId w:val="171"/>
        </w:numPr>
        <w:spacing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признавать возможность существования разных точек зре</w:t>
      </w:r>
      <w:r w:rsidRPr="00CE6031">
        <w:rPr>
          <w:rFonts w:ascii="Times New Roman" w:eastAsia="Century Schoolbook" w:hAnsi="Times New Roman"/>
          <w:color w:val="000000"/>
          <w:sz w:val="24"/>
          <w:szCs w:val="24"/>
          <w:lang w:bidi="ru-RU"/>
        </w:rPr>
        <w:softHyphen/>
        <w:t>ния; обосновывать свои суждения, приводить убедительные доказательства;</w:t>
      </w:r>
    </w:p>
    <w:p w:rsidR="00CE6031" w:rsidRPr="00CE6031" w:rsidRDefault="00CE6031" w:rsidP="00E74F05">
      <w:pPr>
        <w:pStyle w:val="affe"/>
        <w:widowControl w:val="0"/>
        <w:numPr>
          <w:ilvl w:val="0"/>
          <w:numId w:val="171"/>
        </w:numPr>
        <w:spacing w:after="164" w:line="240" w:lineRule="auto"/>
        <w:jc w:val="both"/>
        <w:rPr>
          <w:rFonts w:ascii="Times New Roman" w:eastAsia="Century Schoolbook" w:hAnsi="Times New Roman"/>
          <w:color w:val="000000"/>
          <w:sz w:val="24"/>
          <w:szCs w:val="24"/>
          <w:lang w:bidi="ru-RU"/>
        </w:rPr>
      </w:pPr>
      <w:r w:rsidRPr="00CE6031">
        <w:rPr>
          <w:rFonts w:ascii="Times New Roman" w:eastAsia="Century Schoolbook" w:hAnsi="Times New Roman"/>
          <w:color w:val="000000"/>
          <w:sz w:val="24"/>
          <w:szCs w:val="24"/>
          <w:lang w:bidi="ru-RU"/>
        </w:rPr>
        <w:t>выполнять совместные проектные задания с опорой на предложенные образцы.</w:t>
      </w:r>
    </w:p>
    <w:p w:rsidR="00CE6031" w:rsidRPr="00A820BD" w:rsidRDefault="00CE6031" w:rsidP="005766C1">
      <w:pPr>
        <w:pStyle w:val="afff3"/>
        <w:rPr>
          <w:rFonts w:eastAsia="Tahoma"/>
          <w:i/>
          <w:sz w:val="24"/>
          <w:lang w:bidi="ru-RU"/>
        </w:rPr>
      </w:pPr>
      <w:r w:rsidRPr="00A820BD">
        <w:rPr>
          <w:rFonts w:eastAsia="Tahoma"/>
          <w:i/>
          <w:sz w:val="24"/>
          <w:lang w:bidi="ru-RU"/>
        </w:rPr>
        <w:t>Работа с информацией:</w:t>
      </w:r>
    </w:p>
    <w:p w:rsidR="00CE6031" w:rsidRPr="00A820BD" w:rsidRDefault="00CE6031" w:rsidP="00E74F05">
      <w:pPr>
        <w:pStyle w:val="affe"/>
        <w:widowControl w:val="0"/>
        <w:numPr>
          <w:ilvl w:val="0"/>
          <w:numId w:val="172"/>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воспроизводить прослушанную (прочитанную) информа</w:t>
      </w:r>
      <w:r w:rsidRPr="00A820BD">
        <w:rPr>
          <w:rFonts w:ascii="Times New Roman" w:eastAsia="Century Schoolbook" w:hAnsi="Times New Roman"/>
          <w:color w:val="000000"/>
          <w:sz w:val="24"/>
          <w:szCs w:val="24"/>
          <w:lang w:bidi="ru-RU"/>
        </w:rPr>
        <w:softHyphen/>
        <w:t>цию, подчёркивать её принадлежность к определённой ре</w:t>
      </w:r>
      <w:r w:rsidRPr="00A820BD">
        <w:rPr>
          <w:rFonts w:ascii="Times New Roman" w:eastAsia="Century Schoolbook" w:hAnsi="Times New Roman"/>
          <w:color w:val="000000"/>
          <w:sz w:val="24"/>
          <w:szCs w:val="24"/>
          <w:lang w:bidi="ru-RU"/>
        </w:rPr>
        <w:softHyphen/>
        <w:t>лигии и/или к гражданской этике;</w:t>
      </w:r>
    </w:p>
    <w:p w:rsidR="00CE6031" w:rsidRPr="00A820BD" w:rsidRDefault="00CE6031" w:rsidP="00E74F05">
      <w:pPr>
        <w:pStyle w:val="affe"/>
        <w:widowControl w:val="0"/>
        <w:numPr>
          <w:ilvl w:val="0"/>
          <w:numId w:val="172"/>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использовать разные средства для получения информации в соответствии с поставленной учебной задачей (текстовую, графическую, видео);</w:t>
      </w:r>
    </w:p>
    <w:p w:rsidR="00CE6031" w:rsidRPr="00A820BD" w:rsidRDefault="00CE6031" w:rsidP="00E74F05">
      <w:pPr>
        <w:pStyle w:val="affe"/>
        <w:widowControl w:val="0"/>
        <w:numPr>
          <w:ilvl w:val="0"/>
          <w:numId w:val="172"/>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находить дополнительную информацию к основному учеб</w:t>
      </w:r>
      <w:r w:rsidRPr="00A820BD">
        <w:rPr>
          <w:rFonts w:ascii="Times New Roman" w:eastAsia="Century Schoolbook" w:hAnsi="Times New Roman"/>
          <w:color w:val="000000"/>
          <w:sz w:val="24"/>
          <w:szCs w:val="24"/>
          <w:lang w:bidi="ru-RU"/>
        </w:rPr>
        <w:softHyphen/>
        <w:t>ному материалу в разных информационных источниках, в том числе в Интернете (в условиях контролируемого входа);</w:t>
      </w:r>
    </w:p>
    <w:p w:rsidR="00CE6031" w:rsidRPr="00A820BD" w:rsidRDefault="00CE6031" w:rsidP="00E74F05">
      <w:pPr>
        <w:pStyle w:val="affe"/>
        <w:widowControl w:val="0"/>
        <w:numPr>
          <w:ilvl w:val="0"/>
          <w:numId w:val="172"/>
        </w:numPr>
        <w:spacing w:after="164"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анализировать, сравнивать информацию, представленную в разных источниках, с помощью учителя, оценивать её объ</w:t>
      </w:r>
      <w:r w:rsidRPr="00A820BD">
        <w:rPr>
          <w:rFonts w:ascii="Times New Roman" w:eastAsia="Century Schoolbook" w:hAnsi="Times New Roman"/>
          <w:color w:val="000000"/>
          <w:sz w:val="24"/>
          <w:szCs w:val="24"/>
          <w:lang w:bidi="ru-RU"/>
        </w:rPr>
        <w:softHyphen/>
        <w:t>ективность и правильность.</w:t>
      </w:r>
    </w:p>
    <w:p w:rsidR="00CE6031" w:rsidRPr="00A820BD" w:rsidRDefault="00CE6031" w:rsidP="005766C1">
      <w:pPr>
        <w:pStyle w:val="afff3"/>
        <w:rPr>
          <w:rFonts w:eastAsia="Tahoma"/>
          <w:b/>
          <w:i/>
          <w:sz w:val="24"/>
          <w:lang w:bidi="ru-RU"/>
        </w:rPr>
      </w:pPr>
      <w:r w:rsidRPr="00A820BD">
        <w:rPr>
          <w:rFonts w:eastAsia="Tahoma"/>
          <w:b/>
          <w:i/>
          <w:sz w:val="24"/>
          <w:lang w:bidi="ru-RU"/>
        </w:rPr>
        <w:t>Коммуникативные УУД:</w:t>
      </w:r>
    </w:p>
    <w:p w:rsidR="00CE6031" w:rsidRPr="00A820BD" w:rsidRDefault="00CE6031" w:rsidP="00E74F05">
      <w:pPr>
        <w:pStyle w:val="affe"/>
        <w:widowControl w:val="0"/>
        <w:numPr>
          <w:ilvl w:val="0"/>
          <w:numId w:val="173"/>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использовать смысловое чтение для выделения главной мысли религиозных притч, сказаний, произведений фоль</w:t>
      </w:r>
      <w:r w:rsidRPr="00A820BD">
        <w:rPr>
          <w:rFonts w:ascii="Times New Roman" w:eastAsia="Century Schoolbook" w:hAnsi="Times New Roman"/>
          <w:color w:val="000000"/>
          <w:sz w:val="24"/>
          <w:szCs w:val="24"/>
          <w:lang w:bidi="ru-RU"/>
        </w:rPr>
        <w:softHyphen/>
        <w:t>клора и художественной литературы, анализа и оценки жизненных ситуаций, раскрывающих проблемы нравствен</w:t>
      </w:r>
      <w:r w:rsidRPr="00A820BD">
        <w:rPr>
          <w:rFonts w:ascii="Times New Roman" w:eastAsia="Century Schoolbook" w:hAnsi="Times New Roman"/>
          <w:color w:val="000000"/>
          <w:sz w:val="24"/>
          <w:szCs w:val="24"/>
          <w:lang w:bidi="ru-RU"/>
        </w:rPr>
        <w:softHyphen/>
        <w:t>ности, этики, речевого этикета;</w:t>
      </w:r>
    </w:p>
    <w:p w:rsidR="00CE6031" w:rsidRPr="00A820BD" w:rsidRDefault="00CE6031" w:rsidP="00E74F05">
      <w:pPr>
        <w:pStyle w:val="affe"/>
        <w:widowControl w:val="0"/>
        <w:numPr>
          <w:ilvl w:val="0"/>
          <w:numId w:val="173"/>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w:t>
      </w:r>
      <w:r w:rsidRPr="00A820BD">
        <w:rPr>
          <w:rFonts w:ascii="Times New Roman" w:eastAsia="Century Schoolbook" w:hAnsi="Times New Roman"/>
          <w:color w:val="000000"/>
          <w:sz w:val="24"/>
          <w:szCs w:val="24"/>
          <w:lang w:bidi="ru-RU"/>
        </w:rPr>
        <w:softHyphen/>
        <w:t>стей участников общения;</w:t>
      </w:r>
    </w:p>
    <w:p w:rsidR="00CE6031" w:rsidRPr="00A820BD" w:rsidRDefault="00CE6031" w:rsidP="00E74F05">
      <w:pPr>
        <w:pStyle w:val="affe"/>
        <w:widowControl w:val="0"/>
        <w:numPr>
          <w:ilvl w:val="0"/>
          <w:numId w:val="173"/>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22648" w:rsidRDefault="00022648" w:rsidP="005766C1">
      <w:pPr>
        <w:pStyle w:val="afff3"/>
        <w:rPr>
          <w:rFonts w:eastAsia="Tahoma"/>
          <w:b/>
          <w:i/>
          <w:sz w:val="24"/>
          <w:lang w:bidi="ru-RU"/>
        </w:rPr>
      </w:pPr>
    </w:p>
    <w:p w:rsidR="00CE6031" w:rsidRPr="00A820BD" w:rsidRDefault="00CE6031" w:rsidP="005766C1">
      <w:pPr>
        <w:pStyle w:val="afff3"/>
        <w:rPr>
          <w:rFonts w:eastAsia="Tahoma"/>
          <w:b/>
          <w:i/>
          <w:sz w:val="24"/>
          <w:lang w:bidi="ru-RU"/>
        </w:rPr>
      </w:pPr>
      <w:r w:rsidRPr="00A820BD">
        <w:rPr>
          <w:rFonts w:eastAsia="Tahoma"/>
          <w:b/>
          <w:i/>
          <w:sz w:val="24"/>
          <w:lang w:bidi="ru-RU"/>
        </w:rPr>
        <w:lastRenderedPageBreak/>
        <w:t>Регулятивные УУД:</w:t>
      </w:r>
    </w:p>
    <w:p w:rsidR="00CE6031" w:rsidRPr="00CE6031" w:rsidRDefault="00CE6031" w:rsidP="00E74F05">
      <w:pPr>
        <w:widowControl w:val="0"/>
        <w:numPr>
          <w:ilvl w:val="0"/>
          <w:numId w:val="174"/>
        </w:numPr>
        <w:tabs>
          <w:tab w:val="left" w:pos="327"/>
        </w:tabs>
        <w:jc w:val="both"/>
        <w:rPr>
          <w:rFonts w:eastAsia="Century Schoolbook"/>
          <w:color w:val="000000"/>
          <w:lang w:bidi="ru-RU"/>
        </w:rPr>
      </w:pPr>
      <w:r w:rsidRPr="00A820BD">
        <w:rPr>
          <w:rFonts w:eastAsia="Century Schoolbook"/>
          <w:color w:val="000000"/>
          <w:lang w:bidi="ru-RU"/>
        </w:rPr>
        <w:t>проявлять самостоятельность, инициативность, организо</w:t>
      </w:r>
      <w:r w:rsidRPr="00A820BD">
        <w:rPr>
          <w:rFonts w:eastAsia="Century Schoolbook"/>
          <w:color w:val="000000"/>
          <w:lang w:bidi="ru-RU"/>
        </w:rPr>
        <w:softHyphen/>
        <w:t>ванность в осуществлении учебной деятельности и в кон</w:t>
      </w:r>
      <w:r w:rsidRPr="00A820BD">
        <w:rPr>
          <w:rFonts w:eastAsia="Century Schoolbook"/>
          <w:color w:val="000000"/>
          <w:lang w:bidi="ru-RU"/>
        </w:rPr>
        <w:softHyphen/>
        <w:t>кретных жизненных ситуациях; контролировать состояние своего здоровья и эмоционального благополучия, предви</w:t>
      </w:r>
      <w:r w:rsidRPr="00A820BD">
        <w:rPr>
          <w:rFonts w:eastAsia="Century Schoolbook"/>
          <w:color w:val="000000"/>
          <w:lang w:bidi="ru-RU"/>
        </w:rPr>
        <w:softHyphen/>
        <w:t>деть опасные для здоровья и жизни ситуации и способы их предупреждения;</w:t>
      </w:r>
    </w:p>
    <w:p w:rsidR="00CE6031" w:rsidRPr="00A820BD" w:rsidRDefault="00CE6031" w:rsidP="00E74F05">
      <w:pPr>
        <w:pStyle w:val="affe"/>
        <w:widowControl w:val="0"/>
        <w:numPr>
          <w:ilvl w:val="0"/>
          <w:numId w:val="174"/>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проявлять готовность изменять себя, оценивать свои по</w:t>
      </w:r>
      <w:r w:rsidRPr="00A820BD">
        <w:rPr>
          <w:rFonts w:ascii="Times New Roman" w:eastAsia="Century Schoolbook" w:hAnsi="Times New Roman"/>
          <w:color w:val="000000"/>
          <w:sz w:val="24"/>
          <w:szCs w:val="24"/>
          <w:lang w:bidi="ru-RU"/>
        </w:rPr>
        <w:softHyphen/>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E6031" w:rsidRPr="00A820BD" w:rsidRDefault="00CE6031" w:rsidP="00E74F05">
      <w:pPr>
        <w:pStyle w:val="affe"/>
        <w:widowControl w:val="0"/>
        <w:numPr>
          <w:ilvl w:val="0"/>
          <w:numId w:val="174"/>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анализировать ситуации, отражающие примеры положи</w:t>
      </w:r>
      <w:r w:rsidRPr="00A820BD">
        <w:rPr>
          <w:rFonts w:ascii="Times New Roman" w:eastAsia="Century Schoolbook" w:hAnsi="Times New Roman"/>
          <w:color w:val="000000"/>
          <w:sz w:val="24"/>
          <w:szCs w:val="24"/>
          <w:lang w:bidi="ru-RU"/>
        </w:rPr>
        <w:softHyphen/>
        <w:t>тельного и негативного отношения к окружающему миру (природе, людям, предметам трудовой деятельности);</w:t>
      </w:r>
    </w:p>
    <w:p w:rsidR="00CE6031" w:rsidRPr="00A820BD" w:rsidRDefault="00CE6031" w:rsidP="00E74F05">
      <w:pPr>
        <w:pStyle w:val="affe"/>
        <w:widowControl w:val="0"/>
        <w:numPr>
          <w:ilvl w:val="0"/>
          <w:numId w:val="174"/>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выражать своё отношение к анализируемым событиям, по</w:t>
      </w:r>
      <w:r w:rsidRPr="00A820BD">
        <w:rPr>
          <w:rFonts w:ascii="Times New Roman" w:eastAsia="Century Schoolbook" w:hAnsi="Times New Roman"/>
          <w:color w:val="000000"/>
          <w:sz w:val="24"/>
          <w:szCs w:val="24"/>
          <w:lang w:bidi="ru-RU"/>
        </w:rPr>
        <w:softHyphen/>
        <w:t>ступкам, действиям: одобрять нравственные нормы поведе</w:t>
      </w:r>
      <w:r w:rsidRPr="00A820BD">
        <w:rPr>
          <w:rFonts w:ascii="Times New Roman" w:eastAsia="Century Schoolbook" w:hAnsi="Times New Roman"/>
          <w:color w:val="000000"/>
          <w:sz w:val="24"/>
          <w:szCs w:val="24"/>
          <w:lang w:bidi="ru-RU"/>
        </w:rPr>
        <w:softHyphen/>
        <w:t>ния; осуждать проявление несправедливости, жадности, не</w:t>
      </w:r>
      <w:r w:rsidRPr="00A820BD">
        <w:rPr>
          <w:rFonts w:ascii="Times New Roman" w:eastAsia="Century Schoolbook" w:hAnsi="Times New Roman"/>
          <w:color w:val="000000"/>
          <w:sz w:val="24"/>
          <w:szCs w:val="24"/>
          <w:lang w:bidi="ru-RU"/>
        </w:rPr>
        <w:softHyphen/>
        <w:t>честности, зла;</w:t>
      </w:r>
    </w:p>
    <w:p w:rsidR="00CE6031" w:rsidRPr="00A820BD" w:rsidRDefault="00CE6031" w:rsidP="00E74F05">
      <w:pPr>
        <w:pStyle w:val="affe"/>
        <w:widowControl w:val="0"/>
        <w:numPr>
          <w:ilvl w:val="0"/>
          <w:numId w:val="174"/>
        </w:numPr>
        <w:spacing w:after="164"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проявлять высокий уровень познавательной мотивации, ин</w:t>
      </w:r>
      <w:r w:rsidRPr="00A820BD">
        <w:rPr>
          <w:rFonts w:ascii="Times New Roman" w:eastAsia="Century Schoolbook" w:hAnsi="Times New Roman"/>
          <w:color w:val="000000"/>
          <w:sz w:val="24"/>
          <w:szCs w:val="24"/>
          <w:lang w:bidi="ru-RU"/>
        </w:rPr>
        <w:softHyphen/>
        <w:t>терес к предмету, желание больше узнать о других религи</w:t>
      </w:r>
      <w:r w:rsidRPr="00A820BD">
        <w:rPr>
          <w:rFonts w:ascii="Times New Roman" w:eastAsia="Century Schoolbook" w:hAnsi="Times New Roman"/>
          <w:color w:val="000000"/>
          <w:sz w:val="24"/>
          <w:szCs w:val="24"/>
          <w:lang w:bidi="ru-RU"/>
        </w:rPr>
        <w:softHyphen/>
        <w:t>ях и правилах светской этики и этикета.</w:t>
      </w:r>
    </w:p>
    <w:p w:rsidR="00CE6031" w:rsidRPr="008D428A" w:rsidRDefault="00CE6031" w:rsidP="005766C1">
      <w:pPr>
        <w:pStyle w:val="afff3"/>
        <w:rPr>
          <w:rFonts w:eastAsia="Tahoma"/>
          <w:b/>
          <w:i/>
          <w:sz w:val="24"/>
          <w:lang w:bidi="ru-RU"/>
        </w:rPr>
      </w:pPr>
      <w:r w:rsidRPr="008D428A">
        <w:rPr>
          <w:rFonts w:eastAsia="Tahoma"/>
          <w:b/>
          <w:i/>
          <w:sz w:val="24"/>
          <w:lang w:bidi="ru-RU"/>
        </w:rPr>
        <w:t>Совместная деятельность:</w:t>
      </w:r>
    </w:p>
    <w:p w:rsidR="00CE6031" w:rsidRPr="00A820BD" w:rsidRDefault="00CE6031" w:rsidP="00E74F05">
      <w:pPr>
        <w:pStyle w:val="affe"/>
        <w:widowControl w:val="0"/>
        <w:numPr>
          <w:ilvl w:val="0"/>
          <w:numId w:val="175"/>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выбирать партнёра не только по личным симпатиям, но и по деловым качествам, корректно высказывать свои поже</w:t>
      </w:r>
      <w:r w:rsidRPr="00A820BD">
        <w:rPr>
          <w:rFonts w:ascii="Times New Roman" w:eastAsia="Century Schoolbook" w:hAnsi="Times New Roman"/>
          <w:color w:val="000000"/>
          <w:sz w:val="24"/>
          <w:szCs w:val="24"/>
          <w:lang w:bidi="ru-RU"/>
        </w:rPr>
        <w:softHyphen/>
        <w:t>лания к работе, спокойно принимать замечания к своей ра</w:t>
      </w:r>
      <w:r w:rsidRPr="00A820BD">
        <w:rPr>
          <w:rFonts w:ascii="Times New Roman" w:eastAsia="Century Schoolbook" w:hAnsi="Times New Roman"/>
          <w:color w:val="000000"/>
          <w:sz w:val="24"/>
          <w:szCs w:val="24"/>
          <w:lang w:bidi="ru-RU"/>
        </w:rPr>
        <w:softHyphen/>
        <w:t>боте, объективно их оценивать;</w:t>
      </w:r>
    </w:p>
    <w:p w:rsidR="00CE6031" w:rsidRPr="00A820BD" w:rsidRDefault="00CE6031" w:rsidP="00E74F05">
      <w:pPr>
        <w:pStyle w:val="affe"/>
        <w:widowControl w:val="0"/>
        <w:numPr>
          <w:ilvl w:val="0"/>
          <w:numId w:val="175"/>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владеть умениями совместной деятельности: подчиняться, договариваться, руководить; терпеливо и спокойно разре</w:t>
      </w:r>
      <w:r w:rsidRPr="00A820BD">
        <w:rPr>
          <w:rFonts w:ascii="Times New Roman" w:eastAsia="Century Schoolbook" w:hAnsi="Times New Roman"/>
          <w:color w:val="000000"/>
          <w:sz w:val="24"/>
          <w:szCs w:val="24"/>
          <w:lang w:bidi="ru-RU"/>
        </w:rPr>
        <w:softHyphen/>
        <w:t>шать возникающие конфликты;</w:t>
      </w:r>
    </w:p>
    <w:p w:rsidR="00CE6031" w:rsidRPr="00A820BD" w:rsidRDefault="00CE6031" w:rsidP="00E74F05">
      <w:pPr>
        <w:pStyle w:val="affe"/>
        <w:widowControl w:val="0"/>
        <w:numPr>
          <w:ilvl w:val="0"/>
          <w:numId w:val="175"/>
        </w:numPr>
        <w:spacing w:after="412"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готовить индивидуально, в парах, в группах сообщения по изученному и дополнительному материалу с иллюстратив</w:t>
      </w:r>
      <w:r w:rsidRPr="00A820BD">
        <w:rPr>
          <w:rFonts w:ascii="Times New Roman" w:eastAsia="Century Schoolbook" w:hAnsi="Times New Roman"/>
          <w:color w:val="000000"/>
          <w:sz w:val="24"/>
          <w:szCs w:val="24"/>
          <w:lang w:bidi="ru-RU"/>
        </w:rPr>
        <w:softHyphen/>
        <w:t>ным материалом и видеопрезентацией.</w:t>
      </w:r>
    </w:p>
    <w:p w:rsidR="00CE6031" w:rsidRPr="00A820BD" w:rsidRDefault="00CE6031" w:rsidP="005766C1">
      <w:pPr>
        <w:pStyle w:val="afff3"/>
        <w:rPr>
          <w:rFonts w:eastAsia="Tahoma"/>
          <w:b/>
          <w:sz w:val="24"/>
          <w:lang w:bidi="ru-RU"/>
        </w:rPr>
      </w:pPr>
      <w:bookmarkStart w:id="81" w:name="bookmark217"/>
      <w:r w:rsidRPr="00A820BD">
        <w:rPr>
          <w:rFonts w:eastAsia="Tahoma"/>
          <w:b/>
          <w:sz w:val="24"/>
          <w:lang w:bidi="ru-RU"/>
        </w:rPr>
        <w:t>ПРЕДМЕТНЫЕ РЕЗУЛЬТАТЫ</w:t>
      </w:r>
      <w:bookmarkEnd w:id="81"/>
    </w:p>
    <w:p w:rsidR="00CE6031" w:rsidRPr="00CE6031" w:rsidRDefault="00CE6031" w:rsidP="005766C1">
      <w:pPr>
        <w:keepNext/>
        <w:keepLines/>
        <w:widowControl w:val="0"/>
        <w:spacing w:after="23"/>
        <w:ind w:left="260" w:hanging="260"/>
        <w:jc w:val="both"/>
        <w:outlineLvl w:val="3"/>
        <w:rPr>
          <w:rFonts w:eastAsia="Franklin Gothic Demi Cond"/>
          <w:b/>
          <w:i/>
          <w:color w:val="000000"/>
          <w:lang w:bidi="ru-RU"/>
        </w:rPr>
      </w:pPr>
      <w:bookmarkStart w:id="82" w:name="bookmark218"/>
      <w:r w:rsidRPr="00A820BD">
        <w:rPr>
          <w:rFonts w:eastAsia="Franklin Gothic Demi Cond"/>
          <w:b/>
          <w:i/>
          <w:color w:val="000000"/>
          <w:lang w:bidi="ru-RU"/>
        </w:rPr>
        <w:t>Модуль «Основы православной культуры»</w:t>
      </w:r>
      <w:bookmarkEnd w:id="82"/>
    </w:p>
    <w:p w:rsidR="00CE6031" w:rsidRPr="00CE6031" w:rsidRDefault="00CE6031" w:rsidP="005766C1">
      <w:pPr>
        <w:widowControl w:val="0"/>
        <w:ind w:firstLine="260"/>
        <w:jc w:val="both"/>
        <w:rPr>
          <w:rFonts w:eastAsia="Century Schoolbook"/>
          <w:color w:val="000000"/>
          <w:lang w:bidi="ru-RU"/>
        </w:rPr>
      </w:pPr>
      <w:r w:rsidRPr="00CE6031">
        <w:rPr>
          <w:rFonts w:eastAsia="Century Schoolbook"/>
          <w:color w:val="000000"/>
          <w:lang w:bidi="ru-RU"/>
        </w:rPr>
        <w:t>Предметные результаты обучения по модулю «Основы пра</w:t>
      </w:r>
      <w:r w:rsidRPr="00CE6031">
        <w:rPr>
          <w:rFonts w:eastAsia="Century Schoolbook"/>
          <w:color w:val="000000"/>
          <w:lang w:bidi="ru-RU"/>
        </w:rPr>
        <w:softHyphen/>
        <w:t>вославной культуры» должны обеспечивать следующие дости</w:t>
      </w:r>
      <w:r w:rsidRPr="00CE6031">
        <w:rPr>
          <w:rFonts w:eastAsia="Century Schoolbook"/>
          <w:color w:val="000000"/>
          <w:lang w:bidi="ru-RU"/>
        </w:rPr>
        <w:softHyphen/>
        <w:t>жения обучающегося:</w:t>
      </w:r>
    </w:p>
    <w:p w:rsid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выражать своими словами первоначальное понимание сущ</w:t>
      </w:r>
      <w:r w:rsidRPr="00A820BD">
        <w:rPr>
          <w:rFonts w:ascii="Times New Roman" w:eastAsia="Century Schoolbook" w:hAnsi="Times New Roman"/>
          <w:color w:val="000000"/>
          <w:sz w:val="24"/>
          <w:szCs w:val="24"/>
          <w:lang w:bidi="ru-RU"/>
        </w:rPr>
        <w:softHyphen/>
        <w:t>ности духовного развития как осознания и усвоения чело</w:t>
      </w:r>
      <w:r w:rsidRPr="00A820BD">
        <w:rPr>
          <w:rFonts w:ascii="Times New Roman" w:eastAsia="Century Schoolbook" w:hAnsi="Times New Roman"/>
          <w:color w:val="000000"/>
          <w:sz w:val="24"/>
          <w:szCs w:val="24"/>
          <w:lang w:bidi="ru-RU"/>
        </w:rPr>
        <w:softHyphen/>
        <w:t>веком значимых для жизни представлений о себе, людях, окружающей действительности;</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выражать своими словами понимание значимости нрав</w:t>
      </w:r>
      <w:r w:rsidRPr="00A820BD">
        <w:rPr>
          <w:rFonts w:ascii="Times New Roman" w:eastAsia="Century Schoolbook" w:hAnsi="Times New Roman"/>
          <w:color w:val="000000"/>
          <w:sz w:val="24"/>
          <w:szCs w:val="24"/>
          <w:lang w:bidi="ru-RU"/>
        </w:rPr>
        <w:softHyphen/>
        <w:t>ственного совершенствования и роли в этом личных усилий человека, приводить примеры;</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выражать понимание и принятие значения российских тра</w:t>
      </w:r>
      <w:r w:rsidRPr="00A820BD">
        <w:rPr>
          <w:rFonts w:ascii="Times New Roman" w:eastAsia="Century Schoolbook" w:hAnsi="Times New Roman"/>
          <w:color w:val="000000"/>
          <w:sz w:val="24"/>
          <w:szCs w:val="24"/>
          <w:lang w:bidi="ru-RU"/>
        </w:rPr>
        <w:softHyphen/>
        <w:t>диционных духовных и нравственных ценностей, духовно</w:t>
      </w:r>
      <w:r w:rsidR="007A64F2">
        <w:rPr>
          <w:rFonts w:ascii="Times New Roman" w:eastAsia="Century Schoolbook" w:hAnsi="Times New Roman"/>
          <w:color w:val="000000"/>
          <w:sz w:val="24"/>
          <w:szCs w:val="24"/>
          <w:lang w:bidi="ru-RU"/>
        </w:rPr>
        <w:t>-</w:t>
      </w:r>
      <w:r w:rsidRPr="00A820BD">
        <w:rPr>
          <w:rFonts w:ascii="Times New Roman" w:eastAsia="Century Schoolbook" w:hAnsi="Times New Roman"/>
          <w:color w:val="000000"/>
          <w:sz w:val="24"/>
          <w:szCs w:val="24"/>
          <w:lang w:bidi="ru-RU"/>
        </w:rPr>
        <w:softHyphen/>
        <w:t>нравственной культуры народов России, российского обще</w:t>
      </w:r>
      <w:r w:rsidRPr="00A820BD">
        <w:rPr>
          <w:rFonts w:ascii="Times New Roman" w:eastAsia="Century Schoolbook" w:hAnsi="Times New Roman"/>
          <w:color w:val="000000"/>
          <w:sz w:val="24"/>
          <w:szCs w:val="24"/>
          <w:lang w:bidi="ru-RU"/>
        </w:rPr>
        <w:softHyphen/>
        <w:t>ства как источника и основы духовного развития, нрав</w:t>
      </w:r>
      <w:r w:rsidRPr="00A820BD">
        <w:rPr>
          <w:rFonts w:ascii="Times New Roman" w:eastAsia="Century Schoolbook" w:hAnsi="Times New Roman"/>
          <w:color w:val="000000"/>
          <w:sz w:val="24"/>
          <w:szCs w:val="24"/>
          <w:lang w:bidi="ru-RU"/>
        </w:rPr>
        <w:softHyphen/>
        <w:t>ственного совершенствования;</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рассказывать о нравственных заповедях, нормах христиан</w:t>
      </w:r>
      <w:r w:rsidRPr="00A820BD">
        <w:rPr>
          <w:rFonts w:ascii="Times New Roman" w:eastAsia="Century Schoolbook" w:hAnsi="Times New Roman"/>
          <w:color w:val="000000"/>
          <w:sz w:val="24"/>
          <w:szCs w:val="24"/>
          <w:lang w:bidi="ru-RU"/>
        </w:rPr>
        <w:softHyphen/>
        <w:t>ской морали, их значении в выстраивании отношений в семье, между людьми, в общении и деятельности;</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w:t>
      </w:r>
      <w:r w:rsidRPr="00A820BD">
        <w:rPr>
          <w:rFonts w:ascii="Times New Roman" w:eastAsia="Century Schoolbook" w:hAnsi="Times New Roman"/>
          <w:color w:val="000000"/>
          <w:sz w:val="24"/>
          <w:szCs w:val="24"/>
          <w:lang w:bidi="ru-RU"/>
        </w:rPr>
        <w:softHyphen/>
        <w:t>ние, грех как нарушение заповедей, борьба с грехом, спасе</w:t>
      </w:r>
      <w:r w:rsidRPr="00A820BD">
        <w:rPr>
          <w:rFonts w:ascii="Times New Roman" w:eastAsia="Century Schoolbook" w:hAnsi="Times New Roman"/>
          <w:color w:val="000000"/>
          <w:sz w:val="24"/>
          <w:szCs w:val="24"/>
          <w:lang w:bidi="ru-RU"/>
        </w:rPr>
        <w:softHyphen/>
        <w:t>ние), основное содержание и соотношение ветхозаветных Де</w:t>
      </w:r>
      <w:r w:rsidRPr="00A820BD">
        <w:rPr>
          <w:rFonts w:ascii="Times New Roman" w:eastAsia="Century Schoolbook" w:hAnsi="Times New Roman"/>
          <w:color w:val="000000"/>
          <w:sz w:val="24"/>
          <w:szCs w:val="24"/>
          <w:lang w:bidi="ru-RU"/>
        </w:rPr>
        <w:softHyphen/>
        <w:t>сяти заповедей и Евангельских заповедей Блаженств, христи</w:t>
      </w:r>
      <w:r w:rsidRPr="00A820BD">
        <w:rPr>
          <w:rFonts w:ascii="Times New Roman" w:eastAsia="Century Schoolbook" w:hAnsi="Times New Roman"/>
          <w:color w:val="000000"/>
          <w:sz w:val="24"/>
          <w:szCs w:val="24"/>
          <w:lang w:bidi="ru-RU"/>
        </w:rPr>
        <w:softHyphen/>
        <w:t>анского нравственного идеала; объяснять «золотое правило нравственности» в православной христианской традиции;</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первоначальный опыт осмысления и нравственной оценки поступков, поведения (своих и других людей) с позиций православной этики;</w:t>
      </w:r>
    </w:p>
    <w:p w:rsid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w:t>
      </w:r>
      <w:r w:rsidRPr="00A820BD">
        <w:rPr>
          <w:rFonts w:ascii="Times New Roman" w:eastAsia="Century Schoolbook" w:hAnsi="Times New Roman"/>
          <w:color w:val="000000"/>
          <w:sz w:val="24"/>
          <w:szCs w:val="24"/>
          <w:lang w:bidi="ru-RU"/>
        </w:rPr>
        <w:lastRenderedPageBreak/>
        <w:t>Причастия, Венчания, Испове</w:t>
      </w:r>
      <w:r w:rsidRPr="00A820BD">
        <w:rPr>
          <w:rFonts w:ascii="Times New Roman" w:eastAsia="Century Schoolbook" w:hAnsi="Times New Roman"/>
          <w:color w:val="000000"/>
          <w:sz w:val="24"/>
          <w:szCs w:val="24"/>
          <w:lang w:bidi="ru-RU"/>
        </w:rPr>
        <w:softHyphen/>
        <w:t>ди), монашестве и монастырях в православной традиции;</w:t>
      </w:r>
    </w:p>
    <w:p w:rsid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рассказывать о назначении и устройстве православного хра</w:t>
      </w:r>
      <w:r w:rsidRPr="00A820BD">
        <w:rPr>
          <w:rFonts w:ascii="Times New Roman" w:eastAsia="Century Schoolbook" w:hAnsi="Times New Roman"/>
          <w:color w:val="000000"/>
          <w:sz w:val="24"/>
          <w:szCs w:val="24"/>
          <w:lang w:bidi="ru-RU"/>
        </w:rPr>
        <w:softHyphen/>
        <w:t>ма (собственно храм, притвор, алтарь, иконы, иконостас), нормах поведения в храме, общения с мирянами и священ</w:t>
      </w:r>
      <w:r w:rsidRPr="00A820BD">
        <w:rPr>
          <w:rFonts w:ascii="Times New Roman" w:eastAsia="Century Schoolbook" w:hAnsi="Times New Roman"/>
          <w:color w:val="000000"/>
          <w:sz w:val="24"/>
          <w:szCs w:val="24"/>
          <w:lang w:bidi="ru-RU"/>
        </w:rPr>
        <w:softHyphen/>
        <w:t>нослужителями;</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раскрывать основное содержание норм отношений в право</w:t>
      </w:r>
      <w:r w:rsidRPr="00A820BD">
        <w:rPr>
          <w:rFonts w:ascii="Times New Roman" w:eastAsia="Century Schoolbook" w:hAnsi="Times New Roman"/>
          <w:color w:val="000000"/>
          <w:sz w:val="24"/>
          <w:szCs w:val="24"/>
          <w:lang w:bidi="ru-RU"/>
        </w:rPr>
        <w:softHyphen/>
        <w:t>славной семье, обязанностей и ответственности членов се</w:t>
      </w:r>
      <w:r w:rsidRPr="00A820BD">
        <w:rPr>
          <w:rFonts w:ascii="Times New Roman" w:eastAsia="Century Schoolbook" w:hAnsi="Times New Roman"/>
          <w:color w:val="000000"/>
          <w:sz w:val="24"/>
          <w:szCs w:val="24"/>
          <w:lang w:bidi="ru-RU"/>
        </w:rPr>
        <w:softHyphen/>
        <w:t>мьи, отношении детей к отцу, матери, братьям и сёстрам, старшим по возрасту, предкам; православных семейных ценностей;</w:t>
      </w:r>
    </w:p>
    <w:p w:rsid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распознавать христианскую символику, объяснять своими словами её смысл (православный крест) и значение в право</w:t>
      </w:r>
      <w:r w:rsidRPr="00A820BD">
        <w:rPr>
          <w:rFonts w:ascii="Times New Roman" w:eastAsia="Century Schoolbook" w:hAnsi="Times New Roman"/>
          <w:color w:val="000000"/>
          <w:sz w:val="24"/>
          <w:szCs w:val="24"/>
          <w:lang w:bidi="ru-RU"/>
        </w:rPr>
        <w:softHyphen/>
        <w:t>славной культуре;</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w:t>
      </w:r>
      <w:r w:rsidRPr="00A820BD">
        <w:rPr>
          <w:rFonts w:ascii="Times New Roman" w:eastAsia="Century Schoolbook" w:hAnsi="Times New Roman"/>
          <w:color w:val="000000"/>
          <w:sz w:val="24"/>
          <w:szCs w:val="24"/>
          <w:lang w:bidi="ru-RU"/>
        </w:rPr>
        <w:softHyphen/>
        <w:t>ставлению её результатов;</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приводить примеры нравственных поступков, совершаемых с опорой на этические нормы религиозной культуры и вну</w:t>
      </w:r>
      <w:r w:rsidRPr="00A820BD">
        <w:rPr>
          <w:rFonts w:ascii="Times New Roman" w:eastAsia="Century Schoolbook" w:hAnsi="Times New Roman"/>
          <w:color w:val="000000"/>
          <w:sz w:val="24"/>
          <w:szCs w:val="24"/>
          <w:lang w:bidi="ru-RU"/>
        </w:rPr>
        <w:softHyphen/>
        <w:t>треннюю установку личнос</w:t>
      </w:r>
      <w:r w:rsidR="00A820BD">
        <w:rPr>
          <w:rFonts w:ascii="Times New Roman" w:eastAsia="Century Schoolbook" w:hAnsi="Times New Roman"/>
          <w:color w:val="000000"/>
          <w:sz w:val="24"/>
          <w:szCs w:val="24"/>
          <w:lang w:bidi="ru-RU"/>
        </w:rPr>
        <w:t>ти, поступать согласно своей со</w:t>
      </w:r>
      <w:r w:rsidRPr="00A820BD">
        <w:rPr>
          <w:rFonts w:ascii="Times New Roman" w:eastAsia="Century Schoolbook" w:hAnsi="Times New Roman"/>
          <w:color w:val="000000"/>
          <w:sz w:val="24"/>
          <w:szCs w:val="24"/>
          <w:lang w:bidi="ru-RU"/>
        </w:rPr>
        <w:t>вести;</w:t>
      </w:r>
    </w:p>
    <w:p w:rsid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выражать своими словами понимание свободы мировоззрен</w:t>
      </w:r>
      <w:r w:rsidRPr="00A820BD">
        <w:rPr>
          <w:rFonts w:ascii="Times New Roman" w:eastAsia="Century Schoolbook" w:hAnsi="Times New Roman"/>
          <w:color w:val="000000"/>
          <w:sz w:val="24"/>
          <w:szCs w:val="24"/>
          <w:lang w:bidi="ru-RU"/>
        </w:rPr>
        <w:softHyphen/>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A820BD">
        <w:rPr>
          <w:rFonts w:ascii="Times New Roman" w:eastAsia="Century Schoolbook" w:hAnsi="Times New Roman"/>
          <w:color w:val="000000"/>
          <w:sz w:val="24"/>
          <w:szCs w:val="24"/>
          <w:lang w:bidi="ru-RU"/>
        </w:rPr>
        <w:softHyphen/>
        <w:t>дить примеры), понимание российского общенародного (об</w:t>
      </w:r>
      <w:r w:rsidRPr="00A820BD">
        <w:rPr>
          <w:rFonts w:ascii="Times New Roman" w:eastAsia="Century Schoolbook" w:hAnsi="Times New Roman"/>
          <w:color w:val="000000"/>
          <w:sz w:val="24"/>
          <w:szCs w:val="24"/>
          <w:lang w:bidi="ru-RU"/>
        </w:rPr>
        <w:softHyphen/>
        <w:t>щенационального, гражданского) патриотизма, любви к Оте</w:t>
      </w:r>
      <w:r w:rsidRPr="00A820BD">
        <w:rPr>
          <w:rFonts w:ascii="Times New Roman" w:eastAsia="Century Schoolbook" w:hAnsi="Times New Roman"/>
          <w:color w:val="000000"/>
          <w:sz w:val="24"/>
          <w:szCs w:val="24"/>
          <w:lang w:bidi="ru-RU"/>
        </w:rPr>
        <w:softHyphen/>
        <w:t>честву, нашей общей Родине — России; приводить примеры сотрудничества последователей традиционных религий;</w:t>
      </w:r>
    </w:p>
    <w:p w:rsidR="00CE6031" w:rsidRPr="00A820BD" w:rsidRDefault="00CE6031" w:rsidP="00E74F05">
      <w:pPr>
        <w:pStyle w:val="affe"/>
        <w:widowControl w:val="0"/>
        <w:numPr>
          <w:ilvl w:val="0"/>
          <w:numId w:val="176"/>
        </w:numPr>
        <w:spacing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называть традиционные религии в России (не менее трёх, кроме изучаемой), народы России, для которых традицион</w:t>
      </w:r>
      <w:r w:rsidRPr="00A820BD">
        <w:rPr>
          <w:rFonts w:ascii="Times New Roman" w:eastAsia="Century Schoolbook" w:hAnsi="Times New Roman"/>
          <w:color w:val="000000"/>
          <w:sz w:val="24"/>
          <w:szCs w:val="24"/>
          <w:lang w:bidi="ru-RU"/>
        </w:rPr>
        <w:softHyphen/>
        <w:t>ными религиями истор</w:t>
      </w:r>
      <w:r w:rsidR="00A820BD">
        <w:rPr>
          <w:rFonts w:ascii="Times New Roman" w:eastAsia="Century Schoolbook" w:hAnsi="Times New Roman"/>
          <w:color w:val="000000"/>
          <w:sz w:val="24"/>
          <w:szCs w:val="24"/>
          <w:lang w:bidi="ru-RU"/>
        </w:rPr>
        <w:t>ически являются православие, ис</w:t>
      </w:r>
      <w:r w:rsidRPr="00A820BD">
        <w:rPr>
          <w:rFonts w:ascii="Times New Roman" w:eastAsia="Century Schoolbook" w:hAnsi="Times New Roman"/>
          <w:color w:val="000000"/>
          <w:sz w:val="24"/>
          <w:szCs w:val="24"/>
          <w:lang w:bidi="ru-RU"/>
        </w:rPr>
        <w:t>лам, буддизм, иудаизм;</w:t>
      </w:r>
    </w:p>
    <w:p w:rsidR="00CE6031" w:rsidRPr="00A820BD" w:rsidRDefault="00CE6031" w:rsidP="00E74F05">
      <w:pPr>
        <w:pStyle w:val="affe"/>
        <w:widowControl w:val="0"/>
        <w:numPr>
          <w:ilvl w:val="0"/>
          <w:numId w:val="176"/>
        </w:numPr>
        <w:spacing w:after="116" w:line="240" w:lineRule="auto"/>
        <w:jc w:val="both"/>
        <w:rPr>
          <w:rFonts w:ascii="Times New Roman" w:eastAsia="Century Schoolbook" w:hAnsi="Times New Roman"/>
          <w:color w:val="000000"/>
          <w:sz w:val="24"/>
          <w:szCs w:val="24"/>
          <w:lang w:bidi="ru-RU"/>
        </w:rPr>
      </w:pPr>
      <w:r w:rsidRPr="00A820BD">
        <w:rPr>
          <w:rFonts w:ascii="Times New Roman" w:eastAsia="Century Schoolbook" w:hAnsi="Times New Roman"/>
          <w:color w:val="000000"/>
          <w:sz w:val="24"/>
          <w:szCs w:val="24"/>
          <w:lang w:bidi="ru-RU"/>
        </w:rPr>
        <w:t>выражать своими словами понимание человеческого досто</w:t>
      </w:r>
      <w:r w:rsidRPr="00A820BD">
        <w:rPr>
          <w:rFonts w:ascii="Times New Roman" w:eastAsia="Century Schoolbook" w:hAnsi="Times New Roman"/>
          <w:color w:val="000000"/>
          <w:sz w:val="24"/>
          <w:szCs w:val="24"/>
          <w:lang w:bidi="ru-RU"/>
        </w:rPr>
        <w:softHyphen/>
        <w:t>инства, ценности человеческой жизни в православной ду</w:t>
      </w:r>
      <w:r w:rsidRPr="00A820BD">
        <w:rPr>
          <w:rFonts w:ascii="Times New Roman" w:eastAsia="Century Schoolbook" w:hAnsi="Times New Roman"/>
          <w:color w:val="000000"/>
          <w:sz w:val="24"/>
          <w:szCs w:val="24"/>
          <w:lang w:bidi="ru-RU"/>
        </w:rPr>
        <w:softHyphen/>
        <w:t>ховно-нравственной культуре, традиции.</w:t>
      </w:r>
    </w:p>
    <w:p w:rsidR="00A820BD" w:rsidRPr="00A820BD" w:rsidRDefault="00A820BD" w:rsidP="005766C1">
      <w:pPr>
        <w:keepNext/>
        <w:keepLines/>
        <w:widowControl w:val="0"/>
        <w:spacing w:after="23"/>
        <w:ind w:left="260" w:hanging="260"/>
        <w:jc w:val="both"/>
        <w:outlineLvl w:val="3"/>
        <w:rPr>
          <w:rFonts w:eastAsia="Franklin Gothic Demi Cond"/>
          <w:b/>
          <w:i/>
          <w:color w:val="000000"/>
          <w:lang w:bidi="ru-RU"/>
        </w:rPr>
      </w:pPr>
      <w:bookmarkStart w:id="83" w:name="bookmark219"/>
      <w:r w:rsidRPr="00A820BD">
        <w:rPr>
          <w:rFonts w:eastAsia="Franklin Gothic Demi Cond"/>
          <w:b/>
          <w:i/>
          <w:color w:val="000000"/>
          <w:lang w:bidi="ru-RU"/>
        </w:rPr>
        <w:t>Модуль «Основы исламской культуры»</w:t>
      </w:r>
      <w:bookmarkEnd w:id="83"/>
    </w:p>
    <w:p w:rsidR="00A820BD" w:rsidRPr="00A820BD" w:rsidRDefault="00A820BD" w:rsidP="005766C1">
      <w:pPr>
        <w:widowControl w:val="0"/>
        <w:jc w:val="both"/>
        <w:rPr>
          <w:rFonts w:eastAsia="Century Schoolbook"/>
          <w:color w:val="000000"/>
          <w:lang w:bidi="ru-RU"/>
        </w:rPr>
      </w:pPr>
      <w:r w:rsidRPr="00A820BD">
        <w:rPr>
          <w:rFonts w:eastAsia="Century Schoolbook"/>
          <w:color w:val="000000"/>
          <w:lang w:bidi="ru-RU"/>
        </w:rPr>
        <w:t>Предметные результаты освоения образовательной програм</w:t>
      </w:r>
      <w:r w:rsidRPr="00A820BD">
        <w:rPr>
          <w:rFonts w:eastAsia="Century Schoolbook"/>
          <w:color w:val="000000"/>
          <w:lang w:bidi="ru-RU"/>
        </w:rPr>
        <w:softHyphen/>
        <w:t>мы модуля «Основы исламской культуры» должны отражать</w:t>
      </w:r>
      <w:r>
        <w:rPr>
          <w:rFonts w:eastAsia="Century Schoolbook"/>
          <w:color w:val="000000"/>
          <w:lang w:bidi="ru-RU"/>
        </w:rPr>
        <w:t xml:space="preserve"> </w:t>
      </w:r>
      <w:r w:rsidRPr="00A820BD">
        <w:rPr>
          <w:rFonts w:eastAsia="Century Schoolbook"/>
          <w:color w:val="000000"/>
          <w:lang w:bidi="ru-RU"/>
        </w:rPr>
        <w:t>сформированность умений:</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выражать своими словами первоначальное понимание сущ</w:t>
      </w:r>
      <w:r w:rsidRPr="00A820BD">
        <w:rPr>
          <w:rFonts w:eastAsia="Century Schoolbook"/>
          <w:sz w:val="24"/>
          <w:lang w:bidi="ru-RU"/>
        </w:rPr>
        <w:softHyphen/>
        <w:t>ности духовного развития как осознания и усвоения чело</w:t>
      </w:r>
      <w:r w:rsidRPr="00A820BD">
        <w:rPr>
          <w:rFonts w:eastAsia="Century Schoolbook"/>
          <w:sz w:val="24"/>
          <w:lang w:bidi="ru-RU"/>
        </w:rPr>
        <w:softHyphen/>
        <w:t>веком значимых для жизни представлений о себе, людях, окружающей действительности;</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выражать своими словами понимание значимости нрав</w:t>
      </w:r>
      <w:r w:rsidRPr="00A820BD">
        <w:rPr>
          <w:rFonts w:eastAsia="Century Schoolbook"/>
          <w:sz w:val="24"/>
          <w:lang w:bidi="ru-RU"/>
        </w:rPr>
        <w:softHyphen/>
        <w:t>ственного совершенствования и роли в этом личных усилий человека, приводить примеры;</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выражать понимание и принятие значения российских тра</w:t>
      </w:r>
      <w:r w:rsidRPr="00A820BD">
        <w:rPr>
          <w:rFonts w:eastAsia="Century Schoolbook"/>
          <w:sz w:val="24"/>
          <w:lang w:bidi="ru-RU"/>
        </w:rPr>
        <w:softHyphen/>
        <w:t>диционных духовных и нравственных ценностей, духовно</w:t>
      </w:r>
      <w:r w:rsidRPr="00A820BD">
        <w:rPr>
          <w:rFonts w:eastAsia="Century Schoolbook"/>
          <w:sz w:val="24"/>
          <w:lang w:bidi="ru-RU"/>
        </w:rPr>
        <w:softHyphen/>
      </w:r>
      <w:r w:rsidR="007A64F2">
        <w:rPr>
          <w:rFonts w:eastAsia="Century Schoolbook"/>
          <w:sz w:val="24"/>
          <w:lang w:bidi="ru-RU"/>
        </w:rPr>
        <w:t>-</w:t>
      </w:r>
      <w:r w:rsidRPr="00A820BD">
        <w:rPr>
          <w:rFonts w:eastAsia="Century Schoolbook"/>
          <w:sz w:val="24"/>
          <w:lang w:bidi="ru-RU"/>
        </w:rPr>
        <w:t>нравственной культуры народов России, российского обще</w:t>
      </w:r>
      <w:r w:rsidRPr="00A820BD">
        <w:rPr>
          <w:rFonts w:eastAsia="Century Schoolbook"/>
          <w:sz w:val="24"/>
          <w:lang w:bidi="ru-RU"/>
        </w:rPr>
        <w:softHyphen/>
        <w:t>ства как источника и основы духовного развития, нрав</w:t>
      </w:r>
      <w:r w:rsidRPr="00A820BD">
        <w:rPr>
          <w:rFonts w:eastAsia="Century Schoolbook"/>
          <w:sz w:val="24"/>
          <w:lang w:bidi="ru-RU"/>
        </w:rPr>
        <w:softHyphen/>
        <w:t>ственного совершенствования;</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рассказывать о нравственных заповедях, нормах исламской религиозной морали, их значении в выстраивании отноше</w:t>
      </w:r>
      <w:r w:rsidRPr="00A820BD">
        <w:rPr>
          <w:rFonts w:eastAsia="Century Schoolbook"/>
          <w:sz w:val="24"/>
          <w:lang w:bidi="ru-RU"/>
        </w:rPr>
        <w:softHyphen/>
        <w:t>ний в семье, между людьми, в общении и деятельности;</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раскрывать основное содержание нравственных категорий в исламской культуре, традиции (вера, искренность, мило</w:t>
      </w:r>
      <w:r w:rsidRPr="00A820BD">
        <w:rPr>
          <w:rFonts w:eastAsia="Century Schoolbook"/>
          <w:sz w:val="24"/>
          <w:lang w:bidi="ru-RU"/>
        </w:rPr>
        <w:softHyphen/>
        <w:t>сердие, ответственность, справедливость, честность, вели</w:t>
      </w:r>
      <w:r w:rsidRPr="00A820BD">
        <w:rPr>
          <w:rFonts w:eastAsia="Century Schoolbook"/>
          <w:sz w:val="24"/>
          <w:lang w:bidi="ru-RU"/>
        </w:rPr>
        <w:softHyphen/>
        <w:t>кодушие, скромность, верность, терпение, выдержка, до</w:t>
      </w:r>
      <w:r w:rsidRPr="00A820BD">
        <w:rPr>
          <w:rFonts w:eastAsia="Century Schoolbook"/>
          <w:sz w:val="24"/>
          <w:lang w:bidi="ru-RU"/>
        </w:rPr>
        <w:softHyphen/>
        <w:t>стойное поведение, стремление к знаниям);</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первоначальный опыт осмысления и нравственной оценки поступков, поведения (своих и других людей) с позиций ис</w:t>
      </w:r>
      <w:r w:rsidRPr="00A820BD">
        <w:rPr>
          <w:rFonts w:eastAsia="Century Schoolbook"/>
          <w:sz w:val="24"/>
          <w:lang w:bidi="ru-RU"/>
        </w:rPr>
        <w:softHyphen/>
        <w:t>ламской этики;</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lastRenderedPageBreak/>
        <w:t>раскрывать своими словами первоначальные представления о мировоззрении (картине мира) в исламской культуре, еди</w:t>
      </w:r>
      <w:r w:rsidRPr="00A820BD">
        <w:rPr>
          <w:rFonts w:eastAsia="Century Schoolbook"/>
          <w:sz w:val="24"/>
          <w:lang w:bidi="ru-RU"/>
        </w:rPr>
        <w:softHyphen/>
        <w:t>нобожии, вере и её основах;</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рассказывать о Священном Коране и сунне — примерах из жизни пророка Мухаммада; о праведных предках, о риту</w:t>
      </w:r>
      <w:r w:rsidRPr="00A820BD">
        <w:rPr>
          <w:rFonts w:eastAsia="Century Schoolbook"/>
          <w:sz w:val="24"/>
          <w:lang w:bidi="ru-RU"/>
        </w:rPr>
        <w:softHyphen/>
        <w:t>альной практике в исламе (намаз, хадж, пост, закят, дуа, зикр);</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рассказывать о назначении и устройстве мечети (минбар, михраб), нормах поведения в мечети, общения с верующи</w:t>
      </w:r>
      <w:r w:rsidRPr="00A820BD">
        <w:rPr>
          <w:rFonts w:eastAsia="Century Schoolbook"/>
          <w:sz w:val="24"/>
          <w:lang w:bidi="ru-RU"/>
        </w:rPr>
        <w:softHyphen/>
        <w:t>ми и служителями ислама;</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рассказывать о праздниках в исламе (Ураза-байрам, Кур</w:t>
      </w:r>
      <w:r w:rsidRPr="00A820BD">
        <w:rPr>
          <w:rFonts w:eastAsia="Century Schoolbook"/>
          <w:sz w:val="24"/>
          <w:lang w:bidi="ru-RU"/>
        </w:rPr>
        <w:softHyphen/>
        <w:t>бан-байрам, Маулид);</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раскрывать основное содержание норм отношений в ислам</w:t>
      </w:r>
      <w:r w:rsidRPr="00A820BD">
        <w:rPr>
          <w:rFonts w:eastAsia="Century Schoolbook"/>
          <w:sz w:val="24"/>
          <w:lang w:bidi="ru-RU"/>
        </w:rPr>
        <w:softHyphen/>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распознавать исламскую символику, объяснять своими сло</w:t>
      </w:r>
      <w:r w:rsidRPr="00A820BD">
        <w:rPr>
          <w:rFonts w:eastAsia="Century Schoolbook"/>
          <w:sz w:val="24"/>
          <w:lang w:bidi="ru-RU"/>
        </w:rPr>
        <w:softHyphen/>
        <w:t>вами её смысл и охарактеризовать назначение исламского орнамента;</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рассказывать о художественной культуре в исламской тра</w:t>
      </w:r>
      <w:r w:rsidRPr="00A820BD">
        <w:rPr>
          <w:rFonts w:eastAsia="Century Schoolbook"/>
          <w:sz w:val="24"/>
          <w:lang w:bidi="ru-RU"/>
        </w:rPr>
        <w:softHyphen/>
        <w:t>диции, религиозных напевах, каллиграфии, архитектуре, книжной миниатюре, религиозной атрибутике, одежде;</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излагать основные исторические сведения о возникновении исламской религиозной традиции в России, своими слова</w:t>
      </w:r>
      <w:r w:rsidRPr="00A820BD">
        <w:rPr>
          <w:rFonts w:eastAsia="Century Schoolbook"/>
          <w:sz w:val="24"/>
          <w:lang w:bidi="ru-RU"/>
        </w:rPr>
        <w:softHyphen/>
        <w:t>ми объяснять роль ислама в становлении культуры народов России, российской культуры и государственности;</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первоначальный опыт поисковой, проектной деятельности по изучению исламского исторического и культурного на</w:t>
      </w:r>
      <w:r w:rsidRPr="00A820BD">
        <w:rPr>
          <w:rFonts w:eastAsia="Century Schoolbook"/>
          <w:sz w:val="24"/>
          <w:lang w:bidi="ru-RU"/>
        </w:rPr>
        <w:softHyphen/>
        <w:t>следия в своей местности, регионе (мечети, медресе, памят</w:t>
      </w:r>
      <w:r w:rsidRPr="00A820BD">
        <w:rPr>
          <w:rFonts w:eastAsia="Century Schoolbook"/>
          <w:sz w:val="24"/>
          <w:lang w:bidi="ru-RU"/>
        </w:rPr>
        <w:softHyphen/>
        <w:t>ные и святые места), оформлению и представлению её ре</w:t>
      </w:r>
      <w:r w:rsidRPr="00A820BD">
        <w:rPr>
          <w:rFonts w:eastAsia="Century Schoolbook"/>
          <w:sz w:val="24"/>
          <w:lang w:bidi="ru-RU"/>
        </w:rPr>
        <w:softHyphen/>
        <w:t>зультатов;</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приводить примеры нравственных поступков, совершаемых с опорой на этические нормы религиозной культуры и вну</w:t>
      </w:r>
      <w:r w:rsidRPr="00A820BD">
        <w:rPr>
          <w:rFonts w:eastAsia="Century Schoolbook"/>
          <w:sz w:val="24"/>
          <w:lang w:bidi="ru-RU"/>
        </w:rPr>
        <w:softHyphen/>
        <w:t>треннюю установку лично</w:t>
      </w:r>
      <w:r>
        <w:rPr>
          <w:rFonts w:eastAsia="Century Schoolbook"/>
          <w:sz w:val="24"/>
          <w:lang w:bidi="ru-RU"/>
        </w:rPr>
        <w:t>сти поступать согласно своей со</w:t>
      </w:r>
      <w:r w:rsidRPr="00A820BD">
        <w:rPr>
          <w:rFonts w:eastAsia="Century Schoolbook"/>
          <w:sz w:val="24"/>
          <w:lang w:bidi="ru-RU"/>
        </w:rPr>
        <w:t>вести;</w:t>
      </w:r>
    </w:p>
    <w:p w:rsidR="00AF057C"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выражать своими словами понимание свободы мировоззрен</w:t>
      </w:r>
      <w:r w:rsidRPr="00A820BD">
        <w:rPr>
          <w:rFonts w:eastAsia="Century Schoolbook"/>
          <w:sz w:val="24"/>
          <w:lang w:bidi="ru-RU"/>
        </w:rPr>
        <w:softHyphen/>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A820BD">
        <w:rPr>
          <w:rFonts w:eastAsia="Century Schoolbook"/>
          <w:sz w:val="24"/>
          <w:lang w:bidi="ru-RU"/>
        </w:rPr>
        <w:softHyphen/>
        <w:t>дить примеры), понимание российского общенародного (об</w:t>
      </w:r>
      <w:r w:rsidRPr="00A820BD">
        <w:rPr>
          <w:rFonts w:eastAsia="Century Schoolbook"/>
          <w:sz w:val="24"/>
          <w:lang w:bidi="ru-RU"/>
        </w:rPr>
        <w:softHyphen/>
        <w:t>щенационального, гражданского) патриотизма, любви к Оте</w:t>
      </w:r>
      <w:r w:rsidRPr="00A820BD">
        <w:rPr>
          <w:rFonts w:eastAsia="Century Schoolbook"/>
          <w:sz w:val="24"/>
          <w:lang w:bidi="ru-RU"/>
        </w:rPr>
        <w:softHyphen/>
        <w:t xml:space="preserve">честву, нашей общей Родине — России; приводить примеры сотрудничества последователей традиционных религий; </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называть традиционные религии в России (не менее трёх, кроме изучаемой), народы России, для которых традицион</w:t>
      </w:r>
      <w:r w:rsidRPr="00A820BD">
        <w:rPr>
          <w:rFonts w:eastAsia="Century Schoolbook"/>
          <w:sz w:val="24"/>
          <w:lang w:bidi="ru-RU"/>
        </w:rPr>
        <w:softHyphen/>
        <w:t>ными религиями истор</w:t>
      </w:r>
      <w:r w:rsidR="00AF057C">
        <w:rPr>
          <w:rFonts w:eastAsia="Century Schoolbook"/>
          <w:sz w:val="24"/>
          <w:lang w:bidi="ru-RU"/>
        </w:rPr>
        <w:t>ически являются православие, ис</w:t>
      </w:r>
      <w:r w:rsidRPr="00A820BD">
        <w:rPr>
          <w:rFonts w:eastAsia="Century Schoolbook"/>
          <w:sz w:val="24"/>
          <w:lang w:bidi="ru-RU"/>
        </w:rPr>
        <w:t>лам, буддизм, иудаизм;</w:t>
      </w:r>
    </w:p>
    <w:p w:rsidR="00A820BD" w:rsidRPr="00A820BD" w:rsidRDefault="00A820BD" w:rsidP="00E74F05">
      <w:pPr>
        <w:pStyle w:val="afff3"/>
        <w:numPr>
          <w:ilvl w:val="0"/>
          <w:numId w:val="177"/>
        </w:numPr>
        <w:jc w:val="both"/>
        <w:rPr>
          <w:rFonts w:eastAsia="Century Schoolbook"/>
          <w:sz w:val="24"/>
          <w:lang w:bidi="ru-RU"/>
        </w:rPr>
      </w:pPr>
      <w:r w:rsidRPr="00A820BD">
        <w:rPr>
          <w:rFonts w:eastAsia="Century Schoolbook"/>
          <w:sz w:val="24"/>
          <w:lang w:bidi="ru-RU"/>
        </w:rPr>
        <w:t>выражать своими словами понимание человеческого досто</w:t>
      </w:r>
      <w:r w:rsidRPr="00A820BD">
        <w:rPr>
          <w:rFonts w:eastAsia="Century Schoolbook"/>
          <w:sz w:val="24"/>
          <w:lang w:bidi="ru-RU"/>
        </w:rPr>
        <w:softHyphen/>
        <w:t>инства, ценности человеческой жизни в исламской духовно</w:t>
      </w:r>
      <w:r w:rsidRPr="00A820BD">
        <w:rPr>
          <w:rFonts w:eastAsia="Century Schoolbook"/>
          <w:sz w:val="24"/>
          <w:lang w:bidi="ru-RU"/>
        </w:rPr>
        <w:softHyphen/>
      </w:r>
      <w:r w:rsidR="007A64F2">
        <w:rPr>
          <w:rFonts w:eastAsia="Century Schoolbook"/>
          <w:sz w:val="24"/>
          <w:lang w:bidi="ru-RU"/>
        </w:rPr>
        <w:t>-</w:t>
      </w:r>
      <w:r w:rsidRPr="00A820BD">
        <w:rPr>
          <w:rFonts w:eastAsia="Century Schoolbook"/>
          <w:sz w:val="24"/>
          <w:lang w:bidi="ru-RU"/>
        </w:rPr>
        <w:t>нравственной культуре, традиции.</w:t>
      </w:r>
    </w:p>
    <w:p w:rsidR="00A820BD" w:rsidRPr="00A820BD" w:rsidRDefault="00A820BD" w:rsidP="005766C1">
      <w:pPr>
        <w:keepNext/>
        <w:keepLines/>
        <w:widowControl w:val="0"/>
        <w:spacing w:after="23"/>
        <w:ind w:left="260" w:hanging="260"/>
        <w:jc w:val="both"/>
        <w:outlineLvl w:val="3"/>
        <w:rPr>
          <w:rFonts w:eastAsia="Franklin Gothic Demi Cond"/>
          <w:b/>
          <w:i/>
          <w:color w:val="000000"/>
          <w:lang w:bidi="ru-RU"/>
        </w:rPr>
      </w:pPr>
      <w:bookmarkStart w:id="84" w:name="bookmark220"/>
      <w:r w:rsidRPr="00A820BD">
        <w:rPr>
          <w:rFonts w:eastAsia="Franklin Gothic Demi Cond"/>
          <w:b/>
          <w:i/>
          <w:color w:val="000000"/>
          <w:lang w:bidi="ru-RU"/>
        </w:rPr>
        <w:t>Модуль «Основы буддийской культуры»</w:t>
      </w:r>
      <w:bookmarkEnd w:id="84"/>
    </w:p>
    <w:p w:rsidR="00A820BD" w:rsidRPr="00A820BD" w:rsidRDefault="00A820BD" w:rsidP="005766C1">
      <w:pPr>
        <w:widowControl w:val="0"/>
        <w:ind w:firstLine="260"/>
        <w:jc w:val="both"/>
        <w:rPr>
          <w:rFonts w:eastAsia="Century Schoolbook"/>
          <w:color w:val="000000"/>
          <w:lang w:bidi="ru-RU"/>
        </w:rPr>
      </w:pPr>
      <w:r w:rsidRPr="00A820BD">
        <w:rPr>
          <w:rFonts w:eastAsia="Century Schoolbook"/>
          <w:color w:val="000000"/>
          <w:lang w:bidi="ru-RU"/>
        </w:rPr>
        <w:t>Предметные результаты освоения образовательной програм</w:t>
      </w:r>
      <w:r w:rsidRPr="00A820BD">
        <w:rPr>
          <w:rFonts w:eastAsia="Century Schoolbook"/>
          <w:color w:val="000000"/>
          <w:lang w:bidi="ru-RU"/>
        </w:rPr>
        <w:softHyphen/>
        <w:t>мы модуля «Основы буддийской культуры» должны отражать сформированность умений:</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выражать своими словами первоначальное понимание сущ</w:t>
      </w:r>
      <w:r w:rsidRPr="00A820BD">
        <w:rPr>
          <w:rFonts w:eastAsia="Century Schoolbook"/>
          <w:sz w:val="24"/>
          <w:lang w:bidi="ru-RU"/>
        </w:rPr>
        <w:softHyphen/>
        <w:t>ности духовного развития как осознания и усвоения чело</w:t>
      </w:r>
      <w:r w:rsidRPr="00A820BD">
        <w:rPr>
          <w:rFonts w:eastAsia="Century Schoolbook"/>
          <w:sz w:val="24"/>
          <w:lang w:bidi="ru-RU"/>
        </w:rPr>
        <w:softHyphen/>
        <w:t>веком значимых для жизни представлений о себе, людях, окружающей действительности;</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выражать своими словами понимание значимости нрав</w:t>
      </w:r>
      <w:r w:rsidRPr="00A820BD">
        <w:rPr>
          <w:rFonts w:eastAsia="Century Schoolbook"/>
          <w:sz w:val="24"/>
          <w:lang w:bidi="ru-RU"/>
        </w:rPr>
        <w:softHyphen/>
        <w:t>ственного самосовершенствования и роли в этом личных усилий человека, приводить примеры;</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выражать понимание и принятие значения российских тра</w:t>
      </w:r>
      <w:r w:rsidRPr="00A820BD">
        <w:rPr>
          <w:rFonts w:eastAsia="Century Schoolbook"/>
          <w:sz w:val="24"/>
          <w:lang w:bidi="ru-RU"/>
        </w:rPr>
        <w:softHyphen/>
        <w:t>диционных духовных и нравственных ценностей, духовно</w:t>
      </w:r>
      <w:r w:rsidR="007A64F2">
        <w:rPr>
          <w:rFonts w:eastAsia="Century Schoolbook"/>
          <w:sz w:val="24"/>
          <w:lang w:bidi="ru-RU"/>
        </w:rPr>
        <w:t>-</w:t>
      </w:r>
      <w:r w:rsidRPr="00A820BD">
        <w:rPr>
          <w:rFonts w:eastAsia="Century Schoolbook"/>
          <w:sz w:val="24"/>
          <w:lang w:bidi="ru-RU"/>
        </w:rPr>
        <w:softHyphen/>
        <w:t>нравственной культуры народов России, российского обще</w:t>
      </w:r>
      <w:r w:rsidRPr="00A820BD">
        <w:rPr>
          <w:rFonts w:eastAsia="Century Schoolbook"/>
          <w:sz w:val="24"/>
          <w:lang w:bidi="ru-RU"/>
        </w:rPr>
        <w:softHyphen/>
        <w:t>ства как источника и основы духовного развития, нрав</w:t>
      </w:r>
      <w:r w:rsidRPr="00A820BD">
        <w:rPr>
          <w:rFonts w:eastAsia="Century Schoolbook"/>
          <w:sz w:val="24"/>
          <w:lang w:bidi="ru-RU"/>
        </w:rPr>
        <w:softHyphen/>
        <w:t>ственного совершенствования;</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рассказывать о нравственных заповедях, нормах буддий</w:t>
      </w:r>
      <w:r w:rsidRPr="00A820BD">
        <w:rPr>
          <w:rFonts w:eastAsia="Century Schoolbook"/>
          <w:sz w:val="24"/>
          <w:lang w:bidi="ru-RU"/>
        </w:rPr>
        <w:softHyphen/>
        <w:t>ской религиозной морали, их значении в выстраивании отношений в семье, между людьми, в общении и деятель</w:t>
      </w:r>
      <w:r w:rsidRPr="00A820BD">
        <w:rPr>
          <w:rFonts w:eastAsia="Century Schoolbook"/>
          <w:sz w:val="24"/>
          <w:lang w:bidi="ru-RU"/>
        </w:rPr>
        <w:softHyphen/>
        <w:t>ности;</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r w:rsidR="007A64F2">
        <w:rPr>
          <w:rFonts w:eastAsia="Century Schoolbook"/>
          <w:sz w:val="24"/>
          <w:lang w:bidi="ru-RU"/>
        </w:rPr>
        <w:t>не</w:t>
      </w:r>
      <w:r w:rsidR="007A64F2" w:rsidRPr="00A820BD">
        <w:rPr>
          <w:rFonts w:eastAsia="Century Schoolbook"/>
          <w:sz w:val="24"/>
          <w:lang w:bidi="ru-RU"/>
        </w:rPr>
        <w:t>благие</w:t>
      </w:r>
      <w:r w:rsidRPr="00A820BD">
        <w:rPr>
          <w:rFonts w:eastAsia="Century Schoolbook"/>
          <w:sz w:val="24"/>
          <w:lang w:bidi="ru-RU"/>
        </w:rPr>
        <w:t xml:space="preserve"> деяния, осво</w:t>
      </w:r>
      <w:r w:rsidRPr="00A820BD">
        <w:rPr>
          <w:rFonts w:eastAsia="Century Schoolbook"/>
          <w:sz w:val="24"/>
          <w:lang w:bidi="ru-RU"/>
        </w:rPr>
        <w:softHyphen/>
        <w:t>бождение, борьба с неведением, уверенность в себе, посто</w:t>
      </w:r>
      <w:r w:rsidRPr="00A820BD">
        <w:rPr>
          <w:rFonts w:eastAsia="Century Schoolbook"/>
          <w:sz w:val="24"/>
          <w:lang w:bidi="ru-RU"/>
        </w:rPr>
        <w:softHyphen/>
        <w:t xml:space="preserve">янство перемен, внимательность); основных идей (учения) Будды о сущности человеческой жизни, </w:t>
      </w:r>
      <w:r w:rsidRPr="00A820BD">
        <w:rPr>
          <w:rFonts w:eastAsia="Century Schoolbook"/>
          <w:sz w:val="24"/>
          <w:lang w:bidi="ru-RU"/>
        </w:rPr>
        <w:lastRenderedPageBreak/>
        <w:t>цикличности и зна</w:t>
      </w:r>
      <w:r w:rsidRPr="00A820BD">
        <w:rPr>
          <w:rFonts w:eastAsia="Century Schoolbook"/>
          <w:sz w:val="24"/>
          <w:lang w:bidi="ru-RU"/>
        </w:rPr>
        <w:softHyphen/>
        <w:t>чения сансары; понимание личности как совокупности всех поступков; значение понятий «правильное воззрение» и «правильное действие»;</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первоначальный опыт осмысления и нравственной оценки поступков, поведения (своих и других людей) с позиций буддийской этики;</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 xml:space="preserve">раскрывать своими словами первоначальные представления о мировоззрении (картине мира) в буддийской культуре, учении о Будде (буддах), </w:t>
      </w:r>
      <w:r>
        <w:rPr>
          <w:rFonts w:eastAsia="Century Schoolbook"/>
          <w:sz w:val="24"/>
          <w:lang w:bidi="ru-RU"/>
        </w:rPr>
        <w:t>бодхисаттвах, Вселенной, челове</w:t>
      </w:r>
      <w:r w:rsidRPr="00A820BD">
        <w:rPr>
          <w:rFonts w:eastAsia="Century Schoolbook"/>
          <w:sz w:val="24"/>
          <w:lang w:bidi="ru-RU"/>
        </w:rPr>
        <w:t>ке, обществе, сангхе, сансаре и нирване; понимание цен</w:t>
      </w:r>
      <w:r w:rsidRPr="00A820BD">
        <w:rPr>
          <w:rFonts w:eastAsia="Century Schoolbook"/>
          <w:sz w:val="24"/>
          <w:lang w:bidi="ru-RU"/>
        </w:rPr>
        <w:softHyphen/>
        <w:t>ности любой формы жизни как связанной с ценностью че</w:t>
      </w:r>
      <w:r w:rsidRPr="00A820BD">
        <w:rPr>
          <w:rFonts w:eastAsia="Century Schoolbook"/>
          <w:sz w:val="24"/>
          <w:lang w:bidi="ru-RU"/>
        </w:rPr>
        <w:softHyphen/>
        <w:t>ловеческой жизни и бытия;</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рассказывать о буддийских писаниях, ламах, службах; смысле принятия, восьмеричном пути и карме;</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рассказывать о назначении и устройстве буддийского хра</w:t>
      </w:r>
      <w:r w:rsidRPr="00A820BD">
        <w:rPr>
          <w:rFonts w:eastAsia="Century Schoolbook"/>
          <w:sz w:val="24"/>
          <w:lang w:bidi="ru-RU"/>
        </w:rPr>
        <w:softHyphen/>
        <w:t>ма, нормах поведения в храме, общения с мирскими по</w:t>
      </w:r>
      <w:r w:rsidRPr="00A820BD">
        <w:rPr>
          <w:rFonts w:eastAsia="Century Schoolbook"/>
          <w:sz w:val="24"/>
          <w:lang w:bidi="ru-RU"/>
        </w:rPr>
        <w:softHyphen/>
        <w:t>следователями и ламами;</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рассказывать о праздниках в буддизме, аскезе;</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раскрывать основное содержание норм отношений в буддий</w:t>
      </w:r>
      <w:r w:rsidRPr="00A820BD">
        <w:rPr>
          <w:rFonts w:eastAsia="Century Schoolbook"/>
          <w:sz w:val="24"/>
          <w:lang w:bidi="ru-RU"/>
        </w:rPr>
        <w:softHyphen/>
        <w:t xml:space="preserve">ской семье, обязанностей и ответственности членов семьи, отношении детей к отцу, </w:t>
      </w:r>
      <w:r>
        <w:rPr>
          <w:rFonts w:eastAsia="Century Schoolbook"/>
          <w:sz w:val="24"/>
          <w:lang w:bidi="ru-RU"/>
        </w:rPr>
        <w:t>матери, братьям и сёстрам, стар</w:t>
      </w:r>
      <w:r w:rsidRPr="00A820BD">
        <w:rPr>
          <w:rFonts w:eastAsia="Century Schoolbook"/>
          <w:sz w:val="24"/>
          <w:lang w:bidi="ru-RU"/>
        </w:rPr>
        <w:t>шим по возрасту, предкам; буддийских семейных ценностей;</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распознавать буддийскую символику, объяснять своими словами её смысл и значение в буддийской культуре;</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рассказывать о художественной культуре в буддийской тра</w:t>
      </w:r>
      <w:r w:rsidRPr="00A820BD">
        <w:rPr>
          <w:rFonts w:eastAsia="Century Schoolbook"/>
          <w:sz w:val="24"/>
          <w:lang w:bidi="ru-RU"/>
        </w:rPr>
        <w:softHyphen/>
        <w:t>диции;</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w:t>
      </w:r>
      <w:r w:rsidRPr="00A820BD">
        <w:rPr>
          <w:rFonts w:eastAsia="Century Schoolbook"/>
          <w:sz w:val="24"/>
          <w:lang w:bidi="ru-RU"/>
        </w:rPr>
        <w:softHyphen/>
        <w:t>ственности;</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первоначальный опыт поисковой, проектной деятельности по изучению буддийского исторического и культурного на</w:t>
      </w:r>
      <w:r w:rsidRPr="00A820BD">
        <w:rPr>
          <w:rFonts w:eastAsia="Century Schoolbook"/>
          <w:sz w:val="24"/>
          <w:lang w:bidi="ru-RU"/>
        </w:rPr>
        <w:softHyphen/>
        <w:t>следия в своей местности, регионе (храмы, монастыри, свя</w:t>
      </w:r>
      <w:r w:rsidRPr="00A820BD">
        <w:rPr>
          <w:rFonts w:eastAsia="Century Schoolbook"/>
          <w:sz w:val="24"/>
          <w:lang w:bidi="ru-RU"/>
        </w:rPr>
        <w:softHyphen/>
        <w:t>тыни, памятные и святые места), оформлению и представ</w:t>
      </w:r>
      <w:r w:rsidRPr="00A820BD">
        <w:rPr>
          <w:rFonts w:eastAsia="Century Schoolbook"/>
          <w:sz w:val="24"/>
          <w:lang w:bidi="ru-RU"/>
        </w:rPr>
        <w:softHyphen/>
        <w:t>лению её результатов;</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приводить примеры нравственных поступков, совершаемых с опорой на этические нормы религиозной культуры и вну</w:t>
      </w:r>
      <w:r w:rsidRPr="00A820BD">
        <w:rPr>
          <w:rFonts w:eastAsia="Century Schoolbook"/>
          <w:sz w:val="24"/>
          <w:lang w:bidi="ru-RU"/>
        </w:rPr>
        <w:softHyphen/>
        <w:t>треннюю установку личнос</w:t>
      </w:r>
      <w:r>
        <w:rPr>
          <w:rFonts w:eastAsia="Century Schoolbook"/>
          <w:sz w:val="24"/>
          <w:lang w:bidi="ru-RU"/>
        </w:rPr>
        <w:t>ти, поступать согласно своей со</w:t>
      </w:r>
      <w:r w:rsidRPr="00A820BD">
        <w:rPr>
          <w:rFonts w:eastAsia="Century Schoolbook"/>
          <w:sz w:val="24"/>
          <w:lang w:bidi="ru-RU"/>
        </w:rPr>
        <w:t>вести;</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выражать своими словами понимание свободы мировоз</w:t>
      </w:r>
      <w:r w:rsidRPr="00A820BD">
        <w:rPr>
          <w:rFonts w:eastAsia="Century Schoolbook"/>
          <w:sz w:val="24"/>
          <w:lang w:bidi="ru-RU"/>
        </w:rPr>
        <w:softHyphen/>
        <w:t>зренческого выбора, отношения человека, людей в обществе к религии, свободы вероисповедания; понимание россий</w:t>
      </w:r>
      <w:r w:rsidRPr="00A820BD">
        <w:rPr>
          <w:rFonts w:eastAsia="Century Schoolbook"/>
          <w:sz w:val="24"/>
          <w:lang w:bidi="ru-RU"/>
        </w:rPr>
        <w:softHyphen/>
        <w:t>ского общества как многоэтничного и многорелигиозного (приводить примеры), понимание российского общенарод</w:t>
      </w:r>
      <w:r w:rsidRPr="00A820BD">
        <w:rPr>
          <w:rFonts w:eastAsia="Century Schoolbook"/>
          <w:sz w:val="24"/>
          <w:lang w:bidi="ru-RU"/>
        </w:rPr>
        <w:softHyphen/>
        <w:t>ного (общенационального, гражданского) патриотизма, люб</w:t>
      </w:r>
      <w:r w:rsidRPr="00A820BD">
        <w:rPr>
          <w:rFonts w:eastAsia="Century Schoolbook"/>
          <w:sz w:val="24"/>
          <w:lang w:bidi="ru-RU"/>
        </w:rPr>
        <w:softHyphen/>
        <w:t>ви к Отечеству, нашей общей Родине — России; приводить примеры сотрудничества последователей традиционных ре</w:t>
      </w:r>
      <w:r w:rsidRPr="00A820BD">
        <w:rPr>
          <w:rFonts w:eastAsia="Century Schoolbook"/>
          <w:sz w:val="24"/>
          <w:lang w:bidi="ru-RU"/>
        </w:rPr>
        <w:softHyphen/>
        <w:t>лигий;</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называть традиционные религии в России (не менее трёх, кроме изучаемой), народы России, для которых традицион</w:t>
      </w:r>
      <w:r w:rsidRPr="00A820BD">
        <w:rPr>
          <w:rFonts w:eastAsia="Century Schoolbook"/>
          <w:sz w:val="24"/>
          <w:lang w:bidi="ru-RU"/>
        </w:rPr>
        <w:softHyphen/>
        <w:t>ными религиями исторически являются православие, ис</w:t>
      </w:r>
      <w:r w:rsidRPr="00A820BD">
        <w:rPr>
          <w:rFonts w:eastAsia="Century Schoolbook"/>
          <w:sz w:val="24"/>
          <w:lang w:bidi="ru-RU"/>
        </w:rPr>
        <w:softHyphen/>
        <w:t>лам, буддизм, иудаизм;</w:t>
      </w:r>
    </w:p>
    <w:p w:rsidR="00A820BD" w:rsidRPr="00A820BD" w:rsidRDefault="00A820BD" w:rsidP="00E74F05">
      <w:pPr>
        <w:pStyle w:val="afff3"/>
        <w:numPr>
          <w:ilvl w:val="0"/>
          <w:numId w:val="178"/>
        </w:numPr>
        <w:jc w:val="both"/>
        <w:rPr>
          <w:rFonts w:eastAsia="Century Schoolbook"/>
          <w:sz w:val="24"/>
          <w:lang w:bidi="ru-RU"/>
        </w:rPr>
      </w:pPr>
      <w:r w:rsidRPr="00A820BD">
        <w:rPr>
          <w:rFonts w:eastAsia="Century Schoolbook"/>
          <w:sz w:val="24"/>
          <w:lang w:bidi="ru-RU"/>
        </w:rPr>
        <w:t>выражать своими словами понимание человеческого досто</w:t>
      </w:r>
      <w:r w:rsidRPr="00A820BD">
        <w:rPr>
          <w:rFonts w:eastAsia="Century Schoolbook"/>
          <w:sz w:val="24"/>
          <w:lang w:bidi="ru-RU"/>
        </w:rPr>
        <w:softHyphen/>
        <w:t>инства, ценности человеческой жизни в буддийской духов</w:t>
      </w:r>
      <w:r w:rsidRPr="00A820BD">
        <w:rPr>
          <w:rFonts w:eastAsia="Century Schoolbook"/>
          <w:sz w:val="24"/>
          <w:lang w:bidi="ru-RU"/>
        </w:rPr>
        <w:softHyphen/>
        <w:t>но-нравственной культуре, традиции.</w:t>
      </w:r>
    </w:p>
    <w:p w:rsidR="00A820BD" w:rsidRPr="00A820BD" w:rsidRDefault="00A820BD" w:rsidP="005766C1">
      <w:pPr>
        <w:keepNext/>
        <w:keepLines/>
        <w:widowControl w:val="0"/>
        <w:spacing w:after="23"/>
        <w:ind w:left="260" w:hanging="260"/>
        <w:jc w:val="both"/>
        <w:outlineLvl w:val="3"/>
        <w:rPr>
          <w:rFonts w:eastAsia="Franklin Gothic Demi Cond"/>
          <w:b/>
          <w:i/>
          <w:color w:val="000000"/>
          <w:lang w:bidi="ru-RU"/>
        </w:rPr>
      </w:pPr>
      <w:bookmarkStart w:id="85" w:name="bookmark221"/>
      <w:r w:rsidRPr="00A820BD">
        <w:rPr>
          <w:rFonts w:eastAsia="Franklin Gothic Demi Cond"/>
          <w:b/>
          <w:i/>
          <w:color w:val="000000"/>
          <w:lang w:bidi="ru-RU"/>
        </w:rPr>
        <w:t>Модуль «Основы иудейской культуры»</w:t>
      </w:r>
      <w:bookmarkEnd w:id="85"/>
    </w:p>
    <w:p w:rsidR="00A820BD" w:rsidRPr="00A820BD" w:rsidRDefault="00A820BD" w:rsidP="005766C1">
      <w:pPr>
        <w:widowControl w:val="0"/>
        <w:jc w:val="both"/>
        <w:rPr>
          <w:rFonts w:eastAsia="Century Schoolbook"/>
          <w:color w:val="000000"/>
          <w:lang w:bidi="ru-RU"/>
        </w:rPr>
      </w:pPr>
      <w:r w:rsidRPr="00A820BD">
        <w:rPr>
          <w:rFonts w:eastAsia="Century Schoolbook"/>
          <w:color w:val="000000"/>
          <w:lang w:bidi="ru-RU"/>
        </w:rPr>
        <w:t>Предметные результаты освоения образовательной програм</w:t>
      </w:r>
      <w:r w:rsidRPr="00A820BD">
        <w:rPr>
          <w:rFonts w:eastAsia="Century Schoolbook"/>
          <w:color w:val="000000"/>
          <w:lang w:bidi="ru-RU"/>
        </w:rPr>
        <w:softHyphen/>
        <w:t>мы модуля «Основы иудейской культуры» должны отражать</w:t>
      </w:r>
      <w:r>
        <w:rPr>
          <w:rFonts w:eastAsia="Century Schoolbook"/>
          <w:color w:val="000000"/>
          <w:lang w:bidi="ru-RU"/>
        </w:rPr>
        <w:t xml:space="preserve"> </w:t>
      </w:r>
      <w:r w:rsidRPr="00A820BD">
        <w:rPr>
          <w:rFonts w:eastAsia="Century Schoolbook"/>
          <w:color w:val="000000"/>
          <w:lang w:bidi="ru-RU"/>
        </w:rPr>
        <w:t>сформированность умений:</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выражать своими словами первоначальное понимание сущ</w:t>
      </w:r>
      <w:r w:rsidRPr="00A820BD">
        <w:rPr>
          <w:rFonts w:eastAsia="Century Schoolbook"/>
          <w:sz w:val="24"/>
          <w:lang w:bidi="ru-RU"/>
        </w:rPr>
        <w:softHyphen/>
        <w:t>ности духовного развития как осознания и усвоения чело</w:t>
      </w:r>
      <w:r w:rsidRPr="00A820BD">
        <w:rPr>
          <w:rFonts w:eastAsia="Century Schoolbook"/>
          <w:sz w:val="24"/>
          <w:lang w:bidi="ru-RU"/>
        </w:rPr>
        <w:softHyphen/>
        <w:t>веком значимых для жизни представлений о себе, людях, окружающей действительности;</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выражать своими словами понимание значимости нрав</w:t>
      </w:r>
      <w:r w:rsidRPr="00A820BD">
        <w:rPr>
          <w:rFonts w:eastAsia="Century Schoolbook"/>
          <w:sz w:val="24"/>
          <w:lang w:bidi="ru-RU"/>
        </w:rPr>
        <w:softHyphen/>
        <w:t>ственного совершенствования и роли в этом личных усилий человека, приводить примеры;</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выражать понимание и принятие значения российских тра</w:t>
      </w:r>
      <w:r w:rsidRPr="00A820BD">
        <w:rPr>
          <w:rFonts w:eastAsia="Century Schoolbook"/>
          <w:sz w:val="24"/>
          <w:lang w:bidi="ru-RU"/>
        </w:rPr>
        <w:softHyphen/>
        <w:t>диционных духовных и нравственных ценностей, духовно</w:t>
      </w:r>
      <w:r w:rsidRPr="00A820BD">
        <w:rPr>
          <w:rFonts w:eastAsia="Century Schoolbook"/>
          <w:sz w:val="24"/>
          <w:lang w:bidi="ru-RU"/>
        </w:rPr>
        <w:softHyphen/>
      </w:r>
      <w:r w:rsidR="007A64F2">
        <w:rPr>
          <w:rFonts w:eastAsia="Century Schoolbook"/>
          <w:sz w:val="24"/>
          <w:lang w:bidi="ru-RU"/>
        </w:rPr>
        <w:t>-</w:t>
      </w:r>
      <w:r w:rsidRPr="00A820BD">
        <w:rPr>
          <w:rFonts w:eastAsia="Century Schoolbook"/>
          <w:sz w:val="24"/>
          <w:lang w:bidi="ru-RU"/>
        </w:rPr>
        <w:t>нравственной культуры народов России, российского обще</w:t>
      </w:r>
      <w:r w:rsidRPr="00A820BD">
        <w:rPr>
          <w:rFonts w:eastAsia="Century Schoolbook"/>
          <w:sz w:val="24"/>
          <w:lang w:bidi="ru-RU"/>
        </w:rPr>
        <w:softHyphen/>
        <w:t>ства как источника и основы духовного развития, нрав</w:t>
      </w:r>
      <w:r w:rsidRPr="00A820BD">
        <w:rPr>
          <w:rFonts w:eastAsia="Century Schoolbook"/>
          <w:sz w:val="24"/>
          <w:lang w:bidi="ru-RU"/>
        </w:rPr>
        <w:softHyphen/>
        <w:t>ственного совершенствования;</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lastRenderedPageBreak/>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w:t>
      </w:r>
      <w:r w:rsidRPr="00A820BD">
        <w:rPr>
          <w:rFonts w:eastAsia="Century Schoolbook"/>
          <w:sz w:val="24"/>
          <w:lang w:bidi="ru-RU"/>
        </w:rPr>
        <w:softHyphen/>
        <w:t>шание, исполнение заповедей, борьба с грехом и спасение), основное содержание и место заповедей (прежде всего, Де</w:t>
      </w:r>
      <w:r w:rsidRPr="00A820BD">
        <w:rPr>
          <w:rFonts w:eastAsia="Century Schoolbook"/>
          <w:sz w:val="24"/>
          <w:lang w:bidi="ru-RU"/>
        </w:rPr>
        <w:softHyphen/>
        <w:t>сяти заповедей) в жизни человека; объяснять «золотое пра</w:t>
      </w:r>
      <w:r w:rsidRPr="00A820BD">
        <w:rPr>
          <w:rFonts w:eastAsia="Century Schoolbook"/>
          <w:sz w:val="24"/>
          <w:lang w:bidi="ru-RU"/>
        </w:rPr>
        <w:softHyphen/>
        <w:t>вило нравственности» в иудейской религиозной традиции;</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первоначальный опыт осмысления и нравственной оценки поступков, поведения (своих и других людей) с позиций иудейской этики;</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раскрывать своими словами первоначальные представления о мировоззрении (картине мира) в иудаизме, учение о еди</w:t>
      </w:r>
      <w:r w:rsidRPr="00A820BD">
        <w:rPr>
          <w:rFonts w:eastAsia="Century Schoolbook"/>
          <w:sz w:val="24"/>
          <w:lang w:bidi="ru-RU"/>
        </w:rPr>
        <w:softHyphen/>
        <w:t>нобожии, об основных принципах иудаизма;</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рассказывать о назначении и устройстве синагоги, о равви</w:t>
      </w:r>
      <w:r w:rsidRPr="00A820BD">
        <w:rPr>
          <w:rFonts w:eastAsia="Century Schoolbook"/>
          <w:sz w:val="24"/>
          <w:lang w:bidi="ru-RU"/>
        </w:rPr>
        <w:softHyphen/>
        <w:t>нах, нормах поведения в синагоге, общения с мирянами и раввинами;</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рассказывать об иудейских праздниках (не менее ч</w:t>
      </w:r>
      <w:r>
        <w:rPr>
          <w:rFonts w:eastAsia="Century Schoolbook"/>
          <w:sz w:val="24"/>
          <w:lang w:bidi="ru-RU"/>
        </w:rPr>
        <w:t>етырёх, включая Рош-а-Шана, Йом-</w:t>
      </w:r>
      <w:r w:rsidRPr="00A820BD">
        <w:rPr>
          <w:rFonts w:eastAsia="Century Schoolbook"/>
          <w:sz w:val="24"/>
          <w:lang w:bidi="ru-RU"/>
        </w:rPr>
        <w:t>Киппур, Суккот, Песах), постах, назначении поста;</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раскрывать основное содержание норм отношений в еврей</w:t>
      </w:r>
      <w:r w:rsidRPr="00A820BD">
        <w:rPr>
          <w:rFonts w:eastAsia="Century Schoolbook"/>
          <w:sz w:val="24"/>
          <w:lang w:bidi="ru-RU"/>
        </w:rPr>
        <w:softHyphen/>
        <w:t xml:space="preserve">ской семье, обязанностей и ответственности членов семьи, отношений детей к отцу, </w:t>
      </w:r>
      <w:r>
        <w:rPr>
          <w:rFonts w:eastAsia="Century Schoolbook"/>
          <w:sz w:val="24"/>
          <w:lang w:bidi="ru-RU"/>
        </w:rPr>
        <w:t>матери, братьям и сёстрам, стар</w:t>
      </w:r>
      <w:r w:rsidRPr="00A820BD">
        <w:rPr>
          <w:rFonts w:eastAsia="Century Schoolbook"/>
          <w:sz w:val="24"/>
          <w:lang w:bidi="ru-RU"/>
        </w:rPr>
        <w:t>шим по возрасту, предкам; иудейских традиционных семей</w:t>
      </w:r>
      <w:r w:rsidRPr="00A820BD">
        <w:rPr>
          <w:rFonts w:eastAsia="Century Schoolbook"/>
          <w:sz w:val="24"/>
          <w:lang w:bidi="ru-RU"/>
        </w:rPr>
        <w:softHyphen/>
        <w:t>ных ценностей;</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распознавать иудейскую символику, объяснять своими слова</w:t>
      </w:r>
      <w:r w:rsidRPr="00A820BD">
        <w:rPr>
          <w:rFonts w:eastAsia="Century Schoolbook"/>
          <w:sz w:val="24"/>
          <w:lang w:bidi="ru-RU"/>
        </w:rPr>
        <w:softHyphen/>
        <w:t>ми её смысл (магендовид) и значение в еврейской культуре;</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рассказывать о художественной культуре в иудейской тра</w:t>
      </w:r>
      <w:r w:rsidRPr="00A820BD">
        <w:rPr>
          <w:rFonts w:eastAsia="Century Schoolbook"/>
          <w:sz w:val="24"/>
          <w:lang w:bidi="ru-RU"/>
        </w:rPr>
        <w:softHyphen/>
        <w:t>диции, каллиграфии, религиозных напевах, архитектуре, книжной миниатюре, религиозной атрибутике, одежде;</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первоначальный опыт поисковой, проектной деятельности по изучению иудейского историч</w:t>
      </w:r>
      <w:r>
        <w:rPr>
          <w:rFonts w:eastAsia="Century Schoolbook"/>
          <w:sz w:val="24"/>
          <w:lang w:bidi="ru-RU"/>
        </w:rPr>
        <w:t>еского и культурного на</w:t>
      </w:r>
      <w:r w:rsidRPr="00A820BD">
        <w:rPr>
          <w:rFonts w:eastAsia="Century Schoolbook"/>
          <w:sz w:val="24"/>
          <w:lang w:bidi="ru-RU"/>
        </w:rPr>
        <w:t>следия в своей местности, регионе (синагоги, кладбища, памятные и святые места), оформлению и представлению её результатов;</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приводить примеры нравственных поступков, совершаемых с опорой на этические нормы религиозной культуры и вну</w:t>
      </w:r>
      <w:r w:rsidRPr="00A820BD">
        <w:rPr>
          <w:rFonts w:eastAsia="Century Schoolbook"/>
          <w:sz w:val="24"/>
          <w:lang w:bidi="ru-RU"/>
        </w:rPr>
        <w:softHyphen/>
        <w:t>треннюю установку личности, поступать согласно своей со</w:t>
      </w:r>
      <w:r w:rsidRPr="00A820BD">
        <w:rPr>
          <w:rFonts w:eastAsia="Century Schoolbook"/>
          <w:sz w:val="24"/>
          <w:lang w:bidi="ru-RU"/>
        </w:rPr>
        <w:softHyphen/>
        <w:t>вести;</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выражать своими словами понимание свободы мировоззрен</w:t>
      </w:r>
      <w:r w:rsidRPr="00A820BD">
        <w:rPr>
          <w:rFonts w:eastAsia="Century Schoolbook"/>
          <w:sz w:val="24"/>
          <w:lang w:bidi="ru-RU"/>
        </w:rPr>
        <w:softHyphen/>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A820BD">
        <w:rPr>
          <w:rFonts w:eastAsia="Century Schoolbook"/>
          <w:sz w:val="24"/>
          <w:lang w:bidi="ru-RU"/>
        </w:rPr>
        <w:softHyphen/>
        <w:t>дить примеры), понимание российского общенародного (об</w:t>
      </w:r>
      <w:r w:rsidRPr="00A820BD">
        <w:rPr>
          <w:rFonts w:eastAsia="Century Schoolbook"/>
          <w:sz w:val="24"/>
          <w:lang w:bidi="ru-RU"/>
        </w:rPr>
        <w:softHyphen/>
        <w:t>щенационального, гражданского) патриотизма, любви к Оте</w:t>
      </w:r>
      <w:r w:rsidRPr="00A820BD">
        <w:rPr>
          <w:rFonts w:eastAsia="Century Schoolbook"/>
          <w:sz w:val="24"/>
          <w:lang w:bidi="ru-RU"/>
        </w:rPr>
        <w:softHyphen/>
        <w:t>честву, нашей общей Родине — России; приводить примеры сотрудничества последователей традиционных религий;</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называть традиционные религии в России (не менее трёх, кроме изучаемой), народы России, для которых традицион</w:t>
      </w:r>
      <w:r w:rsidRPr="00A820BD">
        <w:rPr>
          <w:rFonts w:eastAsia="Century Schoolbook"/>
          <w:sz w:val="24"/>
          <w:lang w:bidi="ru-RU"/>
        </w:rPr>
        <w:softHyphen/>
        <w:t>ными религиями истор</w:t>
      </w:r>
      <w:r>
        <w:rPr>
          <w:rFonts w:eastAsia="Century Schoolbook"/>
          <w:sz w:val="24"/>
          <w:lang w:bidi="ru-RU"/>
        </w:rPr>
        <w:t>ически являются православие, ис</w:t>
      </w:r>
      <w:r w:rsidRPr="00A820BD">
        <w:rPr>
          <w:rFonts w:eastAsia="Century Schoolbook"/>
          <w:sz w:val="24"/>
          <w:lang w:bidi="ru-RU"/>
        </w:rPr>
        <w:t>лам, буддизм, иудаизм;</w:t>
      </w:r>
    </w:p>
    <w:p w:rsidR="00A820BD" w:rsidRPr="00A820BD" w:rsidRDefault="00A820BD" w:rsidP="00E74F05">
      <w:pPr>
        <w:pStyle w:val="afff3"/>
        <w:numPr>
          <w:ilvl w:val="0"/>
          <w:numId w:val="179"/>
        </w:numPr>
        <w:jc w:val="both"/>
        <w:rPr>
          <w:rFonts w:eastAsia="Century Schoolbook"/>
          <w:sz w:val="24"/>
          <w:lang w:bidi="ru-RU"/>
        </w:rPr>
      </w:pPr>
      <w:r w:rsidRPr="00A820BD">
        <w:rPr>
          <w:rFonts w:eastAsia="Century Schoolbook"/>
          <w:sz w:val="24"/>
          <w:lang w:bidi="ru-RU"/>
        </w:rPr>
        <w:t>выражать своими словами понимание человеческого досто</w:t>
      </w:r>
      <w:r w:rsidRPr="00A820BD">
        <w:rPr>
          <w:rFonts w:eastAsia="Century Schoolbook"/>
          <w:sz w:val="24"/>
          <w:lang w:bidi="ru-RU"/>
        </w:rPr>
        <w:softHyphen/>
        <w:t>инства, ценности человеческой жизни в иудейской духовно</w:t>
      </w:r>
      <w:r w:rsidR="007A64F2">
        <w:rPr>
          <w:rFonts w:eastAsia="Century Schoolbook"/>
          <w:sz w:val="24"/>
          <w:lang w:bidi="ru-RU"/>
        </w:rPr>
        <w:t>-</w:t>
      </w:r>
      <w:r w:rsidRPr="00A820BD">
        <w:rPr>
          <w:rFonts w:eastAsia="Century Schoolbook"/>
          <w:sz w:val="24"/>
          <w:lang w:bidi="ru-RU"/>
        </w:rPr>
        <w:softHyphen/>
        <w:t>нравственной культуре, традиции.</w:t>
      </w:r>
    </w:p>
    <w:p w:rsidR="00A820BD" w:rsidRPr="00A820BD" w:rsidRDefault="00A820BD" w:rsidP="005766C1">
      <w:pPr>
        <w:keepNext/>
        <w:keepLines/>
        <w:widowControl w:val="0"/>
        <w:spacing w:after="23"/>
        <w:ind w:left="260" w:hanging="260"/>
        <w:jc w:val="both"/>
        <w:outlineLvl w:val="3"/>
        <w:rPr>
          <w:rFonts w:eastAsia="Franklin Gothic Demi Cond"/>
          <w:b/>
          <w:i/>
          <w:color w:val="000000"/>
          <w:lang w:bidi="ru-RU"/>
        </w:rPr>
      </w:pPr>
      <w:bookmarkStart w:id="86" w:name="bookmark222"/>
      <w:r w:rsidRPr="00A820BD">
        <w:rPr>
          <w:rFonts w:eastAsia="Franklin Gothic Demi Cond"/>
          <w:b/>
          <w:i/>
          <w:color w:val="000000"/>
          <w:lang w:bidi="ru-RU"/>
        </w:rPr>
        <w:t>Модуль «Основы религиозных культур народов России»</w:t>
      </w:r>
      <w:bookmarkEnd w:id="86"/>
    </w:p>
    <w:p w:rsidR="00A820BD" w:rsidRPr="00A820BD" w:rsidRDefault="00A820BD" w:rsidP="005766C1">
      <w:pPr>
        <w:widowControl w:val="0"/>
        <w:ind w:firstLine="260"/>
        <w:jc w:val="both"/>
        <w:rPr>
          <w:rFonts w:eastAsia="Century Schoolbook"/>
          <w:color w:val="000000"/>
          <w:lang w:bidi="ru-RU"/>
        </w:rPr>
      </w:pPr>
      <w:r w:rsidRPr="00A820BD">
        <w:rPr>
          <w:rFonts w:eastAsia="Century Schoolbook"/>
          <w:color w:val="000000"/>
          <w:lang w:bidi="ru-RU"/>
        </w:rPr>
        <w:t>Предметные результаты освоения образовательной програм</w:t>
      </w:r>
      <w:r w:rsidRPr="00A820BD">
        <w:rPr>
          <w:rFonts w:eastAsia="Century Schoolbook"/>
          <w:color w:val="000000"/>
          <w:lang w:bidi="ru-RU"/>
        </w:rPr>
        <w:softHyphen/>
        <w:t>мы модуля «Основы религиозных культур народов России» должны отражать сформированность умений:</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выражать своими словами первоначальное понимание сущ</w:t>
      </w:r>
      <w:r w:rsidRPr="00A820BD">
        <w:rPr>
          <w:rFonts w:eastAsia="Century Schoolbook"/>
          <w:sz w:val="24"/>
          <w:lang w:bidi="ru-RU"/>
        </w:rPr>
        <w:softHyphen/>
        <w:t>ности духовного развития как осознания и усвоения чело</w:t>
      </w:r>
      <w:r w:rsidRPr="00A820BD">
        <w:rPr>
          <w:rFonts w:eastAsia="Century Schoolbook"/>
          <w:sz w:val="24"/>
          <w:lang w:bidi="ru-RU"/>
        </w:rPr>
        <w:softHyphen/>
        <w:t>веком значимых для жизни представлений о себе, людях, окружающей действительности;</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выражать своими словами понимание значимости нрав</w:t>
      </w:r>
      <w:r w:rsidRPr="00A820BD">
        <w:rPr>
          <w:rFonts w:eastAsia="Century Schoolbook"/>
          <w:sz w:val="24"/>
          <w:lang w:bidi="ru-RU"/>
        </w:rPr>
        <w:softHyphen/>
        <w:t>ственного самосовершенствования и роли в этом личных усилий человека, приводить примеры;</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lastRenderedPageBreak/>
        <w:t>выражать понимание и принятие значения российских тра</w:t>
      </w:r>
      <w:r w:rsidRPr="00A820BD">
        <w:rPr>
          <w:rFonts w:eastAsia="Century Schoolbook"/>
          <w:sz w:val="24"/>
          <w:lang w:bidi="ru-RU"/>
        </w:rPr>
        <w:softHyphen/>
        <w:t>диционных духовных и нравственных ценностей, духовно</w:t>
      </w:r>
      <w:r w:rsidR="007A64F2">
        <w:rPr>
          <w:rFonts w:eastAsia="Century Schoolbook"/>
          <w:sz w:val="24"/>
          <w:lang w:bidi="ru-RU"/>
        </w:rPr>
        <w:t>-</w:t>
      </w:r>
      <w:r w:rsidRPr="00A820BD">
        <w:rPr>
          <w:rFonts w:eastAsia="Century Schoolbook"/>
          <w:sz w:val="24"/>
          <w:lang w:bidi="ru-RU"/>
        </w:rPr>
        <w:softHyphen/>
        <w:t>нравственной культуры народов России, российского обще</w:t>
      </w:r>
      <w:r w:rsidRPr="00A820BD">
        <w:rPr>
          <w:rFonts w:eastAsia="Century Schoolbook"/>
          <w:sz w:val="24"/>
          <w:lang w:bidi="ru-RU"/>
        </w:rPr>
        <w:softHyphen/>
        <w:t>ства как источника и основы духовного развития, нрав</w:t>
      </w:r>
      <w:r w:rsidRPr="00A820BD">
        <w:rPr>
          <w:rFonts w:eastAsia="Century Schoolbook"/>
          <w:sz w:val="24"/>
          <w:lang w:bidi="ru-RU"/>
        </w:rPr>
        <w:softHyphen/>
        <w:t>ственного совершенствования;</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рассказывать о нравственных заповедях, нормах морали в традиционных религиях России (православие, ислам, буд</w:t>
      </w:r>
      <w:r w:rsidRPr="00A820BD">
        <w:rPr>
          <w:rFonts w:eastAsia="Century Schoolbook"/>
          <w:sz w:val="24"/>
          <w:lang w:bidi="ru-RU"/>
        </w:rPr>
        <w:softHyphen/>
        <w:t>дизм, иудаизм), их значении в выстраивании отношений в семье, между людьми;</w:t>
      </w:r>
    </w:p>
    <w:p w:rsidR="00AF057C"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раскрывать основное содержание нравственных катего</w:t>
      </w:r>
      <w:r w:rsidRPr="00A820BD">
        <w:rPr>
          <w:rFonts w:eastAsia="Century Schoolbook"/>
          <w:sz w:val="24"/>
          <w:lang w:bidi="ru-RU"/>
        </w:rPr>
        <w:softHyphen/>
        <w:t xml:space="preserve">рий (долг, свобода, ответственность, милосердие, забота о слабых, взаимопомощь) в религиозной культуре народов России (православии, исламе, буддизме, иудаизме); </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объяс</w:t>
      </w:r>
      <w:r w:rsidRPr="00A820BD">
        <w:rPr>
          <w:rFonts w:eastAsia="Century Schoolbook"/>
          <w:sz w:val="24"/>
          <w:lang w:bidi="ru-RU"/>
        </w:rPr>
        <w:softHyphen/>
        <w:t>нять «золотое правило нравственности» в религиозных тра</w:t>
      </w:r>
      <w:r w:rsidRPr="00A820BD">
        <w:rPr>
          <w:rFonts w:eastAsia="Century Schoolbook"/>
          <w:sz w:val="24"/>
          <w:lang w:bidi="ru-RU"/>
        </w:rPr>
        <w:softHyphen/>
        <w:t>дициях;</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соотносить нравственные формы поведения с нравственны</w:t>
      </w:r>
      <w:r w:rsidRPr="00A820BD">
        <w:rPr>
          <w:rFonts w:eastAsia="Century Schoolbook"/>
          <w:sz w:val="24"/>
          <w:lang w:bidi="ru-RU"/>
        </w:rPr>
        <w:softHyphen/>
        <w:t>ми нормами, заповедями в традиционных религиях народов России;</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рассказывать о священных писаниях традиционных рели</w:t>
      </w:r>
      <w:r w:rsidRPr="00A820BD">
        <w:rPr>
          <w:rFonts w:eastAsia="Century Schoolbook"/>
          <w:sz w:val="24"/>
          <w:lang w:bidi="ru-RU"/>
        </w:rPr>
        <w:softHyphen/>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рассказывать о назначении и устройстве священных соору</w:t>
      </w:r>
      <w:r w:rsidRPr="00A820BD">
        <w:rPr>
          <w:rFonts w:eastAsia="Century Schoolbook"/>
          <w:sz w:val="24"/>
          <w:lang w:bidi="ru-RU"/>
        </w:rPr>
        <w:softHyphen/>
        <w:t>жений (храмов) традиционных религий народов России, ос</w:t>
      </w:r>
      <w:r w:rsidRPr="00A820BD">
        <w:rPr>
          <w:rFonts w:eastAsia="Century Schoolbook"/>
          <w:sz w:val="24"/>
          <w:lang w:bidi="ru-RU"/>
        </w:rPr>
        <w:softHyphen/>
        <w:t>новных нормах поведения в храмах, общения с верующими;</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рассказывать о религиозных календарях и праздниках тра</w:t>
      </w:r>
      <w:r w:rsidRPr="00A820BD">
        <w:rPr>
          <w:rFonts w:eastAsia="Century Schoolbook"/>
          <w:sz w:val="24"/>
          <w:lang w:bidi="ru-RU"/>
        </w:rPr>
        <w:softHyphen/>
        <w:t xml:space="preserve">диционных религий народов России (православия, ислама, буддизма, иудаизма, не </w:t>
      </w:r>
      <w:r>
        <w:rPr>
          <w:rFonts w:eastAsia="Century Schoolbook"/>
          <w:sz w:val="24"/>
          <w:lang w:bidi="ru-RU"/>
        </w:rPr>
        <w:t>менее одного религиозного празд</w:t>
      </w:r>
      <w:r w:rsidRPr="00A820BD">
        <w:rPr>
          <w:rFonts w:eastAsia="Century Schoolbook"/>
          <w:sz w:val="24"/>
          <w:lang w:bidi="ru-RU"/>
        </w:rPr>
        <w:t>ника каждой традиции);</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раскрывать основное содержание норм отношений в рели</w:t>
      </w:r>
      <w:r w:rsidRPr="00A820BD">
        <w:rPr>
          <w:rFonts w:eastAsia="Century Schoolbook"/>
          <w:sz w:val="24"/>
          <w:lang w:bidi="ru-RU"/>
        </w:rPr>
        <w:softHyphen/>
        <w:t>гиозной семье (православие, ислам, буддизм, иудаизм), об</w:t>
      </w:r>
      <w:r w:rsidRPr="00A820BD">
        <w:rPr>
          <w:rFonts w:eastAsia="Century Schoolbook"/>
          <w:sz w:val="24"/>
          <w:lang w:bidi="ru-RU"/>
        </w:rPr>
        <w:softHyphen/>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распознавать религиозную символику традиционных рели</w:t>
      </w:r>
      <w:r w:rsidRPr="00A820BD">
        <w:rPr>
          <w:rFonts w:eastAsia="Century Schoolbook"/>
          <w:sz w:val="24"/>
          <w:lang w:bidi="ru-RU"/>
        </w:rPr>
        <w:softHyphen/>
        <w:t>гий народов России (православия, ислама, буддизма, иуда</w:t>
      </w:r>
      <w:r w:rsidRPr="00A820BD">
        <w:rPr>
          <w:rFonts w:eastAsia="Century Schoolbook"/>
          <w:sz w:val="24"/>
          <w:lang w:bidi="ru-RU"/>
        </w:rPr>
        <w:softHyphen/>
        <w:t>изма минимально по одному символу), объяснять своими словами её значение в религиозной культуре;</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рассказывать о художественной культуре традиционных ре</w:t>
      </w:r>
      <w:r w:rsidRPr="00A820BD">
        <w:rPr>
          <w:rFonts w:eastAsia="Century Schoolbook"/>
          <w:sz w:val="24"/>
          <w:lang w:bidi="ru-RU"/>
        </w:rPr>
        <w:softHyphen/>
        <w:t>лигий народов России (православные иконы, исламская каллиграфия, буддийск</w:t>
      </w:r>
      <w:r>
        <w:rPr>
          <w:rFonts w:eastAsia="Century Schoolbook"/>
          <w:sz w:val="24"/>
          <w:lang w:bidi="ru-RU"/>
        </w:rPr>
        <w:t>ая танкопись); главных особенно</w:t>
      </w:r>
      <w:r w:rsidRPr="00A820BD">
        <w:rPr>
          <w:rFonts w:eastAsia="Century Schoolbook"/>
          <w:sz w:val="24"/>
          <w:lang w:bidi="ru-RU"/>
        </w:rPr>
        <w:t>стях религиозного искусства православия, ислама, буддиз</w:t>
      </w:r>
      <w:r w:rsidRPr="00A820BD">
        <w:rPr>
          <w:rFonts w:eastAsia="Century Schoolbook"/>
          <w:sz w:val="24"/>
          <w:lang w:bidi="ru-RU"/>
        </w:rPr>
        <w:softHyphen/>
        <w:t>ма, иудаизма (архитектура, изобразительное искусство, язык и поэтика религиозных текстов, музыки или звуковой среды);</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излагать основные исторические сведения о роли традици</w:t>
      </w:r>
      <w:r w:rsidRPr="00A820BD">
        <w:rPr>
          <w:rFonts w:eastAsia="Century Schoolbook"/>
          <w:sz w:val="24"/>
          <w:lang w:bidi="ru-RU"/>
        </w:rPr>
        <w:softHyphen/>
        <w:t>онных религий в становлении культуры народов России, российского общества, российской государственности;</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первоначальный опыт поисковой, проектной деятельности по изучению исторического и культурного наследия тради</w:t>
      </w:r>
      <w:r w:rsidRPr="00A820BD">
        <w:rPr>
          <w:rFonts w:eastAsia="Century Schoolbook"/>
          <w:sz w:val="24"/>
          <w:lang w:bidi="ru-RU"/>
        </w:rPr>
        <w:softHyphen/>
        <w:t>ционных религий народов России в своей местности, реги</w:t>
      </w:r>
      <w:r w:rsidRPr="00A820BD">
        <w:rPr>
          <w:rFonts w:eastAsia="Century Schoolbook"/>
          <w:sz w:val="24"/>
          <w:lang w:bidi="ru-RU"/>
        </w:rPr>
        <w:softHyphen/>
        <w:t>оне (храмы, монастыри, святыни, памятные и святые ме</w:t>
      </w:r>
      <w:r w:rsidRPr="00A820BD">
        <w:rPr>
          <w:rFonts w:eastAsia="Century Schoolbook"/>
          <w:sz w:val="24"/>
          <w:lang w:bidi="ru-RU"/>
        </w:rPr>
        <w:softHyphen/>
        <w:t>ста), оформлению и представлению её результатов;</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приводить примеры нравственных поступков, совершаемых с опорой на этические нормы религиозной культуры и вну</w:t>
      </w:r>
      <w:r w:rsidRPr="00A820BD">
        <w:rPr>
          <w:rFonts w:eastAsia="Century Schoolbook"/>
          <w:sz w:val="24"/>
          <w:lang w:bidi="ru-RU"/>
        </w:rPr>
        <w:softHyphen/>
        <w:t>треннюю установку лично</w:t>
      </w:r>
      <w:r w:rsidR="00AF057C">
        <w:rPr>
          <w:rFonts w:eastAsia="Century Schoolbook"/>
          <w:sz w:val="24"/>
          <w:lang w:bidi="ru-RU"/>
        </w:rPr>
        <w:t>сти поступать согласно своей со</w:t>
      </w:r>
      <w:r w:rsidRPr="00A820BD">
        <w:rPr>
          <w:rFonts w:eastAsia="Century Schoolbook"/>
          <w:sz w:val="24"/>
          <w:lang w:bidi="ru-RU"/>
        </w:rPr>
        <w:t>вести;</w:t>
      </w:r>
    </w:p>
    <w:p w:rsidR="00AF057C"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выражать своими словами понимание свободы мировоз</w:t>
      </w:r>
      <w:r w:rsidRPr="00A820BD">
        <w:rPr>
          <w:rFonts w:eastAsia="Century Schoolbook"/>
          <w:sz w:val="24"/>
          <w:lang w:bidi="ru-RU"/>
        </w:rPr>
        <w:softHyphen/>
        <w:t>зренческого выбора, отношения человека, людей в обществе к религии, свободы вероисповедания; понимание россий</w:t>
      </w:r>
      <w:r w:rsidRPr="00A820BD">
        <w:rPr>
          <w:rFonts w:eastAsia="Century Schoolbook"/>
          <w:sz w:val="24"/>
          <w:lang w:bidi="ru-RU"/>
        </w:rPr>
        <w:softHyphen/>
        <w:t>ского общества как многоэтничного и многорелигиозного (приводить примеры), понимание российского общенарод</w:t>
      </w:r>
      <w:r w:rsidRPr="00A820BD">
        <w:rPr>
          <w:rFonts w:eastAsia="Century Schoolbook"/>
          <w:sz w:val="24"/>
          <w:lang w:bidi="ru-RU"/>
        </w:rPr>
        <w:softHyphen/>
        <w:t>ного (общенационального, гражданского) патриотизма, люб</w:t>
      </w:r>
      <w:r w:rsidRPr="00A820BD">
        <w:rPr>
          <w:rFonts w:eastAsia="Century Schoolbook"/>
          <w:sz w:val="24"/>
          <w:lang w:bidi="ru-RU"/>
        </w:rPr>
        <w:softHyphen/>
        <w:t xml:space="preserve">ви к Отечеству, нашей общей Родине — России; </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приводить примеры сотрудничества последователей традиционных ре</w:t>
      </w:r>
      <w:r w:rsidRPr="00A820BD">
        <w:rPr>
          <w:rFonts w:eastAsia="Century Schoolbook"/>
          <w:sz w:val="24"/>
          <w:lang w:bidi="ru-RU"/>
        </w:rPr>
        <w:softHyphen/>
        <w:t>лигий;</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t>называть традиционные религии в России, народы России, для которых традиционными религиями исторически явля</w:t>
      </w:r>
      <w:r w:rsidRPr="00A820BD">
        <w:rPr>
          <w:rFonts w:eastAsia="Century Schoolbook"/>
          <w:sz w:val="24"/>
          <w:lang w:bidi="ru-RU"/>
        </w:rPr>
        <w:softHyphen/>
        <w:t>ются православие, ислам, буддизм, иудаизм;</w:t>
      </w:r>
    </w:p>
    <w:p w:rsidR="00A820BD" w:rsidRPr="00A820BD" w:rsidRDefault="00A820BD" w:rsidP="00E74F05">
      <w:pPr>
        <w:pStyle w:val="afff3"/>
        <w:numPr>
          <w:ilvl w:val="0"/>
          <w:numId w:val="180"/>
        </w:numPr>
        <w:jc w:val="both"/>
        <w:rPr>
          <w:rFonts w:eastAsia="Century Schoolbook"/>
          <w:sz w:val="24"/>
          <w:lang w:bidi="ru-RU"/>
        </w:rPr>
      </w:pPr>
      <w:r w:rsidRPr="00A820BD">
        <w:rPr>
          <w:rFonts w:eastAsia="Century Schoolbook"/>
          <w:sz w:val="24"/>
          <w:lang w:bidi="ru-RU"/>
        </w:rPr>
        <w:lastRenderedPageBreak/>
        <w:t>выражать своими словами понимание человеческого досто</w:t>
      </w:r>
      <w:r w:rsidRPr="00A820BD">
        <w:rPr>
          <w:rFonts w:eastAsia="Century Schoolbook"/>
          <w:sz w:val="24"/>
          <w:lang w:bidi="ru-RU"/>
        </w:rPr>
        <w:softHyphen/>
        <w:t>инства, ценности человеческой жизни в традиционных ре</w:t>
      </w:r>
      <w:r w:rsidRPr="00A820BD">
        <w:rPr>
          <w:rFonts w:eastAsia="Century Schoolbook"/>
          <w:sz w:val="24"/>
          <w:lang w:bidi="ru-RU"/>
        </w:rPr>
        <w:softHyphen/>
        <w:t>лигиях народов России.</w:t>
      </w:r>
    </w:p>
    <w:p w:rsidR="00A820BD" w:rsidRPr="00A820BD" w:rsidRDefault="00A820BD" w:rsidP="005766C1">
      <w:pPr>
        <w:keepNext/>
        <w:keepLines/>
        <w:widowControl w:val="0"/>
        <w:spacing w:after="23"/>
        <w:ind w:left="260" w:hanging="260"/>
        <w:jc w:val="both"/>
        <w:outlineLvl w:val="4"/>
        <w:rPr>
          <w:rFonts w:eastAsia="Franklin Gothic Demi Cond"/>
          <w:b/>
          <w:i/>
          <w:color w:val="000000"/>
          <w:lang w:bidi="ru-RU"/>
        </w:rPr>
      </w:pPr>
      <w:bookmarkStart w:id="87" w:name="bookmark223"/>
      <w:r w:rsidRPr="00A820BD">
        <w:rPr>
          <w:rFonts w:eastAsia="Franklin Gothic Demi Cond"/>
          <w:b/>
          <w:i/>
          <w:color w:val="000000"/>
          <w:lang w:bidi="ru-RU"/>
        </w:rPr>
        <w:t>Модуль «Основы светской этики»</w:t>
      </w:r>
      <w:bookmarkEnd w:id="87"/>
    </w:p>
    <w:p w:rsidR="00A820BD" w:rsidRPr="00A820BD" w:rsidRDefault="00A820BD" w:rsidP="005766C1">
      <w:pPr>
        <w:widowControl w:val="0"/>
        <w:ind w:firstLine="260"/>
        <w:jc w:val="both"/>
        <w:rPr>
          <w:rFonts w:eastAsia="Century Schoolbook"/>
          <w:color w:val="000000"/>
          <w:lang w:bidi="ru-RU"/>
        </w:rPr>
      </w:pPr>
      <w:r w:rsidRPr="00A820BD">
        <w:rPr>
          <w:rFonts w:eastAsia="Century Schoolbook"/>
          <w:color w:val="000000"/>
          <w:lang w:bidi="ru-RU"/>
        </w:rPr>
        <w:t>Предметные результаты освоения образовательной програм</w:t>
      </w:r>
      <w:r w:rsidRPr="00A820BD">
        <w:rPr>
          <w:rFonts w:eastAsia="Century Schoolbook"/>
          <w:color w:val="000000"/>
          <w:lang w:bidi="ru-RU"/>
        </w:rPr>
        <w:softHyphen/>
        <w:t>мы модуля «Основы светск</w:t>
      </w:r>
      <w:r>
        <w:rPr>
          <w:rFonts w:eastAsia="Century Schoolbook"/>
          <w:color w:val="000000"/>
          <w:lang w:bidi="ru-RU"/>
        </w:rPr>
        <w:t>ой этики» должны отражать сфор</w:t>
      </w:r>
      <w:r w:rsidRPr="00A820BD">
        <w:rPr>
          <w:rFonts w:eastAsia="Century Schoolbook"/>
          <w:color w:val="000000"/>
          <w:lang w:bidi="ru-RU"/>
        </w:rPr>
        <w:t>мированность умений:</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выражать своими словами первоначальное понимание сущ</w:t>
      </w:r>
      <w:r w:rsidRPr="00A820BD">
        <w:rPr>
          <w:rFonts w:eastAsia="Century Schoolbook"/>
          <w:sz w:val="24"/>
          <w:lang w:bidi="ru-RU"/>
        </w:rPr>
        <w:softHyphen/>
        <w:t>ности духовного развития как осознания и усвоения чело</w:t>
      </w:r>
      <w:r w:rsidRPr="00A820BD">
        <w:rPr>
          <w:rFonts w:eastAsia="Century Schoolbook"/>
          <w:sz w:val="24"/>
          <w:lang w:bidi="ru-RU"/>
        </w:rPr>
        <w:softHyphen/>
        <w:t>веком значимых для жизни представлений о себе, людях, окружающей действительности;</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выражать своими словами понимание значимости нрав</w:t>
      </w:r>
      <w:r w:rsidRPr="00A820BD">
        <w:rPr>
          <w:rFonts w:eastAsia="Century Schoolbook"/>
          <w:sz w:val="24"/>
          <w:lang w:bidi="ru-RU"/>
        </w:rPr>
        <w:softHyphen/>
        <w:t>ственного самосовершенствования и роли в этом личных усилий человека, приводить примеры;</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выражать понимание и принятие значения российских тра</w:t>
      </w:r>
      <w:r w:rsidRPr="00A820BD">
        <w:rPr>
          <w:rFonts w:eastAsia="Century Schoolbook"/>
          <w:sz w:val="24"/>
          <w:lang w:bidi="ru-RU"/>
        </w:rPr>
        <w:softHyphen/>
        <w:t>диционных духовных и нравственных ценностей, духовно</w:t>
      </w:r>
      <w:r w:rsidRPr="00A820BD">
        <w:rPr>
          <w:rFonts w:eastAsia="Century Schoolbook"/>
          <w:sz w:val="24"/>
          <w:lang w:bidi="ru-RU"/>
        </w:rPr>
        <w:softHyphen/>
      </w:r>
      <w:r w:rsidR="007A64F2">
        <w:rPr>
          <w:rFonts w:eastAsia="Century Schoolbook"/>
          <w:sz w:val="24"/>
          <w:lang w:bidi="ru-RU"/>
        </w:rPr>
        <w:t>-</w:t>
      </w:r>
      <w:r w:rsidRPr="00A820BD">
        <w:rPr>
          <w:rFonts w:eastAsia="Century Schoolbook"/>
          <w:sz w:val="24"/>
          <w:lang w:bidi="ru-RU"/>
        </w:rPr>
        <w:t>нравственной культуры народов России, российского обще</w:t>
      </w:r>
      <w:r w:rsidRPr="00A820BD">
        <w:rPr>
          <w:rFonts w:eastAsia="Century Schoolbook"/>
          <w:sz w:val="24"/>
          <w:lang w:bidi="ru-RU"/>
        </w:rPr>
        <w:softHyphen/>
        <w:t>ства как источника и основы духовного развития, нрав</w:t>
      </w:r>
      <w:r w:rsidRPr="00A820BD">
        <w:rPr>
          <w:rFonts w:eastAsia="Century Schoolbook"/>
          <w:sz w:val="24"/>
          <w:lang w:bidi="ru-RU"/>
        </w:rPr>
        <w:softHyphen/>
        <w:t>ственного совершенствования;</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рассказывать о российской светской (гражданской) этике как общепринятых в российском обществе нормах морали, отно</w:t>
      </w:r>
      <w:r w:rsidRPr="00A820BD">
        <w:rPr>
          <w:rFonts w:eastAsia="Century Schoolbook"/>
          <w:sz w:val="24"/>
          <w:lang w:bidi="ru-RU"/>
        </w:rPr>
        <w:softHyphen/>
        <w:t>шений и поведения людей, основанных на российских тра</w:t>
      </w:r>
      <w:r w:rsidRPr="00A820BD">
        <w:rPr>
          <w:rFonts w:eastAsia="Century Schoolbook"/>
          <w:sz w:val="24"/>
          <w:lang w:bidi="ru-RU"/>
        </w:rPr>
        <w:softHyphen/>
        <w:t>диционных духовных ценностях, конституционных правах, свободах и обязанностях человека и гражданина в России;</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раскрывать основное содержание нравственных категорий российской светской этики (справедливость, совесть, ответ</w:t>
      </w:r>
      <w:r w:rsidRPr="00A820BD">
        <w:rPr>
          <w:rFonts w:eastAsia="Century Schoolbook"/>
          <w:sz w:val="24"/>
          <w:lang w:bidi="ru-RU"/>
        </w:rPr>
        <w:softHyphen/>
        <w:t>ственность, сострадание, ценность и достоинство человече</w:t>
      </w:r>
      <w:r w:rsidRPr="00A820BD">
        <w:rPr>
          <w:rFonts w:eastAsia="Century Schoolbook"/>
          <w:sz w:val="24"/>
          <w:lang w:bidi="ru-RU"/>
        </w:rPr>
        <w:softHyphen/>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w:t>
      </w:r>
      <w:r w:rsidRPr="00A820BD">
        <w:rPr>
          <w:rFonts w:eastAsia="Century Schoolbook"/>
          <w:sz w:val="24"/>
          <w:lang w:bidi="ru-RU"/>
        </w:rPr>
        <w:softHyphen/>
        <w:t>данственность, защита Отечества; уважение памяти пред</w:t>
      </w:r>
      <w:r w:rsidRPr="00A820BD">
        <w:rPr>
          <w:rFonts w:eastAsia="Century Schoolbook"/>
          <w:sz w:val="24"/>
          <w:lang w:bidi="ru-RU"/>
        </w:rPr>
        <w:softHyphen/>
        <w:t>ков, исторического и культурного наследия и особенностей народов России, российского общества; уважение чести, до</w:t>
      </w:r>
      <w:r w:rsidRPr="00A820BD">
        <w:rPr>
          <w:rFonts w:eastAsia="Century Schoolbook"/>
          <w:sz w:val="24"/>
          <w:lang w:bidi="ru-RU"/>
        </w:rPr>
        <w:softHyphen/>
        <w:t>стоинства, доброго имени любого человека; любовь к при</w:t>
      </w:r>
      <w:r w:rsidRPr="00A820BD">
        <w:rPr>
          <w:rFonts w:eastAsia="Century Schoolbook"/>
          <w:sz w:val="24"/>
          <w:lang w:bidi="ru-RU"/>
        </w:rPr>
        <w:softHyphen/>
        <w:t>роде, забота о животных, охрана окружающей среды;</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рассказывать о праздниках как одной из форм историче</w:t>
      </w:r>
      <w:r w:rsidRPr="00A820BD">
        <w:rPr>
          <w:rFonts w:eastAsia="Century Schoolbook"/>
          <w:sz w:val="24"/>
          <w:lang w:bidi="ru-RU"/>
        </w:rPr>
        <w:softHyphen/>
        <w:t>ской памяти народа, общества; российских праздниках (го</w:t>
      </w:r>
      <w:r w:rsidRPr="00A820BD">
        <w:rPr>
          <w:rFonts w:eastAsia="Century Schoolbook"/>
          <w:sz w:val="24"/>
          <w:lang w:bidi="ru-RU"/>
        </w:rPr>
        <w:softHyphen/>
        <w:t>сударственные, народные, религиозные, семейные праздни</w:t>
      </w:r>
      <w:r w:rsidRPr="00A820BD">
        <w:rPr>
          <w:rFonts w:eastAsia="Century Schoolbook"/>
          <w:sz w:val="24"/>
          <w:lang w:bidi="ru-RU"/>
        </w:rPr>
        <w:softHyphen/>
        <w:t>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w:t>
      </w:r>
      <w:r w:rsidRPr="00A820BD">
        <w:rPr>
          <w:rFonts w:eastAsia="Century Schoolbook"/>
          <w:sz w:val="24"/>
          <w:lang w:bidi="ru-RU"/>
        </w:rPr>
        <w:softHyphen/>
        <w:t>мейных праздников в жизни человека, семьи;</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раскрывать основное содержание понимания семьи, отно</w:t>
      </w:r>
      <w:r w:rsidRPr="00A820BD">
        <w:rPr>
          <w:rFonts w:eastAsia="Century Schoolbook"/>
          <w:sz w:val="24"/>
          <w:lang w:bidi="ru-RU"/>
        </w:rPr>
        <w:softHyphen/>
        <w:t>шений в семье на основе российских традиционных духов</w:t>
      </w:r>
      <w:r w:rsidRPr="00A820BD">
        <w:rPr>
          <w:rFonts w:eastAsia="Century Schoolbook"/>
          <w:sz w:val="24"/>
          <w:lang w:bidi="ru-RU"/>
        </w:rPr>
        <w:softHyphen/>
        <w:t>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w:t>
      </w:r>
      <w:r w:rsidRPr="00A820BD">
        <w:rPr>
          <w:rFonts w:eastAsia="Century Schoolbook"/>
          <w:sz w:val="24"/>
          <w:lang w:bidi="ru-RU"/>
        </w:rPr>
        <w:softHyphen/>
        <w:t>бовь и забота детей о нуждающихся в помощи родителях; уважение старших по возрасту, предков); российских тра</w:t>
      </w:r>
      <w:r w:rsidRPr="00A820BD">
        <w:rPr>
          <w:rFonts w:eastAsia="Century Schoolbook"/>
          <w:sz w:val="24"/>
          <w:lang w:bidi="ru-RU"/>
        </w:rPr>
        <w:softHyphen/>
        <w:t>диционных семейных ценностей;</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распознавать российскую государственную символику, сим</w:t>
      </w:r>
      <w:r w:rsidRPr="00A820BD">
        <w:rPr>
          <w:rFonts w:eastAsia="Century Schoolbook"/>
          <w:sz w:val="24"/>
          <w:lang w:bidi="ru-RU"/>
        </w:rPr>
        <w:softHyphen/>
        <w:t>волику своего региона, объяснять её значение; выражать уважение российской г</w:t>
      </w:r>
      <w:r>
        <w:rPr>
          <w:rFonts w:eastAsia="Century Schoolbook"/>
          <w:sz w:val="24"/>
          <w:lang w:bidi="ru-RU"/>
        </w:rPr>
        <w:t>осударственности, законов в рос</w:t>
      </w:r>
      <w:r w:rsidRPr="00A820BD">
        <w:rPr>
          <w:rFonts w:eastAsia="Century Schoolbook"/>
          <w:sz w:val="24"/>
          <w:lang w:bidi="ru-RU"/>
        </w:rPr>
        <w:t>сийском обществе, законных интересов и прав людей, со</w:t>
      </w:r>
      <w:r w:rsidRPr="00A820BD">
        <w:rPr>
          <w:rFonts w:eastAsia="Century Schoolbook"/>
          <w:sz w:val="24"/>
          <w:lang w:bidi="ru-RU"/>
        </w:rPr>
        <w:softHyphen/>
        <w:t>граждан;</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рассказывать о трудовой морали, нравственных традициях трудовой деятельности, предпринимательства в России; вы</w:t>
      </w:r>
      <w:r w:rsidRPr="00A820BD">
        <w:rPr>
          <w:rFonts w:eastAsia="Century Schoolbook"/>
          <w:sz w:val="24"/>
          <w:lang w:bidi="ru-RU"/>
        </w:rPr>
        <w:softHyphen/>
        <w:t>ражать нравственную ориентацию на трудолюбие, честный труд, уважение к труду, трудящимся, результатам труда;</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рассказывать о российских культурных и природных па</w:t>
      </w:r>
      <w:r w:rsidRPr="00A820BD">
        <w:rPr>
          <w:rFonts w:eastAsia="Century Schoolbook"/>
          <w:sz w:val="24"/>
          <w:lang w:bidi="ru-RU"/>
        </w:rPr>
        <w:softHyphen/>
        <w:t>мятниках, о культурных и природных достопримечатель</w:t>
      </w:r>
      <w:r w:rsidRPr="00A820BD">
        <w:rPr>
          <w:rFonts w:eastAsia="Century Schoolbook"/>
          <w:sz w:val="24"/>
          <w:lang w:bidi="ru-RU"/>
        </w:rPr>
        <w:softHyphen/>
        <w:t>ностях своего региона;</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lastRenderedPageBreak/>
        <w:t>раскрывать основное содержание российской светской (гражданской) этики на примерах образцов нравственно</w:t>
      </w:r>
      <w:r w:rsidRPr="00A820BD">
        <w:rPr>
          <w:rFonts w:eastAsia="Century Schoolbook"/>
          <w:sz w:val="24"/>
          <w:lang w:bidi="ru-RU"/>
        </w:rPr>
        <w:softHyphen/>
        <w:t>сти, российской гражданственности и патриотизма в исто</w:t>
      </w:r>
      <w:r w:rsidRPr="00A820BD">
        <w:rPr>
          <w:rFonts w:eastAsia="Century Schoolbook"/>
          <w:sz w:val="24"/>
          <w:lang w:bidi="ru-RU"/>
        </w:rPr>
        <w:softHyphen/>
        <w:t>рии России;</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объяснять своими словами роль светской (гражданской) этики в становлении российской государственности;</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первоначальный опыт поисковой, проектной деятельности по изучению исторического и культурного наследия наро</w:t>
      </w:r>
      <w:r w:rsidRPr="00A820BD">
        <w:rPr>
          <w:rFonts w:eastAsia="Century Schoolbook"/>
          <w:sz w:val="24"/>
          <w:lang w:bidi="ru-RU"/>
        </w:rPr>
        <w:softHyphen/>
        <w:t>дов России, российского общества в своей местности, реги</w:t>
      </w:r>
      <w:r w:rsidRPr="00A820BD">
        <w:rPr>
          <w:rFonts w:eastAsia="Century Schoolbook"/>
          <w:sz w:val="24"/>
          <w:lang w:bidi="ru-RU"/>
        </w:rPr>
        <w:softHyphen/>
        <w:t>оне, оформлению и представлению её результатов;</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приводить примеры нравственных поступков, совершаемых с опорой на этические нормы российской светской (граж</w:t>
      </w:r>
      <w:r w:rsidRPr="00A820BD">
        <w:rPr>
          <w:rFonts w:eastAsia="Century Schoolbook"/>
          <w:sz w:val="24"/>
          <w:lang w:bidi="ru-RU"/>
        </w:rPr>
        <w:softHyphen/>
        <w:t>данской) этики и внутреннюю установку личности посту</w:t>
      </w:r>
      <w:r w:rsidRPr="00A820BD">
        <w:rPr>
          <w:rFonts w:eastAsia="Century Schoolbook"/>
          <w:sz w:val="24"/>
          <w:lang w:bidi="ru-RU"/>
        </w:rPr>
        <w:softHyphen/>
        <w:t>пать согласно своей совести;</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выражать своими словами понимание свободы мировоз</w:t>
      </w:r>
      <w:r w:rsidRPr="00A820BD">
        <w:rPr>
          <w:rFonts w:eastAsia="Century Schoolbook"/>
          <w:sz w:val="24"/>
          <w:lang w:bidi="ru-RU"/>
        </w:rPr>
        <w:softHyphen/>
        <w:t>зренческого выбора, отношения человека, людей в обществе к религии, свободы вероисповедания; понимание россий</w:t>
      </w:r>
      <w:r w:rsidRPr="00A820BD">
        <w:rPr>
          <w:rFonts w:eastAsia="Century Schoolbook"/>
          <w:sz w:val="24"/>
          <w:lang w:bidi="ru-RU"/>
        </w:rPr>
        <w:softHyphen/>
        <w:t>ского общества как многоэтничного и многорелигиозного (приводить примеры), понимание российского общенарод</w:t>
      </w:r>
      <w:r w:rsidRPr="00A820BD">
        <w:rPr>
          <w:rFonts w:eastAsia="Century Schoolbook"/>
          <w:sz w:val="24"/>
          <w:lang w:bidi="ru-RU"/>
        </w:rPr>
        <w:softHyphen/>
        <w:t>ного (общенационального, гражданского) патриотизма, люб</w:t>
      </w:r>
      <w:r w:rsidRPr="00A820BD">
        <w:rPr>
          <w:rFonts w:eastAsia="Century Schoolbook"/>
          <w:sz w:val="24"/>
          <w:lang w:bidi="ru-RU"/>
        </w:rPr>
        <w:softHyphen/>
        <w:t>ви к Отечеству, нашей общей Родине — России; приводить примеры сотрудничества последователей традиционных ре</w:t>
      </w:r>
      <w:r w:rsidRPr="00A820BD">
        <w:rPr>
          <w:rFonts w:eastAsia="Century Schoolbook"/>
          <w:sz w:val="24"/>
          <w:lang w:bidi="ru-RU"/>
        </w:rPr>
        <w:softHyphen/>
        <w:t>лигий;</w:t>
      </w:r>
    </w:p>
    <w:p w:rsidR="00A820BD" w:rsidRPr="00A820BD" w:rsidRDefault="00A820BD" w:rsidP="00E74F05">
      <w:pPr>
        <w:pStyle w:val="afff3"/>
        <w:numPr>
          <w:ilvl w:val="0"/>
          <w:numId w:val="181"/>
        </w:numPr>
        <w:jc w:val="both"/>
        <w:rPr>
          <w:rFonts w:eastAsia="Century Schoolbook"/>
          <w:sz w:val="24"/>
          <w:lang w:bidi="ru-RU"/>
        </w:rPr>
      </w:pPr>
      <w:r w:rsidRPr="00A820BD">
        <w:rPr>
          <w:rFonts w:eastAsia="Century Schoolbook"/>
          <w:sz w:val="24"/>
          <w:lang w:bidi="ru-RU"/>
        </w:rPr>
        <w:t>называть традиционные религии в России, народы России, для которых традиционными религиями исторически явля</w:t>
      </w:r>
      <w:r w:rsidRPr="00A820BD">
        <w:rPr>
          <w:rFonts w:eastAsia="Century Schoolbook"/>
          <w:sz w:val="24"/>
          <w:lang w:bidi="ru-RU"/>
        </w:rPr>
        <w:softHyphen/>
        <w:t>ются православие, ислам, буддизм, иудаизм;</w:t>
      </w:r>
    </w:p>
    <w:p w:rsidR="00CE6031" w:rsidRPr="00A820BD" w:rsidRDefault="00A820BD" w:rsidP="00E74F05">
      <w:pPr>
        <w:pStyle w:val="afff3"/>
        <w:numPr>
          <w:ilvl w:val="0"/>
          <w:numId w:val="181"/>
        </w:numPr>
        <w:jc w:val="both"/>
        <w:rPr>
          <w:sz w:val="24"/>
        </w:rPr>
      </w:pPr>
      <w:r w:rsidRPr="00A820BD">
        <w:rPr>
          <w:rFonts w:eastAsia="Century Schoolbook"/>
          <w:sz w:val="24"/>
          <w:lang w:bidi="ru-RU"/>
        </w:rPr>
        <w:t>выражать своими словами понимание человеческого досто</w:t>
      </w:r>
      <w:r w:rsidRPr="00A820BD">
        <w:rPr>
          <w:rFonts w:eastAsia="Century Schoolbook"/>
          <w:sz w:val="24"/>
          <w:lang w:bidi="ru-RU"/>
        </w:rPr>
        <w:softHyphen/>
        <w:t>инства, ценности человеческой жизни в российской свет</w:t>
      </w:r>
      <w:r w:rsidRPr="00A820BD">
        <w:rPr>
          <w:rFonts w:eastAsia="Century Schoolbook"/>
          <w:sz w:val="24"/>
          <w:lang w:bidi="ru-RU"/>
        </w:rPr>
        <w:softHyphen/>
        <w:t>ской (гражданской) этике.</w:t>
      </w:r>
    </w:p>
    <w:p w:rsidR="00340B7B" w:rsidRDefault="00340B7B" w:rsidP="005766C1">
      <w:pPr>
        <w:spacing w:after="358"/>
        <w:rPr>
          <w:sz w:val="28"/>
        </w:rPr>
      </w:pPr>
    </w:p>
    <w:p w:rsidR="00563B4A" w:rsidRDefault="00563B4A" w:rsidP="005766C1">
      <w:pPr>
        <w:spacing w:after="358"/>
        <w:rPr>
          <w:sz w:val="28"/>
        </w:rPr>
      </w:pPr>
    </w:p>
    <w:p w:rsidR="00563B4A" w:rsidRPr="00563B4A" w:rsidRDefault="00563B4A" w:rsidP="00563B4A">
      <w:pPr>
        <w:spacing w:after="358" w:line="220" w:lineRule="exact"/>
        <w:rPr>
          <w:sz w:val="28"/>
        </w:rPr>
      </w:pPr>
    </w:p>
    <w:p w:rsidR="006E5B26" w:rsidRDefault="006E5B26" w:rsidP="006E5B26"/>
    <w:p w:rsidR="00E80A80" w:rsidRDefault="00E80A80" w:rsidP="006E5B26"/>
    <w:p w:rsidR="00E80A80" w:rsidRDefault="00E80A80" w:rsidP="006E5B26"/>
    <w:p w:rsidR="00E80A80" w:rsidRDefault="00E80A80" w:rsidP="006E5B26"/>
    <w:p w:rsidR="00E80A80" w:rsidRDefault="00E80A80" w:rsidP="006E5B26"/>
    <w:p w:rsidR="00E80A80" w:rsidRDefault="00E80A80" w:rsidP="006E5B26"/>
    <w:p w:rsidR="00E80A80" w:rsidRDefault="00E80A80" w:rsidP="006E5B26"/>
    <w:p w:rsidR="00E80A80" w:rsidRDefault="00E80A80" w:rsidP="006E5B26"/>
    <w:p w:rsidR="00E80A80" w:rsidRDefault="00E80A80" w:rsidP="006E5B26"/>
    <w:p w:rsidR="00E80A80" w:rsidRDefault="00E80A80" w:rsidP="006E5B26"/>
    <w:p w:rsidR="00E80A80" w:rsidRDefault="00E80A80" w:rsidP="006E5B26"/>
    <w:p w:rsidR="005766C1" w:rsidRDefault="005766C1" w:rsidP="006E5B26"/>
    <w:p w:rsidR="005766C1" w:rsidRDefault="005766C1" w:rsidP="006E5B26"/>
    <w:p w:rsidR="005766C1" w:rsidRDefault="005766C1" w:rsidP="006E5B26"/>
    <w:p w:rsidR="005766C1" w:rsidRDefault="005766C1" w:rsidP="006E5B26"/>
    <w:p w:rsidR="007A64F2" w:rsidRDefault="007A64F2" w:rsidP="006E5B26"/>
    <w:p w:rsidR="007A64F2" w:rsidRDefault="007A64F2" w:rsidP="006E5B26"/>
    <w:p w:rsidR="007A64F2" w:rsidRDefault="007A64F2" w:rsidP="006E5B26"/>
    <w:p w:rsidR="007A64F2" w:rsidRDefault="007A64F2" w:rsidP="006E5B26"/>
    <w:p w:rsidR="007A64F2" w:rsidRDefault="007A64F2" w:rsidP="006E5B26"/>
    <w:p w:rsidR="007A64F2" w:rsidRDefault="007A64F2" w:rsidP="006E5B26"/>
    <w:p w:rsidR="007A64F2" w:rsidRDefault="007A64F2" w:rsidP="006E5B26"/>
    <w:p w:rsidR="007A64F2" w:rsidRDefault="007A64F2" w:rsidP="006E5B26"/>
    <w:p w:rsidR="007A64F2" w:rsidRDefault="007A64F2" w:rsidP="006E5B26"/>
    <w:p w:rsidR="00E80A80" w:rsidRDefault="00E80A80" w:rsidP="006E5B26"/>
    <w:p w:rsidR="004F4993" w:rsidRPr="004F4993" w:rsidRDefault="004F4993" w:rsidP="005766C1">
      <w:pPr>
        <w:keepNext/>
        <w:keepLines/>
        <w:widowControl w:val="0"/>
        <w:spacing w:after="203" w:line="240" w:lineRule="exact"/>
        <w:jc w:val="center"/>
        <w:outlineLvl w:val="3"/>
        <w:rPr>
          <w:rFonts w:eastAsia="Franklin Gothic Demi Cond"/>
          <w:b/>
          <w:color w:val="000000"/>
          <w:lang w:bidi="ru-RU"/>
        </w:rPr>
      </w:pPr>
      <w:bookmarkStart w:id="88" w:name="bookmark224"/>
      <w:r w:rsidRPr="004F4993">
        <w:rPr>
          <w:rFonts w:eastAsia="Franklin Gothic Demi Cond"/>
          <w:b/>
          <w:color w:val="000000"/>
          <w:lang w:bidi="ru-RU"/>
        </w:rPr>
        <w:lastRenderedPageBreak/>
        <w:t>ИЗОБРАЗИТЕЛЬНОЕ ИСКУССТВО</w:t>
      </w:r>
      <w:bookmarkEnd w:id="88"/>
    </w:p>
    <w:p w:rsidR="004F4993" w:rsidRPr="004F4993" w:rsidRDefault="004F4993" w:rsidP="005766C1">
      <w:pPr>
        <w:widowControl w:val="0"/>
        <w:ind w:firstLine="708"/>
        <w:jc w:val="both"/>
        <w:rPr>
          <w:rFonts w:eastAsia="Century Schoolbook"/>
          <w:color w:val="000000"/>
          <w:lang w:bidi="ru-RU"/>
        </w:rPr>
      </w:pPr>
      <w:r>
        <w:rPr>
          <w:rFonts w:eastAsia="Century Schoolbook"/>
          <w:color w:val="000000"/>
          <w:lang w:bidi="ru-RU"/>
        </w:rPr>
        <w:t>Р</w:t>
      </w:r>
      <w:r w:rsidRPr="004F4993">
        <w:rPr>
          <w:rFonts w:eastAsia="Century Schoolbook"/>
          <w:color w:val="000000"/>
          <w:lang w:bidi="ru-RU"/>
        </w:rPr>
        <w:t>абочая программа по изобразительному искус</w:t>
      </w:r>
      <w:r w:rsidRPr="004F4993">
        <w:rPr>
          <w:rFonts w:eastAsia="Century Schoolbook"/>
          <w:color w:val="000000"/>
          <w:lang w:bidi="ru-RU"/>
        </w:rPr>
        <w:softHyphen/>
        <w:t>ству на уровне начального общего образования составлена на основе «Требований к результатам освоения основной образова</w:t>
      </w:r>
      <w:r w:rsidRPr="004F4993">
        <w:rPr>
          <w:rFonts w:eastAsia="Century Schoolbook"/>
          <w:color w:val="000000"/>
          <w:lang w:bidi="ru-RU"/>
        </w:rPr>
        <w:softHyphen/>
        <w:t>тельной программы», представленных в Федеральном государ</w:t>
      </w:r>
      <w:r w:rsidRPr="004F4993">
        <w:rPr>
          <w:rFonts w:eastAsia="Century Schoolbook"/>
          <w:color w:val="000000"/>
          <w:lang w:bidi="ru-RU"/>
        </w:rPr>
        <w:softHyphen/>
        <w:t>ственном образовательном стандарте начального общего образо</w:t>
      </w:r>
      <w:r w:rsidRPr="004F4993">
        <w:rPr>
          <w:rFonts w:eastAsia="Century Schoolbook"/>
          <w:color w:val="000000"/>
          <w:lang w:bidi="ru-RU"/>
        </w:rPr>
        <w:softHyphen/>
        <w:t>вания.</w:t>
      </w:r>
    </w:p>
    <w:p w:rsidR="004F4993" w:rsidRPr="004F4993" w:rsidRDefault="004F4993" w:rsidP="005766C1">
      <w:pPr>
        <w:widowControl w:val="0"/>
        <w:spacing w:after="416"/>
        <w:ind w:firstLine="708"/>
        <w:jc w:val="both"/>
        <w:rPr>
          <w:rFonts w:eastAsia="Century Schoolbook"/>
          <w:color w:val="000000"/>
          <w:lang w:bidi="ru-RU"/>
        </w:rPr>
      </w:pPr>
      <w:r w:rsidRPr="004F4993">
        <w:rPr>
          <w:rFonts w:eastAsia="Century Schoolbook"/>
          <w:color w:val="000000"/>
          <w:lang w:bidi="ru-RU"/>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4F4993" w:rsidRPr="004F4993" w:rsidRDefault="004F4993" w:rsidP="005766C1">
      <w:pPr>
        <w:keepNext/>
        <w:keepLines/>
        <w:widowControl w:val="0"/>
        <w:spacing w:after="203"/>
        <w:jc w:val="center"/>
        <w:outlineLvl w:val="3"/>
        <w:rPr>
          <w:rFonts w:eastAsia="Franklin Gothic Demi Cond"/>
          <w:b/>
          <w:i/>
          <w:color w:val="000000"/>
          <w:lang w:bidi="ru-RU"/>
        </w:rPr>
      </w:pPr>
      <w:bookmarkStart w:id="89" w:name="bookmark225"/>
      <w:r w:rsidRPr="004F4993">
        <w:rPr>
          <w:rFonts w:eastAsia="Franklin Gothic Demi Cond"/>
          <w:b/>
          <w:i/>
          <w:color w:val="000000"/>
          <w:lang w:bidi="ru-RU"/>
        </w:rPr>
        <w:t>ПОЯСНИТЕЛЬНАЯ ЗАПИСКА</w:t>
      </w:r>
      <w:bookmarkEnd w:id="89"/>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b/>
          <w:color w:val="000000"/>
          <w:lang w:bidi="ru-RU"/>
        </w:rPr>
        <w:t>Цель</w:t>
      </w:r>
      <w:r w:rsidRPr="004F4993">
        <w:rPr>
          <w:rFonts w:eastAsia="Century Schoolbook"/>
          <w:color w:val="000000"/>
          <w:lang w:bidi="ru-RU"/>
        </w:rPr>
        <w:t xml:space="preserve">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w:t>
      </w:r>
      <w:r w:rsidRPr="004F4993">
        <w:rPr>
          <w:rFonts w:eastAsia="Century Schoolbook"/>
          <w:color w:val="000000"/>
          <w:lang w:bidi="ru-RU"/>
        </w:rPr>
        <w:softHyphen/>
        <w:t>чальных основ художественных знаний, умений, навыков и развития творческого потенциала учащихся.</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Преподавание предмета направлено на развитие духовной культуры учащихся, формирование активной эстетической по</w:t>
      </w:r>
      <w:r w:rsidRPr="004F4993">
        <w:rPr>
          <w:rFonts w:eastAsia="Century Schoolbook"/>
          <w:color w:val="000000"/>
          <w:lang w:bidi="ru-RU"/>
        </w:rPr>
        <w:softHyphen/>
        <w:t>зиции по отношению к действительности и произведениям ис</w:t>
      </w:r>
      <w:r w:rsidRPr="004F4993">
        <w:rPr>
          <w:rFonts w:eastAsia="Century Schoolbook"/>
          <w:color w:val="000000"/>
          <w:lang w:bidi="ru-RU"/>
        </w:rPr>
        <w:softHyphen/>
        <w:t>кусства, понимание роли и значения художественной деятель</w:t>
      </w:r>
      <w:r w:rsidRPr="004F4993">
        <w:rPr>
          <w:rFonts w:eastAsia="Century Schoolbook"/>
          <w:color w:val="000000"/>
          <w:lang w:bidi="ru-RU"/>
        </w:rPr>
        <w:softHyphen/>
        <w:t>ности в жизни людей.</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Содержание предмета охватывает все основные вида визуаль</w:t>
      </w:r>
      <w:r w:rsidRPr="004F4993">
        <w:rPr>
          <w:rFonts w:eastAsia="Century Schoolbook"/>
          <w:color w:val="000000"/>
          <w:lang w:bidi="ru-RU"/>
        </w:rPr>
        <w:softHyphen/>
        <w:t>но-пространственных искусств (собственно изобразительных): начальные основы графики, живописи и скульптуры, декора</w:t>
      </w:r>
      <w:r w:rsidRPr="004F4993">
        <w:rPr>
          <w:rFonts w:eastAsia="Century Schoolbook"/>
          <w:color w:val="000000"/>
          <w:lang w:bidi="ru-RU"/>
        </w:rPr>
        <w:softHyphen/>
        <w:t>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w:t>
      </w:r>
      <w:r w:rsidRPr="004F4993">
        <w:rPr>
          <w:rFonts w:eastAsia="Century Schoolbook"/>
          <w:color w:val="000000"/>
          <w:lang w:bidi="ru-RU"/>
        </w:rPr>
        <w:softHyphen/>
        <w:t>приятию предметно-бытовой культуры. Для учащихся началь</w:t>
      </w:r>
      <w:r w:rsidRPr="004F4993">
        <w:rPr>
          <w:rFonts w:eastAsia="Century Schoolbook"/>
          <w:color w:val="000000"/>
          <w:lang w:bidi="ru-RU"/>
        </w:rPr>
        <w:softHyphen/>
        <w:t>ной школы большое значение также имеет восприятие произ</w:t>
      </w:r>
      <w:r w:rsidRPr="004F4993">
        <w:rPr>
          <w:rFonts w:eastAsia="Century Schoolbook"/>
          <w:color w:val="000000"/>
          <w:lang w:bidi="ru-RU"/>
        </w:rPr>
        <w:softHyphen/>
        <w:t>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w:t>
      </w:r>
      <w:r w:rsidRPr="004F4993">
        <w:rPr>
          <w:rFonts w:eastAsia="Century Schoolbook"/>
          <w:color w:val="000000"/>
          <w:lang w:bidi="ru-RU"/>
        </w:rPr>
        <w:softHyphen/>
        <w:t>ной задачи, поставленной учителем. Такая рефлексия детского творчества имеет позитивный обучающий характер.</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Важнейшей задачей является формирование активного, цен</w:t>
      </w:r>
      <w:r w:rsidRPr="004F4993">
        <w:rPr>
          <w:rFonts w:eastAsia="Century Schoolbook"/>
          <w:color w:val="000000"/>
          <w:lang w:bidi="ru-RU"/>
        </w:rPr>
        <w:softHyphen/>
        <w:t>ностного отношения к истории отечественной культуры, выра</w:t>
      </w:r>
      <w:r w:rsidRPr="004F4993">
        <w:rPr>
          <w:rFonts w:eastAsia="Century Schoolbook"/>
          <w:color w:val="000000"/>
          <w:lang w:bidi="ru-RU"/>
        </w:rPr>
        <w:softHyphen/>
        <w:t>женной в её архитектуре, изобразительном искусстве, в нацио</w:t>
      </w:r>
      <w:r w:rsidRPr="004F4993">
        <w:rPr>
          <w:rFonts w:eastAsia="Century Schoolbook"/>
          <w:color w:val="000000"/>
          <w:lang w:bidi="ru-RU"/>
        </w:rPr>
        <w:softHyphen/>
        <w:t>нальных образах предметно-материальной и пространственной среды, в понимании красоты человека.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Учебные темы, связанные с восприятием, могут быть реали</w:t>
      </w:r>
      <w:r w:rsidRPr="004F4993">
        <w:rPr>
          <w:rFonts w:eastAsia="Century Schoolbook"/>
          <w:color w:val="000000"/>
          <w:lang w:bidi="ru-RU"/>
        </w:rPr>
        <w:softHyphen/>
        <w:t>зованы как отдельные уроки, но чаще всего следует объединять задачи восприятия с задачами практической творческой рабо</w:t>
      </w:r>
      <w:r w:rsidRPr="004F4993">
        <w:rPr>
          <w:rFonts w:eastAsia="Century Schoolbook"/>
          <w:color w:val="000000"/>
          <w:lang w:bidi="ru-RU"/>
        </w:rPr>
        <w:softHyphen/>
        <w:t>ты (при сохранении учебного времени на восприятие произве</w:t>
      </w:r>
      <w:r w:rsidRPr="004F4993">
        <w:rPr>
          <w:rFonts w:eastAsia="Century Schoolbook"/>
          <w:color w:val="000000"/>
          <w:lang w:bidi="ru-RU"/>
        </w:rPr>
        <w:softHyphen/>
        <w:t>дений искусства и эстетического наблюдения окружающей дей</w:t>
      </w:r>
      <w:r w:rsidRPr="004F4993">
        <w:rPr>
          <w:rFonts w:eastAsia="Century Schoolbook"/>
          <w:color w:val="000000"/>
          <w:lang w:bidi="ru-RU"/>
        </w:rPr>
        <w:softHyphen/>
        <w:t>ствительности).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На занятиях учащиеся знакомятся с многообразием видов художественной деятельности и технически доступным разно</w:t>
      </w:r>
      <w:r w:rsidRPr="004F4993">
        <w:rPr>
          <w:rFonts w:eastAsia="Century Schoolbook"/>
          <w:color w:val="000000"/>
          <w:lang w:bidi="ru-RU"/>
        </w:rPr>
        <w:softHyphen/>
        <w:t xml:space="preserve">образием художественных материалов. Практическая </w:t>
      </w:r>
      <w:r w:rsidRPr="004F4993">
        <w:rPr>
          <w:rFonts w:eastAsia="Century Schoolbook"/>
          <w:i/>
          <w:iCs/>
          <w:color w:val="000000"/>
          <w:lang w:bidi="ru-RU"/>
        </w:rPr>
        <w:t>художе</w:t>
      </w:r>
      <w:r w:rsidRPr="004F4993">
        <w:rPr>
          <w:rFonts w:eastAsia="Century Schoolbook"/>
          <w:i/>
          <w:iCs/>
          <w:color w:val="000000"/>
          <w:lang w:bidi="ru-RU"/>
        </w:rPr>
        <w:softHyphen/>
        <w:t xml:space="preserve">ственно-творческая деятельность занимает приоритетное пространство учебного времени. При опоре на восприятие </w:t>
      </w:r>
      <w:r w:rsidRPr="004F4993">
        <w:rPr>
          <w:rFonts w:eastAsia="Century Schoolbook"/>
          <w:color w:val="000000"/>
          <w:lang w:bidi="ru-RU"/>
        </w:rPr>
        <w:t>произведений искусства художественно-эстетическое отноше</w:t>
      </w:r>
      <w:r w:rsidRPr="004F4993">
        <w:rPr>
          <w:rFonts w:eastAsia="Century Schoolbook"/>
          <w:color w:val="000000"/>
          <w:lang w:bidi="ru-RU"/>
        </w:rPr>
        <w:softHyphen/>
        <w:t>ние к миру формируется прежде всего в собственной художе</w:t>
      </w:r>
      <w:r w:rsidRPr="004F4993">
        <w:rPr>
          <w:rFonts w:eastAsia="Century Schoolbook"/>
          <w:color w:val="000000"/>
          <w:lang w:bidi="ru-RU"/>
        </w:rPr>
        <w:softHyphen/>
        <w:t>ственной деятельности, в процессе практического решения ху</w:t>
      </w:r>
      <w:r w:rsidRPr="004F4993">
        <w:rPr>
          <w:rFonts w:eastAsia="Century Schoolbook"/>
          <w:color w:val="000000"/>
          <w:lang w:bidi="ru-RU"/>
        </w:rPr>
        <w:softHyphen/>
        <w:t>дожественно-творческих задач.</w:t>
      </w:r>
    </w:p>
    <w:p w:rsidR="004F4993" w:rsidRPr="004F4993" w:rsidRDefault="004F4993" w:rsidP="005766C1">
      <w:pPr>
        <w:widowControl w:val="0"/>
        <w:ind w:firstLine="708"/>
        <w:jc w:val="both"/>
        <w:rPr>
          <w:rFonts w:eastAsia="Century Schoolbook"/>
          <w:color w:val="000000"/>
          <w:lang w:bidi="ru-RU"/>
        </w:rPr>
      </w:pPr>
      <w:r>
        <w:rPr>
          <w:rFonts w:eastAsia="Century Schoolbook"/>
          <w:color w:val="000000"/>
          <w:lang w:bidi="ru-RU"/>
        </w:rPr>
        <w:t>Р</w:t>
      </w:r>
      <w:r w:rsidRPr="004F4993">
        <w:rPr>
          <w:rFonts w:eastAsia="Century Schoolbook"/>
          <w:color w:val="000000"/>
          <w:lang w:bidi="ru-RU"/>
        </w:rPr>
        <w:t>абочая программа учитывает психолого-возраст</w:t>
      </w:r>
      <w:r w:rsidRPr="004F4993">
        <w:rPr>
          <w:rFonts w:eastAsia="Century Schoolbook"/>
          <w:color w:val="000000"/>
          <w:lang w:bidi="ru-RU"/>
        </w:rPr>
        <w:softHyphen/>
        <w:t>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w:t>
      </w:r>
      <w:r w:rsidRPr="004F4993">
        <w:rPr>
          <w:rFonts w:eastAsia="Century Schoolbook"/>
          <w:color w:val="000000"/>
          <w:lang w:bidi="ru-RU"/>
        </w:rPr>
        <w:softHyphen/>
        <w:t>еся способности, так и для детей-инвалидов и детей с ОВЗ.</w:t>
      </w:r>
    </w:p>
    <w:p w:rsidR="004F4993" w:rsidRDefault="004F4993" w:rsidP="005766C1">
      <w:pPr>
        <w:widowControl w:val="0"/>
        <w:spacing w:after="116"/>
        <w:ind w:firstLine="708"/>
        <w:jc w:val="both"/>
        <w:rPr>
          <w:rFonts w:eastAsia="Century Schoolbook"/>
          <w:color w:val="000000"/>
          <w:lang w:bidi="ru-RU"/>
        </w:rPr>
      </w:pPr>
      <w:r w:rsidRPr="004F4993">
        <w:rPr>
          <w:rFonts w:eastAsia="Century Schoolbook"/>
          <w:color w:val="000000"/>
          <w:lang w:bidi="ru-RU"/>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w:t>
      </w:r>
      <w:r w:rsidRPr="004F4993">
        <w:rPr>
          <w:rFonts w:eastAsia="Century Schoolbook"/>
          <w:color w:val="000000"/>
          <w:lang w:bidi="ru-RU"/>
        </w:rPr>
        <w:softHyphen/>
        <w:t>тельности.</w:t>
      </w:r>
    </w:p>
    <w:p w:rsidR="007A64F2" w:rsidRDefault="007A64F2" w:rsidP="005766C1">
      <w:pPr>
        <w:widowControl w:val="0"/>
        <w:spacing w:after="116"/>
        <w:ind w:firstLine="708"/>
        <w:jc w:val="both"/>
        <w:rPr>
          <w:rFonts w:eastAsia="Century Schoolbook"/>
          <w:color w:val="000000"/>
          <w:lang w:bidi="ru-RU"/>
        </w:rPr>
      </w:pPr>
    </w:p>
    <w:p w:rsidR="007A64F2" w:rsidRPr="004F4993" w:rsidRDefault="007A64F2" w:rsidP="005766C1">
      <w:pPr>
        <w:widowControl w:val="0"/>
        <w:spacing w:after="116"/>
        <w:ind w:firstLine="708"/>
        <w:jc w:val="both"/>
        <w:rPr>
          <w:rFonts w:eastAsia="Century Schoolbook"/>
          <w:color w:val="000000"/>
          <w:lang w:bidi="ru-RU"/>
        </w:rPr>
      </w:pPr>
    </w:p>
    <w:p w:rsidR="004F4993" w:rsidRPr="004F4993" w:rsidRDefault="004F4993" w:rsidP="005766C1">
      <w:pPr>
        <w:keepNext/>
        <w:keepLines/>
        <w:widowControl w:val="0"/>
        <w:jc w:val="center"/>
        <w:outlineLvl w:val="3"/>
        <w:rPr>
          <w:rFonts w:eastAsia="Franklin Gothic Demi Cond"/>
          <w:b/>
          <w:color w:val="000000"/>
          <w:lang w:bidi="ru-RU"/>
        </w:rPr>
      </w:pPr>
      <w:bookmarkStart w:id="90" w:name="bookmark226"/>
      <w:r w:rsidRPr="004F4993">
        <w:rPr>
          <w:rFonts w:eastAsia="Franklin Gothic Demi Cond"/>
          <w:b/>
          <w:color w:val="000000"/>
          <w:lang w:bidi="ru-RU"/>
        </w:rPr>
        <w:lastRenderedPageBreak/>
        <w:t>МЕСТО УЧЕБНОГО ПРЕДМЕТА «ИЗОБРАЗИТЕЛЬНОЕ ИСКУССТВО»</w:t>
      </w:r>
      <w:bookmarkEnd w:id="90"/>
    </w:p>
    <w:p w:rsidR="004F4993" w:rsidRPr="004F4993" w:rsidRDefault="004F4993" w:rsidP="005766C1">
      <w:pPr>
        <w:keepNext/>
        <w:keepLines/>
        <w:widowControl w:val="0"/>
        <w:spacing w:after="23"/>
        <w:jc w:val="center"/>
        <w:outlineLvl w:val="3"/>
        <w:rPr>
          <w:rFonts w:eastAsia="Franklin Gothic Demi Cond"/>
          <w:b/>
          <w:color w:val="000000"/>
          <w:lang w:bidi="ru-RU"/>
        </w:rPr>
      </w:pPr>
      <w:bookmarkStart w:id="91" w:name="bookmark227"/>
      <w:r w:rsidRPr="004F4993">
        <w:rPr>
          <w:rFonts w:eastAsia="Franklin Gothic Demi Cond"/>
          <w:b/>
          <w:color w:val="000000"/>
          <w:lang w:bidi="ru-RU"/>
        </w:rPr>
        <w:t>В УЧЕБНОМ ПЛАНЕ</w:t>
      </w:r>
      <w:bookmarkEnd w:id="91"/>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В соответствии с Федеральным государственным образова</w:t>
      </w:r>
      <w:r w:rsidRPr="004F4993">
        <w:rPr>
          <w:rFonts w:eastAsia="Century Schoolbook"/>
          <w:color w:val="000000"/>
          <w:lang w:bidi="ru-RU"/>
        </w:rPr>
        <w:softHyphen/>
        <w:t>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w:t>
      </w:r>
      <w:r w:rsidRPr="004F4993">
        <w:rPr>
          <w:rFonts w:eastAsia="Century Schoolbook"/>
          <w:color w:val="000000"/>
          <w:lang w:bidi="ru-RU"/>
        </w:rPr>
        <w:softHyphen/>
        <w:t>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w:t>
      </w:r>
      <w:r w:rsidRPr="004F4993">
        <w:rPr>
          <w:rFonts w:eastAsia="Century Schoolbook"/>
          <w:color w:val="000000"/>
          <w:lang w:bidi="ru-RU"/>
        </w:rPr>
        <w:softHyphen/>
        <w:t>ния всех модулей в 1—4 классах обязательно.</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При этом предусматривается возможность реализации этого курса при выделении на его изучение двух учебных часов в не</w:t>
      </w:r>
      <w:r w:rsidRPr="004F4993">
        <w:rPr>
          <w:rFonts w:eastAsia="Century Schoolbook"/>
          <w:color w:val="000000"/>
          <w:lang w:bidi="ru-RU"/>
        </w:rPr>
        <w:softHyphen/>
        <w:t>делю за счёт вариативной части учебного плана, определяемой участниками образовательного процесса. При этом предполага</w:t>
      </w:r>
      <w:r w:rsidRPr="004F4993">
        <w:rPr>
          <w:rFonts w:eastAsia="Century Schoolbook"/>
          <w:color w:val="000000"/>
          <w:lang w:bidi="ru-RU"/>
        </w:rPr>
        <w:softHyphen/>
        <w:t>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Общее число часов, отведённых на изучение учебного пред</w:t>
      </w:r>
      <w:r w:rsidRPr="004F4993">
        <w:rPr>
          <w:rFonts w:eastAsia="Century Schoolbook"/>
          <w:color w:val="000000"/>
          <w:lang w:bidi="ru-RU"/>
        </w:rPr>
        <w:softHyphen/>
        <w:t>мета «Изобразительное искусство», — 135 ч (один час в неделю в каждом классе).</w:t>
      </w:r>
      <w:r>
        <w:rPr>
          <w:rFonts w:eastAsia="Century Schoolbook"/>
          <w:color w:val="000000"/>
          <w:lang w:bidi="ru-RU"/>
        </w:rPr>
        <w:t xml:space="preserve"> 1 </w:t>
      </w:r>
      <w:r w:rsidRPr="004F4993">
        <w:rPr>
          <w:rFonts w:eastAsia="Century Schoolbook"/>
          <w:color w:val="000000"/>
          <w:lang w:bidi="ru-RU"/>
        </w:rPr>
        <w:t xml:space="preserve">класс — 33 ч, 2 класс — 34 ч, </w:t>
      </w:r>
      <w:r>
        <w:rPr>
          <w:rFonts w:eastAsia="Century Schoolbook"/>
          <w:color w:val="000000"/>
          <w:lang w:bidi="ru-RU"/>
        </w:rPr>
        <w:t xml:space="preserve">                 </w:t>
      </w:r>
      <w:r w:rsidRPr="004F4993">
        <w:rPr>
          <w:rFonts w:eastAsia="Century Schoolbook"/>
          <w:color w:val="000000"/>
          <w:lang w:bidi="ru-RU"/>
        </w:rPr>
        <w:t>3 класс — 34 ч, 4 класс — 34 ч.</w:t>
      </w:r>
    </w:p>
    <w:p w:rsidR="00E80A80" w:rsidRDefault="00E80A80" w:rsidP="005766C1"/>
    <w:p w:rsidR="004F4993" w:rsidRPr="004F4993" w:rsidRDefault="004F4993" w:rsidP="005766C1">
      <w:pPr>
        <w:keepNext/>
        <w:keepLines/>
        <w:widowControl w:val="0"/>
        <w:tabs>
          <w:tab w:val="left" w:pos="10065"/>
        </w:tabs>
        <w:spacing w:after="280"/>
        <w:jc w:val="center"/>
        <w:outlineLvl w:val="3"/>
        <w:rPr>
          <w:rFonts w:eastAsia="Franklin Gothic Demi Cond"/>
          <w:b/>
          <w:color w:val="000000"/>
          <w:lang w:bidi="ru-RU"/>
        </w:rPr>
      </w:pPr>
      <w:bookmarkStart w:id="92" w:name="bookmark228"/>
      <w:r w:rsidRPr="004F4993">
        <w:rPr>
          <w:rFonts w:eastAsia="Franklin Gothic Demi Cond"/>
          <w:b/>
          <w:color w:val="000000"/>
          <w:lang w:bidi="ru-RU"/>
        </w:rPr>
        <w:t>СОДЕРЖАНИЕ УЧЕБНОГО ПРЕДМЕТА «ИЗОБРАЗИТЕЛЬНОЕ ИСКУССТВО»</w:t>
      </w:r>
      <w:bookmarkEnd w:id="92"/>
    </w:p>
    <w:p w:rsidR="004F4993" w:rsidRPr="004F4993" w:rsidRDefault="004F4993" w:rsidP="005766C1">
      <w:pPr>
        <w:widowControl w:val="0"/>
        <w:tabs>
          <w:tab w:val="left" w:pos="222"/>
        </w:tabs>
        <w:spacing w:after="48"/>
        <w:jc w:val="both"/>
        <w:rPr>
          <w:rFonts w:eastAsia="Tahoma"/>
          <w:b/>
          <w:bCs/>
          <w:color w:val="000000"/>
          <w:lang w:bidi="ru-RU"/>
        </w:rPr>
      </w:pPr>
      <w:r>
        <w:rPr>
          <w:rFonts w:eastAsia="Tahoma"/>
          <w:b/>
          <w:bCs/>
          <w:color w:val="000000"/>
          <w:lang w:bidi="ru-RU"/>
        </w:rPr>
        <w:t xml:space="preserve">1 </w:t>
      </w:r>
      <w:r w:rsidRPr="004F4993">
        <w:rPr>
          <w:rFonts w:eastAsia="Tahoma"/>
          <w:b/>
          <w:bCs/>
          <w:color w:val="000000"/>
          <w:lang w:bidi="ru-RU"/>
        </w:rPr>
        <w:t xml:space="preserve">КЛАСС </w:t>
      </w:r>
      <w:r w:rsidRPr="004F4993">
        <w:rPr>
          <w:rFonts w:eastAsia="Tahoma"/>
          <w:b/>
          <w:iCs/>
          <w:color w:val="000000"/>
          <w:lang w:bidi="ru-RU"/>
        </w:rPr>
        <w:t>(33</w:t>
      </w:r>
      <w:r w:rsidRPr="004F4993">
        <w:rPr>
          <w:rFonts w:eastAsia="Tahoma"/>
          <w:b/>
          <w:bCs/>
          <w:color w:val="000000"/>
          <w:lang w:bidi="ru-RU"/>
        </w:rPr>
        <w:t xml:space="preserve"> ч)</w:t>
      </w:r>
    </w:p>
    <w:p w:rsidR="004F4993" w:rsidRPr="004F4993" w:rsidRDefault="004F4993" w:rsidP="005766C1">
      <w:pPr>
        <w:keepNext/>
        <w:keepLines/>
        <w:widowControl w:val="0"/>
        <w:spacing w:after="19"/>
        <w:jc w:val="both"/>
        <w:outlineLvl w:val="3"/>
        <w:rPr>
          <w:rFonts w:eastAsia="Franklin Gothic Demi Cond"/>
          <w:b/>
          <w:i/>
          <w:color w:val="000000"/>
          <w:lang w:bidi="ru-RU"/>
        </w:rPr>
      </w:pPr>
      <w:bookmarkStart w:id="93" w:name="bookmark229"/>
      <w:r w:rsidRPr="004F4993">
        <w:rPr>
          <w:rFonts w:eastAsia="Franklin Gothic Demi Cond"/>
          <w:b/>
          <w:i/>
          <w:color w:val="000000"/>
          <w:lang w:bidi="ru-RU"/>
        </w:rPr>
        <w:t>Модуль «Графика»</w:t>
      </w:r>
      <w:bookmarkEnd w:id="93"/>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Расположение изображения на листе. Выбор вертикального или горизонтального формата листа в зависимости от содержа</w:t>
      </w:r>
      <w:r w:rsidRPr="004F4993">
        <w:rPr>
          <w:rFonts w:eastAsia="Century Schoolbook"/>
          <w:color w:val="000000"/>
          <w:lang w:bidi="ru-RU"/>
        </w:rPr>
        <w:softHyphen/>
        <w:t>ния изображения.</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Разные виды линий. Линейный рисунок. Графические мате</w:t>
      </w:r>
      <w:r w:rsidRPr="004F4993">
        <w:rPr>
          <w:rFonts w:eastAsia="Century Schoolbook"/>
          <w:color w:val="000000"/>
          <w:lang w:bidi="ru-RU"/>
        </w:rPr>
        <w:softHyphen/>
        <w:t>риалы для линейного рисунка и их особенности. Приёмы ри</w:t>
      </w:r>
      <w:r w:rsidRPr="004F4993">
        <w:rPr>
          <w:rFonts w:eastAsia="Century Schoolbook"/>
          <w:color w:val="000000"/>
          <w:lang w:bidi="ru-RU"/>
        </w:rPr>
        <w:softHyphen/>
        <w:t>сования линией.</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Рисование с натуры: разные листья и их форма.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Представление о пропорциях: короткое — длинное. Развитие навыка видения соотношения частей целого (на основе рисун</w:t>
      </w:r>
      <w:r w:rsidRPr="004F4993">
        <w:rPr>
          <w:rFonts w:eastAsia="Century Schoolbook"/>
          <w:color w:val="000000"/>
          <w:lang w:bidi="ru-RU"/>
        </w:rPr>
        <w:softHyphen/>
        <w:t>ков животных).</w:t>
      </w:r>
    </w:p>
    <w:p w:rsidR="004F4993" w:rsidRPr="004F4993" w:rsidRDefault="004F4993" w:rsidP="005766C1">
      <w:pPr>
        <w:widowControl w:val="0"/>
        <w:spacing w:after="120"/>
        <w:ind w:firstLine="708"/>
        <w:jc w:val="both"/>
        <w:rPr>
          <w:rFonts w:eastAsia="Century Schoolbook"/>
          <w:color w:val="000000"/>
          <w:lang w:bidi="ru-RU"/>
        </w:rPr>
      </w:pPr>
      <w:r w:rsidRPr="004F4993">
        <w:rPr>
          <w:rFonts w:eastAsia="Century Schoolbook"/>
          <w:color w:val="000000"/>
          <w:lang w:bidi="ru-RU"/>
        </w:rPr>
        <w:t>Графическое пятно (ахроматическое) и представление о си</w:t>
      </w:r>
      <w:r w:rsidRPr="004F4993">
        <w:rPr>
          <w:rFonts w:eastAsia="Century Schoolbook"/>
          <w:color w:val="000000"/>
          <w:lang w:bidi="ru-RU"/>
        </w:rPr>
        <w:softHyphen/>
        <w:t>луэте. Формирование навыка видения целостности. Цельная форма и её части.</w:t>
      </w:r>
    </w:p>
    <w:p w:rsidR="004F4993" w:rsidRPr="004F4993" w:rsidRDefault="004F4993" w:rsidP="005766C1">
      <w:pPr>
        <w:keepNext/>
        <w:keepLines/>
        <w:widowControl w:val="0"/>
        <w:spacing w:after="19"/>
        <w:jc w:val="both"/>
        <w:outlineLvl w:val="3"/>
        <w:rPr>
          <w:rFonts w:eastAsia="Franklin Gothic Demi Cond"/>
          <w:b/>
          <w:i/>
          <w:color w:val="000000"/>
          <w:lang w:bidi="ru-RU"/>
        </w:rPr>
      </w:pPr>
      <w:bookmarkStart w:id="94" w:name="bookmark230"/>
      <w:r w:rsidRPr="004F4993">
        <w:rPr>
          <w:rFonts w:eastAsia="Franklin Gothic Demi Cond"/>
          <w:b/>
          <w:i/>
          <w:color w:val="000000"/>
          <w:lang w:bidi="ru-RU"/>
        </w:rPr>
        <w:t>Модуль «Живопись»</w:t>
      </w:r>
      <w:bookmarkEnd w:id="94"/>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Цвет как одно из главных средств выражения в изобрази</w:t>
      </w:r>
      <w:r w:rsidRPr="004F4993">
        <w:rPr>
          <w:rFonts w:eastAsia="Century Schoolbook"/>
          <w:color w:val="000000"/>
          <w:lang w:bidi="ru-RU"/>
        </w:rPr>
        <w:softHyphen/>
        <w:t>тельном искусстве. Навыки работы гуашью в условиях урока. Краски «гуашь», кисти, бумага цветная и белая.</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Три основных цвета. Ассоциативные представления, связан</w:t>
      </w:r>
      <w:r w:rsidRPr="004F4993">
        <w:rPr>
          <w:rFonts w:eastAsia="Century Schoolbook"/>
          <w:color w:val="000000"/>
          <w:lang w:bidi="ru-RU"/>
        </w:rPr>
        <w:softHyphen/>
        <w:t>ные с каждым цветом. Навыки смешения красок и получение нового цвета.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Эмоциональная выразительность цвета, способы выражение настроения в изображаемом сюжете.</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Живописное изображение разных цветков по представлению и восприятию. Развитие навыков работы гуашью. Эмоциональ</w:t>
      </w:r>
      <w:r w:rsidRPr="004F4993">
        <w:rPr>
          <w:rFonts w:eastAsia="Century Schoolbook"/>
          <w:color w:val="000000"/>
          <w:lang w:bidi="ru-RU"/>
        </w:rPr>
        <w:softHyphen/>
        <w:t>ная выразительность цвета.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Тематическая композиция «Времена года». Контрастные цветовые состояния времён года. Живопись (гуашь), апплика</w:t>
      </w:r>
      <w:r w:rsidRPr="004F4993">
        <w:rPr>
          <w:rFonts w:eastAsia="Century Schoolbook"/>
          <w:color w:val="000000"/>
          <w:lang w:bidi="ru-RU"/>
        </w:rPr>
        <w:softHyphen/>
        <w:t>ция или смешанная техника.</w:t>
      </w:r>
    </w:p>
    <w:p w:rsidR="004F4993" w:rsidRPr="004F4993" w:rsidRDefault="004F4993" w:rsidP="005766C1">
      <w:pPr>
        <w:widowControl w:val="0"/>
        <w:spacing w:after="124"/>
        <w:ind w:firstLine="708"/>
        <w:jc w:val="both"/>
        <w:rPr>
          <w:rFonts w:eastAsia="Century Schoolbook"/>
          <w:color w:val="000000"/>
          <w:lang w:bidi="ru-RU"/>
        </w:rPr>
      </w:pPr>
      <w:r w:rsidRPr="004F4993">
        <w:rPr>
          <w:rFonts w:eastAsia="Century Schoolbook"/>
          <w:color w:val="000000"/>
          <w:lang w:bidi="ru-RU"/>
        </w:rPr>
        <w:t>Техника монотипии. Представления о симметрии. Развитие воображения.</w:t>
      </w:r>
    </w:p>
    <w:p w:rsidR="004F4993" w:rsidRPr="004F4993" w:rsidRDefault="004F4993" w:rsidP="005766C1">
      <w:pPr>
        <w:keepNext/>
        <w:keepLines/>
        <w:widowControl w:val="0"/>
        <w:spacing w:after="15"/>
        <w:outlineLvl w:val="3"/>
        <w:rPr>
          <w:rFonts w:eastAsia="Franklin Gothic Demi Cond"/>
          <w:b/>
          <w:i/>
          <w:color w:val="000000"/>
          <w:lang w:bidi="ru-RU"/>
        </w:rPr>
      </w:pPr>
      <w:bookmarkStart w:id="95" w:name="bookmark231"/>
      <w:r w:rsidRPr="004F4993">
        <w:rPr>
          <w:rFonts w:eastAsia="Franklin Gothic Demi Cond"/>
          <w:b/>
          <w:i/>
          <w:color w:val="000000"/>
          <w:lang w:bidi="ru-RU"/>
        </w:rPr>
        <w:t>Модуль «Скульптура»</w:t>
      </w:r>
      <w:bookmarkEnd w:id="95"/>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Изображение в объёме. Приёмы работы с пластилином; до</w:t>
      </w:r>
      <w:r w:rsidRPr="004F4993">
        <w:rPr>
          <w:rFonts w:eastAsia="Century Schoolbook"/>
          <w:color w:val="000000"/>
          <w:lang w:bidi="ru-RU"/>
        </w:rPr>
        <w:softHyphen/>
        <w:t>щечка, стек, тряпочка.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Лепка зверушек из цельной формы (черепашки, ёжика, зай</w:t>
      </w:r>
      <w:r w:rsidRPr="004F4993">
        <w:rPr>
          <w:rFonts w:eastAsia="Century Schoolbook"/>
          <w:color w:val="000000"/>
          <w:lang w:bidi="ru-RU"/>
        </w:rPr>
        <w:softHyphen/>
        <w:t>чика, птички и др.). Приёмы вытягивания, вдавливания, сги</w:t>
      </w:r>
      <w:r w:rsidRPr="004F4993">
        <w:rPr>
          <w:rFonts w:eastAsia="Century Schoolbook"/>
          <w:color w:val="000000"/>
          <w:lang w:bidi="ru-RU"/>
        </w:rPr>
        <w:softHyphen/>
        <w:t>бания, скручивания.</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Лепка игрушки, характерной для одного из наиболее извест</w:t>
      </w:r>
      <w:r w:rsidRPr="004F4993">
        <w:rPr>
          <w:rFonts w:eastAsia="Century Schoolbook"/>
          <w:color w:val="000000"/>
          <w:lang w:bidi="ru-RU"/>
        </w:rPr>
        <w:softHyphen/>
        <w:t>ных народных художественных промыслов (дымковская или каргопольская игрушка или по выбору учителя с учётом мест</w:t>
      </w:r>
      <w:r w:rsidRPr="004F4993">
        <w:rPr>
          <w:rFonts w:eastAsia="Century Schoolbook"/>
          <w:color w:val="000000"/>
          <w:lang w:bidi="ru-RU"/>
        </w:rPr>
        <w:softHyphen/>
        <w:t>ных промыслов).</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Бумажная пластика. Овладение первичными приёмами над</w:t>
      </w:r>
      <w:r w:rsidRPr="004F4993">
        <w:rPr>
          <w:rFonts w:eastAsia="Century Schoolbook"/>
          <w:color w:val="000000"/>
          <w:lang w:bidi="ru-RU"/>
        </w:rPr>
        <w:softHyphen/>
        <w:t>резания, закручивания, складывания.</w:t>
      </w:r>
    </w:p>
    <w:p w:rsidR="004F4993" w:rsidRPr="004F4993" w:rsidRDefault="004F4993" w:rsidP="005766C1">
      <w:pPr>
        <w:widowControl w:val="0"/>
        <w:spacing w:after="124"/>
        <w:ind w:firstLine="708"/>
        <w:jc w:val="both"/>
        <w:rPr>
          <w:rFonts w:eastAsia="Century Schoolbook"/>
          <w:color w:val="000000"/>
          <w:lang w:bidi="ru-RU"/>
        </w:rPr>
      </w:pPr>
      <w:r w:rsidRPr="004F4993">
        <w:rPr>
          <w:rFonts w:eastAsia="Century Schoolbook"/>
          <w:color w:val="000000"/>
          <w:lang w:bidi="ru-RU"/>
        </w:rPr>
        <w:lastRenderedPageBreak/>
        <w:t>Объёмная аппликация из бумаги и картона.</w:t>
      </w:r>
    </w:p>
    <w:p w:rsidR="004F4993" w:rsidRPr="004F4993" w:rsidRDefault="004F4993" w:rsidP="005766C1">
      <w:pPr>
        <w:keepNext/>
        <w:keepLines/>
        <w:widowControl w:val="0"/>
        <w:spacing w:after="15"/>
        <w:outlineLvl w:val="3"/>
        <w:rPr>
          <w:rFonts w:eastAsia="Franklin Gothic Demi Cond"/>
          <w:b/>
          <w:i/>
          <w:color w:val="000000"/>
          <w:lang w:bidi="ru-RU"/>
        </w:rPr>
      </w:pPr>
      <w:bookmarkStart w:id="96" w:name="bookmark232"/>
      <w:r w:rsidRPr="004F4993">
        <w:rPr>
          <w:rFonts w:eastAsia="Franklin Gothic Demi Cond"/>
          <w:b/>
          <w:i/>
          <w:color w:val="000000"/>
          <w:lang w:bidi="ru-RU"/>
        </w:rPr>
        <w:t>Модуль «Декоративно-прикладное искусство»</w:t>
      </w:r>
      <w:bookmarkEnd w:id="96"/>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Узоры в природе. Наблюдение узоров в живой природе (в ус</w:t>
      </w:r>
      <w:r w:rsidRPr="004F4993">
        <w:rPr>
          <w:rFonts w:eastAsia="Century Schoolbook"/>
          <w:color w:val="000000"/>
          <w:lang w:bidi="ru-RU"/>
        </w:rPr>
        <w:softHyphen/>
        <w:t>ловиях урока на основе фотографий). Эмоционально-эстетиче</w:t>
      </w:r>
      <w:r w:rsidRPr="004F4993">
        <w:rPr>
          <w:rFonts w:eastAsia="Century Schoolbook"/>
          <w:color w:val="000000"/>
          <w:lang w:bidi="ru-RU"/>
        </w:rPr>
        <w:softHyphen/>
        <w:t>ское восприятие объектов действительности. Ассоциативное сопоставление с орнаментами в предметах декоративно-при</w:t>
      </w:r>
      <w:r w:rsidRPr="004F4993">
        <w:rPr>
          <w:rFonts w:eastAsia="Century Schoolbook"/>
          <w:color w:val="000000"/>
          <w:lang w:bidi="ru-RU"/>
        </w:rPr>
        <w:softHyphen/>
        <w:t>кладного искусства.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Узоры и орнаменты, создаваемые людьми, и разнообразие их видов. Орнаменты геометрические и растительные. Декоратив</w:t>
      </w:r>
      <w:r w:rsidRPr="004F4993">
        <w:rPr>
          <w:rFonts w:eastAsia="Century Schoolbook"/>
          <w:color w:val="000000"/>
          <w:lang w:bidi="ru-RU"/>
        </w:rPr>
        <w:softHyphen/>
        <w:t>ная композиция в круге или в полосе.</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Представления о симметрии и наблюдение её в природе. По</w:t>
      </w:r>
      <w:r w:rsidRPr="004F4993">
        <w:rPr>
          <w:rFonts w:eastAsia="Century Schoolbook"/>
          <w:color w:val="000000"/>
          <w:lang w:bidi="ru-RU"/>
        </w:rPr>
        <w:softHyphen/>
        <w:t>следовательное ведение работы над изображением бабочки по представлению, использование линии симметрии при составле</w:t>
      </w:r>
      <w:r w:rsidRPr="004F4993">
        <w:rPr>
          <w:rFonts w:eastAsia="Century Schoolbook"/>
          <w:color w:val="000000"/>
          <w:lang w:bidi="ru-RU"/>
        </w:rPr>
        <w:softHyphen/>
        <w:t>нии узора крыльев.</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Орнамент, характерный для игрушек одного из наиболее из</w:t>
      </w:r>
      <w:r w:rsidRPr="004F4993">
        <w:rPr>
          <w:rFonts w:eastAsia="Century Schoolbook"/>
          <w:color w:val="000000"/>
          <w:lang w:bidi="ru-RU"/>
        </w:rPr>
        <w:softHyphen/>
        <w:t>вестных народных художественных промыслов: дымковская или каргопольская игрушка (или по выбору учителя с учётом местных промыслов).</w:t>
      </w:r>
    </w:p>
    <w:p w:rsidR="004F4993" w:rsidRPr="004F4993" w:rsidRDefault="004F4993" w:rsidP="005766C1">
      <w:pPr>
        <w:widowControl w:val="0"/>
        <w:ind w:firstLine="708"/>
        <w:rPr>
          <w:rFonts w:eastAsia="Century Schoolbook"/>
          <w:color w:val="000000"/>
          <w:lang w:bidi="ru-RU"/>
        </w:rPr>
      </w:pPr>
      <w:r w:rsidRPr="004F4993">
        <w:rPr>
          <w:rFonts w:eastAsia="Century Schoolbook"/>
          <w:color w:val="000000"/>
          <w:lang w:bidi="ru-RU"/>
        </w:rPr>
        <w:t>Дизайн предмета: изготовление нарядной упаковки путём складывания бумаги и аппликации.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Оригами — создание игрушки для новогодней ёлки. Приёмы складывания бумаги.</w:t>
      </w:r>
    </w:p>
    <w:p w:rsidR="004F4993" w:rsidRPr="004F4993" w:rsidRDefault="004F4993" w:rsidP="005766C1">
      <w:pPr>
        <w:keepNext/>
        <w:keepLines/>
        <w:widowControl w:val="0"/>
        <w:spacing w:after="15"/>
        <w:jc w:val="both"/>
        <w:outlineLvl w:val="3"/>
        <w:rPr>
          <w:rFonts w:eastAsia="Franklin Gothic Demi Cond"/>
          <w:b/>
          <w:i/>
          <w:color w:val="000000"/>
          <w:lang w:bidi="ru-RU"/>
        </w:rPr>
      </w:pPr>
      <w:bookmarkStart w:id="97" w:name="bookmark233"/>
      <w:r w:rsidRPr="004F4993">
        <w:rPr>
          <w:rFonts w:eastAsia="Franklin Gothic Demi Cond"/>
          <w:b/>
          <w:i/>
          <w:color w:val="000000"/>
          <w:lang w:bidi="ru-RU"/>
        </w:rPr>
        <w:t>Модуль «Архитектура»</w:t>
      </w:r>
      <w:bookmarkEnd w:id="97"/>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Наблюдение разнообразных архитектурных зданий в окру</w:t>
      </w:r>
      <w:r w:rsidRPr="004F4993">
        <w:rPr>
          <w:rFonts w:eastAsia="Century Schoolbook"/>
          <w:color w:val="000000"/>
          <w:lang w:bidi="ru-RU"/>
        </w:rPr>
        <w:softHyphen/>
        <w:t>жающем мире (по фотографиям), обсуждение особенностей и составных частей зданий.</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4F4993" w:rsidRPr="004F4993" w:rsidRDefault="004F4993" w:rsidP="005766C1">
      <w:pPr>
        <w:widowControl w:val="0"/>
        <w:spacing w:after="124"/>
        <w:ind w:firstLine="708"/>
        <w:jc w:val="both"/>
        <w:rPr>
          <w:rFonts w:eastAsia="Century Schoolbook"/>
          <w:color w:val="000000"/>
          <w:lang w:bidi="ru-RU"/>
        </w:rPr>
      </w:pPr>
      <w:r w:rsidRPr="004F4993">
        <w:rPr>
          <w:rFonts w:eastAsia="Century Schoolbook"/>
          <w:color w:val="000000"/>
          <w:lang w:bidi="ru-RU"/>
        </w:rPr>
        <w:t>Макетирование (или аппликация) пространственной среды сказочного города из бумаги, картона или пластилина.</w:t>
      </w:r>
    </w:p>
    <w:p w:rsidR="004F4993" w:rsidRPr="004F4993" w:rsidRDefault="004F4993" w:rsidP="005766C1">
      <w:pPr>
        <w:keepNext/>
        <w:keepLines/>
        <w:widowControl w:val="0"/>
        <w:spacing w:after="15"/>
        <w:jc w:val="both"/>
        <w:outlineLvl w:val="3"/>
        <w:rPr>
          <w:rFonts w:eastAsia="Franklin Gothic Demi Cond"/>
          <w:b/>
          <w:i/>
          <w:color w:val="000000"/>
          <w:lang w:bidi="ru-RU"/>
        </w:rPr>
      </w:pPr>
      <w:bookmarkStart w:id="98" w:name="bookmark234"/>
      <w:r w:rsidRPr="004F4993">
        <w:rPr>
          <w:rFonts w:eastAsia="Franklin Gothic Demi Cond"/>
          <w:b/>
          <w:i/>
          <w:color w:val="000000"/>
          <w:lang w:bidi="ru-RU"/>
        </w:rPr>
        <w:t>Модуль «Восприятие произведений искусства»</w:t>
      </w:r>
      <w:bookmarkEnd w:id="98"/>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Восприятие произведений детского творчества. Обсуждение сюжетного и эмоционального содержания детских работ.</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Художественное наблюдение окружающего мира природы и предметной среды жизни человека в зависимости от поставлен</w:t>
      </w:r>
      <w:r w:rsidRPr="004F4993">
        <w:rPr>
          <w:rFonts w:eastAsia="Century Schoolbook"/>
          <w:color w:val="000000"/>
          <w:lang w:bidi="ru-RU"/>
        </w:rPr>
        <w:softHyphen/>
        <w:t>ной аналитической и эстетической задачи наблюдения (уста</w:t>
      </w:r>
      <w:r w:rsidRPr="004F4993">
        <w:rPr>
          <w:rFonts w:eastAsia="Century Schoolbook"/>
          <w:color w:val="000000"/>
          <w:lang w:bidi="ru-RU"/>
        </w:rPr>
        <w:softHyphen/>
        <w:t>новки).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Рассматривание иллюстраций детской книги на основе со</w:t>
      </w:r>
      <w:r w:rsidRPr="004F4993">
        <w:rPr>
          <w:rFonts w:eastAsia="Century Schoolbook"/>
          <w:color w:val="000000"/>
          <w:lang w:bidi="ru-RU"/>
        </w:rPr>
        <w:softHyphen/>
        <w:t>держательных установок учителя в соответствии с изучаемой темой.</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Знакомство с картиной, в которой ярко выражено эмоцио</w:t>
      </w:r>
      <w:r w:rsidRPr="004F4993">
        <w:rPr>
          <w:rFonts w:eastAsia="Century Schoolbook"/>
          <w:color w:val="000000"/>
          <w:lang w:bidi="ru-RU"/>
        </w:rPr>
        <w:softHyphen/>
        <w:t>нальное состояние, или с картиной, написанной на сказочный сюжет (произведения В. М. Васнецова, М. А. Врубеля и другие по выбору учителя).</w:t>
      </w:r>
    </w:p>
    <w:p w:rsidR="004F4993" w:rsidRPr="004F4993" w:rsidRDefault="004F4993" w:rsidP="005766C1">
      <w:pPr>
        <w:widowControl w:val="0"/>
        <w:spacing w:after="124"/>
        <w:ind w:firstLine="708"/>
        <w:jc w:val="both"/>
        <w:rPr>
          <w:rFonts w:eastAsia="Century Schoolbook"/>
          <w:color w:val="000000"/>
          <w:lang w:bidi="ru-RU"/>
        </w:rPr>
      </w:pPr>
      <w:r w:rsidRPr="004F4993">
        <w:rPr>
          <w:rFonts w:eastAsia="Century Schoolbook"/>
          <w:color w:val="000000"/>
          <w:lang w:bidi="ru-RU"/>
        </w:rPr>
        <w:t>Художник и зритель. Освоение зрительских умений на осно</w:t>
      </w:r>
      <w:r w:rsidRPr="004F4993">
        <w:rPr>
          <w:rFonts w:eastAsia="Century Schoolbook"/>
          <w:color w:val="000000"/>
          <w:lang w:bidi="ru-RU"/>
        </w:rPr>
        <w:softHyphen/>
        <w:t>ве получаемых знаний и творческих практических задач — установок наблюдения. Ассоциации из личного опыта учащих</w:t>
      </w:r>
      <w:r w:rsidRPr="004F4993">
        <w:rPr>
          <w:rFonts w:eastAsia="Century Schoolbook"/>
          <w:color w:val="000000"/>
          <w:lang w:bidi="ru-RU"/>
        </w:rPr>
        <w:softHyphen/>
        <w:t>ся и оценка эмоционального содержания произведений.</w:t>
      </w:r>
    </w:p>
    <w:p w:rsidR="004F4993" w:rsidRPr="004F4993" w:rsidRDefault="004F4993" w:rsidP="005766C1">
      <w:pPr>
        <w:keepNext/>
        <w:keepLines/>
        <w:widowControl w:val="0"/>
        <w:spacing w:after="15"/>
        <w:jc w:val="both"/>
        <w:outlineLvl w:val="3"/>
        <w:rPr>
          <w:rFonts w:eastAsia="Franklin Gothic Demi Cond"/>
          <w:b/>
          <w:i/>
          <w:color w:val="000000"/>
          <w:lang w:bidi="ru-RU"/>
        </w:rPr>
      </w:pPr>
      <w:bookmarkStart w:id="99" w:name="bookmark235"/>
      <w:r w:rsidRPr="004F4993">
        <w:rPr>
          <w:rFonts w:eastAsia="Franklin Gothic Demi Cond"/>
          <w:b/>
          <w:i/>
          <w:color w:val="000000"/>
          <w:lang w:bidi="ru-RU"/>
        </w:rPr>
        <w:t>Модуль «Азбука цифровой графики»</w:t>
      </w:r>
      <w:bookmarkEnd w:id="99"/>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Фотографирование мелких деталей природы, выражение яр</w:t>
      </w:r>
      <w:r w:rsidRPr="004F4993">
        <w:rPr>
          <w:rFonts w:eastAsia="Century Schoolbook"/>
          <w:color w:val="000000"/>
          <w:lang w:bidi="ru-RU"/>
        </w:rPr>
        <w:softHyphen/>
        <w:t>ких зрительных впечатлений.</w:t>
      </w:r>
    </w:p>
    <w:p w:rsidR="004F4993" w:rsidRPr="004F4993" w:rsidRDefault="004F4993" w:rsidP="005766C1">
      <w:pPr>
        <w:widowControl w:val="0"/>
        <w:spacing w:after="164"/>
        <w:ind w:firstLine="708"/>
        <w:jc w:val="both"/>
        <w:rPr>
          <w:rFonts w:eastAsia="Century Schoolbook"/>
          <w:color w:val="000000"/>
          <w:lang w:bidi="ru-RU"/>
        </w:rPr>
      </w:pPr>
      <w:r w:rsidRPr="004F4993">
        <w:rPr>
          <w:rFonts w:eastAsia="Century Schoolbook"/>
          <w:color w:val="000000"/>
          <w:lang w:bidi="ru-RU"/>
        </w:rPr>
        <w:t>Обсуждение в условиях урока ученических фотографий, со</w:t>
      </w:r>
      <w:r w:rsidRPr="004F4993">
        <w:rPr>
          <w:rFonts w:eastAsia="Century Schoolbook"/>
          <w:color w:val="000000"/>
          <w:lang w:bidi="ru-RU"/>
        </w:rPr>
        <w:softHyphen/>
        <w:t>ответствующих изучаемой теме.</w:t>
      </w:r>
    </w:p>
    <w:p w:rsidR="004F4993" w:rsidRPr="004F4993" w:rsidRDefault="004F4993" w:rsidP="005766C1">
      <w:pPr>
        <w:widowControl w:val="0"/>
        <w:tabs>
          <w:tab w:val="left" w:pos="226"/>
        </w:tabs>
        <w:spacing w:after="48"/>
        <w:jc w:val="both"/>
        <w:rPr>
          <w:rFonts w:eastAsia="Tahoma"/>
          <w:b/>
          <w:bCs/>
          <w:color w:val="000000"/>
          <w:lang w:bidi="ru-RU"/>
        </w:rPr>
      </w:pPr>
      <w:r>
        <w:rPr>
          <w:rFonts w:eastAsia="Tahoma"/>
          <w:b/>
          <w:bCs/>
          <w:color w:val="000000"/>
          <w:lang w:bidi="ru-RU"/>
        </w:rPr>
        <w:t xml:space="preserve">2 </w:t>
      </w:r>
      <w:r w:rsidRPr="004F4993">
        <w:rPr>
          <w:rFonts w:eastAsia="Tahoma"/>
          <w:b/>
          <w:bCs/>
          <w:color w:val="000000"/>
          <w:lang w:bidi="ru-RU"/>
        </w:rPr>
        <w:t xml:space="preserve">КЛАСС </w:t>
      </w:r>
      <w:r w:rsidRPr="004F4993">
        <w:rPr>
          <w:rFonts w:eastAsia="Tahoma"/>
          <w:b/>
          <w:iCs/>
          <w:color w:val="000000"/>
          <w:lang w:bidi="ru-RU"/>
        </w:rPr>
        <w:t>(34</w:t>
      </w:r>
      <w:r w:rsidRPr="004F4993">
        <w:rPr>
          <w:rFonts w:eastAsia="Tahoma"/>
          <w:b/>
          <w:bCs/>
          <w:color w:val="000000"/>
          <w:lang w:bidi="ru-RU"/>
        </w:rPr>
        <w:t xml:space="preserve"> ч)</w:t>
      </w:r>
    </w:p>
    <w:p w:rsidR="004F4993" w:rsidRPr="004F4993" w:rsidRDefault="004F4993" w:rsidP="005766C1">
      <w:pPr>
        <w:keepNext/>
        <w:keepLines/>
        <w:widowControl w:val="0"/>
        <w:spacing w:after="15"/>
        <w:jc w:val="both"/>
        <w:outlineLvl w:val="3"/>
        <w:rPr>
          <w:rFonts w:eastAsia="Franklin Gothic Demi Cond"/>
          <w:b/>
          <w:i/>
          <w:color w:val="000000"/>
          <w:lang w:bidi="ru-RU"/>
        </w:rPr>
      </w:pPr>
      <w:bookmarkStart w:id="100" w:name="bookmark236"/>
      <w:r w:rsidRPr="004F4993">
        <w:rPr>
          <w:rFonts w:eastAsia="Franklin Gothic Demi Cond"/>
          <w:b/>
          <w:i/>
          <w:color w:val="000000"/>
          <w:lang w:bidi="ru-RU"/>
        </w:rPr>
        <w:t>Модуль «Графика»</w:t>
      </w:r>
      <w:bookmarkEnd w:id="100"/>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Ритм линий. Выразительность линии. Художественные ма</w:t>
      </w:r>
      <w:r w:rsidRPr="004F4993">
        <w:rPr>
          <w:rFonts w:eastAsia="Century Schoolbook"/>
          <w:color w:val="000000"/>
          <w:lang w:bidi="ru-RU"/>
        </w:rPr>
        <w:softHyphen/>
        <w:t>териалы для линейного рисунка и их свойства. Развитие навы</w:t>
      </w:r>
      <w:r w:rsidRPr="004F4993">
        <w:rPr>
          <w:rFonts w:eastAsia="Century Schoolbook"/>
          <w:color w:val="000000"/>
          <w:lang w:bidi="ru-RU"/>
        </w:rPr>
        <w:softHyphen/>
        <w:t>ков линейного рисунка.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Пастель и мелки — особенности и выразительные свойства графических материалов, приёмы работы.</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Ритм пятен: освоение основ композиции. Расположение пят</w:t>
      </w:r>
      <w:r w:rsidRPr="004F4993">
        <w:rPr>
          <w:rFonts w:eastAsia="Century Schoolbook"/>
          <w:color w:val="000000"/>
          <w:lang w:bidi="ru-RU"/>
        </w:rPr>
        <w:softHyphen/>
        <w:t>на на плоскости листа: сгущение, разброс, доминанта, равно</w:t>
      </w:r>
      <w:r w:rsidRPr="004F4993">
        <w:rPr>
          <w:rFonts w:eastAsia="Century Schoolbook"/>
          <w:color w:val="000000"/>
          <w:lang w:bidi="ru-RU"/>
        </w:rPr>
        <w:softHyphen/>
        <w:t>весие, спокойствие и движение.</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Пропорции — соотношение частей и целого. Развитие ана</w:t>
      </w:r>
      <w:r w:rsidRPr="004F4993">
        <w:rPr>
          <w:rFonts w:eastAsia="Century Schoolbook"/>
          <w:color w:val="000000"/>
          <w:lang w:bidi="ru-RU"/>
        </w:rPr>
        <w:softHyphen/>
        <w:t xml:space="preserve">литических навыков видения </w:t>
      </w:r>
      <w:r w:rsidRPr="004F4993">
        <w:rPr>
          <w:rFonts w:eastAsia="Century Schoolbook"/>
          <w:color w:val="000000"/>
          <w:lang w:bidi="ru-RU"/>
        </w:rPr>
        <w:lastRenderedPageBreak/>
        <w:t>пропорций. Выразительные свойства пропорций (на основе рисунков птиц).</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Рисунок с натуры простого предмета. Расположение предме</w:t>
      </w:r>
      <w:r w:rsidRPr="004F4993">
        <w:rPr>
          <w:rFonts w:eastAsia="Century Schoolbook"/>
          <w:color w:val="000000"/>
          <w:lang w:bidi="ru-RU"/>
        </w:rPr>
        <w:softHyphen/>
        <w:t>та на листе бумаги. Определение формы предмета. Соотноше</w:t>
      </w:r>
      <w:r w:rsidRPr="004F4993">
        <w:rPr>
          <w:rFonts w:eastAsia="Century Schoolbook"/>
          <w:color w:val="000000"/>
          <w:lang w:bidi="ru-RU"/>
        </w:rPr>
        <w:softHyphen/>
        <w:t>ние частей предмета. Светлые и тёмные части предмета, тень под предметом. Штриховка. Умение внимательно рассматри</w:t>
      </w:r>
      <w:r w:rsidRPr="004F4993">
        <w:rPr>
          <w:rFonts w:eastAsia="Century Schoolbook"/>
          <w:color w:val="000000"/>
          <w:lang w:bidi="ru-RU"/>
        </w:rPr>
        <w:softHyphen/>
        <w:t>вать и анализировать форму натурного предмета.</w:t>
      </w:r>
    </w:p>
    <w:p w:rsidR="004F4993" w:rsidRPr="004F4993" w:rsidRDefault="004F4993" w:rsidP="005766C1">
      <w:pPr>
        <w:widowControl w:val="0"/>
        <w:spacing w:after="120"/>
        <w:ind w:firstLine="708"/>
        <w:jc w:val="both"/>
        <w:rPr>
          <w:rFonts w:eastAsia="Century Schoolbook"/>
          <w:color w:val="000000"/>
          <w:lang w:bidi="ru-RU"/>
        </w:rPr>
      </w:pPr>
      <w:r w:rsidRPr="004F4993">
        <w:rPr>
          <w:rFonts w:eastAsia="Century Schoolbook"/>
          <w:color w:val="000000"/>
          <w:lang w:bidi="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4F4993" w:rsidRPr="004F4993" w:rsidRDefault="004F4993" w:rsidP="005766C1">
      <w:pPr>
        <w:keepNext/>
        <w:keepLines/>
        <w:widowControl w:val="0"/>
        <w:spacing w:after="19"/>
        <w:outlineLvl w:val="3"/>
        <w:rPr>
          <w:rFonts w:eastAsia="Franklin Gothic Demi Cond"/>
          <w:b/>
          <w:i/>
          <w:color w:val="000000"/>
          <w:lang w:bidi="ru-RU"/>
        </w:rPr>
      </w:pPr>
      <w:bookmarkStart w:id="101" w:name="bookmark237"/>
      <w:r w:rsidRPr="004F4993">
        <w:rPr>
          <w:rFonts w:eastAsia="Franklin Gothic Demi Cond"/>
          <w:b/>
          <w:i/>
          <w:color w:val="000000"/>
          <w:lang w:bidi="ru-RU"/>
        </w:rPr>
        <w:t>Модуль «Живопись»</w:t>
      </w:r>
      <w:bookmarkEnd w:id="101"/>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Цвета основные и составные. Развитие навыков смешивания красок и получения нового цвета. Приёмы работы гуашью. Раз</w:t>
      </w:r>
      <w:r w:rsidRPr="004F4993">
        <w:rPr>
          <w:rFonts w:eastAsia="Century Schoolbook"/>
          <w:color w:val="000000"/>
          <w:lang w:bidi="ru-RU"/>
        </w:rPr>
        <w:softHyphen/>
        <w:t>ный характер мазков и движений кистью. Пастозное, плотное и прозрачное нанесение краски.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Акварель и её свойства. Акварельные кисти. Приёмы работы акварелью.</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Цвет тёплый и холодный — цветовой контраст.</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Цвет тёмный и светлый (тональные отношения). Затемнение цвета с помощью тёмной краски и осветление цвета. Эмоцио</w:t>
      </w:r>
      <w:r w:rsidRPr="004F4993">
        <w:rPr>
          <w:rFonts w:eastAsia="Century Schoolbook"/>
          <w:color w:val="000000"/>
          <w:lang w:bidi="ru-RU"/>
        </w:rPr>
        <w:softHyphen/>
        <w:t>нальная выразительность цветовых состояний и отношений.</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Цвет открытый — звонкий и приглушённый, тихий. Эмоцио</w:t>
      </w:r>
      <w:r w:rsidRPr="004F4993">
        <w:rPr>
          <w:rFonts w:eastAsia="Century Schoolbook"/>
          <w:color w:val="000000"/>
          <w:lang w:bidi="ru-RU"/>
        </w:rPr>
        <w:softHyphen/>
        <w:t>нальная выразительность цвета.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Изображение природы (моря) в разных контрастных состоя</w:t>
      </w:r>
      <w:r w:rsidRPr="004F4993">
        <w:rPr>
          <w:rFonts w:eastAsia="Century Schoolbook"/>
          <w:color w:val="000000"/>
          <w:lang w:bidi="ru-RU"/>
        </w:rPr>
        <w:softHyphen/>
        <w:t>ниях погоды и соответствующих цветовых состояниях (туман, нежное утро, гроза, буря, ветер — по выбору учителя). Произ</w:t>
      </w:r>
      <w:r w:rsidRPr="004F4993">
        <w:rPr>
          <w:rFonts w:eastAsia="Century Schoolbook"/>
          <w:color w:val="000000"/>
          <w:lang w:bidi="ru-RU"/>
        </w:rPr>
        <w:softHyphen/>
        <w:t>ведения И. К. Айвазовского.</w:t>
      </w:r>
    </w:p>
    <w:p w:rsidR="004F4993" w:rsidRPr="004F4993" w:rsidRDefault="004F4993" w:rsidP="005766C1">
      <w:pPr>
        <w:widowControl w:val="0"/>
        <w:spacing w:after="120"/>
        <w:ind w:firstLine="708"/>
        <w:jc w:val="both"/>
        <w:rPr>
          <w:rFonts w:eastAsia="Century Schoolbook"/>
          <w:color w:val="000000"/>
          <w:lang w:bidi="ru-RU"/>
        </w:rPr>
      </w:pPr>
      <w:r w:rsidRPr="004F4993">
        <w:rPr>
          <w:rFonts w:eastAsia="Century Schoolbook"/>
          <w:color w:val="000000"/>
          <w:lang w:bidi="ru-RU"/>
        </w:rPr>
        <w:t>Изображение сказочного персонажа с ярко выраженным ха</w:t>
      </w:r>
      <w:r w:rsidRPr="004F4993">
        <w:rPr>
          <w:rFonts w:eastAsia="Century Schoolbook"/>
          <w:color w:val="000000"/>
          <w:lang w:bidi="ru-RU"/>
        </w:rPr>
        <w:softHyphen/>
        <w:t>рактером (образ мужской или женский).</w:t>
      </w:r>
    </w:p>
    <w:p w:rsidR="004F4993" w:rsidRPr="004F4993" w:rsidRDefault="004F4993" w:rsidP="005766C1">
      <w:pPr>
        <w:keepNext/>
        <w:keepLines/>
        <w:widowControl w:val="0"/>
        <w:spacing w:after="19"/>
        <w:outlineLvl w:val="3"/>
        <w:rPr>
          <w:rFonts w:eastAsia="Franklin Gothic Demi Cond"/>
          <w:b/>
          <w:i/>
          <w:color w:val="000000"/>
          <w:lang w:bidi="ru-RU"/>
        </w:rPr>
      </w:pPr>
      <w:bookmarkStart w:id="102" w:name="bookmark238"/>
      <w:r w:rsidRPr="004F4993">
        <w:rPr>
          <w:rFonts w:eastAsia="Franklin Gothic Demi Cond"/>
          <w:b/>
          <w:i/>
          <w:color w:val="000000"/>
          <w:lang w:bidi="ru-RU"/>
        </w:rPr>
        <w:t>Модуль «Скульптура»</w:t>
      </w:r>
      <w:bookmarkEnd w:id="102"/>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Лепка из пластилины или глины игрушки — сказочного жи</w:t>
      </w:r>
      <w:r w:rsidRPr="004F4993">
        <w:rPr>
          <w:rFonts w:eastAsia="Century Schoolbook"/>
          <w:color w:val="000000"/>
          <w:lang w:bidi="ru-RU"/>
        </w:rPr>
        <w:softHyphen/>
        <w:t>вотного по мотивам выбранного художественного народного промысла (филимоновская игрушка, дымковский петух, кар</w:t>
      </w:r>
      <w:r w:rsidRPr="004F4993">
        <w:rPr>
          <w:rFonts w:eastAsia="Century Schoolbook"/>
          <w:color w:val="000000"/>
          <w:lang w:bidi="ru-RU"/>
        </w:rPr>
        <w:softHyphen/>
        <w:t>гопольский Полкан и другие по выбору учителя с учётом мест</w:t>
      </w:r>
      <w:r w:rsidRPr="004F4993">
        <w:rPr>
          <w:rFonts w:eastAsia="Century Schoolbook"/>
          <w:color w:val="000000"/>
          <w:lang w:bidi="ru-RU"/>
        </w:rPr>
        <w:softHyphen/>
        <w:t>ных промыслов). Способ лепки в соответствии с традициями промысла.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Лепка животных (кошка, собака, медвежонок и др.) с пере</w:t>
      </w:r>
      <w:r w:rsidRPr="004F4993">
        <w:rPr>
          <w:rFonts w:eastAsia="Century Schoolbook"/>
          <w:color w:val="000000"/>
          <w:lang w:bidi="ru-RU"/>
        </w:rPr>
        <w:softHyphen/>
        <w:t>дачей характерной пластики движения. Соблюдение цельности формы, её преобразование и добавление деталей.</w:t>
      </w:r>
    </w:p>
    <w:p w:rsidR="004F4993" w:rsidRPr="004F4993" w:rsidRDefault="004F4993" w:rsidP="005766C1">
      <w:pPr>
        <w:widowControl w:val="0"/>
        <w:spacing w:after="116"/>
        <w:ind w:firstLine="708"/>
        <w:jc w:val="both"/>
        <w:rPr>
          <w:rFonts w:eastAsia="Century Schoolbook"/>
          <w:color w:val="000000"/>
          <w:lang w:bidi="ru-RU"/>
        </w:rPr>
      </w:pPr>
      <w:r w:rsidRPr="004F4993">
        <w:rPr>
          <w:rFonts w:eastAsia="Century Schoolbook"/>
          <w:color w:val="000000"/>
          <w:lang w:bidi="ru-RU"/>
        </w:rPr>
        <w:t>Изображение движения и статики в скульптуре: лепка из пластилина тяжёлой, неповоротливой и лёгкой, стремительной формы.</w:t>
      </w:r>
    </w:p>
    <w:p w:rsidR="004F4993" w:rsidRPr="004F4993" w:rsidRDefault="004F4993" w:rsidP="005766C1">
      <w:pPr>
        <w:keepNext/>
        <w:keepLines/>
        <w:widowControl w:val="0"/>
        <w:spacing w:after="23"/>
        <w:jc w:val="both"/>
        <w:outlineLvl w:val="3"/>
        <w:rPr>
          <w:rFonts w:eastAsia="Franklin Gothic Demi Cond"/>
          <w:b/>
          <w:i/>
          <w:color w:val="000000"/>
          <w:lang w:bidi="ru-RU"/>
        </w:rPr>
      </w:pPr>
      <w:bookmarkStart w:id="103" w:name="bookmark239"/>
      <w:r w:rsidRPr="004F4993">
        <w:rPr>
          <w:rFonts w:eastAsia="Franklin Gothic Demi Cond"/>
          <w:b/>
          <w:i/>
          <w:color w:val="000000"/>
          <w:lang w:bidi="ru-RU"/>
        </w:rPr>
        <w:t>Модуль «Декоративно-прикладное искусство»</w:t>
      </w:r>
      <w:bookmarkEnd w:id="103"/>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Наблюдение узоров в природе (на основе фотографий в усло</w:t>
      </w:r>
      <w:r w:rsidRPr="004F4993">
        <w:rPr>
          <w:rFonts w:eastAsia="Century Schoolbook"/>
          <w:color w:val="000000"/>
          <w:lang w:bidi="ru-RU"/>
        </w:rPr>
        <w:softHyphen/>
        <w:t>виях урока): снежинки, паутинки, роса на листьях и др. Ассо</w:t>
      </w:r>
      <w:r w:rsidRPr="004F4993">
        <w:rPr>
          <w:rFonts w:eastAsia="Century Schoolbook"/>
          <w:color w:val="000000"/>
          <w:lang w:bidi="ru-RU"/>
        </w:rPr>
        <w:softHyphen/>
        <w:t>циативное сопоставление с орнаментами в предметах декора</w:t>
      </w:r>
      <w:r w:rsidRPr="004F4993">
        <w:rPr>
          <w:rFonts w:eastAsia="Century Schoolbook"/>
          <w:color w:val="000000"/>
          <w:lang w:bidi="ru-RU"/>
        </w:rPr>
        <w:softHyphen/>
        <w:t>тивно-прикладного искусства (кружево, вышивка, ювелирные изделия и др.).</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Рисунок геометрического орнамента кружева или вышивки.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Декоративная композиция. Ритм пятен в декоративной апп</w:t>
      </w:r>
      <w:r w:rsidRPr="004F4993">
        <w:rPr>
          <w:rFonts w:eastAsia="Century Schoolbook"/>
          <w:color w:val="000000"/>
          <w:lang w:bidi="ru-RU"/>
        </w:rPr>
        <w:softHyphen/>
        <w:t>ликации.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Поделки из подручных нехудожественных материалов.</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Декоративные изображения животных в игрушках народ</w:t>
      </w:r>
      <w:r w:rsidRPr="004F4993">
        <w:rPr>
          <w:rFonts w:eastAsia="Century Schoolbook"/>
          <w:color w:val="000000"/>
          <w:lang w:bidi="ru-RU"/>
        </w:rPr>
        <w:softHyphen/>
        <w:t>ных промыслов; филимоновские, дымковские, каргопольские игрушки (и другие по выбору учителя с учётом местных худо</w:t>
      </w:r>
      <w:r w:rsidRPr="004F4993">
        <w:rPr>
          <w:rFonts w:eastAsia="Century Schoolbook"/>
          <w:color w:val="000000"/>
          <w:lang w:bidi="ru-RU"/>
        </w:rPr>
        <w:softHyphen/>
        <w:t>жественных промыслов).</w:t>
      </w:r>
    </w:p>
    <w:p w:rsidR="004F4993" w:rsidRPr="004F4993" w:rsidRDefault="004F4993" w:rsidP="005766C1">
      <w:pPr>
        <w:widowControl w:val="0"/>
        <w:spacing w:after="116"/>
        <w:ind w:firstLine="708"/>
        <w:jc w:val="both"/>
        <w:rPr>
          <w:rFonts w:eastAsia="Century Schoolbook"/>
          <w:color w:val="000000"/>
          <w:lang w:bidi="ru-RU"/>
        </w:rPr>
      </w:pPr>
      <w:r w:rsidRPr="004F4993">
        <w:rPr>
          <w:rFonts w:eastAsia="Century Schoolbook"/>
          <w:color w:val="000000"/>
          <w:lang w:bidi="ru-RU"/>
        </w:rPr>
        <w:t>Декор одежды человека. Разнообразие украшений. Традици</w:t>
      </w:r>
      <w:r w:rsidRPr="004F4993">
        <w:rPr>
          <w:rFonts w:eastAsia="Century Schoolbook"/>
          <w:color w:val="000000"/>
          <w:lang w:bidi="ru-RU"/>
        </w:rPr>
        <w:softHyphen/>
        <w:t>онные народные женские и мужские украшения. Назначение украшений и их роль в жизни людей.</w:t>
      </w:r>
    </w:p>
    <w:p w:rsidR="004F4993" w:rsidRPr="004F4993" w:rsidRDefault="004F4993" w:rsidP="005766C1">
      <w:pPr>
        <w:keepNext/>
        <w:keepLines/>
        <w:widowControl w:val="0"/>
        <w:spacing w:after="23"/>
        <w:jc w:val="both"/>
        <w:outlineLvl w:val="3"/>
        <w:rPr>
          <w:rFonts w:eastAsia="Franklin Gothic Demi Cond"/>
          <w:b/>
          <w:i/>
          <w:color w:val="000000"/>
          <w:lang w:bidi="ru-RU"/>
        </w:rPr>
      </w:pPr>
      <w:bookmarkStart w:id="104" w:name="bookmark240"/>
      <w:r w:rsidRPr="004F4993">
        <w:rPr>
          <w:rFonts w:eastAsia="Franklin Gothic Demi Cond"/>
          <w:b/>
          <w:i/>
          <w:color w:val="000000"/>
          <w:lang w:bidi="ru-RU"/>
        </w:rPr>
        <w:t>Модуль «Архитектура»</w:t>
      </w:r>
      <w:bookmarkEnd w:id="104"/>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Конструирование из бумаги. Приёмы работы с полосой бума</w:t>
      </w:r>
      <w:r w:rsidRPr="004F4993">
        <w:rPr>
          <w:rFonts w:eastAsia="Century Schoolbook"/>
          <w:color w:val="000000"/>
          <w:lang w:bidi="ru-RU"/>
        </w:rPr>
        <w:softHyphen/>
        <w:t>ги, разные варианты складывания, закручивания, надрезания. Макетирование пространства детской площадки.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w:t>
      </w:r>
      <w:r w:rsidRPr="004F4993">
        <w:rPr>
          <w:rFonts w:eastAsia="Century Schoolbook"/>
          <w:color w:val="000000"/>
          <w:lang w:bidi="ru-RU"/>
        </w:rPr>
        <w:softHyphen/>
        <w:t>чивание и складывание полоски бумаги (например, гармошкой).</w:t>
      </w:r>
    </w:p>
    <w:p w:rsidR="004F4993" w:rsidRPr="004F4993" w:rsidRDefault="004F4993" w:rsidP="005766C1">
      <w:pPr>
        <w:widowControl w:val="0"/>
        <w:spacing w:after="116"/>
        <w:ind w:firstLine="708"/>
        <w:jc w:val="both"/>
        <w:rPr>
          <w:rFonts w:eastAsia="Century Schoolbook"/>
          <w:color w:val="000000"/>
          <w:lang w:bidi="ru-RU"/>
        </w:rPr>
      </w:pPr>
      <w:r w:rsidRPr="004F4993">
        <w:rPr>
          <w:rFonts w:eastAsia="Century Schoolbook"/>
          <w:color w:val="000000"/>
          <w:lang w:bidi="ru-RU"/>
        </w:rPr>
        <w:t>Образ здания. Памятники отечественной или западноевро</w:t>
      </w:r>
      <w:r w:rsidRPr="004F4993">
        <w:rPr>
          <w:rFonts w:eastAsia="Century Schoolbook"/>
          <w:color w:val="000000"/>
          <w:lang w:bidi="ru-RU"/>
        </w:rPr>
        <w:softHyphen/>
        <w:t>пейской архитектуры с ярко выраженным характером здания. Рисунок дома для доброго или злого сказочного персонажа (ил</w:t>
      </w:r>
      <w:r w:rsidRPr="004F4993">
        <w:rPr>
          <w:rFonts w:eastAsia="Century Schoolbook"/>
          <w:color w:val="000000"/>
          <w:lang w:bidi="ru-RU"/>
        </w:rPr>
        <w:softHyphen/>
        <w:t>люстрация сказки по выбору учителя).</w:t>
      </w:r>
    </w:p>
    <w:p w:rsidR="004F4993" w:rsidRPr="004F4993" w:rsidRDefault="004F4993" w:rsidP="005766C1">
      <w:pPr>
        <w:keepNext/>
        <w:keepLines/>
        <w:widowControl w:val="0"/>
        <w:spacing w:after="23"/>
        <w:jc w:val="both"/>
        <w:outlineLvl w:val="3"/>
        <w:rPr>
          <w:rFonts w:eastAsia="Franklin Gothic Demi Cond"/>
          <w:b/>
          <w:i/>
          <w:color w:val="000000"/>
          <w:lang w:bidi="ru-RU"/>
        </w:rPr>
      </w:pPr>
      <w:bookmarkStart w:id="105" w:name="bookmark241"/>
      <w:r w:rsidRPr="004F4993">
        <w:rPr>
          <w:rFonts w:eastAsia="Franklin Gothic Demi Cond"/>
          <w:b/>
          <w:i/>
          <w:color w:val="000000"/>
          <w:lang w:bidi="ru-RU"/>
        </w:rPr>
        <w:lastRenderedPageBreak/>
        <w:t>Модуль «Восприятие произведений искусства»</w:t>
      </w:r>
      <w:bookmarkEnd w:id="105"/>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Восприятие произведений детского творчества. Обсуждение сюжетного и эмоционального содержания детских работ.</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Художественное наблюдение природы и красивых природ</w:t>
      </w:r>
      <w:r w:rsidRPr="004F4993">
        <w:rPr>
          <w:rFonts w:eastAsia="Century Schoolbook"/>
          <w:color w:val="000000"/>
          <w:lang w:bidi="ru-RU"/>
        </w:rPr>
        <w:softHyphen/>
        <w:t>ных деталей, анализ их конструкции и эмоционального воздей</w:t>
      </w:r>
      <w:r w:rsidRPr="004F4993">
        <w:rPr>
          <w:rFonts w:eastAsia="Century Schoolbook"/>
          <w:color w:val="000000"/>
          <w:lang w:bidi="ru-RU"/>
        </w:rPr>
        <w:softHyphen/>
        <w:t>ствия. Сопоставление их с рукотворными произведениями.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Восприятие орнаментальных произведений прикладного ис</w:t>
      </w:r>
      <w:r w:rsidRPr="004F4993">
        <w:rPr>
          <w:rFonts w:eastAsia="Century Schoolbook"/>
          <w:color w:val="000000"/>
          <w:lang w:bidi="ru-RU"/>
        </w:rPr>
        <w:softHyphen/>
        <w:t>кусства (кружево, шитьё, резьба и роспись и др.).</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Восприятие произведений живописи с активным выражени</w:t>
      </w:r>
      <w:r w:rsidRPr="004F4993">
        <w:rPr>
          <w:rFonts w:eastAsia="Century Schoolbook"/>
          <w:color w:val="000000"/>
          <w:lang w:bidi="ru-RU"/>
        </w:rPr>
        <w:softHyphen/>
        <w:t>ем цветового состояния в природе. Произведения И. И. Леви</w:t>
      </w:r>
      <w:r w:rsidRPr="004F4993">
        <w:rPr>
          <w:rFonts w:eastAsia="Century Schoolbook"/>
          <w:color w:val="000000"/>
          <w:lang w:bidi="ru-RU"/>
        </w:rPr>
        <w:softHyphen/>
        <w:t>тана, А. И. Куинджи, Н. П. Крымова.</w:t>
      </w:r>
    </w:p>
    <w:p w:rsidR="004F4993" w:rsidRPr="004F4993" w:rsidRDefault="004F4993" w:rsidP="005766C1">
      <w:pPr>
        <w:widowControl w:val="0"/>
        <w:spacing w:after="120"/>
        <w:ind w:firstLine="708"/>
        <w:jc w:val="both"/>
        <w:rPr>
          <w:rFonts w:eastAsia="Century Schoolbook"/>
          <w:color w:val="000000"/>
          <w:lang w:bidi="ru-RU"/>
        </w:rPr>
      </w:pPr>
      <w:r w:rsidRPr="004F4993">
        <w:rPr>
          <w:rFonts w:eastAsia="Century Schoolbook"/>
          <w:color w:val="000000"/>
          <w:lang w:bidi="ru-RU"/>
        </w:rPr>
        <w:t>Восприятие произведений анималистического жанра в гра</w:t>
      </w:r>
      <w:r w:rsidRPr="004F4993">
        <w:rPr>
          <w:rFonts w:eastAsia="Century Schoolbook"/>
          <w:color w:val="000000"/>
          <w:lang w:bidi="ru-RU"/>
        </w:rPr>
        <w:softHyphen/>
        <w:t>фике (произведения В. В. Ватагина, Е. И. Чарушина и др.) и в скульптуре (произведения В. В. Ватагина). Наблюдение жи</w:t>
      </w:r>
      <w:r w:rsidRPr="004F4993">
        <w:rPr>
          <w:rFonts w:eastAsia="Century Schoolbook"/>
          <w:color w:val="000000"/>
          <w:lang w:bidi="ru-RU"/>
        </w:rPr>
        <w:softHyphen/>
        <w:t>вотных с точки зрения их пропорций, характера движения, пластики.</w:t>
      </w:r>
    </w:p>
    <w:p w:rsidR="004F4993" w:rsidRPr="004F4993" w:rsidRDefault="004F4993" w:rsidP="005766C1">
      <w:pPr>
        <w:keepNext/>
        <w:keepLines/>
        <w:widowControl w:val="0"/>
        <w:spacing w:after="19"/>
        <w:jc w:val="both"/>
        <w:outlineLvl w:val="3"/>
        <w:rPr>
          <w:rFonts w:eastAsia="Franklin Gothic Demi Cond"/>
          <w:b/>
          <w:i/>
          <w:color w:val="000000"/>
          <w:lang w:bidi="ru-RU"/>
        </w:rPr>
      </w:pPr>
      <w:bookmarkStart w:id="106" w:name="bookmark242"/>
      <w:r w:rsidRPr="004F4993">
        <w:rPr>
          <w:rFonts w:eastAsia="Franklin Gothic Demi Cond"/>
          <w:b/>
          <w:i/>
          <w:color w:val="000000"/>
          <w:lang w:bidi="ru-RU"/>
        </w:rPr>
        <w:t>Модуль «Азбука цифровой графики»</w:t>
      </w:r>
      <w:bookmarkEnd w:id="106"/>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Компьютерные средства изображения. Виды линий (в про</w:t>
      </w:r>
      <w:r w:rsidRPr="004F4993">
        <w:rPr>
          <w:rFonts w:eastAsia="Century Schoolbook"/>
          <w:color w:val="000000"/>
          <w:lang w:bidi="ru-RU"/>
        </w:rPr>
        <w:softHyphen/>
        <w:t xml:space="preserve">грамме </w:t>
      </w:r>
      <w:r w:rsidRPr="004F4993">
        <w:rPr>
          <w:rFonts w:eastAsia="Century Schoolbook"/>
          <w:color w:val="000000"/>
          <w:lang w:val="en-US" w:eastAsia="en-US" w:bidi="en-US"/>
        </w:rPr>
        <w:t>Paint</w:t>
      </w:r>
      <w:r w:rsidRPr="004F4993">
        <w:rPr>
          <w:rFonts w:eastAsia="Century Schoolbook"/>
          <w:color w:val="000000"/>
          <w:lang w:eastAsia="en-US" w:bidi="en-US"/>
        </w:rPr>
        <w:t xml:space="preserve"> </w:t>
      </w:r>
      <w:r w:rsidRPr="004F4993">
        <w:rPr>
          <w:rFonts w:eastAsia="Century Schoolbook"/>
          <w:color w:val="000000"/>
          <w:lang w:bidi="ru-RU"/>
        </w:rPr>
        <w:t>или другом графическом редакторе).</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Компьютерные средства изображения. Работа с геометриче</w:t>
      </w:r>
      <w:r w:rsidRPr="004F4993">
        <w:rPr>
          <w:rFonts w:eastAsia="Century Schoolbook"/>
          <w:color w:val="000000"/>
          <w:lang w:bidi="ru-RU"/>
        </w:rPr>
        <w:softHyphen/>
        <w:t>скими фигурами. Трансформация и копирование геометриче</w:t>
      </w:r>
      <w:r w:rsidRPr="004F4993">
        <w:rPr>
          <w:rFonts w:eastAsia="Century Schoolbook"/>
          <w:color w:val="000000"/>
          <w:lang w:bidi="ru-RU"/>
        </w:rPr>
        <w:softHyphen/>
        <w:t xml:space="preserve">ских фигур в программе </w:t>
      </w:r>
      <w:r w:rsidRPr="004F4993">
        <w:rPr>
          <w:rFonts w:eastAsia="Century Schoolbook"/>
          <w:color w:val="000000"/>
          <w:lang w:val="en-US" w:eastAsia="en-US" w:bidi="en-US"/>
        </w:rPr>
        <w:t>Paint</w:t>
      </w:r>
      <w:r w:rsidRPr="004F4993">
        <w:rPr>
          <w:rFonts w:eastAsia="Century Schoolbook"/>
          <w:color w:val="000000"/>
          <w:lang w:eastAsia="en-US" w:bidi="en-US"/>
        </w:rPr>
        <w:t>.</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Освоение инструментов традиционного рисования (каран</w:t>
      </w:r>
      <w:r w:rsidRPr="004F4993">
        <w:rPr>
          <w:rFonts w:eastAsia="Century Schoolbook"/>
          <w:color w:val="000000"/>
          <w:lang w:bidi="ru-RU"/>
        </w:rPr>
        <w:softHyphen/>
        <w:t xml:space="preserve">даш, кисточка, ластик, заливка и др.) в программе </w:t>
      </w:r>
      <w:r w:rsidRPr="004F4993">
        <w:rPr>
          <w:rFonts w:eastAsia="Century Schoolbook"/>
          <w:color w:val="000000"/>
          <w:lang w:val="en-US" w:eastAsia="en-US" w:bidi="en-US"/>
        </w:rPr>
        <w:t>Paint</w:t>
      </w:r>
      <w:r w:rsidRPr="004F4993">
        <w:rPr>
          <w:rFonts w:eastAsia="Century Schoolbook"/>
          <w:color w:val="000000"/>
          <w:lang w:eastAsia="en-US" w:bidi="en-US"/>
        </w:rPr>
        <w:t xml:space="preserve"> </w:t>
      </w:r>
      <w:r w:rsidRPr="004F4993">
        <w:rPr>
          <w:rFonts w:eastAsia="Century Schoolbook"/>
          <w:color w:val="000000"/>
          <w:lang w:bidi="ru-RU"/>
        </w:rPr>
        <w:t>на основе простых сюжетов (например, образ дерева).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Освоение инструментов традиционного рисования в про</w:t>
      </w:r>
      <w:r w:rsidRPr="004F4993">
        <w:rPr>
          <w:rFonts w:eastAsia="Century Schoolbook"/>
          <w:color w:val="000000"/>
          <w:lang w:bidi="ru-RU"/>
        </w:rPr>
        <w:softHyphen/>
        <w:t xml:space="preserve">грамме </w:t>
      </w:r>
      <w:r w:rsidRPr="004F4993">
        <w:rPr>
          <w:rFonts w:eastAsia="Century Schoolbook"/>
          <w:color w:val="000000"/>
          <w:lang w:val="en-US" w:eastAsia="en-US" w:bidi="en-US"/>
        </w:rPr>
        <w:t>Paint</w:t>
      </w:r>
      <w:r w:rsidRPr="004F4993">
        <w:rPr>
          <w:rFonts w:eastAsia="Century Schoolbook"/>
          <w:color w:val="000000"/>
          <w:lang w:eastAsia="en-US" w:bidi="en-US"/>
        </w:rPr>
        <w:t xml:space="preserve"> </w:t>
      </w:r>
      <w:r w:rsidRPr="004F4993">
        <w:rPr>
          <w:rFonts w:eastAsia="Century Schoolbook"/>
          <w:color w:val="000000"/>
          <w:lang w:bidi="ru-RU"/>
        </w:rPr>
        <w:t>на основе темы «Тёплый и холодный цвета» (на</w:t>
      </w:r>
      <w:r w:rsidRPr="004F4993">
        <w:rPr>
          <w:rFonts w:eastAsia="Century Schoolbook"/>
          <w:color w:val="000000"/>
          <w:lang w:bidi="ru-RU"/>
        </w:rPr>
        <w:softHyphen/>
        <w:t>пример, «Горящий костёр в синей ночи», «Перо жар-птицы» и др.).</w:t>
      </w:r>
    </w:p>
    <w:p w:rsidR="004F4993" w:rsidRPr="004F4993" w:rsidRDefault="004F4993" w:rsidP="005766C1">
      <w:pPr>
        <w:widowControl w:val="0"/>
        <w:spacing w:after="160"/>
        <w:ind w:firstLine="708"/>
        <w:jc w:val="both"/>
        <w:rPr>
          <w:rFonts w:eastAsia="Century Schoolbook"/>
          <w:color w:val="000000"/>
          <w:lang w:bidi="ru-RU"/>
        </w:rPr>
      </w:pPr>
      <w:r w:rsidRPr="004F4993">
        <w:rPr>
          <w:rFonts w:eastAsia="Century Schoolbook"/>
          <w:color w:val="000000"/>
          <w:lang w:bidi="ru-RU"/>
        </w:rPr>
        <w:t>Художественная фотография. Расположение объекта в ка</w:t>
      </w:r>
      <w:r w:rsidRPr="004F4993">
        <w:rPr>
          <w:rFonts w:eastAsia="Century Schoolbook"/>
          <w:color w:val="000000"/>
          <w:lang w:bidi="ru-RU"/>
        </w:rPr>
        <w:softHyphen/>
        <w:t>дре. Масштаб. Доминанта. Обсуждение в условиях урока уче</w:t>
      </w:r>
      <w:r w:rsidRPr="004F4993">
        <w:rPr>
          <w:rFonts w:eastAsia="Century Schoolbook"/>
          <w:color w:val="000000"/>
          <w:lang w:bidi="ru-RU"/>
        </w:rPr>
        <w:softHyphen/>
        <w:t>нических фотографий, соответствующих изучаемой теме.</w:t>
      </w:r>
    </w:p>
    <w:p w:rsidR="004F4993" w:rsidRPr="004F4993" w:rsidRDefault="004F4993" w:rsidP="005766C1">
      <w:pPr>
        <w:widowControl w:val="0"/>
        <w:tabs>
          <w:tab w:val="left" w:pos="226"/>
        </w:tabs>
        <w:spacing w:after="48"/>
        <w:jc w:val="both"/>
        <w:rPr>
          <w:rFonts w:eastAsia="Tahoma"/>
          <w:b/>
          <w:bCs/>
          <w:color w:val="000000"/>
          <w:lang w:bidi="ru-RU"/>
        </w:rPr>
      </w:pPr>
      <w:r>
        <w:rPr>
          <w:rFonts w:eastAsia="Tahoma"/>
          <w:b/>
          <w:bCs/>
          <w:color w:val="000000"/>
          <w:lang w:bidi="ru-RU"/>
        </w:rPr>
        <w:t xml:space="preserve">3 </w:t>
      </w:r>
      <w:r w:rsidRPr="004F4993">
        <w:rPr>
          <w:rFonts w:eastAsia="Tahoma"/>
          <w:b/>
          <w:bCs/>
          <w:color w:val="000000"/>
          <w:lang w:bidi="ru-RU"/>
        </w:rPr>
        <w:t xml:space="preserve">КЛАСС </w:t>
      </w:r>
      <w:r w:rsidRPr="004F4993">
        <w:rPr>
          <w:rFonts w:eastAsia="Tahoma"/>
          <w:b/>
          <w:iCs/>
          <w:color w:val="000000"/>
          <w:lang w:bidi="ru-RU"/>
        </w:rPr>
        <w:t>(34</w:t>
      </w:r>
      <w:r w:rsidRPr="004F4993">
        <w:rPr>
          <w:rFonts w:eastAsia="Tahoma"/>
          <w:b/>
          <w:bCs/>
          <w:color w:val="000000"/>
          <w:lang w:bidi="ru-RU"/>
        </w:rPr>
        <w:t xml:space="preserve"> ч)</w:t>
      </w:r>
    </w:p>
    <w:p w:rsidR="004F4993" w:rsidRPr="004F4993" w:rsidRDefault="004F4993" w:rsidP="005766C1">
      <w:pPr>
        <w:keepNext/>
        <w:keepLines/>
        <w:widowControl w:val="0"/>
        <w:spacing w:after="19"/>
        <w:jc w:val="both"/>
        <w:outlineLvl w:val="3"/>
        <w:rPr>
          <w:rFonts w:eastAsia="Franklin Gothic Demi Cond"/>
          <w:b/>
          <w:i/>
          <w:color w:val="000000"/>
          <w:lang w:bidi="ru-RU"/>
        </w:rPr>
      </w:pPr>
      <w:bookmarkStart w:id="107" w:name="bookmark243"/>
      <w:r w:rsidRPr="004F4993">
        <w:rPr>
          <w:rFonts w:eastAsia="Franklin Gothic Demi Cond"/>
          <w:b/>
          <w:i/>
          <w:color w:val="000000"/>
          <w:lang w:bidi="ru-RU"/>
        </w:rPr>
        <w:t>Модуль «Графика»</w:t>
      </w:r>
      <w:bookmarkEnd w:id="107"/>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w:t>
      </w:r>
      <w:r w:rsidRPr="004F4993">
        <w:rPr>
          <w:rFonts w:eastAsia="Century Schoolbook"/>
          <w:color w:val="000000"/>
          <w:lang w:bidi="ru-RU"/>
        </w:rPr>
        <w:softHyphen/>
        <w:t>ций и текста на развороте книги.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Поздравительная открытка. Открытка-пожелание. Компо</w:t>
      </w:r>
      <w:r w:rsidRPr="004F4993">
        <w:rPr>
          <w:rFonts w:eastAsia="Century Schoolbook"/>
          <w:color w:val="000000"/>
          <w:lang w:bidi="ru-RU"/>
        </w:rPr>
        <w:softHyphen/>
        <w:t>зиция открытки: совмещение текста (шрифта) и изображения. Рисунок открытки или аппликация.</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Эскиз плаката или афиши. Совмещение шрифта и изображе</w:t>
      </w:r>
      <w:r w:rsidRPr="004F4993">
        <w:rPr>
          <w:rFonts w:eastAsia="Century Schoolbook"/>
          <w:color w:val="000000"/>
          <w:lang w:bidi="ru-RU"/>
        </w:rPr>
        <w:softHyphen/>
        <w:t>ния. Особенности композиции плаката.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Графические зарисовки карандашами по памяти или на ос</w:t>
      </w:r>
      <w:r w:rsidRPr="004F4993">
        <w:rPr>
          <w:rFonts w:eastAsia="Century Schoolbook"/>
          <w:color w:val="000000"/>
          <w:lang w:bidi="ru-RU"/>
        </w:rPr>
        <w:softHyphen/>
        <w:t>нове наблюдений и фотографий архитектурных достопримеча</w:t>
      </w:r>
      <w:r w:rsidRPr="004F4993">
        <w:rPr>
          <w:rFonts w:eastAsia="Century Schoolbook"/>
          <w:color w:val="000000"/>
          <w:lang w:bidi="ru-RU"/>
        </w:rPr>
        <w:softHyphen/>
        <w:t>тельностей своего города.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Транспорт в городе. Рисунки реальных или фантастических машин.</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Изображение лица человека. Строение, пропорции, взаимо</w:t>
      </w:r>
      <w:r w:rsidRPr="004F4993">
        <w:rPr>
          <w:rFonts w:eastAsia="Century Schoolbook"/>
          <w:color w:val="000000"/>
          <w:lang w:bidi="ru-RU"/>
        </w:rPr>
        <w:softHyphen/>
        <w:t>расположение частей лица.</w:t>
      </w:r>
    </w:p>
    <w:p w:rsidR="004F4993" w:rsidRPr="004F4993" w:rsidRDefault="004F4993" w:rsidP="005766C1">
      <w:pPr>
        <w:widowControl w:val="0"/>
        <w:spacing w:after="120"/>
        <w:ind w:firstLine="708"/>
        <w:jc w:val="both"/>
        <w:rPr>
          <w:rFonts w:eastAsia="Century Schoolbook"/>
          <w:color w:val="000000"/>
          <w:lang w:bidi="ru-RU"/>
        </w:rPr>
      </w:pPr>
      <w:r w:rsidRPr="004F4993">
        <w:rPr>
          <w:rFonts w:eastAsia="Century Schoolbook"/>
          <w:color w:val="000000"/>
          <w:lang w:bidi="ru-RU"/>
        </w:rPr>
        <w:t>Эскиз маски для маскарада: изображение лица — маски пер</w:t>
      </w:r>
      <w:r w:rsidRPr="004F4993">
        <w:rPr>
          <w:rFonts w:eastAsia="Century Schoolbook"/>
          <w:color w:val="000000"/>
          <w:lang w:bidi="ru-RU"/>
        </w:rPr>
        <w:softHyphen/>
        <w:t>сонажа с ярко выраженным характером. Аппликация из цвет</w:t>
      </w:r>
      <w:r w:rsidRPr="004F4993">
        <w:rPr>
          <w:rFonts w:eastAsia="Century Schoolbook"/>
          <w:color w:val="000000"/>
          <w:lang w:bidi="ru-RU"/>
        </w:rPr>
        <w:softHyphen/>
        <w:t>ной бумаги.</w:t>
      </w:r>
    </w:p>
    <w:p w:rsidR="004F4993" w:rsidRPr="004F4993" w:rsidRDefault="004F4993" w:rsidP="005766C1">
      <w:pPr>
        <w:keepNext/>
        <w:keepLines/>
        <w:widowControl w:val="0"/>
        <w:spacing w:after="19"/>
        <w:jc w:val="both"/>
        <w:outlineLvl w:val="3"/>
        <w:rPr>
          <w:rFonts w:eastAsia="Franklin Gothic Demi Cond"/>
          <w:b/>
          <w:i/>
          <w:color w:val="000000"/>
          <w:lang w:bidi="ru-RU"/>
        </w:rPr>
      </w:pPr>
      <w:bookmarkStart w:id="108" w:name="bookmark244"/>
      <w:r w:rsidRPr="004F4993">
        <w:rPr>
          <w:rFonts w:eastAsia="Franklin Gothic Demi Cond"/>
          <w:b/>
          <w:i/>
          <w:color w:val="000000"/>
          <w:lang w:bidi="ru-RU"/>
        </w:rPr>
        <w:t>Модуль «Живопись»</w:t>
      </w:r>
      <w:bookmarkEnd w:id="108"/>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Создание сюжетной композиции «В цирке», использование гуаши или карандаша и акварели (по памяти и представлению).</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Художник в театре: эскиз занавеса (или декораций сцены) для спектакля со сказочным сюжетом (сказка по выбору).</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Тематическая композиция «Праздник в городе». Гуашь по цветной бумаге, возможно совмещение с наклейками в виде коллажа или аппликации.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Натюрморт из простых предметов с натуры или по представ</w:t>
      </w:r>
      <w:r w:rsidRPr="004F4993">
        <w:rPr>
          <w:rFonts w:eastAsia="Century Schoolbook"/>
          <w:color w:val="000000"/>
          <w:lang w:bidi="ru-RU"/>
        </w:rPr>
        <w:softHyphen/>
        <w:t>лению. «Натюрморт-автопортрет» из предметов, характеризу</w:t>
      </w:r>
      <w:r w:rsidRPr="004F4993">
        <w:rPr>
          <w:rFonts w:eastAsia="Century Schoolbook"/>
          <w:color w:val="000000"/>
          <w:lang w:bidi="ru-RU"/>
        </w:rPr>
        <w:softHyphen/>
        <w:t>ющих личность ученика.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Пейзаж в живописи. Передача в пейзаже состояний в при</w:t>
      </w:r>
      <w:r w:rsidRPr="004F4993">
        <w:rPr>
          <w:rFonts w:eastAsia="Century Schoolbook"/>
          <w:color w:val="000000"/>
          <w:lang w:bidi="ru-RU"/>
        </w:rPr>
        <w:softHyphen/>
        <w:t>роде. Выбор для изображения времени года, времени дня, ха</w:t>
      </w:r>
      <w:r w:rsidRPr="004F4993">
        <w:rPr>
          <w:rFonts w:eastAsia="Century Schoolbook"/>
          <w:color w:val="000000"/>
          <w:lang w:bidi="ru-RU"/>
        </w:rPr>
        <w:softHyphen/>
        <w:t>рактера погоды и особенностей ландшафта (лес или поле, река или озеро); количество и состояние неба в изображении.</w:t>
      </w:r>
    </w:p>
    <w:p w:rsidR="004F4993" w:rsidRPr="004F4993" w:rsidRDefault="004F4993" w:rsidP="005766C1">
      <w:pPr>
        <w:widowControl w:val="0"/>
        <w:spacing w:after="120"/>
        <w:ind w:firstLine="708"/>
        <w:jc w:val="both"/>
        <w:rPr>
          <w:rFonts w:eastAsia="Century Schoolbook"/>
          <w:color w:val="000000"/>
          <w:lang w:bidi="ru-RU"/>
        </w:rPr>
      </w:pPr>
      <w:r w:rsidRPr="004F4993">
        <w:rPr>
          <w:rFonts w:eastAsia="Century Schoolbook"/>
          <w:color w:val="000000"/>
          <w:lang w:bidi="ru-RU"/>
        </w:rPr>
        <w:lastRenderedPageBreak/>
        <w:t>Портрет человека по памяти и представлению с опорой на натуру. Выражение в портрете (автопортрете) характера чело</w:t>
      </w:r>
      <w:r w:rsidRPr="004F4993">
        <w:rPr>
          <w:rFonts w:eastAsia="Century Schoolbook"/>
          <w:color w:val="000000"/>
          <w:lang w:bidi="ru-RU"/>
        </w:rPr>
        <w:softHyphen/>
        <w:t>века, особенностей его личности с использованием выразитель</w:t>
      </w:r>
      <w:r w:rsidRPr="004F4993">
        <w:rPr>
          <w:rFonts w:eastAsia="Century Schoolbook"/>
          <w:color w:val="000000"/>
          <w:lang w:bidi="ru-RU"/>
        </w:rPr>
        <w:softHyphen/>
        <w:t>ных возможностей композиционного размещения в плоскости листа, особенностей пропорций и мимики лица, характера цве</w:t>
      </w:r>
      <w:r w:rsidRPr="004F4993">
        <w:rPr>
          <w:rFonts w:eastAsia="Century Schoolbook"/>
          <w:color w:val="000000"/>
          <w:lang w:bidi="ru-RU"/>
        </w:rPr>
        <w:softHyphen/>
        <w:t>тового решения, сильного или мягкого контраста, включения в композицию дополнительных предметов.</w:t>
      </w:r>
    </w:p>
    <w:p w:rsidR="004F4993" w:rsidRPr="004F4993" w:rsidRDefault="004F4993" w:rsidP="005766C1">
      <w:pPr>
        <w:keepNext/>
        <w:keepLines/>
        <w:widowControl w:val="0"/>
        <w:spacing w:after="19"/>
        <w:jc w:val="both"/>
        <w:outlineLvl w:val="3"/>
        <w:rPr>
          <w:rFonts w:eastAsia="Franklin Gothic Demi Cond"/>
          <w:b/>
          <w:i/>
          <w:color w:val="000000"/>
          <w:lang w:bidi="ru-RU"/>
        </w:rPr>
      </w:pPr>
      <w:bookmarkStart w:id="109" w:name="bookmark245"/>
      <w:r w:rsidRPr="004F4993">
        <w:rPr>
          <w:rFonts w:eastAsia="Franklin Gothic Demi Cond"/>
          <w:b/>
          <w:i/>
          <w:color w:val="000000"/>
          <w:lang w:bidi="ru-RU"/>
        </w:rPr>
        <w:t>Модуль «Скульптура»</w:t>
      </w:r>
      <w:bookmarkEnd w:id="109"/>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Создание игрушки из подручного нехудожественного мате</w:t>
      </w:r>
      <w:r w:rsidRPr="004F4993">
        <w:rPr>
          <w:rFonts w:eastAsia="Century Schoolbook"/>
          <w:color w:val="000000"/>
          <w:lang w:bidi="ru-RU"/>
        </w:rPr>
        <w:softHyphen/>
        <w:t>риала, придание ей одушевлённого образа (добавления деталей лепных или из бумаги, ниток или других материалов).</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Лепка сказочного персонажа на основе сюжета известной сказки или создание этого персонажа путём бумагопластики.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Освоение знаний о видах скульптуры (по назначению) и жан</w:t>
      </w:r>
      <w:r w:rsidRPr="004F4993">
        <w:rPr>
          <w:rFonts w:eastAsia="Century Schoolbook"/>
          <w:color w:val="000000"/>
          <w:lang w:bidi="ru-RU"/>
        </w:rPr>
        <w:softHyphen/>
        <w:t>рах скульптуры (по сюжету изображения).</w:t>
      </w:r>
    </w:p>
    <w:p w:rsidR="004F4993" w:rsidRPr="004F4993" w:rsidRDefault="004F4993" w:rsidP="005766C1">
      <w:pPr>
        <w:widowControl w:val="0"/>
        <w:spacing w:after="116"/>
        <w:ind w:firstLine="708"/>
        <w:jc w:val="both"/>
        <w:rPr>
          <w:rFonts w:eastAsia="Century Schoolbook"/>
          <w:color w:val="000000"/>
          <w:lang w:bidi="ru-RU"/>
        </w:rPr>
      </w:pPr>
      <w:r w:rsidRPr="004F4993">
        <w:rPr>
          <w:rFonts w:eastAsia="Century Schoolbook"/>
          <w:color w:val="000000"/>
          <w:lang w:bidi="ru-RU"/>
        </w:rPr>
        <w:t>Лепка эскиза парковой скульптуры. Выражение пластики движения в скульптуре. Работа с пластилином или глиной.</w:t>
      </w:r>
    </w:p>
    <w:p w:rsidR="004F4993" w:rsidRPr="004F4993" w:rsidRDefault="004F4993" w:rsidP="005766C1">
      <w:pPr>
        <w:keepNext/>
        <w:keepLines/>
        <w:widowControl w:val="0"/>
        <w:spacing w:after="23"/>
        <w:jc w:val="both"/>
        <w:outlineLvl w:val="3"/>
        <w:rPr>
          <w:rFonts w:eastAsia="Franklin Gothic Demi Cond"/>
          <w:b/>
          <w:i/>
          <w:color w:val="000000"/>
          <w:lang w:bidi="ru-RU"/>
        </w:rPr>
      </w:pPr>
      <w:bookmarkStart w:id="110" w:name="bookmark246"/>
      <w:r w:rsidRPr="004F4993">
        <w:rPr>
          <w:rFonts w:eastAsia="Franklin Gothic Demi Cond"/>
          <w:b/>
          <w:i/>
          <w:color w:val="000000"/>
          <w:lang w:bidi="ru-RU"/>
        </w:rPr>
        <w:t>Модуль «Декоративно-прикладное искусство»</w:t>
      </w:r>
      <w:bookmarkEnd w:id="110"/>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Приёмы исполнения орнаментов и выполнение эскизов укра</w:t>
      </w:r>
      <w:r w:rsidRPr="004F4993">
        <w:rPr>
          <w:rFonts w:eastAsia="Century Schoolbook"/>
          <w:color w:val="000000"/>
          <w:lang w:bidi="ru-RU"/>
        </w:rPr>
        <w:softHyphen/>
        <w:t>шения посуды из дерева и глины в традициях народных худо</w:t>
      </w:r>
      <w:r w:rsidRPr="004F4993">
        <w:rPr>
          <w:rFonts w:eastAsia="Century Schoolbook"/>
          <w:color w:val="000000"/>
          <w:lang w:bidi="ru-RU"/>
        </w:rPr>
        <w:softHyphen/>
        <w:t>жественных промыслов Хохломы и Гжели (или в традициях других промыслов по выбору учителя).</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Эскизы орнаментов для росписи тканей. Раппорт. Трафарет и создание орнамента при помощи печаток или штампов.</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Эскизы орнамента для росписи платка: симметрия или асим</w:t>
      </w:r>
      <w:r w:rsidRPr="004F4993">
        <w:rPr>
          <w:rFonts w:eastAsia="Century Schoolbook"/>
          <w:color w:val="000000"/>
          <w:lang w:bidi="ru-RU"/>
        </w:rPr>
        <w:softHyphen/>
        <w:t>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4F4993" w:rsidRPr="004F4993" w:rsidRDefault="004F4993" w:rsidP="005766C1">
      <w:pPr>
        <w:widowControl w:val="0"/>
        <w:spacing w:after="116"/>
        <w:ind w:firstLine="708"/>
        <w:jc w:val="both"/>
        <w:rPr>
          <w:rFonts w:eastAsia="Century Schoolbook"/>
          <w:color w:val="000000"/>
          <w:lang w:bidi="ru-RU"/>
        </w:rPr>
      </w:pPr>
      <w:r w:rsidRPr="004F4993">
        <w:rPr>
          <w:rFonts w:eastAsia="Century Schoolbook"/>
          <w:color w:val="000000"/>
          <w:lang w:bidi="ru-RU"/>
        </w:rPr>
        <w:t>Проектирование (эскизы) декоративных украшений в горо</w:t>
      </w:r>
      <w:r w:rsidRPr="004F4993">
        <w:rPr>
          <w:rFonts w:eastAsia="Century Schoolbook"/>
          <w:color w:val="000000"/>
          <w:lang w:bidi="ru-RU"/>
        </w:rPr>
        <w:softHyphen/>
        <w:t>де: ажурные ограды, украшения фонарей, скамеек, киосков, подставок для цветов и др.</w:t>
      </w:r>
    </w:p>
    <w:p w:rsidR="004F4993" w:rsidRPr="004F4993" w:rsidRDefault="004F4993" w:rsidP="005766C1">
      <w:pPr>
        <w:keepNext/>
        <w:keepLines/>
        <w:widowControl w:val="0"/>
        <w:spacing w:after="23"/>
        <w:jc w:val="both"/>
        <w:outlineLvl w:val="3"/>
        <w:rPr>
          <w:rFonts w:eastAsia="Franklin Gothic Demi Cond"/>
          <w:b/>
          <w:i/>
          <w:color w:val="000000"/>
          <w:lang w:bidi="ru-RU"/>
        </w:rPr>
      </w:pPr>
      <w:bookmarkStart w:id="111" w:name="bookmark247"/>
      <w:r w:rsidRPr="004F4993">
        <w:rPr>
          <w:rFonts w:eastAsia="Franklin Gothic Demi Cond"/>
          <w:b/>
          <w:i/>
          <w:color w:val="000000"/>
          <w:lang w:bidi="ru-RU"/>
        </w:rPr>
        <w:t>Модуль «Архитектура»</w:t>
      </w:r>
      <w:bookmarkEnd w:id="111"/>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Зарисовки исторических памятников и архитектурных до</w:t>
      </w:r>
      <w:r w:rsidRPr="004F4993">
        <w:rPr>
          <w:rFonts w:eastAsia="Century Schoolbook"/>
          <w:color w:val="000000"/>
          <w:lang w:bidi="ru-RU"/>
        </w:rPr>
        <w:softHyphen/>
        <w:t>стопримечательностей города или села. Работа по наблюдению и по памяти, на основе использования фотографий и образных представлений.</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Проектирование садово-паркового пространства на плоско</w:t>
      </w:r>
      <w:r w:rsidRPr="004F4993">
        <w:rPr>
          <w:rFonts w:eastAsia="Century Schoolbook"/>
          <w:color w:val="000000"/>
          <w:lang w:bidi="ru-RU"/>
        </w:rPr>
        <w:softHyphen/>
        <w:t>сти (аппликация, коллаж) или в виде макета с использованием бумаги, картона, пенопласта и других подручных материалов.</w:t>
      </w:r>
    </w:p>
    <w:p w:rsidR="004F4993" w:rsidRPr="004F4993" w:rsidRDefault="004F4993" w:rsidP="005766C1">
      <w:pPr>
        <w:widowControl w:val="0"/>
        <w:spacing w:after="116"/>
        <w:ind w:firstLine="708"/>
        <w:jc w:val="both"/>
        <w:rPr>
          <w:rFonts w:eastAsia="Century Schoolbook"/>
          <w:color w:val="000000"/>
          <w:lang w:bidi="ru-RU"/>
        </w:rPr>
      </w:pPr>
      <w:r w:rsidRPr="004F4993">
        <w:rPr>
          <w:rFonts w:eastAsia="Century Schoolbook"/>
          <w:color w:val="000000"/>
          <w:lang w:bidi="ru-RU"/>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w:t>
      </w:r>
      <w:r w:rsidRPr="004F4993">
        <w:rPr>
          <w:rFonts w:eastAsia="Century Schoolbook"/>
          <w:color w:val="000000"/>
          <w:lang w:bidi="ru-RU"/>
        </w:rPr>
        <w:softHyphen/>
        <w:t>гих элементов городского пространства, выполненных индиви</w:t>
      </w:r>
      <w:r w:rsidRPr="004F4993">
        <w:rPr>
          <w:rFonts w:eastAsia="Century Schoolbook"/>
          <w:color w:val="000000"/>
          <w:lang w:bidi="ru-RU"/>
        </w:rPr>
        <w:softHyphen/>
        <w:t>дуально).</w:t>
      </w:r>
    </w:p>
    <w:p w:rsidR="004F4993" w:rsidRPr="004F4993" w:rsidRDefault="004F4993" w:rsidP="005766C1">
      <w:pPr>
        <w:keepNext/>
        <w:keepLines/>
        <w:widowControl w:val="0"/>
        <w:spacing w:after="23"/>
        <w:jc w:val="both"/>
        <w:outlineLvl w:val="3"/>
        <w:rPr>
          <w:rFonts w:eastAsia="Franklin Gothic Demi Cond"/>
          <w:b/>
          <w:i/>
          <w:color w:val="000000"/>
          <w:lang w:bidi="ru-RU"/>
        </w:rPr>
      </w:pPr>
      <w:bookmarkStart w:id="112" w:name="bookmark248"/>
      <w:r w:rsidRPr="004F4993">
        <w:rPr>
          <w:rFonts w:eastAsia="Franklin Gothic Demi Cond"/>
          <w:b/>
          <w:i/>
          <w:color w:val="000000"/>
          <w:lang w:bidi="ru-RU"/>
        </w:rPr>
        <w:t>Модуль «Восприятие произведений искусства»</w:t>
      </w:r>
      <w:bookmarkEnd w:id="112"/>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Иллюстрации в детских книгах и дизайн детской книги. Рас</w:t>
      </w:r>
      <w:r w:rsidRPr="004F4993">
        <w:rPr>
          <w:rFonts w:eastAsia="Century Schoolbook"/>
          <w:color w:val="000000"/>
          <w:lang w:bidi="ru-RU"/>
        </w:rPr>
        <w:softHyphen/>
        <w:t>сматривание и обсуждение иллюстраций известных россий</w:t>
      </w:r>
      <w:r w:rsidRPr="004F4993">
        <w:rPr>
          <w:rFonts w:eastAsia="Century Schoolbook"/>
          <w:color w:val="000000"/>
          <w:lang w:bidi="ru-RU"/>
        </w:rPr>
        <w:softHyphen/>
        <w:t>ских иллюстраторов детских книг.</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Восприятие объектов окружающего мира — архитектура, улицы города или села. Памятники архитектуры и архитектур</w:t>
      </w:r>
      <w:r w:rsidRPr="004F4993">
        <w:rPr>
          <w:rFonts w:eastAsia="Century Schoolbook"/>
          <w:color w:val="000000"/>
          <w:lang w:bidi="ru-RU"/>
        </w:rPr>
        <w:softHyphen/>
        <w:t>ные достопримечательности (по выбору учителя), их значение в современном мире.</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Виртуальное путешествие: памятники архитектуры в Москве и Санкт-Петербурге (обзор памятников по выбору учителя).</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Художественные музеи. Виртуальные путешествия в худо</w:t>
      </w:r>
      <w:r w:rsidRPr="004F4993">
        <w:rPr>
          <w:rFonts w:eastAsia="Century Schoolbook"/>
          <w:color w:val="000000"/>
          <w:lang w:bidi="ru-RU"/>
        </w:rPr>
        <w:softHyphen/>
        <w:t>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w:t>
      </w:r>
      <w:r w:rsidRPr="004F4993">
        <w:rPr>
          <w:rFonts w:eastAsia="Century Schoolbook"/>
          <w:color w:val="000000"/>
          <w:lang w:bidi="ru-RU"/>
        </w:rPr>
        <w:softHyphen/>
        <w:t>ние значимости и увлекательности посещения музеев; посеще</w:t>
      </w:r>
      <w:r w:rsidRPr="004F4993">
        <w:rPr>
          <w:rFonts w:eastAsia="Century Schoolbook"/>
          <w:color w:val="000000"/>
          <w:lang w:bidi="ru-RU"/>
        </w:rPr>
        <w:softHyphen/>
        <w:t>ние знаменитого музея как событие; интерес к коллекции му</w:t>
      </w:r>
      <w:r w:rsidRPr="004F4993">
        <w:rPr>
          <w:rFonts w:eastAsia="Century Schoolbook"/>
          <w:color w:val="000000"/>
          <w:lang w:bidi="ru-RU"/>
        </w:rPr>
        <w:softHyphen/>
        <w:t>зея и искусству в целом.</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Знания о видах пространственных искусств: виды определя</w:t>
      </w:r>
      <w:r w:rsidRPr="004F4993">
        <w:rPr>
          <w:rFonts w:eastAsia="Century Schoolbook"/>
          <w:color w:val="000000"/>
          <w:lang w:bidi="ru-RU"/>
        </w:rPr>
        <w:softHyphen/>
        <w:t>ются по назначению произведений в жизни людей.</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lastRenderedPageBreak/>
        <w:t>Жанры в изобразительном искусстве — в живописи, графи</w:t>
      </w:r>
      <w:r w:rsidRPr="004F4993">
        <w:rPr>
          <w:rFonts w:eastAsia="Century Schoolbook"/>
          <w:color w:val="000000"/>
          <w:lang w:bidi="ru-RU"/>
        </w:rPr>
        <w:softHyphen/>
        <w:t>ке, скульптуре — определяются предметом изображения; клас</w:t>
      </w:r>
      <w:r w:rsidRPr="004F4993">
        <w:rPr>
          <w:rFonts w:eastAsia="Century Schoolbook"/>
          <w:color w:val="000000"/>
          <w:lang w:bidi="ru-RU"/>
        </w:rPr>
        <w:softHyphen/>
        <w:t>сификация и сравнение содержания произведений сходного сюжета (портреты, пейзажи и др.).</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w:t>
      </w:r>
      <w:r w:rsidRPr="004F4993">
        <w:rPr>
          <w:rFonts w:eastAsia="Century Schoolbook"/>
          <w:color w:val="000000"/>
          <w:lang w:bidi="ru-RU"/>
        </w:rPr>
        <w:softHyphen/>
        <w:t>зовского и др.</w:t>
      </w:r>
    </w:p>
    <w:p w:rsidR="004F4993" w:rsidRPr="004F4993" w:rsidRDefault="004F4993" w:rsidP="005766C1">
      <w:pPr>
        <w:widowControl w:val="0"/>
        <w:spacing w:after="116"/>
        <w:ind w:firstLine="708"/>
        <w:jc w:val="both"/>
        <w:rPr>
          <w:rFonts w:eastAsia="Century Schoolbook"/>
          <w:color w:val="000000"/>
          <w:lang w:bidi="ru-RU"/>
        </w:rPr>
      </w:pPr>
      <w:r w:rsidRPr="004F4993">
        <w:rPr>
          <w:rFonts w:eastAsia="Century Schoolbook"/>
          <w:color w:val="000000"/>
          <w:lang w:bidi="ru-RU"/>
        </w:rPr>
        <w:t>Представления о произведениях крупнейших отечественных портретистов: В. И. Сурикова, И. Е. Репина, В. А. Серова и др.</w:t>
      </w:r>
    </w:p>
    <w:p w:rsidR="004F4993" w:rsidRPr="004F4993" w:rsidRDefault="004F4993" w:rsidP="005766C1">
      <w:pPr>
        <w:keepNext/>
        <w:keepLines/>
        <w:widowControl w:val="0"/>
        <w:spacing w:after="23"/>
        <w:jc w:val="both"/>
        <w:outlineLvl w:val="3"/>
        <w:rPr>
          <w:rFonts w:eastAsia="Franklin Gothic Demi Cond"/>
          <w:b/>
          <w:i/>
          <w:color w:val="000000"/>
          <w:lang w:bidi="ru-RU"/>
        </w:rPr>
      </w:pPr>
      <w:bookmarkStart w:id="113" w:name="bookmark249"/>
      <w:r w:rsidRPr="004F4993">
        <w:rPr>
          <w:rFonts w:eastAsia="Franklin Gothic Demi Cond"/>
          <w:b/>
          <w:i/>
          <w:color w:val="000000"/>
          <w:lang w:bidi="ru-RU"/>
        </w:rPr>
        <w:t>Модуль «Азбука цифровой графики»</w:t>
      </w:r>
      <w:bookmarkEnd w:id="113"/>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Построение в графическом редакторе различных по эмоцио</w:t>
      </w:r>
      <w:r w:rsidRPr="004F4993">
        <w:rPr>
          <w:rFonts w:eastAsia="Century Schoolbook"/>
          <w:color w:val="000000"/>
          <w:lang w:bidi="ru-RU"/>
        </w:rPr>
        <w:softHyphen/>
        <w:t>нальному восприятию ритмов расположения пятен на плоско</w:t>
      </w:r>
      <w:r w:rsidRPr="004F4993">
        <w:rPr>
          <w:rFonts w:eastAsia="Century Schoolbook"/>
          <w:color w:val="000000"/>
          <w:lang w:bidi="ru-RU"/>
        </w:rPr>
        <w:softHyphen/>
        <w:t>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w:t>
      </w:r>
      <w:r w:rsidRPr="004F4993">
        <w:rPr>
          <w:rFonts w:eastAsia="Century Schoolbook"/>
          <w:color w:val="000000"/>
          <w:lang w:bidi="ru-RU"/>
        </w:rPr>
        <w:softHyphen/>
        <w:t>шинок, птичек, облаков и др.</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В графическом редакторе создание рисунка элемента орна</w:t>
      </w:r>
      <w:r w:rsidRPr="004F4993">
        <w:rPr>
          <w:rFonts w:eastAsia="Century Schoolbook"/>
          <w:color w:val="000000"/>
          <w:lang w:bidi="ru-RU"/>
        </w:rPr>
        <w:softHyphen/>
        <w:t>мента (паттерна), его копирование, многократное повторение, в том числе с поворотами вокруг оси рисунка, и создание орна</w:t>
      </w:r>
      <w:r w:rsidRPr="004F4993">
        <w:rPr>
          <w:rFonts w:eastAsia="Century Schoolbook"/>
          <w:color w:val="000000"/>
          <w:lang w:bidi="ru-RU"/>
        </w:rPr>
        <w:softHyphen/>
        <w:t>мента, в основе которого раппорт. Вариативное создание орна</w:t>
      </w:r>
      <w:r w:rsidRPr="004F4993">
        <w:rPr>
          <w:rFonts w:eastAsia="Century Schoolbook"/>
          <w:color w:val="000000"/>
          <w:lang w:bidi="ru-RU"/>
        </w:rPr>
        <w:softHyphen/>
        <w:t>ментов на основе одного и того же элемента.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 xml:space="preserve">Изображение и изучение мимики лица в программе </w:t>
      </w:r>
      <w:r w:rsidRPr="004F4993">
        <w:rPr>
          <w:rFonts w:eastAsia="Century Schoolbook"/>
          <w:color w:val="000000"/>
          <w:lang w:val="en-US" w:eastAsia="en-US" w:bidi="en-US"/>
        </w:rPr>
        <w:t>Paint</w:t>
      </w:r>
      <w:r w:rsidRPr="004F4993">
        <w:rPr>
          <w:rFonts w:eastAsia="Century Schoolbook"/>
          <w:color w:val="000000"/>
          <w:lang w:eastAsia="en-US" w:bidi="en-US"/>
        </w:rPr>
        <w:t xml:space="preserve"> </w:t>
      </w:r>
      <w:r w:rsidRPr="004F4993">
        <w:rPr>
          <w:rFonts w:eastAsia="Century Schoolbook"/>
          <w:color w:val="000000"/>
          <w:lang w:bidi="ru-RU"/>
        </w:rPr>
        <w:t>(или другом графическом редакторе).</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 xml:space="preserve">Редактирование фотографий в программе </w:t>
      </w:r>
      <w:r w:rsidRPr="004F4993">
        <w:rPr>
          <w:rFonts w:eastAsia="Century Schoolbook"/>
          <w:color w:val="000000"/>
          <w:lang w:val="en-US" w:eastAsia="en-US" w:bidi="en-US"/>
        </w:rPr>
        <w:t>Picture</w:t>
      </w:r>
      <w:r w:rsidRPr="004F4993">
        <w:rPr>
          <w:rFonts w:eastAsia="Century Schoolbook"/>
          <w:color w:val="000000"/>
          <w:lang w:eastAsia="en-US" w:bidi="en-US"/>
        </w:rPr>
        <w:t xml:space="preserve"> </w:t>
      </w:r>
      <w:r w:rsidRPr="004F4993">
        <w:rPr>
          <w:rFonts w:eastAsia="Century Schoolbook"/>
          <w:color w:val="000000"/>
          <w:lang w:val="en-US" w:eastAsia="en-US" w:bidi="en-US"/>
        </w:rPr>
        <w:t>Manager</w:t>
      </w:r>
      <w:r w:rsidRPr="004F4993">
        <w:rPr>
          <w:rFonts w:eastAsia="Century Schoolbook"/>
          <w:color w:val="000000"/>
          <w:lang w:eastAsia="en-US" w:bidi="en-US"/>
        </w:rPr>
        <w:t xml:space="preserve">: </w:t>
      </w:r>
      <w:r w:rsidRPr="004F4993">
        <w:rPr>
          <w:rFonts w:eastAsia="Century Schoolbook"/>
          <w:color w:val="000000"/>
          <w:lang w:bidi="ru-RU"/>
        </w:rPr>
        <w:t>изменение яркости, контраста, насыщенности цвета; обрезка, поворот, отражение.</w:t>
      </w:r>
    </w:p>
    <w:p w:rsidR="004F4993" w:rsidRPr="004F4993" w:rsidRDefault="004F4993" w:rsidP="005766C1">
      <w:pPr>
        <w:widowControl w:val="0"/>
        <w:spacing w:after="160"/>
        <w:ind w:firstLine="708"/>
        <w:jc w:val="both"/>
        <w:rPr>
          <w:rFonts w:eastAsia="Century Schoolbook"/>
          <w:color w:val="000000"/>
          <w:lang w:bidi="ru-RU"/>
        </w:rPr>
      </w:pPr>
      <w:r w:rsidRPr="004F4993">
        <w:rPr>
          <w:rFonts w:eastAsia="Century Schoolbook"/>
          <w:color w:val="000000"/>
          <w:lang w:bidi="ru-RU"/>
        </w:rPr>
        <w:t>Виртуальные путешествия в главные художественные музеи и музеи местные (по выбору учителя).</w:t>
      </w:r>
    </w:p>
    <w:p w:rsidR="004F4993" w:rsidRPr="004F4993" w:rsidRDefault="004F4993" w:rsidP="005766C1">
      <w:pPr>
        <w:widowControl w:val="0"/>
        <w:tabs>
          <w:tab w:val="left" w:pos="241"/>
        </w:tabs>
        <w:spacing w:after="48"/>
        <w:jc w:val="both"/>
        <w:rPr>
          <w:rFonts w:eastAsia="Tahoma"/>
          <w:b/>
          <w:bCs/>
          <w:color w:val="000000"/>
          <w:lang w:bidi="ru-RU"/>
        </w:rPr>
      </w:pPr>
      <w:r>
        <w:rPr>
          <w:rFonts w:eastAsia="Tahoma"/>
          <w:b/>
          <w:bCs/>
          <w:color w:val="000000"/>
          <w:lang w:bidi="ru-RU"/>
        </w:rPr>
        <w:t xml:space="preserve">4 </w:t>
      </w:r>
      <w:r w:rsidRPr="004F4993">
        <w:rPr>
          <w:rFonts w:eastAsia="Tahoma"/>
          <w:b/>
          <w:bCs/>
          <w:color w:val="000000"/>
          <w:lang w:bidi="ru-RU"/>
        </w:rPr>
        <w:t xml:space="preserve">КЛАСС </w:t>
      </w:r>
      <w:r w:rsidRPr="004F4993">
        <w:rPr>
          <w:rFonts w:eastAsia="Tahoma"/>
          <w:b/>
          <w:iCs/>
          <w:color w:val="000000"/>
          <w:lang w:bidi="ru-RU"/>
        </w:rPr>
        <w:t>(34</w:t>
      </w:r>
      <w:r w:rsidRPr="004F4993">
        <w:rPr>
          <w:rFonts w:eastAsia="Tahoma"/>
          <w:b/>
          <w:bCs/>
          <w:color w:val="000000"/>
          <w:lang w:bidi="ru-RU"/>
        </w:rPr>
        <w:t xml:space="preserve"> ч)</w:t>
      </w:r>
    </w:p>
    <w:p w:rsidR="004F4993" w:rsidRPr="004F4993" w:rsidRDefault="004F4993" w:rsidP="005766C1">
      <w:pPr>
        <w:keepNext/>
        <w:keepLines/>
        <w:widowControl w:val="0"/>
        <w:spacing w:after="19"/>
        <w:jc w:val="both"/>
        <w:outlineLvl w:val="3"/>
        <w:rPr>
          <w:rFonts w:eastAsia="Franklin Gothic Demi Cond"/>
          <w:b/>
          <w:i/>
          <w:color w:val="000000"/>
          <w:lang w:bidi="ru-RU"/>
        </w:rPr>
      </w:pPr>
      <w:bookmarkStart w:id="114" w:name="bookmark250"/>
      <w:r w:rsidRPr="004F4993">
        <w:rPr>
          <w:rFonts w:eastAsia="Franklin Gothic Demi Cond"/>
          <w:b/>
          <w:i/>
          <w:color w:val="000000"/>
          <w:lang w:bidi="ru-RU"/>
        </w:rPr>
        <w:t>Модуль «Графика»</w:t>
      </w:r>
      <w:bookmarkEnd w:id="114"/>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Правила линейной и воздушной перспективы: уменьшение размера изображения по мере удаления от первого плана, смяг</w:t>
      </w:r>
      <w:r w:rsidRPr="004F4993">
        <w:rPr>
          <w:rFonts w:eastAsia="Century Schoolbook"/>
          <w:color w:val="000000"/>
          <w:lang w:bidi="ru-RU"/>
        </w:rPr>
        <w:softHyphen/>
        <w:t>чения цветового и тонального контрастов.</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Рисунок фигуры человека: основные пропорции и взаимоот</w:t>
      </w:r>
      <w:r w:rsidRPr="004F4993">
        <w:rPr>
          <w:rFonts w:eastAsia="Century Schoolbook"/>
          <w:color w:val="000000"/>
          <w:lang w:bidi="ru-RU"/>
        </w:rPr>
        <w:softHyphen/>
        <w:t>ношение частей фигуры, передача движения фигуры на пло</w:t>
      </w:r>
      <w:r w:rsidRPr="004F4993">
        <w:rPr>
          <w:rFonts w:eastAsia="Century Schoolbook"/>
          <w:color w:val="000000"/>
          <w:lang w:bidi="ru-RU"/>
        </w:rPr>
        <w:softHyphen/>
        <w:t>скости листа: бег, ходьба, сидящая и стоящая фигуры.</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Графическое изображение героев былин, древних легенд, сказок и сказаний разных народов.</w:t>
      </w:r>
    </w:p>
    <w:p w:rsidR="004F4993" w:rsidRPr="004F4993" w:rsidRDefault="004F4993" w:rsidP="005766C1">
      <w:pPr>
        <w:widowControl w:val="0"/>
        <w:spacing w:after="120"/>
        <w:ind w:firstLine="708"/>
        <w:jc w:val="both"/>
        <w:rPr>
          <w:rFonts w:eastAsia="Century Schoolbook"/>
          <w:color w:val="000000"/>
          <w:lang w:bidi="ru-RU"/>
        </w:rPr>
      </w:pPr>
      <w:r w:rsidRPr="004F4993">
        <w:rPr>
          <w:rFonts w:eastAsia="Century Schoolbook"/>
          <w:color w:val="000000"/>
          <w:lang w:bidi="ru-RU"/>
        </w:rPr>
        <w:t>Изображение города — тематическая графическая компози</w:t>
      </w:r>
      <w:r w:rsidRPr="004F4993">
        <w:rPr>
          <w:rFonts w:eastAsia="Century Schoolbook"/>
          <w:color w:val="000000"/>
          <w:lang w:bidi="ru-RU"/>
        </w:rPr>
        <w:softHyphen/>
        <w:t>ция; использование карандаша, мелков, фломастеров (смешан</w:t>
      </w:r>
      <w:r w:rsidRPr="004F4993">
        <w:rPr>
          <w:rFonts w:eastAsia="Century Schoolbook"/>
          <w:color w:val="000000"/>
          <w:lang w:bidi="ru-RU"/>
        </w:rPr>
        <w:softHyphen/>
        <w:t>ная техника).</w:t>
      </w:r>
    </w:p>
    <w:p w:rsidR="004F4993" w:rsidRPr="004F4993" w:rsidRDefault="004F4993" w:rsidP="005766C1">
      <w:pPr>
        <w:keepNext/>
        <w:keepLines/>
        <w:widowControl w:val="0"/>
        <w:spacing w:after="19"/>
        <w:jc w:val="both"/>
        <w:outlineLvl w:val="3"/>
        <w:rPr>
          <w:rFonts w:eastAsia="Franklin Gothic Demi Cond"/>
          <w:b/>
          <w:i/>
          <w:color w:val="000000"/>
          <w:lang w:bidi="ru-RU"/>
        </w:rPr>
      </w:pPr>
      <w:bookmarkStart w:id="115" w:name="bookmark251"/>
      <w:r w:rsidRPr="004F4993">
        <w:rPr>
          <w:rFonts w:eastAsia="Franklin Gothic Demi Cond"/>
          <w:b/>
          <w:i/>
          <w:color w:val="000000"/>
          <w:lang w:bidi="ru-RU"/>
        </w:rPr>
        <w:t>Модуль «Живопись»</w:t>
      </w:r>
      <w:bookmarkEnd w:id="115"/>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Красота природы разных климатических зон, создание пей</w:t>
      </w:r>
      <w:r w:rsidRPr="004F4993">
        <w:rPr>
          <w:rFonts w:eastAsia="Century Schoolbook"/>
          <w:color w:val="000000"/>
          <w:lang w:bidi="ru-RU"/>
        </w:rPr>
        <w:softHyphen/>
        <w:t>зажных композиций (горный, степной, среднерусский ланд</w:t>
      </w:r>
      <w:r w:rsidRPr="004F4993">
        <w:rPr>
          <w:rFonts w:eastAsia="Century Schoolbook"/>
          <w:color w:val="000000"/>
          <w:lang w:bidi="ru-RU"/>
        </w:rPr>
        <w:softHyphen/>
        <w:t>шафт).</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Портретные изображения человека по представлению и на</w:t>
      </w:r>
      <w:r w:rsidRPr="004F4993">
        <w:rPr>
          <w:rFonts w:eastAsia="Century Schoolbook"/>
          <w:color w:val="000000"/>
          <w:lang w:bidi="ru-RU"/>
        </w:rPr>
        <w:softHyphen/>
        <w:t>блюдению с разным содержанием: женский или мужской пор</w:t>
      </w:r>
      <w:r w:rsidRPr="004F4993">
        <w:rPr>
          <w:rFonts w:eastAsia="Century Schoolbook"/>
          <w:color w:val="000000"/>
          <w:lang w:bidi="ru-RU"/>
        </w:rPr>
        <w:softHyphen/>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4F4993" w:rsidRPr="004F4993" w:rsidRDefault="004F4993" w:rsidP="005766C1">
      <w:pPr>
        <w:widowControl w:val="0"/>
        <w:spacing w:after="120"/>
        <w:ind w:firstLine="708"/>
        <w:jc w:val="both"/>
        <w:rPr>
          <w:rFonts w:eastAsia="Century Schoolbook"/>
          <w:color w:val="000000"/>
          <w:lang w:bidi="ru-RU"/>
        </w:rPr>
      </w:pPr>
      <w:r w:rsidRPr="004F4993">
        <w:rPr>
          <w:rFonts w:eastAsia="Century Schoolbook"/>
          <w:color w:val="000000"/>
          <w:lang w:bidi="ru-RU"/>
        </w:rPr>
        <w:t>Тематические многофигурные композиции: коллективно соз</w:t>
      </w:r>
      <w:r w:rsidRPr="004F4993">
        <w:rPr>
          <w:rFonts w:eastAsia="Century Schoolbook"/>
          <w:color w:val="000000"/>
          <w:lang w:bidi="ru-RU"/>
        </w:rPr>
        <w:softHyphen/>
        <w:t>данные панно-аппликации из индивидуальных рисунков и вы</w:t>
      </w:r>
      <w:r w:rsidRPr="004F4993">
        <w:rPr>
          <w:rFonts w:eastAsia="Century Schoolbook"/>
          <w:color w:val="000000"/>
          <w:lang w:bidi="ru-RU"/>
        </w:rPr>
        <w:softHyphen/>
        <w:t>резанных персонажей на темы праздников народов мира или в качестве иллюстраций к сказкам и легендам.</w:t>
      </w:r>
    </w:p>
    <w:p w:rsidR="004F4993" w:rsidRPr="004F4993" w:rsidRDefault="004F4993" w:rsidP="005766C1">
      <w:pPr>
        <w:keepNext/>
        <w:keepLines/>
        <w:widowControl w:val="0"/>
        <w:spacing w:after="19"/>
        <w:jc w:val="both"/>
        <w:outlineLvl w:val="3"/>
        <w:rPr>
          <w:rFonts w:eastAsia="Franklin Gothic Demi Cond"/>
          <w:b/>
          <w:i/>
          <w:color w:val="000000"/>
          <w:lang w:bidi="ru-RU"/>
        </w:rPr>
      </w:pPr>
      <w:bookmarkStart w:id="116" w:name="bookmark252"/>
      <w:r w:rsidRPr="004F4993">
        <w:rPr>
          <w:rFonts w:eastAsia="Franklin Gothic Demi Cond"/>
          <w:b/>
          <w:i/>
          <w:color w:val="000000"/>
          <w:lang w:bidi="ru-RU"/>
        </w:rPr>
        <w:t>Модуль «Скульптура»</w:t>
      </w:r>
      <w:bookmarkEnd w:id="116"/>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Знакомство со скульптурными памятниками героям и мемо</w:t>
      </w:r>
      <w:r w:rsidRPr="004F4993">
        <w:rPr>
          <w:rFonts w:eastAsia="Century Schoolbook"/>
          <w:color w:val="000000"/>
          <w:lang w:bidi="ru-RU"/>
        </w:rPr>
        <w:softHyphen/>
        <w:t>риальными комплексами.</w:t>
      </w:r>
    </w:p>
    <w:p w:rsidR="004F4993" w:rsidRPr="004F4993" w:rsidRDefault="004F4993" w:rsidP="005766C1">
      <w:pPr>
        <w:widowControl w:val="0"/>
        <w:spacing w:after="120"/>
        <w:ind w:firstLine="708"/>
        <w:jc w:val="both"/>
        <w:rPr>
          <w:rFonts w:eastAsia="Century Schoolbook"/>
          <w:color w:val="000000"/>
          <w:lang w:bidi="ru-RU"/>
        </w:rPr>
      </w:pPr>
      <w:r w:rsidRPr="004F4993">
        <w:rPr>
          <w:rFonts w:eastAsia="Century Schoolbook"/>
          <w:color w:val="000000"/>
          <w:lang w:bidi="ru-RU"/>
        </w:rPr>
        <w:t>Создание эскиза памятника народному герою. Работа с пла</w:t>
      </w:r>
      <w:r w:rsidRPr="004F4993">
        <w:rPr>
          <w:rFonts w:eastAsia="Century Schoolbook"/>
          <w:color w:val="000000"/>
          <w:lang w:bidi="ru-RU"/>
        </w:rPr>
        <w:softHyphen/>
        <w:t>стилином или глиной. Выражение значительности, трагизма и победительной силы.</w:t>
      </w:r>
    </w:p>
    <w:p w:rsidR="004F4993" w:rsidRPr="004F4993" w:rsidRDefault="004F4993" w:rsidP="005766C1">
      <w:pPr>
        <w:keepNext/>
        <w:keepLines/>
        <w:widowControl w:val="0"/>
        <w:spacing w:after="19"/>
        <w:jc w:val="both"/>
        <w:outlineLvl w:val="3"/>
        <w:rPr>
          <w:rFonts w:eastAsia="Franklin Gothic Demi Cond"/>
          <w:b/>
          <w:i/>
          <w:color w:val="000000"/>
          <w:lang w:bidi="ru-RU"/>
        </w:rPr>
      </w:pPr>
      <w:bookmarkStart w:id="117" w:name="bookmark253"/>
      <w:r w:rsidRPr="004F4993">
        <w:rPr>
          <w:rFonts w:eastAsia="Franklin Gothic Demi Cond"/>
          <w:b/>
          <w:i/>
          <w:color w:val="000000"/>
          <w:lang w:bidi="ru-RU"/>
        </w:rPr>
        <w:t>Модуль «Декоративно-прикладное искусство»</w:t>
      </w:r>
      <w:bookmarkEnd w:id="117"/>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Орнаменты разных народов. Подчинённость орнамента фор</w:t>
      </w:r>
      <w:r w:rsidRPr="004F4993">
        <w:rPr>
          <w:rFonts w:eastAsia="Century Schoolbook"/>
          <w:color w:val="000000"/>
          <w:lang w:bidi="ru-RU"/>
        </w:rPr>
        <w:softHyphen/>
        <w:t xml:space="preserve">ме и назначению предмета, в </w:t>
      </w:r>
      <w:r w:rsidRPr="004F4993">
        <w:rPr>
          <w:rFonts w:eastAsia="Century Schoolbook"/>
          <w:color w:val="000000"/>
          <w:lang w:bidi="ru-RU"/>
        </w:rPr>
        <w:lastRenderedPageBreak/>
        <w:t>художественной обработке кото</w:t>
      </w:r>
      <w:r w:rsidRPr="004F4993">
        <w:rPr>
          <w:rFonts w:eastAsia="Century Schoolbook"/>
          <w:color w:val="000000"/>
          <w:lang w:bidi="ru-RU"/>
        </w:rPr>
        <w:softHyphen/>
        <w:t>рого он применяется. Особенности символов и изобразитель</w:t>
      </w:r>
      <w:r w:rsidRPr="004F4993">
        <w:rPr>
          <w:rFonts w:eastAsia="Century Schoolbook"/>
          <w:color w:val="000000"/>
          <w:lang w:bidi="ru-RU"/>
        </w:rPr>
        <w:softHyphen/>
        <w:t>ных мотивов в орнаментах разных народов. Орнаменты в архитектуре, на тканях, одежде, предметах быта и др.</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Мотивы и назначение русских народных орнаментов. Дере</w:t>
      </w:r>
      <w:r w:rsidRPr="004F4993">
        <w:rPr>
          <w:rFonts w:eastAsia="Century Schoolbook"/>
          <w:color w:val="000000"/>
          <w:lang w:bidi="ru-RU"/>
        </w:rPr>
        <w:softHyphen/>
        <w:t>вянная резьба и роспись, украшение наличников и других эле</w:t>
      </w:r>
      <w:r w:rsidRPr="004F4993">
        <w:rPr>
          <w:rFonts w:eastAsia="Century Schoolbook"/>
          <w:color w:val="000000"/>
          <w:lang w:bidi="ru-RU"/>
        </w:rPr>
        <w:softHyphen/>
        <w:t>ментов избы, вышивка, декор головных уборов и др.</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Орнаментальное украшение каменной архитектуры в памят</w:t>
      </w:r>
      <w:r w:rsidRPr="004F4993">
        <w:rPr>
          <w:rFonts w:eastAsia="Century Schoolbook"/>
          <w:color w:val="000000"/>
          <w:lang w:bidi="ru-RU"/>
        </w:rPr>
        <w:softHyphen/>
        <w:t>никах русской культуры, каменная резьба, росписи стен, из</w:t>
      </w:r>
      <w:r w:rsidRPr="004F4993">
        <w:rPr>
          <w:rFonts w:eastAsia="Century Schoolbook"/>
          <w:color w:val="000000"/>
          <w:lang w:bidi="ru-RU"/>
        </w:rPr>
        <w:softHyphen/>
        <w:t>разцы.</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4F4993" w:rsidRPr="004F4993" w:rsidRDefault="004F4993" w:rsidP="005766C1">
      <w:pPr>
        <w:widowControl w:val="0"/>
        <w:spacing w:after="116"/>
        <w:ind w:firstLine="708"/>
        <w:jc w:val="both"/>
        <w:rPr>
          <w:rFonts w:eastAsia="Century Schoolbook"/>
          <w:color w:val="000000"/>
          <w:lang w:bidi="ru-RU"/>
        </w:rPr>
      </w:pPr>
      <w:r w:rsidRPr="004F4993">
        <w:rPr>
          <w:rFonts w:eastAsia="Century Schoolbook"/>
          <w:color w:val="000000"/>
          <w:lang w:bidi="ru-RU"/>
        </w:rPr>
        <w:t>Женский и мужской костюмы в традициях разных народов. Своеобразие одежды разных эпох и культур.</w:t>
      </w:r>
    </w:p>
    <w:p w:rsidR="004F4993" w:rsidRPr="004F4993" w:rsidRDefault="004F4993" w:rsidP="005766C1">
      <w:pPr>
        <w:keepNext/>
        <w:keepLines/>
        <w:widowControl w:val="0"/>
        <w:spacing w:after="23"/>
        <w:jc w:val="both"/>
        <w:outlineLvl w:val="3"/>
        <w:rPr>
          <w:rFonts w:eastAsia="Franklin Gothic Demi Cond"/>
          <w:b/>
          <w:i/>
          <w:color w:val="000000"/>
          <w:lang w:bidi="ru-RU"/>
        </w:rPr>
      </w:pPr>
      <w:bookmarkStart w:id="118" w:name="bookmark254"/>
      <w:r w:rsidRPr="004F4993">
        <w:rPr>
          <w:rFonts w:eastAsia="Franklin Gothic Demi Cond"/>
          <w:b/>
          <w:i/>
          <w:color w:val="000000"/>
          <w:lang w:bidi="ru-RU"/>
        </w:rPr>
        <w:t>Модуль «Архитектура»</w:t>
      </w:r>
      <w:bookmarkEnd w:id="118"/>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Деревянная изба, её конструкция и декор. Моделирование избы из бумаги или изображение на плоскости в технике апп</w:t>
      </w:r>
      <w:r w:rsidRPr="004F4993">
        <w:rPr>
          <w:rFonts w:eastAsia="Century Schoolbook"/>
          <w:color w:val="000000"/>
          <w:lang w:bidi="ru-RU"/>
        </w:rPr>
        <w:softHyphen/>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Конструкция и изображение здания каменного собора: свод, нефы, закомары, глава, купол. Роль собора в организации жиз</w:t>
      </w:r>
      <w:r w:rsidRPr="004F4993">
        <w:rPr>
          <w:rFonts w:eastAsia="Century Schoolbook"/>
          <w:color w:val="000000"/>
          <w:lang w:bidi="ru-RU"/>
        </w:rPr>
        <w:softHyphen/>
        <w:t>ни древнего города, собор как архитектурная доминанта.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w:t>
      </w:r>
      <w:r w:rsidRPr="004F4993">
        <w:rPr>
          <w:rFonts w:eastAsia="Century Schoolbook"/>
          <w:color w:val="000000"/>
          <w:lang w:bidi="ru-RU"/>
        </w:rPr>
        <w:softHyphen/>
        <w:t>четь, пагода.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Освоение образа и структуры архитектурного пространства древнерусского города. Крепостные стены и башни, торг, по</w:t>
      </w:r>
      <w:r w:rsidRPr="004F4993">
        <w:rPr>
          <w:rFonts w:eastAsia="Century Schoolbook"/>
          <w:color w:val="000000"/>
          <w:lang w:bidi="ru-RU"/>
        </w:rPr>
        <w:softHyphen/>
        <w:t>сад, главный собор. Красота и мудрость в организации города, жизнь в городе.</w:t>
      </w:r>
    </w:p>
    <w:p w:rsidR="004F4993" w:rsidRPr="004F4993" w:rsidRDefault="004F4993" w:rsidP="005766C1">
      <w:pPr>
        <w:widowControl w:val="0"/>
        <w:spacing w:after="116"/>
        <w:ind w:firstLine="708"/>
        <w:jc w:val="both"/>
        <w:rPr>
          <w:rFonts w:eastAsia="Century Schoolbook"/>
          <w:color w:val="000000"/>
          <w:lang w:bidi="ru-RU"/>
        </w:rPr>
      </w:pPr>
      <w:r w:rsidRPr="004F4993">
        <w:rPr>
          <w:rFonts w:eastAsia="Century Schoolbook"/>
          <w:color w:val="000000"/>
          <w:lang w:bidi="ru-RU"/>
        </w:rPr>
        <w:t>Понимание значения для современных людей сохранения культурного наследия.</w:t>
      </w:r>
    </w:p>
    <w:p w:rsidR="004F4993" w:rsidRPr="004F4993" w:rsidRDefault="004F4993" w:rsidP="005766C1">
      <w:pPr>
        <w:keepNext/>
        <w:keepLines/>
        <w:widowControl w:val="0"/>
        <w:spacing w:after="19"/>
        <w:jc w:val="both"/>
        <w:outlineLvl w:val="3"/>
        <w:rPr>
          <w:rFonts w:eastAsia="Franklin Gothic Demi Cond"/>
          <w:b/>
          <w:i/>
          <w:color w:val="000000"/>
          <w:lang w:bidi="ru-RU"/>
        </w:rPr>
      </w:pPr>
      <w:bookmarkStart w:id="119" w:name="bookmark255"/>
      <w:r w:rsidRPr="004F4993">
        <w:rPr>
          <w:rFonts w:eastAsia="Franklin Gothic Demi Cond"/>
          <w:b/>
          <w:i/>
          <w:color w:val="000000"/>
          <w:lang w:bidi="ru-RU"/>
        </w:rPr>
        <w:t>Модуль «Восприятие произведений искусства»</w:t>
      </w:r>
      <w:bookmarkEnd w:id="119"/>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Произведения В. М. Васнецова, Б. М. Кустодиева, А. М. Ва</w:t>
      </w:r>
      <w:r w:rsidRPr="004F4993">
        <w:rPr>
          <w:rFonts w:eastAsia="Century Schoolbook"/>
          <w:color w:val="000000"/>
          <w:lang w:bidi="ru-RU"/>
        </w:rPr>
        <w:softHyphen/>
        <w:t>снецова, В. И. Сурикова, К. А. Коровина, А. Г. Венецианова,</w:t>
      </w:r>
    </w:p>
    <w:p w:rsidR="004F4993" w:rsidRPr="004F4993" w:rsidRDefault="004F4993" w:rsidP="005766C1">
      <w:pPr>
        <w:widowControl w:val="0"/>
        <w:jc w:val="both"/>
        <w:rPr>
          <w:rFonts w:eastAsia="Century Schoolbook"/>
          <w:color w:val="000000"/>
          <w:lang w:bidi="ru-RU"/>
        </w:rPr>
      </w:pPr>
      <w:r w:rsidRPr="004F4993">
        <w:rPr>
          <w:rFonts w:eastAsia="Century Schoolbook"/>
          <w:color w:val="000000"/>
          <w:lang w:bidi="ru-RU"/>
        </w:rPr>
        <w:t>А. П. Рябушкина, И. Я. Билибина на темы истории и традиций русской отечественной культуры.</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Примеры произведений великих европейских художников: Леонардо да Винчи, Рафаэля, Рембрандта, Пикассо (и других по выбору учителя).</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Художественная культура разных эпох и народов. Представ</w:t>
      </w:r>
      <w:r w:rsidRPr="004F4993">
        <w:rPr>
          <w:rFonts w:eastAsia="Century Schoolbook"/>
          <w:color w:val="000000"/>
          <w:lang w:bidi="ru-RU"/>
        </w:rPr>
        <w:softHyphen/>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w:t>
      </w:r>
      <w:r w:rsidRPr="004F4993">
        <w:rPr>
          <w:rFonts w:eastAsia="Century Schoolbook"/>
          <w:color w:val="000000"/>
          <w:lang w:bidi="ru-RU"/>
        </w:rPr>
        <w:softHyphen/>
        <w:t>но-пространственной культуры, составляющие истоки, основа</w:t>
      </w:r>
      <w:r w:rsidRPr="004F4993">
        <w:rPr>
          <w:rFonts w:eastAsia="Century Schoolbook"/>
          <w:color w:val="000000"/>
          <w:lang w:bidi="ru-RU"/>
        </w:rPr>
        <w:softHyphen/>
        <w:t>ния национальных культур в современном мире.</w:t>
      </w:r>
    </w:p>
    <w:p w:rsidR="004F4993" w:rsidRPr="004F4993" w:rsidRDefault="004F4993" w:rsidP="005766C1">
      <w:pPr>
        <w:widowControl w:val="0"/>
        <w:spacing w:after="116"/>
        <w:ind w:firstLine="708"/>
        <w:jc w:val="both"/>
        <w:rPr>
          <w:rFonts w:eastAsia="Century Schoolbook"/>
          <w:color w:val="000000"/>
          <w:lang w:bidi="ru-RU"/>
        </w:rPr>
      </w:pPr>
      <w:r w:rsidRPr="004F4993">
        <w:rPr>
          <w:rFonts w:eastAsia="Century Schoolbook"/>
          <w:color w:val="000000"/>
          <w:lang w:bidi="ru-RU"/>
        </w:rPr>
        <w:t>Памятники национальным героям. Памятник К. Минину и Д. Пожарскому скульптора И. П. Мартоса в Москве. Мемори</w:t>
      </w:r>
      <w:r w:rsidRPr="004F4993">
        <w:rPr>
          <w:rFonts w:eastAsia="Century Schoolbook"/>
          <w:color w:val="000000"/>
          <w:lang w:bidi="ru-RU"/>
        </w:rPr>
        <w:softHyphen/>
        <w:t>альные ансамбли: Могила Неизвестного Солдата в Москве; па</w:t>
      </w:r>
      <w:r w:rsidRPr="004F4993">
        <w:rPr>
          <w:rFonts w:eastAsia="Century Schoolbook"/>
          <w:color w:val="000000"/>
          <w:lang w:bidi="ru-RU"/>
        </w:rPr>
        <w:softHyphen/>
        <w:t>мятник-ансамбль «Героям Сталинградской битвы» на Мамае</w:t>
      </w:r>
      <w:r w:rsidRPr="004F4993">
        <w:rPr>
          <w:rFonts w:eastAsia="Century Schoolbook"/>
          <w:color w:val="000000"/>
          <w:lang w:bidi="ru-RU"/>
        </w:rPr>
        <w:softHyphen/>
        <w:t>вом кургане (и другие по выбору учителя).</w:t>
      </w:r>
    </w:p>
    <w:p w:rsidR="004F4993" w:rsidRPr="004F4993" w:rsidRDefault="004F4993" w:rsidP="005766C1">
      <w:pPr>
        <w:keepNext/>
        <w:keepLines/>
        <w:widowControl w:val="0"/>
        <w:spacing w:after="62"/>
        <w:jc w:val="both"/>
        <w:outlineLvl w:val="3"/>
        <w:rPr>
          <w:rFonts w:eastAsia="Franklin Gothic Demi Cond"/>
          <w:b/>
          <w:i/>
          <w:color w:val="000000"/>
          <w:lang w:bidi="ru-RU"/>
        </w:rPr>
      </w:pPr>
      <w:bookmarkStart w:id="120" w:name="bookmark256"/>
      <w:r w:rsidRPr="004F4993">
        <w:rPr>
          <w:rFonts w:eastAsia="Franklin Gothic Demi Cond"/>
          <w:b/>
          <w:i/>
          <w:color w:val="000000"/>
          <w:lang w:bidi="ru-RU"/>
        </w:rPr>
        <w:t>Модуль «Азбука цифровой графики»</w:t>
      </w:r>
      <w:bookmarkEnd w:id="120"/>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 xml:space="preserve">Изображение и освоение в программе </w:t>
      </w:r>
      <w:r w:rsidRPr="004F4993">
        <w:rPr>
          <w:rFonts w:eastAsia="Century Schoolbook"/>
          <w:color w:val="000000"/>
          <w:lang w:val="en-US" w:eastAsia="en-US" w:bidi="en-US"/>
        </w:rPr>
        <w:t>Paint</w:t>
      </w:r>
      <w:r w:rsidRPr="004F4993">
        <w:rPr>
          <w:rFonts w:eastAsia="Century Schoolbook"/>
          <w:color w:val="000000"/>
          <w:lang w:eastAsia="en-US" w:bidi="en-US"/>
        </w:rPr>
        <w:t xml:space="preserve"> </w:t>
      </w:r>
      <w:r w:rsidRPr="004F4993">
        <w:rPr>
          <w:rFonts w:eastAsia="Century Schoolbook"/>
          <w:color w:val="000000"/>
          <w:lang w:bidi="ru-RU"/>
        </w:rPr>
        <w:t>правил линейной и воздушной перспективы: изображение линии горизонта и точки схода, перспективных сокращений, цветовых и тональ</w:t>
      </w:r>
      <w:r w:rsidRPr="004F4993">
        <w:rPr>
          <w:rFonts w:eastAsia="Century Schoolbook"/>
          <w:color w:val="000000"/>
          <w:lang w:bidi="ru-RU"/>
        </w:rPr>
        <w:softHyphen/>
        <w:t>ных изменений.</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lastRenderedPageBreak/>
        <w:t>Моделирование в графическом редакторе с помощью инстру</w:t>
      </w:r>
      <w:r w:rsidRPr="004F4993">
        <w:rPr>
          <w:rFonts w:eastAsia="Century Schoolbook"/>
          <w:color w:val="000000"/>
          <w:lang w:bidi="ru-RU"/>
        </w:rPr>
        <w:softHyphen/>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w:t>
      </w:r>
      <w:r w:rsidRPr="004F4993">
        <w:rPr>
          <w:rFonts w:eastAsia="Century Schoolbook"/>
          <w:color w:val="000000"/>
          <w:lang w:bidi="ru-RU"/>
        </w:rPr>
        <w:softHyphen/>
        <w:t>диционных жилищ разных народов (юрта, каркасный дом и др., в том числе с учётом местных традиций).</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Моделирование в графическом редакторе с помощью инстру</w:t>
      </w:r>
      <w:r w:rsidRPr="004F4993">
        <w:rPr>
          <w:rFonts w:eastAsia="Century Schoolbook"/>
          <w:color w:val="000000"/>
          <w:lang w:bidi="ru-RU"/>
        </w:rPr>
        <w:softHyphen/>
        <w:t>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Построение в графическом редакторе с помощью геометриче</w:t>
      </w:r>
      <w:r w:rsidRPr="004F4993">
        <w:rPr>
          <w:rFonts w:eastAsia="Century Schoolbook"/>
          <w:color w:val="000000"/>
          <w:lang w:bidi="ru-RU"/>
        </w:rPr>
        <w:softHyphen/>
        <w:t>ских фигур или на линейной основе пропорций фигуры челове</w:t>
      </w:r>
      <w:r w:rsidRPr="004F4993">
        <w:rPr>
          <w:rFonts w:eastAsia="Century Schoolbook"/>
          <w:color w:val="000000"/>
          <w:lang w:bidi="ru-RU"/>
        </w:rPr>
        <w:softHyphen/>
        <w:t>ка, изображение различных фаз движения. Создание анимации схематического движения человека (при соответствующих тех</w:t>
      </w:r>
      <w:r w:rsidRPr="004F4993">
        <w:rPr>
          <w:rFonts w:eastAsia="Century Schoolbook"/>
          <w:color w:val="000000"/>
          <w:lang w:bidi="ru-RU"/>
        </w:rPr>
        <w:softHyphen/>
        <w:t>нических условиях).</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Анимация простого движения нарисованной фигурки: загру</w:t>
      </w:r>
      <w:r w:rsidRPr="004F4993">
        <w:rPr>
          <w:rFonts w:eastAsia="Century Schoolbook"/>
          <w:color w:val="000000"/>
          <w:lang w:bidi="ru-RU"/>
        </w:rPr>
        <w:softHyphen/>
        <w:t xml:space="preserve">зить две фазы движения фигурки в виртуальный редактор </w:t>
      </w:r>
      <w:r w:rsidRPr="004F4993">
        <w:rPr>
          <w:rFonts w:eastAsia="Century Schoolbook"/>
          <w:color w:val="000000"/>
          <w:lang w:val="en-US" w:eastAsia="en-US" w:bidi="en-US"/>
        </w:rPr>
        <w:t>GIF</w:t>
      </w:r>
      <w:r w:rsidRPr="004F4993">
        <w:rPr>
          <w:rFonts w:eastAsia="Century Schoolbook"/>
          <w:color w:val="000000"/>
          <w:lang w:bidi="ru-RU"/>
        </w:rPr>
        <w:t>-анимации и сохранить простое повторяющееся движение своего рисунка.</w:t>
      </w:r>
    </w:p>
    <w:p w:rsidR="004F4993" w:rsidRPr="004F4993" w:rsidRDefault="004F4993" w:rsidP="005766C1">
      <w:pPr>
        <w:widowControl w:val="0"/>
        <w:ind w:firstLine="708"/>
        <w:jc w:val="both"/>
        <w:rPr>
          <w:rFonts w:eastAsia="Century Schoolbook"/>
          <w:color w:val="000000"/>
          <w:lang w:bidi="ru-RU"/>
        </w:rPr>
      </w:pPr>
      <w:r w:rsidRPr="004F4993">
        <w:rPr>
          <w:rFonts w:eastAsia="Century Schoolbook"/>
          <w:color w:val="000000"/>
          <w:lang w:bidi="ru-RU"/>
        </w:rPr>
        <w:t xml:space="preserve">Создание компьютерной презентации в программе </w:t>
      </w:r>
      <w:r w:rsidRPr="004F4993">
        <w:rPr>
          <w:rFonts w:eastAsia="Century Schoolbook"/>
          <w:color w:val="000000"/>
          <w:lang w:val="en-US" w:eastAsia="en-US" w:bidi="en-US"/>
        </w:rPr>
        <w:t>PowerPoint</w:t>
      </w:r>
      <w:r w:rsidRPr="004F4993">
        <w:rPr>
          <w:rFonts w:eastAsia="Century Schoolbook"/>
          <w:color w:val="000000"/>
          <w:lang w:eastAsia="en-US" w:bidi="en-US"/>
        </w:rPr>
        <w:t xml:space="preserve"> </w:t>
      </w:r>
      <w:r w:rsidRPr="004F4993">
        <w:rPr>
          <w:rFonts w:eastAsia="Century Schoolbook"/>
          <w:color w:val="000000"/>
          <w:lang w:bidi="ru-RU"/>
        </w:rPr>
        <w:t>на тему архитектуры, декоративного и изобразительного ис</w:t>
      </w:r>
      <w:r w:rsidRPr="004F4993">
        <w:rPr>
          <w:rFonts w:eastAsia="Century Schoolbook"/>
          <w:color w:val="000000"/>
          <w:lang w:bidi="ru-RU"/>
        </w:rPr>
        <w:softHyphen/>
        <w:t>кусства выбранной эпохи или национальной культуры.</w:t>
      </w:r>
    </w:p>
    <w:p w:rsidR="004F4993" w:rsidRPr="004F4993" w:rsidRDefault="004F4993" w:rsidP="005766C1">
      <w:pPr>
        <w:widowControl w:val="0"/>
        <w:spacing w:after="420"/>
        <w:ind w:firstLine="708"/>
        <w:jc w:val="both"/>
        <w:rPr>
          <w:rFonts w:eastAsia="Century Schoolbook"/>
          <w:color w:val="000000"/>
          <w:lang w:bidi="ru-RU"/>
        </w:rPr>
      </w:pPr>
      <w:r w:rsidRPr="004F4993">
        <w:rPr>
          <w:rFonts w:eastAsia="Century Schoolbook"/>
          <w:color w:val="000000"/>
          <w:lang w:bidi="ru-RU"/>
        </w:rPr>
        <w:t>Виртуальные тематические путешествия по художествен</w:t>
      </w:r>
      <w:r w:rsidRPr="004F4993">
        <w:rPr>
          <w:rFonts w:eastAsia="Century Schoolbook"/>
          <w:color w:val="000000"/>
          <w:lang w:bidi="ru-RU"/>
        </w:rPr>
        <w:softHyphen/>
        <w:t>ным музеям мира.</w:t>
      </w:r>
    </w:p>
    <w:p w:rsidR="00060C42" w:rsidRPr="00AF057C" w:rsidRDefault="00060C42" w:rsidP="005766C1">
      <w:pPr>
        <w:keepNext/>
        <w:keepLines/>
        <w:widowControl w:val="0"/>
        <w:jc w:val="center"/>
        <w:outlineLvl w:val="3"/>
        <w:rPr>
          <w:rFonts w:eastAsia="Franklin Gothic Demi Cond"/>
          <w:b/>
          <w:color w:val="000000"/>
          <w:lang w:bidi="ru-RU"/>
        </w:rPr>
      </w:pPr>
      <w:bookmarkStart w:id="121" w:name="bookmark257"/>
      <w:r w:rsidRPr="00AF057C">
        <w:rPr>
          <w:rFonts w:eastAsia="Franklin Gothic Demi Cond"/>
          <w:b/>
          <w:color w:val="000000"/>
          <w:lang w:bidi="ru-RU"/>
        </w:rPr>
        <w:t>ПЛАНИРУЕМЫЕ РЕЗУЛЬТАТЫ ОСВОЕНИЯ</w:t>
      </w:r>
      <w:bookmarkEnd w:id="121"/>
    </w:p>
    <w:p w:rsidR="00060C42" w:rsidRPr="00AF057C" w:rsidRDefault="00060C42" w:rsidP="005766C1">
      <w:pPr>
        <w:keepNext/>
        <w:keepLines/>
        <w:widowControl w:val="0"/>
        <w:jc w:val="center"/>
        <w:outlineLvl w:val="3"/>
        <w:rPr>
          <w:rFonts w:eastAsia="Franklin Gothic Demi Cond"/>
          <w:b/>
          <w:color w:val="000000"/>
          <w:lang w:bidi="ru-RU"/>
        </w:rPr>
      </w:pPr>
      <w:bookmarkStart w:id="122" w:name="bookmark258"/>
      <w:r w:rsidRPr="00AF057C">
        <w:rPr>
          <w:rFonts w:eastAsia="Franklin Gothic Demi Cond"/>
          <w:b/>
          <w:color w:val="000000"/>
          <w:lang w:bidi="ru-RU"/>
        </w:rPr>
        <w:t>УЧЕБНОГО ПРЕДМЕТА «ИЗОБРАЗИТЕЛЬНОЕ ИСКУССТВО»</w:t>
      </w:r>
      <w:bookmarkEnd w:id="122"/>
    </w:p>
    <w:p w:rsidR="00060C42" w:rsidRPr="00AF057C" w:rsidRDefault="00060C42" w:rsidP="005766C1">
      <w:pPr>
        <w:keepNext/>
        <w:keepLines/>
        <w:widowControl w:val="0"/>
        <w:spacing w:after="300"/>
        <w:jc w:val="center"/>
        <w:outlineLvl w:val="3"/>
        <w:rPr>
          <w:rFonts w:eastAsia="Franklin Gothic Demi Cond"/>
          <w:b/>
          <w:color w:val="000000"/>
          <w:lang w:bidi="ru-RU"/>
        </w:rPr>
      </w:pPr>
      <w:bookmarkStart w:id="123" w:name="bookmark259"/>
      <w:r w:rsidRPr="00AF057C">
        <w:rPr>
          <w:rFonts w:eastAsia="Franklin Gothic Demi Cond"/>
          <w:b/>
          <w:color w:val="000000"/>
          <w:lang w:bidi="ru-RU"/>
        </w:rPr>
        <w:t>НА УРОВНЕ НАЧАЛЬНОГО ОБЩЕГО ОБРАЗОВАНИЯ</w:t>
      </w:r>
      <w:bookmarkEnd w:id="123"/>
    </w:p>
    <w:p w:rsidR="00060C42" w:rsidRPr="00060C42" w:rsidRDefault="00060C42" w:rsidP="005766C1">
      <w:pPr>
        <w:pStyle w:val="afff3"/>
        <w:rPr>
          <w:rFonts w:eastAsia="Tahoma"/>
          <w:b/>
          <w:sz w:val="24"/>
          <w:lang w:bidi="ru-RU"/>
        </w:rPr>
      </w:pPr>
      <w:bookmarkStart w:id="124" w:name="bookmark260"/>
      <w:r w:rsidRPr="00060C42">
        <w:rPr>
          <w:rFonts w:eastAsia="Tahoma"/>
          <w:b/>
          <w:sz w:val="24"/>
          <w:lang w:bidi="ru-RU"/>
        </w:rPr>
        <w:t>ЛИЧНОСТНЫЕ РЕЗУЛЬТАТЫ</w:t>
      </w:r>
      <w:bookmarkEnd w:id="124"/>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В центре примерной программы по изобразительному искус</w:t>
      </w:r>
      <w:r w:rsidRPr="00060C42">
        <w:rPr>
          <w:rFonts w:eastAsia="Century Schoolbook"/>
          <w:color w:val="000000"/>
          <w:lang w:bidi="ru-RU"/>
        </w:rPr>
        <w:softHyphen/>
        <w:t>ству в соответствии с ФГОС начального образования находится личностное развитие обуч</w:t>
      </w:r>
      <w:r>
        <w:rPr>
          <w:rFonts w:eastAsia="Century Schoolbook"/>
          <w:color w:val="000000"/>
          <w:lang w:bidi="ru-RU"/>
        </w:rPr>
        <w:t>ающихся, приобщение их к россий</w:t>
      </w:r>
      <w:r w:rsidRPr="00060C42">
        <w:rPr>
          <w:rFonts w:eastAsia="Century Schoolbook"/>
          <w:color w:val="000000"/>
          <w:lang w:bidi="ru-RU"/>
        </w:rPr>
        <w:t>ским традиционным духовным ценностям, а также социализа</w:t>
      </w:r>
      <w:r w:rsidRPr="00060C42">
        <w:rPr>
          <w:rFonts w:eastAsia="Century Schoolbook"/>
          <w:color w:val="000000"/>
          <w:lang w:bidi="ru-RU"/>
        </w:rPr>
        <w:softHyphen/>
        <w:t>ция личности.</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Программа призвана обеспечить достижение обучающимися личностных результатов:</w:t>
      </w:r>
    </w:p>
    <w:p w:rsidR="00060C42" w:rsidRPr="00060C42" w:rsidRDefault="00060C42" w:rsidP="00E74F05">
      <w:pPr>
        <w:pStyle w:val="affe"/>
        <w:widowControl w:val="0"/>
        <w:numPr>
          <w:ilvl w:val="0"/>
          <w:numId w:val="183"/>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уважения и ценностного отношения к своей Родине — Рос</w:t>
      </w:r>
      <w:r w:rsidRPr="00060C42">
        <w:rPr>
          <w:rFonts w:ascii="Times New Roman" w:eastAsia="Century Schoolbook" w:hAnsi="Times New Roman"/>
          <w:color w:val="000000"/>
          <w:sz w:val="24"/>
          <w:szCs w:val="24"/>
          <w:lang w:bidi="ru-RU"/>
        </w:rPr>
        <w:softHyphen/>
        <w:t>сии;</w:t>
      </w:r>
    </w:p>
    <w:p w:rsidR="00060C42" w:rsidRPr="00060C42" w:rsidRDefault="00060C42" w:rsidP="00E74F05">
      <w:pPr>
        <w:pStyle w:val="affe"/>
        <w:widowControl w:val="0"/>
        <w:numPr>
          <w:ilvl w:val="0"/>
          <w:numId w:val="183"/>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ценностно-смысловые ориентации и установки, отражающие индивидуально-личностные позиции и социально значимые личностные качества;</w:t>
      </w:r>
    </w:p>
    <w:p w:rsidR="00060C42" w:rsidRPr="00060C42" w:rsidRDefault="00060C42" w:rsidP="00E74F05">
      <w:pPr>
        <w:pStyle w:val="affe"/>
        <w:widowControl w:val="0"/>
        <w:numPr>
          <w:ilvl w:val="0"/>
          <w:numId w:val="183"/>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духовно-нравственное развитие обучающихся;</w:t>
      </w:r>
    </w:p>
    <w:p w:rsidR="00060C42" w:rsidRPr="00060C42" w:rsidRDefault="00060C42" w:rsidP="00E74F05">
      <w:pPr>
        <w:pStyle w:val="affe"/>
        <w:widowControl w:val="0"/>
        <w:numPr>
          <w:ilvl w:val="0"/>
          <w:numId w:val="183"/>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мотивацию к познанию и обучению, готовность к саморазви</w:t>
      </w:r>
      <w:r w:rsidRPr="00060C42">
        <w:rPr>
          <w:rFonts w:ascii="Times New Roman" w:eastAsia="Century Schoolbook" w:hAnsi="Times New Roman"/>
          <w:color w:val="000000"/>
          <w:sz w:val="24"/>
          <w:szCs w:val="24"/>
          <w:lang w:bidi="ru-RU"/>
        </w:rPr>
        <w:softHyphen/>
        <w:t>тию и активному участию в социально-значимой деятельности;</w:t>
      </w:r>
    </w:p>
    <w:p w:rsidR="00060C42" w:rsidRPr="00060C42" w:rsidRDefault="00060C42" w:rsidP="00E74F05">
      <w:pPr>
        <w:pStyle w:val="affe"/>
        <w:widowControl w:val="0"/>
        <w:numPr>
          <w:ilvl w:val="0"/>
          <w:numId w:val="183"/>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позитивный опыт участия в творческой деятельности;</w:t>
      </w:r>
    </w:p>
    <w:p w:rsidR="00060C42" w:rsidRPr="00060C42" w:rsidRDefault="00060C42" w:rsidP="00E74F05">
      <w:pPr>
        <w:pStyle w:val="affe"/>
        <w:widowControl w:val="0"/>
        <w:numPr>
          <w:ilvl w:val="0"/>
          <w:numId w:val="183"/>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интерес к произведениям искусства и литературы, постро</w:t>
      </w:r>
      <w:r w:rsidRPr="00060C42">
        <w:rPr>
          <w:rFonts w:ascii="Times New Roman" w:eastAsia="Century Schoolbook" w:hAnsi="Times New Roman"/>
          <w:color w:val="000000"/>
          <w:sz w:val="24"/>
          <w:szCs w:val="24"/>
          <w:lang w:bidi="ru-RU"/>
        </w:rPr>
        <w:softHyphen/>
        <w:t>енным на принципах нравственности и гуманизма, уважитель</w:t>
      </w:r>
      <w:r w:rsidRPr="00060C42">
        <w:rPr>
          <w:rFonts w:ascii="Times New Roman" w:eastAsia="Century Schoolbook" w:hAnsi="Times New Roman"/>
          <w:color w:val="000000"/>
          <w:sz w:val="24"/>
          <w:szCs w:val="24"/>
          <w:lang w:bidi="ru-RU"/>
        </w:rPr>
        <w:softHyphen/>
        <w:t>ного отношения и интереса к культурным традициям и творче</w:t>
      </w:r>
      <w:r w:rsidRPr="00060C42">
        <w:rPr>
          <w:rFonts w:ascii="Times New Roman" w:eastAsia="Century Schoolbook" w:hAnsi="Times New Roman"/>
          <w:color w:val="000000"/>
          <w:sz w:val="24"/>
          <w:szCs w:val="24"/>
          <w:lang w:bidi="ru-RU"/>
        </w:rPr>
        <w:softHyphen/>
        <w:t>ству своего и других народов.</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i/>
          <w:iCs/>
          <w:color w:val="000000"/>
          <w:lang w:bidi="ru-RU"/>
        </w:rPr>
        <w:t>Патриотическое воспитание</w:t>
      </w:r>
      <w:r w:rsidRPr="00060C42">
        <w:rPr>
          <w:rFonts w:eastAsia="Century Schoolbook"/>
          <w:color w:val="000000"/>
          <w:lang w:bidi="ru-RU"/>
        </w:rPr>
        <w:t xml:space="preserve"> осуществляется через освое</w:t>
      </w:r>
      <w:r w:rsidRPr="00060C42">
        <w:rPr>
          <w:rFonts w:eastAsia="Century Schoolbook"/>
          <w:color w:val="000000"/>
          <w:lang w:bidi="ru-RU"/>
        </w:rPr>
        <w:softHyphen/>
        <w:t>ние школьниками содержания традиций отечественной куль</w:t>
      </w:r>
      <w:r w:rsidRPr="00060C42">
        <w:rPr>
          <w:rFonts w:eastAsia="Century Schoolbook"/>
          <w:color w:val="000000"/>
          <w:lang w:bidi="ru-RU"/>
        </w:rPr>
        <w:softHyphen/>
        <w:t xml:space="preserve">туры, выраженной в её архитектуре, народном, </w:t>
      </w:r>
      <w:r w:rsidR="007A64F2" w:rsidRPr="00060C42">
        <w:rPr>
          <w:rFonts w:eastAsia="Century Schoolbook"/>
          <w:color w:val="000000"/>
          <w:lang w:bidi="ru-RU"/>
        </w:rPr>
        <w:t xml:space="preserve">декоративно </w:t>
      </w:r>
      <w:r w:rsidR="007A64F2">
        <w:rPr>
          <w:rFonts w:eastAsia="Century Schoolbook"/>
          <w:color w:val="000000"/>
          <w:lang w:bidi="ru-RU"/>
        </w:rPr>
        <w:t>-</w:t>
      </w:r>
      <w:r w:rsidR="007A64F2" w:rsidRPr="00060C42">
        <w:rPr>
          <w:rFonts w:eastAsia="Century Schoolbook"/>
          <w:color w:val="000000"/>
          <w:lang w:bidi="ru-RU"/>
        </w:rPr>
        <w:t>прикладном</w:t>
      </w:r>
      <w:r w:rsidRPr="00060C42">
        <w:rPr>
          <w:rFonts w:eastAsia="Century Schoolbook"/>
          <w:color w:val="000000"/>
          <w:lang w:bidi="ru-RU"/>
        </w:rPr>
        <w:t xml:space="preserve"> и изобразительном искусстве. Урок искусства вос</w:t>
      </w:r>
      <w:r w:rsidRPr="00060C42">
        <w:rPr>
          <w:rFonts w:eastAsia="Century Schoolbook"/>
          <w:color w:val="000000"/>
          <w:lang w:bidi="ru-RU"/>
        </w:rPr>
        <w:softHyphen/>
        <w:t>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w:t>
      </w:r>
      <w:r w:rsidRPr="00060C42">
        <w:rPr>
          <w:rFonts w:eastAsia="Century Schoolbook"/>
          <w:color w:val="000000"/>
          <w:lang w:bidi="ru-RU"/>
        </w:rPr>
        <w:softHyphen/>
        <w:t>турных традициях.</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i/>
          <w:iCs/>
          <w:color w:val="000000"/>
          <w:lang w:bidi="ru-RU"/>
        </w:rPr>
        <w:t>Гражданское воспитание</w:t>
      </w:r>
      <w:r w:rsidRPr="00060C42">
        <w:rPr>
          <w:rFonts w:eastAsia="Century Schoolbook"/>
          <w:color w:val="000000"/>
          <w:lang w:bidi="ru-RU"/>
        </w:rPr>
        <w:t xml:space="preserve"> формируется через развитие чув</w:t>
      </w:r>
      <w:r w:rsidRPr="00060C42">
        <w:rPr>
          <w:rFonts w:eastAsia="Century Schoolbook"/>
          <w:color w:val="000000"/>
          <w:lang w:bidi="ru-RU"/>
        </w:rPr>
        <w:softHyphen/>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w:t>
      </w:r>
      <w:r w:rsidRPr="00060C42">
        <w:rPr>
          <w:rFonts w:eastAsia="Century Schoolbook"/>
          <w:color w:val="000000"/>
          <w:lang w:bidi="ru-RU"/>
        </w:rPr>
        <w:softHyphen/>
        <w:t>ствует пониманию особенностей жизни разных народов и кра</w:t>
      </w:r>
      <w:r w:rsidRPr="00060C42">
        <w:rPr>
          <w:rFonts w:eastAsia="Century Schoolbook"/>
          <w:color w:val="000000"/>
          <w:lang w:bidi="ru-RU"/>
        </w:rPr>
        <w:softHyphen/>
        <w:t>соты национальных эстетических идеалов. Коллективные творческие работы создают условия для разных форм художе</w:t>
      </w:r>
      <w:r w:rsidRPr="00060C42">
        <w:rPr>
          <w:rFonts w:eastAsia="Century Schoolbook"/>
          <w:color w:val="000000"/>
          <w:lang w:bidi="ru-RU"/>
        </w:rPr>
        <w:softHyphen/>
        <w:t>ственно-творческой деятельности, способствуют пониманию другого человека, становлению чувства личной ответствен</w:t>
      </w:r>
      <w:r w:rsidRPr="00060C42">
        <w:rPr>
          <w:rFonts w:eastAsia="Century Schoolbook"/>
          <w:color w:val="000000"/>
          <w:lang w:bidi="ru-RU"/>
        </w:rPr>
        <w:softHyphen/>
        <w:t>ности.</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i/>
          <w:iCs/>
          <w:color w:val="000000"/>
          <w:lang w:bidi="ru-RU"/>
        </w:rPr>
        <w:t>Духовно-нравственное воспитание</w:t>
      </w:r>
      <w:r w:rsidRPr="00060C42">
        <w:rPr>
          <w:rFonts w:eastAsia="Century Schoolbook"/>
          <w:color w:val="000000"/>
          <w:lang w:bidi="ru-RU"/>
        </w:rPr>
        <w:t xml:space="preserve"> является стержнем ху</w:t>
      </w:r>
      <w:r w:rsidRPr="00060C42">
        <w:rPr>
          <w:rFonts w:eastAsia="Century Schoolbook"/>
          <w:color w:val="000000"/>
          <w:lang w:bidi="ru-RU"/>
        </w:rPr>
        <w:softHyphen/>
        <w:t>дожественного развития обучающегося, приобщения его к ис</w:t>
      </w:r>
      <w:r w:rsidRPr="00060C42">
        <w:rPr>
          <w:rFonts w:eastAsia="Century Schoolbook"/>
          <w:color w:val="000000"/>
          <w:lang w:bidi="ru-RU"/>
        </w:rPr>
        <w:softHyphen/>
        <w:t>кусству как сфере, концентрирующей в себе духовно-нрав</w:t>
      </w:r>
      <w:r w:rsidRPr="00060C42">
        <w:rPr>
          <w:rFonts w:eastAsia="Century Schoolbook"/>
          <w:color w:val="000000"/>
          <w:lang w:bidi="ru-RU"/>
        </w:rPr>
        <w:softHyphen/>
        <w:t>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w:t>
      </w:r>
      <w:r w:rsidRPr="00060C42">
        <w:rPr>
          <w:rFonts w:eastAsia="Century Schoolbook"/>
          <w:color w:val="000000"/>
          <w:lang w:bidi="ru-RU"/>
        </w:rPr>
        <w:softHyphen/>
        <w:t>ством помогают школьнику обрести социально значимые зна</w:t>
      </w:r>
      <w:r w:rsidRPr="00060C42">
        <w:rPr>
          <w:rFonts w:eastAsia="Century Schoolbook"/>
          <w:color w:val="000000"/>
          <w:lang w:bidi="ru-RU"/>
        </w:rPr>
        <w:softHyphen/>
        <w:t xml:space="preserve">ния. Развитие творческих </w:t>
      </w:r>
      <w:r w:rsidRPr="00060C42">
        <w:rPr>
          <w:rFonts w:eastAsia="Century Schoolbook"/>
          <w:color w:val="000000"/>
          <w:lang w:bidi="ru-RU"/>
        </w:rPr>
        <w:lastRenderedPageBreak/>
        <w:t>способностей способствует росту са</w:t>
      </w:r>
      <w:r w:rsidRPr="00060C42">
        <w:rPr>
          <w:rFonts w:eastAsia="Century Schoolbook"/>
          <w:color w:val="000000"/>
          <w:lang w:bidi="ru-RU"/>
        </w:rPr>
        <w:softHyphen/>
        <w:t>мосознания, осознания себя как личности и члена общества.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i/>
          <w:iCs/>
          <w:color w:val="000000"/>
          <w:lang w:bidi="ru-RU"/>
        </w:rPr>
        <w:t>Эстетическое воспитание</w:t>
      </w:r>
      <w:r w:rsidRPr="00060C42">
        <w:rPr>
          <w:rFonts w:eastAsia="Century Schoolbook"/>
          <w:color w:val="000000"/>
          <w:lang w:bidi="ru-RU"/>
        </w:rPr>
        <w:t xml:space="preserve"> — важнейший компонент и ус</w:t>
      </w:r>
      <w:r w:rsidRPr="00060C42">
        <w:rPr>
          <w:rFonts w:eastAsia="Century Schoolbook"/>
          <w:color w:val="000000"/>
          <w:lang w:bidi="ru-RU"/>
        </w:rPr>
        <w:softHyphen/>
        <w:t>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w:t>
      </w:r>
      <w:r w:rsidRPr="00060C42">
        <w:rPr>
          <w:rFonts w:eastAsia="Century Schoolbook"/>
          <w:color w:val="000000"/>
          <w:lang w:bidi="ru-RU"/>
        </w:rPr>
        <w:softHyphen/>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i/>
          <w:iCs/>
          <w:color w:val="000000"/>
          <w:lang w:bidi="ru-RU"/>
        </w:rPr>
        <w:t>Ценности познавательной деятельности</w:t>
      </w:r>
      <w:r w:rsidRPr="00060C42">
        <w:rPr>
          <w:rFonts w:eastAsia="Century Schoolbook"/>
          <w:color w:val="000000"/>
          <w:lang w:bidi="ru-RU"/>
        </w:rPr>
        <w:t xml:space="preserve"> воспитываются как эмоционально окрашенный интерес к жизни людей и при</w:t>
      </w:r>
      <w:r w:rsidRPr="00060C42">
        <w:rPr>
          <w:rFonts w:eastAsia="Century Schoolbook"/>
          <w:color w:val="000000"/>
          <w:lang w:bidi="ru-RU"/>
        </w:rPr>
        <w:softHyphen/>
        <w:t>роды. Происходит это в процессе развития навыков восприятия и художественной рефлексии своих наблюдений в художе</w:t>
      </w:r>
      <w:r w:rsidRPr="00060C42">
        <w:rPr>
          <w:rFonts w:eastAsia="Century Schoolbook"/>
          <w:color w:val="000000"/>
          <w:lang w:bidi="ru-RU"/>
        </w:rPr>
        <w:softHyphen/>
        <w:t>ственно-творческой деятельности. Навыки исследовательской деятельности развиваются при выполнении заданий культур</w:t>
      </w:r>
      <w:r w:rsidRPr="00060C42">
        <w:rPr>
          <w:rFonts w:eastAsia="Century Schoolbook"/>
          <w:color w:val="000000"/>
          <w:lang w:bidi="ru-RU"/>
        </w:rPr>
        <w:softHyphen/>
        <w:t>но-исторической направленности.</w:t>
      </w:r>
    </w:p>
    <w:p w:rsidR="00060C42" w:rsidRPr="00060C42" w:rsidRDefault="00060C42" w:rsidP="005766C1">
      <w:pPr>
        <w:widowControl w:val="0"/>
        <w:ind w:firstLine="260"/>
        <w:jc w:val="both"/>
        <w:rPr>
          <w:rFonts w:eastAsia="Century Schoolbook"/>
          <w:color w:val="000000"/>
          <w:lang w:bidi="ru-RU"/>
        </w:rPr>
      </w:pPr>
      <w:r w:rsidRPr="00060C42">
        <w:rPr>
          <w:rFonts w:eastAsia="Century Schoolbook"/>
          <w:i/>
          <w:iCs/>
          <w:color w:val="000000"/>
          <w:lang w:bidi="ru-RU"/>
        </w:rPr>
        <w:t>Экологическое воспитание</w:t>
      </w:r>
      <w:r w:rsidRPr="00060C42">
        <w:rPr>
          <w:rFonts w:eastAsia="Century Schoolbook"/>
          <w:color w:val="000000"/>
          <w:lang w:bidi="ru-RU"/>
        </w:rPr>
        <w:t xml:space="preserve"> происходит в процессе художе</w:t>
      </w:r>
      <w:r w:rsidRPr="00060C42">
        <w:rPr>
          <w:rFonts w:eastAsia="Century Schoolbook"/>
          <w:color w:val="000000"/>
          <w:lang w:bidi="ru-RU"/>
        </w:rPr>
        <w:softHyphen/>
        <w:t>ственно-эстетического наблюдения природы и её образа в про</w:t>
      </w:r>
      <w:r w:rsidRPr="00060C42">
        <w:rPr>
          <w:rFonts w:eastAsia="Century Schoolbook"/>
          <w:color w:val="000000"/>
          <w:lang w:bidi="ru-RU"/>
        </w:rPr>
        <w:softHyphen/>
        <w:t>изведениях искусства. Формирование эстетических чувств спо</w:t>
      </w:r>
      <w:r w:rsidRPr="00060C42">
        <w:rPr>
          <w:rFonts w:eastAsia="Century Schoolbook"/>
          <w:color w:val="000000"/>
          <w:lang w:bidi="ru-RU"/>
        </w:rPr>
        <w:softHyphen/>
        <w:t>собствует активному неприятию действий, приносящих вред окружающей среде.</w:t>
      </w:r>
    </w:p>
    <w:p w:rsidR="00060C42" w:rsidRPr="00060C42" w:rsidRDefault="00060C42" w:rsidP="005766C1">
      <w:pPr>
        <w:widowControl w:val="0"/>
        <w:spacing w:after="20"/>
        <w:ind w:firstLine="708"/>
        <w:jc w:val="both"/>
        <w:rPr>
          <w:rFonts w:eastAsia="Century Schoolbook"/>
          <w:color w:val="000000"/>
          <w:lang w:bidi="ru-RU"/>
        </w:rPr>
      </w:pPr>
      <w:r w:rsidRPr="00060C42">
        <w:rPr>
          <w:rFonts w:eastAsia="Century Schoolbook"/>
          <w:i/>
          <w:iCs/>
          <w:color w:val="000000"/>
          <w:lang w:bidi="ru-RU"/>
        </w:rPr>
        <w:t>Трудовое воспитание</w:t>
      </w:r>
      <w:r w:rsidRPr="00060C42">
        <w:rPr>
          <w:rFonts w:eastAsia="Century Schoolbook"/>
          <w:color w:val="000000"/>
          <w:lang w:bidi="ru-RU"/>
        </w:rPr>
        <w:t xml:space="preserve"> осуществляется в процессе личной ху</w:t>
      </w:r>
      <w:r w:rsidRPr="00060C42">
        <w:rPr>
          <w:rFonts w:eastAsia="Century Schoolbook"/>
          <w:color w:val="000000"/>
          <w:lang w:bidi="ru-RU"/>
        </w:rPr>
        <w:softHyphen/>
        <w:t>дожественно-творческой работы по освоению художественных материалов и удовлетворения от создания реального, практи</w:t>
      </w:r>
      <w:r w:rsidRPr="00060C42">
        <w:rPr>
          <w:rFonts w:eastAsia="Century Schoolbook"/>
          <w:color w:val="000000"/>
          <w:lang w:bidi="ru-RU"/>
        </w:rPr>
        <w:softHyphen/>
        <w:t>ческого продукта. Воспитываются стремление достичь резуль</w:t>
      </w:r>
      <w:r w:rsidRPr="00060C42">
        <w:rPr>
          <w:rFonts w:eastAsia="Century Schoolbook"/>
          <w:color w:val="000000"/>
          <w:lang w:bidi="ru-RU"/>
        </w:rPr>
        <w:softHyphen/>
        <w:t>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w:t>
      </w:r>
      <w:r w:rsidRPr="00060C42">
        <w:rPr>
          <w:rFonts w:eastAsia="Century Schoolbook"/>
          <w:color w:val="000000"/>
          <w:lang w:bidi="ru-RU"/>
        </w:rPr>
        <w:softHyphen/>
        <w:t>ную работу — обязательные требования к определённым зада</w:t>
      </w:r>
      <w:r w:rsidRPr="00060C42">
        <w:rPr>
          <w:rFonts w:eastAsia="Century Schoolbook"/>
          <w:color w:val="000000"/>
          <w:lang w:bidi="ru-RU"/>
        </w:rPr>
        <w:softHyphen/>
        <w:t>ниям по программе.</w:t>
      </w:r>
    </w:p>
    <w:p w:rsidR="00060C42" w:rsidRPr="00060C42" w:rsidRDefault="00060C42" w:rsidP="005766C1">
      <w:pPr>
        <w:keepNext/>
        <w:keepLines/>
        <w:widowControl w:val="0"/>
        <w:jc w:val="both"/>
        <w:outlineLvl w:val="4"/>
        <w:rPr>
          <w:rFonts w:eastAsia="Tahoma"/>
          <w:b/>
          <w:bCs/>
          <w:color w:val="000000"/>
          <w:lang w:bidi="ru-RU"/>
        </w:rPr>
      </w:pPr>
      <w:bookmarkStart w:id="125" w:name="bookmark261"/>
      <w:r w:rsidRPr="00060C42">
        <w:rPr>
          <w:rFonts w:eastAsia="Tahoma"/>
          <w:b/>
          <w:bCs/>
          <w:color w:val="000000"/>
          <w:lang w:bidi="ru-RU"/>
        </w:rPr>
        <w:t>МЕТАПРЕДМЕТНЫЕ РЕЗУЛЬТАТЫ</w:t>
      </w:r>
      <w:bookmarkEnd w:id="125"/>
    </w:p>
    <w:p w:rsidR="00060C42" w:rsidRPr="00060C42" w:rsidRDefault="00060C42" w:rsidP="00E74F05">
      <w:pPr>
        <w:widowControl w:val="0"/>
        <w:numPr>
          <w:ilvl w:val="0"/>
          <w:numId w:val="182"/>
        </w:numPr>
        <w:tabs>
          <w:tab w:val="left" w:pos="298"/>
        </w:tabs>
        <w:jc w:val="both"/>
        <w:rPr>
          <w:rFonts w:eastAsia="Franklin Gothic Demi Cond"/>
          <w:color w:val="000000"/>
          <w:lang w:bidi="ru-RU"/>
        </w:rPr>
      </w:pPr>
      <w:r w:rsidRPr="00060C42">
        <w:rPr>
          <w:rFonts w:eastAsia="Franklin Gothic Demi Cond"/>
          <w:color w:val="000000"/>
          <w:lang w:bidi="ru-RU"/>
        </w:rPr>
        <w:t xml:space="preserve">Овладение универсальными </w:t>
      </w:r>
      <w:r w:rsidRPr="00060C42">
        <w:rPr>
          <w:rFonts w:eastAsia="Franklin Gothic Demi Cond"/>
          <w:b/>
          <w:color w:val="000000"/>
          <w:lang w:bidi="ru-RU"/>
        </w:rPr>
        <w:t>познавательными действиями</w:t>
      </w:r>
    </w:p>
    <w:p w:rsidR="00060C42" w:rsidRPr="00060C42" w:rsidRDefault="00060C42" w:rsidP="005766C1">
      <w:pPr>
        <w:widowControl w:val="0"/>
        <w:jc w:val="both"/>
        <w:rPr>
          <w:rFonts w:eastAsia="Tahoma"/>
          <w:b/>
          <w:bCs/>
          <w:color w:val="000000"/>
          <w:lang w:bidi="ru-RU"/>
        </w:rPr>
      </w:pPr>
      <w:r w:rsidRPr="00060C42">
        <w:rPr>
          <w:rFonts w:eastAsia="Tahoma"/>
          <w:b/>
          <w:bCs/>
          <w:color w:val="000000"/>
          <w:lang w:bidi="ru-RU"/>
        </w:rPr>
        <w:t>Пространственные представления и сенсорные способности:</w:t>
      </w:r>
    </w:p>
    <w:p w:rsidR="00060C42" w:rsidRPr="00060C42" w:rsidRDefault="00060C42" w:rsidP="00E74F05">
      <w:pPr>
        <w:pStyle w:val="affe"/>
        <w:widowControl w:val="0"/>
        <w:numPr>
          <w:ilvl w:val="0"/>
          <w:numId w:val="184"/>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характеризовать форму предмета, конструкции;</w:t>
      </w:r>
    </w:p>
    <w:p w:rsidR="00060C42" w:rsidRPr="00060C42" w:rsidRDefault="00060C42" w:rsidP="00E74F05">
      <w:pPr>
        <w:pStyle w:val="affe"/>
        <w:widowControl w:val="0"/>
        <w:numPr>
          <w:ilvl w:val="0"/>
          <w:numId w:val="184"/>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выявлять доминантные черты (характерные особенности) в визуальном образе;</w:t>
      </w:r>
    </w:p>
    <w:p w:rsidR="00060C42" w:rsidRPr="00060C42" w:rsidRDefault="00060C42" w:rsidP="00E74F05">
      <w:pPr>
        <w:pStyle w:val="affe"/>
        <w:widowControl w:val="0"/>
        <w:numPr>
          <w:ilvl w:val="0"/>
          <w:numId w:val="184"/>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сравнивать плоскостные и пространственные объекты по за</w:t>
      </w:r>
      <w:r w:rsidRPr="00060C42">
        <w:rPr>
          <w:rFonts w:ascii="Times New Roman" w:eastAsia="Century Schoolbook" w:hAnsi="Times New Roman"/>
          <w:color w:val="000000"/>
          <w:sz w:val="24"/>
          <w:szCs w:val="24"/>
          <w:lang w:bidi="ru-RU"/>
        </w:rPr>
        <w:softHyphen/>
        <w:t>данным основаниям;</w:t>
      </w:r>
    </w:p>
    <w:p w:rsidR="00060C42" w:rsidRPr="00060C42" w:rsidRDefault="00060C42" w:rsidP="00E74F05">
      <w:pPr>
        <w:pStyle w:val="affe"/>
        <w:widowControl w:val="0"/>
        <w:numPr>
          <w:ilvl w:val="0"/>
          <w:numId w:val="184"/>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находить ассоциативные связи между визуальными образа</w:t>
      </w:r>
      <w:r w:rsidRPr="00060C42">
        <w:rPr>
          <w:rFonts w:ascii="Times New Roman" w:eastAsia="Century Schoolbook" w:hAnsi="Times New Roman"/>
          <w:color w:val="000000"/>
          <w:sz w:val="24"/>
          <w:szCs w:val="24"/>
          <w:lang w:bidi="ru-RU"/>
        </w:rPr>
        <w:softHyphen/>
        <w:t>ми разных форм и предметов;</w:t>
      </w:r>
    </w:p>
    <w:p w:rsidR="00060C42" w:rsidRPr="00060C42" w:rsidRDefault="00060C42" w:rsidP="00E74F05">
      <w:pPr>
        <w:pStyle w:val="affe"/>
        <w:widowControl w:val="0"/>
        <w:numPr>
          <w:ilvl w:val="0"/>
          <w:numId w:val="184"/>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сопоставлять части и целое в видимом образе, предмете, кон</w:t>
      </w:r>
      <w:r w:rsidRPr="00060C42">
        <w:rPr>
          <w:rFonts w:ascii="Times New Roman" w:eastAsia="Century Schoolbook" w:hAnsi="Times New Roman"/>
          <w:color w:val="000000"/>
          <w:sz w:val="24"/>
          <w:szCs w:val="24"/>
          <w:lang w:bidi="ru-RU"/>
        </w:rPr>
        <w:softHyphen/>
        <w:t>струкции;</w:t>
      </w:r>
    </w:p>
    <w:p w:rsidR="00060C42" w:rsidRPr="00060C42" w:rsidRDefault="00060C42" w:rsidP="00E74F05">
      <w:pPr>
        <w:pStyle w:val="affe"/>
        <w:widowControl w:val="0"/>
        <w:numPr>
          <w:ilvl w:val="0"/>
          <w:numId w:val="184"/>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анализировать пропорциональные отношения частей внутри целого и предметов между собой;</w:t>
      </w:r>
    </w:p>
    <w:p w:rsidR="00060C42" w:rsidRPr="00060C42" w:rsidRDefault="00060C42" w:rsidP="00E74F05">
      <w:pPr>
        <w:pStyle w:val="affe"/>
        <w:widowControl w:val="0"/>
        <w:numPr>
          <w:ilvl w:val="0"/>
          <w:numId w:val="184"/>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обобщать форму составной конструкции;</w:t>
      </w:r>
    </w:p>
    <w:p w:rsidR="00060C42" w:rsidRPr="00060C42" w:rsidRDefault="00060C42" w:rsidP="00E74F05">
      <w:pPr>
        <w:pStyle w:val="affe"/>
        <w:widowControl w:val="0"/>
        <w:numPr>
          <w:ilvl w:val="0"/>
          <w:numId w:val="184"/>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выявлять и анализировать ритмические отношения в про</w:t>
      </w:r>
      <w:r w:rsidRPr="00060C42">
        <w:rPr>
          <w:rFonts w:ascii="Times New Roman" w:eastAsia="Century Schoolbook" w:hAnsi="Times New Roman"/>
          <w:color w:val="000000"/>
          <w:sz w:val="24"/>
          <w:szCs w:val="24"/>
          <w:lang w:bidi="ru-RU"/>
        </w:rPr>
        <w:softHyphen/>
        <w:t>странстве и в изображении (визуальном образе) на установлен</w:t>
      </w:r>
      <w:r w:rsidRPr="00060C42">
        <w:rPr>
          <w:rFonts w:ascii="Times New Roman" w:eastAsia="Century Schoolbook" w:hAnsi="Times New Roman"/>
          <w:color w:val="000000"/>
          <w:sz w:val="24"/>
          <w:szCs w:val="24"/>
          <w:lang w:bidi="ru-RU"/>
        </w:rPr>
        <w:softHyphen/>
        <w:t>ных основаниях;</w:t>
      </w:r>
    </w:p>
    <w:p w:rsidR="00060C42" w:rsidRPr="00060C42" w:rsidRDefault="00060C42" w:rsidP="00E74F05">
      <w:pPr>
        <w:pStyle w:val="affe"/>
        <w:widowControl w:val="0"/>
        <w:numPr>
          <w:ilvl w:val="0"/>
          <w:numId w:val="184"/>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абстрагировать образ реальности при построении плоской композиции;</w:t>
      </w:r>
    </w:p>
    <w:p w:rsidR="00060C42" w:rsidRPr="00060C42" w:rsidRDefault="00060C42" w:rsidP="00E74F05">
      <w:pPr>
        <w:pStyle w:val="affe"/>
        <w:widowControl w:val="0"/>
        <w:numPr>
          <w:ilvl w:val="0"/>
          <w:numId w:val="184"/>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соотносить тональные отношения (тёмное — светлое) в про</w:t>
      </w:r>
      <w:r w:rsidRPr="00060C42">
        <w:rPr>
          <w:rFonts w:ascii="Times New Roman" w:eastAsia="Century Schoolbook" w:hAnsi="Times New Roman"/>
          <w:color w:val="000000"/>
          <w:sz w:val="24"/>
          <w:szCs w:val="24"/>
          <w:lang w:bidi="ru-RU"/>
        </w:rPr>
        <w:softHyphen/>
        <w:t>странственных и плоскостных объектах;</w:t>
      </w:r>
    </w:p>
    <w:p w:rsidR="00060C42" w:rsidRPr="00060C42" w:rsidRDefault="00060C42" w:rsidP="00E74F05">
      <w:pPr>
        <w:pStyle w:val="affe"/>
        <w:widowControl w:val="0"/>
        <w:numPr>
          <w:ilvl w:val="0"/>
          <w:numId w:val="184"/>
        </w:numPr>
        <w:spacing w:after="180"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выявлять и анализировать эмоциональное воздействие цве</w:t>
      </w:r>
      <w:r w:rsidRPr="00060C42">
        <w:rPr>
          <w:rFonts w:ascii="Times New Roman" w:eastAsia="Century Schoolbook" w:hAnsi="Times New Roman"/>
          <w:color w:val="000000"/>
          <w:sz w:val="24"/>
          <w:szCs w:val="24"/>
          <w:lang w:bidi="ru-RU"/>
        </w:rPr>
        <w:softHyphen/>
        <w:t>товых отношений в пространственной среде и плоскостном изо</w:t>
      </w:r>
      <w:r w:rsidRPr="00060C42">
        <w:rPr>
          <w:rFonts w:ascii="Times New Roman" w:eastAsia="Century Schoolbook" w:hAnsi="Times New Roman"/>
          <w:color w:val="000000"/>
          <w:sz w:val="24"/>
          <w:szCs w:val="24"/>
          <w:lang w:bidi="ru-RU"/>
        </w:rPr>
        <w:softHyphen/>
        <w:t>бражении.</w:t>
      </w:r>
    </w:p>
    <w:p w:rsidR="00060C42" w:rsidRPr="00060C42" w:rsidRDefault="00060C42" w:rsidP="005766C1">
      <w:pPr>
        <w:pStyle w:val="afff3"/>
        <w:rPr>
          <w:rFonts w:eastAsia="Tahoma"/>
          <w:b/>
          <w:sz w:val="24"/>
          <w:lang w:bidi="ru-RU"/>
        </w:rPr>
      </w:pPr>
      <w:bookmarkStart w:id="126" w:name="bookmark262"/>
      <w:r w:rsidRPr="00060C42">
        <w:rPr>
          <w:rFonts w:eastAsia="Tahoma"/>
          <w:b/>
          <w:sz w:val="24"/>
          <w:lang w:bidi="ru-RU"/>
        </w:rPr>
        <w:t>Базовые логические и исследовательские действия:</w:t>
      </w:r>
      <w:bookmarkEnd w:id="126"/>
    </w:p>
    <w:p w:rsidR="00060C42" w:rsidRPr="00060C42" w:rsidRDefault="00060C42" w:rsidP="00E74F05">
      <w:pPr>
        <w:pStyle w:val="affe"/>
        <w:widowControl w:val="0"/>
        <w:numPr>
          <w:ilvl w:val="0"/>
          <w:numId w:val="185"/>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проявлять исследовательские, экспериментальные действия в процессе освоения выразительных свойств различных худо</w:t>
      </w:r>
      <w:r w:rsidRPr="00060C42">
        <w:rPr>
          <w:rFonts w:ascii="Times New Roman" w:eastAsia="Century Schoolbook" w:hAnsi="Times New Roman"/>
          <w:color w:val="000000"/>
          <w:sz w:val="24"/>
          <w:szCs w:val="24"/>
          <w:lang w:bidi="ru-RU"/>
        </w:rPr>
        <w:softHyphen/>
        <w:t>жественных материалов;</w:t>
      </w:r>
    </w:p>
    <w:p w:rsidR="00060C42" w:rsidRPr="00060C42" w:rsidRDefault="00060C42" w:rsidP="00E74F05">
      <w:pPr>
        <w:pStyle w:val="affe"/>
        <w:widowControl w:val="0"/>
        <w:numPr>
          <w:ilvl w:val="0"/>
          <w:numId w:val="185"/>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проявлять творческие экспериментальные действия в про</w:t>
      </w:r>
      <w:r w:rsidRPr="00060C42">
        <w:rPr>
          <w:rFonts w:ascii="Times New Roman" w:eastAsia="Century Schoolbook" w:hAnsi="Times New Roman"/>
          <w:color w:val="000000"/>
          <w:sz w:val="24"/>
          <w:szCs w:val="24"/>
          <w:lang w:bidi="ru-RU"/>
        </w:rPr>
        <w:softHyphen/>
        <w:t>цессе самостоятельного выполнения художественных заданий;</w:t>
      </w:r>
    </w:p>
    <w:p w:rsidR="00060C42" w:rsidRPr="00060C42" w:rsidRDefault="00060C42" w:rsidP="00E74F05">
      <w:pPr>
        <w:pStyle w:val="affe"/>
        <w:widowControl w:val="0"/>
        <w:numPr>
          <w:ilvl w:val="0"/>
          <w:numId w:val="185"/>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проявлять исследовательские и аналитические действия на основе определённых учебных установок в процессе восприя</w:t>
      </w:r>
      <w:r w:rsidRPr="00060C42">
        <w:rPr>
          <w:rFonts w:ascii="Times New Roman" w:eastAsia="Century Schoolbook" w:hAnsi="Times New Roman"/>
          <w:color w:val="000000"/>
          <w:sz w:val="24"/>
          <w:szCs w:val="24"/>
          <w:lang w:bidi="ru-RU"/>
        </w:rPr>
        <w:softHyphen/>
        <w:t>тия произведений изобразительного искусства, архитектуры и продуктов детского художественного творчества;</w:t>
      </w:r>
    </w:p>
    <w:p w:rsidR="00060C42" w:rsidRPr="00060C42" w:rsidRDefault="00060C42" w:rsidP="00E74F05">
      <w:pPr>
        <w:pStyle w:val="affe"/>
        <w:widowControl w:val="0"/>
        <w:numPr>
          <w:ilvl w:val="0"/>
          <w:numId w:val="185"/>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60C42" w:rsidRPr="00060C42" w:rsidRDefault="00060C42" w:rsidP="00E74F05">
      <w:pPr>
        <w:pStyle w:val="affe"/>
        <w:widowControl w:val="0"/>
        <w:numPr>
          <w:ilvl w:val="0"/>
          <w:numId w:val="185"/>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анализировать и оценивать с позиций эстетических катего</w:t>
      </w:r>
      <w:r w:rsidRPr="00060C42">
        <w:rPr>
          <w:rFonts w:ascii="Times New Roman" w:eastAsia="Century Schoolbook" w:hAnsi="Times New Roman"/>
          <w:color w:val="000000"/>
          <w:sz w:val="24"/>
          <w:szCs w:val="24"/>
          <w:lang w:bidi="ru-RU"/>
        </w:rPr>
        <w:softHyphen/>
        <w:t>рий явления природы и предметно-пространственную среду жизни человека;</w:t>
      </w:r>
    </w:p>
    <w:p w:rsidR="00060C42" w:rsidRPr="00060C42" w:rsidRDefault="00060C42" w:rsidP="00E74F05">
      <w:pPr>
        <w:pStyle w:val="affe"/>
        <w:widowControl w:val="0"/>
        <w:numPr>
          <w:ilvl w:val="0"/>
          <w:numId w:val="185"/>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 xml:space="preserve">формулировать выводы, соответствующие эстетическим, аналитическим и другим </w:t>
      </w:r>
      <w:r w:rsidRPr="00060C42">
        <w:rPr>
          <w:rFonts w:ascii="Times New Roman" w:eastAsia="Century Schoolbook" w:hAnsi="Times New Roman"/>
          <w:color w:val="000000"/>
          <w:sz w:val="24"/>
          <w:szCs w:val="24"/>
          <w:lang w:bidi="ru-RU"/>
        </w:rPr>
        <w:lastRenderedPageBreak/>
        <w:t>учебным установкам по результатам проведённого наблюдения;</w:t>
      </w:r>
    </w:p>
    <w:p w:rsidR="00060C42" w:rsidRPr="00060C42" w:rsidRDefault="00060C42" w:rsidP="00E74F05">
      <w:pPr>
        <w:pStyle w:val="affe"/>
        <w:widowControl w:val="0"/>
        <w:numPr>
          <w:ilvl w:val="0"/>
          <w:numId w:val="185"/>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использовать знаково-символические средства для составле</w:t>
      </w:r>
      <w:r w:rsidRPr="00060C42">
        <w:rPr>
          <w:rFonts w:ascii="Times New Roman" w:eastAsia="Century Schoolbook" w:hAnsi="Times New Roman"/>
          <w:color w:val="000000"/>
          <w:sz w:val="24"/>
          <w:szCs w:val="24"/>
          <w:lang w:bidi="ru-RU"/>
        </w:rPr>
        <w:softHyphen/>
        <w:t>ния орнаментов и декоративных композиций;</w:t>
      </w:r>
    </w:p>
    <w:p w:rsidR="00060C42" w:rsidRPr="00060C42" w:rsidRDefault="00060C42" w:rsidP="00E74F05">
      <w:pPr>
        <w:pStyle w:val="affe"/>
        <w:widowControl w:val="0"/>
        <w:numPr>
          <w:ilvl w:val="0"/>
          <w:numId w:val="185"/>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классифицировать произведения искусства по видам и, соот</w:t>
      </w:r>
      <w:r w:rsidRPr="00060C42">
        <w:rPr>
          <w:rFonts w:ascii="Times New Roman" w:eastAsia="Century Schoolbook" w:hAnsi="Times New Roman"/>
          <w:color w:val="000000"/>
          <w:sz w:val="24"/>
          <w:szCs w:val="24"/>
          <w:lang w:bidi="ru-RU"/>
        </w:rPr>
        <w:softHyphen/>
        <w:t>ветственно, по назначению в жизни людей;</w:t>
      </w:r>
    </w:p>
    <w:p w:rsidR="00060C42" w:rsidRPr="00060C42" w:rsidRDefault="00060C42" w:rsidP="00E74F05">
      <w:pPr>
        <w:pStyle w:val="affe"/>
        <w:widowControl w:val="0"/>
        <w:numPr>
          <w:ilvl w:val="0"/>
          <w:numId w:val="185"/>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классифицировать произведения изобразительного искус</w:t>
      </w:r>
      <w:r w:rsidRPr="00060C42">
        <w:rPr>
          <w:rFonts w:ascii="Times New Roman" w:eastAsia="Century Schoolbook" w:hAnsi="Times New Roman"/>
          <w:color w:val="000000"/>
          <w:sz w:val="24"/>
          <w:szCs w:val="24"/>
          <w:lang w:bidi="ru-RU"/>
        </w:rPr>
        <w:softHyphen/>
        <w:t>ства по жанрам в качестве инструмента анализа содержания произведений;</w:t>
      </w:r>
    </w:p>
    <w:p w:rsidR="00060C42" w:rsidRPr="00060C42" w:rsidRDefault="00060C42" w:rsidP="00E74F05">
      <w:pPr>
        <w:pStyle w:val="affe"/>
        <w:widowControl w:val="0"/>
        <w:numPr>
          <w:ilvl w:val="0"/>
          <w:numId w:val="185"/>
        </w:numPr>
        <w:spacing w:after="180"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ставить и использовать вопросы как исследовательский ин</w:t>
      </w:r>
      <w:r w:rsidRPr="00060C42">
        <w:rPr>
          <w:rFonts w:ascii="Times New Roman" w:eastAsia="Century Schoolbook" w:hAnsi="Times New Roman"/>
          <w:color w:val="000000"/>
          <w:sz w:val="24"/>
          <w:szCs w:val="24"/>
          <w:lang w:bidi="ru-RU"/>
        </w:rPr>
        <w:softHyphen/>
        <w:t>струмент познания.</w:t>
      </w:r>
    </w:p>
    <w:p w:rsidR="00060C42" w:rsidRPr="00060C42" w:rsidRDefault="00060C42" w:rsidP="005766C1">
      <w:pPr>
        <w:widowControl w:val="0"/>
        <w:ind w:firstLine="260"/>
        <w:jc w:val="both"/>
        <w:rPr>
          <w:rFonts w:eastAsia="Century Schoolbook"/>
          <w:i/>
          <w:iCs/>
          <w:color w:val="000000"/>
          <w:lang w:bidi="ru-RU"/>
        </w:rPr>
      </w:pPr>
      <w:r w:rsidRPr="00060C42">
        <w:rPr>
          <w:rFonts w:eastAsia="Century Schoolbook"/>
          <w:i/>
          <w:iCs/>
          <w:color w:val="000000"/>
          <w:lang w:bidi="ru-RU"/>
        </w:rPr>
        <w:t>Работа с информацией:</w:t>
      </w:r>
    </w:p>
    <w:p w:rsidR="00060C42" w:rsidRPr="00060C42" w:rsidRDefault="00060C42" w:rsidP="00E74F05">
      <w:pPr>
        <w:pStyle w:val="affe"/>
        <w:widowControl w:val="0"/>
        <w:numPr>
          <w:ilvl w:val="0"/>
          <w:numId w:val="186"/>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использовать электронные образовательные ресурсы; уметь работать с электронными учебниками и учебными по</w:t>
      </w:r>
      <w:r w:rsidRPr="00060C42">
        <w:rPr>
          <w:rFonts w:ascii="Times New Roman" w:eastAsia="Century Schoolbook" w:hAnsi="Times New Roman"/>
          <w:color w:val="000000"/>
          <w:sz w:val="24"/>
          <w:szCs w:val="24"/>
          <w:lang w:bidi="ru-RU"/>
        </w:rPr>
        <w:softHyphen/>
        <w:t>собиями;</w:t>
      </w:r>
    </w:p>
    <w:p w:rsidR="00060C42" w:rsidRPr="00060C42" w:rsidRDefault="00060C42" w:rsidP="00E74F05">
      <w:pPr>
        <w:pStyle w:val="affe"/>
        <w:widowControl w:val="0"/>
        <w:numPr>
          <w:ilvl w:val="0"/>
          <w:numId w:val="186"/>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выбирать источник для получения информации: поисковые системы Интернета, цифровые электронные средства, справоч</w:t>
      </w:r>
      <w:r w:rsidRPr="00060C42">
        <w:rPr>
          <w:rFonts w:ascii="Times New Roman" w:eastAsia="Century Schoolbook" w:hAnsi="Times New Roman"/>
          <w:color w:val="000000"/>
          <w:sz w:val="24"/>
          <w:szCs w:val="24"/>
          <w:lang w:bidi="ru-RU"/>
        </w:rPr>
        <w:softHyphen/>
        <w:t>ники, художественные альбомы и детские книги;</w:t>
      </w:r>
    </w:p>
    <w:p w:rsidR="00060C42" w:rsidRPr="00060C42" w:rsidRDefault="00060C42" w:rsidP="00E74F05">
      <w:pPr>
        <w:pStyle w:val="affe"/>
        <w:widowControl w:val="0"/>
        <w:numPr>
          <w:ilvl w:val="0"/>
          <w:numId w:val="186"/>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анализировать, интерпретировать, обобщать и систематизи</w:t>
      </w:r>
      <w:r w:rsidRPr="00060C42">
        <w:rPr>
          <w:rFonts w:ascii="Times New Roman" w:eastAsia="Century Schoolbook" w:hAnsi="Times New Roman"/>
          <w:color w:val="000000"/>
          <w:sz w:val="24"/>
          <w:szCs w:val="24"/>
          <w:lang w:bidi="ru-RU"/>
        </w:rPr>
        <w:softHyphen/>
        <w:t>ровать информацию, представленную в произведениях искус</w:t>
      </w:r>
      <w:r w:rsidRPr="00060C42">
        <w:rPr>
          <w:rFonts w:ascii="Times New Roman" w:eastAsia="Century Schoolbook" w:hAnsi="Times New Roman"/>
          <w:color w:val="000000"/>
          <w:sz w:val="24"/>
          <w:szCs w:val="24"/>
          <w:lang w:bidi="ru-RU"/>
        </w:rPr>
        <w:softHyphen/>
        <w:t>ства, текстах, таблицах и схемах;</w:t>
      </w:r>
    </w:p>
    <w:p w:rsidR="00060C42" w:rsidRPr="00060C42" w:rsidRDefault="00060C42" w:rsidP="00E74F05">
      <w:pPr>
        <w:pStyle w:val="affe"/>
        <w:widowControl w:val="0"/>
        <w:numPr>
          <w:ilvl w:val="0"/>
          <w:numId w:val="186"/>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самостоятельно готовить информацию на заданную или вы</w:t>
      </w:r>
      <w:r w:rsidRPr="00060C42">
        <w:rPr>
          <w:rFonts w:ascii="Times New Roman" w:eastAsia="Century Schoolbook" w:hAnsi="Times New Roman"/>
          <w:color w:val="000000"/>
          <w:sz w:val="24"/>
          <w:szCs w:val="24"/>
          <w:lang w:bidi="ru-RU"/>
        </w:rPr>
        <w:softHyphen/>
        <w:t>бранную тему и представлять её в различных видах: рисунках и эскизах, электронных презентациях;</w:t>
      </w:r>
    </w:p>
    <w:p w:rsidR="00060C42" w:rsidRPr="00060C42" w:rsidRDefault="00060C42" w:rsidP="00E74F05">
      <w:pPr>
        <w:pStyle w:val="affe"/>
        <w:widowControl w:val="0"/>
        <w:numPr>
          <w:ilvl w:val="0"/>
          <w:numId w:val="186"/>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осуществлять виртуальные путешествия по архитектурным памятникам, в отечественные художественные музеи и зару</w:t>
      </w:r>
      <w:r w:rsidRPr="00060C42">
        <w:rPr>
          <w:rFonts w:ascii="Times New Roman" w:eastAsia="Century Schoolbook" w:hAnsi="Times New Roman"/>
          <w:color w:val="000000"/>
          <w:sz w:val="24"/>
          <w:szCs w:val="24"/>
          <w:lang w:bidi="ru-RU"/>
        </w:rPr>
        <w:softHyphen/>
        <w:t>бежные художественные музеи (галереи) на основе установок и квестов, предложенных учителем;</w:t>
      </w:r>
    </w:p>
    <w:p w:rsidR="00060C42" w:rsidRPr="00060C42" w:rsidRDefault="00060C42" w:rsidP="00E74F05">
      <w:pPr>
        <w:pStyle w:val="affe"/>
        <w:widowControl w:val="0"/>
        <w:numPr>
          <w:ilvl w:val="0"/>
          <w:numId w:val="186"/>
        </w:numPr>
        <w:spacing w:after="120"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соблюдать правила информационной безопасности при рабо</w:t>
      </w:r>
      <w:r w:rsidRPr="00060C42">
        <w:rPr>
          <w:rFonts w:ascii="Times New Roman" w:eastAsia="Century Schoolbook" w:hAnsi="Times New Roman"/>
          <w:color w:val="000000"/>
          <w:sz w:val="24"/>
          <w:szCs w:val="24"/>
          <w:lang w:bidi="ru-RU"/>
        </w:rPr>
        <w:softHyphen/>
        <w:t>те в сети Интернет.</w:t>
      </w:r>
    </w:p>
    <w:p w:rsidR="00060C42" w:rsidRPr="00060C42" w:rsidRDefault="00060C42" w:rsidP="00E74F05">
      <w:pPr>
        <w:keepNext/>
        <w:keepLines/>
        <w:widowControl w:val="0"/>
        <w:numPr>
          <w:ilvl w:val="0"/>
          <w:numId w:val="182"/>
        </w:numPr>
        <w:tabs>
          <w:tab w:val="left" w:pos="294"/>
        </w:tabs>
        <w:spacing w:after="19"/>
        <w:jc w:val="both"/>
        <w:outlineLvl w:val="3"/>
        <w:rPr>
          <w:rFonts w:eastAsia="Franklin Gothic Demi Cond"/>
          <w:b/>
          <w:color w:val="000000"/>
          <w:lang w:bidi="ru-RU"/>
        </w:rPr>
      </w:pPr>
      <w:bookmarkStart w:id="127" w:name="bookmark263"/>
      <w:r w:rsidRPr="00060C42">
        <w:rPr>
          <w:rFonts w:eastAsia="Franklin Gothic Demi Cond"/>
          <w:color w:val="000000"/>
          <w:lang w:bidi="ru-RU"/>
        </w:rPr>
        <w:t xml:space="preserve">Овладение универсальными </w:t>
      </w:r>
      <w:r w:rsidRPr="00060C42">
        <w:rPr>
          <w:rFonts w:eastAsia="Franklin Gothic Demi Cond"/>
          <w:b/>
          <w:color w:val="000000"/>
          <w:lang w:bidi="ru-RU"/>
        </w:rPr>
        <w:t>коммуникативными действиями</w:t>
      </w:r>
      <w:bookmarkEnd w:id="127"/>
    </w:p>
    <w:p w:rsidR="00060C42" w:rsidRDefault="00060C42" w:rsidP="005766C1">
      <w:pPr>
        <w:widowControl w:val="0"/>
        <w:ind w:firstLine="260"/>
        <w:jc w:val="both"/>
        <w:rPr>
          <w:rFonts w:eastAsia="Century Schoolbook"/>
          <w:color w:val="000000"/>
          <w:lang w:bidi="ru-RU"/>
        </w:rPr>
      </w:pPr>
      <w:r w:rsidRPr="00060C42">
        <w:rPr>
          <w:rFonts w:eastAsia="Century Schoolbook"/>
          <w:color w:val="000000"/>
          <w:lang w:bidi="ru-RU"/>
        </w:rPr>
        <w:t xml:space="preserve">Обучающиеся должны овладеть следующими действиями: </w:t>
      </w:r>
    </w:p>
    <w:p w:rsidR="00060C42" w:rsidRPr="00060C42" w:rsidRDefault="00060C42" w:rsidP="00E74F05">
      <w:pPr>
        <w:pStyle w:val="affe"/>
        <w:widowControl w:val="0"/>
        <w:numPr>
          <w:ilvl w:val="0"/>
          <w:numId w:val="187"/>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понимать искусство в качестве особого языка общения — межличностного (автор — зритель), между поколениями, меж</w:t>
      </w:r>
      <w:r w:rsidRPr="00060C42">
        <w:rPr>
          <w:rFonts w:ascii="Times New Roman" w:eastAsia="Century Schoolbook" w:hAnsi="Times New Roman"/>
          <w:color w:val="000000"/>
          <w:sz w:val="24"/>
          <w:szCs w:val="24"/>
          <w:lang w:bidi="ru-RU"/>
        </w:rPr>
        <w:softHyphen/>
        <w:t>ду народами;</w:t>
      </w:r>
    </w:p>
    <w:p w:rsidR="00060C42" w:rsidRPr="00060C42" w:rsidRDefault="00060C42" w:rsidP="00E74F05">
      <w:pPr>
        <w:pStyle w:val="affe"/>
        <w:widowControl w:val="0"/>
        <w:numPr>
          <w:ilvl w:val="0"/>
          <w:numId w:val="187"/>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вести диалог и участвовать в дискуссии, проявляя уважи</w:t>
      </w:r>
      <w:r w:rsidRPr="00060C42">
        <w:rPr>
          <w:rFonts w:ascii="Times New Roman" w:eastAsia="Century Schoolbook" w:hAnsi="Times New Roman"/>
          <w:color w:val="000000"/>
          <w:sz w:val="24"/>
          <w:szCs w:val="24"/>
          <w:lang w:bidi="ru-RU"/>
        </w:rPr>
        <w:softHyphen/>
        <w:t>тельное отношение к оппонентам, сопоставлять свои суждения с суждениями участников общения, выявляя и корректно от</w:t>
      </w:r>
      <w:r w:rsidRPr="00060C42">
        <w:rPr>
          <w:rFonts w:ascii="Times New Roman" w:eastAsia="Century Schoolbook" w:hAnsi="Times New Roman"/>
          <w:color w:val="000000"/>
          <w:sz w:val="24"/>
          <w:szCs w:val="24"/>
          <w:lang w:bidi="ru-RU"/>
        </w:rPr>
        <w:softHyphen/>
        <w:t>стаивая свои позиции в оценке и понимании обсуждаемого яв</w:t>
      </w:r>
      <w:r w:rsidRPr="00060C42">
        <w:rPr>
          <w:rFonts w:ascii="Times New Roman" w:eastAsia="Century Schoolbook" w:hAnsi="Times New Roman"/>
          <w:color w:val="000000"/>
          <w:sz w:val="24"/>
          <w:szCs w:val="24"/>
          <w:lang w:bidi="ru-RU"/>
        </w:rPr>
        <w:softHyphen/>
        <w:t>ления;</w:t>
      </w:r>
    </w:p>
    <w:p w:rsidR="00060C42" w:rsidRPr="00060C42" w:rsidRDefault="00060C42" w:rsidP="00E74F05">
      <w:pPr>
        <w:pStyle w:val="affe"/>
        <w:widowControl w:val="0"/>
        <w:numPr>
          <w:ilvl w:val="0"/>
          <w:numId w:val="187"/>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находить общее решение и разрешать конфликты на основе общих позиций и учёта интересов в процессе совместной худо</w:t>
      </w:r>
      <w:r w:rsidRPr="00060C42">
        <w:rPr>
          <w:rFonts w:ascii="Times New Roman" w:eastAsia="Century Schoolbook" w:hAnsi="Times New Roman"/>
          <w:color w:val="000000"/>
          <w:sz w:val="24"/>
          <w:szCs w:val="24"/>
          <w:lang w:bidi="ru-RU"/>
        </w:rPr>
        <w:softHyphen/>
        <w:t>жественной деятельности;</w:t>
      </w:r>
    </w:p>
    <w:p w:rsidR="00060C42" w:rsidRPr="00060C42" w:rsidRDefault="00060C42" w:rsidP="00E74F05">
      <w:pPr>
        <w:pStyle w:val="affe"/>
        <w:widowControl w:val="0"/>
        <w:numPr>
          <w:ilvl w:val="0"/>
          <w:numId w:val="187"/>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демонстрировать и объяснять результаты своего творческого, художественного или исследовательского опыта;</w:t>
      </w:r>
    </w:p>
    <w:p w:rsidR="00060C42" w:rsidRPr="00060C42" w:rsidRDefault="00060C42" w:rsidP="00E74F05">
      <w:pPr>
        <w:pStyle w:val="affe"/>
        <w:widowControl w:val="0"/>
        <w:numPr>
          <w:ilvl w:val="0"/>
          <w:numId w:val="187"/>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анализировать произведения детского художественного твор</w:t>
      </w:r>
      <w:r w:rsidRPr="00060C42">
        <w:rPr>
          <w:rFonts w:ascii="Times New Roman" w:eastAsia="Century Schoolbook" w:hAnsi="Times New Roman"/>
          <w:color w:val="000000"/>
          <w:sz w:val="24"/>
          <w:szCs w:val="24"/>
          <w:lang w:bidi="ru-RU"/>
        </w:rPr>
        <w:softHyphen/>
        <w:t>чества с позиций их содержания и в соответствии с учебной задачей, поставленной учителем;</w:t>
      </w:r>
    </w:p>
    <w:p w:rsidR="00060C42" w:rsidRPr="00060C42" w:rsidRDefault="00060C42" w:rsidP="00E74F05">
      <w:pPr>
        <w:pStyle w:val="affe"/>
        <w:widowControl w:val="0"/>
        <w:numPr>
          <w:ilvl w:val="0"/>
          <w:numId w:val="187"/>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признавать своё и чужое право на ошибку, развивать свои способности сопереживать, понимать намерения и пережива</w:t>
      </w:r>
      <w:r w:rsidRPr="00060C42">
        <w:rPr>
          <w:rFonts w:ascii="Times New Roman" w:eastAsia="Century Schoolbook" w:hAnsi="Times New Roman"/>
          <w:color w:val="000000"/>
          <w:sz w:val="24"/>
          <w:szCs w:val="24"/>
          <w:lang w:bidi="ru-RU"/>
        </w:rPr>
        <w:softHyphen/>
        <w:t>ния свои и других людей;</w:t>
      </w:r>
    </w:p>
    <w:p w:rsidR="00060C42" w:rsidRPr="00060C42" w:rsidRDefault="00060C42" w:rsidP="00E74F05">
      <w:pPr>
        <w:pStyle w:val="affe"/>
        <w:widowControl w:val="0"/>
        <w:numPr>
          <w:ilvl w:val="0"/>
          <w:numId w:val="187"/>
        </w:numPr>
        <w:spacing w:after="120"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w:t>
      </w:r>
      <w:r w:rsidRPr="00060C42">
        <w:rPr>
          <w:rFonts w:ascii="Times New Roman" w:eastAsia="Century Schoolbook" w:hAnsi="Times New Roman"/>
          <w:color w:val="000000"/>
          <w:sz w:val="24"/>
          <w:szCs w:val="24"/>
          <w:lang w:bidi="ru-RU"/>
        </w:rPr>
        <w:softHyphen/>
        <w:t>чения, подчиняться, ответственно относиться к своей задаче по достижению общего результата.</w:t>
      </w:r>
    </w:p>
    <w:p w:rsidR="00060C42" w:rsidRPr="00060C42" w:rsidRDefault="00060C42" w:rsidP="00E74F05">
      <w:pPr>
        <w:keepNext/>
        <w:keepLines/>
        <w:widowControl w:val="0"/>
        <w:numPr>
          <w:ilvl w:val="0"/>
          <w:numId w:val="182"/>
        </w:numPr>
        <w:tabs>
          <w:tab w:val="left" w:pos="294"/>
        </w:tabs>
        <w:spacing w:after="19"/>
        <w:jc w:val="both"/>
        <w:outlineLvl w:val="3"/>
        <w:rPr>
          <w:rFonts w:eastAsia="Franklin Gothic Demi Cond"/>
          <w:color w:val="000000"/>
          <w:lang w:bidi="ru-RU"/>
        </w:rPr>
      </w:pPr>
      <w:bookmarkStart w:id="128" w:name="bookmark264"/>
      <w:r w:rsidRPr="00060C42">
        <w:rPr>
          <w:rFonts w:eastAsia="Franklin Gothic Demi Cond"/>
          <w:color w:val="000000"/>
          <w:lang w:bidi="ru-RU"/>
        </w:rPr>
        <w:t xml:space="preserve">Овладение универсальными </w:t>
      </w:r>
      <w:r w:rsidRPr="00060C42">
        <w:rPr>
          <w:rFonts w:eastAsia="Franklin Gothic Demi Cond"/>
          <w:b/>
          <w:color w:val="000000"/>
          <w:lang w:bidi="ru-RU"/>
        </w:rPr>
        <w:t>регулятивными действиями</w:t>
      </w:r>
      <w:bookmarkEnd w:id="128"/>
    </w:p>
    <w:p w:rsidR="00060C42" w:rsidRDefault="00060C42" w:rsidP="005766C1">
      <w:pPr>
        <w:widowControl w:val="0"/>
        <w:ind w:firstLine="260"/>
        <w:jc w:val="both"/>
        <w:rPr>
          <w:rFonts w:eastAsia="Century Schoolbook"/>
          <w:color w:val="000000"/>
          <w:lang w:bidi="ru-RU"/>
        </w:rPr>
      </w:pPr>
      <w:r w:rsidRPr="00060C42">
        <w:rPr>
          <w:rFonts w:eastAsia="Century Schoolbook"/>
          <w:color w:val="000000"/>
          <w:lang w:bidi="ru-RU"/>
        </w:rPr>
        <w:t xml:space="preserve">Обучающиеся должны овладеть следующими действиями: </w:t>
      </w:r>
    </w:p>
    <w:p w:rsidR="00060C42" w:rsidRPr="00060C42" w:rsidRDefault="00060C42" w:rsidP="00E74F05">
      <w:pPr>
        <w:pStyle w:val="affe"/>
        <w:widowControl w:val="0"/>
        <w:numPr>
          <w:ilvl w:val="0"/>
          <w:numId w:val="188"/>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внимательно относиться и выполнять учебные задачи, по</w:t>
      </w:r>
      <w:r w:rsidRPr="00060C42">
        <w:rPr>
          <w:rFonts w:ascii="Times New Roman" w:eastAsia="Century Schoolbook" w:hAnsi="Times New Roman"/>
          <w:color w:val="000000"/>
          <w:sz w:val="24"/>
          <w:szCs w:val="24"/>
          <w:lang w:bidi="ru-RU"/>
        </w:rPr>
        <w:softHyphen/>
        <w:t>ставленные учителем;</w:t>
      </w:r>
    </w:p>
    <w:p w:rsidR="00060C42" w:rsidRPr="00060C42" w:rsidRDefault="00060C42" w:rsidP="00E74F05">
      <w:pPr>
        <w:pStyle w:val="affe"/>
        <w:widowControl w:val="0"/>
        <w:numPr>
          <w:ilvl w:val="0"/>
          <w:numId w:val="188"/>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соблюдать последовательность учебных действий при выпол</w:t>
      </w:r>
      <w:r w:rsidRPr="00060C42">
        <w:rPr>
          <w:rFonts w:ascii="Times New Roman" w:eastAsia="Century Schoolbook" w:hAnsi="Times New Roman"/>
          <w:color w:val="000000"/>
          <w:sz w:val="24"/>
          <w:szCs w:val="24"/>
          <w:lang w:bidi="ru-RU"/>
        </w:rPr>
        <w:softHyphen/>
        <w:t>нении задания;</w:t>
      </w:r>
    </w:p>
    <w:p w:rsidR="00060C42" w:rsidRPr="00060C42" w:rsidRDefault="00060C42" w:rsidP="00E74F05">
      <w:pPr>
        <w:pStyle w:val="affe"/>
        <w:widowControl w:val="0"/>
        <w:numPr>
          <w:ilvl w:val="0"/>
          <w:numId w:val="188"/>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уметь организовывать своё рабочее место для практической работы, сохраняя порядок в окружающем пространстве и бе</w:t>
      </w:r>
      <w:r w:rsidRPr="00060C42">
        <w:rPr>
          <w:rFonts w:ascii="Times New Roman" w:eastAsia="Century Schoolbook" w:hAnsi="Times New Roman"/>
          <w:color w:val="000000"/>
          <w:sz w:val="24"/>
          <w:szCs w:val="24"/>
          <w:lang w:bidi="ru-RU"/>
        </w:rPr>
        <w:softHyphen/>
        <w:t>режно относясь к используемым материалам;</w:t>
      </w:r>
    </w:p>
    <w:p w:rsidR="00060C42" w:rsidRPr="00060C42" w:rsidRDefault="00060C42" w:rsidP="00E74F05">
      <w:pPr>
        <w:pStyle w:val="affe"/>
        <w:widowControl w:val="0"/>
        <w:numPr>
          <w:ilvl w:val="0"/>
          <w:numId w:val="188"/>
        </w:numPr>
        <w:spacing w:line="240" w:lineRule="auto"/>
        <w:jc w:val="both"/>
        <w:rPr>
          <w:rFonts w:ascii="Times New Roman" w:eastAsia="Century Schoolbook" w:hAnsi="Times New Roman"/>
          <w:color w:val="000000"/>
          <w:sz w:val="24"/>
          <w:szCs w:val="24"/>
          <w:lang w:bidi="ru-RU"/>
        </w:rPr>
      </w:pPr>
      <w:r w:rsidRPr="00060C42">
        <w:rPr>
          <w:rFonts w:ascii="Times New Roman" w:eastAsia="Century Schoolbook" w:hAnsi="Times New Roman"/>
          <w:color w:val="000000"/>
          <w:sz w:val="24"/>
          <w:szCs w:val="24"/>
          <w:lang w:bidi="ru-RU"/>
        </w:rPr>
        <w:t>соотносить свои действия с планируемыми результатами, осуществлять контроль своей деятельности в процессе дости</w:t>
      </w:r>
      <w:r w:rsidRPr="00060C42">
        <w:rPr>
          <w:rFonts w:ascii="Times New Roman" w:eastAsia="Century Schoolbook" w:hAnsi="Times New Roman"/>
          <w:color w:val="000000"/>
          <w:sz w:val="24"/>
          <w:szCs w:val="24"/>
          <w:lang w:bidi="ru-RU"/>
        </w:rPr>
        <w:softHyphen/>
        <w:t>жения результата.</w:t>
      </w:r>
    </w:p>
    <w:p w:rsidR="007A64F2" w:rsidRDefault="007A64F2" w:rsidP="005766C1">
      <w:pPr>
        <w:rPr>
          <w:b/>
        </w:rPr>
      </w:pPr>
    </w:p>
    <w:p w:rsidR="00060C42" w:rsidRPr="00060C42" w:rsidRDefault="00060C42" w:rsidP="005766C1">
      <w:pPr>
        <w:rPr>
          <w:b/>
        </w:rPr>
      </w:pPr>
      <w:r w:rsidRPr="00060C42">
        <w:rPr>
          <w:b/>
        </w:rPr>
        <w:lastRenderedPageBreak/>
        <w:t>ПРЕДМЕТНЫЕ РЕЗУЛЬТАТЫ</w:t>
      </w:r>
    </w:p>
    <w:p w:rsidR="00E80A80" w:rsidRDefault="00060C42" w:rsidP="005766C1">
      <w:pPr>
        <w:ind w:firstLine="708"/>
        <w:jc w:val="both"/>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060C42" w:rsidRPr="00060C42" w:rsidRDefault="00060C42" w:rsidP="005766C1">
      <w:pPr>
        <w:pStyle w:val="afff3"/>
        <w:rPr>
          <w:rFonts w:eastAsia="Tahoma"/>
          <w:b/>
          <w:sz w:val="24"/>
          <w:lang w:bidi="ru-RU"/>
        </w:rPr>
      </w:pPr>
      <w:bookmarkStart w:id="129" w:name="bookmark266"/>
      <w:r w:rsidRPr="00060C42">
        <w:rPr>
          <w:rFonts w:eastAsia="Tahoma"/>
          <w:b/>
          <w:sz w:val="24"/>
          <w:lang w:bidi="ru-RU"/>
        </w:rPr>
        <w:t>1 КЛАСС</w:t>
      </w:r>
      <w:bookmarkEnd w:id="129"/>
    </w:p>
    <w:p w:rsidR="00060C42" w:rsidRPr="00060C42" w:rsidRDefault="00060C42" w:rsidP="005766C1">
      <w:pPr>
        <w:keepNext/>
        <w:keepLines/>
        <w:widowControl w:val="0"/>
        <w:spacing w:after="15"/>
        <w:jc w:val="both"/>
        <w:outlineLvl w:val="3"/>
        <w:rPr>
          <w:rFonts w:eastAsia="Franklin Gothic Demi Cond"/>
          <w:b/>
          <w:color w:val="000000"/>
          <w:lang w:bidi="ru-RU"/>
        </w:rPr>
      </w:pPr>
      <w:bookmarkStart w:id="130" w:name="bookmark267"/>
      <w:r w:rsidRPr="00060C42">
        <w:rPr>
          <w:rFonts w:eastAsia="Franklin Gothic Demi Cond"/>
          <w:b/>
          <w:color w:val="000000"/>
          <w:lang w:bidi="ru-RU"/>
        </w:rPr>
        <w:t>Модуль «Графика»</w:t>
      </w:r>
      <w:bookmarkEnd w:id="130"/>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навыки применения свойств простых графиче</w:t>
      </w:r>
      <w:r w:rsidRPr="00060C42">
        <w:rPr>
          <w:rFonts w:eastAsia="Century Schoolbook"/>
          <w:color w:val="000000"/>
          <w:lang w:bidi="ru-RU"/>
        </w:rPr>
        <w:softHyphen/>
        <w:t>ских материалов в самостоятельной творческой работе в усло</w:t>
      </w:r>
      <w:r w:rsidRPr="00060C42">
        <w:rPr>
          <w:rFonts w:eastAsia="Century Schoolbook"/>
          <w:color w:val="000000"/>
          <w:lang w:bidi="ru-RU"/>
        </w:rPr>
        <w:softHyphen/>
        <w:t>виях урока.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первичный опыт в создании графического ри</w:t>
      </w:r>
      <w:r w:rsidRPr="00060C42">
        <w:rPr>
          <w:rFonts w:eastAsia="Century Schoolbook"/>
          <w:color w:val="000000"/>
          <w:lang w:bidi="ru-RU"/>
        </w:rPr>
        <w:softHyphen/>
        <w:t>сунка на основе знакомства со средствами изобразительного языка.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аналитического наблюдения формы пред</w:t>
      </w:r>
      <w:r w:rsidRPr="00060C42">
        <w:rPr>
          <w:rFonts w:eastAsia="Century Schoolbook"/>
          <w:color w:val="000000"/>
          <w:lang w:bidi="ru-RU"/>
        </w:rPr>
        <w:softHyphen/>
        <w:t>мета, опыт обобщения и геометризации наблюдаемой формы как основы обучения рисунку.</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создания рисунка простого (плоского) предмета с натуры.</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Учиться анализировать соотношения пропорций, визуально сравнивать пространственные величины.</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первичные знания и навыки композиционного расположения изображения на листе.</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Уметь выбирать вертикальный или горизонтальный формат листа для выполнения соответствующих задач рисунка.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Воспринимать учебную задачу, поставленную учителем, и решать её в своей практической художественной деятельно</w:t>
      </w:r>
      <w:r w:rsidRPr="00060C42">
        <w:rPr>
          <w:rFonts w:eastAsia="Century Schoolbook"/>
          <w:color w:val="000000"/>
          <w:lang w:bidi="ru-RU"/>
        </w:rPr>
        <w:softHyphen/>
        <w:t>сти.</w:t>
      </w:r>
    </w:p>
    <w:p w:rsidR="00060C42" w:rsidRPr="00060C42" w:rsidRDefault="00060C42" w:rsidP="005766C1">
      <w:pPr>
        <w:widowControl w:val="0"/>
        <w:spacing w:after="124"/>
        <w:ind w:firstLine="708"/>
        <w:jc w:val="both"/>
        <w:rPr>
          <w:rFonts w:eastAsia="Century Schoolbook"/>
          <w:color w:val="000000"/>
          <w:lang w:bidi="ru-RU"/>
        </w:rPr>
      </w:pPr>
      <w:r w:rsidRPr="00060C42">
        <w:rPr>
          <w:rFonts w:eastAsia="Century Schoolbook"/>
          <w:color w:val="000000"/>
          <w:lang w:bidi="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60C42" w:rsidRPr="00060C42" w:rsidRDefault="00060C42" w:rsidP="005766C1">
      <w:pPr>
        <w:keepNext/>
        <w:keepLines/>
        <w:widowControl w:val="0"/>
        <w:spacing w:after="58"/>
        <w:jc w:val="both"/>
        <w:outlineLvl w:val="3"/>
        <w:rPr>
          <w:rFonts w:eastAsia="Franklin Gothic Demi Cond"/>
          <w:b/>
          <w:color w:val="000000"/>
          <w:lang w:bidi="ru-RU"/>
        </w:rPr>
      </w:pPr>
      <w:bookmarkStart w:id="131" w:name="bookmark268"/>
      <w:r w:rsidRPr="00060C42">
        <w:rPr>
          <w:rFonts w:eastAsia="Franklin Gothic Demi Cond"/>
          <w:b/>
          <w:color w:val="000000"/>
          <w:lang w:bidi="ru-RU"/>
        </w:rPr>
        <w:t>Модуль «Живопись»</w:t>
      </w:r>
      <w:bookmarkEnd w:id="131"/>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навыки работы красками «гуашь» в условиях урока.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Знать три основных цвета; обсуждать и называть ассоциа</w:t>
      </w:r>
      <w:r w:rsidRPr="00060C42">
        <w:rPr>
          <w:rFonts w:eastAsia="Century Schoolbook"/>
          <w:color w:val="000000"/>
          <w:lang w:bidi="ru-RU"/>
        </w:rPr>
        <w:softHyphen/>
        <w:t>тивные представления, которые рождает каждый цвет.</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Осознавать эмоциональное звучание цвета и уметь форму</w:t>
      </w:r>
      <w:r w:rsidRPr="00060C42">
        <w:rPr>
          <w:rFonts w:eastAsia="Century Schoolbook"/>
          <w:color w:val="000000"/>
          <w:lang w:bidi="ru-RU"/>
        </w:rPr>
        <w:softHyphen/>
        <w:t>лировать своё мнение с опорой на опыт жизненных ассоциа</w:t>
      </w:r>
      <w:r w:rsidRPr="00060C42">
        <w:rPr>
          <w:rFonts w:eastAsia="Century Schoolbook"/>
          <w:color w:val="000000"/>
          <w:lang w:bidi="ru-RU"/>
        </w:rPr>
        <w:softHyphen/>
        <w:t>ций.</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экспериментирования, исследования ре</w:t>
      </w:r>
      <w:r w:rsidRPr="00060C42">
        <w:rPr>
          <w:rFonts w:eastAsia="Century Schoolbook"/>
          <w:color w:val="000000"/>
          <w:lang w:bidi="ru-RU"/>
        </w:rPr>
        <w:softHyphen/>
        <w:t>зультатов смешения красок и получения нового цвета.</w:t>
      </w:r>
    </w:p>
    <w:p w:rsidR="00060C42" w:rsidRPr="00060C42" w:rsidRDefault="00060C42" w:rsidP="005766C1">
      <w:pPr>
        <w:widowControl w:val="0"/>
        <w:spacing w:after="124"/>
        <w:ind w:firstLine="708"/>
        <w:jc w:val="both"/>
        <w:rPr>
          <w:rFonts w:eastAsia="Century Schoolbook"/>
          <w:color w:val="000000"/>
          <w:lang w:bidi="ru-RU"/>
        </w:rPr>
      </w:pPr>
      <w:r w:rsidRPr="00060C42">
        <w:rPr>
          <w:rFonts w:eastAsia="Century Schoolbook"/>
          <w:color w:val="000000"/>
          <w:lang w:bidi="ru-RU"/>
        </w:rPr>
        <w:t>Вести творческую работу на заданную тему с опорой на зри</w:t>
      </w:r>
      <w:r w:rsidRPr="00060C42">
        <w:rPr>
          <w:rFonts w:eastAsia="Century Schoolbook"/>
          <w:color w:val="000000"/>
          <w:lang w:bidi="ru-RU"/>
        </w:rPr>
        <w:softHyphen/>
        <w:t>тельные впечатления, организованные педагогом.</w:t>
      </w:r>
    </w:p>
    <w:p w:rsidR="00060C42" w:rsidRPr="00060C42" w:rsidRDefault="00060C42" w:rsidP="005766C1">
      <w:pPr>
        <w:keepNext/>
        <w:keepLines/>
        <w:widowControl w:val="0"/>
        <w:spacing w:after="11"/>
        <w:jc w:val="both"/>
        <w:outlineLvl w:val="3"/>
        <w:rPr>
          <w:rFonts w:eastAsia="Franklin Gothic Demi Cond"/>
          <w:b/>
          <w:color w:val="000000"/>
          <w:lang w:bidi="ru-RU"/>
        </w:rPr>
      </w:pPr>
      <w:bookmarkStart w:id="132" w:name="bookmark269"/>
      <w:r w:rsidRPr="00060C42">
        <w:rPr>
          <w:rFonts w:eastAsia="Franklin Gothic Demi Cond"/>
          <w:b/>
          <w:color w:val="000000"/>
          <w:lang w:bidi="ru-RU"/>
        </w:rPr>
        <w:t>Модуль «Скульптура»</w:t>
      </w:r>
      <w:bookmarkEnd w:id="132"/>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аналитического наблюдения, поиска вы</w:t>
      </w:r>
      <w:r w:rsidRPr="00060C42">
        <w:rPr>
          <w:rFonts w:eastAsia="Century Schoolbook"/>
          <w:color w:val="000000"/>
          <w:lang w:bidi="ru-RU"/>
        </w:rPr>
        <w:softHyphen/>
        <w:t>разительных образных объёмных форм в природе (облака, кам</w:t>
      </w:r>
      <w:r w:rsidRPr="00060C42">
        <w:rPr>
          <w:rFonts w:eastAsia="Century Schoolbook"/>
          <w:color w:val="000000"/>
          <w:lang w:bidi="ru-RU"/>
        </w:rPr>
        <w:softHyphen/>
        <w:t>ни, коряги, формы плодов и др.).</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 xml:space="preserve"> первичные приёмы лепки из пластилина, приоб</w:t>
      </w:r>
      <w:r w:rsidRPr="00060C42">
        <w:rPr>
          <w:rFonts w:eastAsia="Century Schoolbook"/>
          <w:color w:val="000000"/>
          <w:lang w:bidi="ru-RU"/>
        </w:rPr>
        <w:softHyphen/>
        <w:t>ретать представления о целостной форме в объёмном изобра</w:t>
      </w:r>
      <w:r w:rsidRPr="00060C42">
        <w:rPr>
          <w:rFonts w:eastAsia="Century Schoolbook"/>
          <w:color w:val="000000"/>
          <w:lang w:bidi="ru-RU"/>
        </w:rPr>
        <w:softHyphen/>
        <w:t>жении.</w:t>
      </w:r>
    </w:p>
    <w:p w:rsidR="00060C42" w:rsidRPr="00060C42" w:rsidRDefault="00060C42" w:rsidP="005766C1">
      <w:pPr>
        <w:widowControl w:val="0"/>
        <w:spacing w:after="128"/>
        <w:ind w:firstLine="708"/>
        <w:jc w:val="both"/>
        <w:rPr>
          <w:rFonts w:eastAsia="Century Schoolbook"/>
          <w:color w:val="000000"/>
          <w:lang w:bidi="ru-RU"/>
        </w:rPr>
      </w:pPr>
      <w:r w:rsidRPr="00060C42">
        <w:rPr>
          <w:rFonts w:eastAsia="Century Schoolbook"/>
          <w:color w:val="000000"/>
          <w:lang w:bidi="ru-RU"/>
        </w:rPr>
        <w:t>Овладевать первичными навыками бумагопластики — созда</w:t>
      </w:r>
      <w:r w:rsidRPr="00060C42">
        <w:rPr>
          <w:rFonts w:eastAsia="Century Schoolbook"/>
          <w:color w:val="000000"/>
          <w:lang w:bidi="ru-RU"/>
        </w:rPr>
        <w:softHyphen/>
        <w:t>ния объёмных форм из бумаги путём её складывания, надреза</w:t>
      </w:r>
      <w:r w:rsidRPr="00060C42">
        <w:rPr>
          <w:rFonts w:eastAsia="Century Schoolbook"/>
          <w:color w:val="000000"/>
          <w:lang w:bidi="ru-RU"/>
        </w:rPr>
        <w:softHyphen/>
        <w:t>ния, закручивания и др.</w:t>
      </w:r>
    </w:p>
    <w:p w:rsidR="00060C42" w:rsidRPr="00060C42" w:rsidRDefault="00060C42" w:rsidP="005766C1">
      <w:pPr>
        <w:keepNext/>
        <w:keepLines/>
        <w:widowControl w:val="0"/>
        <w:spacing w:after="15"/>
        <w:jc w:val="both"/>
        <w:outlineLvl w:val="3"/>
        <w:rPr>
          <w:rFonts w:eastAsia="Franklin Gothic Demi Cond"/>
          <w:b/>
          <w:color w:val="000000"/>
          <w:lang w:bidi="ru-RU"/>
        </w:rPr>
      </w:pPr>
      <w:bookmarkStart w:id="133" w:name="bookmark270"/>
      <w:r w:rsidRPr="00060C42">
        <w:rPr>
          <w:rFonts w:eastAsia="Franklin Gothic Demi Cond"/>
          <w:b/>
          <w:color w:val="000000"/>
          <w:lang w:bidi="ru-RU"/>
        </w:rPr>
        <w:t>Модуль «Декоративно-прикладное искусство»</w:t>
      </w:r>
      <w:bookmarkEnd w:id="133"/>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Уметь рассматривать и эстетически характеризовать различ</w:t>
      </w:r>
      <w:r w:rsidRPr="00060C42">
        <w:rPr>
          <w:rFonts w:eastAsia="Century Schoolbook"/>
          <w:color w:val="000000"/>
          <w:lang w:bidi="ru-RU"/>
        </w:rPr>
        <w:softHyphen/>
        <w:t>ные примеры узоров в природе (в условиях урока на основе фотографий); приводить примеры, сопоставлять и искать ассо</w:t>
      </w:r>
      <w:r w:rsidRPr="00060C42">
        <w:rPr>
          <w:rFonts w:eastAsia="Century Schoolbook"/>
          <w:color w:val="000000"/>
          <w:lang w:bidi="ru-RU"/>
        </w:rPr>
        <w:softHyphen/>
        <w:t>циации с орнаментами в произведениях декоративно-приклад</w:t>
      </w:r>
      <w:r w:rsidRPr="00060C42">
        <w:rPr>
          <w:rFonts w:eastAsia="Century Schoolbook"/>
          <w:color w:val="000000"/>
          <w:lang w:bidi="ru-RU"/>
        </w:rPr>
        <w:softHyphen/>
        <w:t>ного искусства.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Различать виды орнаментов по изобразительным мотивам: растительные, геометрические, анималистические.</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Учиться использовать правила симметрии в своей художе</w:t>
      </w:r>
      <w:r w:rsidRPr="00060C42">
        <w:rPr>
          <w:rFonts w:eastAsia="Century Schoolbook"/>
          <w:color w:val="000000"/>
          <w:lang w:bidi="ru-RU"/>
        </w:rPr>
        <w:softHyphen/>
        <w:t>ственной деятельности.</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создания орнаментальной декоративной композиции (стилизованной: декоративный цветок или пти</w:t>
      </w:r>
      <w:r w:rsidRPr="00060C42">
        <w:rPr>
          <w:rFonts w:eastAsia="Century Schoolbook"/>
          <w:color w:val="000000"/>
          <w:lang w:bidi="ru-RU"/>
        </w:rPr>
        <w:softHyphen/>
        <w:t>ца).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знания о значении и назначении украшений в жизни людей.</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lastRenderedPageBreak/>
        <w:t>Приобретать представления о глиняных игрушках отече</w:t>
      </w:r>
      <w:r w:rsidRPr="00060C42">
        <w:rPr>
          <w:rFonts w:eastAsia="Century Schoolbook"/>
          <w:color w:val="000000"/>
          <w:lang w:bidi="ru-RU"/>
        </w:rPr>
        <w:softHyphen/>
        <w:t>ственных народных художественных промыслов (дымковская, каргопольская игрушки или по выбору учителя с учётом мест</w:t>
      </w:r>
      <w:r w:rsidRPr="00060C42">
        <w:rPr>
          <w:rFonts w:eastAsia="Century Schoolbook"/>
          <w:color w:val="000000"/>
          <w:lang w:bidi="ru-RU"/>
        </w:rPr>
        <w:softHyphen/>
        <w:t>ных промыслов) и опыт практической художественной дея</w:t>
      </w:r>
      <w:r w:rsidRPr="00060C42">
        <w:rPr>
          <w:rFonts w:eastAsia="Century Schoolbook"/>
          <w:color w:val="000000"/>
          <w:lang w:bidi="ru-RU"/>
        </w:rPr>
        <w:softHyphen/>
        <w:t>тельности по мотивам игрушки выбранного промысла.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Иметь опыт и соответствующие возрасту навыки подготовки и оформления общего праздника.</w:t>
      </w:r>
    </w:p>
    <w:p w:rsidR="00060C42" w:rsidRPr="00060C42" w:rsidRDefault="00060C42" w:rsidP="005766C1">
      <w:pPr>
        <w:keepNext/>
        <w:keepLines/>
        <w:widowControl w:val="0"/>
        <w:spacing w:after="19"/>
        <w:jc w:val="both"/>
        <w:outlineLvl w:val="3"/>
        <w:rPr>
          <w:rFonts w:eastAsia="Franklin Gothic Demi Cond"/>
          <w:b/>
          <w:color w:val="000000"/>
          <w:lang w:bidi="ru-RU"/>
        </w:rPr>
      </w:pPr>
      <w:bookmarkStart w:id="134" w:name="bookmark271"/>
      <w:r w:rsidRPr="00060C42">
        <w:rPr>
          <w:rFonts w:eastAsia="Franklin Gothic Demi Cond"/>
          <w:b/>
          <w:color w:val="000000"/>
          <w:lang w:bidi="ru-RU"/>
        </w:rPr>
        <w:t>Модуль «Архитектура»</w:t>
      </w:r>
      <w:bookmarkEnd w:id="134"/>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Рассматривать различные произведения архитектуры в окру</w:t>
      </w:r>
      <w:r w:rsidRPr="00060C42">
        <w:rPr>
          <w:rFonts w:eastAsia="Century Schoolbook"/>
          <w:color w:val="000000"/>
          <w:lang w:bidi="ru-RU"/>
        </w:rPr>
        <w:softHyphen/>
        <w:t>жающем мире (по фотографиям в условиях урока); анализиро</w:t>
      </w:r>
      <w:r w:rsidRPr="00060C42">
        <w:rPr>
          <w:rFonts w:eastAsia="Century Schoolbook"/>
          <w:color w:val="000000"/>
          <w:lang w:bidi="ru-RU"/>
        </w:rPr>
        <w:softHyphen/>
        <w:t>вать и характеризовать особенности и составные части рассма</w:t>
      </w:r>
      <w:r w:rsidRPr="00060C42">
        <w:rPr>
          <w:rFonts w:eastAsia="Century Schoolbook"/>
          <w:color w:val="000000"/>
          <w:lang w:bidi="ru-RU"/>
        </w:rPr>
        <w:softHyphen/>
        <w:t>триваемых зданий.</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приёмы конструирования из бумаги, складывания объёмных простых геометрических тел.</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пространственного макетирования (ска</w:t>
      </w:r>
      <w:r w:rsidRPr="00060C42">
        <w:rPr>
          <w:rFonts w:eastAsia="Century Schoolbook"/>
          <w:color w:val="000000"/>
          <w:lang w:bidi="ru-RU"/>
        </w:rPr>
        <w:softHyphen/>
        <w:t>зочный город) в форме коллективной игровой деятельности.</w:t>
      </w:r>
    </w:p>
    <w:p w:rsidR="00060C42" w:rsidRPr="00060C42" w:rsidRDefault="00060C42" w:rsidP="005766C1">
      <w:pPr>
        <w:widowControl w:val="0"/>
        <w:spacing w:after="120"/>
        <w:ind w:firstLine="708"/>
        <w:jc w:val="both"/>
        <w:rPr>
          <w:rFonts w:eastAsia="Century Schoolbook"/>
          <w:color w:val="000000"/>
          <w:lang w:bidi="ru-RU"/>
        </w:rPr>
      </w:pPr>
      <w:r w:rsidRPr="00060C42">
        <w:rPr>
          <w:rFonts w:eastAsia="Century Schoolbook"/>
          <w:color w:val="000000"/>
          <w:lang w:bidi="ru-RU"/>
        </w:rPr>
        <w:t>Приобретать представления о конструктивной основе любого предмета и первичные навыки анализа его строения.</w:t>
      </w:r>
    </w:p>
    <w:p w:rsidR="00060C42" w:rsidRPr="00060C42" w:rsidRDefault="00060C42" w:rsidP="005766C1">
      <w:pPr>
        <w:keepNext/>
        <w:keepLines/>
        <w:widowControl w:val="0"/>
        <w:spacing w:after="19"/>
        <w:jc w:val="both"/>
        <w:outlineLvl w:val="3"/>
        <w:rPr>
          <w:rFonts w:eastAsia="Franklin Gothic Demi Cond"/>
          <w:b/>
          <w:color w:val="000000"/>
          <w:lang w:bidi="ru-RU"/>
        </w:rPr>
      </w:pPr>
      <w:bookmarkStart w:id="135" w:name="bookmark272"/>
      <w:r w:rsidRPr="00060C42">
        <w:rPr>
          <w:rFonts w:eastAsia="Franklin Gothic Demi Cond"/>
          <w:b/>
          <w:color w:val="000000"/>
          <w:lang w:bidi="ru-RU"/>
        </w:rPr>
        <w:t>Модуль «Восприятие произведений искусства»</w:t>
      </w:r>
      <w:bookmarkEnd w:id="135"/>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умения рассматривать, анализировать детские рисунки с позиций их содержания и сюжета, настроения, ком</w:t>
      </w:r>
      <w:r w:rsidRPr="00060C42">
        <w:rPr>
          <w:rFonts w:eastAsia="Century Schoolbook"/>
          <w:color w:val="000000"/>
          <w:lang w:bidi="ru-RU"/>
        </w:rPr>
        <w:softHyphen/>
        <w:t>позиции (расположения на листе), цвета, а также соответствия учебной задаче, поставленной учителем.</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эстетического наблюдения природы на ос</w:t>
      </w:r>
      <w:r w:rsidRPr="00060C42">
        <w:rPr>
          <w:rFonts w:eastAsia="Century Schoolbook"/>
          <w:color w:val="000000"/>
          <w:lang w:bidi="ru-RU"/>
        </w:rPr>
        <w:softHyphen/>
        <w:t>нове эмоциональных впечатлений с учётом учебных задач и визуальной установки учителя.</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художественного наблюдения предметной среды жизни человека в зависимости от поставленной анали</w:t>
      </w:r>
      <w:r w:rsidRPr="00060C42">
        <w:rPr>
          <w:rFonts w:eastAsia="Century Schoolbook"/>
          <w:color w:val="000000"/>
          <w:lang w:bidi="ru-RU"/>
        </w:rPr>
        <w:softHyphen/>
        <w:t>тической и эстетической задачи (установки).</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опыт эстетического восприятия и аналитического наблюдения архитектурных построек.</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w:t>
      </w:r>
      <w:r w:rsidRPr="00060C42">
        <w:rPr>
          <w:rFonts w:eastAsia="Century Schoolbook"/>
          <w:color w:val="000000"/>
          <w:lang w:bidi="ru-RU"/>
        </w:rPr>
        <w:softHyphen/>
        <w:t>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060C42" w:rsidRPr="00060C42" w:rsidRDefault="00060C42" w:rsidP="005766C1">
      <w:pPr>
        <w:widowControl w:val="0"/>
        <w:spacing w:after="120"/>
        <w:ind w:firstLine="708"/>
        <w:jc w:val="both"/>
        <w:rPr>
          <w:rFonts w:eastAsia="Century Schoolbook"/>
          <w:color w:val="000000"/>
          <w:lang w:bidi="ru-RU"/>
        </w:rPr>
      </w:pPr>
      <w:r w:rsidRPr="00060C42">
        <w:rPr>
          <w:rFonts w:eastAsia="Century Schoolbook"/>
          <w:color w:val="000000"/>
          <w:lang w:bidi="ru-RU"/>
        </w:rPr>
        <w:t>Осваивать новый опыт восприятия художественных иллю</w:t>
      </w:r>
      <w:r w:rsidRPr="00060C42">
        <w:rPr>
          <w:rFonts w:eastAsia="Century Schoolbook"/>
          <w:color w:val="000000"/>
          <w:lang w:bidi="ru-RU"/>
        </w:rPr>
        <w:softHyphen/>
        <w:t>страций в детских книгах и отношения к ним в соответствии с учебной установкой.</w:t>
      </w:r>
    </w:p>
    <w:p w:rsidR="00060C42" w:rsidRPr="00060C42" w:rsidRDefault="00060C42" w:rsidP="005766C1">
      <w:pPr>
        <w:keepNext/>
        <w:keepLines/>
        <w:widowControl w:val="0"/>
        <w:spacing w:after="19"/>
        <w:jc w:val="both"/>
        <w:outlineLvl w:val="3"/>
        <w:rPr>
          <w:rFonts w:eastAsia="Franklin Gothic Demi Cond"/>
          <w:b/>
          <w:color w:val="000000"/>
          <w:lang w:bidi="ru-RU"/>
        </w:rPr>
      </w:pPr>
      <w:bookmarkStart w:id="136" w:name="bookmark273"/>
      <w:r w:rsidRPr="00060C42">
        <w:rPr>
          <w:rFonts w:eastAsia="Franklin Gothic Demi Cond"/>
          <w:b/>
          <w:color w:val="000000"/>
          <w:lang w:bidi="ru-RU"/>
        </w:rPr>
        <w:t>Модуль «Азбука цифровой графики»</w:t>
      </w:r>
      <w:bookmarkEnd w:id="136"/>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создания фотографий с целью эстетиче</w:t>
      </w:r>
      <w:r w:rsidRPr="00060C42">
        <w:rPr>
          <w:rFonts w:eastAsia="Century Schoolbook"/>
          <w:color w:val="000000"/>
          <w:lang w:bidi="ru-RU"/>
        </w:rPr>
        <w:softHyphen/>
        <w:t>ского и целенаправленного наблюдения природы.</w:t>
      </w:r>
    </w:p>
    <w:p w:rsidR="00E80A80" w:rsidRPr="007A64F2" w:rsidRDefault="00060C42" w:rsidP="007A64F2">
      <w:pPr>
        <w:widowControl w:val="0"/>
        <w:ind w:firstLine="708"/>
        <w:jc w:val="both"/>
        <w:rPr>
          <w:rFonts w:eastAsia="Century Schoolbook"/>
          <w:color w:val="000000"/>
          <w:lang w:bidi="ru-RU"/>
        </w:rPr>
      </w:pPr>
      <w:r w:rsidRPr="00060C42">
        <w:rPr>
          <w:rFonts w:eastAsia="Century Schoolbook"/>
          <w:color w:val="000000"/>
          <w:lang w:bidi="ru-RU"/>
        </w:rPr>
        <w:t>Приобретать опыт обсуждения фотографий с точки зрения того, с какой целью сделан снимок, насколько значимо его со</w:t>
      </w:r>
      <w:r w:rsidRPr="00060C42">
        <w:rPr>
          <w:rFonts w:eastAsia="Century Schoolbook"/>
          <w:color w:val="000000"/>
          <w:lang w:bidi="ru-RU"/>
        </w:rPr>
        <w:softHyphen/>
        <w:t>держание</w:t>
      </w:r>
      <w:r w:rsidR="007A64F2">
        <w:rPr>
          <w:rFonts w:eastAsia="Century Schoolbook"/>
          <w:color w:val="000000"/>
          <w:lang w:bidi="ru-RU"/>
        </w:rPr>
        <w:t xml:space="preserve"> и какова композиция в кадре.</w:t>
      </w:r>
    </w:p>
    <w:p w:rsidR="00060C42" w:rsidRPr="00060C42" w:rsidRDefault="00060C42" w:rsidP="005766C1">
      <w:pPr>
        <w:pStyle w:val="afff3"/>
        <w:rPr>
          <w:rFonts w:eastAsia="Tahoma"/>
          <w:b/>
          <w:bCs/>
          <w:color w:val="000000"/>
          <w:sz w:val="24"/>
          <w:lang w:bidi="ru-RU"/>
        </w:rPr>
      </w:pPr>
      <w:r w:rsidRPr="00060C42">
        <w:rPr>
          <w:rFonts w:eastAsia="Tahoma"/>
          <w:b/>
          <w:bCs/>
          <w:color w:val="000000"/>
          <w:sz w:val="24"/>
          <w:lang w:bidi="ru-RU"/>
        </w:rPr>
        <w:t>2 КЛАСС</w:t>
      </w:r>
    </w:p>
    <w:p w:rsidR="00060C42" w:rsidRPr="00060C42" w:rsidRDefault="00060C42" w:rsidP="005766C1">
      <w:pPr>
        <w:keepNext/>
        <w:keepLines/>
        <w:widowControl w:val="0"/>
        <w:spacing w:after="15"/>
        <w:jc w:val="both"/>
        <w:outlineLvl w:val="3"/>
        <w:rPr>
          <w:rFonts w:eastAsia="Franklin Gothic Demi Cond"/>
          <w:b/>
          <w:color w:val="000000"/>
          <w:lang w:bidi="ru-RU"/>
        </w:rPr>
      </w:pPr>
      <w:bookmarkStart w:id="137" w:name="bookmark274"/>
      <w:r w:rsidRPr="00060C42">
        <w:rPr>
          <w:rFonts w:eastAsia="Franklin Gothic Demi Cond"/>
          <w:b/>
          <w:color w:val="000000"/>
          <w:lang w:bidi="ru-RU"/>
        </w:rPr>
        <w:t>Модуль «Графика»</w:t>
      </w:r>
      <w:bookmarkEnd w:id="137"/>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особенности и приёмы работы новыми графиче</w:t>
      </w:r>
      <w:r w:rsidRPr="00060C42">
        <w:rPr>
          <w:rFonts w:eastAsia="Century Schoolbook"/>
          <w:color w:val="000000"/>
          <w:lang w:bidi="ru-RU"/>
        </w:rPr>
        <w:softHyphen/>
        <w:t>скими художественными материалами; осваивать выразитель</w:t>
      </w:r>
      <w:r w:rsidRPr="00060C42">
        <w:rPr>
          <w:rFonts w:eastAsia="Century Schoolbook"/>
          <w:color w:val="000000"/>
          <w:lang w:bidi="ru-RU"/>
        </w:rPr>
        <w:softHyphen/>
        <w:t>ные свойства твёрдых, сухих, мягких и жидких графических материалов.</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навыки изображения на основе разной по ха</w:t>
      </w:r>
      <w:r w:rsidRPr="00060C42">
        <w:rPr>
          <w:rFonts w:eastAsia="Century Schoolbook"/>
          <w:color w:val="000000"/>
          <w:lang w:bidi="ru-RU"/>
        </w:rPr>
        <w:softHyphen/>
        <w:t>рактеру и способу наложения линии.</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Овладевать понятием «ритм» и навыками ритмической орга</w:t>
      </w:r>
      <w:r w:rsidRPr="00060C42">
        <w:rPr>
          <w:rFonts w:eastAsia="Century Schoolbook"/>
          <w:color w:val="000000"/>
          <w:lang w:bidi="ru-RU"/>
        </w:rPr>
        <w:softHyphen/>
        <w:t>низации изображения как необходимой композиционной осно</w:t>
      </w:r>
      <w:r w:rsidRPr="00060C42">
        <w:rPr>
          <w:rFonts w:eastAsia="Century Schoolbook"/>
          <w:color w:val="000000"/>
          <w:lang w:bidi="ru-RU"/>
        </w:rPr>
        <w:softHyphen/>
        <w:t>вы выражения содержания.</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навык визуального сравнения пространственных величин, приобретать умения соотносить пропорции в рисун</w:t>
      </w:r>
      <w:r w:rsidRPr="00060C42">
        <w:rPr>
          <w:rFonts w:eastAsia="Century Schoolbook"/>
          <w:color w:val="000000"/>
          <w:lang w:bidi="ru-RU"/>
        </w:rPr>
        <w:softHyphen/>
        <w:t>ках птиц и животных (с опорой на зрительские впечатления и анализ).</w:t>
      </w:r>
    </w:p>
    <w:p w:rsidR="00060C42" w:rsidRPr="00060C42" w:rsidRDefault="00060C42" w:rsidP="005766C1">
      <w:pPr>
        <w:widowControl w:val="0"/>
        <w:spacing w:after="124"/>
        <w:ind w:firstLine="708"/>
        <w:jc w:val="both"/>
        <w:rPr>
          <w:rFonts w:eastAsia="Century Schoolbook"/>
          <w:color w:val="000000"/>
          <w:lang w:bidi="ru-RU"/>
        </w:rPr>
      </w:pPr>
      <w:r w:rsidRPr="00060C42">
        <w:rPr>
          <w:rFonts w:eastAsia="Century Schoolbook"/>
          <w:color w:val="000000"/>
          <w:lang w:bidi="ru-RU"/>
        </w:rPr>
        <w:t>Приобретать умение вести рисунок с натуры, видеть пропор</w:t>
      </w:r>
      <w:r w:rsidRPr="00060C42">
        <w:rPr>
          <w:rFonts w:eastAsia="Century Schoolbook"/>
          <w:color w:val="000000"/>
          <w:lang w:bidi="ru-RU"/>
        </w:rPr>
        <w:softHyphen/>
        <w:t>ции объекта, расположение его в пространстве; располагать изображение на листе, соблюдая этапы ведения рисунка, осва</w:t>
      </w:r>
      <w:r w:rsidRPr="00060C42">
        <w:rPr>
          <w:rFonts w:eastAsia="Century Schoolbook"/>
          <w:color w:val="000000"/>
          <w:lang w:bidi="ru-RU"/>
        </w:rPr>
        <w:softHyphen/>
        <w:t>ивая навык штриховки.</w:t>
      </w:r>
    </w:p>
    <w:p w:rsidR="00060C42" w:rsidRPr="00060C42" w:rsidRDefault="00060C42" w:rsidP="005766C1">
      <w:pPr>
        <w:keepNext/>
        <w:keepLines/>
        <w:widowControl w:val="0"/>
        <w:spacing w:after="15"/>
        <w:jc w:val="both"/>
        <w:outlineLvl w:val="3"/>
        <w:rPr>
          <w:rFonts w:eastAsia="Franklin Gothic Demi Cond"/>
          <w:b/>
          <w:color w:val="000000"/>
          <w:lang w:bidi="ru-RU"/>
        </w:rPr>
      </w:pPr>
      <w:bookmarkStart w:id="138" w:name="bookmark275"/>
      <w:r w:rsidRPr="00CB410D">
        <w:rPr>
          <w:rFonts w:eastAsia="Franklin Gothic Demi Cond"/>
          <w:b/>
          <w:color w:val="000000"/>
          <w:lang w:bidi="ru-RU"/>
        </w:rPr>
        <w:lastRenderedPageBreak/>
        <w:t>Модуль «Живопись»</w:t>
      </w:r>
      <w:bookmarkEnd w:id="138"/>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работы акварельной краской и понимать особенности работы прозрачной краской.</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Знать названия основных и составных цветов и способы по</w:t>
      </w:r>
      <w:r w:rsidRPr="00060C42">
        <w:rPr>
          <w:rFonts w:eastAsia="Century Schoolbook"/>
          <w:color w:val="000000"/>
          <w:lang w:bidi="ru-RU"/>
        </w:rPr>
        <w:softHyphen/>
        <w:t>лучения разных оттенков составного цвета.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Различать и сравнивать тёмные и светлые оттенки цвета; ос</w:t>
      </w:r>
      <w:r w:rsidRPr="00060C42">
        <w:rPr>
          <w:rFonts w:eastAsia="Century Schoolbook"/>
          <w:color w:val="000000"/>
          <w:lang w:bidi="ru-RU"/>
        </w:rPr>
        <w:softHyphen/>
        <w:t>ваивать смешение цветных красок с белой и чёрной (для изме</w:t>
      </w:r>
      <w:r w:rsidRPr="00060C42">
        <w:rPr>
          <w:rFonts w:eastAsia="Century Schoolbook"/>
          <w:color w:val="000000"/>
          <w:lang w:bidi="ru-RU"/>
        </w:rPr>
        <w:softHyphen/>
        <w:t>нения их тона).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Знать о делении цветов на тёплые и холодные; уметь разли</w:t>
      </w:r>
      <w:r w:rsidRPr="00060C42">
        <w:rPr>
          <w:rFonts w:eastAsia="Century Schoolbook"/>
          <w:color w:val="000000"/>
          <w:lang w:bidi="ru-RU"/>
        </w:rPr>
        <w:softHyphen/>
        <w:t>чать и сравнивать тёплые и холодные оттенки цвета.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эмоциональную выразительность цвета: цвет звон</w:t>
      </w:r>
      <w:r w:rsidRPr="00060C42">
        <w:rPr>
          <w:rFonts w:eastAsia="Century Schoolbook"/>
          <w:color w:val="000000"/>
          <w:lang w:bidi="ru-RU"/>
        </w:rPr>
        <w:softHyphen/>
        <w:t>кий и яркий, радостный; цвет мягкий, «глухой» и мрачный и др.</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создания пейзажей, передающих разные состояния погоды (туман, грозу и др.) на основе изменения то</w:t>
      </w:r>
      <w:r w:rsidRPr="00060C42">
        <w:rPr>
          <w:rFonts w:eastAsia="Century Schoolbook"/>
          <w:color w:val="000000"/>
          <w:lang w:bidi="ru-RU"/>
        </w:rPr>
        <w:softHyphen/>
        <w:t>нального звучания цвета; приобретать опыт передачи разного цветового состояния моря.</w:t>
      </w:r>
    </w:p>
    <w:p w:rsidR="00060C42" w:rsidRPr="00060C42" w:rsidRDefault="00060C42" w:rsidP="005766C1">
      <w:pPr>
        <w:widowControl w:val="0"/>
        <w:spacing w:after="120"/>
        <w:ind w:firstLine="708"/>
        <w:jc w:val="both"/>
        <w:rPr>
          <w:rFonts w:eastAsia="Century Schoolbook"/>
          <w:color w:val="000000"/>
          <w:lang w:bidi="ru-RU"/>
        </w:rPr>
      </w:pPr>
      <w:r w:rsidRPr="00060C42">
        <w:rPr>
          <w:rFonts w:eastAsia="Century Schoolbook"/>
          <w:color w:val="000000"/>
          <w:lang w:bidi="ru-RU"/>
        </w:rPr>
        <w:t>Уметь в изображении сказочных персонажей выразить их характер (герои сказок добрые и злые, нежные и грозные); об</w:t>
      </w:r>
      <w:r w:rsidRPr="00060C42">
        <w:rPr>
          <w:rFonts w:eastAsia="Century Schoolbook"/>
          <w:color w:val="000000"/>
          <w:lang w:bidi="ru-RU"/>
        </w:rPr>
        <w:softHyphen/>
        <w:t>суждать, объяснять, какими художественными средствами удалось показать характер сказочных персонажей.</w:t>
      </w:r>
    </w:p>
    <w:p w:rsidR="00060C42" w:rsidRPr="00060C42" w:rsidRDefault="00060C42" w:rsidP="005766C1">
      <w:pPr>
        <w:keepNext/>
        <w:keepLines/>
        <w:widowControl w:val="0"/>
        <w:spacing w:after="19"/>
        <w:outlineLvl w:val="3"/>
        <w:rPr>
          <w:rFonts w:eastAsia="Franklin Gothic Demi Cond"/>
          <w:b/>
          <w:color w:val="000000"/>
          <w:lang w:bidi="ru-RU"/>
        </w:rPr>
      </w:pPr>
      <w:bookmarkStart w:id="139" w:name="bookmark276"/>
      <w:r w:rsidRPr="00CB410D">
        <w:rPr>
          <w:rFonts w:eastAsia="Franklin Gothic Demi Cond"/>
          <w:b/>
          <w:color w:val="000000"/>
          <w:lang w:bidi="ru-RU"/>
        </w:rPr>
        <w:t>Модуль «Скульптура»</w:t>
      </w:r>
      <w:bookmarkEnd w:id="139"/>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Познакомиться с традиционными игрушками одного из на</w:t>
      </w:r>
      <w:r w:rsidRPr="00060C42">
        <w:rPr>
          <w:rFonts w:eastAsia="Century Schoolbook"/>
          <w:color w:val="000000"/>
          <w:lang w:bidi="ru-RU"/>
        </w:rPr>
        <w:softHyphen/>
        <w:t>родных художественных промыслов; освоить приёмы и после</w:t>
      </w:r>
      <w:r w:rsidRPr="00060C42">
        <w:rPr>
          <w:rFonts w:eastAsia="Century Schoolbook"/>
          <w:color w:val="000000"/>
          <w:lang w:bidi="ru-RU"/>
        </w:rPr>
        <w:softHyphen/>
        <w:t>довательность лепки игрушки в традициях выбранного про</w:t>
      </w:r>
      <w:r w:rsidRPr="00060C42">
        <w:rPr>
          <w:rFonts w:eastAsia="Century Schoolbook"/>
          <w:color w:val="000000"/>
          <w:lang w:bidi="ru-RU"/>
        </w:rPr>
        <w:softHyphen/>
        <w:t>мысла; выполнить в технике лепки фигурку сказочного зверя по мотивам традиций выбран</w:t>
      </w:r>
      <w:r w:rsidR="007A64F2">
        <w:rPr>
          <w:rFonts w:eastAsia="Century Schoolbook"/>
          <w:color w:val="000000"/>
          <w:lang w:bidi="ru-RU"/>
        </w:rPr>
        <w:t>ного промысла (по выбору: фили</w:t>
      </w:r>
      <w:r w:rsidRPr="00060C42">
        <w:rPr>
          <w:rFonts w:eastAsia="Century Schoolbook"/>
          <w:color w:val="000000"/>
          <w:lang w:bidi="ru-RU"/>
        </w:rPr>
        <w:t>моновская, абашевская, каргопольская, дымковская игрушки или с учётом местных промыслов).</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Знать об изменениях скульптурного образа при осмотре про</w:t>
      </w:r>
      <w:r w:rsidRPr="00060C42">
        <w:rPr>
          <w:rFonts w:eastAsia="Century Schoolbook"/>
          <w:color w:val="000000"/>
          <w:lang w:bidi="ru-RU"/>
        </w:rPr>
        <w:softHyphen/>
        <w:t>изведения с разных сторон.</w:t>
      </w:r>
    </w:p>
    <w:p w:rsidR="00060C42" w:rsidRPr="00060C42" w:rsidRDefault="00060C42" w:rsidP="005766C1">
      <w:pPr>
        <w:widowControl w:val="0"/>
        <w:spacing w:after="120"/>
        <w:ind w:firstLine="708"/>
        <w:jc w:val="both"/>
        <w:rPr>
          <w:rFonts w:eastAsia="Century Schoolbook"/>
          <w:color w:val="000000"/>
          <w:lang w:bidi="ru-RU"/>
        </w:rPr>
      </w:pPr>
      <w:r w:rsidRPr="00060C42">
        <w:rPr>
          <w:rFonts w:eastAsia="Century Schoolbook"/>
          <w:color w:val="000000"/>
          <w:lang w:bidi="ru-RU"/>
        </w:rPr>
        <w:t>Приобретать в процессе лепки из пластилина опыт передачи движения цельной лепной формы и разного характера движе</w:t>
      </w:r>
      <w:r w:rsidRPr="00060C42">
        <w:rPr>
          <w:rFonts w:eastAsia="Century Schoolbook"/>
          <w:color w:val="000000"/>
          <w:lang w:bidi="ru-RU"/>
        </w:rPr>
        <w:softHyphen/>
        <w:t>ния этой формы (изображения зверушки).</w:t>
      </w:r>
    </w:p>
    <w:p w:rsidR="00060C42" w:rsidRPr="00060C42" w:rsidRDefault="00060C42" w:rsidP="005766C1">
      <w:pPr>
        <w:keepNext/>
        <w:keepLines/>
        <w:widowControl w:val="0"/>
        <w:spacing w:after="19"/>
        <w:outlineLvl w:val="3"/>
        <w:rPr>
          <w:rFonts w:eastAsia="Franklin Gothic Demi Cond"/>
          <w:b/>
          <w:color w:val="000000"/>
          <w:lang w:bidi="ru-RU"/>
        </w:rPr>
      </w:pPr>
      <w:bookmarkStart w:id="140" w:name="bookmark277"/>
      <w:r w:rsidRPr="00CB410D">
        <w:rPr>
          <w:rFonts w:eastAsia="Franklin Gothic Demi Cond"/>
          <w:b/>
          <w:color w:val="000000"/>
          <w:lang w:bidi="ru-RU"/>
        </w:rPr>
        <w:t>Модуль «Декоративно-прикладное искусство»</w:t>
      </w:r>
      <w:bookmarkEnd w:id="140"/>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Рассматривать, анализировать и эстетически оценивать раз</w:t>
      </w:r>
      <w:r w:rsidRPr="00060C42">
        <w:rPr>
          <w:rFonts w:eastAsia="Century Schoolbook"/>
          <w:color w:val="000000"/>
          <w:lang w:bidi="ru-RU"/>
        </w:rPr>
        <w:softHyphen/>
        <w:t>нообразие форм в природе, воспринимаемых как узоры.</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Сравнивать, сопоставлять природные явления — узоры (кап</w:t>
      </w:r>
      <w:r w:rsidRPr="00060C42">
        <w:rPr>
          <w:rFonts w:eastAsia="Century Schoolbook"/>
          <w:color w:val="000000"/>
          <w:lang w:bidi="ru-RU"/>
        </w:rPr>
        <w:softHyphen/>
        <w:t>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выполнения эскиза геометрического орна</w:t>
      </w:r>
      <w:r w:rsidRPr="00060C42">
        <w:rPr>
          <w:rFonts w:eastAsia="Century Schoolbook"/>
          <w:color w:val="000000"/>
          <w:lang w:bidi="ru-RU"/>
        </w:rPr>
        <w:softHyphen/>
        <w:t>мента кружева или вышивки на основе природных мотивов.</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приёмы орнаментального оформления сказочных глиняных зверушек, созданных по мотивам народного художе</w:t>
      </w:r>
      <w:r w:rsidRPr="00060C42">
        <w:rPr>
          <w:rFonts w:eastAsia="Century Schoolbook"/>
          <w:color w:val="000000"/>
          <w:lang w:bidi="ru-RU"/>
        </w:rPr>
        <w:softHyphen/>
        <w:t>ственного промысла (по выбору: филимоновская, абашевская, каргопольская, дымковская игрушки или с учётом местных промыслов).</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преобразования бытовых подручных неху</w:t>
      </w:r>
      <w:r w:rsidRPr="00060C42">
        <w:rPr>
          <w:rFonts w:eastAsia="Century Schoolbook"/>
          <w:color w:val="000000"/>
          <w:lang w:bidi="ru-RU"/>
        </w:rPr>
        <w:softHyphen/>
        <w:t>дожественных материалов в художественные изображения и поделки.</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Рассматривать, анализировать, сравнивать украшения чело</w:t>
      </w:r>
      <w:r w:rsidRPr="00060C42">
        <w:rPr>
          <w:rFonts w:eastAsia="Century Schoolbook"/>
          <w:color w:val="000000"/>
          <w:lang w:bidi="ru-RU"/>
        </w:rPr>
        <w:softHyphen/>
        <w:t>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w:t>
      </w:r>
      <w:r w:rsidRPr="00060C42">
        <w:rPr>
          <w:rFonts w:eastAsia="Century Schoolbook"/>
          <w:color w:val="000000"/>
          <w:lang w:bidi="ru-RU"/>
        </w:rPr>
        <w:softHyphen/>
        <w:t>шения человека рассказывают о нём, выявляют особенности его характера, его представления о красоте.</w:t>
      </w:r>
    </w:p>
    <w:p w:rsidR="00060C42" w:rsidRPr="00060C42" w:rsidRDefault="00060C42" w:rsidP="005766C1">
      <w:pPr>
        <w:widowControl w:val="0"/>
        <w:spacing w:after="120"/>
        <w:ind w:firstLine="708"/>
        <w:jc w:val="both"/>
        <w:rPr>
          <w:rFonts w:eastAsia="Century Schoolbook"/>
          <w:color w:val="000000"/>
          <w:lang w:bidi="ru-RU"/>
        </w:rPr>
      </w:pPr>
      <w:r w:rsidRPr="00060C42">
        <w:rPr>
          <w:rFonts w:eastAsia="Century Schoolbook"/>
          <w:color w:val="000000"/>
          <w:lang w:bidi="ru-RU"/>
        </w:rPr>
        <w:t>Приобретать опыт выполнения красками рисунков украше</w:t>
      </w:r>
      <w:r w:rsidRPr="00060C42">
        <w:rPr>
          <w:rFonts w:eastAsia="Century Schoolbook"/>
          <w:color w:val="000000"/>
          <w:lang w:bidi="ru-RU"/>
        </w:rPr>
        <w:softHyphen/>
        <w:t>ний народных былинных персонажей.</w:t>
      </w:r>
    </w:p>
    <w:p w:rsidR="00060C42" w:rsidRPr="00060C42" w:rsidRDefault="00060C42" w:rsidP="005766C1">
      <w:pPr>
        <w:keepNext/>
        <w:keepLines/>
        <w:widowControl w:val="0"/>
        <w:spacing w:after="19"/>
        <w:jc w:val="both"/>
        <w:outlineLvl w:val="3"/>
        <w:rPr>
          <w:rFonts w:eastAsia="Franklin Gothic Demi Cond"/>
          <w:b/>
          <w:color w:val="000000"/>
          <w:lang w:bidi="ru-RU"/>
        </w:rPr>
      </w:pPr>
      <w:bookmarkStart w:id="141" w:name="bookmark278"/>
      <w:r w:rsidRPr="00CB410D">
        <w:rPr>
          <w:rFonts w:eastAsia="Franklin Gothic Demi Cond"/>
          <w:b/>
          <w:color w:val="000000"/>
          <w:lang w:bidi="ru-RU"/>
        </w:rPr>
        <w:t>Модуль «Архитектура»</w:t>
      </w:r>
      <w:bookmarkEnd w:id="141"/>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приёмы создания объёмных предметов из бумаги и объёмного декорирования предметов из бумаги.</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lastRenderedPageBreak/>
        <w:t>Участвовать в коллективной работе по построению из бумаги пространственного макета сказочного города или детской пло</w:t>
      </w:r>
      <w:r w:rsidRPr="00060C42">
        <w:rPr>
          <w:rFonts w:eastAsia="Century Schoolbook"/>
          <w:color w:val="000000"/>
          <w:lang w:bidi="ru-RU"/>
        </w:rPr>
        <w:softHyphen/>
        <w:t>щадки.</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Рассматривать, характеризовать конструкцию архитектур</w:t>
      </w:r>
      <w:r w:rsidRPr="00060C42">
        <w:rPr>
          <w:rFonts w:eastAsia="Century Schoolbook"/>
          <w:color w:val="000000"/>
          <w:lang w:bidi="ru-RU"/>
        </w:rPr>
        <w:softHyphen/>
        <w:t>ных строений (по фотографиям в условиях урока), указывая составные части и их пропорциональные соотношения.</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понимание образа здания, то есть его эмоциональ</w:t>
      </w:r>
      <w:r w:rsidRPr="00060C42">
        <w:rPr>
          <w:rFonts w:eastAsia="Century Schoolbook"/>
          <w:color w:val="000000"/>
          <w:lang w:bidi="ru-RU"/>
        </w:rPr>
        <w:softHyphen/>
        <w:t>ного воздействия.</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60C42" w:rsidRPr="00060C42" w:rsidRDefault="00060C42" w:rsidP="005766C1">
      <w:pPr>
        <w:widowControl w:val="0"/>
        <w:spacing w:after="120"/>
        <w:ind w:firstLine="708"/>
        <w:jc w:val="both"/>
        <w:rPr>
          <w:rFonts w:eastAsia="Century Schoolbook"/>
          <w:color w:val="000000"/>
          <w:lang w:bidi="ru-RU"/>
        </w:rPr>
      </w:pPr>
      <w:r w:rsidRPr="00060C42">
        <w:rPr>
          <w:rFonts w:eastAsia="Century Schoolbook"/>
          <w:color w:val="000000"/>
          <w:lang w:bidi="ru-RU"/>
        </w:rPr>
        <w:t>Приобретать опыт сочинения и изображения жилья для раз</w:t>
      </w:r>
      <w:r w:rsidRPr="00060C42">
        <w:rPr>
          <w:rFonts w:eastAsia="Century Schoolbook"/>
          <w:color w:val="000000"/>
          <w:lang w:bidi="ru-RU"/>
        </w:rPr>
        <w:softHyphen/>
        <w:t>ных по своему характеру героев литературных и народных ска</w:t>
      </w:r>
      <w:r w:rsidRPr="00060C42">
        <w:rPr>
          <w:rFonts w:eastAsia="Century Schoolbook"/>
          <w:color w:val="000000"/>
          <w:lang w:bidi="ru-RU"/>
        </w:rPr>
        <w:softHyphen/>
        <w:t>зок.</w:t>
      </w:r>
    </w:p>
    <w:p w:rsidR="00060C42" w:rsidRPr="00060C42" w:rsidRDefault="00060C42" w:rsidP="005766C1">
      <w:pPr>
        <w:keepNext/>
        <w:keepLines/>
        <w:widowControl w:val="0"/>
        <w:spacing w:after="19"/>
        <w:jc w:val="both"/>
        <w:outlineLvl w:val="3"/>
        <w:rPr>
          <w:rFonts w:eastAsia="Franklin Gothic Demi Cond"/>
          <w:b/>
          <w:color w:val="000000"/>
          <w:lang w:bidi="ru-RU"/>
        </w:rPr>
      </w:pPr>
      <w:bookmarkStart w:id="142" w:name="bookmark279"/>
      <w:r w:rsidRPr="00CB410D">
        <w:rPr>
          <w:rFonts w:eastAsia="Franklin Gothic Demi Cond"/>
          <w:b/>
          <w:color w:val="000000"/>
          <w:lang w:bidi="ru-RU"/>
        </w:rPr>
        <w:t>Модуль «Восприятие произведений искусства»</w:t>
      </w:r>
      <w:bookmarkEnd w:id="142"/>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Обсуждать примеры детского художественного творчества с точки зрения выражения в них содержания, настроения, рас</w:t>
      </w:r>
      <w:r w:rsidRPr="00060C42">
        <w:rPr>
          <w:rFonts w:eastAsia="Century Schoolbook"/>
          <w:color w:val="000000"/>
          <w:lang w:bidi="ru-RU"/>
        </w:rPr>
        <w:softHyphen/>
        <w:t>положения изображения в листе, цвета и других средств худо</w:t>
      </w:r>
      <w:r w:rsidRPr="00060C42">
        <w:rPr>
          <w:rFonts w:eastAsia="Century Schoolbook"/>
          <w:color w:val="000000"/>
          <w:lang w:bidi="ru-RU"/>
        </w:rPr>
        <w:softHyphen/>
        <w:t>жественной выразительности, а также ответа на поставленную учебную задачу.</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и развивать умения вести эстетическое наблюдение явлений природы, а также потребность в таком наблюдении.</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эстетического наблюдения и художествен</w:t>
      </w:r>
      <w:r w:rsidRPr="00060C42">
        <w:rPr>
          <w:rFonts w:eastAsia="Century Schoolbook"/>
          <w:color w:val="000000"/>
          <w:lang w:bidi="ru-RU"/>
        </w:rPr>
        <w:softHyphen/>
        <w:t>ного анализа произведений декоративного искусства и их ор</w:t>
      </w:r>
      <w:r w:rsidRPr="00060C42">
        <w:rPr>
          <w:rFonts w:eastAsia="Century Schoolbook"/>
          <w:color w:val="000000"/>
          <w:lang w:bidi="ru-RU"/>
        </w:rPr>
        <w:softHyphen/>
        <w:t>наментальной организации (кружево, шитьё, резьба и роспись по дереву и ткани, чеканка и др.).</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восприятия, эстетического анализа произ</w:t>
      </w:r>
      <w:r w:rsidRPr="00060C42">
        <w:rPr>
          <w:rFonts w:eastAsia="Century Schoolbook"/>
          <w:color w:val="000000"/>
          <w:lang w:bidi="ru-RU"/>
        </w:rPr>
        <w:softHyphen/>
        <w:t>ведений отечественных художников-пейзажистов (И. И. Леви</w:t>
      </w:r>
      <w:r w:rsidRPr="00060C42">
        <w:rPr>
          <w:rFonts w:eastAsia="Century Schoolbook"/>
          <w:color w:val="000000"/>
          <w:lang w:bidi="ru-RU"/>
        </w:rPr>
        <w:softHyphen/>
        <w:t>тана, И. И. Шишкина, И. К. Айвазовского, А. И. Куинджи, Н. П. Крымова и других по выбору учителя), а также худ</w:t>
      </w:r>
      <w:r w:rsidR="007A64F2">
        <w:rPr>
          <w:rFonts w:eastAsia="Century Schoolbook"/>
          <w:color w:val="000000"/>
          <w:lang w:bidi="ru-RU"/>
        </w:rPr>
        <w:t>ож</w:t>
      </w:r>
      <w:r w:rsidRPr="00060C42">
        <w:rPr>
          <w:rFonts w:eastAsia="Century Schoolbook"/>
          <w:color w:val="000000"/>
          <w:lang w:bidi="ru-RU"/>
        </w:rPr>
        <w:t>ников-анималистов (В. В. Ватагина, Е. И. Чарушина и других по выбору учителя).</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Приобретать опыт восприятия, эстетического анализа произ</w:t>
      </w:r>
      <w:r w:rsidRPr="00060C42">
        <w:rPr>
          <w:rFonts w:eastAsia="Century Schoolbook"/>
          <w:color w:val="000000"/>
          <w:lang w:bidi="ru-RU"/>
        </w:rPr>
        <w:softHyphen/>
        <w:t>ведений живописи западноевропейских художников с актив</w:t>
      </w:r>
      <w:r w:rsidRPr="00060C42">
        <w:rPr>
          <w:rFonts w:eastAsia="Century Schoolbook"/>
          <w:color w:val="000000"/>
          <w:lang w:bidi="ru-RU"/>
        </w:rPr>
        <w:softHyphen/>
        <w:t>ным, ярким выражением настроения (В. Ван Гога, К. Моне, А. Матисса и других по выбору учителя).</w:t>
      </w:r>
    </w:p>
    <w:p w:rsidR="00060C42" w:rsidRPr="00060C42" w:rsidRDefault="00060C42" w:rsidP="005766C1">
      <w:pPr>
        <w:widowControl w:val="0"/>
        <w:spacing w:after="120"/>
        <w:ind w:firstLine="708"/>
        <w:jc w:val="both"/>
        <w:rPr>
          <w:rFonts w:eastAsia="Century Schoolbook"/>
          <w:color w:val="000000"/>
          <w:lang w:bidi="ru-RU"/>
        </w:rPr>
      </w:pPr>
      <w:r w:rsidRPr="00060C42">
        <w:rPr>
          <w:rFonts w:eastAsia="Century Schoolbook"/>
          <w:color w:val="000000"/>
          <w:lang w:bidi="ru-RU"/>
        </w:rPr>
        <w:t>Знать имена и узнавать наиболее известные произведения художников И. И. Левитана, И. И. Шишкина, И. К. Айвазов</w:t>
      </w:r>
      <w:r w:rsidRPr="00060C42">
        <w:rPr>
          <w:rFonts w:eastAsia="Century Schoolbook"/>
          <w:color w:val="000000"/>
          <w:lang w:bidi="ru-RU"/>
        </w:rPr>
        <w:softHyphen/>
        <w:t>ского, В. М. Васнецова, В. В. Ватагина, Е. И. Чарушина (и дру</w:t>
      </w:r>
      <w:r w:rsidRPr="00060C42">
        <w:rPr>
          <w:rFonts w:eastAsia="Century Schoolbook"/>
          <w:color w:val="000000"/>
          <w:lang w:bidi="ru-RU"/>
        </w:rPr>
        <w:softHyphen/>
        <w:t>гих по выбору учителя).</w:t>
      </w:r>
    </w:p>
    <w:p w:rsidR="00060C42" w:rsidRPr="00060C42" w:rsidRDefault="00060C42" w:rsidP="005766C1">
      <w:pPr>
        <w:keepNext/>
        <w:keepLines/>
        <w:widowControl w:val="0"/>
        <w:spacing w:after="19"/>
        <w:jc w:val="both"/>
        <w:outlineLvl w:val="3"/>
        <w:rPr>
          <w:rFonts w:eastAsia="Franklin Gothic Demi Cond"/>
          <w:b/>
          <w:color w:val="000000"/>
          <w:lang w:bidi="ru-RU"/>
        </w:rPr>
      </w:pPr>
      <w:bookmarkStart w:id="143" w:name="bookmark280"/>
      <w:r w:rsidRPr="00CB410D">
        <w:rPr>
          <w:rFonts w:eastAsia="Franklin Gothic Demi Cond"/>
          <w:b/>
          <w:color w:val="000000"/>
          <w:lang w:bidi="ru-RU"/>
        </w:rPr>
        <w:t>Модуль «Азбука цифровой графики»</w:t>
      </w:r>
      <w:bookmarkEnd w:id="143"/>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возможности изображения с помощью разных ви</w:t>
      </w:r>
      <w:r w:rsidRPr="00060C42">
        <w:rPr>
          <w:rFonts w:eastAsia="Century Schoolbook"/>
          <w:color w:val="000000"/>
          <w:lang w:bidi="ru-RU"/>
        </w:rPr>
        <w:softHyphen/>
        <w:t xml:space="preserve">дов линий в программе </w:t>
      </w:r>
      <w:r w:rsidRPr="00060C42">
        <w:rPr>
          <w:rFonts w:eastAsia="Century Schoolbook"/>
          <w:color w:val="000000"/>
          <w:lang w:val="en-US" w:eastAsia="en-US" w:bidi="en-US"/>
        </w:rPr>
        <w:t>Paint</w:t>
      </w:r>
      <w:r w:rsidRPr="00060C42">
        <w:rPr>
          <w:rFonts w:eastAsia="Century Schoolbook"/>
          <w:color w:val="000000"/>
          <w:lang w:eastAsia="en-US" w:bidi="en-US"/>
        </w:rPr>
        <w:t xml:space="preserve"> </w:t>
      </w:r>
      <w:r w:rsidRPr="00060C42">
        <w:rPr>
          <w:rFonts w:eastAsia="Century Schoolbook"/>
          <w:color w:val="000000"/>
          <w:lang w:bidi="ru-RU"/>
        </w:rPr>
        <w:t>(или другом графическом редак</w:t>
      </w:r>
      <w:r w:rsidRPr="00060C42">
        <w:rPr>
          <w:rFonts w:eastAsia="Century Schoolbook"/>
          <w:color w:val="000000"/>
          <w:lang w:bidi="ru-RU"/>
        </w:rPr>
        <w:softHyphen/>
        <w:t>торе).</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приёмы трансформации и копирования геометри</w:t>
      </w:r>
      <w:r w:rsidRPr="00060C42">
        <w:rPr>
          <w:rFonts w:eastAsia="Century Schoolbook"/>
          <w:color w:val="000000"/>
          <w:lang w:bidi="ru-RU"/>
        </w:rPr>
        <w:softHyphen/>
        <w:t xml:space="preserve">ческих фигур в программе </w:t>
      </w:r>
      <w:r w:rsidRPr="00060C42">
        <w:rPr>
          <w:rFonts w:eastAsia="Century Schoolbook"/>
          <w:color w:val="000000"/>
          <w:lang w:val="en-US" w:eastAsia="en-US" w:bidi="en-US"/>
        </w:rPr>
        <w:t>Paint</w:t>
      </w:r>
      <w:r w:rsidRPr="00060C42">
        <w:rPr>
          <w:rFonts w:eastAsia="Century Schoolbook"/>
          <w:color w:val="000000"/>
          <w:lang w:eastAsia="en-US" w:bidi="en-US"/>
        </w:rPr>
        <w:t xml:space="preserve">, </w:t>
      </w:r>
      <w:r w:rsidRPr="00060C42">
        <w:rPr>
          <w:rFonts w:eastAsia="Century Schoolbook"/>
          <w:color w:val="000000"/>
          <w:lang w:bidi="ru-RU"/>
        </w:rPr>
        <w:t>а также построения из них простых рисунков или орнаментов.</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 xml:space="preserve">Осваивать в компьютерном редакторе (например, </w:t>
      </w:r>
      <w:r w:rsidRPr="00060C42">
        <w:rPr>
          <w:rFonts w:eastAsia="Century Schoolbook"/>
          <w:color w:val="000000"/>
          <w:lang w:val="en-US" w:eastAsia="en-US" w:bidi="en-US"/>
        </w:rPr>
        <w:t>Paint</w:t>
      </w:r>
      <w:r w:rsidRPr="00060C42">
        <w:rPr>
          <w:rFonts w:eastAsia="Century Schoolbook"/>
          <w:color w:val="000000"/>
          <w:lang w:eastAsia="en-US" w:bidi="en-US"/>
        </w:rPr>
        <w:t xml:space="preserve">) </w:t>
      </w:r>
      <w:r w:rsidRPr="00060C42">
        <w:rPr>
          <w:rFonts w:eastAsia="Century Schoolbook"/>
          <w:color w:val="000000"/>
          <w:lang w:bidi="ru-RU"/>
        </w:rPr>
        <w:t>ин</w:t>
      </w:r>
      <w:r w:rsidRPr="00060C42">
        <w:rPr>
          <w:rFonts w:eastAsia="Century Schoolbook"/>
          <w:color w:val="000000"/>
          <w:lang w:bidi="ru-RU"/>
        </w:rPr>
        <w:softHyphen/>
        <w:t>струменты и техники — карандаш, кисточка, ластик, заливка и др. — и создавать простые рисунки или композиции (напри</w:t>
      </w:r>
      <w:r w:rsidRPr="00060C42">
        <w:rPr>
          <w:rFonts w:eastAsia="Century Schoolbook"/>
          <w:color w:val="000000"/>
          <w:lang w:bidi="ru-RU"/>
        </w:rPr>
        <w:softHyphen/>
        <w:t>мер, образ дерева).</w:t>
      </w:r>
    </w:p>
    <w:p w:rsidR="00060C42" w:rsidRPr="00060C42" w:rsidRDefault="00060C42" w:rsidP="005766C1">
      <w:pPr>
        <w:widowControl w:val="0"/>
        <w:ind w:firstLine="708"/>
        <w:jc w:val="both"/>
        <w:rPr>
          <w:rFonts w:eastAsia="Century Schoolbook"/>
          <w:color w:val="000000"/>
          <w:lang w:bidi="ru-RU"/>
        </w:rPr>
      </w:pPr>
      <w:r w:rsidRPr="00060C42">
        <w:rPr>
          <w:rFonts w:eastAsia="Century Schoolbook"/>
          <w:color w:val="000000"/>
          <w:lang w:bidi="ru-RU"/>
        </w:rPr>
        <w:t>Осваивать композиционное построение кадра при фотографи</w:t>
      </w:r>
      <w:r w:rsidRPr="00060C42">
        <w:rPr>
          <w:rFonts w:eastAsia="Century Schoolbook"/>
          <w:color w:val="000000"/>
          <w:lang w:bidi="ru-RU"/>
        </w:rPr>
        <w:softHyphen/>
        <w:t>ровании: расположение объекта в кадре, масштаб, доминанта.</w:t>
      </w:r>
    </w:p>
    <w:p w:rsidR="00060C42" w:rsidRPr="00060C42" w:rsidRDefault="00060C42" w:rsidP="005766C1">
      <w:pPr>
        <w:widowControl w:val="0"/>
        <w:spacing w:after="176"/>
        <w:ind w:firstLine="708"/>
        <w:jc w:val="both"/>
        <w:rPr>
          <w:rFonts w:ascii="Century Schoolbook" w:eastAsia="Century Schoolbook" w:hAnsi="Century Schoolbook" w:cs="Century Schoolbook"/>
          <w:color w:val="000000"/>
          <w:sz w:val="20"/>
          <w:szCs w:val="20"/>
          <w:lang w:bidi="ru-RU"/>
        </w:rPr>
      </w:pPr>
      <w:r w:rsidRPr="00060C42">
        <w:rPr>
          <w:rFonts w:eastAsia="Century Schoolbook"/>
          <w:color w:val="000000"/>
          <w:lang w:bidi="ru-RU"/>
        </w:rPr>
        <w:t>Участвовать в обсуждении композиционного построения ка</w:t>
      </w:r>
      <w:r w:rsidRPr="00060C42">
        <w:rPr>
          <w:rFonts w:eastAsia="Century Schoolbook"/>
          <w:color w:val="000000"/>
          <w:lang w:bidi="ru-RU"/>
        </w:rPr>
        <w:softHyphen/>
        <w:t>дра в фотографии</w:t>
      </w:r>
      <w:r w:rsidRPr="00060C42">
        <w:rPr>
          <w:rFonts w:ascii="Century Schoolbook" w:eastAsia="Century Schoolbook" w:hAnsi="Century Schoolbook" w:cs="Century Schoolbook"/>
          <w:color w:val="000000"/>
          <w:sz w:val="20"/>
          <w:szCs w:val="20"/>
          <w:lang w:bidi="ru-RU"/>
        </w:rPr>
        <w:t>.</w:t>
      </w:r>
    </w:p>
    <w:p w:rsidR="00CB410D" w:rsidRPr="00CB410D" w:rsidRDefault="00CB410D" w:rsidP="005766C1">
      <w:pPr>
        <w:pStyle w:val="afff3"/>
        <w:rPr>
          <w:rFonts w:eastAsia="Tahoma"/>
          <w:b/>
          <w:sz w:val="24"/>
          <w:lang w:bidi="ru-RU"/>
        </w:rPr>
      </w:pPr>
      <w:r w:rsidRPr="00CB410D">
        <w:rPr>
          <w:rFonts w:eastAsia="Tahoma"/>
          <w:b/>
          <w:sz w:val="24"/>
          <w:lang w:bidi="ru-RU"/>
        </w:rPr>
        <w:t>3 КЛАСС</w:t>
      </w:r>
    </w:p>
    <w:p w:rsidR="00CB410D" w:rsidRPr="00CB410D" w:rsidRDefault="00CB410D" w:rsidP="005766C1">
      <w:pPr>
        <w:keepNext/>
        <w:keepLines/>
        <w:widowControl w:val="0"/>
        <w:spacing w:after="19"/>
        <w:jc w:val="both"/>
        <w:outlineLvl w:val="3"/>
        <w:rPr>
          <w:rFonts w:eastAsia="Franklin Gothic Demi Cond"/>
          <w:b/>
          <w:color w:val="000000"/>
          <w:lang w:bidi="ru-RU"/>
        </w:rPr>
      </w:pPr>
      <w:bookmarkStart w:id="144" w:name="bookmark281"/>
      <w:r w:rsidRPr="00CB410D">
        <w:rPr>
          <w:rFonts w:eastAsia="Franklin Gothic Demi Cond"/>
          <w:b/>
          <w:color w:val="000000"/>
          <w:lang w:bidi="ru-RU"/>
        </w:rPr>
        <w:t>Модуль «Графика»</w:t>
      </w:r>
      <w:bookmarkEnd w:id="144"/>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Получать опыт создания эскиза книжки-игрушки на выбран</w:t>
      </w:r>
      <w:r w:rsidRPr="00CB410D">
        <w:rPr>
          <w:rFonts w:eastAsia="Century Schoolbook"/>
          <w:color w:val="000000"/>
          <w:lang w:bidi="ru-RU"/>
        </w:rPr>
        <w:softHyphen/>
        <w:t>ный сюжет: рисунок обложки с соединением шрифта (текста) и изображения, рисунок заглавной буквицы, создание иллю</w:t>
      </w:r>
      <w:r w:rsidRPr="00CB410D">
        <w:rPr>
          <w:rFonts w:eastAsia="Century Schoolbook"/>
          <w:color w:val="000000"/>
          <w:lang w:bidi="ru-RU"/>
        </w:rPr>
        <w:softHyphen/>
        <w:t>страций, размещение текста и иллюстраций на развороте.</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Узнавать об искусстве шрифта и образных (изобразитель</w:t>
      </w:r>
      <w:r w:rsidRPr="00CB410D">
        <w:rPr>
          <w:rFonts w:eastAsia="Century Schoolbook"/>
          <w:color w:val="000000"/>
          <w:lang w:bidi="ru-RU"/>
        </w:rPr>
        <w:softHyphen/>
        <w:t>ных) возможностях надписи, о работе художника над шрифто</w:t>
      </w:r>
      <w:r w:rsidRPr="00CB410D">
        <w:rPr>
          <w:rFonts w:eastAsia="Century Schoolbook"/>
          <w:color w:val="000000"/>
          <w:lang w:bidi="ru-RU"/>
        </w:rPr>
        <w:softHyphen/>
        <w:t>вой композицией.</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Создавать практическую творческую работу — поздравитель</w:t>
      </w:r>
      <w:r w:rsidRPr="00CB410D">
        <w:rPr>
          <w:rFonts w:eastAsia="Century Schoolbook"/>
          <w:color w:val="000000"/>
          <w:lang w:bidi="ru-RU"/>
        </w:rPr>
        <w:softHyphen/>
        <w:t>ную открытку, совмещая в ней шрифт и изображение.</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Узнавать о работе художников над плакатами и афишами.</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lastRenderedPageBreak/>
        <w:t>Выполнять творческую композицию — эскиз афиши к вы</w:t>
      </w:r>
      <w:r w:rsidRPr="00CB410D">
        <w:rPr>
          <w:rFonts w:eastAsia="Century Schoolbook"/>
          <w:color w:val="000000"/>
          <w:lang w:bidi="ru-RU"/>
        </w:rPr>
        <w:softHyphen/>
        <w:t>бранному спектаклю или фильму.</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Узнавать основные пропорции лица человека, взаимное рас</w:t>
      </w:r>
      <w:r w:rsidRPr="00CB410D">
        <w:rPr>
          <w:rFonts w:eastAsia="Century Schoolbook"/>
          <w:color w:val="000000"/>
          <w:lang w:bidi="ru-RU"/>
        </w:rPr>
        <w:softHyphen/>
        <w:t>положение частей лица.</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Приобретать опыт рисования портрета (лица) человека.</w:t>
      </w:r>
    </w:p>
    <w:p w:rsidR="00CB410D" w:rsidRPr="00CB410D" w:rsidRDefault="00CB410D" w:rsidP="005766C1">
      <w:pPr>
        <w:widowControl w:val="0"/>
        <w:spacing w:after="120"/>
        <w:ind w:firstLine="708"/>
        <w:jc w:val="both"/>
        <w:rPr>
          <w:rFonts w:eastAsia="Century Schoolbook"/>
          <w:color w:val="000000"/>
          <w:lang w:bidi="ru-RU"/>
        </w:rPr>
      </w:pPr>
      <w:r w:rsidRPr="00CB410D">
        <w:rPr>
          <w:rFonts w:eastAsia="Century Schoolbook"/>
          <w:color w:val="000000"/>
          <w:lang w:bidi="ru-RU"/>
        </w:rPr>
        <w:t>Создавать маску сказочного персонажа с ярко выраженным характером лица (для карнавала или спектакля).</w:t>
      </w:r>
    </w:p>
    <w:p w:rsidR="00CB410D" w:rsidRPr="00CB410D" w:rsidRDefault="00CB410D" w:rsidP="005766C1">
      <w:pPr>
        <w:keepNext/>
        <w:keepLines/>
        <w:widowControl w:val="0"/>
        <w:spacing w:after="19"/>
        <w:jc w:val="both"/>
        <w:outlineLvl w:val="3"/>
        <w:rPr>
          <w:rFonts w:eastAsia="Franklin Gothic Demi Cond"/>
          <w:b/>
          <w:color w:val="000000"/>
          <w:lang w:bidi="ru-RU"/>
        </w:rPr>
      </w:pPr>
      <w:bookmarkStart w:id="145" w:name="bookmark282"/>
      <w:r w:rsidRPr="00CB410D">
        <w:rPr>
          <w:rFonts w:eastAsia="Franklin Gothic Demi Cond"/>
          <w:b/>
          <w:color w:val="000000"/>
          <w:lang w:bidi="ru-RU"/>
        </w:rPr>
        <w:t>Модуль «Живопись»</w:t>
      </w:r>
      <w:bookmarkEnd w:id="145"/>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Осваивать приёмы создания живописной композиции (на</w:t>
      </w:r>
      <w:r w:rsidRPr="00CB410D">
        <w:rPr>
          <w:rFonts w:eastAsia="Century Schoolbook"/>
          <w:color w:val="000000"/>
          <w:lang w:bidi="ru-RU"/>
        </w:rPr>
        <w:softHyphen/>
        <w:t>тюрморта) по наблюдению натуры или по представлению.</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Рассматривать, эстетически анализировать сюжет и компо</w:t>
      </w:r>
      <w:r w:rsidRPr="00CB410D">
        <w:rPr>
          <w:rFonts w:eastAsia="Century Schoolbook"/>
          <w:color w:val="000000"/>
          <w:lang w:bidi="ru-RU"/>
        </w:rPr>
        <w:softHyphen/>
        <w:t>зицию, эмоциональное настроение в натюрмортах известных отечественных художников.</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Приобретать опыт создания творческой живописной рабо</w:t>
      </w:r>
      <w:r w:rsidRPr="00CB410D">
        <w:rPr>
          <w:rFonts w:eastAsia="Century Schoolbook"/>
          <w:color w:val="000000"/>
          <w:lang w:bidi="ru-RU"/>
        </w:rPr>
        <w:softHyphen/>
        <w:t>ты — натюрморта с ярко выраженным настроением или «на</w:t>
      </w:r>
      <w:r w:rsidRPr="00CB410D">
        <w:rPr>
          <w:rFonts w:eastAsia="Century Schoolbook"/>
          <w:color w:val="000000"/>
          <w:lang w:bidi="ru-RU"/>
        </w:rPr>
        <w:softHyphen/>
        <w:t>тюрморта-автопортрета».</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Изображать красками портрет человека с опорой на натуру или по представлению.</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Создавать пейзаж, передавая в нём активное состояние при</w:t>
      </w:r>
      <w:r w:rsidRPr="00CB410D">
        <w:rPr>
          <w:rFonts w:eastAsia="Century Schoolbook"/>
          <w:color w:val="000000"/>
          <w:lang w:bidi="ru-RU"/>
        </w:rPr>
        <w:softHyphen/>
        <w:t>роды.</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Приобрести представление о деятельности художника в теа</w:t>
      </w:r>
      <w:r w:rsidRPr="00CB410D">
        <w:rPr>
          <w:rFonts w:eastAsia="Century Schoolbook"/>
          <w:color w:val="000000"/>
          <w:lang w:bidi="ru-RU"/>
        </w:rPr>
        <w:softHyphen/>
        <w:t>тре.</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Создать красками эскиз занавеса или эскиз декораций к вы</w:t>
      </w:r>
      <w:r w:rsidRPr="00CB410D">
        <w:rPr>
          <w:rFonts w:eastAsia="Century Schoolbook"/>
          <w:color w:val="000000"/>
          <w:lang w:bidi="ru-RU"/>
        </w:rPr>
        <w:softHyphen/>
        <w:t>бранному сюжету.</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Познакомиться с работой художников по оформлению празд</w:t>
      </w:r>
      <w:r w:rsidRPr="00CB410D">
        <w:rPr>
          <w:rFonts w:eastAsia="Century Schoolbook"/>
          <w:color w:val="000000"/>
          <w:lang w:bidi="ru-RU"/>
        </w:rPr>
        <w:softHyphen/>
        <w:t>ников.</w:t>
      </w:r>
    </w:p>
    <w:p w:rsidR="00CB410D" w:rsidRPr="00CB410D" w:rsidRDefault="00CB410D" w:rsidP="005766C1">
      <w:pPr>
        <w:widowControl w:val="0"/>
        <w:spacing w:after="120"/>
        <w:ind w:firstLine="708"/>
        <w:jc w:val="both"/>
        <w:rPr>
          <w:rFonts w:eastAsia="Century Schoolbook"/>
          <w:color w:val="000000"/>
          <w:lang w:bidi="ru-RU"/>
        </w:rPr>
      </w:pPr>
      <w:r w:rsidRPr="00CB410D">
        <w:rPr>
          <w:rFonts w:eastAsia="Century Schoolbook"/>
          <w:color w:val="000000"/>
          <w:lang w:bidi="ru-RU"/>
        </w:rPr>
        <w:t>Выполнить тематическую композицию «Праздник в городе» на основе наблюдений, по памяти и по представлению.</w:t>
      </w:r>
    </w:p>
    <w:p w:rsidR="00CB410D" w:rsidRPr="00CB410D" w:rsidRDefault="00CB410D" w:rsidP="005766C1">
      <w:pPr>
        <w:keepNext/>
        <w:keepLines/>
        <w:widowControl w:val="0"/>
        <w:spacing w:after="62"/>
        <w:jc w:val="both"/>
        <w:outlineLvl w:val="3"/>
        <w:rPr>
          <w:rFonts w:eastAsia="Franklin Gothic Demi Cond"/>
          <w:b/>
          <w:color w:val="000000"/>
          <w:lang w:bidi="ru-RU"/>
        </w:rPr>
      </w:pPr>
      <w:bookmarkStart w:id="146" w:name="bookmark283"/>
      <w:r w:rsidRPr="00CB410D">
        <w:rPr>
          <w:rFonts w:eastAsia="Franklin Gothic Demi Cond"/>
          <w:b/>
          <w:color w:val="000000"/>
          <w:lang w:bidi="ru-RU"/>
        </w:rPr>
        <w:t>Модуль «Скульптура»</w:t>
      </w:r>
      <w:bookmarkEnd w:id="146"/>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Приобрести опыт творческой работы: лепка сказочного пер</w:t>
      </w:r>
      <w:r w:rsidRPr="00CB410D">
        <w:rPr>
          <w:rFonts w:eastAsia="Century Schoolbook"/>
          <w:color w:val="000000"/>
          <w:lang w:bidi="ru-RU"/>
        </w:rPr>
        <w:softHyphen/>
        <w:t>сонажа на основе сюжета известной сказки (или создание этого персонажа в технике бумагопластики, по выбору учителя).</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Учиться создавать игрушку из подручного нехудожественно</w:t>
      </w:r>
      <w:r w:rsidRPr="00CB410D">
        <w:rPr>
          <w:rFonts w:eastAsia="Century Schoolbook"/>
          <w:color w:val="000000"/>
          <w:lang w:bidi="ru-RU"/>
        </w:rPr>
        <w:softHyphen/>
        <w:t>го материала путём добавления к ней необходимых деталей и тем самым «одушевления образа».</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Узнавать о видах скульптуры: скульптурные памятники, парковая скульптура, мелкая пластика, рельеф (виды рельефа).</w:t>
      </w:r>
    </w:p>
    <w:p w:rsidR="00CB410D" w:rsidRPr="00CB410D" w:rsidRDefault="00CB410D" w:rsidP="005766C1">
      <w:pPr>
        <w:widowControl w:val="0"/>
        <w:spacing w:after="120"/>
        <w:ind w:firstLine="708"/>
        <w:jc w:val="both"/>
        <w:rPr>
          <w:rFonts w:eastAsia="Century Schoolbook"/>
          <w:color w:val="000000"/>
          <w:lang w:bidi="ru-RU"/>
        </w:rPr>
      </w:pPr>
      <w:r w:rsidRPr="00CB410D">
        <w:rPr>
          <w:rFonts w:eastAsia="Century Schoolbook"/>
          <w:color w:val="000000"/>
          <w:lang w:bidi="ru-RU"/>
        </w:rPr>
        <w:t>Приобретать опыт лепки эскиза парковой скульптуры.</w:t>
      </w:r>
    </w:p>
    <w:p w:rsidR="00CB410D" w:rsidRPr="00CB410D" w:rsidRDefault="00CB410D" w:rsidP="005766C1">
      <w:pPr>
        <w:keepNext/>
        <w:keepLines/>
        <w:widowControl w:val="0"/>
        <w:spacing w:after="54"/>
        <w:jc w:val="both"/>
        <w:outlineLvl w:val="3"/>
        <w:rPr>
          <w:rFonts w:eastAsia="Franklin Gothic Demi Cond"/>
          <w:b/>
          <w:color w:val="000000"/>
          <w:lang w:bidi="ru-RU"/>
        </w:rPr>
      </w:pPr>
      <w:bookmarkStart w:id="147" w:name="bookmark284"/>
      <w:r w:rsidRPr="00CB410D">
        <w:rPr>
          <w:rFonts w:eastAsia="Franklin Gothic Demi Cond"/>
          <w:b/>
          <w:color w:val="000000"/>
          <w:lang w:bidi="ru-RU"/>
        </w:rPr>
        <w:t>Модуль «Декоративно-прикладное искусство»</w:t>
      </w:r>
      <w:bookmarkEnd w:id="147"/>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Узнавать о создании глиняной и деревянной посуды: народ</w:t>
      </w:r>
      <w:r w:rsidRPr="00CB410D">
        <w:rPr>
          <w:rFonts w:eastAsia="Century Schoolbook"/>
          <w:color w:val="000000"/>
          <w:lang w:bidi="ru-RU"/>
        </w:rPr>
        <w:softHyphen/>
        <w:t>ные художественные промыслы Гжель и Хохлома.</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Знакомиться с приёмами исполнения традиционных орна</w:t>
      </w:r>
      <w:r w:rsidRPr="00CB410D">
        <w:rPr>
          <w:rFonts w:eastAsia="Century Schoolbook"/>
          <w:color w:val="000000"/>
          <w:lang w:bidi="ru-RU"/>
        </w:rPr>
        <w:softHyphen/>
        <w:t>ментов, украшающих посуду Гжели и Хохломы; осваивать простые кистевые приёмы, свойственные этим промыслам; вы</w:t>
      </w:r>
      <w:r w:rsidRPr="00CB410D">
        <w:rPr>
          <w:rFonts w:eastAsia="Century Schoolbook"/>
          <w:color w:val="000000"/>
          <w:lang w:bidi="ru-RU"/>
        </w:rPr>
        <w:softHyphen/>
        <w:t>полнить эскизы орнаментов, украшающих посуду (по мотивам выбранного художественного промысла).</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Узнать о сетчатых видах орнаментов и их применении в ро</w:t>
      </w:r>
      <w:r w:rsidRPr="00CB410D">
        <w:rPr>
          <w:rFonts w:eastAsia="Century Schoolbook"/>
          <w:color w:val="000000"/>
          <w:lang w:bidi="ru-RU"/>
        </w:rPr>
        <w:softHyphen/>
        <w:t>списи тканей, стен и др.; уметь рассуждать с опорой на зри</w:t>
      </w:r>
      <w:r w:rsidRPr="00CB410D">
        <w:rPr>
          <w:rFonts w:eastAsia="Century Schoolbook"/>
          <w:color w:val="000000"/>
          <w:lang w:bidi="ru-RU"/>
        </w:rPr>
        <w:softHyphen/>
        <w:t>тельный материал о видах симметрии в сетчатом орнаменте.</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Осваивать навыки создания орнаментов при помощи штам</w:t>
      </w:r>
      <w:r w:rsidRPr="00CB410D">
        <w:rPr>
          <w:rFonts w:eastAsia="Century Schoolbook"/>
          <w:color w:val="000000"/>
          <w:lang w:bidi="ru-RU"/>
        </w:rPr>
        <w:softHyphen/>
        <w:t>пов и трафаретов.</w:t>
      </w:r>
    </w:p>
    <w:p w:rsidR="00CB410D" w:rsidRPr="00CB410D" w:rsidRDefault="00CB410D" w:rsidP="005766C1">
      <w:pPr>
        <w:widowControl w:val="0"/>
        <w:spacing w:after="120"/>
        <w:ind w:firstLine="708"/>
        <w:jc w:val="both"/>
        <w:rPr>
          <w:rFonts w:eastAsia="Century Schoolbook"/>
          <w:color w:val="000000"/>
          <w:lang w:bidi="ru-RU"/>
        </w:rPr>
      </w:pPr>
      <w:r w:rsidRPr="00CB410D">
        <w:rPr>
          <w:rFonts w:eastAsia="Century Schoolbook"/>
          <w:color w:val="000000"/>
          <w:lang w:bidi="ru-RU"/>
        </w:rPr>
        <w:t>Получить опыт создания композиции орнамента в квадрате (в качестве эскиза росписи женского платка).</w:t>
      </w:r>
    </w:p>
    <w:p w:rsidR="00CB410D" w:rsidRPr="00CB410D" w:rsidRDefault="00CB410D" w:rsidP="005766C1">
      <w:pPr>
        <w:keepNext/>
        <w:keepLines/>
        <w:widowControl w:val="0"/>
        <w:spacing w:after="19"/>
        <w:jc w:val="both"/>
        <w:outlineLvl w:val="3"/>
        <w:rPr>
          <w:rFonts w:eastAsia="Franklin Gothic Demi Cond"/>
          <w:b/>
          <w:color w:val="000000"/>
          <w:lang w:bidi="ru-RU"/>
        </w:rPr>
      </w:pPr>
      <w:bookmarkStart w:id="148" w:name="bookmark285"/>
      <w:r w:rsidRPr="00CB410D">
        <w:rPr>
          <w:rFonts w:eastAsia="Franklin Gothic Demi Cond"/>
          <w:b/>
          <w:color w:val="000000"/>
          <w:lang w:bidi="ru-RU"/>
        </w:rPr>
        <w:t>Модуль «Архитектура»</w:t>
      </w:r>
      <w:bookmarkEnd w:id="148"/>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Выполнить зарисовки или творческие рисунки по памяти и по представлению на тему исторических памятников или архи</w:t>
      </w:r>
      <w:r w:rsidRPr="00CB410D">
        <w:rPr>
          <w:rFonts w:eastAsia="Century Schoolbook"/>
          <w:color w:val="000000"/>
          <w:lang w:bidi="ru-RU"/>
        </w:rPr>
        <w:softHyphen/>
        <w:t>тектурных достопримечательностей своего города.</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Создать эскиз макета паркового пространства или участво</w:t>
      </w:r>
      <w:r w:rsidRPr="00CB410D">
        <w:rPr>
          <w:rFonts w:eastAsia="Century Schoolbook"/>
          <w:color w:val="000000"/>
          <w:lang w:bidi="ru-RU"/>
        </w:rPr>
        <w:softHyphen/>
        <w:t>вать в коллективной работе по созданию такого макета.</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Создать в виде рисунков или объёмных аппликаций из цвет</w:t>
      </w:r>
      <w:r w:rsidRPr="00CB410D">
        <w:rPr>
          <w:rFonts w:eastAsia="Century Schoolbook"/>
          <w:color w:val="000000"/>
          <w:lang w:bidi="ru-RU"/>
        </w:rPr>
        <w:softHyphen/>
        <w:t>ной бумаги эскизы разнообразных малых архитектурных форм, наполняющих городское пространство.</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Придумать и нарисовать (или выполнить в технике бумаго</w:t>
      </w:r>
      <w:r w:rsidRPr="00CB410D">
        <w:rPr>
          <w:rFonts w:eastAsia="Century Schoolbook"/>
          <w:color w:val="000000"/>
          <w:lang w:bidi="ru-RU"/>
        </w:rPr>
        <w:softHyphen/>
        <w:t>пластики) транспортное средство.</w:t>
      </w:r>
    </w:p>
    <w:p w:rsidR="00CB410D" w:rsidRPr="00CB410D" w:rsidRDefault="00CB410D" w:rsidP="005766C1">
      <w:pPr>
        <w:widowControl w:val="0"/>
        <w:spacing w:after="120"/>
        <w:ind w:firstLine="708"/>
        <w:jc w:val="both"/>
        <w:rPr>
          <w:rFonts w:eastAsia="Century Schoolbook"/>
          <w:color w:val="000000"/>
          <w:lang w:bidi="ru-RU"/>
        </w:rPr>
      </w:pPr>
      <w:r w:rsidRPr="00CB410D">
        <w:rPr>
          <w:rFonts w:eastAsia="Century Schoolbook"/>
          <w:color w:val="000000"/>
          <w:lang w:bidi="ru-RU"/>
        </w:rPr>
        <w:t>Выполнить творческий рисунок — создать образ своего горо</w:t>
      </w:r>
      <w:r w:rsidRPr="00CB410D">
        <w:rPr>
          <w:rFonts w:eastAsia="Century Schoolbook"/>
          <w:color w:val="000000"/>
          <w:lang w:bidi="ru-RU"/>
        </w:rPr>
        <w:softHyphen/>
        <w:t>да или села или участвовать в коллективной работе по созда</w:t>
      </w:r>
      <w:r w:rsidRPr="00CB410D">
        <w:rPr>
          <w:rFonts w:eastAsia="Century Schoolbook"/>
          <w:color w:val="000000"/>
          <w:lang w:bidi="ru-RU"/>
        </w:rPr>
        <w:softHyphen/>
        <w:t>нию образа своего города или села (в виде коллажа).</w:t>
      </w:r>
    </w:p>
    <w:p w:rsidR="00CB410D" w:rsidRPr="00CB410D" w:rsidRDefault="00CB410D" w:rsidP="005766C1">
      <w:pPr>
        <w:keepNext/>
        <w:keepLines/>
        <w:widowControl w:val="0"/>
        <w:spacing w:after="19"/>
        <w:jc w:val="both"/>
        <w:outlineLvl w:val="3"/>
        <w:rPr>
          <w:rFonts w:eastAsia="Franklin Gothic Demi Cond"/>
          <w:b/>
          <w:color w:val="000000"/>
          <w:lang w:bidi="ru-RU"/>
        </w:rPr>
      </w:pPr>
      <w:bookmarkStart w:id="149" w:name="bookmark286"/>
      <w:r w:rsidRPr="00CB410D">
        <w:rPr>
          <w:rFonts w:eastAsia="Franklin Gothic Demi Cond"/>
          <w:b/>
          <w:color w:val="000000"/>
          <w:lang w:bidi="ru-RU"/>
        </w:rPr>
        <w:lastRenderedPageBreak/>
        <w:t>Модуль «Восприятие произведений искусства»</w:t>
      </w:r>
      <w:bookmarkEnd w:id="149"/>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Рассматривать и обсуждать содержание работы художника, ценностно и эстетически относиться к иллюстрациям извест</w:t>
      </w:r>
      <w:r w:rsidRPr="00CB410D">
        <w:rPr>
          <w:rFonts w:eastAsia="Century Schoolbook"/>
          <w:color w:val="000000"/>
          <w:lang w:bidi="ru-RU"/>
        </w:rPr>
        <w:softHyphen/>
        <w:t>ных отечественных художников детских книг, получая различ</w:t>
      </w:r>
      <w:r w:rsidRPr="00CB410D">
        <w:rPr>
          <w:rFonts w:eastAsia="Century Schoolbook"/>
          <w:color w:val="000000"/>
          <w:lang w:bidi="ru-RU"/>
        </w:rPr>
        <w:softHyphen/>
        <w:t>ную визуально-образную информацию; знать имена несколь</w:t>
      </w:r>
      <w:r w:rsidRPr="00CB410D">
        <w:rPr>
          <w:rFonts w:eastAsia="Century Schoolbook"/>
          <w:color w:val="000000"/>
          <w:lang w:bidi="ru-RU"/>
        </w:rPr>
        <w:softHyphen/>
        <w:t>ких художников детской книги.</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w:t>
      </w:r>
      <w:r w:rsidRPr="00CB410D">
        <w:rPr>
          <w:rFonts w:eastAsia="Century Schoolbook"/>
          <w:color w:val="000000"/>
          <w:lang w:bidi="ru-RU"/>
        </w:rPr>
        <w:softHyphen/>
        <w:t>тический и эмоциональный опыт восприятия наиболее извест</w:t>
      </w:r>
      <w:r w:rsidRPr="00CB410D">
        <w:rPr>
          <w:rFonts w:eastAsia="Century Schoolbook"/>
          <w:color w:val="000000"/>
          <w:lang w:bidi="ru-RU"/>
        </w:rPr>
        <w:softHyphen/>
        <w:t>ных памятников архитектуры Москвы и Санкт-Петербурга (для жителей регионов на основе фотографий, телепередач и вирту</w:t>
      </w:r>
      <w:r w:rsidRPr="00CB410D">
        <w:rPr>
          <w:rFonts w:eastAsia="Century Schoolbook"/>
          <w:color w:val="000000"/>
          <w:lang w:bidi="ru-RU"/>
        </w:rPr>
        <w:softHyphen/>
        <w:t>альных путешествий), уметь обсуждать увиденные памятники.</w:t>
      </w:r>
    </w:p>
    <w:p w:rsidR="00CB410D" w:rsidRPr="00CB410D" w:rsidRDefault="00CB410D" w:rsidP="005766C1">
      <w:pPr>
        <w:widowControl w:val="0"/>
        <w:ind w:firstLine="260"/>
        <w:jc w:val="both"/>
        <w:rPr>
          <w:rFonts w:eastAsia="Century Schoolbook"/>
          <w:color w:val="000000"/>
          <w:lang w:bidi="ru-RU"/>
        </w:rPr>
      </w:pPr>
      <w:r w:rsidRPr="00CB410D">
        <w:rPr>
          <w:rFonts w:eastAsia="Century Schoolbook"/>
          <w:color w:val="000000"/>
          <w:lang w:bidi="ru-RU"/>
        </w:rPr>
        <w:t>Знать и уметь объяснять назначение основных видов про</w:t>
      </w:r>
      <w:r w:rsidRPr="00CB410D">
        <w:rPr>
          <w:rFonts w:eastAsia="Century Schoolbook"/>
          <w:color w:val="000000"/>
          <w:lang w:bidi="ru-RU"/>
        </w:rPr>
        <w:softHyphen/>
        <w:t>странственных искусств: изобразительных видов искусства — живописи, графики, скульптуры; архитектуры, дизайна, деко</w:t>
      </w:r>
      <w:r w:rsidRPr="00CB410D">
        <w:rPr>
          <w:rFonts w:eastAsia="Century Schoolbook"/>
          <w:color w:val="000000"/>
          <w:lang w:bidi="ru-RU"/>
        </w:rPr>
        <w:softHyphen/>
        <w:t>ративно-прикладных видов искусства, а также деятельности художника в кино, в театре, на празднике.</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Знать и уметь называть основные жанры живописи, графики и скульптуры, определяемые предметом изображения.</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 xml:space="preserve">Знать имена крупнейших </w:t>
      </w:r>
      <w:r w:rsidR="007A64F2">
        <w:rPr>
          <w:rFonts w:eastAsia="Century Schoolbook"/>
          <w:color w:val="000000"/>
          <w:lang w:bidi="ru-RU"/>
        </w:rPr>
        <w:t>отечественных художников-пейза</w:t>
      </w:r>
      <w:r w:rsidRPr="00CB410D">
        <w:rPr>
          <w:rFonts w:eastAsia="Century Schoolbook"/>
          <w:color w:val="000000"/>
          <w:lang w:bidi="ru-RU"/>
        </w:rPr>
        <w:t>жистов: И. И. Шишкина, И. И. Левитана, А. К. Саврасова, В. Д. Поленова, А. И. Куинджи, И. К. Айвазовского и других (по выбору учителя), приобретать представления об их про</w:t>
      </w:r>
      <w:r w:rsidRPr="00CB410D">
        <w:rPr>
          <w:rFonts w:eastAsia="Century Schoolbook"/>
          <w:color w:val="000000"/>
          <w:lang w:bidi="ru-RU"/>
        </w:rPr>
        <w:softHyphen/>
        <w:t>изведениях.</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Осуществлять виртуальные интерактивные путешествия в художественные музеи, участ</w:t>
      </w:r>
      <w:r w:rsidR="007A64F2">
        <w:rPr>
          <w:rFonts w:eastAsia="Century Schoolbook"/>
          <w:color w:val="000000"/>
          <w:lang w:bidi="ru-RU"/>
        </w:rPr>
        <w:t>вовать в исследовательских кве</w:t>
      </w:r>
      <w:r w:rsidRPr="00CB410D">
        <w:rPr>
          <w:rFonts w:eastAsia="Century Schoolbook"/>
          <w:color w:val="000000"/>
          <w:lang w:bidi="ru-RU"/>
        </w:rPr>
        <w:t>стах, в обсуждении впечатлений от виртуальных путеше</w:t>
      </w:r>
      <w:r w:rsidRPr="00CB410D">
        <w:rPr>
          <w:rFonts w:eastAsia="Century Schoolbook"/>
          <w:color w:val="000000"/>
          <w:lang w:bidi="ru-RU"/>
        </w:rPr>
        <w:softHyphen/>
        <w:t>ствий.</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Знать имена крупнейших отечественных портретистов: В. И. Сурикова, И. Е. Репина, В. А. Серова и других (по вы</w:t>
      </w:r>
      <w:r w:rsidRPr="00CB410D">
        <w:rPr>
          <w:rFonts w:eastAsia="Century Schoolbook"/>
          <w:color w:val="000000"/>
          <w:lang w:bidi="ru-RU"/>
        </w:rPr>
        <w:softHyphen/>
        <w:t>бору учителя), приобретать представления об их произведе</w:t>
      </w:r>
      <w:r w:rsidRPr="00CB410D">
        <w:rPr>
          <w:rFonts w:eastAsia="Century Schoolbook"/>
          <w:color w:val="000000"/>
          <w:lang w:bidi="ru-RU"/>
        </w:rPr>
        <w:softHyphen/>
        <w:t>ниях.</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Понимать значение музеев и называть, указывать, где нахо</w:t>
      </w:r>
      <w:r w:rsidRPr="00CB410D">
        <w:rPr>
          <w:rFonts w:eastAsia="Century Schoolbook"/>
          <w:color w:val="000000"/>
          <w:lang w:bidi="ru-RU"/>
        </w:rPr>
        <w:softHyphen/>
        <w:t>дятся и чему посвящены их коллекции: Государственная Тре</w:t>
      </w:r>
      <w:r w:rsidRPr="00CB410D">
        <w:rPr>
          <w:rFonts w:eastAsia="Century Schoolbook"/>
          <w:color w:val="000000"/>
          <w:lang w:bidi="ru-RU"/>
        </w:rPr>
        <w:softHyphen/>
        <w:t>тьяковская галерея, Государственный Эрмитаж, Государствен</w:t>
      </w:r>
      <w:r w:rsidRPr="00CB410D">
        <w:rPr>
          <w:rFonts w:eastAsia="Century Schoolbook"/>
          <w:color w:val="000000"/>
          <w:lang w:bidi="ru-RU"/>
        </w:rPr>
        <w:softHyphen/>
        <w:t>ный Русский музей, Государственный музей изобразительных искусств имени А. С. Пушкина.</w:t>
      </w:r>
    </w:p>
    <w:p w:rsidR="00CB410D" w:rsidRPr="00CB410D" w:rsidRDefault="00CB410D" w:rsidP="005766C1">
      <w:pPr>
        <w:widowControl w:val="0"/>
        <w:spacing w:after="120"/>
        <w:ind w:firstLine="708"/>
        <w:jc w:val="both"/>
        <w:rPr>
          <w:rFonts w:eastAsia="Century Schoolbook"/>
          <w:color w:val="000000"/>
          <w:lang w:bidi="ru-RU"/>
        </w:rPr>
      </w:pPr>
      <w:r w:rsidRPr="00CB410D">
        <w:rPr>
          <w:rFonts w:eastAsia="Century Schoolbook"/>
          <w:color w:val="000000"/>
          <w:lang w:bidi="ru-RU"/>
        </w:rPr>
        <w:t>Знать, что в России много замечательных художественных музеев, иметь представление о коллекциях своих региональ</w:t>
      </w:r>
      <w:r w:rsidRPr="00CB410D">
        <w:rPr>
          <w:rFonts w:eastAsia="Century Schoolbook"/>
          <w:color w:val="000000"/>
          <w:lang w:bidi="ru-RU"/>
        </w:rPr>
        <w:softHyphen/>
        <w:t>ных музеев.</w:t>
      </w:r>
    </w:p>
    <w:p w:rsidR="00CB410D" w:rsidRPr="00CB410D" w:rsidRDefault="00CB410D" w:rsidP="005766C1">
      <w:pPr>
        <w:keepNext/>
        <w:keepLines/>
        <w:widowControl w:val="0"/>
        <w:spacing w:after="19"/>
        <w:jc w:val="both"/>
        <w:outlineLvl w:val="3"/>
        <w:rPr>
          <w:rFonts w:eastAsia="Franklin Gothic Demi Cond"/>
          <w:b/>
          <w:color w:val="000000"/>
          <w:lang w:bidi="ru-RU"/>
        </w:rPr>
      </w:pPr>
      <w:bookmarkStart w:id="150" w:name="bookmark287"/>
      <w:r w:rsidRPr="00CB410D">
        <w:rPr>
          <w:rFonts w:eastAsia="Franklin Gothic Demi Cond"/>
          <w:b/>
          <w:color w:val="000000"/>
          <w:lang w:bidi="ru-RU"/>
        </w:rPr>
        <w:t>Модуль «Азбука цифровой графики»</w:t>
      </w:r>
      <w:bookmarkEnd w:id="150"/>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Осваивать приёмы работы в графическом редакторе с лини</w:t>
      </w:r>
      <w:r w:rsidRPr="00CB410D">
        <w:rPr>
          <w:rFonts w:eastAsia="Century Schoolbook"/>
          <w:color w:val="000000"/>
          <w:lang w:bidi="ru-RU"/>
        </w:rPr>
        <w:softHyphen/>
        <w:t>ями, геометрическими фигурами, инструментами традицион</w:t>
      </w:r>
      <w:r w:rsidRPr="00CB410D">
        <w:rPr>
          <w:rFonts w:eastAsia="Century Schoolbook"/>
          <w:color w:val="000000"/>
          <w:lang w:bidi="ru-RU"/>
        </w:rPr>
        <w:softHyphen/>
        <w:t>ного рисования.</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Применять получаемые навыки для усвоения определённых учебных тем, например: исследования свойств ритма и постро</w:t>
      </w:r>
      <w:r w:rsidRPr="00CB410D">
        <w:rPr>
          <w:rFonts w:eastAsia="Century Schoolbook"/>
          <w:color w:val="000000"/>
          <w:lang w:bidi="ru-RU"/>
        </w:rPr>
        <w:softHyphen/>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Осваивать с помощью создания схемы лица человека его кон</w:t>
      </w:r>
      <w:r w:rsidRPr="00CB410D">
        <w:rPr>
          <w:rFonts w:eastAsia="Century Schoolbook"/>
          <w:color w:val="000000"/>
          <w:lang w:bidi="ru-RU"/>
        </w:rPr>
        <w:softHyphen/>
        <w:t>струкцию и пропорции; осваивать с помощью графического редактора схематическое изменение мимики лица.</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Осваивать приёмы соединения шрифта и векторного изобра</w:t>
      </w:r>
      <w:r w:rsidRPr="00CB410D">
        <w:rPr>
          <w:rFonts w:eastAsia="Century Schoolbook"/>
          <w:color w:val="000000"/>
          <w:lang w:bidi="ru-RU"/>
        </w:rPr>
        <w:softHyphen/>
        <w:t>жения при создании поздравительных открыток, афиши и др.</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 xml:space="preserve">Осваивать приёмы редактирования цифровых фотографий с помощью компьютерной программы </w:t>
      </w:r>
      <w:r w:rsidRPr="00CB410D">
        <w:rPr>
          <w:rFonts w:eastAsia="Century Schoolbook"/>
          <w:color w:val="000000"/>
          <w:lang w:val="en-US" w:eastAsia="en-US" w:bidi="en-US"/>
        </w:rPr>
        <w:t>Picture</w:t>
      </w:r>
      <w:r w:rsidRPr="00CB410D">
        <w:rPr>
          <w:rFonts w:eastAsia="Century Schoolbook"/>
          <w:color w:val="000000"/>
          <w:lang w:eastAsia="en-US" w:bidi="en-US"/>
        </w:rPr>
        <w:t xml:space="preserve"> </w:t>
      </w:r>
      <w:r w:rsidRPr="00CB410D">
        <w:rPr>
          <w:rFonts w:eastAsia="Century Schoolbook"/>
          <w:color w:val="000000"/>
          <w:lang w:val="en-US" w:eastAsia="en-US" w:bidi="en-US"/>
        </w:rPr>
        <w:t>Manager</w:t>
      </w:r>
      <w:r w:rsidRPr="00CB410D">
        <w:rPr>
          <w:rFonts w:eastAsia="Century Schoolbook"/>
          <w:color w:val="000000"/>
          <w:lang w:eastAsia="en-US" w:bidi="en-US"/>
        </w:rPr>
        <w:t xml:space="preserve"> </w:t>
      </w:r>
      <w:r w:rsidRPr="00CB410D">
        <w:rPr>
          <w:rFonts w:eastAsia="Century Schoolbook"/>
          <w:color w:val="000000"/>
          <w:lang w:bidi="ru-RU"/>
        </w:rPr>
        <w:t>(или другой): изменение яркости, контраста и насыщенности цвета; обрезка изображения, поворот, отражение.</w:t>
      </w:r>
    </w:p>
    <w:p w:rsidR="00CB410D" w:rsidRPr="00CB410D" w:rsidRDefault="00CB410D" w:rsidP="005766C1">
      <w:pPr>
        <w:widowControl w:val="0"/>
        <w:spacing w:after="176"/>
        <w:ind w:firstLine="708"/>
        <w:jc w:val="both"/>
        <w:rPr>
          <w:rFonts w:eastAsia="Century Schoolbook"/>
          <w:color w:val="000000"/>
          <w:lang w:bidi="ru-RU"/>
        </w:rPr>
      </w:pPr>
      <w:r w:rsidRPr="00CB410D">
        <w:rPr>
          <w:rFonts w:eastAsia="Century Schoolbook"/>
          <w:color w:val="000000"/>
          <w:lang w:bidi="ru-RU"/>
        </w:rPr>
        <w:t>Осуществлять виртуальные путешествия в отечественные ху</w:t>
      </w:r>
      <w:r w:rsidRPr="00CB410D">
        <w:rPr>
          <w:rFonts w:eastAsia="Century Schoolbook"/>
          <w:color w:val="000000"/>
          <w:lang w:bidi="ru-RU"/>
        </w:rPr>
        <w:softHyphen/>
        <w:t>дожественные музеи и, возможно, знаменитые зарубежные ху</w:t>
      </w:r>
      <w:r w:rsidRPr="00CB410D">
        <w:rPr>
          <w:rFonts w:eastAsia="Century Schoolbook"/>
          <w:color w:val="000000"/>
          <w:lang w:bidi="ru-RU"/>
        </w:rPr>
        <w:softHyphen/>
        <w:t>дожественные музеи на основе установок и квестов, предло</w:t>
      </w:r>
      <w:r w:rsidRPr="00CB410D">
        <w:rPr>
          <w:rFonts w:eastAsia="Century Schoolbook"/>
          <w:color w:val="000000"/>
          <w:lang w:bidi="ru-RU"/>
        </w:rPr>
        <w:softHyphen/>
        <w:t>женных учителем.</w:t>
      </w:r>
    </w:p>
    <w:p w:rsidR="00CB410D" w:rsidRPr="00CB410D" w:rsidRDefault="00CB410D" w:rsidP="005766C1">
      <w:pPr>
        <w:pStyle w:val="afff3"/>
        <w:jc w:val="both"/>
        <w:rPr>
          <w:b/>
          <w:sz w:val="24"/>
        </w:rPr>
      </w:pPr>
      <w:r w:rsidRPr="00CB410D">
        <w:rPr>
          <w:b/>
          <w:sz w:val="24"/>
        </w:rPr>
        <w:t>4 КЛАСС</w:t>
      </w:r>
    </w:p>
    <w:p w:rsidR="00CB410D" w:rsidRPr="00CB410D" w:rsidRDefault="00CB410D" w:rsidP="005766C1">
      <w:pPr>
        <w:pStyle w:val="afff3"/>
        <w:jc w:val="both"/>
        <w:rPr>
          <w:b/>
          <w:sz w:val="24"/>
        </w:rPr>
      </w:pPr>
      <w:r w:rsidRPr="00CB410D">
        <w:rPr>
          <w:b/>
          <w:sz w:val="24"/>
        </w:rPr>
        <w:t>Модуль «Графика»</w:t>
      </w:r>
    </w:p>
    <w:p w:rsidR="00CB410D" w:rsidRPr="00CB410D" w:rsidRDefault="00CB410D" w:rsidP="005766C1">
      <w:pPr>
        <w:pStyle w:val="afff3"/>
        <w:ind w:firstLine="708"/>
        <w:jc w:val="both"/>
        <w:rPr>
          <w:sz w:val="24"/>
        </w:rPr>
      </w:pPr>
      <w:r w:rsidRPr="00CB410D">
        <w:rPr>
          <w:sz w:val="24"/>
        </w:rPr>
        <w:t>Осваивать правила линейной и воздушной перспективы и применять их в своей практической творческой деятельности.</w:t>
      </w:r>
    </w:p>
    <w:p w:rsidR="00CB410D" w:rsidRPr="00CB410D" w:rsidRDefault="00CB410D" w:rsidP="005766C1">
      <w:pPr>
        <w:pStyle w:val="afff3"/>
        <w:ind w:firstLine="708"/>
        <w:jc w:val="both"/>
        <w:rPr>
          <w:sz w:val="24"/>
        </w:rPr>
      </w:pPr>
      <w:r w:rsidRPr="00CB410D">
        <w:rPr>
          <w:sz w:val="24"/>
        </w:rPr>
        <w:t>Изучать основные пропо</w:t>
      </w:r>
      <w:r>
        <w:rPr>
          <w:sz w:val="24"/>
        </w:rPr>
        <w:t>рции фигуры человека, пропорцио</w:t>
      </w:r>
      <w:r w:rsidRPr="00CB410D">
        <w:rPr>
          <w:sz w:val="24"/>
        </w:rPr>
        <w:t>нальные отношения отдель</w:t>
      </w:r>
      <w:r>
        <w:rPr>
          <w:sz w:val="24"/>
        </w:rPr>
        <w:t>ных частей фигуры и учиться при</w:t>
      </w:r>
      <w:r w:rsidRPr="00CB410D">
        <w:rPr>
          <w:sz w:val="24"/>
        </w:rPr>
        <w:t>менять эти знания в своих рисунках.</w:t>
      </w:r>
    </w:p>
    <w:p w:rsidR="00CB410D" w:rsidRPr="00CB410D" w:rsidRDefault="00CB410D" w:rsidP="005766C1">
      <w:pPr>
        <w:pStyle w:val="afff3"/>
        <w:ind w:firstLine="708"/>
        <w:jc w:val="both"/>
        <w:rPr>
          <w:sz w:val="24"/>
        </w:rPr>
      </w:pPr>
      <w:r w:rsidRPr="00CB410D">
        <w:rPr>
          <w:sz w:val="24"/>
        </w:rPr>
        <w:lastRenderedPageBreak/>
        <w:t>Приобретать представление о традиционных одеждах разных народов и представление о красоте человека в разных ку</w:t>
      </w:r>
      <w:r>
        <w:rPr>
          <w:sz w:val="24"/>
        </w:rPr>
        <w:t>льту</w:t>
      </w:r>
      <w:r w:rsidRPr="00CB410D">
        <w:rPr>
          <w:sz w:val="24"/>
        </w:rPr>
        <w:t>рах; применять эти знания в изображении персонажей сказаний и легенд или просто представителей народов разных культур.</w:t>
      </w:r>
    </w:p>
    <w:p w:rsidR="00CB410D" w:rsidRPr="00CB410D" w:rsidRDefault="00CB410D" w:rsidP="005766C1">
      <w:pPr>
        <w:pStyle w:val="afff3"/>
        <w:ind w:firstLine="708"/>
        <w:jc w:val="both"/>
        <w:rPr>
          <w:sz w:val="24"/>
        </w:rPr>
      </w:pPr>
      <w:r w:rsidRPr="00CB410D">
        <w:rPr>
          <w:sz w:val="24"/>
        </w:rPr>
        <w:t>Создавать зарисовки памятников отечественной и мировой архитектуры.</w:t>
      </w:r>
    </w:p>
    <w:p w:rsidR="00CB410D" w:rsidRPr="00CB410D" w:rsidRDefault="00CB410D" w:rsidP="005766C1">
      <w:pPr>
        <w:pStyle w:val="afff3"/>
        <w:jc w:val="both"/>
        <w:rPr>
          <w:b/>
          <w:sz w:val="24"/>
        </w:rPr>
      </w:pPr>
      <w:r w:rsidRPr="00CB410D">
        <w:rPr>
          <w:b/>
          <w:sz w:val="24"/>
        </w:rPr>
        <w:t>Модуль «Живопись»</w:t>
      </w:r>
    </w:p>
    <w:p w:rsidR="00CB410D" w:rsidRPr="00CB410D" w:rsidRDefault="00CB410D" w:rsidP="005766C1">
      <w:pPr>
        <w:pStyle w:val="afff3"/>
        <w:ind w:firstLine="708"/>
        <w:jc w:val="both"/>
        <w:rPr>
          <w:sz w:val="24"/>
        </w:rPr>
      </w:pPr>
      <w:r w:rsidRPr="00CB410D">
        <w:rPr>
          <w:sz w:val="24"/>
        </w:rPr>
        <w:t>Выполнять живописное изображение пейзажей разн</w:t>
      </w:r>
      <w:r>
        <w:rPr>
          <w:sz w:val="24"/>
        </w:rPr>
        <w:t>ых кли</w:t>
      </w:r>
      <w:r w:rsidRPr="00CB410D">
        <w:rPr>
          <w:sz w:val="24"/>
        </w:rPr>
        <w:t>матических зон (пейзаж гор, пейзаж степной или пустынной зоны, пейзаж, типичный для среднерусской природы).</w:t>
      </w:r>
    </w:p>
    <w:p w:rsidR="00CB410D" w:rsidRPr="00CB410D" w:rsidRDefault="00CB410D" w:rsidP="005766C1">
      <w:pPr>
        <w:pStyle w:val="afff3"/>
        <w:ind w:firstLine="708"/>
        <w:jc w:val="both"/>
        <w:rPr>
          <w:sz w:val="24"/>
        </w:rPr>
      </w:pPr>
      <w:r w:rsidRPr="00CB410D">
        <w:rPr>
          <w:sz w:val="24"/>
        </w:rPr>
        <w:t>Передавать в изображении народные представления о красоте человека, создавать обра</w:t>
      </w:r>
      <w:r>
        <w:rPr>
          <w:sz w:val="24"/>
        </w:rPr>
        <w:t>з женщины в русском народном ко</w:t>
      </w:r>
      <w:r w:rsidRPr="00CB410D">
        <w:rPr>
          <w:sz w:val="24"/>
        </w:rPr>
        <w:t>стюме и образ мужчины в народном костюме.</w:t>
      </w:r>
    </w:p>
    <w:p w:rsidR="00CB410D" w:rsidRPr="00CB410D" w:rsidRDefault="00CB410D" w:rsidP="005766C1">
      <w:pPr>
        <w:pStyle w:val="afff3"/>
        <w:ind w:firstLine="708"/>
        <w:jc w:val="both"/>
        <w:rPr>
          <w:sz w:val="24"/>
        </w:rPr>
      </w:pPr>
      <w:r w:rsidRPr="00CB410D">
        <w:rPr>
          <w:sz w:val="24"/>
        </w:rPr>
        <w:t>Приобретать опыт создания портретов женских и мужских, портрета пожилого человека</w:t>
      </w:r>
      <w:r>
        <w:rPr>
          <w:sz w:val="24"/>
        </w:rPr>
        <w:t>, детского портрета или автопор</w:t>
      </w:r>
      <w:r w:rsidRPr="00CB410D">
        <w:rPr>
          <w:sz w:val="24"/>
        </w:rPr>
        <w:t>трета, портрета персонажа (по представлению из выбранной культурной эпохи).</w:t>
      </w:r>
    </w:p>
    <w:p w:rsidR="00CB410D" w:rsidRPr="00CB410D" w:rsidRDefault="00CB410D" w:rsidP="005766C1">
      <w:pPr>
        <w:pStyle w:val="afff3"/>
        <w:ind w:firstLine="708"/>
        <w:jc w:val="both"/>
        <w:rPr>
          <w:sz w:val="24"/>
        </w:rPr>
      </w:pPr>
      <w:r w:rsidRPr="00CB410D">
        <w:rPr>
          <w:sz w:val="24"/>
        </w:rPr>
        <w:t>Создавать двойной портрет (например, портрет матери</w:t>
      </w:r>
      <w:r>
        <w:rPr>
          <w:sz w:val="24"/>
        </w:rPr>
        <w:t xml:space="preserve"> и ре</w:t>
      </w:r>
      <w:r w:rsidRPr="00CB410D">
        <w:rPr>
          <w:sz w:val="24"/>
        </w:rPr>
        <w:t>бёнка).</w:t>
      </w:r>
    </w:p>
    <w:p w:rsidR="00CB410D" w:rsidRPr="00CB410D" w:rsidRDefault="00CB410D" w:rsidP="005766C1">
      <w:pPr>
        <w:pStyle w:val="afff3"/>
        <w:ind w:firstLine="708"/>
        <w:jc w:val="both"/>
        <w:rPr>
          <w:sz w:val="24"/>
        </w:rPr>
      </w:pPr>
      <w:r w:rsidRPr="00CB410D">
        <w:rPr>
          <w:sz w:val="24"/>
        </w:rPr>
        <w:t>Приобретать опыт создани</w:t>
      </w:r>
      <w:r>
        <w:rPr>
          <w:sz w:val="24"/>
        </w:rPr>
        <w:t>я композиции на тему «Древнерус</w:t>
      </w:r>
      <w:r w:rsidRPr="00CB410D">
        <w:rPr>
          <w:sz w:val="24"/>
        </w:rPr>
        <w:t>ский город».</w:t>
      </w:r>
    </w:p>
    <w:p w:rsidR="00CB410D" w:rsidRPr="00CB410D" w:rsidRDefault="00CB410D" w:rsidP="005766C1">
      <w:pPr>
        <w:pStyle w:val="afff3"/>
        <w:ind w:firstLine="708"/>
        <w:jc w:val="both"/>
        <w:rPr>
          <w:sz w:val="24"/>
        </w:rPr>
      </w:pPr>
      <w:r w:rsidRPr="00CB410D">
        <w:rPr>
          <w:sz w:val="24"/>
        </w:rPr>
        <w:t>Участвовать в коллективной творческой работе по созданию композиционного панно (</w:t>
      </w:r>
      <w:r>
        <w:rPr>
          <w:sz w:val="24"/>
        </w:rPr>
        <w:t>аппликации из индивидуальных ри</w:t>
      </w:r>
      <w:r w:rsidRPr="00CB410D">
        <w:rPr>
          <w:sz w:val="24"/>
        </w:rPr>
        <w:t>сунков) на темы народных праздников (русского народного праздника и традиционных праздников у разных народов), в которых выражается обо</w:t>
      </w:r>
      <w:r>
        <w:rPr>
          <w:sz w:val="24"/>
        </w:rPr>
        <w:t>бщённый образ национальной куль</w:t>
      </w:r>
      <w:r w:rsidRPr="00CB410D">
        <w:rPr>
          <w:sz w:val="24"/>
        </w:rPr>
        <w:t>туры.</w:t>
      </w:r>
    </w:p>
    <w:p w:rsidR="00CB410D" w:rsidRPr="00CB410D" w:rsidRDefault="00CB410D" w:rsidP="005766C1">
      <w:pPr>
        <w:pStyle w:val="afff3"/>
        <w:jc w:val="both"/>
        <w:rPr>
          <w:b/>
          <w:sz w:val="24"/>
        </w:rPr>
      </w:pPr>
      <w:r w:rsidRPr="00CB410D">
        <w:rPr>
          <w:b/>
          <w:sz w:val="24"/>
        </w:rPr>
        <w:t>Модуль «Скульптура»</w:t>
      </w:r>
    </w:p>
    <w:p w:rsidR="00CB410D" w:rsidRPr="00CB410D" w:rsidRDefault="00CB410D" w:rsidP="005766C1">
      <w:pPr>
        <w:pStyle w:val="afff3"/>
        <w:ind w:firstLine="708"/>
        <w:jc w:val="both"/>
        <w:rPr>
          <w:sz w:val="24"/>
        </w:rPr>
      </w:pPr>
      <w:r w:rsidRPr="00CB410D">
        <w:rPr>
          <w:sz w:val="24"/>
        </w:rPr>
        <w:t>Лепка из пластилина эскиза памятника выбранному герою или участие в коллективной</w:t>
      </w:r>
      <w:r>
        <w:rPr>
          <w:sz w:val="24"/>
        </w:rPr>
        <w:t xml:space="preserve"> разработке проекта макета мемо</w:t>
      </w:r>
      <w:r w:rsidRPr="00CB410D">
        <w:rPr>
          <w:sz w:val="24"/>
        </w:rPr>
        <w:t>риального комплекса (работ</w:t>
      </w:r>
      <w:r>
        <w:rPr>
          <w:sz w:val="24"/>
        </w:rPr>
        <w:t>а выполняется после освоения со</w:t>
      </w:r>
      <w:r w:rsidRPr="00CB410D">
        <w:rPr>
          <w:sz w:val="24"/>
        </w:rPr>
        <w:t>бранного материала о мем</w:t>
      </w:r>
      <w:r>
        <w:rPr>
          <w:sz w:val="24"/>
        </w:rPr>
        <w:t>ориальных комплексах, существую</w:t>
      </w:r>
      <w:r w:rsidRPr="00CB410D">
        <w:rPr>
          <w:sz w:val="24"/>
        </w:rPr>
        <w:t>щих в нашей стране).</w:t>
      </w:r>
    </w:p>
    <w:p w:rsidR="00CB410D" w:rsidRPr="00CB410D" w:rsidRDefault="00CB410D" w:rsidP="005766C1">
      <w:pPr>
        <w:pStyle w:val="afff3"/>
        <w:jc w:val="both"/>
        <w:rPr>
          <w:b/>
          <w:sz w:val="24"/>
        </w:rPr>
      </w:pPr>
      <w:r w:rsidRPr="00CB410D">
        <w:rPr>
          <w:b/>
          <w:sz w:val="24"/>
        </w:rPr>
        <w:t>Модуль «Декоративно-прикладное искусство»</w:t>
      </w:r>
    </w:p>
    <w:p w:rsidR="00CB410D" w:rsidRPr="00CB410D" w:rsidRDefault="00CB410D" w:rsidP="005766C1">
      <w:pPr>
        <w:pStyle w:val="afff3"/>
        <w:ind w:firstLine="708"/>
        <w:jc w:val="both"/>
        <w:rPr>
          <w:sz w:val="24"/>
        </w:rPr>
      </w:pPr>
      <w:r w:rsidRPr="00CB410D">
        <w:rPr>
          <w:sz w:val="24"/>
        </w:rPr>
        <w:t xml:space="preserve">Исследовать и делать зарисовки особенностей, характерных для орнаментов разных народов или </w:t>
      </w:r>
      <w:r>
        <w:rPr>
          <w:sz w:val="24"/>
        </w:rPr>
        <w:t>исторических эпох (осо</w:t>
      </w:r>
      <w:r w:rsidRPr="00CB410D">
        <w:rPr>
          <w:sz w:val="24"/>
        </w:rPr>
        <w:t>бенности символов и стилизованных мотивов); показать в ри¬сунках традиции использования орнаментов в архитектуре, одежде, оформлении предмет</w:t>
      </w:r>
      <w:r>
        <w:rPr>
          <w:sz w:val="24"/>
        </w:rPr>
        <w:t>ов быта у разных народов, в раз</w:t>
      </w:r>
      <w:r w:rsidRPr="00CB410D">
        <w:rPr>
          <w:sz w:val="24"/>
        </w:rPr>
        <w:t>ные эпохи.</w:t>
      </w:r>
    </w:p>
    <w:p w:rsidR="00CB410D" w:rsidRPr="00CB410D" w:rsidRDefault="00CB410D" w:rsidP="005766C1">
      <w:pPr>
        <w:pStyle w:val="afff3"/>
        <w:ind w:firstLine="708"/>
        <w:jc w:val="both"/>
        <w:rPr>
          <w:sz w:val="24"/>
        </w:rPr>
      </w:pPr>
      <w:r w:rsidRPr="00CB410D">
        <w:rPr>
          <w:sz w:val="24"/>
        </w:rPr>
        <w:t>Изучить и показать в практической творческой работ</w:t>
      </w:r>
      <w:r>
        <w:rPr>
          <w:sz w:val="24"/>
        </w:rPr>
        <w:t>е орна</w:t>
      </w:r>
      <w:r w:rsidRPr="00CB410D">
        <w:rPr>
          <w:sz w:val="24"/>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CB410D" w:rsidRPr="00CB410D" w:rsidRDefault="00CB410D" w:rsidP="005766C1">
      <w:pPr>
        <w:pStyle w:val="afff3"/>
        <w:ind w:firstLine="708"/>
        <w:jc w:val="both"/>
        <w:rPr>
          <w:sz w:val="24"/>
        </w:rPr>
      </w:pPr>
      <w:r w:rsidRPr="00CB410D">
        <w:rPr>
          <w:sz w:val="24"/>
        </w:rPr>
        <w:t xml:space="preserve">Получить представления </w:t>
      </w:r>
      <w:r>
        <w:rPr>
          <w:sz w:val="24"/>
        </w:rPr>
        <w:t>о красоте русского народного ко</w:t>
      </w:r>
      <w:r w:rsidRPr="00CB410D">
        <w:rPr>
          <w:sz w:val="24"/>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CB410D" w:rsidRPr="00CB410D" w:rsidRDefault="00CB410D" w:rsidP="005766C1">
      <w:pPr>
        <w:pStyle w:val="afff3"/>
        <w:ind w:firstLine="708"/>
        <w:jc w:val="both"/>
        <w:rPr>
          <w:sz w:val="24"/>
        </w:rPr>
      </w:pPr>
      <w:r w:rsidRPr="00CB410D">
        <w:rPr>
          <w:sz w:val="24"/>
        </w:rPr>
        <w:t>Познакомиться с женс</w:t>
      </w:r>
      <w:r>
        <w:rPr>
          <w:sz w:val="24"/>
        </w:rPr>
        <w:t>ким и мужским костюмами в тради</w:t>
      </w:r>
      <w:r w:rsidRPr="00CB410D">
        <w:rPr>
          <w:sz w:val="24"/>
        </w:rPr>
        <w:t>циях разных народов, со своеобразием одежды</w:t>
      </w:r>
      <w:r>
        <w:rPr>
          <w:sz w:val="24"/>
        </w:rPr>
        <w:t xml:space="preserve"> в разных куль</w:t>
      </w:r>
      <w:r w:rsidRPr="00CB410D">
        <w:rPr>
          <w:sz w:val="24"/>
        </w:rPr>
        <w:t>турах и в разные эпохи.</w:t>
      </w:r>
    </w:p>
    <w:p w:rsidR="00CB410D" w:rsidRPr="00CB410D" w:rsidRDefault="00CB410D" w:rsidP="005766C1">
      <w:pPr>
        <w:pStyle w:val="afff3"/>
        <w:jc w:val="both"/>
        <w:rPr>
          <w:b/>
          <w:sz w:val="24"/>
        </w:rPr>
      </w:pPr>
      <w:r w:rsidRPr="00CB410D">
        <w:rPr>
          <w:b/>
          <w:sz w:val="24"/>
        </w:rPr>
        <w:t>Модуль «Архитектура»</w:t>
      </w:r>
    </w:p>
    <w:p w:rsidR="00CB410D" w:rsidRPr="00CB410D" w:rsidRDefault="00CB410D" w:rsidP="005766C1">
      <w:pPr>
        <w:pStyle w:val="afff3"/>
        <w:ind w:firstLine="708"/>
        <w:jc w:val="both"/>
        <w:rPr>
          <w:sz w:val="24"/>
        </w:rPr>
      </w:pPr>
      <w:r w:rsidRPr="00CB410D">
        <w:rPr>
          <w:sz w:val="24"/>
        </w:rPr>
        <w:t>Получить представлени</w:t>
      </w:r>
      <w:r>
        <w:rPr>
          <w:sz w:val="24"/>
        </w:rPr>
        <w:t>е о конструкции традиционных жи</w:t>
      </w:r>
      <w:r w:rsidRPr="00CB410D">
        <w:rPr>
          <w:sz w:val="24"/>
        </w:rPr>
        <w:t>лищ у разных народов, об их связи с окружающей природой.</w:t>
      </w:r>
    </w:p>
    <w:p w:rsidR="00CB410D" w:rsidRPr="00CB410D" w:rsidRDefault="00CB410D" w:rsidP="005766C1">
      <w:pPr>
        <w:pStyle w:val="afff3"/>
        <w:ind w:firstLine="708"/>
        <w:jc w:val="both"/>
        <w:rPr>
          <w:sz w:val="24"/>
        </w:rPr>
      </w:pPr>
      <w:r w:rsidRPr="00CB410D">
        <w:rPr>
          <w:sz w:val="24"/>
        </w:rPr>
        <w:t>Познакомиться с констру</w:t>
      </w:r>
      <w:r>
        <w:rPr>
          <w:sz w:val="24"/>
        </w:rPr>
        <w:t>кцией избы — традиционного дере</w:t>
      </w:r>
      <w:r w:rsidRPr="00CB410D">
        <w:rPr>
          <w:sz w:val="24"/>
        </w:rPr>
        <w:t>вянного жилого дома — и надворных построек; уметь строить из бумаги или изображать конструкцию избы; понимать и уметь объяснять тесную связь де</w:t>
      </w:r>
      <w:r w:rsidR="007A64F2">
        <w:rPr>
          <w:sz w:val="24"/>
        </w:rPr>
        <w:t>кора (украшений) избы с функцио</w:t>
      </w:r>
      <w:r w:rsidRPr="00CB410D">
        <w:rPr>
          <w:sz w:val="24"/>
        </w:rPr>
        <w:t>нальным значением тех же деталей: единство красоты и пользы.</w:t>
      </w:r>
    </w:p>
    <w:p w:rsidR="00CB410D" w:rsidRPr="00CB410D" w:rsidRDefault="00CB410D" w:rsidP="005766C1">
      <w:pPr>
        <w:pStyle w:val="afff3"/>
        <w:ind w:firstLine="708"/>
        <w:jc w:val="both"/>
        <w:rPr>
          <w:sz w:val="24"/>
        </w:rPr>
      </w:pPr>
      <w:r w:rsidRPr="00CB410D">
        <w:rPr>
          <w:sz w:val="24"/>
        </w:rPr>
        <w:t>Иметь представления о к</w:t>
      </w:r>
      <w:r w:rsidR="007A64F2">
        <w:rPr>
          <w:sz w:val="24"/>
        </w:rPr>
        <w:t>онструктивных особенностях пере</w:t>
      </w:r>
      <w:r w:rsidRPr="00CB410D">
        <w:rPr>
          <w:sz w:val="24"/>
        </w:rPr>
        <w:t>носного жилища — юрты.</w:t>
      </w:r>
    </w:p>
    <w:p w:rsidR="00CB410D" w:rsidRPr="00CB410D" w:rsidRDefault="00CB410D" w:rsidP="005766C1">
      <w:pPr>
        <w:pStyle w:val="afff3"/>
        <w:ind w:firstLine="708"/>
        <w:jc w:val="both"/>
        <w:rPr>
          <w:sz w:val="24"/>
        </w:rPr>
      </w:pPr>
      <w:r w:rsidRPr="00CB410D">
        <w:rPr>
          <w:sz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CB410D" w:rsidRPr="00CB410D" w:rsidRDefault="00CB410D" w:rsidP="005766C1">
      <w:pPr>
        <w:pStyle w:val="afff3"/>
        <w:ind w:firstLine="708"/>
        <w:jc w:val="both"/>
        <w:rPr>
          <w:sz w:val="24"/>
        </w:rPr>
      </w:pPr>
      <w:r w:rsidRPr="00CB410D">
        <w:rPr>
          <w:sz w:val="24"/>
        </w:rPr>
        <w:t>Иметь представления об ус</w:t>
      </w:r>
      <w:r w:rsidR="007A64F2">
        <w:rPr>
          <w:sz w:val="24"/>
        </w:rPr>
        <w:t>тройстве и красоте древнерусско</w:t>
      </w:r>
      <w:r w:rsidRPr="00CB410D">
        <w:rPr>
          <w:sz w:val="24"/>
        </w:rPr>
        <w:t>го города, его архитектурном устройстве и жизни в нём людей.</w:t>
      </w:r>
    </w:p>
    <w:p w:rsidR="00CB410D" w:rsidRPr="00CB410D" w:rsidRDefault="00CB410D" w:rsidP="005766C1">
      <w:pPr>
        <w:pStyle w:val="afff3"/>
        <w:ind w:firstLine="708"/>
        <w:jc w:val="both"/>
        <w:rPr>
          <w:sz w:val="24"/>
        </w:rPr>
      </w:pPr>
      <w:r w:rsidRPr="00CB410D">
        <w:rPr>
          <w:sz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CB410D" w:rsidRPr="00CB410D" w:rsidRDefault="00CB410D" w:rsidP="005766C1">
      <w:pPr>
        <w:pStyle w:val="afff3"/>
        <w:ind w:firstLine="708"/>
        <w:jc w:val="both"/>
        <w:rPr>
          <w:sz w:val="24"/>
        </w:rPr>
      </w:pPr>
      <w:r w:rsidRPr="00CB410D">
        <w:rPr>
          <w:sz w:val="24"/>
        </w:rPr>
        <w:t xml:space="preserve">Иметь представление об </w:t>
      </w:r>
      <w:r>
        <w:rPr>
          <w:sz w:val="24"/>
        </w:rPr>
        <w:t>основных характерных чертах хра</w:t>
      </w:r>
      <w:r w:rsidRPr="00CB410D">
        <w:rPr>
          <w:sz w:val="24"/>
        </w:rPr>
        <w:t>мовых сооружений, характе</w:t>
      </w:r>
      <w:r>
        <w:rPr>
          <w:sz w:val="24"/>
        </w:rPr>
        <w:t>рных для разных культур: готиче</w:t>
      </w:r>
      <w:r w:rsidRPr="00CB410D">
        <w:rPr>
          <w:sz w:val="24"/>
        </w:rPr>
        <w:t>ский (романский) собор в европейских городах, буддийская пагода, мусульманская мечеть; уметь изображать их.</w:t>
      </w:r>
    </w:p>
    <w:p w:rsidR="00CB410D" w:rsidRPr="00CB410D" w:rsidRDefault="00CB410D" w:rsidP="005766C1">
      <w:pPr>
        <w:pStyle w:val="afff3"/>
        <w:ind w:firstLine="708"/>
        <w:jc w:val="both"/>
        <w:rPr>
          <w:sz w:val="24"/>
        </w:rPr>
      </w:pPr>
      <w:r w:rsidRPr="00CB410D">
        <w:rPr>
          <w:sz w:val="24"/>
        </w:rPr>
        <w:lastRenderedPageBreak/>
        <w:t>Понимать и уметь объяснять, в чём заключается значимость для современных людей с</w:t>
      </w:r>
      <w:r>
        <w:rPr>
          <w:sz w:val="24"/>
        </w:rPr>
        <w:t>охранения архитектурных памятни</w:t>
      </w:r>
      <w:r w:rsidRPr="00CB410D">
        <w:rPr>
          <w:sz w:val="24"/>
        </w:rPr>
        <w:t>ков и исторического образа своей и мировой культуры.</w:t>
      </w:r>
    </w:p>
    <w:p w:rsidR="00CB410D" w:rsidRPr="00CB410D" w:rsidRDefault="00CB410D" w:rsidP="005766C1">
      <w:pPr>
        <w:pStyle w:val="afff3"/>
        <w:jc w:val="both"/>
        <w:rPr>
          <w:b/>
          <w:sz w:val="24"/>
        </w:rPr>
      </w:pPr>
      <w:r w:rsidRPr="00CB410D">
        <w:rPr>
          <w:b/>
          <w:sz w:val="24"/>
        </w:rPr>
        <w:t>Модуль «Восприятие произведений искусства»</w:t>
      </w:r>
    </w:p>
    <w:p w:rsidR="00CB410D" w:rsidRPr="00CB410D" w:rsidRDefault="00CB410D" w:rsidP="005766C1">
      <w:pPr>
        <w:pStyle w:val="afff3"/>
        <w:ind w:firstLine="708"/>
        <w:jc w:val="both"/>
        <w:rPr>
          <w:sz w:val="24"/>
        </w:rPr>
      </w:pPr>
      <w:r w:rsidRPr="00CB410D">
        <w:rPr>
          <w:sz w:val="24"/>
        </w:rPr>
        <w:t xml:space="preserve">Формировать восприятие произведений искусства на темы истории и традиций русской </w:t>
      </w:r>
      <w:r>
        <w:rPr>
          <w:sz w:val="24"/>
        </w:rPr>
        <w:t>отечественной культуры (произве</w:t>
      </w:r>
      <w:r w:rsidRPr="00CB410D">
        <w:rPr>
          <w:sz w:val="24"/>
        </w:rPr>
        <w:t xml:space="preserve">дения В. М. Васнецова, А. М. Васнецова, Б. М. Кустодиева, В. И. Сурикова, К. А. Коровина, </w:t>
      </w:r>
      <w:r>
        <w:rPr>
          <w:sz w:val="24"/>
        </w:rPr>
        <w:t>А. Г. Венецианова, А. П. Рябуш</w:t>
      </w:r>
      <w:r w:rsidRPr="00CB410D">
        <w:rPr>
          <w:sz w:val="24"/>
        </w:rPr>
        <w:t>кина, И. Я. Билибина и других по выбору учителя).</w:t>
      </w:r>
    </w:p>
    <w:p w:rsidR="00CB410D" w:rsidRPr="00CB410D" w:rsidRDefault="00CB410D" w:rsidP="005766C1">
      <w:pPr>
        <w:pStyle w:val="afff3"/>
        <w:ind w:firstLine="708"/>
        <w:jc w:val="both"/>
        <w:rPr>
          <w:sz w:val="24"/>
        </w:rPr>
      </w:pPr>
      <w:r w:rsidRPr="00CB410D">
        <w:rPr>
          <w:sz w:val="24"/>
        </w:rPr>
        <w:t>Иметь образные представления о каменном древнерусском зодчестве (Московский Крем</w:t>
      </w:r>
      <w:r>
        <w:rPr>
          <w:sz w:val="24"/>
        </w:rPr>
        <w:t>ль, Новгородский детинец, Псков</w:t>
      </w:r>
      <w:r w:rsidRPr="00CB410D">
        <w:rPr>
          <w:sz w:val="24"/>
        </w:rPr>
        <w:t>ский кром, Казанский кремль и друг</w:t>
      </w:r>
      <w:r w:rsidR="007A64F2">
        <w:rPr>
          <w:sz w:val="24"/>
        </w:rPr>
        <w:t>ие с учётом местных ар</w:t>
      </w:r>
      <w:r w:rsidRPr="00CB410D">
        <w:rPr>
          <w:sz w:val="24"/>
        </w:rPr>
        <w:t xml:space="preserve">хитектурных комплексов, </w:t>
      </w:r>
      <w:r>
        <w:rPr>
          <w:sz w:val="24"/>
        </w:rPr>
        <w:t>в том числе монастырских), о па</w:t>
      </w:r>
      <w:r w:rsidRPr="00CB410D">
        <w:rPr>
          <w:sz w:val="24"/>
        </w:rPr>
        <w:t>мятниках русского деревянного зодчества (архитектурный комплекс на острове Кижи).</w:t>
      </w:r>
    </w:p>
    <w:p w:rsidR="00CB410D" w:rsidRPr="00CB410D" w:rsidRDefault="00CB410D" w:rsidP="005766C1">
      <w:pPr>
        <w:pStyle w:val="afff3"/>
        <w:ind w:firstLine="708"/>
        <w:jc w:val="both"/>
        <w:rPr>
          <w:sz w:val="24"/>
        </w:rPr>
      </w:pPr>
      <w:r w:rsidRPr="00CB410D">
        <w:rPr>
          <w:sz w:val="24"/>
        </w:rPr>
        <w:t>Узнавать соборы Московского Кремля, Софийский собор в Великом Новгороде, храм Покрова на Нерли.</w:t>
      </w:r>
      <w:r w:rsidR="005766C1">
        <w:rPr>
          <w:sz w:val="24"/>
        </w:rPr>
        <w:t xml:space="preserve"> </w:t>
      </w:r>
      <w:r w:rsidRPr="00CB410D">
        <w:rPr>
          <w:sz w:val="24"/>
        </w:rPr>
        <w:t>Уметь называть и объяс</w:t>
      </w:r>
      <w:r>
        <w:rPr>
          <w:sz w:val="24"/>
        </w:rPr>
        <w:t>нять содержание памятника К. Ми</w:t>
      </w:r>
      <w:r w:rsidRPr="00CB410D">
        <w:rPr>
          <w:sz w:val="24"/>
        </w:rPr>
        <w:t>нину и Д. Пожарскому скульптора И. П. Мартоса в Москве.</w:t>
      </w:r>
    </w:p>
    <w:p w:rsidR="00CB410D" w:rsidRPr="00CB410D" w:rsidRDefault="00CB410D" w:rsidP="005766C1">
      <w:pPr>
        <w:pStyle w:val="afff3"/>
        <w:ind w:firstLine="708"/>
        <w:jc w:val="both"/>
        <w:rPr>
          <w:sz w:val="24"/>
        </w:rPr>
      </w:pPr>
      <w:r w:rsidRPr="00CB410D">
        <w:rPr>
          <w:sz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w:t>
      </w:r>
      <w:r>
        <w:rPr>
          <w:sz w:val="24"/>
        </w:rPr>
        <w:t>е; «Воин-освободитель» в берлин</w:t>
      </w:r>
      <w:r w:rsidRPr="00CB410D">
        <w:rPr>
          <w:sz w:val="24"/>
        </w:rPr>
        <w:t>ском Трептов-парке; Писк</w:t>
      </w:r>
      <w:r>
        <w:rPr>
          <w:sz w:val="24"/>
        </w:rPr>
        <w:t>арёвский мемориал в Санкт-Петер</w:t>
      </w:r>
      <w:r w:rsidRPr="00CB410D">
        <w:rPr>
          <w:sz w:val="24"/>
        </w:rPr>
        <w:t>бурге и другие по выбору учителя); знать о правилах поведения при посещении мемориальных памятников.</w:t>
      </w:r>
    </w:p>
    <w:p w:rsidR="00CB410D" w:rsidRPr="00CB410D" w:rsidRDefault="00CB410D" w:rsidP="005766C1">
      <w:pPr>
        <w:pStyle w:val="afff3"/>
        <w:ind w:firstLine="708"/>
        <w:jc w:val="both"/>
        <w:rPr>
          <w:sz w:val="24"/>
        </w:rPr>
      </w:pPr>
      <w:r w:rsidRPr="00CB410D">
        <w:rPr>
          <w:sz w:val="24"/>
        </w:rPr>
        <w:t>Иметь представления об архитектурных, декоративных и изобразительных произведениях в культуре Древней Греции, других культурах Древнего м</w:t>
      </w:r>
      <w:r w:rsidR="007A64F2">
        <w:rPr>
          <w:sz w:val="24"/>
        </w:rPr>
        <w:t>ира, в том числе Древнего Восто</w:t>
      </w:r>
      <w:r w:rsidRPr="00CB410D">
        <w:rPr>
          <w:sz w:val="24"/>
        </w:rPr>
        <w:t>ка; уметь обсуждать эти произведения.</w:t>
      </w:r>
    </w:p>
    <w:p w:rsidR="00CB410D" w:rsidRPr="00CB410D" w:rsidRDefault="00CB410D" w:rsidP="005766C1">
      <w:pPr>
        <w:pStyle w:val="afff3"/>
        <w:ind w:firstLine="708"/>
        <w:jc w:val="both"/>
        <w:rPr>
          <w:sz w:val="24"/>
        </w:rPr>
      </w:pPr>
      <w:r w:rsidRPr="00CB410D">
        <w:rPr>
          <w:sz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CB410D" w:rsidRPr="00CB410D" w:rsidRDefault="00CB410D" w:rsidP="005766C1">
      <w:pPr>
        <w:pStyle w:val="afff3"/>
        <w:ind w:firstLine="708"/>
        <w:jc w:val="both"/>
        <w:rPr>
          <w:sz w:val="24"/>
        </w:rPr>
      </w:pPr>
      <w:r w:rsidRPr="00CB410D">
        <w:rPr>
          <w:sz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CB410D" w:rsidRPr="00CB410D" w:rsidRDefault="00CB410D" w:rsidP="005766C1">
      <w:pPr>
        <w:pStyle w:val="afff3"/>
        <w:jc w:val="both"/>
        <w:rPr>
          <w:b/>
          <w:sz w:val="24"/>
        </w:rPr>
      </w:pPr>
      <w:r w:rsidRPr="00CB410D">
        <w:rPr>
          <w:b/>
          <w:sz w:val="24"/>
        </w:rPr>
        <w:t>Модуль «Азбука цифровой графики»</w:t>
      </w:r>
    </w:p>
    <w:p w:rsidR="00CB410D" w:rsidRPr="00CB410D" w:rsidRDefault="00CB410D" w:rsidP="005766C1">
      <w:pPr>
        <w:pStyle w:val="afff3"/>
        <w:ind w:firstLine="708"/>
        <w:jc w:val="both"/>
        <w:rPr>
          <w:sz w:val="24"/>
        </w:rPr>
      </w:pPr>
      <w:r w:rsidRPr="00CB410D">
        <w:rPr>
          <w:sz w:val="24"/>
        </w:rPr>
        <w:t>Осваивать правила линейн</w:t>
      </w:r>
      <w:r>
        <w:rPr>
          <w:sz w:val="24"/>
        </w:rPr>
        <w:t>ой и воздушной перспективы с по</w:t>
      </w:r>
      <w:r w:rsidRPr="00CB410D">
        <w:rPr>
          <w:sz w:val="24"/>
        </w:rPr>
        <w:t>мощью графических изоб</w:t>
      </w:r>
      <w:r>
        <w:rPr>
          <w:sz w:val="24"/>
        </w:rPr>
        <w:t>ражений и их варьирования в ком</w:t>
      </w:r>
      <w:r w:rsidRPr="00CB410D">
        <w:rPr>
          <w:sz w:val="24"/>
        </w:rPr>
        <w:t>пьютерной программе Paint: изображение линии горизонта и точки схода, перспективны</w:t>
      </w:r>
      <w:r>
        <w:rPr>
          <w:sz w:val="24"/>
        </w:rPr>
        <w:t>х сокращений, цветовых и тональ</w:t>
      </w:r>
      <w:r w:rsidRPr="00CB410D">
        <w:rPr>
          <w:sz w:val="24"/>
        </w:rPr>
        <w:t>ных изменений.</w:t>
      </w:r>
    </w:p>
    <w:p w:rsidR="00CB410D" w:rsidRPr="00CB410D" w:rsidRDefault="00CB410D" w:rsidP="005766C1">
      <w:pPr>
        <w:pStyle w:val="afff3"/>
        <w:ind w:firstLine="708"/>
        <w:jc w:val="both"/>
        <w:rPr>
          <w:sz w:val="24"/>
        </w:rPr>
      </w:pPr>
      <w:r w:rsidRPr="00CB410D">
        <w:rPr>
          <w:sz w:val="24"/>
        </w:rPr>
        <w:t>Моделировать в графиче</w:t>
      </w:r>
      <w:r>
        <w:rPr>
          <w:sz w:val="24"/>
        </w:rPr>
        <w:t>ском редакторе с помощью инстру</w:t>
      </w:r>
      <w:r w:rsidRPr="00CB410D">
        <w:rPr>
          <w:sz w:val="24"/>
        </w:rPr>
        <w:t>ментов геометрических фигур конструкцию традиционного крестьянского деревянного дома (избы) и различные варианты его устройства.</w:t>
      </w:r>
    </w:p>
    <w:p w:rsidR="00CB410D" w:rsidRPr="00CB410D" w:rsidRDefault="00CB410D" w:rsidP="005766C1">
      <w:pPr>
        <w:pStyle w:val="afff3"/>
        <w:ind w:firstLine="708"/>
        <w:jc w:val="both"/>
        <w:rPr>
          <w:sz w:val="24"/>
        </w:rPr>
      </w:pPr>
      <w:r w:rsidRPr="00CB410D">
        <w:rPr>
          <w:sz w:val="24"/>
        </w:rPr>
        <w:t>Использовать поисковую систему для знакомства с разными видами деревянного дома на основе избы и традициями и её украшений.</w:t>
      </w:r>
    </w:p>
    <w:p w:rsidR="00CB410D" w:rsidRPr="00CB410D" w:rsidRDefault="00CB410D" w:rsidP="005766C1">
      <w:pPr>
        <w:pStyle w:val="afff3"/>
        <w:ind w:firstLine="708"/>
        <w:jc w:val="both"/>
        <w:rPr>
          <w:sz w:val="24"/>
        </w:rPr>
      </w:pPr>
      <w:r w:rsidRPr="00CB410D">
        <w:rPr>
          <w:sz w:val="24"/>
        </w:rPr>
        <w:t>Осваивать строение юрты,</w:t>
      </w:r>
      <w:r>
        <w:rPr>
          <w:sz w:val="24"/>
        </w:rPr>
        <w:t xml:space="preserve"> моделируя её конструкцию в гра</w:t>
      </w:r>
      <w:r w:rsidRPr="00CB410D">
        <w:rPr>
          <w:sz w:val="24"/>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CB410D" w:rsidRPr="00CB410D" w:rsidRDefault="00CB410D" w:rsidP="005766C1">
      <w:pPr>
        <w:pStyle w:val="afff3"/>
        <w:ind w:firstLine="708"/>
        <w:jc w:val="both"/>
        <w:rPr>
          <w:sz w:val="24"/>
        </w:rPr>
      </w:pPr>
      <w:r w:rsidRPr="00CB410D">
        <w:rPr>
          <w:sz w:val="24"/>
        </w:rPr>
        <w:t>Моделировать в графиче</w:t>
      </w:r>
      <w:r w:rsidR="007A64F2">
        <w:rPr>
          <w:sz w:val="24"/>
        </w:rPr>
        <w:t>ском редакторе с помощью инстру</w:t>
      </w:r>
      <w:r w:rsidRPr="00CB410D">
        <w:rPr>
          <w:sz w:val="24"/>
        </w:rPr>
        <w:t>ментов геометрических фигур конструкции храмовых зданий разных культур (каменный православный собор с закомарами, со сводами-нефами, главой</w:t>
      </w:r>
      <w:r>
        <w:rPr>
          <w:sz w:val="24"/>
        </w:rPr>
        <w:t>, куполом; готический или роман</w:t>
      </w:r>
      <w:r w:rsidRPr="00CB410D">
        <w:rPr>
          <w:sz w:val="24"/>
        </w:rPr>
        <w:t>ский собор; пагода; мечеть).</w:t>
      </w:r>
    </w:p>
    <w:p w:rsidR="00CB410D" w:rsidRPr="00CB410D" w:rsidRDefault="00CB410D" w:rsidP="005766C1">
      <w:pPr>
        <w:pStyle w:val="afff3"/>
        <w:ind w:firstLine="708"/>
        <w:jc w:val="both"/>
        <w:rPr>
          <w:sz w:val="24"/>
        </w:rPr>
      </w:pPr>
      <w:r w:rsidRPr="00CB410D">
        <w:rPr>
          <w:sz w:val="24"/>
        </w:rPr>
        <w:t>Построить пропорции ф</w:t>
      </w:r>
      <w:r>
        <w:rPr>
          <w:sz w:val="24"/>
        </w:rPr>
        <w:t>игуры человека в графическом ре</w:t>
      </w:r>
      <w:r w:rsidRPr="00CB410D">
        <w:rPr>
          <w:sz w:val="24"/>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CB410D" w:rsidRPr="00CB410D" w:rsidRDefault="00CB410D" w:rsidP="005766C1">
      <w:pPr>
        <w:pStyle w:val="afff3"/>
        <w:ind w:firstLine="708"/>
        <w:jc w:val="both"/>
        <w:rPr>
          <w:sz w:val="24"/>
        </w:rPr>
      </w:pPr>
      <w:r w:rsidRPr="00CB410D">
        <w:rPr>
          <w:sz w:val="24"/>
        </w:rPr>
        <w:t>Освоить анимацию прост</w:t>
      </w:r>
      <w:r w:rsidR="007A64F2">
        <w:rPr>
          <w:sz w:val="24"/>
        </w:rPr>
        <w:t>ого повторяющегося движения изо</w:t>
      </w:r>
      <w:r w:rsidRPr="00CB410D">
        <w:rPr>
          <w:sz w:val="24"/>
        </w:rPr>
        <w:t>бражения в виртуальном редакторе GIF-анимации.</w:t>
      </w:r>
    </w:p>
    <w:p w:rsidR="00CB410D" w:rsidRPr="00CB410D" w:rsidRDefault="00CB410D" w:rsidP="005766C1">
      <w:pPr>
        <w:pStyle w:val="afff3"/>
        <w:ind w:firstLine="708"/>
        <w:jc w:val="both"/>
        <w:rPr>
          <w:sz w:val="24"/>
        </w:rPr>
      </w:pPr>
      <w:r w:rsidRPr="00CB410D">
        <w:rPr>
          <w:sz w:val="24"/>
        </w:rPr>
        <w:t>Освоить и проводить ком</w:t>
      </w:r>
      <w:r>
        <w:rPr>
          <w:sz w:val="24"/>
        </w:rPr>
        <w:t>пьютерные презентации в програм</w:t>
      </w:r>
      <w:r w:rsidRPr="00CB410D">
        <w:rPr>
          <w:sz w:val="24"/>
        </w:rPr>
        <w:t>ме PowerPoint по темам изуча</w:t>
      </w:r>
      <w:r>
        <w:rPr>
          <w:sz w:val="24"/>
        </w:rPr>
        <w:t>емого материала, собирая в поис</w:t>
      </w:r>
      <w:r w:rsidRPr="00CB410D">
        <w:rPr>
          <w:sz w:val="24"/>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CB410D" w:rsidRPr="005766C1" w:rsidRDefault="00CB410D" w:rsidP="005766C1">
      <w:pPr>
        <w:pStyle w:val="afff3"/>
        <w:ind w:firstLine="708"/>
        <w:jc w:val="both"/>
        <w:rPr>
          <w:sz w:val="24"/>
        </w:rPr>
      </w:pPr>
      <w:r w:rsidRPr="00CB410D">
        <w:rPr>
          <w:sz w:val="24"/>
        </w:rPr>
        <w:t>Совершать виртуальные т</w:t>
      </w:r>
      <w:r>
        <w:rPr>
          <w:sz w:val="24"/>
        </w:rPr>
        <w:t>ематические путешествия по худо</w:t>
      </w:r>
      <w:r w:rsidRPr="00CB410D">
        <w:rPr>
          <w:sz w:val="24"/>
        </w:rPr>
        <w:t>жественным музеям мира.</w:t>
      </w:r>
    </w:p>
    <w:p w:rsidR="00CB410D" w:rsidRPr="00CB410D" w:rsidRDefault="00CB410D" w:rsidP="00CB410D">
      <w:pPr>
        <w:keepNext/>
        <w:keepLines/>
        <w:widowControl w:val="0"/>
        <w:spacing w:after="207" w:line="240" w:lineRule="exact"/>
        <w:jc w:val="center"/>
        <w:outlineLvl w:val="3"/>
        <w:rPr>
          <w:rFonts w:eastAsia="Franklin Gothic Demi Cond"/>
          <w:b/>
          <w:color w:val="000000"/>
          <w:lang w:bidi="ru-RU"/>
        </w:rPr>
      </w:pPr>
      <w:bookmarkStart w:id="151" w:name="bookmark295"/>
      <w:r w:rsidRPr="00CB410D">
        <w:rPr>
          <w:rFonts w:eastAsia="Franklin Gothic Demi Cond"/>
          <w:b/>
          <w:color w:val="000000"/>
          <w:lang w:bidi="ru-RU"/>
        </w:rPr>
        <w:lastRenderedPageBreak/>
        <w:t>МУЗЫКА</w:t>
      </w:r>
      <w:bookmarkEnd w:id="151"/>
    </w:p>
    <w:p w:rsidR="00CB410D" w:rsidRPr="00CB410D" w:rsidRDefault="00CB410D" w:rsidP="005766C1">
      <w:pPr>
        <w:widowControl w:val="0"/>
        <w:spacing w:after="292"/>
        <w:ind w:firstLine="708"/>
        <w:jc w:val="both"/>
        <w:rPr>
          <w:rFonts w:eastAsia="Century Schoolbook"/>
          <w:color w:val="000000"/>
          <w:lang w:bidi="ru-RU"/>
        </w:rPr>
      </w:pPr>
      <w:r>
        <w:rPr>
          <w:rFonts w:eastAsia="Century Schoolbook"/>
          <w:color w:val="000000"/>
          <w:lang w:bidi="ru-RU"/>
        </w:rPr>
        <w:t>Р</w:t>
      </w:r>
      <w:r w:rsidRPr="00CB410D">
        <w:rPr>
          <w:rFonts w:eastAsia="Century Schoolbook"/>
          <w:color w:val="000000"/>
          <w:lang w:bidi="ru-RU"/>
        </w:rPr>
        <w:t>абочая программа по музыке на уровне началь</w:t>
      </w:r>
      <w:r w:rsidRPr="00CB410D">
        <w:rPr>
          <w:rFonts w:eastAsia="Century Schoolbook"/>
          <w:color w:val="000000"/>
          <w:lang w:bidi="ru-RU"/>
        </w:rPr>
        <w:softHyphen/>
        <w:t>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w:t>
      </w:r>
      <w:r w:rsidRPr="00CB410D">
        <w:rPr>
          <w:rFonts w:eastAsia="Century Schoolbook"/>
          <w:color w:val="000000"/>
          <w:lang w:bidi="ru-RU"/>
        </w:rPr>
        <w:softHyphen/>
        <w:t>ном стандарте начального общего образования, с учётом рас</w:t>
      </w:r>
      <w:r w:rsidRPr="00CB410D">
        <w:rPr>
          <w:rFonts w:eastAsia="Century Schoolbook"/>
          <w:color w:val="000000"/>
          <w:lang w:bidi="ru-RU"/>
        </w:rPr>
        <w:softHyphen/>
        <w:t>пределённых по модулям проверяемых требований к результа</w:t>
      </w:r>
      <w:r w:rsidRPr="00CB410D">
        <w:rPr>
          <w:rFonts w:eastAsia="Century Schoolbook"/>
          <w:color w:val="000000"/>
          <w:lang w:bidi="ru-RU"/>
        </w:rPr>
        <w:softHyphen/>
        <w:t>там освоения основной образовательной программы начального общего образования, а также на основе характеристики плани</w:t>
      </w:r>
      <w:r w:rsidRPr="00CB410D">
        <w:rPr>
          <w:rFonts w:eastAsia="Century Schoolbook"/>
          <w:color w:val="000000"/>
          <w:lang w:bidi="ru-RU"/>
        </w:rPr>
        <w:softHyphen/>
        <w:t>руемых результатов духовно-нравственного развития, воспита</w:t>
      </w:r>
      <w:r w:rsidRPr="00CB410D">
        <w:rPr>
          <w:rFonts w:eastAsia="Century Schoolbook"/>
          <w:color w:val="000000"/>
          <w:lang w:bidi="ru-RU"/>
        </w:rPr>
        <w:softHyphen/>
        <w:t>ния и социализации обучающихся, представленной в Пример</w:t>
      </w:r>
      <w:r w:rsidRPr="00CB410D">
        <w:rPr>
          <w:rFonts w:eastAsia="Century Schoolbook"/>
          <w:color w:val="000000"/>
          <w:lang w:bidi="ru-RU"/>
        </w:rPr>
        <w:softHyphen/>
        <w:t>ной программе воспитания (одобрено решением ФУМО от 02.06.2020). Программа разработана с учётом актуальных це</w:t>
      </w:r>
      <w:r w:rsidRPr="00CB410D">
        <w:rPr>
          <w:rFonts w:eastAsia="Century Schoolbook"/>
          <w:color w:val="000000"/>
          <w:lang w:bidi="ru-RU"/>
        </w:rPr>
        <w:softHyphen/>
        <w:t>лей и задач обучения и воспитания, развития обучающихся и условий, необходимых для достижения личностных, метапред</w:t>
      </w:r>
      <w:r w:rsidRPr="00CB410D">
        <w:rPr>
          <w:rFonts w:eastAsia="Century Schoolbook"/>
          <w:color w:val="000000"/>
          <w:lang w:bidi="ru-RU"/>
        </w:rPr>
        <w:softHyphen/>
        <w:t>метных и предметных результатов при освоении предметной области «Искусство» (Музыка).</w:t>
      </w:r>
    </w:p>
    <w:p w:rsidR="00CB410D" w:rsidRPr="00CB410D" w:rsidRDefault="00CB410D" w:rsidP="005766C1">
      <w:pPr>
        <w:keepNext/>
        <w:keepLines/>
        <w:widowControl w:val="0"/>
        <w:spacing w:after="150"/>
        <w:jc w:val="center"/>
        <w:outlineLvl w:val="3"/>
        <w:rPr>
          <w:rFonts w:eastAsia="Franklin Gothic Demi Cond"/>
          <w:b/>
          <w:color w:val="000000"/>
          <w:lang w:bidi="ru-RU"/>
        </w:rPr>
      </w:pPr>
      <w:bookmarkStart w:id="152" w:name="bookmark296"/>
      <w:r w:rsidRPr="00CB410D">
        <w:rPr>
          <w:rFonts w:eastAsia="Franklin Gothic Demi Cond"/>
          <w:b/>
          <w:color w:val="000000"/>
          <w:lang w:bidi="ru-RU"/>
        </w:rPr>
        <w:t>ПОЯСНИТЕЛЬНАЯ ЗАПИСКА</w:t>
      </w:r>
      <w:bookmarkEnd w:id="152"/>
    </w:p>
    <w:p w:rsidR="00CB410D" w:rsidRPr="00CB410D" w:rsidRDefault="00CB410D" w:rsidP="005766C1">
      <w:pPr>
        <w:pStyle w:val="afff3"/>
        <w:rPr>
          <w:rFonts w:eastAsia="Tahoma"/>
          <w:b/>
          <w:i/>
          <w:sz w:val="24"/>
          <w:lang w:bidi="ru-RU"/>
        </w:rPr>
      </w:pPr>
      <w:bookmarkStart w:id="153" w:name="bookmark297"/>
      <w:r w:rsidRPr="00CB410D">
        <w:rPr>
          <w:rFonts w:eastAsia="Tahoma"/>
          <w:b/>
          <w:i/>
          <w:sz w:val="24"/>
          <w:lang w:bidi="ru-RU"/>
        </w:rPr>
        <w:t>ОБЩАЯ ХАРАКТЕРИСТИКА УЧЕБНОГО ПРЕДМЕТА «МУЗЫКА»</w:t>
      </w:r>
      <w:bookmarkEnd w:id="153"/>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Музыка является неотъемлемой частью культурного насле</w:t>
      </w:r>
      <w:r w:rsidRPr="00CB410D">
        <w:rPr>
          <w:rFonts w:eastAsia="Century Schoolbook"/>
          <w:color w:val="000000"/>
          <w:lang w:bidi="ru-RU"/>
        </w:rPr>
        <w:softHyphen/>
        <w:t>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w:t>
      </w:r>
      <w:r w:rsidRPr="00CB410D">
        <w:rPr>
          <w:rFonts w:eastAsia="Century Schoolbook"/>
          <w:color w:val="000000"/>
          <w:lang w:bidi="ru-RU"/>
        </w:rPr>
        <w:softHyphen/>
        <w:t>ного мировосприятия.</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В течение периода начального общего музыкального образо</w:t>
      </w:r>
      <w:r w:rsidRPr="00CB410D">
        <w:rPr>
          <w:rFonts w:eastAsia="Century Schoolbook"/>
          <w:color w:val="000000"/>
          <w:lang w:bidi="ru-RU"/>
        </w:rPr>
        <w:softHyphen/>
        <w:t>вания необходимо заложить основы будущей музыкальной культуры личности, сформировать представления о многообра</w:t>
      </w:r>
      <w:r w:rsidRPr="00CB410D">
        <w:rPr>
          <w:rFonts w:eastAsia="Century Schoolbook"/>
          <w:color w:val="000000"/>
          <w:lang w:bidi="ru-RU"/>
        </w:rPr>
        <w:softHyphen/>
        <w:t>зии проявлений музыкального искусства в жизни современного человека и общества. Поэтому в содержании образования долж</w:t>
      </w:r>
      <w:r w:rsidRPr="00CB410D">
        <w:rPr>
          <w:rFonts w:eastAsia="Century Schoolbook"/>
          <w:color w:val="000000"/>
          <w:lang w:bidi="ru-RU"/>
        </w:rPr>
        <w:softHyphen/>
        <w:t>ны быть представлены различные пласты музыкального искус</w:t>
      </w:r>
      <w:r w:rsidRPr="00CB410D">
        <w:rPr>
          <w:rFonts w:eastAsia="Century Schoolbook"/>
          <w:color w:val="000000"/>
          <w:lang w:bidi="ru-RU"/>
        </w:rPr>
        <w:softHyphen/>
        <w:t>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w:t>
      </w:r>
      <w:r w:rsidRPr="00CB410D">
        <w:rPr>
          <w:rFonts w:eastAsia="Century Schoolbook"/>
          <w:color w:val="000000"/>
          <w:lang w:bidi="ru-RU"/>
        </w:rPr>
        <w:softHyphen/>
        <w:t>тивной формой освоения музыкального искусства является практическое музицирование — пение, игра на доступных му</w:t>
      </w:r>
      <w:r w:rsidRPr="00CB410D">
        <w:rPr>
          <w:rFonts w:eastAsia="Century Schoolbook"/>
          <w:color w:val="000000"/>
          <w:lang w:bidi="ru-RU"/>
        </w:rPr>
        <w:softHyphen/>
        <w:t>зыкальных инструментах, различные формы музыкального дви</w:t>
      </w:r>
      <w:r w:rsidRPr="00CB410D">
        <w:rPr>
          <w:rFonts w:eastAsia="Century Schoolbook"/>
          <w:color w:val="000000"/>
          <w:lang w:bidi="ru-RU"/>
        </w:rPr>
        <w:softHyphen/>
        <w:t>жения. В ходе активной музыкальной деятельности происходит постепенное освоение элементов музыкального языка, понима</w:t>
      </w:r>
      <w:r w:rsidRPr="00CB410D">
        <w:rPr>
          <w:rFonts w:eastAsia="Century Schoolbook"/>
          <w:color w:val="000000"/>
          <w:lang w:bidi="ru-RU"/>
        </w:rPr>
        <w:softHyphen/>
        <w:t>ние основных жанровых особенностей, принципов и форм раз</w:t>
      </w:r>
      <w:r w:rsidRPr="00CB410D">
        <w:rPr>
          <w:rFonts w:eastAsia="Century Schoolbook"/>
          <w:color w:val="000000"/>
          <w:lang w:bidi="ru-RU"/>
        </w:rPr>
        <w:softHyphen/>
        <w:t>вития музыки.</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Программа предусматривает знакомство обучающихся с не</w:t>
      </w:r>
      <w:r w:rsidRPr="00CB410D">
        <w:rPr>
          <w:rFonts w:eastAsia="Century Schoolbook"/>
          <w:color w:val="000000"/>
          <w:lang w:bidi="ru-RU"/>
        </w:rPr>
        <w:softHyphen/>
        <w:t>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w:t>
      </w:r>
      <w:r w:rsidRPr="00CB410D">
        <w:rPr>
          <w:rFonts w:eastAsia="Century Schoolbook"/>
          <w:color w:val="000000"/>
          <w:lang w:bidi="ru-RU"/>
        </w:rPr>
        <w:softHyphen/>
        <w:t>тельно более важным является формирование эстетических по</w:t>
      </w:r>
      <w:r w:rsidRPr="00CB410D">
        <w:rPr>
          <w:rFonts w:eastAsia="Century Schoolbook"/>
          <w:color w:val="000000"/>
          <w:lang w:bidi="ru-RU"/>
        </w:rPr>
        <w:softHyphen/>
        <w:t>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w:t>
      </w:r>
      <w:r w:rsidRPr="00CB410D">
        <w:rPr>
          <w:rFonts w:eastAsia="Century Schoolbook"/>
          <w:color w:val="000000"/>
          <w:lang w:bidi="ru-RU"/>
        </w:rPr>
        <w:softHyphen/>
        <w:t>емого смысла» (Б. В. Асафьев).</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Свойственная музыкальному восприятию идентификация с лирическим героем произведения (В. В. Медушевский) явля</w:t>
      </w:r>
      <w:r w:rsidRPr="00CB410D">
        <w:rPr>
          <w:rFonts w:eastAsia="Century Schoolbook"/>
          <w:color w:val="000000"/>
          <w:lang w:bidi="ru-RU"/>
        </w:rPr>
        <w:softHyphen/>
        <w:t>ется уникальным психологическим механизмом для формиро</w:t>
      </w:r>
      <w:r w:rsidRPr="00CB410D">
        <w:rPr>
          <w:rFonts w:eastAsia="Century Schoolbook"/>
          <w:color w:val="000000"/>
          <w:lang w:bidi="ru-RU"/>
        </w:rPr>
        <w:softHyphen/>
        <w:t>вания мировоззрения ребёнка опосредованным недирективным путём. Поэтому ключевым моментом при составлении програм</w:t>
      </w:r>
      <w:r w:rsidRPr="00CB410D">
        <w:rPr>
          <w:rFonts w:eastAsia="Century Schoolbook"/>
          <w:color w:val="000000"/>
          <w:lang w:bidi="ru-RU"/>
        </w:rPr>
        <w:softHyphen/>
        <w:t>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w:t>
      </w:r>
      <w:r w:rsidRPr="00CB410D">
        <w:rPr>
          <w:rFonts w:eastAsia="Century Schoolbook"/>
          <w:color w:val="000000"/>
          <w:lang w:bidi="ru-RU"/>
        </w:rPr>
        <w:softHyphen/>
        <w:t>стей.</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Одним из наиболее важных направлений музыкального вос</w:t>
      </w:r>
      <w:r w:rsidRPr="00CB410D">
        <w:rPr>
          <w:rFonts w:eastAsia="Century Schoolbook"/>
          <w:color w:val="000000"/>
          <w:lang w:bidi="ru-RU"/>
        </w:rPr>
        <w:softHyphen/>
        <w:t>питания является развитие эмоционального интеллекта обу</w:t>
      </w:r>
      <w:r w:rsidRPr="00CB410D">
        <w:rPr>
          <w:rFonts w:eastAsia="Century Schoolbook"/>
          <w:color w:val="000000"/>
          <w:lang w:bidi="ru-RU"/>
        </w:rPr>
        <w:softHyphen/>
        <w:t>чающихся. Через опыт чувственного восприятия и художе</w:t>
      </w:r>
      <w:r w:rsidRPr="00CB410D">
        <w:rPr>
          <w:rFonts w:eastAsia="Century Schoolbook"/>
          <w:color w:val="000000"/>
          <w:lang w:bidi="ru-RU"/>
        </w:rPr>
        <w:softHyphen/>
        <w:t>ственного исполнения музыки формируется эмоциональная осознанность, рефлексивная установка личности в целом.</w:t>
      </w:r>
    </w:p>
    <w:p w:rsidR="00CB410D" w:rsidRPr="00CB410D" w:rsidRDefault="00CB410D" w:rsidP="005766C1">
      <w:pPr>
        <w:widowControl w:val="0"/>
        <w:spacing w:after="120"/>
        <w:ind w:firstLine="708"/>
        <w:jc w:val="both"/>
        <w:rPr>
          <w:rFonts w:eastAsia="Century Schoolbook"/>
          <w:color w:val="000000"/>
          <w:lang w:bidi="ru-RU"/>
        </w:rPr>
      </w:pPr>
      <w:r w:rsidRPr="00CB410D">
        <w:rPr>
          <w:rFonts w:eastAsia="Century Schoolbook"/>
          <w:color w:val="000000"/>
          <w:lang w:bidi="ru-RU"/>
        </w:rPr>
        <w:t>Особая роль в организации музыкальных занятий младших школьников принадлежит игровым формам деятельности, ко</w:t>
      </w:r>
      <w:r w:rsidRPr="00CB410D">
        <w:rPr>
          <w:rFonts w:eastAsia="Century Schoolbook"/>
          <w:color w:val="000000"/>
          <w:lang w:bidi="ru-RU"/>
        </w:rPr>
        <w:softHyphen/>
        <w:t>торые рассматриваются как широкий спектр конкретных при</w:t>
      </w:r>
      <w:r w:rsidRPr="00CB410D">
        <w:rPr>
          <w:rFonts w:eastAsia="Century Schoolbook"/>
          <w:color w:val="000000"/>
          <w:lang w:bidi="ru-RU"/>
        </w:rPr>
        <w:softHyphen/>
        <w:t>ёмов и методов, внутренне присущих самому искусству — от традиционных фольклорных игр и театрализованных пред</w:t>
      </w:r>
      <w:r w:rsidRPr="00CB410D">
        <w:rPr>
          <w:rFonts w:eastAsia="Century Schoolbook"/>
          <w:color w:val="000000"/>
          <w:lang w:bidi="ru-RU"/>
        </w:rPr>
        <w:softHyphen/>
        <w:t>ставлений к звуковым импровизациям, направленным на осво</w:t>
      </w:r>
      <w:r w:rsidRPr="00CB410D">
        <w:rPr>
          <w:rFonts w:eastAsia="Century Schoolbook"/>
          <w:color w:val="000000"/>
          <w:lang w:bidi="ru-RU"/>
        </w:rPr>
        <w:softHyphen/>
        <w:t>ение жанровых особенностей, элементов музыкального языка, композиционных принципов.</w:t>
      </w:r>
    </w:p>
    <w:p w:rsidR="00CB410D" w:rsidRPr="00CB410D" w:rsidRDefault="00CB410D" w:rsidP="005766C1">
      <w:pPr>
        <w:widowControl w:val="0"/>
        <w:ind w:firstLine="708"/>
        <w:jc w:val="both"/>
        <w:rPr>
          <w:rFonts w:eastAsia="Century Schoolbook"/>
          <w:color w:val="000000"/>
          <w:lang w:bidi="ru-RU"/>
        </w:rPr>
      </w:pPr>
      <w:r>
        <w:rPr>
          <w:rFonts w:eastAsia="Century Schoolbook"/>
          <w:color w:val="000000"/>
          <w:lang w:bidi="ru-RU"/>
        </w:rPr>
        <w:t>Р</w:t>
      </w:r>
      <w:r w:rsidRPr="00CB410D">
        <w:rPr>
          <w:rFonts w:eastAsia="Century Schoolbook"/>
          <w:color w:val="000000"/>
          <w:lang w:bidi="ru-RU"/>
        </w:rPr>
        <w:t>абочая программа разработана с целью оказа</w:t>
      </w:r>
      <w:r w:rsidRPr="00CB410D">
        <w:rPr>
          <w:rFonts w:eastAsia="Century Schoolbook"/>
          <w:color w:val="000000"/>
          <w:lang w:bidi="ru-RU"/>
        </w:rPr>
        <w:softHyphen/>
        <w:t xml:space="preserve">ния методической помощи учителю музыки </w:t>
      </w:r>
      <w:r w:rsidRPr="00CB410D">
        <w:rPr>
          <w:rFonts w:eastAsia="Century Schoolbook"/>
          <w:color w:val="000000"/>
          <w:lang w:bidi="ru-RU"/>
        </w:rPr>
        <w:lastRenderedPageBreak/>
        <w:t>в создании рабочей программы по учебному предмету «Музыка». Она позволит учителю:</w:t>
      </w:r>
    </w:p>
    <w:p w:rsidR="00CB410D" w:rsidRPr="00CB410D" w:rsidRDefault="00CB410D" w:rsidP="00E74F05">
      <w:pPr>
        <w:pStyle w:val="afff3"/>
        <w:numPr>
          <w:ilvl w:val="0"/>
          <w:numId w:val="189"/>
        </w:numPr>
        <w:ind w:left="567" w:hanging="567"/>
        <w:jc w:val="both"/>
        <w:rPr>
          <w:rFonts w:eastAsia="Century Schoolbook"/>
          <w:sz w:val="24"/>
          <w:lang w:bidi="ru-RU"/>
        </w:rPr>
      </w:pPr>
      <w:r w:rsidRPr="00CB410D">
        <w:rPr>
          <w:rFonts w:eastAsia="Century Schoolbook"/>
          <w:sz w:val="24"/>
          <w:lang w:bidi="ru-RU"/>
        </w:rPr>
        <w:t>реализовать в процессе преподавания музыки современ</w:t>
      </w:r>
      <w:r w:rsidRPr="00CB410D">
        <w:rPr>
          <w:rFonts w:eastAsia="Century Schoolbook"/>
          <w:sz w:val="24"/>
          <w:lang w:bidi="ru-RU"/>
        </w:rPr>
        <w:softHyphen/>
        <w:t>ные подходы к формированию личностных, метапредметных и предметных результатов обучения, сформулированных в Феде</w:t>
      </w:r>
      <w:r w:rsidRPr="00CB410D">
        <w:rPr>
          <w:rFonts w:eastAsia="Century Schoolbook"/>
          <w:sz w:val="24"/>
          <w:lang w:bidi="ru-RU"/>
        </w:rPr>
        <w:softHyphen/>
        <w:t>ральном государственном образовательном стандарте основно</w:t>
      </w:r>
      <w:r w:rsidRPr="00CB410D">
        <w:rPr>
          <w:rFonts w:eastAsia="Century Schoolbook"/>
          <w:sz w:val="24"/>
          <w:lang w:bidi="ru-RU"/>
        </w:rPr>
        <w:softHyphen/>
        <w:t>го общего образования;</w:t>
      </w:r>
    </w:p>
    <w:p w:rsidR="00CB410D" w:rsidRPr="00A06DDD" w:rsidRDefault="00CB410D" w:rsidP="00E74F05">
      <w:pPr>
        <w:pStyle w:val="afff3"/>
        <w:numPr>
          <w:ilvl w:val="0"/>
          <w:numId w:val="189"/>
        </w:numPr>
        <w:ind w:left="567" w:hanging="567"/>
        <w:jc w:val="both"/>
        <w:rPr>
          <w:rFonts w:eastAsia="Century Schoolbook"/>
          <w:sz w:val="24"/>
          <w:lang w:bidi="ru-RU"/>
        </w:rPr>
      </w:pPr>
      <w:r w:rsidRPr="00CB410D">
        <w:rPr>
          <w:rFonts w:eastAsia="Century Schoolbook"/>
          <w:sz w:val="24"/>
          <w:lang w:bidi="ru-RU"/>
        </w:rPr>
        <w:t>определить и структурировать планируемые результаты обучения и содержание учебного предмета «Музыка» по годам</w:t>
      </w:r>
      <w:r w:rsidR="00A06DDD">
        <w:rPr>
          <w:rFonts w:eastAsia="Century Schoolbook"/>
          <w:sz w:val="24"/>
          <w:lang w:bidi="ru-RU"/>
        </w:rPr>
        <w:t xml:space="preserve"> </w:t>
      </w:r>
      <w:r w:rsidRPr="00A06DDD">
        <w:rPr>
          <w:rFonts w:eastAsia="Century Schoolbook"/>
          <w:sz w:val="24"/>
          <w:lang w:bidi="ru-RU"/>
        </w:rPr>
        <w:t>обучения в соответствии с ФГОС НОО (утв. приказом Мини</w:t>
      </w:r>
      <w:r w:rsidRPr="00A06DDD">
        <w:rPr>
          <w:rFonts w:eastAsia="Century Schoolbook"/>
          <w:sz w:val="24"/>
          <w:lang w:bidi="ru-RU"/>
        </w:rPr>
        <w:softHyphen/>
        <w:t>стерства образования и науки РФ от 17 декабря 2010 г. № 1897, с изменениями и дополнениями от 29 декабря 2014 г., 31 де</w:t>
      </w:r>
      <w:r w:rsidRPr="00A06DDD">
        <w:rPr>
          <w:rFonts w:eastAsia="Century Schoolbook"/>
          <w:sz w:val="24"/>
          <w:lang w:bidi="ru-RU"/>
        </w:rPr>
        <w:softHyphen/>
        <w:t>кабря 2015 г., 11 декабря 2020 г.); Примерной основной обра</w:t>
      </w:r>
      <w:r w:rsidRPr="00A06DDD">
        <w:rPr>
          <w:rFonts w:eastAsia="Century Schoolbook"/>
          <w:sz w:val="24"/>
          <w:lang w:bidi="ru-RU"/>
        </w:rPr>
        <w:softHyphen/>
        <w:t>зовательной программой основного общего образования (в ре</w:t>
      </w:r>
      <w:r w:rsidRPr="00A06DDD">
        <w:rPr>
          <w:rFonts w:eastAsia="Century Schoolbook"/>
          <w:sz w:val="24"/>
          <w:lang w:bidi="ru-RU"/>
        </w:rPr>
        <w:softHyphen/>
        <w:t>дакции протокола №</w:t>
      </w:r>
      <w:r w:rsidRPr="00A06DDD">
        <w:rPr>
          <w:rFonts w:eastAsia="Century Schoolbook"/>
          <w:sz w:val="24"/>
          <w:lang w:bidi="ru-RU"/>
        </w:rPr>
        <w:tab/>
        <w:t>1/20 от 04.02.2020 федерального</w:t>
      </w:r>
      <w:r w:rsidR="00A06DDD">
        <w:rPr>
          <w:rFonts w:eastAsia="Century Schoolbook"/>
          <w:sz w:val="24"/>
          <w:lang w:bidi="ru-RU"/>
        </w:rPr>
        <w:t xml:space="preserve"> </w:t>
      </w:r>
      <w:r w:rsidRPr="00A06DDD">
        <w:rPr>
          <w:rFonts w:eastAsia="Century Schoolbook"/>
          <w:sz w:val="24"/>
          <w:lang w:bidi="ru-RU"/>
        </w:rPr>
        <w:t>учебно-методического объединения по общему образованию); Примерной программой воспитания (одобрена решением феде</w:t>
      </w:r>
      <w:r w:rsidRPr="00A06DDD">
        <w:rPr>
          <w:rFonts w:eastAsia="Century Schoolbook"/>
          <w:sz w:val="24"/>
          <w:lang w:bidi="ru-RU"/>
        </w:rPr>
        <w:softHyphen/>
        <w:t>рального учебно-методического объединения по общему обра</w:t>
      </w:r>
      <w:r w:rsidRPr="00A06DDD">
        <w:rPr>
          <w:rFonts w:eastAsia="Century Schoolbook"/>
          <w:sz w:val="24"/>
          <w:lang w:bidi="ru-RU"/>
        </w:rPr>
        <w:softHyphen/>
        <w:t>зованию, протокол от 2 июня 2020 г. № 2/20);</w:t>
      </w:r>
    </w:p>
    <w:p w:rsidR="00CB410D" w:rsidRDefault="00CB410D" w:rsidP="00E74F05">
      <w:pPr>
        <w:pStyle w:val="afff3"/>
        <w:numPr>
          <w:ilvl w:val="0"/>
          <w:numId w:val="189"/>
        </w:numPr>
        <w:ind w:left="567" w:hanging="567"/>
        <w:jc w:val="both"/>
        <w:rPr>
          <w:rFonts w:eastAsia="Century Schoolbook"/>
          <w:sz w:val="24"/>
          <w:lang w:bidi="ru-RU"/>
        </w:rPr>
      </w:pPr>
      <w:r w:rsidRPr="00CB410D">
        <w:rPr>
          <w:rFonts w:eastAsia="Century Schoolbook"/>
          <w:sz w:val="24"/>
          <w:lang w:bidi="ru-RU"/>
        </w:rPr>
        <w:t>разработать календарно-тематическое планирование с учё</w:t>
      </w:r>
      <w:r w:rsidRPr="00CB410D">
        <w:rPr>
          <w:rFonts w:eastAsia="Century Schoolbook"/>
          <w:sz w:val="24"/>
          <w:lang w:bidi="ru-RU"/>
        </w:rPr>
        <w:softHyphen/>
        <w:t>том особенностей конкретного региона, образовательной орга</w:t>
      </w:r>
      <w:r w:rsidRPr="00CB410D">
        <w:rPr>
          <w:rFonts w:eastAsia="Century Schoolbook"/>
          <w:sz w:val="24"/>
          <w:lang w:bidi="ru-RU"/>
        </w:rPr>
        <w:softHyphen/>
        <w:t>низации, класса, использу</w:t>
      </w:r>
      <w:r w:rsidR="00A06DDD">
        <w:rPr>
          <w:rFonts w:eastAsia="Century Schoolbook"/>
          <w:sz w:val="24"/>
          <w:lang w:bidi="ru-RU"/>
        </w:rPr>
        <w:t>я рекомендованное в рабочей про</w:t>
      </w:r>
      <w:r w:rsidRPr="00CB410D">
        <w:rPr>
          <w:rFonts w:eastAsia="Century Schoolbook"/>
          <w:sz w:val="24"/>
          <w:lang w:bidi="ru-RU"/>
        </w:rPr>
        <w:t>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A06DDD" w:rsidRPr="00CB410D" w:rsidRDefault="00A06DDD" w:rsidP="005766C1">
      <w:pPr>
        <w:pStyle w:val="afff3"/>
        <w:ind w:left="567"/>
        <w:jc w:val="both"/>
        <w:rPr>
          <w:rFonts w:eastAsia="Century Schoolbook"/>
          <w:sz w:val="24"/>
          <w:lang w:bidi="ru-RU"/>
        </w:rPr>
      </w:pPr>
    </w:p>
    <w:p w:rsidR="00CB410D" w:rsidRPr="00A06DDD" w:rsidRDefault="00CB410D" w:rsidP="005766C1">
      <w:pPr>
        <w:pStyle w:val="afff3"/>
        <w:rPr>
          <w:rFonts w:eastAsia="Tahoma"/>
          <w:b/>
          <w:i/>
          <w:sz w:val="24"/>
          <w:lang w:bidi="ru-RU"/>
        </w:rPr>
      </w:pPr>
      <w:bookmarkStart w:id="154" w:name="bookmark298"/>
      <w:r w:rsidRPr="00A06DDD">
        <w:rPr>
          <w:rFonts w:eastAsia="Tahoma"/>
          <w:b/>
          <w:i/>
          <w:sz w:val="24"/>
          <w:lang w:bidi="ru-RU"/>
        </w:rPr>
        <w:t>ЦЕЛИ И ЗАДАЧИ ИЗУЧЕНИЯ УЧЕБНОГО ПРЕДМЕТА «МУЗЫКА»</w:t>
      </w:r>
      <w:bookmarkEnd w:id="154"/>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w:t>
      </w:r>
      <w:r w:rsidRPr="00CB410D">
        <w:rPr>
          <w:rFonts w:eastAsia="Century Schoolbook"/>
          <w:color w:val="000000"/>
          <w:lang w:bidi="ru-RU"/>
        </w:rPr>
        <w:softHyphen/>
        <w:t>ние и воспитание делает неприменимыми критерии утилитар</w:t>
      </w:r>
      <w:r w:rsidRPr="00CB410D">
        <w:rPr>
          <w:rFonts w:eastAsia="Century Schoolbook"/>
          <w:color w:val="000000"/>
          <w:lang w:bidi="ru-RU"/>
        </w:rPr>
        <w:softHyphen/>
        <w:t>ности.</w:t>
      </w:r>
    </w:p>
    <w:p w:rsidR="00CB410D" w:rsidRPr="00CB410D" w:rsidRDefault="00CB410D" w:rsidP="005766C1">
      <w:pPr>
        <w:widowControl w:val="0"/>
        <w:ind w:firstLine="708"/>
        <w:jc w:val="both"/>
        <w:rPr>
          <w:rFonts w:eastAsia="Century Schoolbook"/>
          <w:color w:val="000000"/>
          <w:lang w:bidi="ru-RU"/>
        </w:rPr>
      </w:pPr>
      <w:r w:rsidRPr="00A06DDD">
        <w:rPr>
          <w:rFonts w:eastAsia="Century Schoolbook"/>
          <w:b/>
          <w:color w:val="000000"/>
          <w:lang w:bidi="ru-RU"/>
        </w:rPr>
        <w:t>Основная цель</w:t>
      </w:r>
      <w:r w:rsidRPr="00CB410D">
        <w:rPr>
          <w:rFonts w:eastAsia="Century Schoolbook"/>
          <w:color w:val="000000"/>
          <w:lang w:bidi="ru-RU"/>
        </w:rPr>
        <w:t xml:space="preserve"> реализации программы — воспитание музы</w:t>
      </w:r>
      <w:r w:rsidRPr="00CB410D">
        <w:rPr>
          <w:rFonts w:eastAsia="Century Schoolbook"/>
          <w:color w:val="000000"/>
          <w:lang w:bidi="ru-RU"/>
        </w:rPr>
        <w:softHyphen/>
        <w:t>кальной культуры как части всей духовной культуры обучаю</w:t>
      </w:r>
      <w:r w:rsidRPr="00CB410D">
        <w:rPr>
          <w:rFonts w:eastAsia="Century Schoolbook"/>
          <w:color w:val="000000"/>
          <w:lang w:bidi="ru-RU"/>
        </w:rPr>
        <w:softHyphen/>
        <w:t>щихся. Основным содержанием музыкального обучения и вос</w:t>
      </w:r>
      <w:r w:rsidRPr="00CB410D">
        <w:rPr>
          <w:rFonts w:eastAsia="Century Schoolbook"/>
          <w:color w:val="000000"/>
          <w:lang w:bidi="ru-RU"/>
        </w:rPr>
        <w:softHyphen/>
        <w:t>питания является личный и коллективный опыт проживания и осознания специфического комплекса эмоций, чувств, обра</w:t>
      </w:r>
      <w:r w:rsidRPr="00CB410D">
        <w:rPr>
          <w:rFonts w:eastAsia="Century Schoolbook"/>
          <w:color w:val="000000"/>
          <w:lang w:bidi="ru-RU"/>
        </w:rPr>
        <w:softHyphen/>
        <w:t>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w:t>
      </w:r>
      <w:r w:rsidRPr="00CB410D">
        <w:rPr>
          <w:rFonts w:eastAsia="Century Schoolbook"/>
          <w:color w:val="000000"/>
          <w:lang w:bidi="ru-RU"/>
        </w:rPr>
        <w:softHyphen/>
        <w:t>творчества и сопереживания).</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 xml:space="preserve">В процессе конкретизации учебных целей их реализация осуществляется по следующим </w:t>
      </w:r>
      <w:r w:rsidRPr="00A06DDD">
        <w:rPr>
          <w:rFonts w:eastAsia="Century Schoolbook"/>
          <w:b/>
          <w:color w:val="000000"/>
          <w:lang w:bidi="ru-RU"/>
        </w:rPr>
        <w:t>направлениям</w:t>
      </w:r>
      <w:r w:rsidRPr="00CB410D">
        <w:rPr>
          <w:rFonts w:eastAsia="Century Schoolbook"/>
          <w:color w:val="000000"/>
          <w:lang w:bidi="ru-RU"/>
        </w:rPr>
        <w:t>:</w:t>
      </w:r>
    </w:p>
    <w:p w:rsidR="00CB410D" w:rsidRPr="00A06DDD" w:rsidRDefault="00CB410D" w:rsidP="00E74F05">
      <w:pPr>
        <w:pStyle w:val="affe"/>
        <w:widowControl w:val="0"/>
        <w:numPr>
          <w:ilvl w:val="0"/>
          <w:numId w:val="190"/>
        </w:numPr>
        <w:tabs>
          <w:tab w:val="left" w:pos="543"/>
        </w:tabs>
        <w:spacing w:line="240" w:lineRule="auto"/>
        <w:ind w:left="1134" w:hanging="567"/>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становление системы ценностей обучающихся в единстве эмоциональной и познавательной сферы;</w:t>
      </w:r>
    </w:p>
    <w:p w:rsidR="00CB410D" w:rsidRPr="00A06DDD" w:rsidRDefault="00CB410D" w:rsidP="00E74F05">
      <w:pPr>
        <w:pStyle w:val="affe"/>
        <w:widowControl w:val="0"/>
        <w:numPr>
          <w:ilvl w:val="0"/>
          <w:numId w:val="190"/>
        </w:numPr>
        <w:tabs>
          <w:tab w:val="left" w:pos="538"/>
        </w:tabs>
        <w:spacing w:line="240" w:lineRule="auto"/>
        <w:ind w:left="1134" w:hanging="567"/>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развитие потребности в общении с произведениями искус</w:t>
      </w:r>
      <w:r w:rsidRPr="00A06DDD">
        <w:rPr>
          <w:rFonts w:ascii="Times New Roman" w:eastAsia="Century Schoolbook" w:hAnsi="Times New Roman"/>
          <w:color w:val="000000"/>
          <w:sz w:val="24"/>
          <w:szCs w:val="24"/>
          <w:lang w:bidi="ru-RU"/>
        </w:rPr>
        <w:softHyphen/>
        <w:t>ства, осознание значения музыкального искусства как универ</w:t>
      </w:r>
      <w:r w:rsidRPr="00A06DDD">
        <w:rPr>
          <w:rFonts w:ascii="Times New Roman" w:eastAsia="Century Schoolbook" w:hAnsi="Times New Roman"/>
          <w:color w:val="000000"/>
          <w:sz w:val="24"/>
          <w:szCs w:val="24"/>
          <w:lang w:bidi="ru-RU"/>
        </w:rPr>
        <w:softHyphen/>
        <w:t>сального языка общения, художественного отражения много</w:t>
      </w:r>
      <w:r w:rsidRPr="00A06DDD">
        <w:rPr>
          <w:rFonts w:ascii="Times New Roman" w:eastAsia="Century Schoolbook" w:hAnsi="Times New Roman"/>
          <w:color w:val="000000"/>
          <w:sz w:val="24"/>
          <w:szCs w:val="24"/>
          <w:lang w:bidi="ru-RU"/>
        </w:rPr>
        <w:softHyphen/>
        <w:t>образия жизни;</w:t>
      </w:r>
    </w:p>
    <w:p w:rsidR="00CB410D" w:rsidRPr="00A06DDD" w:rsidRDefault="00CB410D" w:rsidP="00E74F05">
      <w:pPr>
        <w:pStyle w:val="affe"/>
        <w:widowControl w:val="0"/>
        <w:numPr>
          <w:ilvl w:val="0"/>
          <w:numId w:val="190"/>
        </w:numPr>
        <w:tabs>
          <w:tab w:val="left" w:pos="538"/>
        </w:tabs>
        <w:spacing w:line="240" w:lineRule="auto"/>
        <w:ind w:left="1134" w:hanging="567"/>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формирование творческих способностей ребёнка, развитие внутренней мотивации к музицированию.</w:t>
      </w:r>
    </w:p>
    <w:p w:rsidR="00CB410D" w:rsidRPr="00CB410D" w:rsidRDefault="00CB410D" w:rsidP="005766C1">
      <w:pPr>
        <w:widowControl w:val="0"/>
        <w:ind w:firstLine="260"/>
        <w:jc w:val="both"/>
        <w:rPr>
          <w:rFonts w:eastAsia="Century Schoolbook"/>
          <w:color w:val="000000"/>
          <w:lang w:bidi="ru-RU"/>
        </w:rPr>
      </w:pPr>
      <w:r w:rsidRPr="00CB410D">
        <w:rPr>
          <w:rFonts w:eastAsia="Century Schoolbook"/>
          <w:color w:val="000000"/>
          <w:lang w:bidi="ru-RU"/>
        </w:rPr>
        <w:t xml:space="preserve">Важнейшими </w:t>
      </w:r>
      <w:r w:rsidRPr="00A06DDD">
        <w:rPr>
          <w:rFonts w:eastAsia="Century Schoolbook"/>
          <w:b/>
          <w:color w:val="000000"/>
          <w:lang w:bidi="ru-RU"/>
        </w:rPr>
        <w:t>задачами</w:t>
      </w:r>
      <w:r w:rsidRPr="00CB410D">
        <w:rPr>
          <w:rFonts w:eastAsia="Century Schoolbook"/>
          <w:color w:val="000000"/>
          <w:lang w:bidi="ru-RU"/>
        </w:rPr>
        <w:t xml:space="preserve"> в начальной школе являются:</w:t>
      </w:r>
    </w:p>
    <w:p w:rsidR="00CB410D" w:rsidRPr="00A06DDD" w:rsidRDefault="00CB410D" w:rsidP="00E74F05">
      <w:pPr>
        <w:pStyle w:val="affe"/>
        <w:widowControl w:val="0"/>
        <w:numPr>
          <w:ilvl w:val="0"/>
          <w:numId w:val="191"/>
        </w:numPr>
        <w:tabs>
          <w:tab w:val="left" w:pos="524"/>
        </w:tabs>
        <w:spacing w:line="240" w:lineRule="auto"/>
        <w:ind w:left="1134" w:hanging="567"/>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Формирование эмоционально-ценностной отзывчивости на прекрасное в жизни и в искусстве.</w:t>
      </w:r>
    </w:p>
    <w:p w:rsidR="00CB410D" w:rsidRPr="00A06DDD" w:rsidRDefault="00CB410D" w:rsidP="00E74F05">
      <w:pPr>
        <w:pStyle w:val="affe"/>
        <w:widowControl w:val="0"/>
        <w:numPr>
          <w:ilvl w:val="0"/>
          <w:numId w:val="191"/>
        </w:numPr>
        <w:tabs>
          <w:tab w:val="left" w:pos="524"/>
        </w:tabs>
        <w:spacing w:line="240" w:lineRule="auto"/>
        <w:ind w:left="1134" w:hanging="567"/>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CB410D" w:rsidRPr="00A06DDD" w:rsidRDefault="00CB410D" w:rsidP="00E74F05">
      <w:pPr>
        <w:pStyle w:val="affe"/>
        <w:widowControl w:val="0"/>
        <w:numPr>
          <w:ilvl w:val="0"/>
          <w:numId w:val="191"/>
        </w:numPr>
        <w:tabs>
          <w:tab w:val="left" w:pos="524"/>
        </w:tabs>
        <w:spacing w:line="240" w:lineRule="auto"/>
        <w:ind w:left="1134" w:hanging="567"/>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Формирование культуры осознанного восприятия музы</w:t>
      </w:r>
      <w:r w:rsidRPr="00A06DDD">
        <w:rPr>
          <w:rFonts w:ascii="Times New Roman" w:eastAsia="Century Schoolbook" w:hAnsi="Times New Roman"/>
          <w:color w:val="000000"/>
          <w:sz w:val="24"/>
          <w:szCs w:val="24"/>
          <w:lang w:bidi="ru-RU"/>
        </w:rPr>
        <w:softHyphen/>
        <w:t>кальных образов. Приобщение к общечеловеческим духовным ценностям через собственный внутренний опыт эмоционально</w:t>
      </w:r>
      <w:r w:rsidRPr="00A06DDD">
        <w:rPr>
          <w:rFonts w:ascii="Times New Roman" w:eastAsia="Century Schoolbook" w:hAnsi="Times New Roman"/>
          <w:color w:val="000000"/>
          <w:sz w:val="24"/>
          <w:szCs w:val="24"/>
          <w:lang w:bidi="ru-RU"/>
        </w:rPr>
        <w:softHyphen/>
        <w:t>го переживания.</w:t>
      </w:r>
    </w:p>
    <w:p w:rsidR="00CB410D" w:rsidRPr="00A06DDD" w:rsidRDefault="00CB410D" w:rsidP="00E74F05">
      <w:pPr>
        <w:pStyle w:val="affe"/>
        <w:widowControl w:val="0"/>
        <w:numPr>
          <w:ilvl w:val="0"/>
          <w:numId w:val="191"/>
        </w:numPr>
        <w:tabs>
          <w:tab w:val="left" w:pos="529"/>
        </w:tabs>
        <w:spacing w:line="240" w:lineRule="auto"/>
        <w:ind w:left="1134" w:hanging="567"/>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Развитие эмоционального интеллекта в единстве с други</w:t>
      </w:r>
      <w:r w:rsidRPr="00A06DDD">
        <w:rPr>
          <w:rFonts w:ascii="Times New Roman" w:eastAsia="Century Schoolbook" w:hAnsi="Times New Roman"/>
          <w:color w:val="000000"/>
          <w:sz w:val="24"/>
          <w:szCs w:val="24"/>
          <w:lang w:bidi="ru-RU"/>
        </w:rPr>
        <w:softHyphen/>
        <w:t>ми познавательными и регулятивными универсальными учеб</w:t>
      </w:r>
      <w:r w:rsidRPr="00A06DDD">
        <w:rPr>
          <w:rFonts w:ascii="Times New Roman" w:eastAsia="Century Schoolbook" w:hAnsi="Times New Roman"/>
          <w:color w:val="000000"/>
          <w:sz w:val="24"/>
          <w:szCs w:val="24"/>
          <w:lang w:bidi="ru-RU"/>
        </w:rPr>
        <w:softHyphen/>
        <w:t>ными действиями. Развитие ассоциативного мышления и про</w:t>
      </w:r>
      <w:r w:rsidRPr="00A06DDD">
        <w:rPr>
          <w:rFonts w:ascii="Times New Roman" w:eastAsia="Century Schoolbook" w:hAnsi="Times New Roman"/>
          <w:color w:val="000000"/>
          <w:sz w:val="24"/>
          <w:szCs w:val="24"/>
          <w:lang w:bidi="ru-RU"/>
        </w:rPr>
        <w:softHyphen/>
        <w:t>дуктивного воображения.</w:t>
      </w:r>
    </w:p>
    <w:p w:rsidR="00CB410D" w:rsidRPr="00A06DDD" w:rsidRDefault="00CB410D" w:rsidP="00E74F05">
      <w:pPr>
        <w:pStyle w:val="affe"/>
        <w:widowControl w:val="0"/>
        <w:numPr>
          <w:ilvl w:val="0"/>
          <w:numId w:val="191"/>
        </w:numPr>
        <w:tabs>
          <w:tab w:val="left" w:pos="529"/>
        </w:tabs>
        <w:spacing w:line="240" w:lineRule="auto"/>
        <w:ind w:left="1134" w:hanging="567"/>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Овладение предметными умениями и навыками в различ</w:t>
      </w:r>
      <w:r w:rsidRPr="00A06DDD">
        <w:rPr>
          <w:rFonts w:ascii="Times New Roman" w:eastAsia="Century Schoolbook" w:hAnsi="Times New Roman"/>
          <w:color w:val="000000"/>
          <w:sz w:val="24"/>
          <w:szCs w:val="24"/>
          <w:lang w:bidi="ru-RU"/>
        </w:rPr>
        <w:softHyphen/>
        <w:t xml:space="preserve">ных видах практического музицирования. Введение ребёнка в искусство через разнообразие видов музыкальной </w:t>
      </w:r>
      <w:r w:rsidRPr="00A06DDD">
        <w:rPr>
          <w:rFonts w:ascii="Times New Roman" w:eastAsia="Century Schoolbook" w:hAnsi="Times New Roman"/>
          <w:color w:val="000000"/>
          <w:sz w:val="24"/>
          <w:szCs w:val="24"/>
          <w:lang w:bidi="ru-RU"/>
        </w:rPr>
        <w:lastRenderedPageBreak/>
        <w:t>деятельно</w:t>
      </w:r>
      <w:r w:rsidRPr="00A06DDD">
        <w:rPr>
          <w:rFonts w:ascii="Times New Roman" w:eastAsia="Century Schoolbook" w:hAnsi="Times New Roman"/>
          <w:color w:val="000000"/>
          <w:sz w:val="24"/>
          <w:szCs w:val="24"/>
          <w:lang w:bidi="ru-RU"/>
        </w:rPr>
        <w:softHyphen/>
        <w:t>сти, в том числе:</w:t>
      </w:r>
    </w:p>
    <w:p w:rsidR="00CB410D" w:rsidRPr="00A06DDD" w:rsidRDefault="00CB410D" w:rsidP="00E74F05">
      <w:pPr>
        <w:pStyle w:val="affe"/>
        <w:widowControl w:val="0"/>
        <w:numPr>
          <w:ilvl w:val="0"/>
          <w:numId w:val="192"/>
        </w:numPr>
        <w:tabs>
          <w:tab w:val="left" w:pos="558"/>
          <w:tab w:val="left" w:pos="1701"/>
        </w:tabs>
        <w:spacing w:line="240" w:lineRule="auto"/>
        <w:ind w:left="1418" w:hanging="284"/>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Слушание (воспитание грамотного слушателя);</w:t>
      </w:r>
    </w:p>
    <w:p w:rsidR="00CB410D" w:rsidRPr="00A06DDD" w:rsidRDefault="00CB410D" w:rsidP="00E74F05">
      <w:pPr>
        <w:pStyle w:val="affe"/>
        <w:widowControl w:val="0"/>
        <w:numPr>
          <w:ilvl w:val="0"/>
          <w:numId w:val="192"/>
        </w:numPr>
        <w:tabs>
          <w:tab w:val="left" w:pos="524"/>
          <w:tab w:val="left" w:pos="1701"/>
        </w:tabs>
        <w:spacing w:line="240" w:lineRule="auto"/>
        <w:ind w:left="1418" w:hanging="284"/>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Исполнение (пение, игра на доступных музыкальных ин</w:t>
      </w:r>
      <w:r w:rsidRPr="00A06DDD">
        <w:rPr>
          <w:rFonts w:ascii="Times New Roman" w:eastAsia="Century Schoolbook" w:hAnsi="Times New Roman"/>
          <w:color w:val="000000"/>
          <w:sz w:val="24"/>
          <w:szCs w:val="24"/>
          <w:lang w:bidi="ru-RU"/>
        </w:rPr>
        <w:softHyphen/>
        <w:t>струментах);</w:t>
      </w:r>
    </w:p>
    <w:p w:rsidR="00CB410D" w:rsidRPr="00A06DDD" w:rsidRDefault="00CB410D" w:rsidP="00E74F05">
      <w:pPr>
        <w:pStyle w:val="affe"/>
        <w:widowControl w:val="0"/>
        <w:numPr>
          <w:ilvl w:val="0"/>
          <w:numId w:val="192"/>
        </w:numPr>
        <w:tabs>
          <w:tab w:val="left" w:pos="534"/>
          <w:tab w:val="left" w:pos="1701"/>
        </w:tabs>
        <w:spacing w:line="240" w:lineRule="auto"/>
        <w:ind w:left="1418" w:hanging="284"/>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Сочинение (элементы импровизации, композиции, аран</w:t>
      </w:r>
      <w:r w:rsidRPr="00A06DDD">
        <w:rPr>
          <w:rFonts w:ascii="Times New Roman" w:eastAsia="Century Schoolbook" w:hAnsi="Times New Roman"/>
          <w:color w:val="000000"/>
          <w:sz w:val="24"/>
          <w:szCs w:val="24"/>
          <w:lang w:bidi="ru-RU"/>
        </w:rPr>
        <w:softHyphen/>
        <w:t>жировки);</w:t>
      </w:r>
    </w:p>
    <w:p w:rsidR="00CB410D" w:rsidRPr="00A06DDD" w:rsidRDefault="00CB410D" w:rsidP="00E74F05">
      <w:pPr>
        <w:pStyle w:val="affe"/>
        <w:widowControl w:val="0"/>
        <w:numPr>
          <w:ilvl w:val="0"/>
          <w:numId w:val="192"/>
        </w:numPr>
        <w:tabs>
          <w:tab w:val="left" w:pos="529"/>
          <w:tab w:val="left" w:pos="1701"/>
        </w:tabs>
        <w:spacing w:line="240" w:lineRule="auto"/>
        <w:ind w:left="1418" w:hanging="284"/>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Музыкальное движение (пластическое интонирование, та</w:t>
      </w:r>
      <w:r w:rsidRPr="00A06DDD">
        <w:rPr>
          <w:rFonts w:ascii="Times New Roman" w:eastAsia="Century Schoolbook" w:hAnsi="Times New Roman"/>
          <w:color w:val="000000"/>
          <w:sz w:val="24"/>
          <w:szCs w:val="24"/>
          <w:lang w:bidi="ru-RU"/>
        </w:rPr>
        <w:softHyphen/>
        <w:t>нец, двигательное моделирование и др.);</w:t>
      </w:r>
    </w:p>
    <w:p w:rsidR="00CB410D" w:rsidRPr="00A06DDD" w:rsidRDefault="00CB410D" w:rsidP="00E74F05">
      <w:pPr>
        <w:pStyle w:val="affe"/>
        <w:widowControl w:val="0"/>
        <w:numPr>
          <w:ilvl w:val="0"/>
          <w:numId w:val="192"/>
        </w:numPr>
        <w:tabs>
          <w:tab w:val="left" w:pos="573"/>
          <w:tab w:val="left" w:pos="1701"/>
        </w:tabs>
        <w:spacing w:line="240" w:lineRule="auto"/>
        <w:ind w:left="1418" w:hanging="284"/>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Исследовательские и творческие проекты.</w:t>
      </w:r>
    </w:p>
    <w:p w:rsidR="00CB410D" w:rsidRPr="00A06DDD" w:rsidRDefault="00CB410D" w:rsidP="00E74F05">
      <w:pPr>
        <w:pStyle w:val="affe"/>
        <w:widowControl w:val="0"/>
        <w:numPr>
          <w:ilvl w:val="0"/>
          <w:numId w:val="191"/>
        </w:numPr>
        <w:tabs>
          <w:tab w:val="left" w:pos="529"/>
        </w:tabs>
        <w:spacing w:line="240" w:lineRule="auto"/>
        <w:ind w:left="1134" w:hanging="567"/>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Изучение закономерностей музыкального искусства: ин</w:t>
      </w:r>
      <w:r w:rsidRPr="00A06DDD">
        <w:rPr>
          <w:rFonts w:ascii="Times New Roman" w:eastAsia="Century Schoolbook" w:hAnsi="Times New Roman"/>
          <w:color w:val="000000"/>
          <w:sz w:val="24"/>
          <w:szCs w:val="24"/>
          <w:lang w:bidi="ru-RU"/>
        </w:rPr>
        <w:softHyphen/>
        <w:t>тонационная и жанровая природа музыки, основные вырази</w:t>
      </w:r>
      <w:r w:rsidRPr="00A06DDD">
        <w:rPr>
          <w:rFonts w:ascii="Times New Roman" w:eastAsia="Century Schoolbook" w:hAnsi="Times New Roman"/>
          <w:color w:val="000000"/>
          <w:sz w:val="24"/>
          <w:szCs w:val="24"/>
          <w:lang w:bidi="ru-RU"/>
        </w:rPr>
        <w:softHyphen/>
        <w:t>тельные средства, элементы музыкального языка.</w:t>
      </w:r>
    </w:p>
    <w:p w:rsidR="00CB410D" w:rsidRPr="00A06DDD" w:rsidRDefault="00CB410D" w:rsidP="00E74F05">
      <w:pPr>
        <w:pStyle w:val="affe"/>
        <w:widowControl w:val="0"/>
        <w:numPr>
          <w:ilvl w:val="0"/>
          <w:numId w:val="191"/>
        </w:numPr>
        <w:tabs>
          <w:tab w:val="left" w:pos="534"/>
        </w:tabs>
        <w:spacing w:line="240" w:lineRule="auto"/>
        <w:ind w:left="1134" w:hanging="567"/>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Воспитание уважения к цивилизационному наследию Рос</w:t>
      </w:r>
      <w:r w:rsidRPr="00A06DDD">
        <w:rPr>
          <w:rFonts w:ascii="Times New Roman" w:eastAsia="Century Schoolbook" w:hAnsi="Times New Roman"/>
          <w:color w:val="000000"/>
          <w:sz w:val="24"/>
          <w:szCs w:val="24"/>
          <w:lang w:bidi="ru-RU"/>
        </w:rPr>
        <w:softHyphen/>
        <w:t>сии; присвоение интонационно-образного строя отечественной музыкальной культуры.</w:t>
      </w:r>
    </w:p>
    <w:p w:rsidR="00CB410D" w:rsidRPr="00A06DDD" w:rsidRDefault="00CB410D" w:rsidP="00E74F05">
      <w:pPr>
        <w:pStyle w:val="affe"/>
        <w:widowControl w:val="0"/>
        <w:numPr>
          <w:ilvl w:val="0"/>
          <w:numId w:val="191"/>
        </w:numPr>
        <w:tabs>
          <w:tab w:val="left" w:pos="529"/>
        </w:tabs>
        <w:spacing w:after="168" w:line="240" w:lineRule="auto"/>
        <w:ind w:left="1134" w:hanging="567"/>
        <w:jc w:val="both"/>
        <w:rPr>
          <w:rFonts w:ascii="Times New Roman" w:eastAsia="Century Schoolbook" w:hAnsi="Times New Roman"/>
          <w:color w:val="000000"/>
          <w:sz w:val="24"/>
          <w:szCs w:val="24"/>
          <w:lang w:bidi="ru-RU"/>
        </w:rPr>
      </w:pPr>
      <w:r w:rsidRPr="00A06DDD">
        <w:rPr>
          <w:rFonts w:ascii="Times New Roman" w:eastAsia="Century Schoolbook" w:hAnsi="Times New Roman"/>
          <w:color w:val="000000"/>
          <w:sz w:val="24"/>
          <w:szCs w:val="24"/>
          <w:lang w:bidi="ru-RU"/>
        </w:rPr>
        <w:t>Расширение кругозора, воспитание любознательности, ин</w:t>
      </w:r>
      <w:r w:rsidRPr="00A06DDD">
        <w:rPr>
          <w:rFonts w:ascii="Times New Roman" w:eastAsia="Century Schoolbook" w:hAnsi="Times New Roman"/>
          <w:color w:val="000000"/>
          <w:sz w:val="24"/>
          <w:szCs w:val="24"/>
          <w:lang w:bidi="ru-RU"/>
        </w:rPr>
        <w:softHyphen/>
        <w:t>тереса к музыкальной культуре других стран, культур, времён и народов.</w:t>
      </w:r>
    </w:p>
    <w:p w:rsidR="00CB410D" w:rsidRPr="00A06DDD" w:rsidRDefault="00CB410D" w:rsidP="005766C1">
      <w:pPr>
        <w:pStyle w:val="afff3"/>
        <w:rPr>
          <w:rFonts w:eastAsia="Tahoma"/>
          <w:b/>
          <w:i/>
          <w:sz w:val="24"/>
          <w:lang w:bidi="ru-RU"/>
        </w:rPr>
      </w:pPr>
      <w:bookmarkStart w:id="155" w:name="bookmark299"/>
      <w:r w:rsidRPr="00A06DDD">
        <w:rPr>
          <w:rFonts w:eastAsia="Tahoma"/>
          <w:b/>
          <w:i/>
          <w:sz w:val="24"/>
          <w:lang w:bidi="ru-RU"/>
        </w:rPr>
        <w:t>МЕСТО УЧЕБНОГО ПРЕДМЕТА «МУЗЫКА» В УЧЕБНОМ ПЛАНЕ</w:t>
      </w:r>
      <w:bookmarkEnd w:id="155"/>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В соответствии с Федеральным государственным образова</w:t>
      </w:r>
      <w:r w:rsidRPr="00CB410D">
        <w:rPr>
          <w:rFonts w:eastAsia="Century Schoolbook"/>
          <w:color w:val="000000"/>
          <w:lang w:bidi="ru-RU"/>
        </w:rPr>
        <w:softHyphen/>
        <w:t>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w:t>
      </w:r>
      <w:r w:rsidRPr="00CB410D">
        <w:rPr>
          <w:rFonts w:eastAsia="Century Schoolbook"/>
          <w:color w:val="000000"/>
          <w:lang w:bidi="ru-RU"/>
        </w:rPr>
        <w:softHyphen/>
        <w:t>ной школе с 1 по 4 класс включительно.</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Программа составлена на основе модульного принципа по</w:t>
      </w:r>
      <w:r w:rsidRPr="00CB410D">
        <w:rPr>
          <w:rFonts w:eastAsia="Century Schoolbook"/>
          <w:color w:val="000000"/>
          <w:lang w:bidi="ru-RU"/>
        </w:rPr>
        <w:softHyphen/>
        <w:t>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07C51" w:rsidRPr="00607C51" w:rsidRDefault="00CB410D" w:rsidP="00607C51">
      <w:pPr>
        <w:pStyle w:val="afff3"/>
        <w:jc w:val="both"/>
        <w:rPr>
          <w:rFonts w:eastAsia="Century Schoolbook"/>
          <w:sz w:val="24"/>
          <w:lang w:bidi="ru-RU"/>
        </w:rPr>
      </w:pPr>
      <w:r w:rsidRPr="00607C51">
        <w:rPr>
          <w:rFonts w:eastAsia="Century Schoolbook"/>
          <w:sz w:val="24"/>
          <w:lang w:bidi="ru-RU"/>
        </w:rPr>
        <w:t>Содержание предмета «Музыка» структурно представлено восемью модулями (тематическими линиями), обеспечиваю</w:t>
      </w:r>
      <w:r w:rsidRPr="00607C51">
        <w:rPr>
          <w:rFonts w:eastAsia="Century Schoolbook"/>
          <w:sz w:val="24"/>
          <w:lang w:bidi="ru-RU"/>
        </w:rPr>
        <w:softHyphen/>
        <w:t>щими преемственность с образовательной программой до</w:t>
      </w:r>
      <w:r w:rsidRPr="00607C51">
        <w:rPr>
          <w:rFonts w:eastAsia="Century Schoolbook"/>
          <w:sz w:val="24"/>
          <w:lang w:bidi="ru-RU"/>
        </w:rPr>
        <w:softHyphen/>
        <w:t xml:space="preserve">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607C51" w:rsidRPr="00607C51" w:rsidRDefault="00CB410D" w:rsidP="00607C51">
      <w:pPr>
        <w:pStyle w:val="afff3"/>
        <w:ind w:left="709"/>
        <w:jc w:val="both"/>
        <w:rPr>
          <w:rFonts w:eastAsia="Century Schoolbook"/>
          <w:sz w:val="24"/>
          <w:lang w:bidi="ru-RU"/>
        </w:rPr>
      </w:pPr>
      <w:r w:rsidRPr="00607C51">
        <w:rPr>
          <w:rFonts w:eastAsia="Century Schoolbook"/>
          <w:sz w:val="24"/>
          <w:lang w:bidi="ru-RU"/>
        </w:rPr>
        <w:t xml:space="preserve">модуль № 1 «Музыкальная грамота»; </w:t>
      </w:r>
    </w:p>
    <w:p w:rsidR="00607C51" w:rsidRPr="00607C51" w:rsidRDefault="00CB410D" w:rsidP="00607C51">
      <w:pPr>
        <w:pStyle w:val="afff3"/>
        <w:ind w:left="709"/>
        <w:jc w:val="both"/>
        <w:rPr>
          <w:rFonts w:eastAsia="Century Schoolbook"/>
          <w:sz w:val="24"/>
          <w:lang w:bidi="ru-RU"/>
        </w:rPr>
      </w:pPr>
      <w:r w:rsidRPr="00607C51">
        <w:rPr>
          <w:rFonts w:eastAsia="Century Schoolbook"/>
          <w:sz w:val="24"/>
          <w:lang w:bidi="ru-RU"/>
        </w:rPr>
        <w:t xml:space="preserve">модуль № 2 «Народная музыка России»; </w:t>
      </w:r>
    </w:p>
    <w:p w:rsidR="00607C51" w:rsidRPr="00607C51" w:rsidRDefault="00CB410D" w:rsidP="00607C51">
      <w:pPr>
        <w:pStyle w:val="afff3"/>
        <w:ind w:left="709"/>
        <w:jc w:val="both"/>
        <w:rPr>
          <w:rFonts w:eastAsia="Century Schoolbook"/>
          <w:sz w:val="24"/>
          <w:lang w:bidi="ru-RU"/>
        </w:rPr>
      </w:pPr>
      <w:r w:rsidRPr="00607C51">
        <w:rPr>
          <w:rFonts w:eastAsia="Century Schoolbook"/>
          <w:sz w:val="24"/>
          <w:lang w:bidi="ru-RU"/>
        </w:rPr>
        <w:t xml:space="preserve">модуль № 3 «Музыка народов мира»; </w:t>
      </w:r>
    </w:p>
    <w:p w:rsidR="00607C51" w:rsidRPr="00607C51" w:rsidRDefault="00CB410D" w:rsidP="00607C51">
      <w:pPr>
        <w:pStyle w:val="afff3"/>
        <w:ind w:left="709"/>
        <w:jc w:val="both"/>
        <w:rPr>
          <w:rFonts w:eastAsia="Century Schoolbook"/>
          <w:sz w:val="24"/>
          <w:lang w:bidi="ru-RU"/>
        </w:rPr>
      </w:pPr>
      <w:r w:rsidRPr="00607C51">
        <w:rPr>
          <w:rFonts w:eastAsia="Century Schoolbook"/>
          <w:sz w:val="24"/>
          <w:lang w:bidi="ru-RU"/>
        </w:rPr>
        <w:t xml:space="preserve">модуль № 4 «Духовная музыка»; </w:t>
      </w:r>
    </w:p>
    <w:p w:rsidR="00607C51" w:rsidRPr="00607C51" w:rsidRDefault="00CB410D" w:rsidP="00607C51">
      <w:pPr>
        <w:pStyle w:val="afff3"/>
        <w:ind w:left="709"/>
        <w:jc w:val="both"/>
        <w:rPr>
          <w:rFonts w:eastAsia="Century Schoolbook"/>
          <w:sz w:val="24"/>
          <w:lang w:bidi="ru-RU"/>
        </w:rPr>
      </w:pPr>
      <w:r w:rsidRPr="00607C51">
        <w:rPr>
          <w:rFonts w:eastAsia="Century Schoolbook"/>
          <w:sz w:val="24"/>
          <w:lang w:bidi="ru-RU"/>
        </w:rPr>
        <w:t xml:space="preserve">модуль № 5 «Классическая музыка»; </w:t>
      </w:r>
    </w:p>
    <w:p w:rsidR="00607C51" w:rsidRPr="00607C51" w:rsidRDefault="00CB410D" w:rsidP="00607C51">
      <w:pPr>
        <w:pStyle w:val="afff3"/>
        <w:ind w:left="709"/>
        <w:jc w:val="both"/>
        <w:rPr>
          <w:rFonts w:eastAsia="Century Schoolbook"/>
          <w:sz w:val="24"/>
          <w:lang w:bidi="ru-RU"/>
        </w:rPr>
      </w:pPr>
      <w:r w:rsidRPr="00607C51">
        <w:rPr>
          <w:rFonts w:eastAsia="Century Schoolbook"/>
          <w:sz w:val="24"/>
          <w:lang w:bidi="ru-RU"/>
        </w:rPr>
        <w:t xml:space="preserve">модуль № 6 «Современная музыкальная культура»; </w:t>
      </w:r>
    </w:p>
    <w:p w:rsidR="00607C51" w:rsidRPr="00607C51" w:rsidRDefault="00CB410D" w:rsidP="00607C51">
      <w:pPr>
        <w:pStyle w:val="afff3"/>
        <w:ind w:left="709"/>
        <w:jc w:val="both"/>
        <w:rPr>
          <w:rFonts w:eastAsia="Century Schoolbook"/>
          <w:sz w:val="24"/>
          <w:lang w:bidi="ru-RU"/>
        </w:rPr>
      </w:pPr>
      <w:r w:rsidRPr="00607C51">
        <w:rPr>
          <w:rFonts w:eastAsia="Century Schoolbook"/>
          <w:sz w:val="24"/>
          <w:lang w:bidi="ru-RU"/>
        </w:rPr>
        <w:t xml:space="preserve">модуль № 7 «Музыка театра и кино»; </w:t>
      </w:r>
    </w:p>
    <w:p w:rsidR="00CB410D" w:rsidRPr="00607C51" w:rsidRDefault="00CB410D" w:rsidP="00607C51">
      <w:pPr>
        <w:pStyle w:val="afff3"/>
        <w:ind w:left="709"/>
        <w:jc w:val="both"/>
        <w:rPr>
          <w:rFonts w:eastAsia="Century Schoolbook"/>
          <w:sz w:val="24"/>
          <w:lang w:bidi="ru-RU"/>
        </w:rPr>
      </w:pPr>
      <w:r w:rsidRPr="00607C51">
        <w:rPr>
          <w:rFonts w:eastAsia="Century Schoolbook"/>
          <w:sz w:val="24"/>
          <w:lang w:bidi="ru-RU"/>
        </w:rPr>
        <w:t>модуль № 8 «Музыка в жизни человека».</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Предлагаемые варианты тематического планирования могут служить примерным образцом при составлении рабочих про</w:t>
      </w:r>
      <w:r w:rsidRPr="00CB410D">
        <w:rPr>
          <w:rFonts w:eastAsia="Century Schoolbook"/>
          <w:color w:val="000000"/>
          <w:lang w:bidi="ru-RU"/>
        </w:rPr>
        <w:softHyphen/>
        <w:t>грамм по предмету. Образовательная организация может вы</w:t>
      </w:r>
      <w:r w:rsidRPr="00CB410D">
        <w:rPr>
          <w:rFonts w:eastAsia="Century Schoolbook"/>
          <w:color w:val="000000"/>
          <w:lang w:bidi="ru-RU"/>
        </w:rPr>
        <w:softHyphen/>
        <w:t>брать один из них либо самостоятельно разработать и утвер</w:t>
      </w:r>
      <w:r w:rsidRPr="00CB410D">
        <w:rPr>
          <w:rFonts w:eastAsia="Century Schoolbook"/>
          <w:color w:val="000000"/>
          <w:lang w:bidi="ru-RU"/>
        </w:rPr>
        <w:softHyphen/>
        <w:t>дить иной вариант тематического планирования, в том числе с учётом возможностей внеурочной и внеклассной деятельно</w:t>
      </w:r>
      <w:r w:rsidRPr="00CB410D">
        <w:rPr>
          <w:rFonts w:eastAsia="Century Schoolbook"/>
          <w:color w:val="000000"/>
          <w:lang w:bidi="ru-RU"/>
        </w:rPr>
        <w:softHyphen/>
        <w:t>сти, эстетического компонента Программы воспитания образо</w:t>
      </w:r>
      <w:r w:rsidRPr="00CB410D">
        <w:rPr>
          <w:rFonts w:eastAsia="Century Schoolbook"/>
          <w:color w:val="000000"/>
          <w:lang w:bidi="ru-RU"/>
        </w:rPr>
        <w:softHyphen/>
        <w:t>вательной организации. При этом необходимо руководство</w:t>
      </w:r>
      <w:r w:rsidRPr="00CB410D">
        <w:rPr>
          <w:rFonts w:eastAsia="Century Schoolbook"/>
          <w:color w:val="000000"/>
          <w:lang w:bidi="ru-RU"/>
        </w:rPr>
        <w:softHyphen/>
        <w:t>ваться принципом регулярности занятий и равномерности учебной нагрузки, которая должна составлять не менее 1 ака</w:t>
      </w:r>
      <w:r w:rsidRPr="00CB410D">
        <w:rPr>
          <w:rFonts w:eastAsia="Century Schoolbook"/>
          <w:color w:val="000000"/>
          <w:lang w:bidi="ru-RU"/>
        </w:rPr>
        <w:softHyphen/>
        <w:t>демического часа в неделю. Общее количество — не менее 135 часов (33 часа в 1 классе и по 34 часа в год во 2—4 классах).</w:t>
      </w:r>
    </w:p>
    <w:p w:rsidR="00CB410D" w:rsidRPr="00CB410D" w:rsidRDefault="00CB410D" w:rsidP="005766C1">
      <w:pPr>
        <w:widowControl w:val="0"/>
        <w:ind w:firstLine="708"/>
        <w:jc w:val="both"/>
        <w:rPr>
          <w:rFonts w:eastAsia="Century Schoolbook"/>
          <w:color w:val="000000"/>
          <w:lang w:bidi="ru-RU"/>
        </w:rPr>
      </w:pPr>
      <w:r w:rsidRPr="00CB410D">
        <w:rPr>
          <w:rFonts w:eastAsia="Century Schoolbook"/>
          <w:color w:val="000000"/>
          <w:lang w:bidi="ru-RU"/>
        </w:rPr>
        <w:t>При разработке рабочей программы по предмету «Музыка» образовательная организация вправе использовать возможно</w:t>
      </w:r>
      <w:r w:rsidRPr="00CB410D">
        <w:rPr>
          <w:rFonts w:eastAsia="Century Schoolbook"/>
          <w:color w:val="000000"/>
          <w:lang w:bidi="ru-RU"/>
        </w:rPr>
        <w:softHyphen/>
        <w:t>сти сетевого взаимодействия,</w:t>
      </w:r>
      <w:r w:rsidR="00A06DDD">
        <w:rPr>
          <w:rFonts w:eastAsia="Century Schoolbook"/>
          <w:color w:val="000000"/>
          <w:lang w:bidi="ru-RU"/>
        </w:rPr>
        <w:t xml:space="preserve"> в том числе с организациями си</w:t>
      </w:r>
      <w:r w:rsidRPr="00CB410D">
        <w:rPr>
          <w:rFonts w:eastAsia="Century Schoolbook"/>
          <w:color w:val="000000"/>
          <w:lang w:bidi="ru-RU"/>
        </w:rPr>
        <w:t>стемы дополнительного образования детей, учреждениями культуры, организациями культурно-досуговой сферы (театры, музеи, творческие союзы).</w:t>
      </w:r>
    </w:p>
    <w:p w:rsidR="00CB410D" w:rsidRPr="00CB410D" w:rsidRDefault="00CB410D" w:rsidP="005766C1">
      <w:pPr>
        <w:ind w:firstLine="708"/>
        <w:jc w:val="both"/>
      </w:pPr>
      <w:r w:rsidRPr="00CB410D">
        <w:rPr>
          <w:rFonts w:eastAsia="Century Schoolbook"/>
          <w:color w:val="000000"/>
          <w:lang w:bidi="ru-RU"/>
        </w:rPr>
        <w:t>Изучение предмета «Музыка» предполагает активную социо</w:t>
      </w:r>
      <w:r w:rsidRPr="00CB410D">
        <w:rPr>
          <w:rFonts w:eastAsia="Century Schoolbook"/>
          <w:color w:val="000000"/>
          <w:lang w:bidi="ru-RU"/>
        </w:rPr>
        <w:softHyphen/>
        <w:t>культурную деятельность обучающихся, участие в музыкаль</w:t>
      </w:r>
      <w:r w:rsidRPr="00CB410D">
        <w:rPr>
          <w:rFonts w:eastAsia="Century Schoolbook"/>
          <w:color w:val="000000"/>
          <w:lang w:bidi="ru-RU"/>
        </w:rPr>
        <w:softHyphen/>
        <w:t>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w:t>
      </w:r>
      <w:r w:rsidR="00A06DDD">
        <w:rPr>
          <w:rFonts w:eastAsia="Century Schoolbook"/>
          <w:color w:val="000000"/>
          <w:lang w:bidi="ru-RU"/>
        </w:rPr>
        <w:t>», «Литературное чтение», «Окру</w:t>
      </w:r>
      <w:r w:rsidRPr="00CB410D">
        <w:rPr>
          <w:rFonts w:eastAsia="Century Schoolbook"/>
          <w:color w:val="000000"/>
          <w:lang w:bidi="ru-RU"/>
        </w:rPr>
        <w:t>жающий мир», «Основы религиозной культуры и светской эти</w:t>
      </w:r>
      <w:r w:rsidRPr="00CB410D">
        <w:rPr>
          <w:rFonts w:eastAsia="Century Schoolbook"/>
          <w:color w:val="000000"/>
          <w:lang w:bidi="ru-RU"/>
        </w:rPr>
        <w:softHyphen/>
        <w:t>ки», «Иностранный язык» и др.</w:t>
      </w:r>
    </w:p>
    <w:p w:rsidR="00CB410D" w:rsidRDefault="00CB410D" w:rsidP="005766C1">
      <w:pPr>
        <w:jc w:val="both"/>
      </w:pPr>
    </w:p>
    <w:p w:rsidR="004F4993" w:rsidRPr="00AF057C" w:rsidRDefault="00A06DDD" w:rsidP="00060C42">
      <w:pPr>
        <w:jc w:val="both"/>
        <w:rPr>
          <w:b/>
          <w:i/>
        </w:rPr>
      </w:pPr>
      <w:r w:rsidRPr="00A06DDD">
        <w:rPr>
          <w:b/>
          <w:i/>
        </w:rPr>
        <w:lastRenderedPageBreak/>
        <w:t>СОДЕРЖАНИЕ УЧЕБНОГО ПРЕДМЕТА «МУЗЫКА»</w:t>
      </w:r>
    </w:p>
    <w:p w:rsidR="00212D0B" w:rsidRPr="00212D0B" w:rsidRDefault="00212D0B" w:rsidP="00212D0B">
      <w:pPr>
        <w:pStyle w:val="afff3"/>
        <w:rPr>
          <w:rFonts w:eastAsia="Franklin Gothic Demi Cond"/>
          <w:b/>
          <w:sz w:val="24"/>
          <w:lang w:bidi="ru-RU"/>
        </w:rPr>
      </w:pPr>
      <w:bookmarkStart w:id="156" w:name="bookmark301"/>
      <w:r w:rsidRPr="00212D0B">
        <w:rPr>
          <w:rFonts w:eastAsia="Franklin Gothic Demi Cond"/>
          <w:b/>
          <w:sz w:val="24"/>
          <w:lang w:bidi="ru-RU"/>
        </w:rPr>
        <w:t>Модуль № 1 «Музыкальная грамота»</w:t>
      </w:r>
      <w:bookmarkEnd w:id="156"/>
    </w:p>
    <w:p w:rsidR="00212D0B" w:rsidRPr="00212D0B" w:rsidRDefault="00212D0B" w:rsidP="00212D0B">
      <w:pPr>
        <w:pStyle w:val="afff3"/>
        <w:ind w:firstLine="708"/>
        <w:jc w:val="both"/>
        <w:rPr>
          <w:rFonts w:eastAsia="Century Schoolbook"/>
          <w:sz w:val="24"/>
          <w:lang w:bidi="ru-RU"/>
        </w:rPr>
      </w:pPr>
      <w:r w:rsidRPr="00212D0B">
        <w:rPr>
          <w:rFonts w:eastAsia="Century Schoolbook"/>
          <w:sz w:val="24"/>
          <w:lang w:bidi="ru-RU"/>
        </w:rPr>
        <w:t>Данный модуль является вспомогательным и не может изучаться в отры</w:t>
      </w:r>
      <w:r w:rsidRPr="00212D0B">
        <w:rPr>
          <w:rFonts w:eastAsia="Century Schoolbook"/>
          <w:sz w:val="24"/>
          <w:lang w:bidi="ru-RU"/>
        </w:rPr>
        <w:softHyphen/>
        <w:t>ве от других модулей. Освоение музыкальной грамоты не является самоце</w:t>
      </w:r>
      <w:r w:rsidRPr="00212D0B">
        <w:rPr>
          <w:rFonts w:eastAsia="Century Schoolbook"/>
          <w:sz w:val="24"/>
          <w:lang w:bidi="ru-RU"/>
        </w:rPr>
        <w:softHyphen/>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w:t>
      </w:r>
      <w:r w:rsidRPr="00212D0B">
        <w:rPr>
          <w:rFonts w:eastAsia="Century Schoolbook"/>
          <w:sz w:val="24"/>
          <w:lang w:bidi="ru-RU"/>
        </w:rPr>
        <w:softHyphen/>
        <w:t>матического планирования возможно по арочному принципу либо на регу</w:t>
      </w:r>
      <w:r w:rsidRPr="00212D0B">
        <w:rPr>
          <w:rFonts w:eastAsia="Century Schoolbook"/>
          <w:sz w:val="24"/>
          <w:lang w:bidi="ru-RU"/>
        </w:rPr>
        <w:softHyphen/>
        <w:t xml:space="preserve">лярной основе по </w:t>
      </w:r>
      <w:r>
        <w:rPr>
          <w:rFonts w:eastAsia="Century Schoolbook"/>
          <w:sz w:val="24"/>
          <w:lang w:bidi="ru-RU"/>
        </w:rPr>
        <w:t xml:space="preserve"> </w:t>
      </w:r>
      <w:r w:rsidRPr="00212D0B">
        <w:rPr>
          <w:rFonts w:eastAsia="Century Schoolbook"/>
          <w:sz w:val="24"/>
          <w:lang w:bidi="ru-RU"/>
        </w:rPr>
        <w:t>5—10 минут на каждом уроке. Новые понятия и навыки после их освоения не исключаются из учебной деятельности, а используют</w:t>
      </w:r>
      <w:r w:rsidRPr="00212D0B">
        <w:rPr>
          <w:rFonts w:eastAsia="Century Schoolbook"/>
          <w:sz w:val="24"/>
          <w:lang w:bidi="ru-RU"/>
        </w:rPr>
        <w:softHyphen/>
        <w:t>ся в качестве актуального знания, практического багажа при организации работы над следующим музыкальным материалом.</w:t>
      </w:r>
    </w:p>
    <w:p w:rsidR="004F4993" w:rsidRDefault="004F4993" w:rsidP="006E5B26"/>
    <w:tbl>
      <w:tblPr>
        <w:tblOverlap w:val="never"/>
        <w:tblW w:w="10152" w:type="dxa"/>
        <w:tblLayout w:type="fixed"/>
        <w:tblCellMar>
          <w:left w:w="10" w:type="dxa"/>
          <w:right w:w="10" w:type="dxa"/>
        </w:tblCellMar>
        <w:tblLook w:val="0000" w:firstRow="0" w:lastRow="0" w:firstColumn="0" w:lastColumn="0" w:noHBand="0" w:noVBand="0"/>
      </w:tblPr>
      <w:tblGrid>
        <w:gridCol w:w="1195"/>
        <w:gridCol w:w="1133"/>
        <w:gridCol w:w="2213"/>
        <w:gridCol w:w="5611"/>
      </w:tblGrid>
      <w:tr w:rsidR="00212D0B" w:rsidRPr="00607C51" w:rsidTr="00607C51">
        <w:trPr>
          <w:trHeight w:hRule="exact" w:val="768"/>
        </w:trPr>
        <w:tc>
          <w:tcPr>
            <w:tcW w:w="1195" w:type="dxa"/>
            <w:tcBorders>
              <w:top w:val="single" w:sz="4" w:space="0" w:color="auto"/>
              <w:left w:val="single" w:sz="4" w:space="0" w:color="auto"/>
            </w:tcBorders>
            <w:shd w:val="clear" w:color="auto" w:fill="FFFFFF"/>
          </w:tcPr>
          <w:p w:rsidR="00212D0B" w:rsidRPr="00607C51" w:rsidRDefault="00212D0B" w:rsidP="00607C51">
            <w:pPr>
              <w:pStyle w:val="afff3"/>
              <w:ind w:right="41"/>
              <w:jc w:val="center"/>
              <w:rPr>
                <w:rFonts w:eastAsia="Century Schoolbook"/>
                <w:b/>
                <w:sz w:val="20"/>
                <w:szCs w:val="20"/>
                <w:lang w:bidi="ru-RU"/>
              </w:rPr>
            </w:pPr>
            <w:r w:rsidRPr="00607C51">
              <w:rPr>
                <w:rFonts w:eastAsia="Century Schoolbook"/>
                <w:b/>
                <w:sz w:val="20"/>
                <w:szCs w:val="20"/>
                <w:lang w:bidi="ru-RU"/>
              </w:rPr>
              <w:t>№ блока, кол-во часов</w:t>
            </w:r>
          </w:p>
        </w:tc>
        <w:tc>
          <w:tcPr>
            <w:tcW w:w="1133" w:type="dxa"/>
            <w:tcBorders>
              <w:top w:val="single" w:sz="4" w:space="0" w:color="auto"/>
              <w:left w:val="single" w:sz="4" w:space="0" w:color="auto"/>
            </w:tcBorders>
            <w:shd w:val="clear" w:color="auto" w:fill="FFFFFF"/>
          </w:tcPr>
          <w:p w:rsidR="00212D0B" w:rsidRPr="00607C51" w:rsidRDefault="00212D0B" w:rsidP="00607C51">
            <w:pPr>
              <w:pStyle w:val="afff3"/>
              <w:ind w:right="40"/>
              <w:jc w:val="center"/>
              <w:rPr>
                <w:rFonts w:eastAsia="Century Schoolbook"/>
                <w:b/>
                <w:sz w:val="20"/>
                <w:szCs w:val="20"/>
                <w:lang w:bidi="ru-RU"/>
              </w:rPr>
            </w:pPr>
            <w:r w:rsidRPr="00607C51">
              <w:rPr>
                <w:rFonts w:eastAsia="Century Schoolbook"/>
                <w:b/>
                <w:sz w:val="20"/>
                <w:szCs w:val="20"/>
                <w:lang w:bidi="ru-RU"/>
              </w:rPr>
              <w:t>Тема</w:t>
            </w:r>
          </w:p>
        </w:tc>
        <w:tc>
          <w:tcPr>
            <w:tcW w:w="2213" w:type="dxa"/>
            <w:tcBorders>
              <w:top w:val="single" w:sz="4" w:space="0" w:color="auto"/>
              <w:left w:val="single" w:sz="4" w:space="0" w:color="auto"/>
            </w:tcBorders>
            <w:shd w:val="clear" w:color="auto" w:fill="FFFFFF"/>
          </w:tcPr>
          <w:p w:rsidR="00212D0B" w:rsidRPr="00607C51" w:rsidRDefault="00212D0B" w:rsidP="00741406">
            <w:pPr>
              <w:pStyle w:val="afff3"/>
              <w:ind w:left="82" w:right="126"/>
              <w:jc w:val="center"/>
              <w:rPr>
                <w:rFonts w:eastAsia="Century Schoolbook"/>
                <w:b/>
                <w:sz w:val="20"/>
                <w:szCs w:val="20"/>
                <w:lang w:bidi="ru-RU"/>
              </w:rPr>
            </w:pPr>
            <w:r w:rsidRPr="00607C51">
              <w:rPr>
                <w:rFonts w:eastAsia="Century Schoolbook"/>
                <w:b/>
                <w:sz w:val="20"/>
                <w:szCs w:val="20"/>
                <w:lang w:bidi="ru-RU"/>
              </w:rPr>
              <w:t>Содержание</w:t>
            </w:r>
          </w:p>
        </w:tc>
        <w:tc>
          <w:tcPr>
            <w:tcW w:w="5611" w:type="dxa"/>
            <w:tcBorders>
              <w:top w:val="single" w:sz="4" w:space="0" w:color="auto"/>
              <w:left w:val="single" w:sz="4" w:space="0" w:color="auto"/>
              <w:right w:val="single" w:sz="4" w:space="0" w:color="auto"/>
            </w:tcBorders>
            <w:shd w:val="clear" w:color="auto" w:fill="FFFFFF"/>
          </w:tcPr>
          <w:p w:rsidR="00212D0B" w:rsidRPr="00607C51" w:rsidRDefault="00212D0B" w:rsidP="00607C51">
            <w:pPr>
              <w:pStyle w:val="afff3"/>
              <w:ind w:left="137" w:right="67"/>
              <w:jc w:val="center"/>
              <w:rPr>
                <w:rFonts w:eastAsia="Century Schoolbook"/>
                <w:b/>
                <w:sz w:val="20"/>
                <w:szCs w:val="20"/>
                <w:lang w:bidi="ru-RU"/>
              </w:rPr>
            </w:pPr>
            <w:r w:rsidRPr="00607C51">
              <w:rPr>
                <w:rFonts w:eastAsia="Century Schoolbook"/>
                <w:b/>
                <w:sz w:val="20"/>
                <w:szCs w:val="20"/>
                <w:lang w:bidi="ru-RU"/>
              </w:rPr>
              <w:t>Виды деятельности обучающихся</w:t>
            </w:r>
          </w:p>
        </w:tc>
      </w:tr>
      <w:tr w:rsidR="00212D0B" w:rsidRPr="00607C51" w:rsidTr="00607C51">
        <w:trPr>
          <w:trHeight w:hRule="exact" w:val="2004"/>
        </w:trPr>
        <w:tc>
          <w:tcPr>
            <w:tcW w:w="1195"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1"/>
              <w:jc w:val="center"/>
              <w:rPr>
                <w:rFonts w:eastAsia="Century Schoolbook"/>
                <w:sz w:val="20"/>
                <w:szCs w:val="20"/>
                <w:lang w:bidi="ru-RU"/>
              </w:rPr>
            </w:pPr>
            <w:r w:rsidRPr="00607C51">
              <w:rPr>
                <w:rFonts w:eastAsia="Century Schoolbook"/>
                <w:sz w:val="20"/>
                <w:szCs w:val="20"/>
                <w:lang w:bidi="ru-RU"/>
              </w:rPr>
              <w:t>А)</w:t>
            </w:r>
          </w:p>
          <w:p w:rsidR="00212D0B" w:rsidRPr="00607C51" w:rsidRDefault="00212D0B" w:rsidP="00607C51">
            <w:pPr>
              <w:pStyle w:val="afff3"/>
              <w:ind w:right="41"/>
              <w:jc w:val="center"/>
              <w:rPr>
                <w:rFonts w:eastAsia="Century Schoolbook"/>
                <w:sz w:val="20"/>
                <w:szCs w:val="20"/>
                <w:lang w:bidi="ru-RU"/>
              </w:rPr>
            </w:pPr>
            <w:r w:rsidRPr="00607C51">
              <w:rPr>
                <w:rFonts w:eastAsia="Century Schoolbook"/>
                <w:sz w:val="20"/>
                <w:szCs w:val="20"/>
                <w:lang w:bidi="ru-RU"/>
              </w:rPr>
              <w:t>0,5-2 уч. часа</w:t>
            </w:r>
          </w:p>
        </w:tc>
        <w:tc>
          <w:tcPr>
            <w:tcW w:w="1133"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0"/>
              <w:jc w:val="center"/>
              <w:rPr>
                <w:rFonts w:eastAsia="Century Schoolbook"/>
                <w:sz w:val="20"/>
                <w:szCs w:val="20"/>
                <w:lang w:bidi="ru-RU"/>
              </w:rPr>
            </w:pPr>
            <w:r w:rsidRPr="00607C51">
              <w:rPr>
                <w:rFonts w:eastAsia="Century Schoolbook"/>
                <w:sz w:val="20"/>
                <w:szCs w:val="20"/>
                <w:lang w:bidi="ru-RU"/>
              </w:rPr>
              <w:t>Весь мир звучит</w:t>
            </w:r>
          </w:p>
        </w:tc>
        <w:tc>
          <w:tcPr>
            <w:tcW w:w="2213" w:type="dxa"/>
            <w:tcBorders>
              <w:top w:val="single" w:sz="4" w:space="0" w:color="auto"/>
              <w:left w:val="single" w:sz="4" w:space="0" w:color="auto"/>
              <w:bottom w:val="single" w:sz="4" w:space="0" w:color="auto"/>
            </w:tcBorders>
            <w:shd w:val="clear" w:color="auto" w:fill="FFFFFF"/>
          </w:tcPr>
          <w:p w:rsidR="00212D0B" w:rsidRPr="00607C51" w:rsidRDefault="00212D0B" w:rsidP="00741406">
            <w:pPr>
              <w:pStyle w:val="afff3"/>
              <w:ind w:left="82" w:right="126"/>
              <w:jc w:val="center"/>
              <w:rPr>
                <w:rFonts w:eastAsia="Century Schoolbook"/>
                <w:sz w:val="20"/>
                <w:szCs w:val="20"/>
                <w:lang w:bidi="ru-RU"/>
              </w:rPr>
            </w:pPr>
            <w:r w:rsidRPr="00607C51">
              <w:rPr>
                <w:rFonts w:eastAsia="Century Schoolbook"/>
                <w:sz w:val="20"/>
                <w:szCs w:val="20"/>
                <w:lang w:bidi="ru-RU"/>
              </w:rPr>
              <w:t>Звуки музыкальные и шумовые. Свойства зв</w:t>
            </w:r>
            <w:r w:rsidR="00741406">
              <w:rPr>
                <w:rFonts w:eastAsia="Century Schoolbook"/>
                <w:sz w:val="20"/>
                <w:szCs w:val="20"/>
                <w:lang w:bidi="ru-RU"/>
              </w:rPr>
              <w:t>ука: высота, громкость, длитель</w:t>
            </w:r>
            <w:r w:rsidRPr="00607C51">
              <w:rPr>
                <w:rFonts w:eastAsia="Century Schoolbook"/>
                <w:sz w:val="20"/>
                <w:szCs w:val="20"/>
                <w:lang w:bidi="ru-RU"/>
              </w:rPr>
              <w:t>ность, тембр</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212D0B" w:rsidRPr="00607C51" w:rsidRDefault="00212D0B" w:rsidP="00607C51">
            <w:pPr>
              <w:pStyle w:val="afff3"/>
              <w:ind w:left="137" w:right="67"/>
              <w:jc w:val="both"/>
              <w:rPr>
                <w:rFonts w:eastAsia="Century Schoolbook"/>
                <w:sz w:val="20"/>
                <w:szCs w:val="20"/>
                <w:lang w:bidi="ru-RU"/>
              </w:rPr>
            </w:pPr>
            <w:r w:rsidRPr="00607C51">
              <w:rPr>
                <w:rFonts w:eastAsia="Century Schoolbook"/>
                <w:sz w:val="20"/>
                <w:szCs w:val="20"/>
                <w:lang w:bidi="ru-RU"/>
              </w:rPr>
              <w:t>Знакомство со звуками музыкальными и шумовыми. Различение, определение на слух звуков различного качества.</w:t>
            </w:r>
          </w:p>
          <w:p w:rsidR="00212D0B" w:rsidRPr="00607C51" w:rsidRDefault="00212D0B" w:rsidP="00607C51">
            <w:pPr>
              <w:pStyle w:val="afff3"/>
              <w:ind w:left="137" w:right="67"/>
              <w:jc w:val="both"/>
              <w:rPr>
                <w:rFonts w:eastAsia="Century Schoolbook"/>
                <w:sz w:val="20"/>
                <w:szCs w:val="20"/>
                <w:lang w:bidi="ru-RU"/>
              </w:rPr>
            </w:pPr>
            <w:r w:rsidRPr="00607C51">
              <w:rPr>
                <w:rFonts w:eastAsia="Century Schoolbook"/>
                <w:sz w:val="20"/>
                <w:szCs w:val="20"/>
                <w:lang w:bidi="ru-RU"/>
              </w:rPr>
              <w:t>Игра — подражание звукам и голосам природы с исполь</w:t>
            </w:r>
            <w:r w:rsidRPr="00607C51">
              <w:rPr>
                <w:rFonts w:eastAsia="Century Schoolbook"/>
                <w:sz w:val="20"/>
                <w:szCs w:val="20"/>
                <w:lang w:bidi="ru-RU"/>
              </w:rPr>
              <w:softHyphen/>
              <w:t>зованием шумовых музыкальных инструментов, вокаль</w:t>
            </w:r>
            <w:r w:rsidRPr="00607C51">
              <w:rPr>
                <w:rFonts w:eastAsia="Century Schoolbook"/>
                <w:sz w:val="20"/>
                <w:szCs w:val="20"/>
                <w:lang w:bidi="ru-RU"/>
              </w:rPr>
              <w:softHyphen/>
              <w:t>ной импровизации.</w:t>
            </w:r>
          </w:p>
          <w:p w:rsidR="00212D0B" w:rsidRPr="00607C51" w:rsidRDefault="00212D0B" w:rsidP="00607C51">
            <w:pPr>
              <w:pStyle w:val="afff3"/>
              <w:ind w:left="137" w:right="67"/>
              <w:jc w:val="both"/>
              <w:rPr>
                <w:rFonts w:eastAsia="Century Schoolbook"/>
                <w:sz w:val="20"/>
                <w:szCs w:val="20"/>
                <w:lang w:bidi="ru-RU"/>
              </w:rPr>
            </w:pPr>
            <w:r w:rsidRPr="00607C51">
              <w:rPr>
                <w:rFonts w:eastAsia="Century Schoolbook"/>
                <w:sz w:val="20"/>
                <w:szCs w:val="20"/>
                <w:lang w:bidi="ru-RU"/>
              </w:rPr>
              <w:t>Артикуляционные упражнения, разучивание и исполне</w:t>
            </w:r>
            <w:r w:rsidRPr="00607C51">
              <w:rPr>
                <w:rFonts w:eastAsia="Century Schoolbook"/>
                <w:sz w:val="20"/>
                <w:szCs w:val="20"/>
                <w:lang w:bidi="ru-RU"/>
              </w:rPr>
              <w:softHyphen/>
              <w:t>ние попевок и песен с использованием звукоподражатель</w:t>
            </w:r>
            <w:r w:rsidRPr="00607C51">
              <w:rPr>
                <w:rFonts w:eastAsia="Century Schoolbook"/>
                <w:sz w:val="20"/>
                <w:szCs w:val="20"/>
                <w:lang w:bidi="ru-RU"/>
              </w:rPr>
              <w:softHyphen/>
              <w:t>ных элементов, шумовых звуков</w:t>
            </w:r>
          </w:p>
        </w:tc>
      </w:tr>
      <w:tr w:rsidR="00212D0B" w:rsidRPr="00607C51" w:rsidTr="00607C51">
        <w:trPr>
          <w:trHeight w:hRule="exact" w:val="1723"/>
        </w:trPr>
        <w:tc>
          <w:tcPr>
            <w:tcW w:w="1195"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1"/>
              <w:jc w:val="center"/>
              <w:rPr>
                <w:rFonts w:eastAsia="Century Schoolbook"/>
                <w:sz w:val="20"/>
                <w:szCs w:val="20"/>
                <w:lang w:bidi="ru-RU"/>
              </w:rPr>
            </w:pPr>
            <w:r w:rsidRPr="00607C51">
              <w:rPr>
                <w:rStyle w:val="28"/>
                <w:rFonts w:ascii="Times New Roman" w:hAnsi="Times New Roman" w:cs="Times New Roman"/>
              </w:rPr>
              <w:t>Б)</w:t>
            </w:r>
          </w:p>
          <w:p w:rsidR="00212D0B" w:rsidRPr="00607C51" w:rsidRDefault="00212D0B" w:rsidP="00607C51">
            <w:pPr>
              <w:pStyle w:val="afff3"/>
              <w:ind w:right="41"/>
              <w:jc w:val="center"/>
              <w:rPr>
                <w:rFonts w:eastAsia="Century Schoolbook"/>
                <w:sz w:val="20"/>
                <w:szCs w:val="20"/>
                <w:lang w:bidi="ru-RU"/>
              </w:rPr>
            </w:pPr>
            <w:r w:rsidRPr="00607C51">
              <w:rPr>
                <w:rStyle w:val="28pt"/>
                <w:rFonts w:ascii="Times New Roman" w:hAnsi="Times New Roman" w:cs="Times New Roman"/>
                <w:sz w:val="20"/>
                <w:szCs w:val="20"/>
              </w:rPr>
              <w:t>0,5-2 уч. часа</w:t>
            </w:r>
          </w:p>
        </w:tc>
        <w:tc>
          <w:tcPr>
            <w:tcW w:w="1133"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0"/>
              <w:jc w:val="center"/>
              <w:rPr>
                <w:rFonts w:eastAsia="Century Schoolbook"/>
                <w:sz w:val="20"/>
                <w:szCs w:val="20"/>
                <w:lang w:bidi="ru-RU"/>
              </w:rPr>
            </w:pPr>
            <w:r w:rsidRPr="00607C51">
              <w:rPr>
                <w:rStyle w:val="28pt"/>
                <w:rFonts w:ascii="Times New Roman" w:hAnsi="Times New Roman" w:cs="Times New Roman"/>
                <w:sz w:val="20"/>
                <w:szCs w:val="20"/>
              </w:rPr>
              <w:t>Звукоряд</w:t>
            </w:r>
          </w:p>
        </w:tc>
        <w:tc>
          <w:tcPr>
            <w:tcW w:w="2213" w:type="dxa"/>
            <w:tcBorders>
              <w:top w:val="single" w:sz="4" w:space="0" w:color="auto"/>
              <w:left w:val="single" w:sz="4" w:space="0" w:color="auto"/>
              <w:bottom w:val="single" w:sz="4" w:space="0" w:color="auto"/>
            </w:tcBorders>
            <w:shd w:val="clear" w:color="auto" w:fill="FFFFFF"/>
          </w:tcPr>
          <w:p w:rsidR="00212D0B" w:rsidRPr="00607C51" w:rsidRDefault="00741406" w:rsidP="00741406">
            <w:pPr>
              <w:pStyle w:val="afff3"/>
              <w:ind w:left="82" w:right="126"/>
              <w:jc w:val="center"/>
              <w:rPr>
                <w:rFonts w:eastAsia="Century Schoolbook"/>
                <w:sz w:val="20"/>
                <w:szCs w:val="20"/>
                <w:lang w:bidi="ru-RU"/>
              </w:rPr>
            </w:pPr>
            <w:r>
              <w:rPr>
                <w:rStyle w:val="28pt"/>
                <w:rFonts w:ascii="Times New Roman" w:hAnsi="Times New Roman" w:cs="Times New Roman"/>
                <w:sz w:val="20"/>
                <w:szCs w:val="20"/>
              </w:rPr>
              <w:t>Нотный стан, скри</w:t>
            </w:r>
            <w:r w:rsidR="00212D0B" w:rsidRPr="00607C51">
              <w:rPr>
                <w:rStyle w:val="28pt"/>
                <w:rFonts w:ascii="Times New Roman" w:hAnsi="Times New Roman" w:cs="Times New Roman"/>
                <w:sz w:val="20"/>
                <w:szCs w:val="20"/>
              </w:rPr>
              <w:t>пичный ключ.</w:t>
            </w:r>
          </w:p>
          <w:p w:rsidR="00212D0B" w:rsidRPr="00607C51" w:rsidRDefault="00212D0B" w:rsidP="00741406">
            <w:pPr>
              <w:pStyle w:val="afff3"/>
              <w:ind w:left="82" w:right="126"/>
              <w:jc w:val="center"/>
              <w:rPr>
                <w:rFonts w:eastAsia="Century Schoolbook"/>
                <w:sz w:val="20"/>
                <w:szCs w:val="20"/>
                <w:lang w:bidi="ru-RU"/>
              </w:rPr>
            </w:pPr>
            <w:r w:rsidRPr="00607C51">
              <w:rPr>
                <w:rStyle w:val="28pt"/>
                <w:rFonts w:ascii="Times New Roman" w:hAnsi="Times New Roman" w:cs="Times New Roman"/>
                <w:sz w:val="20"/>
                <w:szCs w:val="20"/>
              </w:rPr>
              <w:t>Ноты первой октавы</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sz w:val="20"/>
                <w:szCs w:val="20"/>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sz w:val="20"/>
                <w:szCs w:val="20"/>
              </w:rPr>
              <w:t>Пение с названием нот, игра на металлофоне звукоряда от ноты «до».</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sz w:val="20"/>
                <w:szCs w:val="20"/>
              </w:rPr>
              <w:t>Разучивание и исполнение вокальных упражнений, песен, построенных на элементах звукоряда</w:t>
            </w:r>
            <w:r w:rsidR="00607C51">
              <w:rPr>
                <w:rStyle w:val="28pt"/>
                <w:rFonts w:ascii="Times New Roman" w:hAnsi="Times New Roman" w:cs="Times New Roman"/>
                <w:sz w:val="20"/>
                <w:szCs w:val="20"/>
              </w:rPr>
              <w:t>.</w:t>
            </w:r>
          </w:p>
        </w:tc>
      </w:tr>
      <w:tr w:rsidR="00212D0B" w:rsidRPr="00607C51" w:rsidTr="00607C51">
        <w:trPr>
          <w:trHeight w:hRule="exact" w:val="2021"/>
        </w:trPr>
        <w:tc>
          <w:tcPr>
            <w:tcW w:w="1195"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1"/>
              <w:jc w:val="center"/>
              <w:rPr>
                <w:rFonts w:eastAsia="Century Schoolbook"/>
                <w:sz w:val="20"/>
                <w:szCs w:val="20"/>
                <w:lang w:bidi="ru-RU"/>
              </w:rPr>
            </w:pPr>
            <w:r w:rsidRPr="00607C51">
              <w:rPr>
                <w:rStyle w:val="28pt"/>
                <w:rFonts w:ascii="Times New Roman" w:hAnsi="Times New Roman" w:cs="Times New Roman"/>
                <w:sz w:val="20"/>
                <w:szCs w:val="20"/>
              </w:rPr>
              <w:t>В)</w:t>
            </w:r>
          </w:p>
          <w:p w:rsidR="00212D0B" w:rsidRPr="00607C51" w:rsidRDefault="00212D0B" w:rsidP="00607C51">
            <w:pPr>
              <w:pStyle w:val="afff3"/>
              <w:ind w:right="41"/>
              <w:jc w:val="center"/>
              <w:rPr>
                <w:rFonts w:eastAsia="Century Schoolbook"/>
                <w:sz w:val="20"/>
                <w:szCs w:val="20"/>
                <w:lang w:bidi="ru-RU"/>
              </w:rPr>
            </w:pPr>
            <w:r w:rsidRPr="00607C51">
              <w:rPr>
                <w:rStyle w:val="28pt"/>
                <w:rFonts w:ascii="Times New Roman" w:hAnsi="Times New Roman" w:cs="Times New Roman"/>
                <w:sz w:val="20"/>
                <w:szCs w:val="20"/>
              </w:rPr>
              <w:t>0,5-2 уч. часа</w:t>
            </w:r>
          </w:p>
        </w:tc>
        <w:tc>
          <w:tcPr>
            <w:tcW w:w="1133"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0"/>
              <w:jc w:val="center"/>
              <w:rPr>
                <w:rFonts w:eastAsia="Century Schoolbook"/>
                <w:sz w:val="20"/>
                <w:szCs w:val="20"/>
                <w:lang w:bidi="ru-RU"/>
              </w:rPr>
            </w:pPr>
            <w:r w:rsidRPr="00607C51">
              <w:rPr>
                <w:rStyle w:val="28pt"/>
                <w:rFonts w:ascii="Times New Roman" w:hAnsi="Times New Roman" w:cs="Times New Roman"/>
                <w:sz w:val="20"/>
                <w:szCs w:val="20"/>
              </w:rPr>
              <w:t>Интона</w:t>
            </w:r>
            <w:r w:rsidRPr="00607C51">
              <w:rPr>
                <w:rStyle w:val="28pt"/>
                <w:rFonts w:ascii="Times New Roman" w:hAnsi="Times New Roman" w:cs="Times New Roman"/>
                <w:sz w:val="20"/>
                <w:szCs w:val="20"/>
              </w:rPr>
              <w:softHyphen/>
            </w:r>
          </w:p>
          <w:p w:rsidR="00212D0B" w:rsidRPr="00607C51" w:rsidRDefault="00212D0B" w:rsidP="00607C51">
            <w:pPr>
              <w:pStyle w:val="afff3"/>
              <w:ind w:right="40"/>
              <w:jc w:val="center"/>
              <w:rPr>
                <w:rFonts w:eastAsia="Century Schoolbook"/>
                <w:sz w:val="20"/>
                <w:szCs w:val="20"/>
                <w:lang w:bidi="ru-RU"/>
              </w:rPr>
            </w:pPr>
            <w:r w:rsidRPr="00607C51">
              <w:rPr>
                <w:rStyle w:val="28pt"/>
                <w:rFonts w:ascii="Times New Roman" w:hAnsi="Times New Roman" w:cs="Times New Roman"/>
                <w:sz w:val="20"/>
                <w:szCs w:val="20"/>
              </w:rPr>
              <w:t>ция</w:t>
            </w:r>
          </w:p>
        </w:tc>
        <w:tc>
          <w:tcPr>
            <w:tcW w:w="2213" w:type="dxa"/>
            <w:tcBorders>
              <w:top w:val="single" w:sz="4" w:space="0" w:color="auto"/>
              <w:left w:val="single" w:sz="4" w:space="0" w:color="auto"/>
              <w:bottom w:val="single" w:sz="4" w:space="0" w:color="auto"/>
            </w:tcBorders>
            <w:shd w:val="clear" w:color="auto" w:fill="FFFFFF"/>
          </w:tcPr>
          <w:p w:rsidR="00212D0B" w:rsidRPr="00607C51" w:rsidRDefault="00212D0B" w:rsidP="00741406">
            <w:pPr>
              <w:pStyle w:val="afff3"/>
              <w:ind w:left="82" w:right="126"/>
              <w:jc w:val="center"/>
              <w:rPr>
                <w:rFonts w:eastAsia="Century Schoolbook"/>
                <w:sz w:val="20"/>
                <w:szCs w:val="20"/>
                <w:lang w:bidi="ru-RU"/>
              </w:rPr>
            </w:pPr>
            <w:r w:rsidRPr="00607C51">
              <w:rPr>
                <w:rStyle w:val="28pt"/>
                <w:rFonts w:ascii="Times New Roman" w:hAnsi="Times New Roman" w:cs="Times New Roman"/>
                <w:sz w:val="20"/>
                <w:szCs w:val="20"/>
              </w:rPr>
              <w:t>Выразительные и изобразительные интонации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sz w:val="20"/>
                <w:szCs w:val="20"/>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w:t>
            </w:r>
            <w:r w:rsidRPr="00607C51">
              <w:rPr>
                <w:rStyle w:val="28pt"/>
                <w:rFonts w:ascii="Times New Roman" w:hAnsi="Times New Roman" w:cs="Times New Roman"/>
                <w:sz w:val="20"/>
                <w:szCs w:val="20"/>
              </w:rPr>
              <w:softHyphen/>
              <w:t>ний, песен, вокальные и инструментальные импровиза</w:t>
            </w:r>
            <w:r w:rsidRPr="00607C51">
              <w:rPr>
                <w:rStyle w:val="28pt"/>
                <w:rFonts w:ascii="Times New Roman" w:hAnsi="Times New Roman" w:cs="Times New Roman"/>
                <w:sz w:val="20"/>
                <w:szCs w:val="20"/>
              </w:rPr>
              <w:softHyphen/>
              <w:t>ции на основе данных интонаций.</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sz w:val="20"/>
                <w:szCs w:val="20"/>
              </w:rPr>
              <w:t>Слушание фрагментов музыкальных произведений, включающих примеры изобразительных интонаций</w:t>
            </w:r>
          </w:p>
        </w:tc>
      </w:tr>
      <w:tr w:rsidR="00607C51" w:rsidRPr="00607C51" w:rsidTr="00607C51">
        <w:trPr>
          <w:trHeight w:hRule="exact" w:val="1237"/>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sz w:val="20"/>
                <w:szCs w:val="20"/>
                <w:lang w:bidi="ru-RU"/>
              </w:rPr>
            </w:pPr>
            <w:r w:rsidRPr="00607C51">
              <w:rPr>
                <w:rStyle w:val="28"/>
                <w:rFonts w:ascii="Times New Roman" w:hAnsi="Times New Roman" w:cs="Times New Roman"/>
              </w:rPr>
              <w:t>Г)</w:t>
            </w:r>
          </w:p>
          <w:p w:rsidR="00607C51" w:rsidRPr="00607C51" w:rsidRDefault="00607C51" w:rsidP="00607C51">
            <w:pPr>
              <w:pStyle w:val="afff3"/>
              <w:ind w:right="41"/>
              <w:jc w:val="center"/>
              <w:rPr>
                <w:rFonts w:eastAsia="Century Schoolbook"/>
                <w:sz w:val="20"/>
                <w:szCs w:val="20"/>
                <w:lang w:bidi="ru-RU"/>
              </w:rPr>
            </w:pPr>
            <w:r w:rsidRPr="00607C51">
              <w:rPr>
                <w:rStyle w:val="28pt"/>
                <w:rFonts w:ascii="Times New Roman" w:hAnsi="Times New Roman" w:cs="Times New Roman"/>
                <w:sz w:val="20"/>
                <w:szCs w:val="20"/>
              </w:rPr>
              <w:t>0,5—2 уч. часа</w:t>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sz w:val="20"/>
                <w:szCs w:val="20"/>
                <w:lang w:bidi="ru-RU"/>
              </w:rPr>
            </w:pPr>
            <w:r w:rsidRPr="00607C51">
              <w:rPr>
                <w:rStyle w:val="28pt"/>
                <w:rFonts w:ascii="Times New Roman" w:hAnsi="Times New Roman" w:cs="Times New Roman"/>
                <w:sz w:val="20"/>
                <w:szCs w:val="20"/>
              </w:rPr>
              <w:t>Ритм</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sz w:val="20"/>
                <w:szCs w:val="20"/>
                <w:lang w:bidi="ru-RU"/>
              </w:rPr>
            </w:pPr>
            <w:r w:rsidRPr="00607C51">
              <w:rPr>
                <w:rStyle w:val="28pt"/>
                <w:rFonts w:ascii="Times New Roman" w:hAnsi="Times New Roman" w:cs="Times New Roman"/>
                <w:sz w:val="20"/>
                <w:szCs w:val="20"/>
              </w:rPr>
              <w:t>Звуки длинные и кор</w:t>
            </w:r>
            <w:r w:rsidR="00AF057C">
              <w:rPr>
                <w:rStyle w:val="28pt"/>
                <w:rFonts w:ascii="Times New Roman" w:hAnsi="Times New Roman" w:cs="Times New Roman"/>
                <w:sz w:val="20"/>
                <w:szCs w:val="20"/>
              </w:rPr>
              <w:t>откие (восьмые и четвертные дли</w:t>
            </w:r>
            <w:r w:rsidRPr="00607C51">
              <w:rPr>
                <w:rStyle w:val="28pt"/>
                <w:rFonts w:ascii="Times New Roman" w:hAnsi="Times New Roman" w:cs="Times New Roman"/>
                <w:sz w:val="20"/>
                <w:szCs w:val="20"/>
              </w:rPr>
              <w:t>тельности), такт, тактовая черта</w:t>
            </w:r>
          </w:p>
        </w:tc>
        <w:tc>
          <w:tcPr>
            <w:tcW w:w="5611" w:type="dxa"/>
            <w:vMerge w:val="restart"/>
            <w:tcBorders>
              <w:top w:val="single" w:sz="4" w:space="0" w:color="auto"/>
              <w:left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sz w:val="20"/>
                <w:szCs w:val="20"/>
              </w:rPr>
              <w:t>Определение на слух, прослеживание по нотной записи ритмических рисунков, состоящих из различных длитель</w:t>
            </w:r>
            <w:r w:rsidRPr="00607C51">
              <w:rPr>
                <w:rStyle w:val="28pt"/>
                <w:rFonts w:ascii="Times New Roman" w:hAnsi="Times New Roman" w:cs="Times New Roman"/>
                <w:sz w:val="20"/>
                <w:szCs w:val="20"/>
              </w:rPr>
              <w:softHyphen/>
              <w:t>ностей и пауз.</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sz w:val="20"/>
                <w:szCs w:val="20"/>
              </w:rPr>
              <w:t>Исполнение, импровизация с помощью звучащих жестов (хлопки, шлепки, притопы) и/или ударных инструментов простых ритмов.</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sz w:val="20"/>
                <w:szCs w:val="20"/>
              </w:rPr>
              <w:t>Игра «Ритмическое эхо», прохлопывание ритма по ритми</w:t>
            </w:r>
            <w:r w:rsidRPr="00607C51">
              <w:rPr>
                <w:rStyle w:val="28pt"/>
                <w:rFonts w:ascii="Times New Roman" w:hAnsi="Times New Roman" w:cs="Times New Roman"/>
                <w:sz w:val="20"/>
                <w:szCs w:val="20"/>
              </w:rPr>
              <w:softHyphen/>
              <w:t>ческим карточкам, проговаривание с использованием ритмослогов. Разучивание, исполнение на ударных инструментах ритмической партитуры.</w:t>
            </w:r>
          </w:p>
        </w:tc>
      </w:tr>
      <w:tr w:rsidR="00607C51" w:rsidRPr="00607C51" w:rsidTr="00346D4E">
        <w:trPr>
          <w:trHeight w:hRule="exact" w:val="863"/>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sz w:val="20"/>
                <w:szCs w:val="20"/>
                <w:lang w:bidi="ru-RU"/>
              </w:rPr>
            </w:pPr>
            <w:r w:rsidRPr="00607C51">
              <w:rPr>
                <w:rStyle w:val="28"/>
                <w:rFonts w:ascii="Times New Roman" w:hAnsi="Times New Roman" w:cs="Times New Roman"/>
              </w:rPr>
              <w:t>Д)</w:t>
            </w:r>
          </w:p>
          <w:p w:rsidR="00607C51" w:rsidRPr="00607C51" w:rsidRDefault="00607C51" w:rsidP="00607C51">
            <w:pPr>
              <w:pStyle w:val="afff3"/>
              <w:ind w:right="41"/>
              <w:jc w:val="center"/>
              <w:rPr>
                <w:rFonts w:eastAsia="Century Schoolbook"/>
                <w:sz w:val="20"/>
                <w:szCs w:val="20"/>
                <w:lang w:bidi="ru-RU"/>
              </w:rPr>
            </w:pPr>
            <w:r w:rsidRPr="00607C51">
              <w:rPr>
                <w:rStyle w:val="28pt"/>
                <w:rFonts w:ascii="Times New Roman" w:hAnsi="Times New Roman" w:cs="Times New Roman"/>
                <w:sz w:val="20"/>
                <w:szCs w:val="20"/>
              </w:rPr>
              <w:t>0,5—4 уч. часа</w:t>
            </w:r>
            <w:r w:rsidRPr="00607C51">
              <w:rPr>
                <w:rStyle w:val="28pt"/>
                <w:rFonts w:ascii="Times New Roman" w:hAnsi="Times New Roman" w:cs="Times New Roman"/>
                <w:sz w:val="20"/>
                <w:szCs w:val="20"/>
              </w:rPr>
              <w:footnoteReference w:id="12"/>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sz w:val="20"/>
                <w:szCs w:val="20"/>
                <w:lang w:bidi="ru-RU"/>
              </w:rPr>
            </w:pPr>
            <w:r w:rsidRPr="00607C51">
              <w:rPr>
                <w:rStyle w:val="28pt"/>
                <w:rFonts w:ascii="Times New Roman" w:hAnsi="Times New Roman" w:cs="Times New Roman"/>
                <w:sz w:val="20"/>
                <w:szCs w:val="20"/>
              </w:rPr>
              <w:t>Ритмиче</w:t>
            </w:r>
            <w:r w:rsidRPr="00607C51">
              <w:rPr>
                <w:rStyle w:val="28pt"/>
                <w:rFonts w:ascii="Times New Roman" w:hAnsi="Times New Roman" w:cs="Times New Roman"/>
                <w:sz w:val="20"/>
                <w:szCs w:val="20"/>
              </w:rPr>
              <w:softHyphen/>
            </w:r>
          </w:p>
          <w:p w:rsidR="00607C51" w:rsidRPr="00607C51" w:rsidRDefault="00607C51" w:rsidP="00607C51">
            <w:pPr>
              <w:pStyle w:val="afff3"/>
              <w:ind w:right="40"/>
              <w:jc w:val="center"/>
              <w:rPr>
                <w:rFonts w:eastAsia="Century Schoolbook"/>
                <w:sz w:val="20"/>
                <w:szCs w:val="20"/>
                <w:lang w:bidi="ru-RU"/>
              </w:rPr>
            </w:pPr>
            <w:r w:rsidRPr="00607C51">
              <w:rPr>
                <w:rStyle w:val="28pt"/>
                <w:rFonts w:ascii="Times New Roman" w:hAnsi="Times New Roman" w:cs="Times New Roman"/>
                <w:sz w:val="20"/>
                <w:szCs w:val="20"/>
              </w:rPr>
              <w:t>ский</w:t>
            </w:r>
          </w:p>
          <w:p w:rsidR="00607C51" w:rsidRPr="00607C51" w:rsidRDefault="00607C51" w:rsidP="00607C51">
            <w:pPr>
              <w:pStyle w:val="afff3"/>
              <w:ind w:right="40"/>
              <w:jc w:val="center"/>
              <w:rPr>
                <w:rFonts w:eastAsia="Century Schoolbook"/>
                <w:sz w:val="20"/>
                <w:szCs w:val="20"/>
                <w:lang w:bidi="ru-RU"/>
              </w:rPr>
            </w:pPr>
            <w:r w:rsidRPr="00607C51">
              <w:rPr>
                <w:rStyle w:val="28pt"/>
                <w:rFonts w:ascii="Times New Roman" w:hAnsi="Times New Roman" w:cs="Times New Roman"/>
                <w:sz w:val="20"/>
                <w:szCs w:val="20"/>
              </w:rPr>
              <w:t>рисунок</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sz w:val="20"/>
                <w:szCs w:val="20"/>
                <w:lang w:bidi="ru-RU"/>
              </w:rPr>
            </w:pPr>
            <w:r w:rsidRPr="00607C51">
              <w:rPr>
                <w:rStyle w:val="28pt"/>
                <w:rFonts w:ascii="Times New Roman" w:hAnsi="Times New Roman" w:cs="Times New Roman"/>
                <w:sz w:val="20"/>
                <w:szCs w:val="20"/>
              </w:rPr>
              <w:t>Длительности половинная, целая, шестнадцатые.</w:t>
            </w:r>
          </w:p>
        </w:tc>
        <w:tc>
          <w:tcPr>
            <w:tcW w:w="5611" w:type="dxa"/>
            <w:vMerge/>
            <w:tcBorders>
              <w:left w:val="single" w:sz="4" w:space="0" w:color="auto"/>
              <w:bottom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p>
        </w:tc>
      </w:tr>
      <w:tr w:rsidR="00212D0B" w:rsidRPr="00607C51" w:rsidTr="00607C51">
        <w:trPr>
          <w:trHeight w:hRule="exact" w:val="2021"/>
        </w:trPr>
        <w:tc>
          <w:tcPr>
            <w:tcW w:w="1195"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1"/>
              <w:jc w:val="center"/>
              <w:rPr>
                <w:rFonts w:eastAsia="Century Schoolbook"/>
                <w:color w:val="000000"/>
                <w:sz w:val="20"/>
                <w:szCs w:val="20"/>
                <w:lang w:bidi="ru-RU"/>
              </w:rPr>
            </w:pPr>
          </w:p>
        </w:tc>
        <w:tc>
          <w:tcPr>
            <w:tcW w:w="1133"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0"/>
              <w:jc w:val="center"/>
              <w:rPr>
                <w:rFonts w:eastAsia="Century Schoolbook"/>
                <w:color w:val="000000"/>
                <w:sz w:val="20"/>
                <w:szCs w:val="20"/>
                <w:lang w:bidi="ru-RU"/>
              </w:rPr>
            </w:pPr>
          </w:p>
        </w:tc>
        <w:tc>
          <w:tcPr>
            <w:tcW w:w="2213" w:type="dxa"/>
            <w:tcBorders>
              <w:top w:val="single" w:sz="4" w:space="0" w:color="auto"/>
              <w:left w:val="single" w:sz="4" w:space="0" w:color="auto"/>
              <w:bottom w:val="single" w:sz="4" w:space="0" w:color="auto"/>
            </w:tcBorders>
            <w:shd w:val="clear" w:color="auto" w:fill="FFFFFF"/>
          </w:tcPr>
          <w:p w:rsidR="00212D0B" w:rsidRPr="00607C51" w:rsidRDefault="00212D0B"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Паузы. Ритмические рисунки. Ритмиче</w:t>
            </w:r>
            <w:r w:rsidRPr="00607C51">
              <w:rPr>
                <w:rStyle w:val="28pt"/>
                <w:rFonts w:ascii="Times New Roman" w:hAnsi="Times New Roman" w:cs="Times New Roman"/>
                <w:sz w:val="20"/>
                <w:szCs w:val="20"/>
              </w:rPr>
              <w:softHyphen/>
              <w:t>ская партитура</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Слушание музыкальных произведений с ярко выражен</w:t>
            </w:r>
            <w:r w:rsidRPr="00607C51">
              <w:rPr>
                <w:rStyle w:val="28pt"/>
                <w:rFonts w:ascii="Times New Roman" w:hAnsi="Times New Roman" w:cs="Times New Roman"/>
                <w:color w:val="auto"/>
                <w:sz w:val="20"/>
                <w:szCs w:val="20"/>
              </w:rPr>
              <w:softHyphen/>
              <w:t>ным ритмическим рисунком, воспроизведение данного ритма по памяти (хлопками).</w:t>
            </w:r>
          </w:p>
          <w:p w:rsidR="00212D0B" w:rsidRPr="00AF057C" w:rsidRDefault="00212D0B" w:rsidP="00607C51">
            <w:pPr>
              <w:pStyle w:val="afff3"/>
              <w:ind w:left="137" w:right="67"/>
              <w:jc w:val="both"/>
              <w:rPr>
                <w:rFonts w:eastAsia="Century Schoolbook"/>
                <w:sz w:val="20"/>
                <w:szCs w:val="20"/>
                <w:lang w:bidi="ru-RU"/>
              </w:rPr>
            </w:pPr>
            <w:r w:rsidRPr="00AF057C">
              <w:rPr>
                <w:rStyle w:val="285pt"/>
                <w:rFonts w:ascii="Times New Roman" w:hAnsi="Times New Roman" w:cs="Times New Roman"/>
                <w:iCs w:val="0"/>
                <w:color w:val="auto"/>
                <w:sz w:val="20"/>
                <w:szCs w:val="20"/>
              </w:rPr>
              <w:t>На выбор или факультативно:</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w:t>
            </w:r>
            <w:r w:rsidRPr="00607C51">
              <w:rPr>
                <w:rStyle w:val="28pt"/>
                <w:rFonts w:ascii="Times New Roman" w:hAnsi="Times New Roman" w:cs="Times New Roman"/>
                <w:color w:val="auto"/>
                <w:sz w:val="20"/>
                <w:szCs w:val="20"/>
              </w:rPr>
              <w:softHyphen/>
              <w:t>ных длительностей</w:t>
            </w:r>
          </w:p>
        </w:tc>
      </w:tr>
      <w:tr w:rsidR="00212D0B" w:rsidRPr="00607C51" w:rsidTr="00607C51">
        <w:trPr>
          <w:trHeight w:hRule="exact" w:val="3797"/>
        </w:trPr>
        <w:tc>
          <w:tcPr>
            <w:tcW w:w="1195"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lastRenderedPageBreak/>
              <w:t>Е)</w:t>
            </w:r>
          </w:p>
          <w:p w:rsidR="00212D0B" w:rsidRPr="00607C51" w:rsidRDefault="00212D0B"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0,5-2 уч. часа</w:t>
            </w:r>
          </w:p>
        </w:tc>
        <w:tc>
          <w:tcPr>
            <w:tcW w:w="1133"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Размер</w:t>
            </w:r>
          </w:p>
        </w:tc>
        <w:tc>
          <w:tcPr>
            <w:tcW w:w="2213" w:type="dxa"/>
            <w:tcBorders>
              <w:top w:val="single" w:sz="4" w:space="0" w:color="auto"/>
              <w:left w:val="single" w:sz="4" w:space="0" w:color="auto"/>
              <w:bottom w:val="single" w:sz="4" w:space="0" w:color="auto"/>
            </w:tcBorders>
            <w:shd w:val="clear" w:color="auto" w:fill="FFFFFF"/>
          </w:tcPr>
          <w:p w:rsidR="00212D0B" w:rsidRPr="00607C51" w:rsidRDefault="00741406" w:rsidP="00741406">
            <w:pPr>
              <w:pStyle w:val="afff3"/>
              <w:ind w:left="82" w:right="126"/>
              <w:jc w:val="center"/>
              <w:rPr>
                <w:rFonts w:eastAsia="Century Schoolbook"/>
                <w:color w:val="000000"/>
                <w:sz w:val="20"/>
                <w:szCs w:val="20"/>
                <w:lang w:bidi="ru-RU"/>
              </w:rPr>
            </w:pPr>
            <w:r>
              <w:rPr>
                <w:rStyle w:val="28pt"/>
                <w:rFonts w:ascii="Times New Roman" w:hAnsi="Times New Roman" w:cs="Times New Roman"/>
                <w:sz w:val="20"/>
                <w:szCs w:val="20"/>
              </w:rPr>
              <w:t>Равномерная пульса</w:t>
            </w:r>
            <w:r w:rsidR="00212D0B" w:rsidRPr="00607C51">
              <w:rPr>
                <w:rStyle w:val="28pt"/>
                <w:rFonts w:ascii="Times New Roman" w:hAnsi="Times New Roman" w:cs="Times New Roman"/>
                <w:sz w:val="20"/>
                <w:szCs w:val="20"/>
              </w:rPr>
              <w:t>ция. Сильные и слабые доли. Разме</w:t>
            </w:r>
            <w:r w:rsidR="00212D0B" w:rsidRPr="00607C51">
              <w:rPr>
                <w:rStyle w:val="28pt"/>
                <w:rFonts w:ascii="Times New Roman" w:hAnsi="Times New Roman" w:cs="Times New Roman"/>
                <w:sz w:val="20"/>
                <w:szCs w:val="20"/>
              </w:rPr>
              <w:softHyphen/>
              <w:t>ры 2/4, 3/4, 4/4</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Ритмические упражнения на ровную пульсацию, выделе</w:t>
            </w:r>
            <w:r w:rsidRPr="00607C51">
              <w:rPr>
                <w:rStyle w:val="28pt"/>
                <w:rFonts w:ascii="Times New Roman" w:hAnsi="Times New Roman" w:cs="Times New Roman"/>
                <w:color w:val="auto"/>
                <w:sz w:val="20"/>
                <w:szCs w:val="20"/>
              </w:rPr>
              <w:softHyphen/>
              <w:t>ние сильных долей в размерах 2/4, 3/4, 4/4 (звучащими жестами или на ударных инструментах).</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Определение на слух, по нотной записи размеров 2/4,</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3/4, 4/4.</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вокальных упражнений, песен в размерах 2/4, 3/4, 4/4 с хлопками-акцентами на сильную долю, элементарными дирижёрскими жестами.</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Слушание музыкальных произведений с ярко выражен</w:t>
            </w:r>
            <w:r w:rsidRPr="00607C51">
              <w:rPr>
                <w:rStyle w:val="28pt"/>
                <w:rFonts w:ascii="Times New Roman" w:hAnsi="Times New Roman" w:cs="Times New Roman"/>
                <w:color w:val="auto"/>
                <w:sz w:val="20"/>
                <w:szCs w:val="20"/>
              </w:rPr>
              <w:softHyphen/>
              <w:t>ным музыкальным размером, танцевальные, двигатель</w:t>
            </w:r>
            <w:r w:rsidRPr="00607C51">
              <w:rPr>
                <w:rStyle w:val="28pt"/>
                <w:rFonts w:ascii="Times New Roman" w:hAnsi="Times New Roman" w:cs="Times New Roman"/>
                <w:color w:val="auto"/>
                <w:sz w:val="20"/>
                <w:szCs w:val="20"/>
              </w:rPr>
              <w:softHyphen/>
              <w:t>ные импровизации под музыку.</w:t>
            </w:r>
          </w:p>
          <w:p w:rsidR="00212D0B" w:rsidRPr="00607C51" w:rsidRDefault="00212D0B" w:rsidP="00607C51">
            <w:pPr>
              <w:pStyle w:val="afff3"/>
              <w:ind w:left="137" w:right="67"/>
              <w:jc w:val="both"/>
              <w:rPr>
                <w:rFonts w:eastAsia="Century Schoolbook"/>
                <w:sz w:val="20"/>
                <w:szCs w:val="20"/>
                <w:lang w:bidi="ru-RU"/>
              </w:rPr>
            </w:pPr>
            <w:r w:rsidRPr="00607C51">
              <w:rPr>
                <w:rStyle w:val="285pt"/>
                <w:rFonts w:ascii="Times New Roman" w:hAnsi="Times New Roman" w:cs="Times New Roman"/>
                <w:i w:val="0"/>
                <w:iCs w:val="0"/>
                <w:color w:val="auto"/>
                <w:sz w:val="20"/>
                <w:szCs w:val="20"/>
              </w:rPr>
              <w:t>На выбор или факультативно:</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на клавишных или духовых инструментах попевок, мелодий в размерах 2/4, 3/4, 4/4.</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Вокальная и инструментальная импровизация в заданном размере</w:t>
            </w:r>
            <w:r w:rsidR="00607C51">
              <w:rPr>
                <w:rStyle w:val="28pt"/>
                <w:rFonts w:ascii="Times New Roman" w:hAnsi="Times New Roman" w:cs="Times New Roman"/>
                <w:color w:val="auto"/>
                <w:sz w:val="20"/>
                <w:szCs w:val="20"/>
              </w:rPr>
              <w:t>.</w:t>
            </w:r>
          </w:p>
        </w:tc>
      </w:tr>
      <w:tr w:rsidR="00212D0B" w:rsidRPr="00607C51" w:rsidTr="00607C51">
        <w:trPr>
          <w:trHeight w:hRule="exact" w:val="4815"/>
        </w:trPr>
        <w:tc>
          <w:tcPr>
            <w:tcW w:w="1195"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Ж)</w:t>
            </w:r>
          </w:p>
          <w:p w:rsidR="00212D0B" w:rsidRPr="00607C51" w:rsidRDefault="00212D0B"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1—4 уч.</w:t>
            </w:r>
          </w:p>
          <w:p w:rsidR="00212D0B" w:rsidRPr="00607C51" w:rsidRDefault="00212D0B"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212D0B" w:rsidRPr="00607C51" w:rsidRDefault="00212D0B"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Музы</w:t>
            </w:r>
            <w:r w:rsidRPr="00607C51">
              <w:rPr>
                <w:rStyle w:val="28pt"/>
                <w:rFonts w:ascii="Times New Roman" w:hAnsi="Times New Roman" w:cs="Times New Roman"/>
                <w:sz w:val="20"/>
                <w:szCs w:val="20"/>
              </w:rPr>
              <w:softHyphen/>
            </w:r>
          </w:p>
          <w:p w:rsidR="00212D0B" w:rsidRPr="00607C51" w:rsidRDefault="00212D0B"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кальный</w:t>
            </w:r>
          </w:p>
          <w:p w:rsidR="00212D0B" w:rsidRPr="00607C51" w:rsidRDefault="00212D0B"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язык</w:t>
            </w:r>
          </w:p>
        </w:tc>
        <w:tc>
          <w:tcPr>
            <w:tcW w:w="2213" w:type="dxa"/>
            <w:tcBorders>
              <w:top w:val="single" w:sz="4" w:space="0" w:color="auto"/>
              <w:left w:val="single" w:sz="4" w:space="0" w:color="auto"/>
              <w:bottom w:val="single" w:sz="4" w:space="0" w:color="auto"/>
            </w:tcBorders>
            <w:shd w:val="clear" w:color="auto" w:fill="FFFFFF"/>
          </w:tcPr>
          <w:p w:rsidR="00212D0B" w:rsidRPr="00607C51" w:rsidRDefault="00212D0B"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Темп, тембр. Динамика (форте, пиано, крещендо, диминуэндо и др.). Штрихи (стаккато, легато, акцент и др.)</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Знакомство с элементами музыкального языка, специаль</w:t>
            </w:r>
            <w:r w:rsidRPr="00607C51">
              <w:rPr>
                <w:rStyle w:val="28pt"/>
                <w:rFonts w:ascii="Times New Roman" w:hAnsi="Times New Roman" w:cs="Times New Roman"/>
                <w:color w:val="auto"/>
                <w:sz w:val="20"/>
                <w:szCs w:val="20"/>
              </w:rPr>
              <w:softHyphen/>
              <w:t>ными терминами, их обозначением в нотной записи. Определение изученных элементов на слух при восприя</w:t>
            </w:r>
            <w:r w:rsidRPr="00607C51">
              <w:rPr>
                <w:rStyle w:val="28pt"/>
                <w:rFonts w:ascii="Times New Roman" w:hAnsi="Times New Roman" w:cs="Times New Roman"/>
                <w:color w:val="auto"/>
                <w:sz w:val="20"/>
                <w:szCs w:val="20"/>
              </w:rPr>
              <w:softHyphen/>
              <w:t>тии музыкальных произведений.</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вокальных и ритмических упражнений, песен с ярко выраженными динамическими, темповыми, штриховыми красками.</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Использование элементов музыкального языка для создания определённого образа, настроения в вокальных и инструментальных импровизациях.</w:t>
            </w:r>
          </w:p>
          <w:p w:rsidR="00212D0B" w:rsidRPr="001E2016" w:rsidRDefault="00212D0B" w:rsidP="00607C51">
            <w:pPr>
              <w:pStyle w:val="afff3"/>
              <w:ind w:left="137" w:right="67"/>
              <w:jc w:val="both"/>
              <w:rPr>
                <w:rFonts w:eastAsia="Century Schoolbook"/>
                <w:sz w:val="20"/>
                <w:szCs w:val="20"/>
                <w:lang w:bidi="ru-RU"/>
              </w:rPr>
            </w:pPr>
            <w:r w:rsidRPr="001E2016">
              <w:rPr>
                <w:rStyle w:val="285pt"/>
                <w:rFonts w:ascii="Times New Roman" w:hAnsi="Times New Roman" w:cs="Times New Roman"/>
                <w:iCs w:val="0"/>
                <w:color w:val="auto"/>
                <w:sz w:val="20"/>
                <w:szCs w:val="20"/>
              </w:rPr>
              <w:t>На выбор или факультативно:</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на клавишных или духовых инструментах попевок, мелодий с ярко выраженными динамическими, темповыми, штриховыми красками.</w:t>
            </w:r>
          </w:p>
          <w:p w:rsidR="00212D0B" w:rsidRPr="00607C51" w:rsidRDefault="00212D0B"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Исполнительская интерпретация на основе их изменения. Составление музыкального словаря</w:t>
            </w:r>
          </w:p>
        </w:tc>
      </w:tr>
      <w:tr w:rsidR="00607C51" w:rsidRPr="00607C51" w:rsidTr="00607C51">
        <w:trPr>
          <w:trHeight w:val="2667"/>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3)</w:t>
            </w:r>
          </w:p>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1—2 уч. часа</w:t>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Высота</w:t>
            </w:r>
          </w:p>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звуков</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Регистры. Ноты певческого диапазо</w:t>
            </w:r>
            <w:r w:rsidRPr="00607C51">
              <w:rPr>
                <w:rStyle w:val="28pt"/>
                <w:rFonts w:ascii="Times New Roman" w:hAnsi="Times New Roman" w:cs="Times New Roman"/>
                <w:sz w:val="20"/>
                <w:szCs w:val="20"/>
              </w:rPr>
              <w:softHyphen/>
              <w:t>на. Расположение нот на клавиатуре. Знаки альтерации</w:t>
            </w:r>
            <w:r>
              <w:rPr>
                <w:rFonts w:eastAsia="Century Schoolbook"/>
                <w:color w:val="000000"/>
                <w:sz w:val="20"/>
                <w:szCs w:val="20"/>
                <w:lang w:bidi="ru-RU"/>
              </w:rPr>
              <w:t xml:space="preserve"> </w:t>
            </w:r>
            <w:r w:rsidRPr="00607C51">
              <w:rPr>
                <w:rStyle w:val="28pt"/>
                <w:rFonts w:ascii="Times New Roman" w:hAnsi="Times New Roman" w:cs="Times New Roman"/>
                <w:sz w:val="20"/>
                <w:szCs w:val="20"/>
              </w:rPr>
              <w:t>(диезы, бемоли, бекары)</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Освоение понятий «выше-ниже». Определение на слух принадлежности звуков к одному из регистров. Просле</w:t>
            </w:r>
            <w:r w:rsidRPr="00607C51">
              <w:rPr>
                <w:rStyle w:val="28pt"/>
                <w:rFonts w:ascii="Times New Roman" w:hAnsi="Times New Roman" w:cs="Times New Roman"/>
                <w:color w:val="auto"/>
                <w:sz w:val="20"/>
                <w:szCs w:val="20"/>
              </w:rPr>
              <w:softHyphen/>
              <w:t>живание по нотной записи отдельных мотивов, фрагмен</w:t>
            </w:r>
            <w:r w:rsidRPr="00607C51">
              <w:rPr>
                <w:rStyle w:val="28pt"/>
                <w:rFonts w:ascii="Times New Roman" w:hAnsi="Times New Roman" w:cs="Times New Roman"/>
                <w:color w:val="auto"/>
                <w:sz w:val="20"/>
                <w:szCs w:val="20"/>
              </w:rPr>
              <w:softHyphen/>
              <w:t>тов знакомых песен, вычленение знакомых нот, знаков альтерации.</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Наблюдение за изменением музыкального образа при изменении регистра.</w:t>
            </w:r>
          </w:p>
          <w:p w:rsidR="00607C51" w:rsidRPr="001E2016" w:rsidRDefault="00607C51" w:rsidP="00607C51">
            <w:pPr>
              <w:pStyle w:val="afff3"/>
              <w:ind w:left="137" w:right="67"/>
              <w:jc w:val="both"/>
              <w:rPr>
                <w:rFonts w:eastAsia="Century Schoolbook"/>
                <w:sz w:val="20"/>
                <w:szCs w:val="20"/>
                <w:lang w:bidi="ru-RU"/>
              </w:rPr>
            </w:pPr>
            <w:r w:rsidRPr="001E2016">
              <w:rPr>
                <w:rStyle w:val="285pt"/>
                <w:rFonts w:ascii="Times New Roman" w:hAnsi="Times New Roman" w:cs="Times New Roman"/>
                <w:iCs w:val="0"/>
                <w:color w:val="auto"/>
                <w:sz w:val="20"/>
                <w:szCs w:val="20"/>
              </w:rPr>
              <w:t>На выбор или факультативно:</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на клавишных или духовых инструментах попевок, кратких мелодий по нотам.</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Выполнение упражнений на виртуальной клавиатуре</w:t>
            </w:r>
          </w:p>
        </w:tc>
      </w:tr>
      <w:tr w:rsidR="00607C51" w:rsidRPr="00607C51" w:rsidTr="00607C51">
        <w:trPr>
          <w:trHeight w:hRule="exact" w:val="2989"/>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И)</w:t>
            </w:r>
          </w:p>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1—2 уч. часа</w:t>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Мелодия</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Мотив, музыкальная фраза. Поступенное, плавное движение мелодии, скачки. Мелодический рисунок</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Определение на слух, прослеживание по нотной записи мелодических рисунков с поступенным, плавным движе</w:t>
            </w:r>
            <w:r w:rsidRPr="00607C51">
              <w:rPr>
                <w:rStyle w:val="28pt"/>
                <w:rFonts w:ascii="Times New Roman" w:hAnsi="Times New Roman" w:cs="Times New Roman"/>
                <w:color w:val="auto"/>
                <w:sz w:val="20"/>
                <w:szCs w:val="20"/>
              </w:rPr>
              <w:softHyphen/>
              <w:t>нием, скачками, остановками.</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импровизация (вокальная или на звуковы</w:t>
            </w:r>
            <w:r w:rsidRPr="00607C51">
              <w:rPr>
                <w:rStyle w:val="28pt"/>
                <w:rFonts w:ascii="Times New Roman" w:hAnsi="Times New Roman" w:cs="Times New Roman"/>
                <w:color w:val="auto"/>
                <w:sz w:val="20"/>
                <w:szCs w:val="20"/>
              </w:rPr>
              <w:softHyphen/>
              <w:t>сотных музыкальных инструментах) различных мелоди</w:t>
            </w:r>
            <w:r w:rsidRPr="00607C51">
              <w:rPr>
                <w:rStyle w:val="28pt"/>
                <w:rFonts w:ascii="Times New Roman" w:hAnsi="Times New Roman" w:cs="Times New Roman"/>
                <w:color w:val="auto"/>
                <w:sz w:val="20"/>
                <w:szCs w:val="20"/>
              </w:rPr>
              <w:softHyphen/>
              <w:t>ческих рисунков.</w:t>
            </w:r>
          </w:p>
          <w:p w:rsidR="00607C51" w:rsidRPr="001E2016" w:rsidRDefault="00607C51" w:rsidP="00607C51">
            <w:pPr>
              <w:pStyle w:val="afff3"/>
              <w:ind w:left="137" w:right="67"/>
              <w:jc w:val="both"/>
              <w:rPr>
                <w:rFonts w:eastAsia="Century Schoolbook"/>
                <w:sz w:val="20"/>
                <w:szCs w:val="20"/>
                <w:lang w:bidi="ru-RU"/>
              </w:rPr>
            </w:pPr>
            <w:r w:rsidRPr="001E2016">
              <w:rPr>
                <w:rStyle w:val="285pt"/>
                <w:rFonts w:ascii="Times New Roman" w:hAnsi="Times New Roman" w:cs="Times New Roman"/>
                <w:iCs w:val="0"/>
                <w:color w:val="auto"/>
                <w:sz w:val="20"/>
                <w:szCs w:val="20"/>
              </w:rPr>
              <w:t>На выбор или факультативно:</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Нахождение по нотам границ музыкальной фразы, мотива. Обнаружение повторяющихся и неповторяющихся моти</w:t>
            </w:r>
            <w:r w:rsidRPr="00607C51">
              <w:rPr>
                <w:rStyle w:val="28pt"/>
                <w:rFonts w:ascii="Times New Roman" w:hAnsi="Times New Roman" w:cs="Times New Roman"/>
                <w:color w:val="auto"/>
                <w:sz w:val="20"/>
                <w:szCs w:val="20"/>
              </w:rPr>
              <w:softHyphen/>
              <w:t>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tc>
      </w:tr>
      <w:tr w:rsidR="00741406" w:rsidRPr="00607C51" w:rsidTr="00346D4E">
        <w:trPr>
          <w:trHeight w:val="3948"/>
        </w:trPr>
        <w:tc>
          <w:tcPr>
            <w:tcW w:w="1195" w:type="dxa"/>
            <w:tcBorders>
              <w:top w:val="single" w:sz="4" w:space="0" w:color="auto"/>
              <w:left w:val="single" w:sz="4" w:space="0" w:color="auto"/>
            </w:tcBorders>
            <w:shd w:val="clear" w:color="auto" w:fill="FFFFFF"/>
          </w:tcPr>
          <w:p w:rsidR="00741406" w:rsidRPr="00607C51" w:rsidRDefault="00741406"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lastRenderedPageBreak/>
              <w:t>К)</w:t>
            </w:r>
          </w:p>
          <w:p w:rsidR="00741406" w:rsidRPr="00607C51" w:rsidRDefault="00741406"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1—2 уч. часа</w:t>
            </w:r>
          </w:p>
        </w:tc>
        <w:tc>
          <w:tcPr>
            <w:tcW w:w="1133" w:type="dxa"/>
            <w:tcBorders>
              <w:top w:val="single" w:sz="4" w:space="0" w:color="auto"/>
              <w:left w:val="single" w:sz="4" w:space="0" w:color="auto"/>
            </w:tcBorders>
            <w:shd w:val="clear" w:color="auto" w:fill="FFFFFF"/>
          </w:tcPr>
          <w:p w:rsidR="00741406" w:rsidRPr="00607C51" w:rsidRDefault="00741406"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Сопрово</w:t>
            </w:r>
            <w:r w:rsidRPr="00607C51">
              <w:rPr>
                <w:rStyle w:val="28pt"/>
                <w:rFonts w:ascii="Times New Roman" w:hAnsi="Times New Roman" w:cs="Times New Roman"/>
                <w:sz w:val="20"/>
                <w:szCs w:val="20"/>
              </w:rPr>
              <w:softHyphen/>
            </w:r>
          </w:p>
          <w:p w:rsidR="00741406" w:rsidRPr="00607C51" w:rsidRDefault="00741406"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ждение</w:t>
            </w:r>
          </w:p>
        </w:tc>
        <w:tc>
          <w:tcPr>
            <w:tcW w:w="2213" w:type="dxa"/>
            <w:tcBorders>
              <w:top w:val="single" w:sz="4" w:space="0" w:color="auto"/>
              <w:left w:val="single" w:sz="4" w:space="0" w:color="auto"/>
            </w:tcBorders>
            <w:shd w:val="clear" w:color="auto" w:fill="FFFFFF"/>
          </w:tcPr>
          <w:p w:rsidR="00741406" w:rsidRPr="00607C51" w:rsidRDefault="00741406"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Аккомпанемент.</w:t>
            </w:r>
          </w:p>
          <w:p w:rsidR="00741406" w:rsidRPr="00607C51" w:rsidRDefault="00741406"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Остинато.</w:t>
            </w:r>
            <w:r>
              <w:rPr>
                <w:rFonts w:eastAsia="Century Schoolbook"/>
                <w:color w:val="000000"/>
                <w:sz w:val="20"/>
                <w:szCs w:val="20"/>
                <w:lang w:bidi="ru-RU"/>
              </w:rPr>
              <w:t xml:space="preserve"> </w:t>
            </w:r>
            <w:r>
              <w:rPr>
                <w:rStyle w:val="28pt"/>
                <w:rFonts w:ascii="Times New Roman" w:hAnsi="Times New Roman" w:cs="Times New Roman"/>
                <w:sz w:val="20"/>
                <w:szCs w:val="20"/>
              </w:rPr>
              <w:t>Вступление, заклю</w:t>
            </w:r>
            <w:r>
              <w:rPr>
                <w:rStyle w:val="28pt"/>
                <w:rFonts w:ascii="Times New Roman" w:hAnsi="Times New Roman" w:cs="Times New Roman"/>
                <w:sz w:val="20"/>
                <w:szCs w:val="20"/>
              </w:rPr>
              <w:softHyphen/>
              <w:t>чение,</w:t>
            </w:r>
            <w:r w:rsidR="002B19D9">
              <w:rPr>
                <w:rStyle w:val="28pt"/>
                <w:rFonts w:ascii="Times New Roman" w:hAnsi="Times New Roman" w:cs="Times New Roman"/>
                <w:sz w:val="20"/>
                <w:szCs w:val="20"/>
              </w:rPr>
              <w:t xml:space="preserve"> </w:t>
            </w:r>
            <w:r w:rsidRPr="00607C51">
              <w:rPr>
                <w:rStyle w:val="28pt"/>
                <w:rFonts w:ascii="Times New Roman" w:hAnsi="Times New Roman" w:cs="Times New Roman"/>
                <w:sz w:val="20"/>
                <w:szCs w:val="20"/>
              </w:rPr>
              <w:t>проигрыш</w:t>
            </w:r>
          </w:p>
        </w:tc>
        <w:tc>
          <w:tcPr>
            <w:tcW w:w="5611" w:type="dxa"/>
            <w:tcBorders>
              <w:top w:val="single" w:sz="4" w:space="0" w:color="auto"/>
              <w:left w:val="single" w:sz="4" w:space="0" w:color="auto"/>
              <w:right w:val="single" w:sz="4" w:space="0" w:color="auto"/>
            </w:tcBorders>
            <w:shd w:val="clear" w:color="auto" w:fill="FFFFFF"/>
          </w:tcPr>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Определение на слух, прослеживание по нотной записи главного голоса и сопровождения. Различение, характери</w:t>
            </w:r>
            <w:r w:rsidRPr="00607C51">
              <w:rPr>
                <w:rStyle w:val="28pt"/>
                <w:rFonts w:ascii="Times New Roman" w:hAnsi="Times New Roman" w:cs="Times New Roman"/>
                <w:color w:val="auto"/>
                <w:sz w:val="20"/>
                <w:szCs w:val="20"/>
              </w:rPr>
              <w:softHyphen/>
              <w:t>стика мелодических и ритмических особенностей главного голоса и сопровождения. Показ рукой линии движения главного голоса и аккомпанемента.</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Различение простейших элементов музыкальной формы: вступление, заключение, проигрыш. Составление нагляд</w:t>
            </w:r>
            <w:r w:rsidRPr="00607C51">
              <w:rPr>
                <w:rStyle w:val="28pt"/>
                <w:rFonts w:ascii="Times New Roman" w:hAnsi="Times New Roman" w:cs="Times New Roman"/>
                <w:color w:val="auto"/>
                <w:sz w:val="20"/>
                <w:szCs w:val="20"/>
              </w:rPr>
              <w:softHyphen/>
              <w:t>ной графической схемы.</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Импровизация ритмического аккомпанемента к знакомой песне (звучащими жестами или на ударных инструментах).</w:t>
            </w:r>
          </w:p>
          <w:p w:rsidR="00741406" w:rsidRPr="001E2016" w:rsidRDefault="00741406" w:rsidP="00607C51">
            <w:pPr>
              <w:pStyle w:val="afff3"/>
              <w:ind w:left="137" w:right="67"/>
              <w:jc w:val="both"/>
              <w:rPr>
                <w:rFonts w:eastAsia="Century Schoolbook"/>
                <w:sz w:val="20"/>
                <w:szCs w:val="20"/>
                <w:lang w:bidi="ru-RU"/>
              </w:rPr>
            </w:pPr>
            <w:r w:rsidRPr="001E2016">
              <w:rPr>
                <w:rStyle w:val="29"/>
                <w:rFonts w:ascii="Times New Roman" w:hAnsi="Times New Roman" w:cs="Times New Roman"/>
                <w:iCs w:val="0"/>
                <w:color w:val="auto"/>
              </w:rPr>
              <w:t>На выбор или факультативно:</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Импровизация, сочинение вступления, заключения, проигрыша к знакомой мелодии, попевке, песне (вокаль</w:t>
            </w:r>
            <w:r w:rsidRPr="00607C51">
              <w:rPr>
                <w:rStyle w:val="28pt"/>
                <w:rFonts w:ascii="Times New Roman" w:hAnsi="Times New Roman" w:cs="Times New Roman"/>
                <w:color w:val="auto"/>
                <w:sz w:val="20"/>
                <w:szCs w:val="20"/>
              </w:rPr>
              <w:softHyphen/>
              <w:t>но или на звуковысотных инструментах).</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простейшего сопровождения (бурдонный бас, остинато) к знакомой мелодии на клавишных или духо</w:t>
            </w:r>
            <w:r w:rsidRPr="00607C51">
              <w:rPr>
                <w:rStyle w:val="28pt"/>
                <w:rFonts w:ascii="Times New Roman" w:hAnsi="Times New Roman" w:cs="Times New Roman"/>
                <w:color w:val="auto"/>
                <w:sz w:val="20"/>
                <w:szCs w:val="20"/>
              </w:rPr>
              <w:softHyphen/>
              <w:t>вых инструментах</w:t>
            </w:r>
            <w:r>
              <w:rPr>
                <w:rStyle w:val="28pt"/>
                <w:rFonts w:ascii="Times New Roman" w:hAnsi="Times New Roman" w:cs="Times New Roman"/>
                <w:color w:val="auto"/>
                <w:sz w:val="20"/>
                <w:szCs w:val="20"/>
              </w:rPr>
              <w:t>.</w:t>
            </w:r>
          </w:p>
        </w:tc>
      </w:tr>
      <w:tr w:rsidR="00607C51" w:rsidRPr="00607C51" w:rsidTr="00607C51">
        <w:trPr>
          <w:trHeight w:hRule="exact" w:val="2021"/>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Л)</w:t>
            </w:r>
          </w:p>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1—2 уч. часа</w:t>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Песня</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Куплетная форма. Запев, припев</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Знакомство со строением куплетной формы. Составление наглядной буквенной или графической схемы куплетной формы.</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песен, написанных в куплетной форме. Различение куплетной формы при слушании незнакомых музыкальных произведений.</w:t>
            </w:r>
          </w:p>
          <w:p w:rsidR="00607C51" w:rsidRPr="001E2016" w:rsidRDefault="00607C51" w:rsidP="00607C51">
            <w:pPr>
              <w:pStyle w:val="afff3"/>
              <w:ind w:left="137" w:right="67"/>
              <w:jc w:val="both"/>
              <w:rPr>
                <w:rFonts w:eastAsia="Century Schoolbook"/>
                <w:sz w:val="20"/>
                <w:szCs w:val="20"/>
                <w:lang w:bidi="ru-RU"/>
              </w:rPr>
            </w:pPr>
            <w:r w:rsidRPr="001E2016">
              <w:rPr>
                <w:rStyle w:val="29"/>
                <w:rFonts w:ascii="Times New Roman" w:hAnsi="Times New Roman" w:cs="Times New Roman"/>
                <w:iCs w:val="0"/>
                <w:color w:val="auto"/>
              </w:rPr>
              <w:t>На выбор или факультативно:</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Импровизация, сочинение новых куплетов к знакомой песне</w:t>
            </w:r>
          </w:p>
        </w:tc>
      </w:tr>
      <w:tr w:rsidR="00607C51" w:rsidRPr="00607C51" w:rsidTr="00607C51">
        <w:trPr>
          <w:trHeight w:hRule="exact" w:val="2021"/>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М)</w:t>
            </w:r>
          </w:p>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1—2 уч. часа</w:t>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Лад</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Понятие лада. Семиступенные лады мажор и минор. Краска звучания. Ступеневый состав</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Определение на слух ладового наклонения музыки. Игра «Солнышко — туча». Наблюдение за изменением музы</w:t>
            </w:r>
            <w:r w:rsidRPr="00607C51">
              <w:rPr>
                <w:rStyle w:val="28pt"/>
                <w:rFonts w:ascii="Times New Roman" w:hAnsi="Times New Roman" w:cs="Times New Roman"/>
                <w:color w:val="auto"/>
                <w:sz w:val="20"/>
                <w:szCs w:val="20"/>
              </w:rPr>
              <w:softHyphen/>
              <w:t>кального образа при изменении лада. Распевания, вокаль</w:t>
            </w:r>
            <w:r w:rsidRPr="00607C51">
              <w:rPr>
                <w:rStyle w:val="28pt"/>
                <w:rFonts w:ascii="Times New Roman" w:hAnsi="Times New Roman" w:cs="Times New Roman"/>
                <w:color w:val="auto"/>
                <w:sz w:val="20"/>
                <w:szCs w:val="20"/>
              </w:rPr>
              <w:softHyphen/>
              <w:t>ные упражнения, построенные на чередовании мажора и минора.</w:t>
            </w:r>
          </w:p>
          <w:p w:rsidR="001E2016" w:rsidRDefault="00607C51" w:rsidP="00607C51">
            <w:pPr>
              <w:pStyle w:val="afff3"/>
              <w:ind w:left="137" w:right="67"/>
              <w:jc w:val="both"/>
              <w:rPr>
                <w:rStyle w:val="28pt"/>
                <w:rFonts w:ascii="Times New Roman" w:hAnsi="Times New Roman" w:cs="Times New Roman"/>
                <w:color w:val="auto"/>
                <w:sz w:val="20"/>
                <w:szCs w:val="20"/>
              </w:rPr>
            </w:pPr>
            <w:r w:rsidRPr="00607C51">
              <w:rPr>
                <w:rStyle w:val="28pt"/>
                <w:rFonts w:ascii="Times New Roman" w:hAnsi="Times New Roman" w:cs="Times New Roman"/>
                <w:color w:val="auto"/>
                <w:sz w:val="20"/>
                <w:szCs w:val="20"/>
              </w:rPr>
              <w:t xml:space="preserve">Исполнение песен с ярко выраженной ладовой окраской. </w:t>
            </w:r>
          </w:p>
          <w:p w:rsidR="00607C51" w:rsidRPr="001E2016" w:rsidRDefault="00607C51" w:rsidP="00607C51">
            <w:pPr>
              <w:pStyle w:val="afff3"/>
              <w:ind w:left="137" w:right="67"/>
              <w:jc w:val="both"/>
              <w:rPr>
                <w:rFonts w:eastAsia="Century Schoolbook"/>
                <w:sz w:val="20"/>
                <w:szCs w:val="20"/>
                <w:lang w:bidi="ru-RU"/>
              </w:rPr>
            </w:pPr>
            <w:r w:rsidRPr="001E2016">
              <w:rPr>
                <w:rStyle w:val="29"/>
                <w:rFonts w:ascii="Times New Roman" w:hAnsi="Times New Roman" w:cs="Times New Roman"/>
                <w:iCs w:val="0"/>
                <w:color w:val="auto"/>
              </w:rPr>
              <w:t>На выбор или факультативно:</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Импровизация, сочинение в заданном ладу.</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Чтение сказок о нотах и музыкальных ладах</w:t>
            </w:r>
          </w:p>
        </w:tc>
      </w:tr>
      <w:tr w:rsidR="00607C51" w:rsidRPr="00607C51" w:rsidTr="002B19D9">
        <w:trPr>
          <w:trHeight w:hRule="exact" w:val="1784"/>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Н)</w:t>
            </w:r>
          </w:p>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1—2 уч. часа</w:t>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Пента</w:t>
            </w:r>
            <w:r w:rsidRPr="00607C51">
              <w:rPr>
                <w:rStyle w:val="28pt"/>
                <w:rFonts w:ascii="Times New Roman" w:hAnsi="Times New Roman" w:cs="Times New Roman"/>
                <w:sz w:val="20"/>
                <w:szCs w:val="20"/>
              </w:rPr>
              <w:softHyphen/>
            </w:r>
          </w:p>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тоника</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Пентатоника — пятиступенный лад, распространённый у многих народов</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Слушание инструментальных произведений, исполнение песен, написанных в пентатонике.</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Импровизация на чёрных клавишах фортепиано.</w:t>
            </w:r>
          </w:p>
          <w:p w:rsidR="00607C51" w:rsidRPr="001E2016" w:rsidRDefault="00607C51" w:rsidP="00607C51">
            <w:pPr>
              <w:pStyle w:val="afff3"/>
              <w:ind w:left="137" w:right="67"/>
              <w:jc w:val="both"/>
              <w:rPr>
                <w:rFonts w:eastAsia="Century Schoolbook"/>
                <w:sz w:val="20"/>
                <w:szCs w:val="20"/>
                <w:lang w:bidi="ru-RU"/>
              </w:rPr>
            </w:pPr>
            <w:r w:rsidRPr="001E2016">
              <w:rPr>
                <w:rStyle w:val="285pt"/>
                <w:rFonts w:ascii="Times New Roman" w:hAnsi="Times New Roman" w:cs="Times New Roman"/>
                <w:iCs w:val="0"/>
                <w:color w:val="auto"/>
                <w:sz w:val="20"/>
                <w:szCs w:val="20"/>
              </w:rPr>
              <w:t>На выбор или факультативно:</w:t>
            </w:r>
          </w:p>
          <w:p w:rsidR="00607C51" w:rsidRPr="002B19D9" w:rsidRDefault="00607C51" w:rsidP="002B19D9">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Импровизация в пентатонном ладу на других музыкаль</w:t>
            </w:r>
            <w:r w:rsidRPr="00607C51">
              <w:rPr>
                <w:rStyle w:val="28pt"/>
                <w:rFonts w:ascii="Times New Roman" w:hAnsi="Times New Roman" w:cs="Times New Roman"/>
                <w:color w:val="auto"/>
                <w:sz w:val="20"/>
                <w:szCs w:val="20"/>
              </w:rPr>
              <w:softHyphen/>
              <w:t>ных инструментах (свирель, блокфлейта, штабшпили со съёмными пластинами)</w:t>
            </w:r>
          </w:p>
        </w:tc>
      </w:tr>
      <w:tr w:rsidR="00607C51" w:rsidRPr="00607C51" w:rsidTr="002B19D9">
        <w:trPr>
          <w:trHeight w:hRule="exact" w:val="2419"/>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0)</w:t>
            </w:r>
          </w:p>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1—2 уч. часа</w:t>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Ноты в разных октавах</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Ноты второй и малой октавы. Басовый ключ</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Знакомство с нотной записью во второй и малой октаве. Прослеживание по нотам небольших мелодий в соответ</w:t>
            </w:r>
            <w:r w:rsidRPr="00607C51">
              <w:rPr>
                <w:rStyle w:val="28pt"/>
                <w:rFonts w:ascii="Times New Roman" w:hAnsi="Times New Roman" w:cs="Times New Roman"/>
                <w:color w:val="auto"/>
                <w:sz w:val="20"/>
                <w:szCs w:val="20"/>
              </w:rPr>
              <w:softHyphen/>
              <w:t>ствующем диапазоне.</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Сравнение одной и той же мелодии, записанной в разных октавах.</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Определение на слух, в какой октаве звучит музыкаль</w:t>
            </w:r>
            <w:r w:rsidRPr="00607C51">
              <w:rPr>
                <w:rStyle w:val="28pt"/>
                <w:rFonts w:ascii="Times New Roman" w:hAnsi="Times New Roman" w:cs="Times New Roman"/>
                <w:color w:val="auto"/>
                <w:sz w:val="20"/>
                <w:szCs w:val="20"/>
              </w:rPr>
              <w:softHyphen/>
              <w:t>ный фрагмент.</w:t>
            </w:r>
          </w:p>
          <w:p w:rsidR="00607C51" w:rsidRPr="001E2016" w:rsidRDefault="00607C51" w:rsidP="00607C51">
            <w:pPr>
              <w:pStyle w:val="afff3"/>
              <w:ind w:left="137" w:right="67"/>
              <w:jc w:val="both"/>
              <w:rPr>
                <w:rFonts w:eastAsia="Century Schoolbook"/>
                <w:sz w:val="20"/>
                <w:szCs w:val="20"/>
                <w:lang w:bidi="ru-RU"/>
              </w:rPr>
            </w:pPr>
            <w:r w:rsidRPr="001E2016">
              <w:rPr>
                <w:rStyle w:val="285pt"/>
                <w:rFonts w:ascii="Times New Roman" w:hAnsi="Times New Roman" w:cs="Times New Roman"/>
                <w:iCs w:val="0"/>
                <w:color w:val="auto"/>
                <w:sz w:val="20"/>
                <w:szCs w:val="20"/>
              </w:rPr>
              <w:t>На выбор или факультативно:</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на духовых, клавишных инструментах или виртуальной клавиатуре попевок, кратких мелодий по нотам</w:t>
            </w:r>
          </w:p>
        </w:tc>
      </w:tr>
      <w:tr w:rsidR="00607C51" w:rsidRPr="00607C51" w:rsidTr="00741406">
        <w:trPr>
          <w:trHeight w:hRule="exact" w:val="984"/>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П)</w:t>
            </w:r>
          </w:p>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0,5—1 уч.</w:t>
            </w:r>
          </w:p>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час</w:t>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Дополни</w:t>
            </w:r>
            <w:r w:rsidRPr="00607C51">
              <w:rPr>
                <w:rStyle w:val="28pt"/>
                <w:rFonts w:ascii="Times New Roman" w:hAnsi="Times New Roman" w:cs="Times New Roman"/>
                <w:sz w:val="20"/>
                <w:szCs w:val="20"/>
              </w:rPr>
              <w:softHyphen/>
              <w:t>тельные обозна</w:t>
            </w:r>
            <w:r w:rsidRPr="00607C51">
              <w:rPr>
                <w:rStyle w:val="28pt"/>
                <w:rFonts w:ascii="Times New Roman" w:hAnsi="Times New Roman" w:cs="Times New Roman"/>
                <w:sz w:val="20"/>
                <w:szCs w:val="20"/>
              </w:rPr>
              <w:softHyphen/>
              <w:t>чения в нотах</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Реприза, фермата, вольта, украшения (трели, форшлаги)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Знакомство с дополнительными элементами нотной записи. Исполнение песен, попевок, в которых присут</w:t>
            </w:r>
            <w:r w:rsidRPr="00607C51">
              <w:rPr>
                <w:rStyle w:val="28pt"/>
                <w:rFonts w:ascii="Times New Roman" w:hAnsi="Times New Roman" w:cs="Times New Roman"/>
                <w:color w:val="auto"/>
                <w:sz w:val="20"/>
                <w:szCs w:val="20"/>
              </w:rPr>
              <w:softHyphen/>
              <w:t>ствуют данные элементы</w:t>
            </w:r>
          </w:p>
        </w:tc>
      </w:tr>
      <w:tr w:rsidR="00741406" w:rsidRPr="00607C51" w:rsidTr="00741406">
        <w:trPr>
          <w:trHeight w:val="3373"/>
        </w:trPr>
        <w:tc>
          <w:tcPr>
            <w:tcW w:w="1195" w:type="dxa"/>
            <w:tcBorders>
              <w:top w:val="single" w:sz="4" w:space="0" w:color="auto"/>
              <w:left w:val="single" w:sz="4" w:space="0" w:color="auto"/>
            </w:tcBorders>
            <w:shd w:val="clear" w:color="auto" w:fill="FFFFFF"/>
          </w:tcPr>
          <w:p w:rsidR="00741406" w:rsidRPr="00607C51" w:rsidRDefault="00741406"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lastRenderedPageBreak/>
              <w:t>р)</w:t>
            </w:r>
          </w:p>
          <w:p w:rsidR="00741406" w:rsidRPr="00607C51" w:rsidRDefault="00741406"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1—3 уч.</w:t>
            </w:r>
          </w:p>
          <w:p w:rsidR="00741406" w:rsidRPr="00607C51" w:rsidRDefault="00741406"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часа</w:t>
            </w:r>
          </w:p>
        </w:tc>
        <w:tc>
          <w:tcPr>
            <w:tcW w:w="1133" w:type="dxa"/>
            <w:tcBorders>
              <w:top w:val="single" w:sz="4" w:space="0" w:color="auto"/>
              <w:left w:val="single" w:sz="4" w:space="0" w:color="auto"/>
            </w:tcBorders>
            <w:shd w:val="clear" w:color="auto" w:fill="FFFFFF"/>
          </w:tcPr>
          <w:p w:rsidR="00741406" w:rsidRPr="00607C51" w:rsidRDefault="00741406"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Ритми</w:t>
            </w:r>
            <w:r w:rsidRPr="00607C51">
              <w:rPr>
                <w:rStyle w:val="28pt"/>
                <w:rFonts w:ascii="Times New Roman" w:hAnsi="Times New Roman" w:cs="Times New Roman"/>
                <w:sz w:val="20"/>
                <w:szCs w:val="20"/>
              </w:rPr>
              <w:softHyphen/>
              <w:t>ческие рисунки в размере 6/8</w:t>
            </w:r>
          </w:p>
        </w:tc>
        <w:tc>
          <w:tcPr>
            <w:tcW w:w="2213" w:type="dxa"/>
            <w:tcBorders>
              <w:top w:val="single" w:sz="4" w:space="0" w:color="auto"/>
              <w:left w:val="single" w:sz="4" w:space="0" w:color="auto"/>
            </w:tcBorders>
            <w:shd w:val="clear" w:color="auto" w:fill="FFFFFF"/>
          </w:tcPr>
          <w:p w:rsidR="00741406" w:rsidRPr="00607C51" w:rsidRDefault="00741406"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Размер 6/8.</w:t>
            </w:r>
          </w:p>
          <w:p w:rsidR="00741406" w:rsidRPr="00607C51" w:rsidRDefault="00741406"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Нота с точкой. Шестнадцатые. Пунктирный ритм</w:t>
            </w:r>
          </w:p>
        </w:tc>
        <w:tc>
          <w:tcPr>
            <w:tcW w:w="5611" w:type="dxa"/>
            <w:tcBorders>
              <w:top w:val="single" w:sz="4" w:space="0" w:color="auto"/>
              <w:left w:val="single" w:sz="4" w:space="0" w:color="auto"/>
              <w:right w:val="single" w:sz="4" w:space="0" w:color="auto"/>
            </w:tcBorders>
            <w:shd w:val="clear" w:color="auto" w:fill="FFFFFF"/>
          </w:tcPr>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Определение на слух, прослеживание по нотной записи ритмических рисунков в размере 6/8.</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импровизация с помощью звучащих жестов (хлопки, шлепки, притопы) и/или ударных инструмен</w:t>
            </w:r>
            <w:r w:rsidRPr="00607C51">
              <w:rPr>
                <w:rStyle w:val="28pt"/>
                <w:rFonts w:ascii="Times New Roman" w:hAnsi="Times New Roman" w:cs="Times New Roman"/>
                <w:color w:val="auto"/>
                <w:sz w:val="20"/>
                <w:szCs w:val="20"/>
              </w:rPr>
              <w:softHyphen/>
              <w:t>тов. Игра «Ритмическое эхо», прохлопывание ритма по</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ритмическим карточкам, проговаривание ритмослогами. Разучивание, исполнение на ударных инструментах ритмической партитуры.</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Слушание музыкальных произведений с ярко выражен</w:t>
            </w:r>
            <w:r w:rsidRPr="00607C51">
              <w:rPr>
                <w:rStyle w:val="28pt"/>
                <w:rFonts w:ascii="Times New Roman" w:hAnsi="Times New Roman" w:cs="Times New Roman"/>
                <w:color w:val="auto"/>
                <w:sz w:val="20"/>
                <w:szCs w:val="20"/>
              </w:rPr>
              <w:softHyphen/>
              <w:t>ным ритмическим рисунком, воспроизведение данного ритма по памяти (хлопками).</w:t>
            </w:r>
          </w:p>
          <w:p w:rsidR="00741406" w:rsidRPr="001E2016" w:rsidRDefault="00741406" w:rsidP="00607C51">
            <w:pPr>
              <w:pStyle w:val="afff3"/>
              <w:ind w:left="137" w:right="67"/>
              <w:jc w:val="both"/>
              <w:rPr>
                <w:rFonts w:eastAsia="Century Schoolbook"/>
                <w:sz w:val="20"/>
                <w:szCs w:val="20"/>
                <w:lang w:bidi="ru-RU"/>
              </w:rPr>
            </w:pPr>
            <w:r w:rsidRPr="001E2016">
              <w:rPr>
                <w:rStyle w:val="285pt"/>
                <w:rFonts w:ascii="Times New Roman" w:hAnsi="Times New Roman" w:cs="Times New Roman"/>
                <w:iCs w:val="0"/>
                <w:color w:val="auto"/>
                <w:sz w:val="20"/>
                <w:szCs w:val="20"/>
              </w:rPr>
              <w:t>На выбор или факультативно:</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на клавишных или духовых инструментах попевок, мелодий и аккомпанементов в размере 6/8</w:t>
            </w:r>
          </w:p>
        </w:tc>
      </w:tr>
      <w:tr w:rsidR="00607C51" w:rsidRPr="00607C51" w:rsidTr="00741406">
        <w:trPr>
          <w:trHeight w:hRule="exact" w:val="1712"/>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color w:val="000000"/>
                <w:sz w:val="20"/>
                <w:szCs w:val="20"/>
                <w:lang w:bidi="ru-RU"/>
              </w:rPr>
            </w:pPr>
            <w:r w:rsidRPr="00607C51">
              <w:rPr>
                <w:rStyle w:val="28"/>
                <w:rFonts w:ascii="Times New Roman" w:hAnsi="Times New Roman" w:cs="Times New Roman"/>
              </w:rPr>
              <w:t>С)</w:t>
            </w:r>
          </w:p>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2—6 уч. часа</w:t>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Тональ</w:t>
            </w:r>
            <w:r w:rsidRPr="00607C51">
              <w:rPr>
                <w:rStyle w:val="28pt"/>
                <w:rFonts w:ascii="Times New Roman" w:hAnsi="Times New Roman" w:cs="Times New Roman"/>
                <w:sz w:val="20"/>
                <w:szCs w:val="20"/>
              </w:rPr>
              <w:softHyphen/>
            </w:r>
          </w:p>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ность.</w:t>
            </w:r>
          </w:p>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Гамма</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Тоника, тональность. Зн</w:t>
            </w:r>
            <w:r w:rsidR="00741406">
              <w:rPr>
                <w:rStyle w:val="28pt"/>
                <w:rFonts w:ascii="Times New Roman" w:hAnsi="Times New Roman" w:cs="Times New Roman"/>
                <w:sz w:val="20"/>
                <w:szCs w:val="20"/>
              </w:rPr>
              <w:t>аки при ключе. Мажорные и минор</w:t>
            </w:r>
            <w:r w:rsidRPr="00607C51">
              <w:rPr>
                <w:rStyle w:val="28pt"/>
                <w:rFonts w:ascii="Times New Roman" w:hAnsi="Times New Roman" w:cs="Times New Roman"/>
                <w:sz w:val="20"/>
                <w:szCs w:val="20"/>
              </w:rPr>
              <w:t>ные тональности (до 2—3 знаков при ключе)</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607C51" w:rsidRPr="001E2016" w:rsidRDefault="00607C51" w:rsidP="00607C51">
            <w:pPr>
              <w:pStyle w:val="afff3"/>
              <w:ind w:left="137" w:right="67"/>
              <w:jc w:val="both"/>
              <w:rPr>
                <w:rFonts w:eastAsia="Century Schoolbook"/>
                <w:sz w:val="20"/>
                <w:szCs w:val="20"/>
                <w:lang w:bidi="ru-RU"/>
              </w:rPr>
            </w:pPr>
            <w:r w:rsidRPr="001E2016">
              <w:rPr>
                <w:rStyle w:val="285pt"/>
                <w:rFonts w:ascii="Times New Roman" w:hAnsi="Times New Roman" w:cs="Times New Roman"/>
                <w:iCs w:val="0"/>
                <w:color w:val="auto"/>
                <w:sz w:val="20"/>
                <w:szCs w:val="20"/>
              </w:rPr>
              <w:t>На выбор или факультативно:</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Импровизация в заданной тональности</w:t>
            </w:r>
          </w:p>
        </w:tc>
      </w:tr>
      <w:tr w:rsidR="00741406" w:rsidRPr="00607C51" w:rsidTr="00741406">
        <w:trPr>
          <w:trHeight w:val="3092"/>
        </w:trPr>
        <w:tc>
          <w:tcPr>
            <w:tcW w:w="1195" w:type="dxa"/>
            <w:tcBorders>
              <w:top w:val="single" w:sz="4" w:space="0" w:color="auto"/>
              <w:left w:val="single" w:sz="4" w:space="0" w:color="auto"/>
            </w:tcBorders>
            <w:shd w:val="clear" w:color="auto" w:fill="FFFFFF"/>
          </w:tcPr>
          <w:p w:rsidR="00741406" w:rsidRPr="00607C51" w:rsidRDefault="00741406"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Т)</w:t>
            </w:r>
          </w:p>
          <w:p w:rsidR="00741406" w:rsidRPr="00607C51" w:rsidRDefault="00741406"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1—3 уч.</w:t>
            </w:r>
          </w:p>
          <w:p w:rsidR="00741406" w:rsidRPr="00607C51" w:rsidRDefault="00741406"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часа</w:t>
            </w:r>
          </w:p>
        </w:tc>
        <w:tc>
          <w:tcPr>
            <w:tcW w:w="1133" w:type="dxa"/>
            <w:tcBorders>
              <w:top w:val="single" w:sz="4" w:space="0" w:color="auto"/>
              <w:left w:val="single" w:sz="4" w:space="0" w:color="auto"/>
            </w:tcBorders>
            <w:shd w:val="clear" w:color="auto" w:fill="FFFFFF"/>
          </w:tcPr>
          <w:p w:rsidR="00741406" w:rsidRPr="00607C51" w:rsidRDefault="00741406"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Интер</w:t>
            </w:r>
            <w:r w:rsidRPr="00607C51">
              <w:rPr>
                <w:rStyle w:val="28pt"/>
                <w:rFonts w:ascii="Times New Roman" w:hAnsi="Times New Roman" w:cs="Times New Roman"/>
                <w:sz w:val="20"/>
                <w:szCs w:val="20"/>
              </w:rPr>
              <w:softHyphen/>
            </w:r>
          </w:p>
          <w:p w:rsidR="00741406" w:rsidRPr="00607C51" w:rsidRDefault="00741406"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валы</w:t>
            </w:r>
          </w:p>
        </w:tc>
        <w:tc>
          <w:tcPr>
            <w:tcW w:w="2213" w:type="dxa"/>
            <w:tcBorders>
              <w:top w:val="single" w:sz="4" w:space="0" w:color="auto"/>
              <w:left w:val="single" w:sz="4" w:space="0" w:color="auto"/>
            </w:tcBorders>
            <w:shd w:val="clear" w:color="auto" w:fill="FFFFFF"/>
          </w:tcPr>
          <w:p w:rsidR="00741406" w:rsidRPr="00607C51" w:rsidRDefault="00741406"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Понятие музыкаль</w:t>
            </w:r>
            <w:r w:rsidRPr="00607C51">
              <w:rPr>
                <w:rStyle w:val="28pt"/>
                <w:rFonts w:ascii="Times New Roman" w:hAnsi="Times New Roman" w:cs="Times New Roman"/>
                <w:sz w:val="20"/>
                <w:szCs w:val="20"/>
              </w:rPr>
              <w:softHyphen/>
              <w:t>ного интервала. Тон, полутон. Консонан</w:t>
            </w:r>
            <w:r w:rsidRPr="00607C51">
              <w:rPr>
                <w:rStyle w:val="28pt"/>
                <w:rFonts w:ascii="Times New Roman" w:hAnsi="Times New Roman" w:cs="Times New Roman"/>
                <w:sz w:val="20"/>
                <w:szCs w:val="20"/>
              </w:rPr>
              <w:softHyphen/>
              <w:t>сы: терция, кварта, квинта, секста, октава. Диссонансы: секунда, септима</w:t>
            </w:r>
          </w:p>
        </w:tc>
        <w:tc>
          <w:tcPr>
            <w:tcW w:w="5611" w:type="dxa"/>
            <w:tcBorders>
              <w:top w:val="single" w:sz="4" w:space="0" w:color="auto"/>
              <w:left w:val="single" w:sz="4" w:space="0" w:color="auto"/>
              <w:right w:val="single" w:sz="4" w:space="0" w:color="auto"/>
            </w:tcBorders>
            <w:shd w:val="clear" w:color="auto" w:fill="FFFFFF"/>
          </w:tcPr>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Освоение понятия «интервал». Анализ ступеневого состава мажорной и минорной гаммы (тон-полутон). Различение на слух диссонансов и консонансов, парал</w:t>
            </w:r>
            <w:r w:rsidRPr="00607C51">
              <w:rPr>
                <w:rStyle w:val="28pt"/>
                <w:rFonts w:ascii="Times New Roman" w:hAnsi="Times New Roman" w:cs="Times New Roman"/>
                <w:color w:val="auto"/>
                <w:sz w:val="20"/>
                <w:szCs w:val="20"/>
              </w:rPr>
              <w:softHyphen/>
              <w:t>лельного движения двух голосов в октаву, терцию, сексту. Подбор эпитетов для определения краски звучания различных интервалов.</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Разучивание, исполнение попевок и песен с ярко выра</w:t>
            </w:r>
            <w:r w:rsidRPr="00607C51">
              <w:rPr>
                <w:rStyle w:val="28pt"/>
                <w:rFonts w:ascii="Times New Roman" w:hAnsi="Times New Roman" w:cs="Times New Roman"/>
                <w:color w:val="auto"/>
                <w:sz w:val="20"/>
                <w:szCs w:val="20"/>
              </w:rPr>
              <w:softHyphen/>
              <w:t>женной характерной интерваликой в мелодическом движении. Элементы двухголосия.</w:t>
            </w:r>
          </w:p>
          <w:p w:rsidR="00741406" w:rsidRPr="001E2016" w:rsidRDefault="00741406" w:rsidP="00607C51">
            <w:pPr>
              <w:pStyle w:val="afff3"/>
              <w:ind w:left="137" w:right="67"/>
              <w:jc w:val="both"/>
              <w:rPr>
                <w:rFonts w:eastAsia="Century Schoolbook"/>
                <w:sz w:val="20"/>
                <w:szCs w:val="20"/>
                <w:lang w:bidi="ru-RU"/>
              </w:rPr>
            </w:pPr>
            <w:r w:rsidRPr="001E2016">
              <w:rPr>
                <w:rStyle w:val="29"/>
                <w:rFonts w:ascii="Times New Roman" w:hAnsi="Times New Roman" w:cs="Times New Roman"/>
                <w:iCs w:val="0"/>
                <w:color w:val="auto"/>
              </w:rPr>
              <w:t>На выбор или факультативно:</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Досочинение к простой мелодии подголоска, повторяюще</w:t>
            </w:r>
            <w:r w:rsidRPr="00607C51">
              <w:rPr>
                <w:rStyle w:val="28pt"/>
                <w:rFonts w:ascii="Times New Roman" w:hAnsi="Times New Roman" w:cs="Times New Roman"/>
                <w:color w:val="auto"/>
                <w:sz w:val="20"/>
                <w:szCs w:val="20"/>
              </w:rPr>
              <w:softHyphen/>
              <w:t>го основной голос в терцию, октаву.</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Сочинение аккомпанемента на основе движения квинта</w:t>
            </w:r>
            <w:r w:rsidRPr="00607C51">
              <w:rPr>
                <w:rStyle w:val="28pt"/>
                <w:rFonts w:ascii="Times New Roman" w:hAnsi="Times New Roman" w:cs="Times New Roman"/>
                <w:color w:val="auto"/>
                <w:sz w:val="20"/>
                <w:szCs w:val="20"/>
              </w:rPr>
              <w:softHyphen/>
              <w:t>ми, октавами</w:t>
            </w:r>
            <w:r>
              <w:rPr>
                <w:rStyle w:val="28pt"/>
                <w:rFonts w:ascii="Times New Roman" w:hAnsi="Times New Roman" w:cs="Times New Roman"/>
                <w:color w:val="auto"/>
                <w:sz w:val="20"/>
                <w:szCs w:val="20"/>
              </w:rPr>
              <w:t>.</w:t>
            </w:r>
          </w:p>
        </w:tc>
      </w:tr>
      <w:tr w:rsidR="00607C51" w:rsidRPr="00607C51" w:rsidTr="002B19D9">
        <w:trPr>
          <w:trHeight w:hRule="exact" w:val="2297"/>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color w:val="000000"/>
                <w:sz w:val="20"/>
                <w:szCs w:val="20"/>
                <w:lang w:bidi="ru-RU"/>
              </w:rPr>
            </w:pPr>
            <w:r w:rsidRPr="00607C51">
              <w:rPr>
                <w:rStyle w:val="28"/>
                <w:rFonts w:ascii="Times New Roman" w:hAnsi="Times New Roman" w:cs="Times New Roman"/>
              </w:rPr>
              <w:t>У)</w:t>
            </w:r>
          </w:p>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1—3 уч. часа</w:t>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Гармония</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Аккорд. Трезвучие мажорное и минор</w:t>
            </w:r>
            <w:r w:rsidRPr="00607C51">
              <w:rPr>
                <w:rStyle w:val="28pt"/>
                <w:rFonts w:ascii="Times New Roman" w:hAnsi="Times New Roman" w:cs="Times New Roman"/>
                <w:sz w:val="20"/>
                <w:szCs w:val="20"/>
              </w:rPr>
              <w:softHyphen/>
              <w:t>ное. Понятие факту</w:t>
            </w:r>
            <w:r w:rsidRPr="00607C51">
              <w:rPr>
                <w:rStyle w:val="28pt"/>
                <w:rFonts w:ascii="Times New Roman" w:hAnsi="Times New Roman" w:cs="Times New Roman"/>
                <w:sz w:val="20"/>
                <w:szCs w:val="20"/>
              </w:rPr>
              <w:softHyphen/>
              <w:t>ры. Фактуры а</w:t>
            </w:r>
            <w:r w:rsidR="00741406">
              <w:rPr>
                <w:rStyle w:val="28pt"/>
                <w:rFonts w:ascii="Times New Roman" w:hAnsi="Times New Roman" w:cs="Times New Roman"/>
                <w:sz w:val="20"/>
                <w:szCs w:val="20"/>
              </w:rPr>
              <w:t>кком</w:t>
            </w:r>
            <w:r w:rsidRPr="00607C51">
              <w:rPr>
                <w:rStyle w:val="28pt"/>
                <w:rFonts w:ascii="Times New Roman" w:hAnsi="Times New Roman" w:cs="Times New Roman"/>
                <w:sz w:val="20"/>
                <w:szCs w:val="20"/>
              </w:rPr>
              <w:t>панемента</w:t>
            </w:r>
          </w:p>
          <w:p w:rsidR="00607C51" w:rsidRPr="00607C51" w:rsidRDefault="00741406" w:rsidP="00741406">
            <w:pPr>
              <w:pStyle w:val="afff3"/>
              <w:ind w:left="82" w:right="126"/>
              <w:jc w:val="center"/>
              <w:rPr>
                <w:rFonts w:eastAsia="Century Schoolbook"/>
                <w:color w:val="000000"/>
                <w:sz w:val="20"/>
                <w:szCs w:val="20"/>
                <w:lang w:bidi="ru-RU"/>
              </w:rPr>
            </w:pPr>
            <w:r>
              <w:rPr>
                <w:rStyle w:val="28pt"/>
                <w:rFonts w:ascii="Times New Roman" w:hAnsi="Times New Roman" w:cs="Times New Roman"/>
                <w:sz w:val="20"/>
                <w:szCs w:val="20"/>
              </w:rPr>
              <w:t>бас-аккорд, аккордо</w:t>
            </w:r>
            <w:r w:rsidR="00607C51" w:rsidRPr="00607C51">
              <w:rPr>
                <w:rStyle w:val="28pt"/>
                <w:rFonts w:ascii="Times New Roman" w:hAnsi="Times New Roman" w:cs="Times New Roman"/>
                <w:sz w:val="20"/>
                <w:szCs w:val="20"/>
              </w:rPr>
              <w:t>вая, арпеджио</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Различение на слух интервалов и аккордов. Различение на слух мажорных и минорных аккордов.</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Разучивание, исполнение попевок и песен с мелодическим движением по звукам аккордов. Вокальные упражнения с элементами трёхголосия.</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Определение на слух типа фактуры аккомпанемента исполняемых песен, прослушанных инструментальных произведений.</w:t>
            </w:r>
          </w:p>
          <w:p w:rsidR="00607C51" w:rsidRPr="001E2016" w:rsidRDefault="00607C51" w:rsidP="00607C51">
            <w:pPr>
              <w:pStyle w:val="afff3"/>
              <w:ind w:left="137" w:right="67"/>
              <w:jc w:val="both"/>
              <w:rPr>
                <w:rFonts w:eastAsia="Century Schoolbook"/>
                <w:sz w:val="20"/>
                <w:szCs w:val="20"/>
                <w:lang w:bidi="ru-RU"/>
              </w:rPr>
            </w:pPr>
            <w:r w:rsidRPr="001E2016">
              <w:rPr>
                <w:rStyle w:val="29"/>
                <w:rFonts w:ascii="Times New Roman" w:hAnsi="Times New Roman" w:cs="Times New Roman"/>
                <w:iCs w:val="0"/>
                <w:color w:val="auto"/>
              </w:rPr>
              <w:t>На выбор или факультативно:</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Сочинение аккордового аккомпанемента к мелодии песни</w:t>
            </w:r>
            <w:r w:rsidR="00741406">
              <w:rPr>
                <w:rStyle w:val="28pt"/>
                <w:rFonts w:ascii="Times New Roman" w:hAnsi="Times New Roman" w:cs="Times New Roman"/>
                <w:color w:val="auto"/>
                <w:sz w:val="20"/>
                <w:szCs w:val="20"/>
              </w:rPr>
              <w:t>.</w:t>
            </w:r>
          </w:p>
        </w:tc>
      </w:tr>
      <w:tr w:rsidR="00741406" w:rsidRPr="00607C51" w:rsidTr="00AF057C">
        <w:trPr>
          <w:trHeight w:val="2828"/>
        </w:trPr>
        <w:tc>
          <w:tcPr>
            <w:tcW w:w="1195" w:type="dxa"/>
            <w:tcBorders>
              <w:top w:val="single" w:sz="4" w:space="0" w:color="auto"/>
              <w:left w:val="single" w:sz="4" w:space="0" w:color="auto"/>
              <w:bottom w:val="single" w:sz="4" w:space="0" w:color="auto"/>
            </w:tcBorders>
            <w:shd w:val="clear" w:color="auto" w:fill="FFFFFF"/>
          </w:tcPr>
          <w:p w:rsidR="00741406" w:rsidRPr="00607C51" w:rsidRDefault="00741406" w:rsidP="00607C51">
            <w:pPr>
              <w:pStyle w:val="afff3"/>
              <w:ind w:right="41"/>
              <w:jc w:val="center"/>
              <w:rPr>
                <w:rFonts w:eastAsia="Century Schoolbook"/>
                <w:color w:val="000000"/>
                <w:sz w:val="20"/>
                <w:szCs w:val="20"/>
                <w:lang w:bidi="ru-RU"/>
              </w:rPr>
            </w:pPr>
            <w:r w:rsidRPr="00607C51">
              <w:rPr>
                <w:rStyle w:val="28pt0"/>
                <w:rFonts w:ascii="Times New Roman" w:hAnsi="Times New Roman" w:cs="Times New Roman"/>
                <w:smallCaps w:val="0"/>
                <w:sz w:val="20"/>
                <w:szCs w:val="20"/>
              </w:rPr>
              <w:t>ф)</w:t>
            </w:r>
          </w:p>
          <w:p w:rsidR="00741406" w:rsidRPr="00607C51" w:rsidRDefault="00741406"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1—3 уч.</w:t>
            </w:r>
          </w:p>
          <w:p w:rsidR="00741406" w:rsidRPr="00607C51" w:rsidRDefault="00741406"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741406" w:rsidRPr="00607C51" w:rsidRDefault="00741406"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Музы</w:t>
            </w:r>
            <w:r w:rsidRPr="00607C51">
              <w:rPr>
                <w:rStyle w:val="28pt"/>
                <w:rFonts w:ascii="Times New Roman" w:hAnsi="Times New Roman" w:cs="Times New Roman"/>
                <w:sz w:val="20"/>
                <w:szCs w:val="20"/>
              </w:rPr>
              <w:softHyphen/>
            </w:r>
          </w:p>
          <w:p w:rsidR="00741406" w:rsidRPr="00607C51" w:rsidRDefault="00741406"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кальная</w:t>
            </w:r>
          </w:p>
          <w:p w:rsidR="00741406" w:rsidRPr="00607C51" w:rsidRDefault="00741406"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форма</w:t>
            </w:r>
          </w:p>
        </w:tc>
        <w:tc>
          <w:tcPr>
            <w:tcW w:w="2213" w:type="dxa"/>
            <w:tcBorders>
              <w:top w:val="single" w:sz="4" w:space="0" w:color="auto"/>
              <w:left w:val="single" w:sz="4" w:space="0" w:color="auto"/>
              <w:bottom w:val="single" w:sz="4" w:space="0" w:color="auto"/>
            </w:tcBorders>
            <w:shd w:val="clear" w:color="auto" w:fill="FFFFFF"/>
          </w:tcPr>
          <w:p w:rsidR="00741406" w:rsidRPr="00607C51" w:rsidRDefault="00741406"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Контраст и повтор как принципы строения музыкаль</w:t>
            </w:r>
            <w:r w:rsidRPr="00607C51">
              <w:rPr>
                <w:rStyle w:val="28pt"/>
                <w:rFonts w:ascii="Times New Roman" w:hAnsi="Times New Roman" w:cs="Times New Roman"/>
                <w:sz w:val="20"/>
                <w:szCs w:val="20"/>
              </w:rPr>
              <w:softHyphen/>
              <w:t xml:space="preserve">ного </w:t>
            </w:r>
            <w:r>
              <w:rPr>
                <w:rStyle w:val="28pt"/>
                <w:rFonts w:ascii="Times New Roman" w:hAnsi="Times New Roman" w:cs="Times New Roman"/>
                <w:sz w:val="20"/>
                <w:szCs w:val="20"/>
              </w:rPr>
              <w:t>произведения. Двухчастная, трёх</w:t>
            </w:r>
            <w:r w:rsidRPr="00607C51">
              <w:rPr>
                <w:rStyle w:val="28pt"/>
                <w:rFonts w:ascii="Times New Roman" w:hAnsi="Times New Roman" w:cs="Times New Roman"/>
                <w:sz w:val="20"/>
                <w:szCs w:val="20"/>
              </w:rPr>
              <w:t>частная и трёхчаст</w:t>
            </w:r>
            <w:r w:rsidRPr="00607C51">
              <w:rPr>
                <w:rStyle w:val="28pt"/>
                <w:rFonts w:ascii="Times New Roman" w:hAnsi="Times New Roman" w:cs="Times New Roman"/>
                <w:sz w:val="20"/>
                <w:szCs w:val="20"/>
              </w:rPr>
              <w:softHyphen/>
              <w:t>ная репризная форма. Рондо: рефрен и эпизоды</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w:t>
            </w:r>
            <w:r w:rsidRPr="00607C51">
              <w:rPr>
                <w:rStyle w:val="28pt"/>
                <w:rFonts w:ascii="Times New Roman" w:hAnsi="Times New Roman" w:cs="Times New Roman"/>
                <w:color w:val="auto"/>
                <w:sz w:val="20"/>
                <w:szCs w:val="20"/>
              </w:rPr>
              <w:softHyphen/>
              <w:t>ской схемы.</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песен, написанных в двухчастной или трёх</w:t>
            </w:r>
            <w:r w:rsidRPr="00607C51">
              <w:rPr>
                <w:rStyle w:val="28pt"/>
                <w:rFonts w:ascii="Times New Roman" w:hAnsi="Times New Roman" w:cs="Times New Roman"/>
                <w:color w:val="auto"/>
                <w:sz w:val="20"/>
                <w:szCs w:val="20"/>
              </w:rPr>
              <w:softHyphen/>
              <w:t>частной форме.</w:t>
            </w:r>
          </w:p>
          <w:p w:rsidR="00741406" w:rsidRPr="001E2016" w:rsidRDefault="00741406" w:rsidP="00607C51">
            <w:pPr>
              <w:pStyle w:val="afff3"/>
              <w:ind w:left="137" w:right="67"/>
              <w:jc w:val="both"/>
              <w:rPr>
                <w:rFonts w:eastAsia="Century Schoolbook"/>
                <w:sz w:val="20"/>
                <w:szCs w:val="20"/>
                <w:lang w:bidi="ru-RU"/>
              </w:rPr>
            </w:pPr>
            <w:r w:rsidRPr="001E2016">
              <w:rPr>
                <w:rStyle w:val="29"/>
                <w:rFonts w:ascii="Times New Roman" w:hAnsi="Times New Roman" w:cs="Times New Roman"/>
                <w:iCs w:val="0"/>
                <w:color w:val="auto"/>
              </w:rPr>
              <w:t>На выбор или факультативно:</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Коллективная импровизация в форме рондо, трёхчастной репризной форме.</w:t>
            </w:r>
          </w:p>
          <w:p w:rsidR="00741406" w:rsidRPr="00607C51" w:rsidRDefault="00741406"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Создание художественных композиций (рисунок, аппли</w:t>
            </w:r>
            <w:r w:rsidRPr="00607C51">
              <w:rPr>
                <w:rStyle w:val="28pt"/>
                <w:rFonts w:ascii="Times New Roman" w:hAnsi="Times New Roman" w:cs="Times New Roman"/>
                <w:color w:val="auto"/>
                <w:sz w:val="20"/>
                <w:szCs w:val="20"/>
              </w:rPr>
              <w:softHyphen/>
              <w:t>кация и др.) по законам музыкальной формы</w:t>
            </w:r>
            <w:r>
              <w:rPr>
                <w:rStyle w:val="28pt"/>
                <w:rFonts w:ascii="Times New Roman" w:hAnsi="Times New Roman" w:cs="Times New Roman"/>
                <w:color w:val="auto"/>
                <w:sz w:val="20"/>
                <w:szCs w:val="20"/>
              </w:rPr>
              <w:t>.</w:t>
            </w:r>
          </w:p>
        </w:tc>
      </w:tr>
      <w:tr w:rsidR="00607C51" w:rsidRPr="00607C51" w:rsidTr="00AF057C">
        <w:trPr>
          <w:trHeight w:hRule="exact" w:val="1697"/>
        </w:trPr>
        <w:tc>
          <w:tcPr>
            <w:tcW w:w="1195"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lastRenderedPageBreak/>
              <w:t>X)</w:t>
            </w:r>
          </w:p>
          <w:p w:rsidR="00607C51" w:rsidRPr="00607C51" w:rsidRDefault="00607C51" w:rsidP="00607C51">
            <w:pPr>
              <w:pStyle w:val="afff3"/>
              <w:ind w:right="41"/>
              <w:jc w:val="center"/>
              <w:rPr>
                <w:rFonts w:eastAsia="Century Schoolbook"/>
                <w:color w:val="000000"/>
                <w:sz w:val="20"/>
                <w:szCs w:val="20"/>
                <w:lang w:bidi="ru-RU"/>
              </w:rPr>
            </w:pPr>
            <w:r w:rsidRPr="00607C51">
              <w:rPr>
                <w:rStyle w:val="28pt"/>
                <w:rFonts w:ascii="Times New Roman" w:hAnsi="Times New Roman" w:cs="Times New Roman"/>
                <w:sz w:val="20"/>
                <w:szCs w:val="20"/>
              </w:rPr>
              <w:t>1—3 уч. часа</w:t>
            </w:r>
          </w:p>
        </w:tc>
        <w:tc>
          <w:tcPr>
            <w:tcW w:w="1133" w:type="dxa"/>
            <w:tcBorders>
              <w:top w:val="single" w:sz="4" w:space="0" w:color="auto"/>
              <w:left w:val="single" w:sz="4" w:space="0" w:color="auto"/>
              <w:bottom w:val="single" w:sz="4" w:space="0" w:color="auto"/>
            </w:tcBorders>
            <w:shd w:val="clear" w:color="auto" w:fill="FFFFFF"/>
          </w:tcPr>
          <w:p w:rsidR="00607C51" w:rsidRPr="00607C51" w:rsidRDefault="00607C51" w:rsidP="00607C51">
            <w:pPr>
              <w:pStyle w:val="afff3"/>
              <w:ind w:right="40"/>
              <w:jc w:val="center"/>
              <w:rPr>
                <w:rFonts w:eastAsia="Century Schoolbook"/>
                <w:color w:val="000000"/>
                <w:sz w:val="20"/>
                <w:szCs w:val="20"/>
                <w:lang w:bidi="ru-RU"/>
              </w:rPr>
            </w:pPr>
            <w:r w:rsidRPr="00607C51">
              <w:rPr>
                <w:rStyle w:val="28pt"/>
                <w:rFonts w:ascii="Times New Roman" w:hAnsi="Times New Roman" w:cs="Times New Roman"/>
                <w:sz w:val="20"/>
                <w:szCs w:val="20"/>
              </w:rPr>
              <w:t>Вариации</w:t>
            </w:r>
          </w:p>
        </w:tc>
        <w:tc>
          <w:tcPr>
            <w:tcW w:w="2213" w:type="dxa"/>
            <w:tcBorders>
              <w:top w:val="single" w:sz="4" w:space="0" w:color="auto"/>
              <w:left w:val="single" w:sz="4" w:space="0" w:color="auto"/>
              <w:bottom w:val="single" w:sz="4" w:space="0" w:color="auto"/>
            </w:tcBorders>
            <w:shd w:val="clear" w:color="auto" w:fill="FFFFFF"/>
          </w:tcPr>
          <w:p w:rsidR="00607C51" w:rsidRPr="00607C51" w:rsidRDefault="00607C51" w:rsidP="00741406">
            <w:pPr>
              <w:pStyle w:val="afff3"/>
              <w:ind w:left="82" w:right="126"/>
              <w:jc w:val="center"/>
              <w:rPr>
                <w:rFonts w:eastAsia="Century Schoolbook"/>
                <w:color w:val="000000"/>
                <w:sz w:val="20"/>
                <w:szCs w:val="20"/>
                <w:lang w:bidi="ru-RU"/>
              </w:rPr>
            </w:pPr>
            <w:r w:rsidRPr="00607C51">
              <w:rPr>
                <w:rStyle w:val="28pt"/>
                <w:rFonts w:ascii="Times New Roman" w:hAnsi="Times New Roman" w:cs="Times New Roman"/>
                <w:sz w:val="20"/>
                <w:szCs w:val="20"/>
              </w:rPr>
              <w:t>Варьирование как принцип развития. Тема. Вариации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Исполнение ритмической партитуры, построенной по принципу вариаций.</w:t>
            </w:r>
          </w:p>
          <w:p w:rsidR="00607C51" w:rsidRPr="001E2016" w:rsidRDefault="00607C51" w:rsidP="00607C51">
            <w:pPr>
              <w:pStyle w:val="afff3"/>
              <w:ind w:left="137" w:right="67"/>
              <w:jc w:val="both"/>
              <w:rPr>
                <w:rFonts w:eastAsia="Century Schoolbook"/>
                <w:sz w:val="20"/>
                <w:szCs w:val="20"/>
                <w:lang w:bidi="ru-RU"/>
              </w:rPr>
            </w:pPr>
            <w:r w:rsidRPr="001E2016">
              <w:rPr>
                <w:rStyle w:val="285pt"/>
                <w:rFonts w:ascii="Times New Roman" w:hAnsi="Times New Roman" w:cs="Times New Roman"/>
                <w:iCs w:val="0"/>
                <w:color w:val="auto"/>
                <w:sz w:val="20"/>
                <w:szCs w:val="20"/>
              </w:rPr>
              <w:t>На выбор или факультативно:</w:t>
            </w:r>
          </w:p>
          <w:p w:rsidR="00607C51" w:rsidRPr="00607C51" w:rsidRDefault="00607C51" w:rsidP="00607C51">
            <w:pPr>
              <w:pStyle w:val="afff3"/>
              <w:ind w:left="137" w:right="67"/>
              <w:jc w:val="both"/>
              <w:rPr>
                <w:rFonts w:eastAsia="Century Schoolbook"/>
                <w:sz w:val="20"/>
                <w:szCs w:val="20"/>
                <w:lang w:bidi="ru-RU"/>
              </w:rPr>
            </w:pPr>
            <w:r w:rsidRPr="00607C51">
              <w:rPr>
                <w:rStyle w:val="28pt"/>
                <w:rFonts w:ascii="Times New Roman" w:hAnsi="Times New Roman" w:cs="Times New Roman"/>
                <w:color w:val="auto"/>
                <w:sz w:val="20"/>
                <w:szCs w:val="20"/>
              </w:rPr>
              <w:t>Коллективная импровизация в форме вариаций</w:t>
            </w:r>
            <w:r w:rsidR="00741406">
              <w:rPr>
                <w:rStyle w:val="28pt"/>
                <w:rFonts w:ascii="Times New Roman" w:hAnsi="Times New Roman" w:cs="Times New Roman"/>
                <w:color w:val="auto"/>
                <w:sz w:val="20"/>
                <w:szCs w:val="20"/>
              </w:rPr>
              <w:t>.</w:t>
            </w:r>
          </w:p>
        </w:tc>
      </w:tr>
    </w:tbl>
    <w:p w:rsidR="004F4993" w:rsidRDefault="004F4993" w:rsidP="006E5B26"/>
    <w:p w:rsidR="00741406" w:rsidRPr="00741406" w:rsidRDefault="00741406" w:rsidP="00741406">
      <w:pPr>
        <w:pStyle w:val="afff3"/>
        <w:jc w:val="both"/>
        <w:rPr>
          <w:rFonts w:eastAsia="Franklin Gothic Demi Cond"/>
          <w:b/>
          <w:sz w:val="24"/>
          <w:lang w:bidi="ru-RU"/>
        </w:rPr>
      </w:pPr>
      <w:r w:rsidRPr="00741406">
        <w:rPr>
          <w:rFonts w:eastAsia="Franklin Gothic Demi Cond"/>
          <w:b/>
          <w:sz w:val="24"/>
          <w:lang w:bidi="ru-RU"/>
        </w:rPr>
        <w:t>Модуль № 2 «Народная музыка России»</w:t>
      </w:r>
    </w:p>
    <w:p w:rsidR="00741406" w:rsidRPr="00741406" w:rsidRDefault="00741406" w:rsidP="00741406">
      <w:pPr>
        <w:pStyle w:val="afff3"/>
        <w:jc w:val="both"/>
        <w:rPr>
          <w:rFonts w:eastAsia="Century Schoolbook"/>
          <w:sz w:val="24"/>
          <w:lang w:bidi="ru-RU"/>
        </w:rPr>
      </w:pPr>
      <w:r w:rsidRPr="00741406">
        <w:rPr>
          <w:rFonts w:eastAsia="Century Schoolbook"/>
          <w:sz w:val="24"/>
          <w:lang w:bidi="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w:t>
      </w:r>
      <w:r w:rsidRPr="00741406">
        <w:rPr>
          <w:rFonts w:eastAsia="Century Schoolbook"/>
          <w:sz w:val="24"/>
          <w:lang w:bidi="ru-RU"/>
        </w:rPr>
        <w:softHyphen/>
        <w:t>ения всего богатства и разнообразия музыки должна быть музыкальная культура родного края, своего народа, других народов нашей страны. Необ</w:t>
      </w:r>
      <w:r w:rsidRPr="00741406">
        <w:rPr>
          <w:rFonts w:eastAsia="Century Schoolbook"/>
          <w:sz w:val="24"/>
          <w:lang w:bidi="ru-RU"/>
        </w:rPr>
        <w:softHyphen/>
        <w:t>ходимо обеспечить глубокое и содержательное освоение основ традиционно</w:t>
      </w:r>
      <w:r w:rsidRPr="00741406">
        <w:rPr>
          <w:rFonts w:eastAsia="Century Schoolbook"/>
          <w:sz w:val="24"/>
          <w:lang w:bidi="ru-RU"/>
        </w:rPr>
        <w:softHyphen/>
        <w:t>го фольклора, отталкиваясь в первую очередь от материнского и детского фольклора, календарных обрядов и праздников. Особое внимание необходи</w:t>
      </w:r>
      <w:r w:rsidRPr="00741406">
        <w:rPr>
          <w:rFonts w:eastAsia="Century Schoolbook"/>
          <w:sz w:val="24"/>
          <w:lang w:bidi="ru-RU"/>
        </w:rPr>
        <w:softHyphen/>
        <w:t>мо уделить подлинному, аутентичному звучанию народной музыки, научить детей отличать настоящую народную музыку от эст</w:t>
      </w:r>
      <w:r>
        <w:rPr>
          <w:rFonts w:eastAsia="Century Schoolbook"/>
          <w:sz w:val="24"/>
          <w:lang w:bidi="ru-RU"/>
        </w:rPr>
        <w:t xml:space="preserve">радных </w:t>
      </w:r>
      <w:r w:rsidR="002B19D9">
        <w:rPr>
          <w:rFonts w:eastAsia="Century Schoolbook"/>
          <w:sz w:val="24"/>
          <w:lang w:bidi="ru-RU"/>
        </w:rPr>
        <w:t>шоу</w:t>
      </w:r>
      <w:r w:rsidR="002B19D9" w:rsidRPr="00741406">
        <w:rPr>
          <w:rFonts w:eastAsia="Century Schoolbook"/>
          <w:sz w:val="24"/>
          <w:lang w:bidi="ru-RU"/>
        </w:rPr>
        <w:t xml:space="preserve"> программ</w:t>
      </w:r>
      <w:r w:rsidRPr="00741406">
        <w:rPr>
          <w:rFonts w:eastAsia="Century Schoolbook"/>
          <w:sz w:val="24"/>
          <w:lang w:bidi="ru-RU"/>
        </w:rPr>
        <w:t>, эксплуатирующих фольклорный колорит.</w:t>
      </w:r>
    </w:p>
    <w:p w:rsidR="004F4993" w:rsidRDefault="004F4993" w:rsidP="006E5B26"/>
    <w:tbl>
      <w:tblPr>
        <w:tblOverlap w:val="never"/>
        <w:tblW w:w="10152" w:type="dxa"/>
        <w:jc w:val="center"/>
        <w:tblLayout w:type="fixed"/>
        <w:tblCellMar>
          <w:left w:w="10" w:type="dxa"/>
          <w:right w:w="10" w:type="dxa"/>
        </w:tblCellMar>
        <w:tblLook w:val="0000" w:firstRow="0" w:lastRow="0" w:firstColumn="0" w:lastColumn="0" w:noHBand="0" w:noVBand="0"/>
      </w:tblPr>
      <w:tblGrid>
        <w:gridCol w:w="1195"/>
        <w:gridCol w:w="1133"/>
        <w:gridCol w:w="2213"/>
        <w:gridCol w:w="5611"/>
      </w:tblGrid>
      <w:tr w:rsidR="00741406" w:rsidRPr="00741406" w:rsidTr="00741406">
        <w:trPr>
          <w:trHeight w:hRule="exact" w:val="773"/>
          <w:jc w:val="center"/>
        </w:trPr>
        <w:tc>
          <w:tcPr>
            <w:tcW w:w="1195" w:type="dxa"/>
            <w:tcBorders>
              <w:top w:val="single" w:sz="4" w:space="0" w:color="auto"/>
              <w:left w:val="single" w:sz="4" w:space="0" w:color="auto"/>
            </w:tcBorders>
            <w:shd w:val="clear" w:color="auto" w:fill="FFFFFF"/>
          </w:tcPr>
          <w:p w:rsidR="00741406" w:rsidRPr="00741406" w:rsidRDefault="00741406" w:rsidP="00741406">
            <w:pPr>
              <w:pStyle w:val="afff3"/>
              <w:ind w:right="148"/>
              <w:jc w:val="center"/>
              <w:rPr>
                <w:rFonts w:eastAsia="Century Schoolbook"/>
                <w:b/>
                <w:sz w:val="20"/>
                <w:szCs w:val="20"/>
                <w:lang w:bidi="ru-RU"/>
              </w:rPr>
            </w:pPr>
            <w:r w:rsidRPr="00741406">
              <w:rPr>
                <w:rFonts w:eastAsia="Century Schoolbook"/>
                <w:b/>
                <w:sz w:val="20"/>
                <w:szCs w:val="20"/>
                <w:lang w:bidi="ru-RU"/>
              </w:rPr>
              <w:t>№ блока, кол-во часов</w:t>
            </w:r>
          </w:p>
        </w:tc>
        <w:tc>
          <w:tcPr>
            <w:tcW w:w="1133" w:type="dxa"/>
            <w:tcBorders>
              <w:top w:val="single" w:sz="4" w:space="0" w:color="auto"/>
              <w:left w:val="single" w:sz="4" w:space="0" w:color="auto"/>
            </w:tcBorders>
            <w:shd w:val="clear" w:color="auto" w:fill="FFFFFF"/>
          </w:tcPr>
          <w:p w:rsidR="00741406" w:rsidRPr="00741406" w:rsidRDefault="00741406" w:rsidP="00741406">
            <w:pPr>
              <w:pStyle w:val="afff3"/>
              <w:jc w:val="center"/>
              <w:rPr>
                <w:rFonts w:eastAsia="Century Schoolbook"/>
                <w:b/>
                <w:sz w:val="20"/>
                <w:szCs w:val="20"/>
                <w:lang w:bidi="ru-RU"/>
              </w:rPr>
            </w:pPr>
            <w:r w:rsidRPr="00741406">
              <w:rPr>
                <w:rFonts w:eastAsia="Century Schoolbook"/>
                <w:b/>
                <w:sz w:val="20"/>
                <w:szCs w:val="20"/>
                <w:lang w:bidi="ru-RU"/>
              </w:rPr>
              <w:t>Тема</w:t>
            </w:r>
          </w:p>
        </w:tc>
        <w:tc>
          <w:tcPr>
            <w:tcW w:w="2213" w:type="dxa"/>
            <w:tcBorders>
              <w:top w:val="single" w:sz="4" w:space="0" w:color="auto"/>
              <w:left w:val="single" w:sz="4" w:space="0" w:color="auto"/>
            </w:tcBorders>
            <w:shd w:val="clear" w:color="auto" w:fill="FFFFFF"/>
          </w:tcPr>
          <w:p w:rsidR="00741406" w:rsidRPr="00741406" w:rsidRDefault="00741406" w:rsidP="00741406">
            <w:pPr>
              <w:pStyle w:val="afff3"/>
              <w:ind w:right="92"/>
              <w:jc w:val="center"/>
              <w:rPr>
                <w:rFonts w:eastAsia="Century Schoolbook"/>
                <w:b/>
                <w:sz w:val="20"/>
                <w:szCs w:val="20"/>
                <w:lang w:bidi="ru-RU"/>
              </w:rPr>
            </w:pPr>
            <w:r w:rsidRPr="00741406">
              <w:rPr>
                <w:rFonts w:eastAsia="Century Schoolbook"/>
                <w:b/>
                <w:sz w:val="20"/>
                <w:szCs w:val="20"/>
                <w:lang w:bidi="ru-RU"/>
              </w:rPr>
              <w:t>Содержание</w:t>
            </w:r>
          </w:p>
        </w:tc>
        <w:tc>
          <w:tcPr>
            <w:tcW w:w="5611" w:type="dxa"/>
            <w:tcBorders>
              <w:top w:val="single" w:sz="4" w:space="0" w:color="auto"/>
              <w:left w:val="single" w:sz="4" w:space="0" w:color="auto"/>
              <w:right w:val="single" w:sz="4" w:space="0" w:color="auto"/>
            </w:tcBorders>
            <w:shd w:val="clear" w:color="auto" w:fill="FFFFFF"/>
          </w:tcPr>
          <w:p w:rsidR="00741406" w:rsidRPr="00741406" w:rsidRDefault="00741406" w:rsidP="00741406">
            <w:pPr>
              <w:pStyle w:val="afff3"/>
              <w:ind w:left="29" w:right="175"/>
              <w:jc w:val="center"/>
              <w:rPr>
                <w:rFonts w:eastAsia="Century Schoolbook"/>
                <w:b/>
                <w:sz w:val="20"/>
                <w:szCs w:val="20"/>
                <w:lang w:bidi="ru-RU"/>
              </w:rPr>
            </w:pPr>
            <w:r w:rsidRPr="00741406">
              <w:rPr>
                <w:rFonts w:eastAsia="Century Schoolbook"/>
                <w:b/>
                <w:sz w:val="20"/>
                <w:szCs w:val="20"/>
                <w:lang w:bidi="ru-RU"/>
              </w:rPr>
              <w:t>Виды деятельности обучающихся</w:t>
            </w:r>
          </w:p>
        </w:tc>
      </w:tr>
      <w:tr w:rsidR="00741406" w:rsidRPr="00741406" w:rsidTr="00741406">
        <w:trPr>
          <w:trHeight w:hRule="exact" w:val="2232"/>
          <w:jc w:val="center"/>
        </w:trPr>
        <w:tc>
          <w:tcPr>
            <w:tcW w:w="1195"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148"/>
              <w:jc w:val="center"/>
              <w:rPr>
                <w:rFonts w:eastAsia="Century Schoolbook"/>
                <w:sz w:val="20"/>
                <w:szCs w:val="20"/>
                <w:lang w:bidi="ru-RU"/>
              </w:rPr>
            </w:pPr>
            <w:r w:rsidRPr="00741406">
              <w:rPr>
                <w:rFonts w:eastAsia="Century Schoolbook"/>
                <w:sz w:val="20"/>
                <w:szCs w:val="20"/>
                <w:lang w:bidi="ru-RU"/>
              </w:rPr>
              <w:t>А)</w:t>
            </w:r>
          </w:p>
          <w:p w:rsidR="00741406" w:rsidRPr="00741406" w:rsidRDefault="00741406" w:rsidP="00741406">
            <w:pPr>
              <w:pStyle w:val="afff3"/>
              <w:ind w:right="148"/>
              <w:jc w:val="center"/>
              <w:rPr>
                <w:rFonts w:eastAsia="Century Schoolbook"/>
                <w:sz w:val="20"/>
                <w:szCs w:val="20"/>
                <w:lang w:bidi="ru-RU"/>
              </w:rPr>
            </w:pPr>
            <w:r w:rsidRPr="00741406">
              <w:rPr>
                <w:rFonts w:eastAsia="Century Schoolbook"/>
                <w:sz w:val="20"/>
                <w:szCs w:val="20"/>
                <w:lang w:bidi="ru-RU"/>
              </w:rPr>
              <w:t>1—2 уч. часа</w:t>
            </w:r>
          </w:p>
        </w:tc>
        <w:tc>
          <w:tcPr>
            <w:tcW w:w="113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jc w:val="center"/>
              <w:rPr>
                <w:rFonts w:eastAsia="Century Schoolbook"/>
                <w:sz w:val="20"/>
                <w:szCs w:val="20"/>
                <w:lang w:bidi="ru-RU"/>
              </w:rPr>
            </w:pPr>
            <w:r w:rsidRPr="00741406">
              <w:rPr>
                <w:rFonts w:eastAsia="Century Schoolbook"/>
                <w:sz w:val="20"/>
                <w:szCs w:val="20"/>
                <w:lang w:bidi="ru-RU"/>
              </w:rPr>
              <w:t>Край, в кото</w:t>
            </w:r>
            <w:r w:rsidRPr="00741406">
              <w:rPr>
                <w:rFonts w:eastAsia="Century Schoolbook"/>
                <w:sz w:val="20"/>
                <w:szCs w:val="20"/>
                <w:lang w:bidi="ru-RU"/>
              </w:rPr>
              <w:softHyphen/>
              <w:t>ром ты живёшь</w:t>
            </w:r>
          </w:p>
        </w:tc>
        <w:tc>
          <w:tcPr>
            <w:tcW w:w="221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92"/>
              <w:jc w:val="center"/>
              <w:rPr>
                <w:rFonts w:eastAsia="Century Schoolbook"/>
                <w:sz w:val="20"/>
                <w:szCs w:val="20"/>
                <w:lang w:bidi="ru-RU"/>
              </w:rPr>
            </w:pPr>
            <w:r w:rsidRPr="00741406">
              <w:rPr>
                <w:rFonts w:eastAsia="Century Schoolbook"/>
                <w:sz w:val="20"/>
                <w:szCs w:val="20"/>
                <w:lang w:bidi="ru-RU"/>
              </w:rPr>
              <w:t>Музыкальные традиции малой Родины. Песни, обряды, музыкаль</w:t>
            </w:r>
            <w:r w:rsidRPr="00741406">
              <w:rPr>
                <w:rFonts w:eastAsia="Century Schoolbook"/>
                <w:sz w:val="20"/>
                <w:szCs w:val="20"/>
                <w:lang w:bidi="ru-RU"/>
              </w:rPr>
              <w:softHyphen/>
              <w:t>ные инструменты</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741406" w:rsidRPr="00741406" w:rsidRDefault="00741406" w:rsidP="00741406">
            <w:pPr>
              <w:pStyle w:val="afff3"/>
              <w:ind w:left="29" w:right="175"/>
              <w:jc w:val="both"/>
              <w:rPr>
                <w:rFonts w:eastAsia="Century Schoolbook"/>
                <w:sz w:val="20"/>
                <w:szCs w:val="20"/>
                <w:lang w:bidi="ru-RU"/>
              </w:rPr>
            </w:pPr>
            <w:r w:rsidRPr="00741406">
              <w:rPr>
                <w:rFonts w:eastAsia="Century Schoolbook"/>
                <w:sz w:val="20"/>
                <w:szCs w:val="20"/>
                <w:lang w:bidi="ru-RU"/>
              </w:rPr>
              <w:t>Разучивание, исполнение образцов традиционного фоль</w:t>
            </w:r>
            <w:r w:rsidRPr="00741406">
              <w:rPr>
                <w:rFonts w:eastAsia="Century Schoolbook"/>
                <w:sz w:val="20"/>
                <w:szCs w:val="20"/>
                <w:lang w:bidi="ru-RU"/>
              </w:rPr>
              <w:softHyphen/>
              <w:t>клора своей местности, песен, посвящённых своей малой родине, песен композиторов-земляков.</w:t>
            </w:r>
          </w:p>
          <w:p w:rsidR="00741406" w:rsidRPr="00741406" w:rsidRDefault="00741406" w:rsidP="00741406">
            <w:pPr>
              <w:pStyle w:val="afff3"/>
              <w:ind w:left="29" w:right="175"/>
              <w:jc w:val="both"/>
              <w:rPr>
                <w:rFonts w:eastAsia="Century Schoolbook"/>
                <w:sz w:val="20"/>
                <w:szCs w:val="20"/>
                <w:lang w:bidi="ru-RU"/>
              </w:rPr>
            </w:pPr>
            <w:r w:rsidRPr="00741406">
              <w:rPr>
                <w:rFonts w:eastAsia="Century Schoolbook"/>
                <w:sz w:val="20"/>
                <w:szCs w:val="20"/>
                <w:lang w:bidi="ru-RU"/>
              </w:rPr>
              <w:t>Диалог с учителем о музыкальных традициях своего родного края.</w:t>
            </w:r>
          </w:p>
          <w:p w:rsidR="00741406" w:rsidRPr="00741406" w:rsidRDefault="00741406" w:rsidP="00741406">
            <w:pPr>
              <w:pStyle w:val="afff3"/>
              <w:ind w:left="29" w:right="175"/>
              <w:jc w:val="both"/>
              <w:rPr>
                <w:rFonts w:eastAsia="Century Schoolbook"/>
                <w:sz w:val="20"/>
                <w:szCs w:val="20"/>
                <w:lang w:bidi="ru-RU"/>
              </w:rPr>
            </w:pPr>
            <w:r w:rsidRPr="00741406">
              <w:rPr>
                <w:rFonts w:eastAsia="Century Schoolbook"/>
                <w:i/>
                <w:iCs/>
                <w:sz w:val="20"/>
                <w:szCs w:val="20"/>
                <w:lang w:bidi="ru-RU"/>
              </w:rPr>
              <w:t>На выбор или факультативно:</w:t>
            </w:r>
          </w:p>
          <w:p w:rsidR="00741406" w:rsidRPr="00741406" w:rsidRDefault="00741406" w:rsidP="00741406">
            <w:pPr>
              <w:pStyle w:val="afff3"/>
              <w:ind w:left="29" w:right="175"/>
              <w:jc w:val="both"/>
              <w:rPr>
                <w:rFonts w:eastAsia="Century Schoolbook"/>
                <w:sz w:val="20"/>
                <w:szCs w:val="20"/>
                <w:lang w:bidi="ru-RU"/>
              </w:rPr>
            </w:pPr>
            <w:r w:rsidRPr="00741406">
              <w:rPr>
                <w:rFonts w:eastAsia="Century Schoolbook"/>
                <w:sz w:val="20"/>
                <w:szCs w:val="20"/>
                <w:lang w:bidi="ru-RU"/>
              </w:rPr>
              <w:t>Просмотр видеофильма о культуре родного края. Посещение краеведческого музея.</w:t>
            </w:r>
          </w:p>
          <w:p w:rsidR="00741406" w:rsidRPr="00741406" w:rsidRDefault="00741406" w:rsidP="00741406">
            <w:pPr>
              <w:pStyle w:val="afff3"/>
              <w:ind w:left="29" w:right="175"/>
              <w:jc w:val="both"/>
              <w:rPr>
                <w:rFonts w:eastAsia="Century Schoolbook"/>
                <w:sz w:val="20"/>
                <w:szCs w:val="20"/>
                <w:lang w:bidi="ru-RU"/>
              </w:rPr>
            </w:pPr>
            <w:r w:rsidRPr="00741406">
              <w:rPr>
                <w:rFonts w:eastAsia="Century Schoolbook"/>
                <w:sz w:val="20"/>
                <w:szCs w:val="20"/>
                <w:lang w:bidi="ru-RU"/>
              </w:rPr>
              <w:t>Посещение этнографического спектакля, концерта</w:t>
            </w:r>
          </w:p>
        </w:tc>
      </w:tr>
      <w:tr w:rsidR="00741406" w:rsidRPr="00741406" w:rsidTr="00F95E8E">
        <w:trPr>
          <w:trHeight w:hRule="exact" w:val="2902"/>
          <w:jc w:val="center"/>
        </w:trPr>
        <w:tc>
          <w:tcPr>
            <w:tcW w:w="1195"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148"/>
              <w:jc w:val="center"/>
              <w:rPr>
                <w:rFonts w:eastAsia="Century Schoolbook"/>
                <w:sz w:val="20"/>
                <w:szCs w:val="20"/>
                <w:lang w:bidi="ru-RU"/>
              </w:rPr>
            </w:pPr>
            <w:r w:rsidRPr="00741406">
              <w:rPr>
                <w:rStyle w:val="28"/>
                <w:rFonts w:ascii="Times New Roman" w:hAnsi="Times New Roman" w:cs="Times New Roman"/>
              </w:rPr>
              <w:t>Б)</w:t>
            </w:r>
          </w:p>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1—3 уч.</w:t>
            </w:r>
          </w:p>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Русский</w:t>
            </w:r>
          </w:p>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фольклор</w:t>
            </w:r>
          </w:p>
        </w:tc>
        <w:tc>
          <w:tcPr>
            <w:tcW w:w="221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Русские народные песни (трудовые, солдатские, хороводные и др.). Детский фольклор (игровые, заклички, потешки, считалки, прибаутки)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Разучивание, исполнение русских народных песен разных жанров.</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Участие в коллективной традиционной музыкальной игре.</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Сочинение мелодий, вокальная импровизация на основе текстов игрового детского фольклора.</w:t>
            </w:r>
          </w:p>
          <w:p w:rsidR="001E2016" w:rsidRDefault="00741406" w:rsidP="00741406">
            <w:pPr>
              <w:pStyle w:val="afff3"/>
              <w:ind w:left="29" w:right="175"/>
              <w:jc w:val="both"/>
              <w:rPr>
                <w:rStyle w:val="28pt"/>
                <w:rFonts w:ascii="Times New Roman" w:hAnsi="Times New Roman" w:cs="Times New Roman"/>
                <w:sz w:val="20"/>
                <w:szCs w:val="20"/>
              </w:rPr>
            </w:pPr>
            <w:r w:rsidRPr="00741406">
              <w:rPr>
                <w:rStyle w:val="28pt"/>
                <w:rFonts w:ascii="Times New Roman" w:hAnsi="Times New Roman" w:cs="Times New Roman"/>
                <w:sz w:val="20"/>
                <w:szCs w:val="20"/>
              </w:rPr>
              <w:t xml:space="preserve">Ритмическая импровизация, сочинение аккомпанемента на ударных инструментах к изученным народным песням. </w:t>
            </w:r>
          </w:p>
          <w:p w:rsidR="00741406" w:rsidRPr="001E2016" w:rsidRDefault="00741406" w:rsidP="00741406">
            <w:pPr>
              <w:pStyle w:val="afff3"/>
              <w:ind w:left="29" w:right="175"/>
              <w:jc w:val="both"/>
              <w:rPr>
                <w:rFonts w:eastAsia="Century Schoolbook"/>
                <w:sz w:val="20"/>
                <w:szCs w:val="20"/>
                <w:lang w:bidi="ru-RU"/>
              </w:rPr>
            </w:pPr>
            <w:r w:rsidRPr="001E2016">
              <w:rPr>
                <w:rStyle w:val="285pt"/>
                <w:rFonts w:ascii="Times New Roman" w:hAnsi="Times New Roman" w:cs="Times New Roman"/>
                <w:iCs w:val="0"/>
                <w:sz w:val="20"/>
                <w:szCs w:val="20"/>
              </w:rPr>
              <w:t>На выбор или факультативно:</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r>
              <w:rPr>
                <w:rStyle w:val="28pt"/>
                <w:rFonts w:ascii="Times New Roman" w:hAnsi="Times New Roman" w:cs="Times New Roman"/>
                <w:sz w:val="20"/>
                <w:szCs w:val="20"/>
              </w:rPr>
              <w:t>.</w:t>
            </w:r>
          </w:p>
        </w:tc>
      </w:tr>
      <w:tr w:rsidR="00741406" w:rsidRPr="00741406" w:rsidTr="00F95E8E">
        <w:trPr>
          <w:trHeight w:val="3536"/>
          <w:jc w:val="center"/>
        </w:trPr>
        <w:tc>
          <w:tcPr>
            <w:tcW w:w="1195"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В)</w:t>
            </w:r>
          </w:p>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1—3 уч.</w:t>
            </w:r>
          </w:p>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Русские</w:t>
            </w:r>
          </w:p>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народные</w:t>
            </w:r>
          </w:p>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музы</w:t>
            </w:r>
            <w:r w:rsidRPr="00741406">
              <w:rPr>
                <w:rStyle w:val="28pt"/>
                <w:rFonts w:ascii="Times New Roman" w:hAnsi="Times New Roman" w:cs="Times New Roman"/>
                <w:sz w:val="20"/>
                <w:szCs w:val="20"/>
              </w:rPr>
              <w:softHyphen/>
            </w:r>
          </w:p>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кальные</w:t>
            </w:r>
          </w:p>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инстру</w:t>
            </w:r>
            <w:r w:rsidRPr="00741406">
              <w:rPr>
                <w:rStyle w:val="28pt"/>
                <w:rFonts w:ascii="Times New Roman" w:hAnsi="Times New Roman" w:cs="Times New Roman"/>
                <w:sz w:val="20"/>
                <w:szCs w:val="20"/>
              </w:rPr>
              <w:softHyphen/>
            </w:r>
          </w:p>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менты</w:t>
            </w:r>
          </w:p>
        </w:tc>
        <w:tc>
          <w:tcPr>
            <w:tcW w:w="221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Народные музыкаль</w:t>
            </w:r>
            <w:r w:rsidRPr="00741406">
              <w:rPr>
                <w:rStyle w:val="28pt"/>
                <w:rFonts w:ascii="Times New Roman" w:hAnsi="Times New Roman" w:cs="Times New Roman"/>
                <w:sz w:val="20"/>
                <w:szCs w:val="20"/>
              </w:rPr>
              <w:softHyphen/>
              <w:t>ные инструменты (балалайка, рожок, свирель, гусли, гармонь, ложки). Инструментальные наигрыши.</w:t>
            </w:r>
          </w:p>
          <w:p w:rsidR="00741406" w:rsidRPr="00741406" w:rsidRDefault="0074140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Плясовые мелодии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Знакомство с внешним видом, особенностями исполнения и звучания русских народных инструментов.</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Определение на слух тембров инструментов. Классифика</w:t>
            </w:r>
            <w:r w:rsidRPr="00741406">
              <w:rPr>
                <w:rStyle w:val="28pt"/>
                <w:rFonts w:ascii="Times New Roman" w:hAnsi="Times New Roman" w:cs="Times New Roman"/>
                <w:sz w:val="20"/>
                <w:szCs w:val="20"/>
              </w:rPr>
              <w:softHyphen/>
              <w:t>ция на группы духовых, ударных, струнных. Музыкаль</w:t>
            </w:r>
            <w:r w:rsidRPr="00741406">
              <w:rPr>
                <w:rStyle w:val="28pt"/>
                <w:rFonts w:ascii="Times New Roman" w:hAnsi="Times New Roman" w:cs="Times New Roman"/>
                <w:sz w:val="20"/>
                <w:szCs w:val="20"/>
              </w:rPr>
              <w:softHyphen/>
              <w:t>ная викторина на знание тембров народных инструмен</w:t>
            </w:r>
            <w:r w:rsidRPr="00741406">
              <w:rPr>
                <w:rStyle w:val="28pt"/>
                <w:rFonts w:ascii="Times New Roman" w:hAnsi="Times New Roman" w:cs="Times New Roman"/>
                <w:sz w:val="20"/>
                <w:szCs w:val="20"/>
              </w:rPr>
              <w:softHyphen/>
              <w:t>тов.</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Двигательная игра — импровизация-подражание игре на музыкальных инструментах.</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Слушание фортепианных пьес композиторов, исполнение песен, в которых присутствуют звукоизобразительные эле</w:t>
            </w:r>
            <w:r w:rsidRPr="00741406">
              <w:rPr>
                <w:rStyle w:val="28pt"/>
                <w:rFonts w:ascii="Times New Roman" w:hAnsi="Times New Roman" w:cs="Times New Roman"/>
                <w:sz w:val="20"/>
                <w:szCs w:val="20"/>
              </w:rPr>
              <w:softHyphen/>
              <w:t>менты, подражание голосам народных инструментов.</w:t>
            </w:r>
          </w:p>
          <w:p w:rsidR="00741406" w:rsidRPr="00D372C8" w:rsidRDefault="00741406" w:rsidP="00741406">
            <w:pPr>
              <w:pStyle w:val="afff3"/>
              <w:ind w:left="29" w:right="175"/>
              <w:jc w:val="both"/>
              <w:rPr>
                <w:rFonts w:eastAsia="Century Schoolbook"/>
                <w:sz w:val="20"/>
                <w:szCs w:val="20"/>
                <w:lang w:bidi="ru-RU"/>
              </w:rPr>
            </w:pPr>
            <w:r w:rsidRPr="00D372C8">
              <w:rPr>
                <w:rStyle w:val="285pt"/>
                <w:rFonts w:ascii="Times New Roman" w:hAnsi="Times New Roman" w:cs="Times New Roman"/>
                <w:iCs w:val="0"/>
                <w:sz w:val="20"/>
                <w:szCs w:val="20"/>
              </w:rPr>
              <w:t>На выбор или факультативно:</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Просмотр видеофильма о русских музыкальных инстру</w:t>
            </w:r>
            <w:r w:rsidRPr="00741406">
              <w:rPr>
                <w:rStyle w:val="28pt"/>
                <w:rFonts w:ascii="Times New Roman" w:hAnsi="Times New Roman" w:cs="Times New Roman"/>
                <w:sz w:val="20"/>
                <w:szCs w:val="20"/>
              </w:rPr>
              <w:softHyphen/>
              <w:t>ментах.</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Посещение музыкального или краеведческого музея. Освоение простейших навыков игры на свирели, ложках</w:t>
            </w:r>
            <w:r w:rsidR="001E2016">
              <w:rPr>
                <w:rStyle w:val="28pt"/>
                <w:rFonts w:ascii="Times New Roman" w:hAnsi="Times New Roman" w:cs="Times New Roman"/>
                <w:sz w:val="20"/>
                <w:szCs w:val="20"/>
              </w:rPr>
              <w:t>.</w:t>
            </w:r>
          </w:p>
        </w:tc>
      </w:tr>
      <w:tr w:rsidR="00741406" w:rsidRPr="00741406" w:rsidTr="00F95E8E">
        <w:trPr>
          <w:trHeight w:hRule="exact" w:val="2699"/>
          <w:jc w:val="center"/>
        </w:trPr>
        <w:tc>
          <w:tcPr>
            <w:tcW w:w="1195"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148"/>
              <w:jc w:val="center"/>
              <w:rPr>
                <w:rFonts w:eastAsia="Century Schoolbook"/>
                <w:sz w:val="20"/>
                <w:szCs w:val="20"/>
                <w:lang w:bidi="ru-RU"/>
              </w:rPr>
            </w:pPr>
            <w:r w:rsidRPr="00741406">
              <w:rPr>
                <w:rStyle w:val="275pt"/>
                <w:rFonts w:ascii="Times New Roman" w:hAnsi="Times New Roman" w:cs="Times New Roman"/>
                <w:b w:val="0"/>
                <w:bCs w:val="0"/>
                <w:sz w:val="20"/>
                <w:szCs w:val="20"/>
              </w:rPr>
              <w:lastRenderedPageBreak/>
              <w:t>Г)</w:t>
            </w:r>
          </w:p>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1—3 уч.</w:t>
            </w:r>
          </w:p>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Сказки, мифы и легенды</w:t>
            </w:r>
          </w:p>
        </w:tc>
        <w:tc>
          <w:tcPr>
            <w:tcW w:w="221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Народные сказители. Русские народные сказания, былины. Эпос народов России</w:t>
            </w:r>
            <w:r w:rsidRPr="00741406">
              <w:rPr>
                <w:rStyle w:val="28pt"/>
                <w:rFonts w:ascii="Times New Roman" w:hAnsi="Times New Roman" w:cs="Times New Roman"/>
                <w:sz w:val="20"/>
                <w:szCs w:val="20"/>
              </w:rPr>
              <w:footnoteReference w:id="13"/>
            </w:r>
            <w:r w:rsidRPr="00741406">
              <w:rPr>
                <w:rStyle w:val="28pt"/>
                <w:rFonts w:ascii="Times New Roman" w:hAnsi="Times New Roman" w:cs="Times New Roman"/>
                <w:sz w:val="20"/>
                <w:szCs w:val="20"/>
              </w:rPr>
              <w:t xml:space="preserve"> </w:t>
            </w:r>
            <w:r w:rsidRPr="00741406">
              <w:rPr>
                <w:rStyle w:val="28pt"/>
                <w:rFonts w:ascii="Times New Roman" w:hAnsi="Times New Roman" w:cs="Times New Roman"/>
                <w:sz w:val="20"/>
                <w:szCs w:val="20"/>
              </w:rPr>
              <w:footnoteReference w:id="14"/>
            </w:r>
            <w:r w:rsidRPr="00741406">
              <w:rPr>
                <w:rStyle w:val="28pt"/>
                <w:rFonts w:ascii="Times New Roman" w:hAnsi="Times New Roman" w:cs="Times New Roman"/>
                <w:sz w:val="20"/>
                <w:szCs w:val="20"/>
              </w:rPr>
              <w:t>.</w:t>
            </w:r>
          </w:p>
          <w:p w:rsidR="00741406" w:rsidRPr="00741406" w:rsidRDefault="0074140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Сказки и легенды о музыке и музыкантах</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Знакомство с манерой оказывания нараспев. Слушание сказок, былин, эпических сказаний, рассказываемых нараспев.</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 xml:space="preserve">В инструментальной </w:t>
            </w:r>
            <w:r w:rsidR="00D372C8">
              <w:rPr>
                <w:rStyle w:val="28pt"/>
                <w:rFonts w:ascii="Times New Roman" w:hAnsi="Times New Roman" w:cs="Times New Roman"/>
                <w:sz w:val="20"/>
                <w:szCs w:val="20"/>
              </w:rPr>
              <w:t>музыке определение на слух музы</w:t>
            </w:r>
            <w:r w:rsidRPr="00741406">
              <w:rPr>
                <w:rStyle w:val="28pt"/>
                <w:rFonts w:ascii="Times New Roman" w:hAnsi="Times New Roman" w:cs="Times New Roman"/>
                <w:sz w:val="20"/>
                <w:szCs w:val="20"/>
              </w:rPr>
              <w:t>кальных интонаций речитативного характера.</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Создание иллюстраций к прослушанным музыкальным и литературным произведениям.</w:t>
            </w:r>
          </w:p>
          <w:p w:rsidR="00741406" w:rsidRPr="001E2016" w:rsidRDefault="00741406" w:rsidP="00741406">
            <w:pPr>
              <w:pStyle w:val="afff3"/>
              <w:ind w:left="29" w:right="175"/>
              <w:jc w:val="both"/>
              <w:rPr>
                <w:rFonts w:eastAsia="Century Schoolbook"/>
                <w:sz w:val="20"/>
                <w:szCs w:val="20"/>
                <w:lang w:bidi="ru-RU"/>
              </w:rPr>
            </w:pPr>
            <w:r w:rsidRPr="001E2016">
              <w:rPr>
                <w:rStyle w:val="285pt"/>
                <w:rFonts w:ascii="Times New Roman" w:hAnsi="Times New Roman" w:cs="Times New Roman"/>
                <w:iCs w:val="0"/>
                <w:sz w:val="20"/>
                <w:szCs w:val="20"/>
              </w:rPr>
              <w:t>На выбор или факультативно:</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Просмотр фильмов, мультфильмов, созданных на основе былин, сказаний.</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Речитативная импровизация — чтение нараспев фрагмен</w:t>
            </w:r>
            <w:r w:rsidRPr="00741406">
              <w:rPr>
                <w:rStyle w:val="28pt"/>
                <w:rFonts w:ascii="Times New Roman" w:hAnsi="Times New Roman" w:cs="Times New Roman"/>
                <w:sz w:val="20"/>
                <w:szCs w:val="20"/>
              </w:rPr>
              <w:softHyphen/>
              <w:t>та сказки, былины</w:t>
            </w:r>
            <w:r w:rsidR="001E2016">
              <w:rPr>
                <w:rStyle w:val="28pt"/>
                <w:rFonts w:ascii="Times New Roman" w:hAnsi="Times New Roman" w:cs="Times New Roman"/>
                <w:sz w:val="20"/>
                <w:szCs w:val="20"/>
              </w:rPr>
              <w:t>.</w:t>
            </w:r>
          </w:p>
        </w:tc>
      </w:tr>
      <w:tr w:rsidR="001E2016" w:rsidRPr="00741406" w:rsidTr="001E2016">
        <w:trPr>
          <w:trHeight w:val="3511"/>
          <w:jc w:val="center"/>
        </w:trPr>
        <w:tc>
          <w:tcPr>
            <w:tcW w:w="1195" w:type="dxa"/>
            <w:tcBorders>
              <w:top w:val="single" w:sz="4" w:space="0" w:color="auto"/>
              <w:left w:val="single" w:sz="4" w:space="0" w:color="auto"/>
              <w:bottom w:val="single" w:sz="4" w:space="0" w:color="auto"/>
            </w:tcBorders>
            <w:shd w:val="clear" w:color="auto" w:fill="FFFFFF"/>
          </w:tcPr>
          <w:p w:rsidR="001E2016" w:rsidRPr="00741406" w:rsidRDefault="001E2016" w:rsidP="00741406">
            <w:pPr>
              <w:pStyle w:val="afff3"/>
              <w:ind w:right="148"/>
              <w:jc w:val="center"/>
              <w:rPr>
                <w:rFonts w:eastAsia="Century Schoolbook"/>
                <w:sz w:val="20"/>
                <w:szCs w:val="20"/>
                <w:lang w:bidi="ru-RU"/>
              </w:rPr>
            </w:pPr>
            <w:r w:rsidRPr="00741406">
              <w:rPr>
                <w:rStyle w:val="275pt"/>
                <w:rFonts w:ascii="Times New Roman" w:hAnsi="Times New Roman" w:cs="Times New Roman"/>
                <w:b w:val="0"/>
                <w:bCs w:val="0"/>
                <w:sz w:val="20"/>
                <w:szCs w:val="20"/>
              </w:rPr>
              <w:t>Д)</w:t>
            </w:r>
          </w:p>
          <w:p w:rsidR="001E2016" w:rsidRPr="00741406" w:rsidRDefault="001E201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2—4 уч. часа</w:t>
            </w:r>
          </w:p>
        </w:tc>
        <w:tc>
          <w:tcPr>
            <w:tcW w:w="1133" w:type="dxa"/>
            <w:tcBorders>
              <w:top w:val="single" w:sz="4" w:space="0" w:color="auto"/>
              <w:left w:val="single" w:sz="4" w:space="0" w:color="auto"/>
              <w:bottom w:val="single" w:sz="4" w:space="0" w:color="auto"/>
            </w:tcBorders>
            <w:shd w:val="clear" w:color="auto" w:fill="FFFFFF"/>
          </w:tcPr>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Жанры</w:t>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музы</w:t>
            </w:r>
            <w:r w:rsidRPr="00741406">
              <w:rPr>
                <w:rStyle w:val="28pt"/>
                <w:rFonts w:ascii="Times New Roman" w:hAnsi="Times New Roman" w:cs="Times New Roman"/>
                <w:sz w:val="20"/>
                <w:szCs w:val="20"/>
              </w:rPr>
              <w:softHyphen/>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кального</w:t>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фольк</w:t>
            </w:r>
            <w:r w:rsidRPr="00741406">
              <w:rPr>
                <w:rStyle w:val="28pt"/>
                <w:rFonts w:ascii="Times New Roman" w:hAnsi="Times New Roman" w:cs="Times New Roman"/>
                <w:sz w:val="20"/>
                <w:szCs w:val="20"/>
              </w:rPr>
              <w:softHyphen/>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лора</w:t>
            </w:r>
          </w:p>
        </w:tc>
        <w:tc>
          <w:tcPr>
            <w:tcW w:w="2213" w:type="dxa"/>
            <w:tcBorders>
              <w:top w:val="single" w:sz="4" w:space="0" w:color="auto"/>
              <w:left w:val="single" w:sz="4" w:space="0" w:color="auto"/>
              <w:bottom w:val="single" w:sz="4" w:space="0" w:color="auto"/>
            </w:tcBorders>
            <w:shd w:val="clear" w:color="auto" w:fill="FFFFFF"/>
          </w:tcPr>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Фольклорные жан</w:t>
            </w:r>
            <w:r w:rsidRPr="00741406">
              <w:rPr>
                <w:rStyle w:val="28pt"/>
                <w:rFonts w:ascii="Times New Roman" w:hAnsi="Times New Roman" w:cs="Times New Roman"/>
                <w:sz w:val="20"/>
                <w:szCs w:val="20"/>
              </w:rPr>
              <w:softHyphen/>
              <w:t>ры, общие для всех народов: лирические, трудовые, колыбель</w:t>
            </w:r>
            <w:r w:rsidRPr="00741406">
              <w:rPr>
                <w:rStyle w:val="28pt"/>
                <w:rFonts w:ascii="Times New Roman" w:hAnsi="Times New Roman" w:cs="Times New Roman"/>
                <w:sz w:val="20"/>
                <w:szCs w:val="20"/>
              </w:rPr>
              <w:softHyphen/>
              <w:t>ные песни, танцы</w:t>
            </w:r>
          </w:p>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и пляски. Традици</w:t>
            </w:r>
            <w:r w:rsidRPr="00741406">
              <w:rPr>
                <w:rStyle w:val="28pt"/>
                <w:rFonts w:ascii="Times New Roman" w:hAnsi="Times New Roman" w:cs="Times New Roman"/>
                <w:sz w:val="20"/>
                <w:szCs w:val="20"/>
              </w:rPr>
              <w:softHyphen/>
              <w:t>онные музыкальные инструменты</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1E2016" w:rsidRPr="00741406" w:rsidRDefault="001E201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Различение на слух контрастных по характеру фольклор</w:t>
            </w:r>
            <w:r w:rsidRPr="00741406">
              <w:rPr>
                <w:rStyle w:val="28pt"/>
                <w:rFonts w:ascii="Times New Roman" w:hAnsi="Times New Roman" w:cs="Times New Roman"/>
                <w:sz w:val="20"/>
                <w:szCs w:val="20"/>
              </w:rPr>
              <w:softHyphen/>
              <w:t>ных жанров: колыбельная, трудовая, лирическая, плясо</w:t>
            </w:r>
            <w:r w:rsidRPr="00741406">
              <w:rPr>
                <w:rStyle w:val="28pt"/>
                <w:rFonts w:ascii="Times New Roman" w:hAnsi="Times New Roman" w:cs="Times New Roman"/>
                <w:sz w:val="20"/>
                <w:szCs w:val="20"/>
              </w:rPr>
              <w:softHyphen/>
              <w:t>вая. Определение, характеристика типичных элементов музыкального языка (темп, ритм, мелодия, динамика и др.), состава исполнителей.</w:t>
            </w:r>
          </w:p>
          <w:p w:rsidR="001E2016" w:rsidRPr="00741406" w:rsidRDefault="001E201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Определение тембра музыкальных инструментов, отнесе</w:t>
            </w:r>
            <w:r w:rsidRPr="00741406">
              <w:rPr>
                <w:rStyle w:val="28pt"/>
                <w:rFonts w:ascii="Times New Roman" w:hAnsi="Times New Roman" w:cs="Times New Roman"/>
                <w:sz w:val="20"/>
                <w:szCs w:val="20"/>
              </w:rPr>
              <w:softHyphen/>
              <w:t>ние к одной из групп (духовые, ударные, струнные). Разучивание, исполнение песен разных жанров, относя</w:t>
            </w:r>
            <w:r w:rsidRPr="00741406">
              <w:rPr>
                <w:rStyle w:val="28pt"/>
                <w:rFonts w:ascii="Times New Roman" w:hAnsi="Times New Roman" w:cs="Times New Roman"/>
                <w:sz w:val="20"/>
                <w:szCs w:val="20"/>
              </w:rPr>
              <w:softHyphen/>
              <w:t>щихся к фольклору разных народов Российской Феде</w:t>
            </w:r>
            <w:r w:rsidRPr="00741406">
              <w:rPr>
                <w:rStyle w:val="28pt"/>
                <w:rFonts w:ascii="Times New Roman" w:hAnsi="Times New Roman" w:cs="Times New Roman"/>
                <w:sz w:val="20"/>
                <w:szCs w:val="20"/>
              </w:rPr>
              <w:softHyphen/>
              <w:t>рации.</w:t>
            </w:r>
          </w:p>
          <w:p w:rsidR="001E2016" w:rsidRPr="00741406" w:rsidRDefault="001E201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Импровизации, сочинение к ним ритмических аккомпа</w:t>
            </w:r>
            <w:r w:rsidRPr="00741406">
              <w:rPr>
                <w:rStyle w:val="28pt"/>
                <w:rFonts w:ascii="Times New Roman" w:hAnsi="Times New Roman" w:cs="Times New Roman"/>
                <w:sz w:val="20"/>
                <w:szCs w:val="20"/>
              </w:rPr>
              <w:softHyphen/>
              <w:t>нементов (звучащими жестами, на ударных инструмен</w:t>
            </w:r>
            <w:r w:rsidRPr="00741406">
              <w:rPr>
                <w:rStyle w:val="28pt"/>
                <w:rFonts w:ascii="Times New Roman" w:hAnsi="Times New Roman" w:cs="Times New Roman"/>
                <w:sz w:val="20"/>
                <w:szCs w:val="20"/>
              </w:rPr>
              <w:softHyphen/>
              <w:t>тах).</w:t>
            </w:r>
          </w:p>
          <w:p w:rsidR="001E2016" w:rsidRPr="001E2016" w:rsidRDefault="001E2016" w:rsidP="00741406">
            <w:pPr>
              <w:pStyle w:val="afff3"/>
              <w:ind w:left="29" w:right="175"/>
              <w:jc w:val="both"/>
              <w:rPr>
                <w:rFonts w:eastAsia="Century Schoolbook"/>
                <w:sz w:val="20"/>
                <w:szCs w:val="20"/>
                <w:lang w:bidi="ru-RU"/>
              </w:rPr>
            </w:pPr>
            <w:r w:rsidRPr="001E2016">
              <w:rPr>
                <w:rStyle w:val="285pt"/>
                <w:rFonts w:ascii="Times New Roman" w:hAnsi="Times New Roman" w:cs="Times New Roman"/>
                <w:iCs w:val="0"/>
                <w:sz w:val="20"/>
                <w:szCs w:val="20"/>
              </w:rPr>
              <w:t>На выбор или факультативно:</w:t>
            </w:r>
          </w:p>
          <w:p w:rsidR="001E2016" w:rsidRPr="00741406" w:rsidRDefault="001E201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Исполнение на клавишных или духовых инструментах (см. выше) мелодий народных песен, прослеживание мелодии по нотной записи</w:t>
            </w:r>
            <w:r>
              <w:rPr>
                <w:rStyle w:val="28pt"/>
                <w:rFonts w:ascii="Times New Roman" w:hAnsi="Times New Roman" w:cs="Times New Roman"/>
                <w:sz w:val="20"/>
                <w:szCs w:val="20"/>
              </w:rPr>
              <w:t>.</w:t>
            </w:r>
          </w:p>
        </w:tc>
      </w:tr>
      <w:tr w:rsidR="00741406" w:rsidRPr="00741406" w:rsidTr="001E2016">
        <w:trPr>
          <w:trHeight w:hRule="exact" w:val="2422"/>
          <w:jc w:val="center"/>
        </w:trPr>
        <w:tc>
          <w:tcPr>
            <w:tcW w:w="1195"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Е)</w:t>
            </w:r>
          </w:p>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1—3 уч.</w:t>
            </w:r>
          </w:p>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Народные</w:t>
            </w:r>
          </w:p>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праздни</w:t>
            </w:r>
            <w:r w:rsidRPr="00741406">
              <w:rPr>
                <w:rStyle w:val="28pt"/>
                <w:rFonts w:ascii="Times New Roman" w:hAnsi="Times New Roman" w:cs="Times New Roman"/>
                <w:sz w:val="20"/>
                <w:szCs w:val="20"/>
              </w:rPr>
              <w:softHyphen/>
            </w:r>
          </w:p>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ки</w:t>
            </w:r>
          </w:p>
        </w:tc>
        <w:tc>
          <w:tcPr>
            <w:tcW w:w="221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Обряды, игры, хороводы, празднич</w:t>
            </w:r>
            <w:r w:rsidRPr="00741406">
              <w:rPr>
                <w:rStyle w:val="28pt"/>
                <w:rFonts w:ascii="Times New Roman" w:hAnsi="Times New Roman" w:cs="Times New Roman"/>
                <w:sz w:val="20"/>
                <w:szCs w:val="20"/>
              </w:rPr>
              <w:softHyphen/>
              <w:t>ная символика — на примере одного или нескольких народных праздников1</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Знакомство с праздн</w:t>
            </w:r>
            <w:r w:rsidR="001E2016">
              <w:rPr>
                <w:rStyle w:val="28pt"/>
                <w:rFonts w:ascii="Times New Roman" w:hAnsi="Times New Roman" w:cs="Times New Roman"/>
                <w:sz w:val="20"/>
                <w:szCs w:val="20"/>
              </w:rPr>
              <w:t>ичными обычаями, обрядами, быто</w:t>
            </w:r>
            <w:r w:rsidRPr="00741406">
              <w:rPr>
                <w:rStyle w:val="28pt"/>
                <w:rFonts w:ascii="Times New Roman" w:hAnsi="Times New Roman" w:cs="Times New Roman"/>
                <w:sz w:val="20"/>
                <w:szCs w:val="20"/>
              </w:rPr>
              <w:t>вавшими ранее и сохранившимися сегодня у различных народностей Российской Федерации.</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Разучивание песен, реконструкция фрагмента обряда, участие в коллективной традиционной игре.</w:t>
            </w:r>
          </w:p>
          <w:p w:rsidR="00741406" w:rsidRPr="001E2016" w:rsidRDefault="00741406" w:rsidP="00741406">
            <w:pPr>
              <w:pStyle w:val="afff3"/>
              <w:ind w:left="29" w:right="175"/>
              <w:jc w:val="both"/>
              <w:rPr>
                <w:rFonts w:eastAsia="Century Schoolbook"/>
                <w:sz w:val="20"/>
                <w:szCs w:val="20"/>
                <w:lang w:bidi="ru-RU"/>
              </w:rPr>
            </w:pPr>
            <w:r w:rsidRPr="001E2016">
              <w:rPr>
                <w:rStyle w:val="285pt"/>
                <w:rFonts w:ascii="Times New Roman" w:hAnsi="Times New Roman" w:cs="Times New Roman"/>
                <w:iCs w:val="0"/>
                <w:sz w:val="20"/>
                <w:szCs w:val="20"/>
              </w:rPr>
              <w:t>На выбор или факультативно:</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Просмотр фильма/ мультфильма, рассказывающего о символике фольклорного праздника.</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Посещение театра, театрализованного представления. Участие в народных гуляньях на улицах родного города, посёлка</w:t>
            </w:r>
          </w:p>
        </w:tc>
      </w:tr>
      <w:tr w:rsidR="00741406" w:rsidRPr="00741406" w:rsidTr="001E2016">
        <w:trPr>
          <w:trHeight w:hRule="exact" w:val="1846"/>
          <w:jc w:val="center"/>
        </w:trPr>
        <w:tc>
          <w:tcPr>
            <w:tcW w:w="1195"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Ж)</w:t>
            </w:r>
          </w:p>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1—3 уч.</w:t>
            </w:r>
          </w:p>
          <w:p w:rsidR="00741406" w:rsidRPr="00741406" w:rsidRDefault="0074140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Первые</w:t>
            </w:r>
          </w:p>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артисты,</w:t>
            </w:r>
          </w:p>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народный</w:t>
            </w:r>
          </w:p>
          <w:p w:rsidR="00741406" w:rsidRPr="00741406" w:rsidRDefault="0074140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театр</w:t>
            </w:r>
          </w:p>
        </w:tc>
        <w:tc>
          <w:tcPr>
            <w:tcW w:w="2213" w:type="dxa"/>
            <w:tcBorders>
              <w:top w:val="single" w:sz="4" w:space="0" w:color="auto"/>
              <w:left w:val="single" w:sz="4" w:space="0" w:color="auto"/>
              <w:bottom w:val="single" w:sz="4" w:space="0" w:color="auto"/>
            </w:tcBorders>
            <w:shd w:val="clear" w:color="auto" w:fill="FFFFFF"/>
          </w:tcPr>
          <w:p w:rsidR="00741406" w:rsidRPr="00741406" w:rsidRDefault="0074140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Скоморохи. Ярмарочный балаган. Вертеп</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Чтение учебных, справочных текстов по теме. Диалог с учителем.</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Разучивание, исполнение скомороший.</w:t>
            </w:r>
          </w:p>
          <w:p w:rsidR="00741406" w:rsidRPr="00D372C8" w:rsidRDefault="00741406" w:rsidP="00741406">
            <w:pPr>
              <w:pStyle w:val="afff3"/>
              <w:ind w:left="29" w:right="175"/>
              <w:jc w:val="both"/>
              <w:rPr>
                <w:rFonts w:eastAsia="Century Schoolbook"/>
                <w:sz w:val="20"/>
                <w:szCs w:val="20"/>
                <w:lang w:bidi="ru-RU"/>
              </w:rPr>
            </w:pPr>
            <w:r w:rsidRPr="00D372C8">
              <w:rPr>
                <w:rStyle w:val="285pt"/>
                <w:rFonts w:ascii="Times New Roman" w:hAnsi="Times New Roman" w:cs="Times New Roman"/>
                <w:iCs w:val="0"/>
                <w:sz w:val="20"/>
                <w:szCs w:val="20"/>
              </w:rPr>
              <w:t>На выбор или факультативно:</w:t>
            </w:r>
          </w:p>
          <w:p w:rsidR="00741406" w:rsidRPr="00741406" w:rsidRDefault="0074140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Просмотр фильма/ мультфильма, фрагмента музыкально</w:t>
            </w:r>
            <w:r w:rsidRPr="00741406">
              <w:rPr>
                <w:rStyle w:val="28pt"/>
                <w:rFonts w:ascii="Times New Roman" w:hAnsi="Times New Roman" w:cs="Times New Roman"/>
                <w:sz w:val="20"/>
                <w:szCs w:val="20"/>
              </w:rPr>
              <w:softHyphen/>
              <w:t>го спектакля. Творческий проект — театрализованная постановка</w:t>
            </w:r>
            <w:r w:rsidR="001E2016">
              <w:rPr>
                <w:rStyle w:val="28pt"/>
                <w:rFonts w:ascii="Times New Roman" w:hAnsi="Times New Roman" w:cs="Times New Roman"/>
                <w:sz w:val="20"/>
                <w:szCs w:val="20"/>
              </w:rPr>
              <w:t>.</w:t>
            </w:r>
          </w:p>
        </w:tc>
      </w:tr>
      <w:tr w:rsidR="001E2016" w:rsidRPr="00741406" w:rsidTr="001E2016">
        <w:trPr>
          <w:trHeight w:val="3086"/>
          <w:jc w:val="center"/>
        </w:trPr>
        <w:tc>
          <w:tcPr>
            <w:tcW w:w="1195" w:type="dxa"/>
            <w:tcBorders>
              <w:top w:val="single" w:sz="4" w:space="0" w:color="auto"/>
              <w:left w:val="single" w:sz="4" w:space="0" w:color="auto"/>
              <w:bottom w:val="single" w:sz="4" w:space="0" w:color="auto"/>
            </w:tcBorders>
            <w:shd w:val="clear" w:color="auto" w:fill="FFFFFF"/>
          </w:tcPr>
          <w:p w:rsidR="001E2016" w:rsidRPr="00741406" w:rsidRDefault="001E201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3)</w:t>
            </w:r>
          </w:p>
          <w:p w:rsidR="001E2016" w:rsidRPr="00741406" w:rsidRDefault="001E201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2—8 уч. часов</w:t>
            </w:r>
          </w:p>
        </w:tc>
        <w:tc>
          <w:tcPr>
            <w:tcW w:w="1133" w:type="dxa"/>
            <w:tcBorders>
              <w:top w:val="single" w:sz="4" w:space="0" w:color="auto"/>
              <w:left w:val="single" w:sz="4" w:space="0" w:color="auto"/>
              <w:bottom w:val="single" w:sz="4" w:space="0" w:color="auto"/>
            </w:tcBorders>
            <w:shd w:val="clear" w:color="auto" w:fill="FFFFFF"/>
          </w:tcPr>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Фольклор</w:t>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народов</w:t>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России</w:t>
            </w:r>
          </w:p>
        </w:tc>
        <w:tc>
          <w:tcPr>
            <w:tcW w:w="2213" w:type="dxa"/>
            <w:tcBorders>
              <w:top w:val="single" w:sz="4" w:space="0" w:color="auto"/>
              <w:left w:val="single" w:sz="4" w:space="0" w:color="auto"/>
              <w:bottom w:val="single" w:sz="4" w:space="0" w:color="auto"/>
            </w:tcBorders>
            <w:shd w:val="clear" w:color="auto" w:fill="FFFFFF"/>
          </w:tcPr>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Музыкальные традиции, особенно</w:t>
            </w:r>
            <w:r w:rsidRPr="00741406">
              <w:rPr>
                <w:rStyle w:val="28pt"/>
                <w:rFonts w:ascii="Times New Roman" w:hAnsi="Times New Roman" w:cs="Times New Roman"/>
                <w:sz w:val="20"/>
                <w:szCs w:val="20"/>
              </w:rPr>
              <w:softHyphen/>
              <w:t>сти народной музыки республик Россий</w:t>
            </w:r>
            <w:r w:rsidRPr="00741406">
              <w:rPr>
                <w:rStyle w:val="28pt"/>
                <w:rFonts w:ascii="Times New Roman" w:hAnsi="Times New Roman" w:cs="Times New Roman"/>
                <w:sz w:val="20"/>
                <w:szCs w:val="20"/>
              </w:rPr>
              <w:softHyphen/>
              <w:t>ской Федерации3. Жанры, интонации, музыкальные инструменты, музыканты- исполнители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1E2016" w:rsidRPr="00741406" w:rsidRDefault="001E201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Знакомство с особенностями музыкального фольклора различных народностей Российской Федерации. Опреде</w:t>
            </w:r>
            <w:r w:rsidRPr="00741406">
              <w:rPr>
                <w:rStyle w:val="28pt"/>
                <w:rFonts w:ascii="Times New Roman" w:hAnsi="Times New Roman" w:cs="Times New Roman"/>
                <w:sz w:val="20"/>
                <w:szCs w:val="20"/>
              </w:rPr>
              <w:softHyphen/>
              <w:t>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rsidR="001E2016" w:rsidRPr="00741406" w:rsidRDefault="001E2016" w:rsidP="00741406">
            <w:pPr>
              <w:pStyle w:val="afff3"/>
              <w:ind w:left="29" w:right="175"/>
              <w:jc w:val="both"/>
              <w:rPr>
                <w:rFonts w:eastAsia="Century Schoolbook"/>
                <w:sz w:val="20"/>
                <w:szCs w:val="20"/>
                <w:lang w:bidi="ru-RU"/>
              </w:rPr>
            </w:pPr>
            <w:r w:rsidRPr="00741406">
              <w:rPr>
                <w:rStyle w:val="285pt"/>
                <w:rFonts w:ascii="Times New Roman" w:hAnsi="Times New Roman" w:cs="Times New Roman"/>
                <w:i w:val="0"/>
                <w:iCs w:val="0"/>
                <w:sz w:val="20"/>
                <w:szCs w:val="20"/>
              </w:rPr>
              <w:t>На выбор или факультативно:</w:t>
            </w:r>
          </w:p>
          <w:p w:rsidR="001E2016" w:rsidRPr="00741406" w:rsidRDefault="001E201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Исполнение на клавишных или духовых инструментах мелодий народных песен, прослеживание мелодии по нотной записи.</w:t>
            </w:r>
          </w:p>
          <w:p w:rsidR="001E2016" w:rsidRPr="00741406" w:rsidRDefault="001E2016" w:rsidP="0074140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Творческие, исследовательские проекты, школьные фестивали, посвящённые музыкальному творчеству народов России</w:t>
            </w:r>
            <w:r>
              <w:rPr>
                <w:rStyle w:val="28pt"/>
                <w:rFonts w:ascii="Times New Roman" w:hAnsi="Times New Roman" w:cs="Times New Roman"/>
                <w:sz w:val="20"/>
                <w:szCs w:val="20"/>
              </w:rPr>
              <w:t>.</w:t>
            </w:r>
          </w:p>
        </w:tc>
      </w:tr>
      <w:tr w:rsidR="001E2016" w:rsidRPr="00741406" w:rsidTr="001E2016">
        <w:trPr>
          <w:trHeight w:val="3820"/>
          <w:jc w:val="center"/>
        </w:trPr>
        <w:tc>
          <w:tcPr>
            <w:tcW w:w="1195" w:type="dxa"/>
            <w:tcBorders>
              <w:top w:val="single" w:sz="4" w:space="0" w:color="auto"/>
              <w:left w:val="single" w:sz="4" w:space="0" w:color="auto"/>
              <w:bottom w:val="single" w:sz="4" w:space="0" w:color="auto"/>
            </w:tcBorders>
            <w:shd w:val="clear" w:color="auto" w:fill="FFFFFF"/>
          </w:tcPr>
          <w:p w:rsidR="001E2016" w:rsidRPr="00741406" w:rsidRDefault="001E201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lastRenderedPageBreak/>
              <w:t>И)</w:t>
            </w:r>
          </w:p>
          <w:p w:rsidR="001E2016" w:rsidRPr="00741406" w:rsidRDefault="001E201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2—8 уч.</w:t>
            </w:r>
          </w:p>
          <w:p w:rsidR="001E2016" w:rsidRPr="00741406" w:rsidRDefault="001E2016" w:rsidP="00741406">
            <w:pPr>
              <w:pStyle w:val="afff3"/>
              <w:ind w:right="148"/>
              <w:jc w:val="center"/>
              <w:rPr>
                <w:rFonts w:eastAsia="Century Schoolbook"/>
                <w:sz w:val="20"/>
                <w:szCs w:val="20"/>
                <w:lang w:bidi="ru-RU"/>
              </w:rPr>
            </w:pPr>
            <w:r w:rsidRPr="00741406">
              <w:rPr>
                <w:rStyle w:val="28pt"/>
                <w:rFonts w:ascii="Times New Roman" w:hAnsi="Times New Roman" w:cs="Times New Roman"/>
                <w:sz w:val="20"/>
                <w:szCs w:val="20"/>
              </w:rPr>
              <w:t>часов</w:t>
            </w:r>
          </w:p>
        </w:tc>
        <w:tc>
          <w:tcPr>
            <w:tcW w:w="1133" w:type="dxa"/>
            <w:tcBorders>
              <w:top w:val="single" w:sz="4" w:space="0" w:color="auto"/>
              <w:left w:val="single" w:sz="4" w:space="0" w:color="auto"/>
              <w:bottom w:val="single" w:sz="4" w:space="0" w:color="auto"/>
            </w:tcBorders>
            <w:shd w:val="clear" w:color="auto" w:fill="FFFFFF"/>
          </w:tcPr>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Фольклор</w:t>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в твор-</w:t>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честве</w:t>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професси-</w:t>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ональных</w:t>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музы-</w:t>
            </w:r>
          </w:p>
          <w:p w:rsidR="001E2016" w:rsidRPr="00741406" w:rsidRDefault="001E2016" w:rsidP="00741406">
            <w:pPr>
              <w:pStyle w:val="afff3"/>
              <w:jc w:val="center"/>
              <w:rPr>
                <w:rFonts w:eastAsia="Century Schoolbook"/>
                <w:sz w:val="20"/>
                <w:szCs w:val="20"/>
                <w:lang w:bidi="ru-RU"/>
              </w:rPr>
            </w:pPr>
            <w:r w:rsidRPr="00741406">
              <w:rPr>
                <w:rStyle w:val="28pt"/>
                <w:rFonts w:ascii="Times New Roman" w:hAnsi="Times New Roman" w:cs="Times New Roman"/>
                <w:sz w:val="20"/>
                <w:szCs w:val="20"/>
              </w:rPr>
              <w:t>кантов</w:t>
            </w:r>
          </w:p>
        </w:tc>
        <w:tc>
          <w:tcPr>
            <w:tcW w:w="2213" w:type="dxa"/>
            <w:tcBorders>
              <w:top w:val="single" w:sz="4" w:space="0" w:color="auto"/>
              <w:left w:val="single" w:sz="4" w:space="0" w:color="auto"/>
              <w:bottom w:val="single" w:sz="4" w:space="0" w:color="auto"/>
            </w:tcBorders>
            <w:shd w:val="clear" w:color="auto" w:fill="FFFFFF"/>
          </w:tcPr>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Собиратели</w:t>
            </w:r>
          </w:p>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фольклора.</w:t>
            </w:r>
          </w:p>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Народные мелодии</w:t>
            </w:r>
          </w:p>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в обработке</w:t>
            </w:r>
          </w:p>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композиторов.</w:t>
            </w:r>
          </w:p>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Народные жанры,</w:t>
            </w:r>
          </w:p>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интонации</w:t>
            </w:r>
          </w:p>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как основа</w:t>
            </w:r>
          </w:p>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для композиторского</w:t>
            </w:r>
          </w:p>
          <w:p w:rsidR="001E2016" w:rsidRPr="00741406" w:rsidRDefault="001E2016" w:rsidP="00741406">
            <w:pPr>
              <w:pStyle w:val="afff3"/>
              <w:ind w:right="92"/>
              <w:jc w:val="center"/>
              <w:rPr>
                <w:rFonts w:eastAsia="Century Schoolbook"/>
                <w:sz w:val="20"/>
                <w:szCs w:val="20"/>
                <w:lang w:bidi="ru-RU"/>
              </w:rPr>
            </w:pPr>
            <w:r w:rsidRPr="00741406">
              <w:rPr>
                <w:rStyle w:val="28pt"/>
                <w:rFonts w:ascii="Times New Roman" w:hAnsi="Times New Roman" w:cs="Times New Roman"/>
                <w:sz w:val="20"/>
                <w:szCs w:val="20"/>
              </w:rPr>
              <w:t>творчества</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1E2016" w:rsidRDefault="001E2016" w:rsidP="001E2016">
            <w:pPr>
              <w:pStyle w:val="afff3"/>
              <w:ind w:left="29" w:right="175"/>
              <w:jc w:val="both"/>
              <w:rPr>
                <w:rStyle w:val="28pt"/>
                <w:rFonts w:ascii="Times New Roman" w:hAnsi="Times New Roman" w:cs="Times New Roman"/>
                <w:sz w:val="20"/>
                <w:szCs w:val="20"/>
              </w:rPr>
            </w:pPr>
            <w:r w:rsidRPr="00741406">
              <w:rPr>
                <w:rStyle w:val="28pt"/>
                <w:rFonts w:ascii="Times New Roman" w:hAnsi="Times New Roman" w:cs="Times New Roman"/>
                <w:sz w:val="20"/>
                <w:szCs w:val="20"/>
              </w:rPr>
              <w:t>Диалог с учителем о значении фольклористики. Чтение</w:t>
            </w:r>
            <w:r>
              <w:rPr>
                <w:rFonts w:eastAsia="Century Schoolbook"/>
                <w:sz w:val="20"/>
                <w:szCs w:val="20"/>
                <w:lang w:bidi="ru-RU"/>
              </w:rPr>
              <w:t xml:space="preserve"> </w:t>
            </w:r>
            <w:r w:rsidRPr="00741406">
              <w:rPr>
                <w:rStyle w:val="28pt"/>
                <w:rFonts w:ascii="Times New Roman" w:hAnsi="Times New Roman" w:cs="Times New Roman"/>
                <w:sz w:val="20"/>
                <w:szCs w:val="20"/>
              </w:rPr>
              <w:t>учебных, популярных текстов о собирателях фольклора.</w:t>
            </w:r>
            <w:r>
              <w:rPr>
                <w:rFonts w:eastAsia="Century Schoolbook"/>
                <w:sz w:val="20"/>
                <w:szCs w:val="20"/>
                <w:lang w:bidi="ru-RU"/>
              </w:rPr>
              <w:t xml:space="preserve"> </w:t>
            </w:r>
            <w:r w:rsidRPr="00741406">
              <w:rPr>
                <w:rStyle w:val="28pt"/>
                <w:rFonts w:ascii="Times New Roman" w:hAnsi="Times New Roman" w:cs="Times New Roman"/>
                <w:sz w:val="20"/>
                <w:szCs w:val="20"/>
              </w:rPr>
              <w:t>Слушание музыки, созданной композиторами на основе</w:t>
            </w:r>
            <w:r>
              <w:rPr>
                <w:rFonts w:eastAsia="Century Schoolbook"/>
                <w:sz w:val="20"/>
                <w:szCs w:val="20"/>
                <w:lang w:bidi="ru-RU"/>
              </w:rPr>
              <w:t xml:space="preserve"> </w:t>
            </w:r>
            <w:r w:rsidRPr="00741406">
              <w:rPr>
                <w:rStyle w:val="28pt"/>
                <w:rFonts w:ascii="Times New Roman" w:hAnsi="Times New Roman" w:cs="Times New Roman"/>
                <w:sz w:val="20"/>
                <w:szCs w:val="20"/>
              </w:rPr>
              <w:t xml:space="preserve">народных жанров и интонаций. </w:t>
            </w:r>
          </w:p>
          <w:p w:rsidR="001E2016" w:rsidRPr="00741406" w:rsidRDefault="001E2016" w:rsidP="001E201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Определение приёмов</w:t>
            </w:r>
            <w:r>
              <w:rPr>
                <w:rFonts w:eastAsia="Century Schoolbook"/>
                <w:sz w:val="20"/>
                <w:szCs w:val="20"/>
                <w:lang w:bidi="ru-RU"/>
              </w:rPr>
              <w:t xml:space="preserve"> </w:t>
            </w:r>
            <w:r w:rsidRPr="00741406">
              <w:rPr>
                <w:rStyle w:val="28pt"/>
                <w:rFonts w:ascii="Times New Roman" w:hAnsi="Times New Roman" w:cs="Times New Roman"/>
                <w:sz w:val="20"/>
                <w:szCs w:val="20"/>
              </w:rPr>
              <w:t>обработки, развития народных мелодий.</w:t>
            </w:r>
            <w:r>
              <w:rPr>
                <w:rFonts w:eastAsia="Century Schoolbook"/>
                <w:sz w:val="20"/>
                <w:szCs w:val="20"/>
                <w:lang w:bidi="ru-RU"/>
              </w:rPr>
              <w:t xml:space="preserve"> </w:t>
            </w:r>
            <w:r w:rsidRPr="00741406">
              <w:rPr>
                <w:rStyle w:val="28pt"/>
                <w:rFonts w:ascii="Times New Roman" w:hAnsi="Times New Roman" w:cs="Times New Roman"/>
                <w:sz w:val="20"/>
                <w:szCs w:val="20"/>
              </w:rPr>
              <w:t>Разучивание, исполнение народных песен в компо</w:t>
            </w:r>
            <w:r>
              <w:rPr>
                <w:rStyle w:val="28pt"/>
                <w:rFonts w:ascii="Times New Roman" w:hAnsi="Times New Roman" w:cs="Times New Roman"/>
                <w:sz w:val="20"/>
                <w:szCs w:val="20"/>
              </w:rPr>
              <w:t>зитор</w:t>
            </w:r>
            <w:r w:rsidRPr="00741406">
              <w:rPr>
                <w:rStyle w:val="28pt"/>
                <w:rFonts w:ascii="Times New Roman" w:hAnsi="Times New Roman" w:cs="Times New Roman"/>
                <w:sz w:val="20"/>
                <w:szCs w:val="20"/>
              </w:rPr>
              <w:t>ской обработке. Сравнение звучания одних и тех же мелодий в народном и композиторском варианте. Обсуж</w:t>
            </w:r>
            <w:r w:rsidRPr="00741406">
              <w:rPr>
                <w:rStyle w:val="28pt"/>
                <w:rFonts w:ascii="Times New Roman" w:hAnsi="Times New Roman" w:cs="Times New Roman"/>
                <w:sz w:val="20"/>
                <w:szCs w:val="20"/>
              </w:rPr>
              <w:softHyphen/>
              <w:t>дение аргументированных оценочных суждений на основе сравнения.</w:t>
            </w:r>
          </w:p>
          <w:p w:rsidR="001E2016" w:rsidRPr="001E2016" w:rsidRDefault="001E2016" w:rsidP="001E2016">
            <w:pPr>
              <w:pStyle w:val="afff3"/>
              <w:ind w:left="29" w:right="175"/>
              <w:jc w:val="both"/>
              <w:rPr>
                <w:rFonts w:eastAsia="Century Schoolbook"/>
                <w:sz w:val="20"/>
                <w:szCs w:val="20"/>
                <w:lang w:bidi="ru-RU"/>
              </w:rPr>
            </w:pPr>
            <w:r w:rsidRPr="001E2016">
              <w:rPr>
                <w:rStyle w:val="285pt"/>
                <w:rFonts w:ascii="Times New Roman" w:hAnsi="Times New Roman" w:cs="Times New Roman"/>
                <w:iCs w:val="0"/>
                <w:sz w:val="20"/>
                <w:szCs w:val="20"/>
              </w:rPr>
              <w:t>На выбор или факультативно:</w:t>
            </w:r>
          </w:p>
          <w:p w:rsidR="001E2016" w:rsidRPr="00741406" w:rsidRDefault="001E2016" w:rsidP="001E2016">
            <w:pPr>
              <w:pStyle w:val="afff3"/>
              <w:ind w:left="29" w:right="175"/>
              <w:jc w:val="both"/>
              <w:rPr>
                <w:rFonts w:eastAsia="Century Schoolbook"/>
                <w:sz w:val="20"/>
                <w:szCs w:val="20"/>
                <w:lang w:bidi="ru-RU"/>
              </w:rPr>
            </w:pPr>
            <w:r w:rsidRPr="00741406">
              <w:rPr>
                <w:rStyle w:val="28pt"/>
                <w:rFonts w:ascii="Times New Roman" w:hAnsi="Times New Roman" w:cs="Times New Roman"/>
                <w:sz w:val="20"/>
                <w:szCs w:val="20"/>
              </w:rPr>
              <w:t>Аналогии с изобразительным искусством — сравнение фотографий подлинных образцов народных промыслов (гжель, хохлома, Городецкая роспись и т. д.) с творче</w:t>
            </w:r>
            <w:r w:rsidRPr="00741406">
              <w:rPr>
                <w:rStyle w:val="28pt"/>
                <w:rFonts w:ascii="Times New Roman" w:hAnsi="Times New Roman" w:cs="Times New Roman"/>
                <w:sz w:val="20"/>
                <w:szCs w:val="20"/>
              </w:rPr>
              <w:softHyphen/>
              <w:t>ством современных художников, модельеров, дизайнеров, работающих в соответствующих техниках росписи</w:t>
            </w:r>
            <w:r>
              <w:rPr>
                <w:rStyle w:val="28pt"/>
                <w:rFonts w:ascii="Times New Roman" w:hAnsi="Times New Roman" w:cs="Times New Roman"/>
                <w:sz w:val="20"/>
                <w:szCs w:val="20"/>
              </w:rPr>
              <w:t>.</w:t>
            </w:r>
          </w:p>
        </w:tc>
      </w:tr>
    </w:tbl>
    <w:p w:rsidR="004F4993" w:rsidRDefault="004F4993" w:rsidP="006E5B26"/>
    <w:p w:rsidR="001E2016" w:rsidRPr="001E2016" w:rsidRDefault="001E2016" w:rsidP="001E2016">
      <w:pPr>
        <w:rPr>
          <w:b/>
        </w:rPr>
      </w:pPr>
      <w:r w:rsidRPr="001E2016">
        <w:rPr>
          <w:b/>
        </w:rPr>
        <w:t>Модуль № 3 «Музыка народов мира»</w:t>
      </w:r>
    </w:p>
    <w:p w:rsidR="001E2016" w:rsidRDefault="001E2016" w:rsidP="001E2016">
      <w:pPr>
        <w:ind w:firstLine="708"/>
        <w:jc w:val="both"/>
      </w:pPr>
      <w:r>
        <w:t xml:space="preserve">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XX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4F4993" w:rsidRDefault="001E2016" w:rsidP="001E2016">
      <w:pPr>
        <w:ind w:firstLine="708"/>
        <w:jc w:val="both"/>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4F4993" w:rsidRDefault="004F4993" w:rsidP="006E5B26"/>
    <w:tbl>
      <w:tblPr>
        <w:tblOverlap w:val="never"/>
        <w:tblW w:w="10086" w:type="dxa"/>
        <w:jc w:val="center"/>
        <w:tblLayout w:type="fixed"/>
        <w:tblCellMar>
          <w:left w:w="10" w:type="dxa"/>
          <w:right w:w="10" w:type="dxa"/>
        </w:tblCellMar>
        <w:tblLook w:val="0000" w:firstRow="0" w:lastRow="0" w:firstColumn="0" w:lastColumn="0" w:noHBand="0" w:noVBand="0"/>
      </w:tblPr>
      <w:tblGrid>
        <w:gridCol w:w="1189"/>
        <w:gridCol w:w="1127"/>
        <w:gridCol w:w="4157"/>
        <w:gridCol w:w="3613"/>
      </w:tblGrid>
      <w:tr w:rsidR="001E2016" w:rsidRPr="00346D4E" w:rsidTr="00D372C8">
        <w:trPr>
          <w:trHeight w:hRule="exact" w:val="978"/>
          <w:jc w:val="center"/>
        </w:trPr>
        <w:tc>
          <w:tcPr>
            <w:tcW w:w="1189" w:type="dxa"/>
            <w:tcBorders>
              <w:top w:val="single" w:sz="4" w:space="0" w:color="auto"/>
              <w:left w:val="single" w:sz="4" w:space="0" w:color="auto"/>
              <w:bottom w:val="single" w:sz="4" w:space="0" w:color="auto"/>
            </w:tcBorders>
            <w:shd w:val="clear" w:color="auto" w:fill="FFFFFF"/>
          </w:tcPr>
          <w:p w:rsidR="001E2016" w:rsidRPr="00346D4E" w:rsidRDefault="001E2016" w:rsidP="00346D4E">
            <w:pPr>
              <w:pStyle w:val="afff3"/>
              <w:ind w:right="34"/>
              <w:jc w:val="center"/>
              <w:rPr>
                <w:rFonts w:eastAsia="Century Schoolbook"/>
                <w:b/>
                <w:sz w:val="20"/>
                <w:szCs w:val="20"/>
                <w:lang w:bidi="ru-RU"/>
              </w:rPr>
            </w:pPr>
            <w:r w:rsidRPr="00346D4E">
              <w:rPr>
                <w:rFonts w:eastAsia="Century Schoolbook"/>
                <w:b/>
                <w:sz w:val="20"/>
                <w:szCs w:val="20"/>
                <w:lang w:bidi="ru-RU"/>
              </w:rPr>
              <w:t>№ блока, кол-во часов</w:t>
            </w:r>
          </w:p>
        </w:tc>
        <w:tc>
          <w:tcPr>
            <w:tcW w:w="1127" w:type="dxa"/>
            <w:tcBorders>
              <w:top w:val="single" w:sz="4" w:space="0" w:color="auto"/>
              <w:left w:val="single" w:sz="4" w:space="0" w:color="auto"/>
              <w:bottom w:val="single" w:sz="4" w:space="0" w:color="auto"/>
            </w:tcBorders>
            <w:shd w:val="clear" w:color="auto" w:fill="FFFFFF"/>
          </w:tcPr>
          <w:p w:rsidR="001E2016" w:rsidRPr="00346D4E" w:rsidRDefault="001E2016" w:rsidP="00346D4E">
            <w:pPr>
              <w:pStyle w:val="afff3"/>
              <w:ind w:right="168"/>
              <w:jc w:val="center"/>
              <w:rPr>
                <w:rFonts w:eastAsia="Century Schoolbook"/>
                <w:b/>
                <w:sz w:val="20"/>
                <w:szCs w:val="20"/>
                <w:lang w:bidi="ru-RU"/>
              </w:rPr>
            </w:pPr>
            <w:r w:rsidRPr="00346D4E">
              <w:rPr>
                <w:rFonts w:eastAsia="Century Schoolbook"/>
                <w:b/>
                <w:sz w:val="20"/>
                <w:szCs w:val="20"/>
                <w:lang w:bidi="ru-RU"/>
              </w:rPr>
              <w:t>Тема</w:t>
            </w:r>
          </w:p>
        </w:tc>
        <w:tc>
          <w:tcPr>
            <w:tcW w:w="4157" w:type="dxa"/>
            <w:tcBorders>
              <w:top w:val="single" w:sz="4" w:space="0" w:color="auto"/>
              <w:left w:val="single" w:sz="4" w:space="0" w:color="auto"/>
              <w:bottom w:val="single" w:sz="4" w:space="0" w:color="auto"/>
            </w:tcBorders>
            <w:shd w:val="clear" w:color="auto" w:fill="FFFFFF"/>
          </w:tcPr>
          <w:p w:rsidR="001E2016" w:rsidRPr="00346D4E" w:rsidRDefault="001E2016" w:rsidP="00346D4E">
            <w:pPr>
              <w:pStyle w:val="afff3"/>
              <w:ind w:left="95" w:right="73"/>
              <w:jc w:val="center"/>
              <w:rPr>
                <w:rFonts w:eastAsia="Century Schoolbook"/>
                <w:b/>
                <w:sz w:val="20"/>
                <w:szCs w:val="20"/>
                <w:lang w:bidi="ru-RU"/>
              </w:rPr>
            </w:pPr>
            <w:r w:rsidRPr="00346D4E">
              <w:rPr>
                <w:rFonts w:eastAsia="Century Schoolbook"/>
                <w:b/>
                <w:sz w:val="20"/>
                <w:szCs w:val="20"/>
                <w:lang w:bidi="ru-RU"/>
              </w:rPr>
              <w:t>Содержание</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1E2016" w:rsidRPr="00346D4E" w:rsidRDefault="001E2016" w:rsidP="00346D4E">
            <w:pPr>
              <w:pStyle w:val="afff3"/>
              <w:ind w:left="49" w:right="142"/>
              <w:jc w:val="center"/>
              <w:rPr>
                <w:rFonts w:eastAsia="Century Schoolbook"/>
                <w:b/>
                <w:sz w:val="20"/>
                <w:szCs w:val="20"/>
                <w:lang w:bidi="ru-RU"/>
              </w:rPr>
            </w:pPr>
            <w:r w:rsidRPr="00346D4E">
              <w:rPr>
                <w:rFonts w:eastAsia="Century Schoolbook"/>
                <w:b/>
                <w:sz w:val="20"/>
                <w:szCs w:val="20"/>
                <w:lang w:bidi="ru-RU"/>
              </w:rPr>
              <w:t>Виды деятельности обучающихся</w:t>
            </w:r>
          </w:p>
        </w:tc>
      </w:tr>
      <w:tr w:rsidR="00346D4E" w:rsidRPr="00346D4E" w:rsidTr="00346D4E">
        <w:trPr>
          <w:trHeight w:hRule="exact" w:val="1417"/>
          <w:jc w:val="center"/>
        </w:trPr>
        <w:tc>
          <w:tcPr>
            <w:tcW w:w="1189"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34"/>
              <w:jc w:val="center"/>
              <w:rPr>
                <w:rFonts w:eastAsia="Century Schoolbook"/>
                <w:sz w:val="20"/>
                <w:szCs w:val="20"/>
                <w:lang w:bidi="ru-RU"/>
              </w:rPr>
            </w:pPr>
            <w:r w:rsidRPr="00346D4E">
              <w:rPr>
                <w:rFonts w:eastAsia="Century Schoolbook"/>
                <w:sz w:val="20"/>
                <w:szCs w:val="20"/>
                <w:lang w:bidi="ru-RU"/>
              </w:rPr>
              <w:t>А)</w:t>
            </w:r>
          </w:p>
          <w:p w:rsidR="00346D4E" w:rsidRPr="00346D4E" w:rsidRDefault="00346D4E" w:rsidP="00346D4E">
            <w:pPr>
              <w:pStyle w:val="afff3"/>
              <w:ind w:right="34"/>
              <w:jc w:val="center"/>
              <w:rPr>
                <w:rFonts w:eastAsia="Century Schoolbook"/>
                <w:sz w:val="20"/>
                <w:szCs w:val="20"/>
                <w:lang w:bidi="ru-RU"/>
              </w:rPr>
            </w:pPr>
            <w:r w:rsidRPr="00346D4E">
              <w:rPr>
                <w:rFonts w:eastAsia="Century Schoolbook"/>
                <w:sz w:val="20"/>
                <w:szCs w:val="20"/>
                <w:lang w:bidi="ru-RU"/>
              </w:rPr>
              <w:t>2—6 уч. часов</w:t>
            </w:r>
          </w:p>
        </w:tc>
        <w:tc>
          <w:tcPr>
            <w:tcW w:w="112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168"/>
              <w:jc w:val="center"/>
              <w:rPr>
                <w:rFonts w:eastAsia="Century Schoolbook"/>
                <w:sz w:val="20"/>
                <w:szCs w:val="20"/>
                <w:lang w:bidi="ru-RU"/>
              </w:rPr>
            </w:pPr>
            <w:r w:rsidRPr="00346D4E">
              <w:rPr>
                <w:rFonts w:eastAsia="Century Schoolbook"/>
                <w:sz w:val="20"/>
                <w:szCs w:val="20"/>
                <w:lang w:bidi="ru-RU"/>
              </w:rPr>
              <w:t>Музыка</w:t>
            </w:r>
          </w:p>
          <w:p w:rsidR="00346D4E" w:rsidRPr="00346D4E" w:rsidRDefault="00346D4E" w:rsidP="00346D4E">
            <w:pPr>
              <w:pStyle w:val="afff3"/>
              <w:ind w:right="168"/>
              <w:jc w:val="center"/>
              <w:rPr>
                <w:rFonts w:eastAsia="Century Schoolbook"/>
                <w:sz w:val="20"/>
                <w:szCs w:val="20"/>
                <w:lang w:bidi="ru-RU"/>
              </w:rPr>
            </w:pPr>
            <w:r w:rsidRPr="00346D4E">
              <w:rPr>
                <w:rFonts w:eastAsia="Century Schoolbook"/>
                <w:sz w:val="20"/>
                <w:szCs w:val="20"/>
                <w:lang w:bidi="ru-RU"/>
              </w:rPr>
              <w:t>наших</w:t>
            </w:r>
          </w:p>
          <w:p w:rsidR="00346D4E" w:rsidRPr="00346D4E" w:rsidRDefault="00346D4E" w:rsidP="00346D4E">
            <w:pPr>
              <w:pStyle w:val="afff3"/>
              <w:ind w:right="168"/>
              <w:jc w:val="center"/>
              <w:rPr>
                <w:rFonts w:eastAsia="Century Schoolbook"/>
                <w:sz w:val="20"/>
                <w:szCs w:val="20"/>
                <w:lang w:bidi="ru-RU"/>
              </w:rPr>
            </w:pPr>
            <w:r w:rsidRPr="00346D4E">
              <w:rPr>
                <w:rFonts w:eastAsia="Century Schoolbook"/>
                <w:sz w:val="20"/>
                <w:szCs w:val="20"/>
                <w:lang w:bidi="ru-RU"/>
              </w:rPr>
              <w:t>соседей</w:t>
            </w:r>
          </w:p>
        </w:tc>
        <w:tc>
          <w:tcPr>
            <w:tcW w:w="415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95" w:right="73"/>
              <w:jc w:val="both"/>
              <w:rPr>
                <w:rFonts w:eastAsia="Century Schoolbook"/>
                <w:sz w:val="20"/>
                <w:szCs w:val="20"/>
                <w:lang w:bidi="ru-RU"/>
              </w:rPr>
            </w:pPr>
            <w:r w:rsidRPr="00346D4E">
              <w:rPr>
                <w:rFonts w:eastAsia="Century Schoolbook"/>
                <w:sz w:val="20"/>
                <w:szCs w:val="20"/>
                <w:lang w:bidi="ru-RU"/>
              </w:rPr>
              <w:t>Фольклор и музыкальные традиции Белоруссии, Украины, Прибалтики (песни, танцы, обычаи, музыкальные инструменты)</w:t>
            </w:r>
          </w:p>
        </w:tc>
        <w:tc>
          <w:tcPr>
            <w:tcW w:w="3613" w:type="dxa"/>
            <w:vMerge w:val="restart"/>
            <w:tcBorders>
              <w:top w:val="single" w:sz="4" w:space="0" w:color="auto"/>
              <w:left w:val="single" w:sz="4" w:space="0" w:color="auto"/>
              <w:right w:val="single" w:sz="4" w:space="0" w:color="auto"/>
            </w:tcBorders>
            <w:shd w:val="clear" w:color="auto" w:fill="FFFFFF"/>
          </w:tcPr>
          <w:p w:rsidR="00346D4E" w:rsidRPr="00346D4E" w:rsidRDefault="00346D4E" w:rsidP="00346D4E">
            <w:pPr>
              <w:pStyle w:val="afff3"/>
              <w:ind w:left="49" w:right="142"/>
              <w:jc w:val="both"/>
              <w:rPr>
                <w:rFonts w:eastAsia="Century Schoolbook"/>
                <w:sz w:val="20"/>
                <w:szCs w:val="20"/>
                <w:lang w:bidi="ru-RU"/>
              </w:rPr>
            </w:pPr>
            <w:r>
              <w:rPr>
                <w:rFonts w:eastAsia="Century Schoolbook"/>
                <w:sz w:val="20"/>
                <w:szCs w:val="20"/>
                <w:lang w:bidi="ru-RU"/>
              </w:rPr>
              <w:t>Знакомство с особенностями музы</w:t>
            </w:r>
            <w:r w:rsidRPr="00346D4E">
              <w:rPr>
                <w:rFonts w:eastAsia="Century Schoolbook"/>
                <w:sz w:val="20"/>
                <w:szCs w:val="20"/>
                <w:lang w:bidi="ru-RU"/>
              </w:rPr>
              <w:t>кального фольклора народов других стран. Определение характерных черт, типичных э</w:t>
            </w:r>
            <w:r>
              <w:rPr>
                <w:rFonts w:eastAsia="Century Schoolbook"/>
                <w:sz w:val="20"/>
                <w:szCs w:val="20"/>
                <w:lang w:bidi="ru-RU"/>
              </w:rPr>
              <w:t>лементов музы</w:t>
            </w:r>
            <w:r w:rsidRPr="00346D4E">
              <w:rPr>
                <w:rStyle w:val="28pt"/>
                <w:rFonts w:ascii="Times New Roman" w:hAnsi="Times New Roman" w:cs="Times New Roman"/>
                <w:sz w:val="20"/>
                <w:szCs w:val="20"/>
              </w:rPr>
              <w:t>кального языка (ритм, лад, интона</w:t>
            </w:r>
            <w:r w:rsidRPr="00346D4E">
              <w:rPr>
                <w:rStyle w:val="28pt"/>
                <w:rFonts w:ascii="Times New Roman" w:hAnsi="Times New Roman" w:cs="Times New Roman"/>
                <w:sz w:val="20"/>
                <w:szCs w:val="20"/>
              </w:rPr>
              <w:softHyphen/>
              <w:t>ции).</w:t>
            </w:r>
          </w:p>
          <w:p w:rsidR="00346D4E" w:rsidRPr="00346D4E" w:rsidRDefault="00346D4E" w:rsidP="00346D4E">
            <w:pPr>
              <w:pStyle w:val="afff3"/>
              <w:ind w:left="49" w:right="142"/>
              <w:jc w:val="both"/>
              <w:rPr>
                <w:rFonts w:eastAsia="Century Schoolbook"/>
                <w:sz w:val="20"/>
                <w:szCs w:val="20"/>
                <w:lang w:bidi="ru-RU"/>
              </w:rPr>
            </w:pPr>
            <w:r w:rsidRPr="00346D4E">
              <w:rPr>
                <w:rStyle w:val="28pt"/>
                <w:rFonts w:ascii="Times New Roman" w:hAnsi="Times New Roman" w:cs="Times New Roman"/>
                <w:sz w:val="20"/>
                <w:szCs w:val="20"/>
              </w:rPr>
              <w:t>Знакомство с внешним видом, особенностями исполнения и звуча</w:t>
            </w:r>
            <w:r w:rsidRPr="00346D4E">
              <w:rPr>
                <w:rStyle w:val="28pt"/>
                <w:rFonts w:ascii="Times New Roman" w:hAnsi="Times New Roman" w:cs="Times New Roman"/>
                <w:sz w:val="20"/>
                <w:szCs w:val="20"/>
              </w:rPr>
              <w:softHyphen/>
              <w:t>ния народных инструментов. Определение на слух тембров ин</w:t>
            </w:r>
            <w:r w:rsidRPr="00346D4E">
              <w:rPr>
                <w:rStyle w:val="28pt"/>
                <w:rFonts w:ascii="Times New Roman" w:hAnsi="Times New Roman" w:cs="Times New Roman"/>
                <w:sz w:val="20"/>
                <w:szCs w:val="20"/>
              </w:rPr>
              <w:softHyphen/>
              <w:t>струментов.</w:t>
            </w:r>
          </w:p>
          <w:p w:rsidR="00346D4E" w:rsidRPr="00346D4E" w:rsidRDefault="00346D4E" w:rsidP="00346D4E">
            <w:pPr>
              <w:pStyle w:val="afff3"/>
              <w:ind w:left="49" w:right="142"/>
              <w:jc w:val="both"/>
              <w:rPr>
                <w:rFonts w:eastAsia="Century Schoolbook"/>
                <w:sz w:val="20"/>
                <w:szCs w:val="20"/>
                <w:lang w:bidi="ru-RU"/>
              </w:rPr>
            </w:pPr>
            <w:r w:rsidRPr="00346D4E">
              <w:rPr>
                <w:rStyle w:val="28pt"/>
                <w:rFonts w:ascii="Times New Roman" w:hAnsi="Times New Roman" w:cs="Times New Roman"/>
                <w:sz w:val="20"/>
                <w:szCs w:val="20"/>
              </w:rPr>
              <w:t>Классификация на группы духовых, ударных, струнных.</w:t>
            </w:r>
          </w:p>
          <w:p w:rsidR="00346D4E" w:rsidRDefault="00346D4E" w:rsidP="00346D4E">
            <w:pPr>
              <w:pStyle w:val="afff3"/>
              <w:ind w:left="49" w:right="142"/>
              <w:jc w:val="both"/>
              <w:rPr>
                <w:rStyle w:val="28pt"/>
                <w:rFonts w:ascii="Times New Roman" w:hAnsi="Times New Roman" w:cs="Times New Roman"/>
                <w:sz w:val="20"/>
                <w:szCs w:val="20"/>
              </w:rPr>
            </w:pPr>
            <w:r w:rsidRPr="00346D4E">
              <w:rPr>
                <w:rStyle w:val="28pt"/>
                <w:rFonts w:ascii="Times New Roman" w:hAnsi="Times New Roman" w:cs="Times New Roman"/>
                <w:sz w:val="20"/>
                <w:szCs w:val="20"/>
              </w:rPr>
              <w:t>Музыкальная викторина на знание тембров народных инструментов. Двигательная игра — импровиза</w:t>
            </w:r>
            <w:r w:rsidRPr="00346D4E">
              <w:rPr>
                <w:rStyle w:val="28pt"/>
                <w:rFonts w:ascii="Times New Roman" w:hAnsi="Times New Roman" w:cs="Times New Roman"/>
                <w:sz w:val="20"/>
                <w:szCs w:val="20"/>
              </w:rPr>
              <w:softHyphen/>
              <w:t>ция-подражание игре на музыкаль</w:t>
            </w:r>
            <w:r w:rsidRPr="00346D4E">
              <w:rPr>
                <w:rStyle w:val="28pt"/>
                <w:rFonts w:ascii="Times New Roman" w:hAnsi="Times New Roman" w:cs="Times New Roman"/>
                <w:sz w:val="20"/>
                <w:szCs w:val="20"/>
              </w:rPr>
              <w:softHyphen/>
              <w:t>ных инструментах.</w:t>
            </w:r>
          </w:p>
          <w:p w:rsidR="00D372C8" w:rsidRPr="00346D4E" w:rsidRDefault="00D372C8" w:rsidP="00346D4E">
            <w:pPr>
              <w:pStyle w:val="afff3"/>
              <w:ind w:left="49" w:right="142"/>
              <w:jc w:val="both"/>
              <w:rPr>
                <w:rFonts w:eastAsia="Century Schoolbook"/>
                <w:sz w:val="20"/>
                <w:szCs w:val="20"/>
                <w:lang w:bidi="ru-RU"/>
              </w:rPr>
            </w:pPr>
          </w:p>
          <w:p w:rsidR="00346D4E" w:rsidRPr="00346D4E" w:rsidRDefault="00346D4E" w:rsidP="00346D4E">
            <w:pPr>
              <w:pStyle w:val="afff3"/>
              <w:ind w:left="49" w:right="142"/>
              <w:jc w:val="both"/>
              <w:rPr>
                <w:rFonts w:eastAsia="Century Schoolbook"/>
                <w:sz w:val="20"/>
                <w:szCs w:val="20"/>
                <w:lang w:bidi="ru-RU"/>
              </w:rPr>
            </w:pPr>
            <w:r w:rsidRPr="00346D4E">
              <w:rPr>
                <w:rStyle w:val="28pt"/>
                <w:rFonts w:ascii="Times New Roman" w:hAnsi="Times New Roman" w:cs="Times New Roman"/>
                <w:sz w:val="20"/>
                <w:szCs w:val="20"/>
              </w:rPr>
              <w:lastRenderedPageBreak/>
              <w:t xml:space="preserve">Сравнение интонаций, жанров, ладов, инструментов других народов </w:t>
            </w:r>
            <w:r>
              <w:rPr>
                <w:rStyle w:val="28pt"/>
                <w:rFonts w:ascii="Times New Roman" w:hAnsi="Times New Roman" w:cs="Times New Roman"/>
                <w:sz w:val="20"/>
                <w:szCs w:val="20"/>
              </w:rPr>
              <w:t>с фольклорными элементами наро</w:t>
            </w:r>
            <w:r w:rsidRPr="00346D4E">
              <w:rPr>
                <w:rStyle w:val="28pt"/>
                <w:rFonts w:ascii="Times New Roman" w:hAnsi="Times New Roman" w:cs="Times New Roman"/>
                <w:sz w:val="20"/>
                <w:szCs w:val="20"/>
              </w:rPr>
              <w:t>дов России.</w:t>
            </w:r>
          </w:p>
          <w:p w:rsidR="00346D4E" w:rsidRPr="00346D4E" w:rsidRDefault="00346D4E" w:rsidP="00346D4E">
            <w:pPr>
              <w:pStyle w:val="afff3"/>
              <w:ind w:left="49" w:right="142"/>
              <w:jc w:val="both"/>
              <w:rPr>
                <w:rFonts w:eastAsia="Century Schoolbook"/>
                <w:sz w:val="20"/>
                <w:szCs w:val="20"/>
                <w:lang w:bidi="ru-RU"/>
              </w:rPr>
            </w:pPr>
            <w:r w:rsidRPr="00346D4E">
              <w:rPr>
                <w:rStyle w:val="28pt"/>
                <w:rFonts w:ascii="Times New Roman" w:hAnsi="Times New Roman" w:cs="Times New Roman"/>
                <w:sz w:val="20"/>
                <w:szCs w:val="20"/>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46D4E" w:rsidRPr="00346D4E" w:rsidRDefault="00346D4E" w:rsidP="00346D4E">
            <w:pPr>
              <w:pStyle w:val="afff3"/>
              <w:ind w:left="49" w:right="142"/>
              <w:jc w:val="both"/>
              <w:rPr>
                <w:rFonts w:eastAsia="Century Schoolbook"/>
                <w:sz w:val="20"/>
                <w:szCs w:val="20"/>
                <w:lang w:bidi="ru-RU"/>
              </w:rPr>
            </w:pPr>
            <w:r w:rsidRPr="00346D4E">
              <w:rPr>
                <w:rStyle w:val="285pt"/>
                <w:rFonts w:ascii="Times New Roman" w:hAnsi="Times New Roman" w:cs="Times New Roman"/>
                <w:i w:val="0"/>
                <w:iCs w:val="0"/>
                <w:sz w:val="20"/>
                <w:szCs w:val="20"/>
              </w:rPr>
              <w:t xml:space="preserve">На выбор или факультативно: </w:t>
            </w:r>
            <w:r w:rsidRPr="00346D4E">
              <w:rPr>
                <w:rStyle w:val="28pt"/>
                <w:rFonts w:ascii="Times New Roman" w:hAnsi="Times New Roman" w:cs="Times New Roman"/>
                <w:sz w:val="20"/>
                <w:szCs w:val="20"/>
              </w:rPr>
              <w:t>Исполнение на клавишных или духовых инструментах народных</w:t>
            </w:r>
          </w:p>
          <w:p w:rsidR="00346D4E" w:rsidRPr="00346D4E" w:rsidRDefault="00346D4E" w:rsidP="00346D4E">
            <w:pPr>
              <w:pStyle w:val="afff3"/>
              <w:ind w:left="49" w:right="142"/>
              <w:jc w:val="both"/>
              <w:rPr>
                <w:rFonts w:eastAsia="Century Schoolbook"/>
                <w:sz w:val="20"/>
                <w:szCs w:val="20"/>
                <w:lang w:bidi="ru-RU"/>
              </w:rPr>
            </w:pPr>
            <w:r w:rsidRPr="00346D4E">
              <w:rPr>
                <w:rStyle w:val="28pt"/>
                <w:rFonts w:ascii="Times New Roman" w:hAnsi="Times New Roman" w:cs="Times New Roman"/>
                <w:sz w:val="20"/>
                <w:szCs w:val="20"/>
              </w:rPr>
              <w:t>мелодий, прослеживание их по нотной записи.</w:t>
            </w:r>
          </w:p>
          <w:p w:rsidR="00346D4E" w:rsidRPr="00346D4E" w:rsidRDefault="00346D4E" w:rsidP="00346D4E">
            <w:pPr>
              <w:pStyle w:val="afff3"/>
              <w:ind w:left="49" w:right="142"/>
              <w:jc w:val="both"/>
              <w:rPr>
                <w:rFonts w:eastAsia="Century Schoolbook"/>
                <w:sz w:val="20"/>
                <w:szCs w:val="20"/>
                <w:lang w:bidi="ru-RU"/>
              </w:rPr>
            </w:pPr>
            <w:r w:rsidRPr="00346D4E">
              <w:rPr>
                <w:rStyle w:val="28pt"/>
                <w:rFonts w:ascii="Times New Roman" w:hAnsi="Times New Roman" w:cs="Times New Roman"/>
                <w:sz w:val="20"/>
                <w:szCs w:val="20"/>
              </w:rPr>
              <w:t>Творческие, исследовательские проекты, школьные фестивали, посвящённые музыкальной культуре народов мира</w:t>
            </w:r>
          </w:p>
        </w:tc>
      </w:tr>
      <w:tr w:rsidR="00346D4E" w:rsidRPr="00346D4E" w:rsidTr="00D372C8">
        <w:trPr>
          <w:trHeight w:hRule="exact" w:val="2779"/>
          <w:jc w:val="center"/>
        </w:trPr>
        <w:tc>
          <w:tcPr>
            <w:tcW w:w="1189"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Б)</w:t>
            </w:r>
          </w:p>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2—6 уч. часов</w:t>
            </w:r>
          </w:p>
        </w:tc>
        <w:tc>
          <w:tcPr>
            <w:tcW w:w="112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Кавказ</w:t>
            </w:r>
            <w:r w:rsidRPr="00346D4E">
              <w:rPr>
                <w:rStyle w:val="28pt"/>
                <w:rFonts w:ascii="Times New Roman" w:hAnsi="Times New Roman" w:cs="Times New Roman"/>
                <w:sz w:val="20"/>
                <w:szCs w:val="20"/>
              </w:rPr>
              <w:softHyphen/>
              <w:t>ские мелодии и ритмы1</w:t>
            </w:r>
          </w:p>
        </w:tc>
        <w:tc>
          <w:tcPr>
            <w:tcW w:w="415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95" w:right="73"/>
              <w:jc w:val="both"/>
              <w:rPr>
                <w:rFonts w:eastAsia="Century Schoolbook"/>
                <w:sz w:val="20"/>
                <w:szCs w:val="20"/>
                <w:lang w:bidi="ru-RU"/>
              </w:rPr>
            </w:pPr>
            <w:r w:rsidRPr="00346D4E">
              <w:rPr>
                <w:rStyle w:val="28pt"/>
                <w:rFonts w:ascii="Times New Roman" w:hAnsi="Times New Roman" w:cs="Times New Roman"/>
                <w:sz w:val="20"/>
                <w:szCs w:val="20"/>
              </w:rPr>
              <w:t>Музыкальные традиции и праздники, народные инструменты и жанры. Компо</w:t>
            </w:r>
            <w:r w:rsidRPr="00346D4E">
              <w:rPr>
                <w:rStyle w:val="28pt"/>
                <w:rFonts w:ascii="Times New Roman" w:hAnsi="Times New Roman" w:cs="Times New Roman"/>
                <w:sz w:val="20"/>
                <w:szCs w:val="20"/>
              </w:rPr>
              <w:softHyphen/>
              <w:t>зиторы и музыканты-исполнители Грузии, Армении, Азербайджана</w:t>
            </w:r>
            <w:r w:rsidRPr="00346D4E">
              <w:rPr>
                <w:rStyle w:val="28pt"/>
                <w:rFonts w:ascii="Times New Roman" w:hAnsi="Times New Roman" w:cs="Times New Roman"/>
                <w:sz w:val="20"/>
                <w:szCs w:val="20"/>
              </w:rPr>
              <w:footnoteReference w:id="15"/>
            </w:r>
            <w:r>
              <w:rPr>
                <w:rStyle w:val="28pt"/>
                <w:rFonts w:ascii="Times New Roman" w:hAnsi="Times New Roman" w:cs="Times New Roman"/>
                <w:sz w:val="20"/>
                <w:szCs w:val="20"/>
              </w:rPr>
              <w:t>. Близость музы</w:t>
            </w:r>
            <w:r w:rsidRPr="00346D4E">
              <w:rPr>
                <w:rStyle w:val="28pt"/>
                <w:rFonts w:ascii="Times New Roman" w:hAnsi="Times New Roman" w:cs="Times New Roman"/>
                <w:sz w:val="20"/>
                <w:szCs w:val="20"/>
              </w:rPr>
              <w:t>кальной культуры этих стран с российски</w:t>
            </w:r>
            <w:r w:rsidRPr="00346D4E">
              <w:rPr>
                <w:rStyle w:val="28pt"/>
                <w:rFonts w:ascii="Times New Roman" w:hAnsi="Times New Roman" w:cs="Times New Roman"/>
                <w:sz w:val="20"/>
                <w:szCs w:val="20"/>
              </w:rPr>
              <w:softHyphen/>
              <w:t>ми республиками Северного Кавказа</w:t>
            </w:r>
          </w:p>
        </w:tc>
        <w:tc>
          <w:tcPr>
            <w:tcW w:w="3613" w:type="dxa"/>
            <w:vMerge/>
            <w:tcBorders>
              <w:left w:val="single" w:sz="4" w:space="0" w:color="auto"/>
              <w:bottom w:val="single" w:sz="4" w:space="0" w:color="auto"/>
              <w:right w:val="single" w:sz="4" w:space="0" w:color="auto"/>
            </w:tcBorders>
            <w:shd w:val="clear" w:color="auto" w:fill="FFFFFF"/>
          </w:tcPr>
          <w:p w:rsidR="00346D4E" w:rsidRPr="00346D4E" w:rsidRDefault="00346D4E" w:rsidP="00346D4E">
            <w:pPr>
              <w:pStyle w:val="afff3"/>
              <w:ind w:left="49" w:right="142"/>
              <w:jc w:val="both"/>
              <w:rPr>
                <w:rFonts w:eastAsia="Century Schoolbook"/>
                <w:sz w:val="20"/>
                <w:szCs w:val="20"/>
                <w:lang w:bidi="ru-RU"/>
              </w:rPr>
            </w:pPr>
          </w:p>
        </w:tc>
      </w:tr>
      <w:tr w:rsidR="00346D4E" w:rsidRPr="00346D4E" w:rsidTr="00D372C8">
        <w:trPr>
          <w:trHeight w:hRule="exact" w:val="1013"/>
          <w:jc w:val="center"/>
        </w:trPr>
        <w:tc>
          <w:tcPr>
            <w:tcW w:w="1189"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lastRenderedPageBreak/>
              <w:t>В)</w:t>
            </w:r>
          </w:p>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2—6 уч. часов</w:t>
            </w:r>
          </w:p>
        </w:tc>
        <w:tc>
          <w:tcPr>
            <w:tcW w:w="112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Музыка</w:t>
            </w:r>
          </w:p>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народов</w:t>
            </w:r>
          </w:p>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Европы</w:t>
            </w:r>
          </w:p>
        </w:tc>
        <w:tc>
          <w:tcPr>
            <w:tcW w:w="415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95" w:right="73"/>
              <w:jc w:val="both"/>
              <w:rPr>
                <w:rFonts w:eastAsia="Century Schoolbook"/>
                <w:sz w:val="20"/>
                <w:szCs w:val="20"/>
                <w:lang w:bidi="ru-RU"/>
              </w:rPr>
            </w:pPr>
            <w:r w:rsidRPr="00346D4E">
              <w:rPr>
                <w:rStyle w:val="28pt"/>
                <w:rFonts w:ascii="Times New Roman" w:hAnsi="Times New Roman" w:cs="Times New Roman"/>
                <w:sz w:val="20"/>
                <w:szCs w:val="20"/>
              </w:rPr>
              <w:t>Танцевальный и песенный фольклор европейских народов8</w:t>
            </w:r>
            <w:r>
              <w:rPr>
                <w:rStyle w:val="28pt"/>
                <w:rFonts w:ascii="Times New Roman" w:hAnsi="Times New Roman" w:cs="Times New Roman"/>
                <w:sz w:val="20"/>
                <w:szCs w:val="20"/>
              </w:rPr>
              <w:t>. Канон. Странствую</w:t>
            </w:r>
            <w:r w:rsidRPr="00346D4E">
              <w:rPr>
                <w:rStyle w:val="28pt"/>
                <w:rFonts w:ascii="Times New Roman" w:hAnsi="Times New Roman" w:cs="Times New Roman"/>
                <w:sz w:val="20"/>
                <w:szCs w:val="20"/>
              </w:rPr>
              <w:t>щие музыканты. Карнавал</w:t>
            </w:r>
          </w:p>
        </w:tc>
        <w:tc>
          <w:tcPr>
            <w:tcW w:w="3613" w:type="dxa"/>
            <w:vMerge/>
            <w:tcBorders>
              <w:top w:val="single" w:sz="4" w:space="0" w:color="auto"/>
              <w:left w:val="single" w:sz="4" w:space="0" w:color="auto"/>
              <w:right w:val="single" w:sz="4" w:space="0" w:color="auto"/>
            </w:tcBorders>
            <w:shd w:val="clear" w:color="auto" w:fill="FFFFFF"/>
          </w:tcPr>
          <w:p w:rsidR="00346D4E" w:rsidRPr="00346D4E" w:rsidRDefault="00346D4E" w:rsidP="00346D4E">
            <w:pPr>
              <w:pStyle w:val="afff3"/>
              <w:ind w:left="49" w:right="142"/>
              <w:jc w:val="both"/>
              <w:rPr>
                <w:rFonts w:eastAsia="Century Schoolbook"/>
                <w:sz w:val="20"/>
                <w:szCs w:val="20"/>
                <w:lang w:bidi="ru-RU"/>
              </w:rPr>
            </w:pPr>
          </w:p>
        </w:tc>
      </w:tr>
      <w:tr w:rsidR="00346D4E" w:rsidRPr="00346D4E" w:rsidTr="00346D4E">
        <w:trPr>
          <w:trHeight w:hRule="exact" w:val="1293"/>
          <w:jc w:val="center"/>
        </w:trPr>
        <w:tc>
          <w:tcPr>
            <w:tcW w:w="1189"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lastRenderedPageBreak/>
              <w:t>Г)</w:t>
            </w:r>
          </w:p>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2—6 уч. часов</w:t>
            </w:r>
          </w:p>
        </w:tc>
        <w:tc>
          <w:tcPr>
            <w:tcW w:w="112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Музыка Испании и Латин</w:t>
            </w:r>
            <w:r w:rsidRPr="00346D4E">
              <w:rPr>
                <w:rStyle w:val="28pt"/>
                <w:rFonts w:ascii="Times New Roman" w:hAnsi="Times New Roman" w:cs="Times New Roman"/>
                <w:sz w:val="20"/>
                <w:szCs w:val="20"/>
              </w:rPr>
              <w:softHyphen/>
              <w:t>ской Америки</w:t>
            </w:r>
          </w:p>
        </w:tc>
        <w:tc>
          <w:tcPr>
            <w:tcW w:w="415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95" w:right="73"/>
              <w:jc w:val="both"/>
              <w:rPr>
                <w:rFonts w:eastAsia="Century Schoolbook"/>
                <w:sz w:val="20"/>
                <w:szCs w:val="20"/>
                <w:lang w:bidi="ru-RU"/>
              </w:rPr>
            </w:pPr>
            <w:r w:rsidRPr="00346D4E">
              <w:rPr>
                <w:rStyle w:val="28pt"/>
                <w:rFonts w:ascii="Times New Roman" w:hAnsi="Times New Roman" w:cs="Times New Roman"/>
                <w:sz w:val="20"/>
                <w:szCs w:val="20"/>
              </w:rPr>
              <w:t>Фламенко. Искусство игры на гитаре, кастаньеты, латиноамериканские ударные инструменты. Танцевальные жанры</w:t>
            </w:r>
            <w:r w:rsidRPr="00346D4E">
              <w:rPr>
                <w:rStyle w:val="28pt"/>
                <w:rFonts w:ascii="Times New Roman" w:hAnsi="Times New Roman" w:cs="Times New Roman"/>
                <w:sz w:val="20"/>
                <w:szCs w:val="20"/>
              </w:rPr>
              <w:footnoteReference w:id="16"/>
            </w:r>
            <w:r w:rsidRPr="00346D4E">
              <w:rPr>
                <w:rStyle w:val="28pt"/>
                <w:rFonts w:ascii="Times New Roman" w:hAnsi="Times New Roman" w:cs="Times New Roman"/>
                <w:sz w:val="20"/>
                <w:szCs w:val="20"/>
              </w:rPr>
              <w:t>. Профессиональные композиторы и испол</w:t>
            </w:r>
            <w:r w:rsidRPr="00346D4E">
              <w:rPr>
                <w:rStyle w:val="28pt"/>
                <w:rFonts w:ascii="Times New Roman" w:hAnsi="Times New Roman" w:cs="Times New Roman"/>
                <w:sz w:val="20"/>
                <w:szCs w:val="20"/>
              </w:rPr>
              <w:softHyphen/>
              <w:t>нители</w:t>
            </w:r>
            <w:r w:rsidRPr="00346D4E">
              <w:rPr>
                <w:rStyle w:val="28pt"/>
                <w:rFonts w:ascii="Times New Roman" w:hAnsi="Times New Roman" w:cs="Times New Roman"/>
                <w:sz w:val="20"/>
                <w:szCs w:val="20"/>
              </w:rPr>
              <w:footnoteReference w:id="17"/>
            </w:r>
          </w:p>
        </w:tc>
        <w:tc>
          <w:tcPr>
            <w:tcW w:w="3613" w:type="dxa"/>
            <w:vMerge/>
            <w:tcBorders>
              <w:left w:val="single" w:sz="4" w:space="0" w:color="auto"/>
              <w:right w:val="single" w:sz="4" w:space="0" w:color="auto"/>
            </w:tcBorders>
            <w:shd w:val="clear" w:color="auto" w:fill="FFFFFF"/>
          </w:tcPr>
          <w:p w:rsidR="00346D4E" w:rsidRPr="00346D4E" w:rsidRDefault="00346D4E" w:rsidP="00346D4E">
            <w:pPr>
              <w:pStyle w:val="afff3"/>
              <w:ind w:left="49" w:right="142"/>
              <w:jc w:val="both"/>
              <w:rPr>
                <w:rFonts w:eastAsia="Century Schoolbook"/>
                <w:sz w:val="20"/>
                <w:szCs w:val="20"/>
                <w:lang w:bidi="ru-RU"/>
              </w:rPr>
            </w:pPr>
          </w:p>
        </w:tc>
      </w:tr>
      <w:tr w:rsidR="00346D4E" w:rsidRPr="00346D4E" w:rsidTr="00346D4E">
        <w:trPr>
          <w:trHeight w:hRule="exact" w:val="1265"/>
          <w:jc w:val="center"/>
        </w:trPr>
        <w:tc>
          <w:tcPr>
            <w:tcW w:w="1189"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34"/>
              <w:jc w:val="center"/>
              <w:rPr>
                <w:rFonts w:eastAsia="Century Schoolbook"/>
                <w:sz w:val="20"/>
                <w:szCs w:val="20"/>
                <w:lang w:bidi="ru-RU"/>
              </w:rPr>
            </w:pPr>
            <w:r w:rsidRPr="00346D4E">
              <w:rPr>
                <w:rStyle w:val="28"/>
                <w:rFonts w:ascii="Times New Roman" w:hAnsi="Times New Roman" w:cs="Times New Roman"/>
              </w:rPr>
              <w:t>Д)</w:t>
            </w:r>
          </w:p>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2—6 уч. часов</w:t>
            </w:r>
          </w:p>
        </w:tc>
        <w:tc>
          <w:tcPr>
            <w:tcW w:w="112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Музыка</w:t>
            </w:r>
          </w:p>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США</w:t>
            </w:r>
          </w:p>
        </w:tc>
        <w:tc>
          <w:tcPr>
            <w:tcW w:w="415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95" w:right="73"/>
              <w:jc w:val="both"/>
              <w:rPr>
                <w:rFonts w:eastAsia="Century Schoolbook"/>
                <w:sz w:val="20"/>
                <w:szCs w:val="20"/>
                <w:lang w:bidi="ru-RU"/>
              </w:rPr>
            </w:pPr>
            <w:r w:rsidRPr="00346D4E">
              <w:rPr>
                <w:rStyle w:val="28pt"/>
                <w:rFonts w:ascii="Times New Roman" w:hAnsi="Times New Roman" w:cs="Times New Roman"/>
                <w:sz w:val="20"/>
                <w:szCs w:val="20"/>
              </w:rPr>
              <w:t>Смешение традиций и культур в музыке Северной Америки. Африканские ритмы, трудовые песни негров. Спиричуэле. Джаз. Творчество Дж. Гершвина</w:t>
            </w:r>
          </w:p>
        </w:tc>
        <w:tc>
          <w:tcPr>
            <w:tcW w:w="3613" w:type="dxa"/>
            <w:vMerge/>
            <w:tcBorders>
              <w:left w:val="single" w:sz="4" w:space="0" w:color="auto"/>
              <w:bottom w:val="single" w:sz="4" w:space="0" w:color="auto"/>
              <w:right w:val="single" w:sz="4" w:space="0" w:color="auto"/>
            </w:tcBorders>
            <w:shd w:val="clear" w:color="auto" w:fill="FFFFFF"/>
          </w:tcPr>
          <w:p w:rsidR="00346D4E" w:rsidRPr="00346D4E" w:rsidRDefault="00346D4E" w:rsidP="00346D4E">
            <w:pPr>
              <w:pStyle w:val="afff3"/>
              <w:ind w:left="49" w:right="142"/>
              <w:jc w:val="both"/>
              <w:rPr>
                <w:rFonts w:eastAsia="Century Schoolbook"/>
                <w:sz w:val="20"/>
                <w:szCs w:val="20"/>
                <w:lang w:bidi="ru-RU"/>
              </w:rPr>
            </w:pPr>
          </w:p>
        </w:tc>
      </w:tr>
      <w:tr w:rsidR="00346D4E" w:rsidRPr="00346D4E" w:rsidTr="00346D4E">
        <w:trPr>
          <w:trHeight w:hRule="exact" w:val="1013"/>
          <w:jc w:val="center"/>
        </w:trPr>
        <w:tc>
          <w:tcPr>
            <w:tcW w:w="1189"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Е)</w:t>
            </w:r>
          </w:p>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2—6 уч. часов</w:t>
            </w:r>
          </w:p>
        </w:tc>
        <w:tc>
          <w:tcPr>
            <w:tcW w:w="112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Музыка Японии и Китая</w:t>
            </w:r>
          </w:p>
        </w:tc>
        <w:tc>
          <w:tcPr>
            <w:tcW w:w="415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95" w:right="73"/>
              <w:jc w:val="both"/>
              <w:rPr>
                <w:rFonts w:eastAsia="Century Schoolbook"/>
                <w:sz w:val="20"/>
                <w:szCs w:val="20"/>
                <w:lang w:bidi="ru-RU"/>
              </w:rPr>
            </w:pPr>
            <w:r w:rsidRPr="00346D4E">
              <w:rPr>
                <w:rStyle w:val="28pt"/>
                <w:rFonts w:ascii="Times New Roman" w:hAnsi="Times New Roman" w:cs="Times New Roman"/>
                <w:sz w:val="20"/>
                <w:szCs w:val="20"/>
              </w:rPr>
              <w:t>Древние истоки музыкальной культуры стран Юго-Восточной Азии. Император</w:t>
            </w:r>
            <w:r w:rsidRPr="00346D4E">
              <w:rPr>
                <w:rStyle w:val="28pt"/>
                <w:rFonts w:ascii="Times New Roman" w:hAnsi="Times New Roman" w:cs="Times New Roman"/>
                <w:sz w:val="20"/>
                <w:szCs w:val="20"/>
              </w:rPr>
              <w:softHyphen/>
              <w:t>ские церемонии, музыкальные инструмен</w:t>
            </w:r>
            <w:r w:rsidRPr="00346D4E">
              <w:rPr>
                <w:rStyle w:val="28pt"/>
                <w:rFonts w:ascii="Times New Roman" w:hAnsi="Times New Roman" w:cs="Times New Roman"/>
                <w:sz w:val="20"/>
                <w:szCs w:val="20"/>
              </w:rPr>
              <w:softHyphen/>
              <w:t>ты. Пентатоника</w:t>
            </w:r>
          </w:p>
        </w:tc>
        <w:tc>
          <w:tcPr>
            <w:tcW w:w="3613" w:type="dxa"/>
            <w:vMerge/>
            <w:tcBorders>
              <w:top w:val="single" w:sz="4" w:space="0" w:color="auto"/>
              <w:left w:val="single" w:sz="4" w:space="0" w:color="auto"/>
              <w:right w:val="single" w:sz="4" w:space="0" w:color="auto"/>
            </w:tcBorders>
            <w:shd w:val="clear" w:color="auto" w:fill="FFFFFF"/>
          </w:tcPr>
          <w:p w:rsidR="00346D4E" w:rsidRPr="00346D4E" w:rsidRDefault="00346D4E" w:rsidP="00346D4E">
            <w:pPr>
              <w:pStyle w:val="afff3"/>
              <w:ind w:left="49" w:right="142"/>
              <w:jc w:val="both"/>
              <w:rPr>
                <w:rFonts w:eastAsia="Century Schoolbook"/>
                <w:sz w:val="20"/>
                <w:szCs w:val="20"/>
                <w:lang w:bidi="ru-RU"/>
              </w:rPr>
            </w:pPr>
          </w:p>
        </w:tc>
      </w:tr>
      <w:tr w:rsidR="00346D4E" w:rsidRPr="00346D4E" w:rsidTr="00346D4E">
        <w:trPr>
          <w:trHeight w:hRule="exact" w:val="1013"/>
          <w:jc w:val="center"/>
        </w:trPr>
        <w:tc>
          <w:tcPr>
            <w:tcW w:w="1189"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Ж)</w:t>
            </w:r>
          </w:p>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2—6 уч. часов</w:t>
            </w:r>
          </w:p>
        </w:tc>
        <w:tc>
          <w:tcPr>
            <w:tcW w:w="112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Музыка</w:t>
            </w:r>
          </w:p>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Средней</w:t>
            </w:r>
          </w:p>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Азии6</w:t>
            </w:r>
          </w:p>
        </w:tc>
        <w:tc>
          <w:tcPr>
            <w:tcW w:w="415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95" w:right="73"/>
              <w:jc w:val="both"/>
              <w:rPr>
                <w:rFonts w:eastAsia="Century Schoolbook"/>
                <w:sz w:val="20"/>
                <w:szCs w:val="20"/>
                <w:lang w:bidi="ru-RU"/>
              </w:rPr>
            </w:pPr>
            <w:r w:rsidRPr="00346D4E">
              <w:rPr>
                <w:rStyle w:val="28pt"/>
                <w:rFonts w:ascii="Times New Roman" w:hAnsi="Times New Roman" w:cs="Times New Roman"/>
                <w:sz w:val="20"/>
                <w:szCs w:val="20"/>
              </w:rPr>
              <w:t>Музыкальные традиции и праздники, народные инструменты и современные исполнители Казахстана, Киргизии, и других стран региона</w:t>
            </w:r>
          </w:p>
        </w:tc>
        <w:tc>
          <w:tcPr>
            <w:tcW w:w="3613" w:type="dxa"/>
            <w:vMerge/>
            <w:tcBorders>
              <w:left w:val="single" w:sz="4" w:space="0" w:color="auto"/>
              <w:bottom w:val="single" w:sz="4" w:space="0" w:color="auto"/>
              <w:right w:val="single" w:sz="4" w:space="0" w:color="auto"/>
            </w:tcBorders>
            <w:shd w:val="clear" w:color="auto" w:fill="FFFFFF"/>
          </w:tcPr>
          <w:p w:rsidR="00346D4E" w:rsidRPr="00346D4E" w:rsidRDefault="00346D4E" w:rsidP="00346D4E">
            <w:pPr>
              <w:pStyle w:val="afff3"/>
              <w:ind w:left="49" w:right="142"/>
              <w:jc w:val="both"/>
              <w:rPr>
                <w:rFonts w:eastAsia="Century Schoolbook"/>
                <w:sz w:val="20"/>
                <w:szCs w:val="20"/>
                <w:lang w:bidi="ru-RU"/>
              </w:rPr>
            </w:pPr>
          </w:p>
        </w:tc>
      </w:tr>
      <w:tr w:rsidR="00346D4E" w:rsidRPr="00346D4E" w:rsidTr="00346D4E">
        <w:trPr>
          <w:trHeight w:hRule="exact" w:val="1013"/>
          <w:jc w:val="center"/>
        </w:trPr>
        <w:tc>
          <w:tcPr>
            <w:tcW w:w="1189"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3)</w:t>
            </w:r>
          </w:p>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2—6 уч. часов</w:t>
            </w:r>
          </w:p>
        </w:tc>
        <w:tc>
          <w:tcPr>
            <w:tcW w:w="112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Певец</w:t>
            </w:r>
          </w:p>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своего</w:t>
            </w:r>
          </w:p>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народа</w:t>
            </w:r>
          </w:p>
        </w:tc>
        <w:tc>
          <w:tcPr>
            <w:tcW w:w="415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95" w:right="73"/>
              <w:jc w:val="both"/>
              <w:rPr>
                <w:rFonts w:eastAsia="Century Schoolbook"/>
                <w:sz w:val="20"/>
                <w:szCs w:val="20"/>
                <w:lang w:bidi="ru-RU"/>
              </w:rPr>
            </w:pPr>
            <w:r w:rsidRPr="00346D4E">
              <w:rPr>
                <w:rStyle w:val="28pt"/>
                <w:rFonts w:ascii="Times New Roman" w:hAnsi="Times New Roman" w:cs="Times New Roman"/>
                <w:sz w:val="20"/>
                <w:szCs w:val="20"/>
              </w:rPr>
              <w:t>Интонации народной музыки в творчестве зарубежных композиторов — ярких представителей национального музыкаль</w:t>
            </w:r>
            <w:r w:rsidRPr="00346D4E">
              <w:rPr>
                <w:rStyle w:val="28pt"/>
                <w:rFonts w:ascii="Times New Roman" w:hAnsi="Times New Roman" w:cs="Times New Roman"/>
                <w:sz w:val="20"/>
                <w:szCs w:val="20"/>
              </w:rPr>
              <w:softHyphen/>
              <w:t>ного стиля своей страны7</w:t>
            </w:r>
          </w:p>
        </w:tc>
        <w:tc>
          <w:tcPr>
            <w:tcW w:w="3613" w:type="dxa"/>
            <w:vMerge w:val="restart"/>
            <w:tcBorders>
              <w:top w:val="single" w:sz="4" w:space="0" w:color="auto"/>
              <w:left w:val="single" w:sz="4" w:space="0" w:color="auto"/>
              <w:right w:val="single" w:sz="4" w:space="0" w:color="auto"/>
            </w:tcBorders>
            <w:shd w:val="clear" w:color="auto" w:fill="FFFFFF"/>
          </w:tcPr>
          <w:p w:rsidR="00346D4E" w:rsidRPr="00346D4E" w:rsidRDefault="00346D4E" w:rsidP="00346D4E">
            <w:pPr>
              <w:pStyle w:val="afff3"/>
              <w:ind w:left="49" w:right="142"/>
              <w:jc w:val="both"/>
              <w:rPr>
                <w:rFonts w:eastAsia="Century Schoolbook"/>
                <w:sz w:val="20"/>
                <w:szCs w:val="20"/>
                <w:lang w:bidi="ru-RU"/>
              </w:rPr>
            </w:pPr>
            <w:r w:rsidRPr="00346D4E">
              <w:rPr>
                <w:rStyle w:val="28pt"/>
                <w:rFonts w:ascii="Times New Roman" w:hAnsi="Times New Roman" w:cs="Times New Roman"/>
                <w:sz w:val="20"/>
                <w:szCs w:val="20"/>
              </w:rPr>
              <w:t>Знакомство с творчеством компози</w:t>
            </w:r>
            <w:r w:rsidRPr="00346D4E">
              <w:rPr>
                <w:rStyle w:val="28pt"/>
                <w:rFonts w:ascii="Times New Roman" w:hAnsi="Times New Roman" w:cs="Times New Roman"/>
                <w:sz w:val="20"/>
                <w:szCs w:val="20"/>
              </w:rPr>
              <w:softHyphen/>
              <w:t>торов. Сравнение их сочинений с народной музыкой. Определение</w:t>
            </w:r>
            <w:r>
              <w:rPr>
                <w:rStyle w:val="28pt"/>
                <w:rFonts w:ascii="Times New Roman" w:hAnsi="Times New Roman" w:cs="Times New Roman"/>
                <w:sz w:val="20"/>
                <w:szCs w:val="20"/>
              </w:rPr>
              <w:t xml:space="preserve"> формы, принципа развития фольк</w:t>
            </w:r>
            <w:r w:rsidRPr="00346D4E">
              <w:rPr>
                <w:rStyle w:val="28pt"/>
                <w:rFonts w:ascii="Times New Roman" w:hAnsi="Times New Roman" w:cs="Times New Roman"/>
                <w:sz w:val="20"/>
                <w:szCs w:val="20"/>
              </w:rPr>
              <w:t>лорного музыкального материала.</w:t>
            </w:r>
            <w:r>
              <w:rPr>
                <w:rFonts w:eastAsia="Century Schoolbook"/>
                <w:sz w:val="20"/>
                <w:szCs w:val="20"/>
                <w:lang w:bidi="ru-RU"/>
              </w:rPr>
              <w:t xml:space="preserve"> </w:t>
            </w:r>
            <w:r w:rsidRPr="00346D4E">
              <w:rPr>
                <w:rStyle w:val="28pt"/>
                <w:rFonts w:ascii="Times New Roman" w:hAnsi="Times New Roman" w:cs="Times New Roman"/>
                <w:sz w:val="20"/>
                <w:szCs w:val="20"/>
              </w:rPr>
              <w:t>Вокализация наиболее ярких тем</w:t>
            </w:r>
            <w:r>
              <w:rPr>
                <w:rFonts w:eastAsia="Century Schoolbook"/>
                <w:sz w:val="20"/>
                <w:szCs w:val="20"/>
                <w:lang w:bidi="ru-RU"/>
              </w:rPr>
              <w:t xml:space="preserve"> </w:t>
            </w:r>
            <w:r w:rsidRPr="00346D4E">
              <w:rPr>
                <w:rStyle w:val="28pt"/>
                <w:rFonts w:ascii="Times New Roman" w:hAnsi="Times New Roman" w:cs="Times New Roman"/>
                <w:sz w:val="20"/>
                <w:szCs w:val="20"/>
              </w:rPr>
              <w:t>инструментальных сочинений. Разучивание, исполнение доступных вокальных сочинений.</w:t>
            </w:r>
          </w:p>
          <w:p w:rsidR="00346D4E" w:rsidRPr="00346D4E" w:rsidRDefault="00346D4E" w:rsidP="00346D4E">
            <w:pPr>
              <w:pStyle w:val="afff3"/>
              <w:ind w:left="49" w:right="142"/>
              <w:jc w:val="both"/>
              <w:rPr>
                <w:rFonts w:eastAsia="Century Schoolbook"/>
                <w:sz w:val="20"/>
                <w:szCs w:val="20"/>
                <w:lang w:bidi="ru-RU"/>
              </w:rPr>
            </w:pPr>
            <w:r w:rsidRPr="00346D4E">
              <w:rPr>
                <w:rStyle w:val="285pt"/>
                <w:rFonts w:ascii="Times New Roman" w:hAnsi="Times New Roman" w:cs="Times New Roman"/>
                <w:i w:val="0"/>
                <w:iCs w:val="0"/>
                <w:sz w:val="20"/>
                <w:szCs w:val="20"/>
              </w:rPr>
              <w:t>На выбор или факультативно</w:t>
            </w:r>
            <w:r w:rsidRPr="00346D4E">
              <w:rPr>
                <w:rStyle w:val="28pt"/>
                <w:rFonts w:ascii="Times New Roman" w:hAnsi="Times New Roman" w:cs="Times New Roman"/>
                <w:sz w:val="20"/>
                <w:szCs w:val="20"/>
              </w:rPr>
              <w:t>: Исполнение на клавишных или духовых инструментах композитор</w:t>
            </w:r>
            <w:r w:rsidRPr="00346D4E">
              <w:rPr>
                <w:rStyle w:val="28pt"/>
                <w:rFonts w:ascii="Times New Roman" w:hAnsi="Times New Roman" w:cs="Times New Roman"/>
                <w:sz w:val="20"/>
                <w:szCs w:val="20"/>
              </w:rPr>
              <w:softHyphen/>
              <w:t>ских мелодий, прослеживание их по нотной записи.</w:t>
            </w:r>
          </w:p>
          <w:p w:rsidR="00346D4E" w:rsidRPr="00346D4E" w:rsidRDefault="00346D4E" w:rsidP="00346D4E">
            <w:pPr>
              <w:pStyle w:val="afff3"/>
              <w:ind w:left="49" w:right="142"/>
              <w:jc w:val="both"/>
              <w:rPr>
                <w:rFonts w:eastAsia="Century Schoolbook"/>
                <w:sz w:val="20"/>
                <w:szCs w:val="20"/>
                <w:lang w:bidi="ru-RU"/>
              </w:rPr>
            </w:pPr>
            <w:r w:rsidRPr="00346D4E">
              <w:rPr>
                <w:rStyle w:val="28pt"/>
                <w:rFonts w:ascii="Times New Roman" w:hAnsi="Times New Roman" w:cs="Times New Roman"/>
                <w:sz w:val="20"/>
                <w:szCs w:val="20"/>
              </w:rPr>
              <w:t>Творческие, исследовательские проекты, посвящённые выдающимся композиторам</w:t>
            </w:r>
          </w:p>
        </w:tc>
      </w:tr>
      <w:tr w:rsidR="00346D4E" w:rsidRPr="00346D4E" w:rsidTr="00346D4E">
        <w:trPr>
          <w:trHeight w:val="3039"/>
          <w:jc w:val="center"/>
        </w:trPr>
        <w:tc>
          <w:tcPr>
            <w:tcW w:w="1189"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И)</w:t>
            </w:r>
          </w:p>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2—6 уч.</w:t>
            </w:r>
          </w:p>
          <w:p w:rsidR="00346D4E" w:rsidRPr="00346D4E" w:rsidRDefault="00346D4E" w:rsidP="00346D4E">
            <w:pPr>
              <w:pStyle w:val="afff3"/>
              <w:ind w:right="34"/>
              <w:jc w:val="center"/>
              <w:rPr>
                <w:rFonts w:eastAsia="Century Schoolbook"/>
                <w:sz w:val="20"/>
                <w:szCs w:val="20"/>
                <w:lang w:bidi="ru-RU"/>
              </w:rPr>
            </w:pPr>
            <w:r w:rsidRPr="00346D4E">
              <w:rPr>
                <w:rStyle w:val="28pt"/>
                <w:rFonts w:ascii="Times New Roman" w:hAnsi="Times New Roman" w:cs="Times New Roman"/>
                <w:sz w:val="20"/>
                <w:szCs w:val="20"/>
              </w:rPr>
              <w:t>часов</w:t>
            </w:r>
          </w:p>
        </w:tc>
        <w:tc>
          <w:tcPr>
            <w:tcW w:w="112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Диалог</w:t>
            </w:r>
          </w:p>
          <w:p w:rsidR="00346D4E" w:rsidRPr="00346D4E" w:rsidRDefault="00346D4E" w:rsidP="00346D4E">
            <w:pPr>
              <w:pStyle w:val="afff3"/>
              <w:ind w:right="168"/>
              <w:jc w:val="center"/>
              <w:rPr>
                <w:rFonts w:eastAsia="Century Schoolbook"/>
                <w:sz w:val="20"/>
                <w:szCs w:val="20"/>
                <w:lang w:bidi="ru-RU"/>
              </w:rPr>
            </w:pPr>
            <w:r w:rsidRPr="00346D4E">
              <w:rPr>
                <w:rStyle w:val="28pt"/>
                <w:rFonts w:ascii="Times New Roman" w:hAnsi="Times New Roman" w:cs="Times New Roman"/>
                <w:sz w:val="20"/>
                <w:szCs w:val="20"/>
              </w:rPr>
              <w:t>культур</w:t>
            </w:r>
          </w:p>
        </w:tc>
        <w:tc>
          <w:tcPr>
            <w:tcW w:w="4157"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95" w:right="73"/>
              <w:jc w:val="both"/>
              <w:rPr>
                <w:rFonts w:eastAsia="Century Schoolbook"/>
                <w:sz w:val="20"/>
                <w:szCs w:val="20"/>
                <w:lang w:bidi="ru-RU"/>
              </w:rPr>
            </w:pPr>
            <w:r w:rsidRPr="00346D4E">
              <w:rPr>
                <w:rStyle w:val="28pt"/>
                <w:rFonts w:ascii="Times New Roman" w:hAnsi="Times New Roman" w:cs="Times New Roman"/>
                <w:sz w:val="20"/>
                <w:szCs w:val="20"/>
              </w:rPr>
              <w:t>Культурные связи между музыкантами</w:t>
            </w:r>
          </w:p>
          <w:p w:rsidR="00346D4E" w:rsidRPr="00346D4E" w:rsidRDefault="00346D4E" w:rsidP="00346D4E">
            <w:pPr>
              <w:pStyle w:val="afff3"/>
              <w:ind w:left="95" w:right="73"/>
              <w:jc w:val="both"/>
              <w:rPr>
                <w:rFonts w:eastAsia="Century Schoolbook"/>
                <w:sz w:val="20"/>
                <w:szCs w:val="20"/>
                <w:lang w:bidi="ru-RU"/>
              </w:rPr>
            </w:pPr>
            <w:r w:rsidRPr="00346D4E">
              <w:rPr>
                <w:rStyle w:val="28pt"/>
                <w:rFonts w:ascii="Times New Roman" w:hAnsi="Times New Roman" w:cs="Times New Roman"/>
                <w:sz w:val="20"/>
                <w:szCs w:val="20"/>
              </w:rPr>
              <w:t>разных стран.</w:t>
            </w:r>
          </w:p>
          <w:p w:rsidR="00346D4E" w:rsidRPr="00346D4E" w:rsidRDefault="00346D4E" w:rsidP="00346D4E">
            <w:pPr>
              <w:pStyle w:val="afff3"/>
              <w:ind w:left="95" w:right="73"/>
              <w:jc w:val="both"/>
              <w:rPr>
                <w:rFonts w:eastAsia="Century Schoolbook"/>
                <w:sz w:val="20"/>
                <w:szCs w:val="20"/>
                <w:lang w:bidi="ru-RU"/>
              </w:rPr>
            </w:pPr>
            <w:r w:rsidRPr="00346D4E">
              <w:rPr>
                <w:rStyle w:val="28pt"/>
                <w:rFonts w:ascii="Times New Roman" w:hAnsi="Times New Roman" w:cs="Times New Roman"/>
                <w:sz w:val="20"/>
                <w:szCs w:val="20"/>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w:t>
            </w:r>
            <w:r w:rsidRPr="00346D4E">
              <w:rPr>
                <w:rStyle w:val="28pt"/>
                <w:rFonts w:ascii="Times New Roman" w:hAnsi="Times New Roman" w:cs="Times New Roman"/>
                <w:sz w:val="20"/>
                <w:szCs w:val="20"/>
              </w:rPr>
              <w:softHyphen/>
              <w:t>торов)</w:t>
            </w:r>
          </w:p>
        </w:tc>
        <w:tc>
          <w:tcPr>
            <w:tcW w:w="3613" w:type="dxa"/>
            <w:vMerge/>
            <w:tcBorders>
              <w:left w:val="single" w:sz="4" w:space="0" w:color="auto"/>
              <w:bottom w:val="single" w:sz="4" w:space="0" w:color="auto"/>
              <w:right w:val="single" w:sz="4" w:space="0" w:color="auto"/>
            </w:tcBorders>
            <w:shd w:val="clear" w:color="auto" w:fill="FFFFFF"/>
          </w:tcPr>
          <w:p w:rsidR="00346D4E" w:rsidRPr="00346D4E" w:rsidRDefault="00346D4E" w:rsidP="00346D4E">
            <w:pPr>
              <w:pStyle w:val="afff3"/>
              <w:ind w:left="49" w:right="142"/>
              <w:jc w:val="both"/>
              <w:rPr>
                <w:rFonts w:eastAsia="Century Schoolbook"/>
                <w:sz w:val="20"/>
                <w:szCs w:val="20"/>
                <w:lang w:bidi="ru-RU"/>
              </w:rPr>
            </w:pPr>
          </w:p>
        </w:tc>
      </w:tr>
    </w:tbl>
    <w:p w:rsidR="004F4993" w:rsidRDefault="004F4993" w:rsidP="006E5B26"/>
    <w:p w:rsidR="00346D4E" w:rsidRPr="00346D4E" w:rsidRDefault="00346D4E" w:rsidP="00346D4E">
      <w:pPr>
        <w:rPr>
          <w:b/>
        </w:rPr>
      </w:pPr>
      <w:r w:rsidRPr="00346D4E">
        <w:rPr>
          <w:b/>
        </w:rPr>
        <w:t>Модуль № 4 «Духовная музыка»</w:t>
      </w:r>
    </w:p>
    <w:p w:rsidR="004F4993" w:rsidRDefault="00346D4E" w:rsidP="00346D4E">
      <w:pPr>
        <w:ind w:firstLine="708"/>
        <w:jc w:val="both"/>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p w:rsidR="004F4993" w:rsidRDefault="004F4993" w:rsidP="006E5B26"/>
    <w:p w:rsidR="00D372C8" w:rsidRDefault="00D372C8" w:rsidP="006E5B26"/>
    <w:p w:rsidR="00D372C8" w:rsidRDefault="00D372C8" w:rsidP="006E5B26"/>
    <w:p w:rsidR="00D372C8" w:rsidRDefault="00D372C8" w:rsidP="006E5B26"/>
    <w:p w:rsidR="00D372C8" w:rsidRDefault="00D372C8" w:rsidP="006E5B26"/>
    <w:tbl>
      <w:tblPr>
        <w:tblOverlap w:val="never"/>
        <w:tblW w:w="10152" w:type="dxa"/>
        <w:jc w:val="center"/>
        <w:tblLayout w:type="fixed"/>
        <w:tblCellMar>
          <w:left w:w="10" w:type="dxa"/>
          <w:right w:w="10" w:type="dxa"/>
        </w:tblCellMar>
        <w:tblLook w:val="0000" w:firstRow="0" w:lastRow="0" w:firstColumn="0" w:lastColumn="0" w:noHBand="0" w:noVBand="0"/>
      </w:tblPr>
      <w:tblGrid>
        <w:gridCol w:w="1195"/>
        <w:gridCol w:w="1133"/>
        <w:gridCol w:w="2213"/>
        <w:gridCol w:w="5611"/>
      </w:tblGrid>
      <w:tr w:rsidR="00346D4E" w:rsidRPr="00346D4E" w:rsidTr="00346D4E">
        <w:trPr>
          <w:trHeight w:hRule="exact" w:val="768"/>
          <w:jc w:val="center"/>
        </w:trPr>
        <w:tc>
          <w:tcPr>
            <w:tcW w:w="1195"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34" w:right="148"/>
              <w:jc w:val="center"/>
              <w:rPr>
                <w:rFonts w:eastAsia="Arial Unicode MS"/>
                <w:b/>
                <w:sz w:val="20"/>
                <w:szCs w:val="20"/>
                <w:lang w:bidi="ru-RU"/>
              </w:rPr>
            </w:pPr>
            <w:r w:rsidRPr="00346D4E">
              <w:rPr>
                <w:rFonts w:eastAsia="Arial Unicode MS"/>
                <w:b/>
                <w:sz w:val="20"/>
                <w:szCs w:val="20"/>
                <w:lang w:bidi="ru-RU"/>
              </w:rPr>
              <w:lastRenderedPageBreak/>
              <w:t>№ блока, кол-во часов</w:t>
            </w:r>
          </w:p>
        </w:tc>
        <w:tc>
          <w:tcPr>
            <w:tcW w:w="1133"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115" w:right="6"/>
              <w:jc w:val="center"/>
              <w:rPr>
                <w:rFonts w:eastAsia="Arial Unicode MS"/>
                <w:b/>
                <w:sz w:val="20"/>
                <w:szCs w:val="20"/>
                <w:lang w:bidi="ru-RU"/>
              </w:rPr>
            </w:pPr>
            <w:r w:rsidRPr="00346D4E">
              <w:rPr>
                <w:rFonts w:eastAsia="Arial Unicode MS"/>
                <w:b/>
                <w:sz w:val="20"/>
                <w:szCs w:val="20"/>
                <w:lang w:bidi="ru-RU"/>
              </w:rPr>
              <w:t>Тема</w:t>
            </w:r>
          </w:p>
        </w:tc>
        <w:tc>
          <w:tcPr>
            <w:tcW w:w="2213" w:type="dxa"/>
            <w:tcBorders>
              <w:top w:val="single" w:sz="4" w:space="0" w:color="auto"/>
              <w:left w:val="single" w:sz="4" w:space="0" w:color="auto"/>
              <w:bottom w:val="single" w:sz="4" w:space="0" w:color="auto"/>
            </w:tcBorders>
            <w:shd w:val="clear" w:color="auto" w:fill="FFFFFF"/>
          </w:tcPr>
          <w:p w:rsidR="00346D4E" w:rsidRPr="00346D4E" w:rsidRDefault="00346D4E" w:rsidP="00FB0D33">
            <w:pPr>
              <w:pStyle w:val="afff3"/>
              <w:ind w:left="116" w:right="92"/>
              <w:jc w:val="center"/>
              <w:rPr>
                <w:rFonts w:eastAsia="Arial Unicode MS"/>
                <w:b/>
                <w:sz w:val="20"/>
                <w:szCs w:val="20"/>
                <w:lang w:bidi="ru-RU"/>
              </w:rPr>
            </w:pPr>
            <w:r w:rsidRPr="00346D4E">
              <w:rPr>
                <w:rFonts w:eastAsia="Arial Unicode MS"/>
                <w:b/>
                <w:sz w:val="20"/>
                <w:szCs w:val="20"/>
                <w:lang w:bidi="ru-RU"/>
              </w:rPr>
              <w:t>Содержание</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346D4E" w:rsidRPr="00346D4E" w:rsidRDefault="00346D4E" w:rsidP="00FB0D33">
            <w:pPr>
              <w:pStyle w:val="afff3"/>
              <w:ind w:left="29" w:right="33"/>
              <w:jc w:val="center"/>
              <w:rPr>
                <w:rFonts w:eastAsia="Arial Unicode MS"/>
                <w:b/>
                <w:sz w:val="20"/>
                <w:szCs w:val="20"/>
                <w:lang w:bidi="ru-RU"/>
              </w:rPr>
            </w:pPr>
            <w:r w:rsidRPr="00346D4E">
              <w:rPr>
                <w:rFonts w:eastAsia="Arial Unicode MS"/>
                <w:b/>
                <w:sz w:val="20"/>
                <w:szCs w:val="20"/>
                <w:lang w:bidi="ru-RU"/>
              </w:rPr>
              <w:t>Виды деятельности обучающихся</w:t>
            </w:r>
          </w:p>
        </w:tc>
      </w:tr>
      <w:tr w:rsidR="00346D4E" w:rsidRPr="00346D4E" w:rsidTr="00346D4E">
        <w:trPr>
          <w:trHeight w:val="3956"/>
          <w:jc w:val="center"/>
        </w:trPr>
        <w:tc>
          <w:tcPr>
            <w:tcW w:w="1195"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34" w:right="148"/>
              <w:jc w:val="center"/>
              <w:rPr>
                <w:rFonts w:eastAsia="Arial Unicode MS"/>
                <w:sz w:val="20"/>
                <w:szCs w:val="20"/>
                <w:lang w:bidi="ru-RU"/>
              </w:rPr>
            </w:pPr>
            <w:r w:rsidRPr="00346D4E">
              <w:rPr>
                <w:rFonts w:eastAsia="Arial Unicode MS"/>
                <w:sz w:val="20"/>
                <w:szCs w:val="20"/>
                <w:lang w:bidi="ru-RU"/>
              </w:rPr>
              <w:t>А)</w:t>
            </w:r>
          </w:p>
          <w:p w:rsidR="00346D4E" w:rsidRPr="00346D4E" w:rsidRDefault="00346D4E" w:rsidP="00346D4E">
            <w:pPr>
              <w:pStyle w:val="afff3"/>
              <w:ind w:left="34" w:right="148"/>
              <w:jc w:val="center"/>
              <w:rPr>
                <w:rFonts w:eastAsia="Arial Unicode MS"/>
                <w:sz w:val="20"/>
                <w:szCs w:val="20"/>
                <w:lang w:bidi="ru-RU"/>
              </w:rPr>
            </w:pPr>
            <w:r w:rsidRPr="00346D4E">
              <w:rPr>
                <w:rFonts w:eastAsia="Arial Unicode MS"/>
                <w:sz w:val="20"/>
                <w:szCs w:val="20"/>
                <w:lang w:bidi="ru-RU"/>
              </w:rPr>
              <w:t>1—3 уч. часа</w:t>
            </w:r>
          </w:p>
        </w:tc>
        <w:tc>
          <w:tcPr>
            <w:tcW w:w="1133"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115" w:right="6"/>
              <w:jc w:val="center"/>
              <w:rPr>
                <w:rFonts w:eastAsia="Arial Unicode MS"/>
                <w:sz w:val="20"/>
                <w:szCs w:val="20"/>
                <w:lang w:bidi="ru-RU"/>
              </w:rPr>
            </w:pPr>
            <w:r w:rsidRPr="00346D4E">
              <w:rPr>
                <w:rFonts w:eastAsia="Arial Unicode MS"/>
                <w:sz w:val="20"/>
                <w:szCs w:val="20"/>
                <w:lang w:bidi="ru-RU"/>
              </w:rPr>
              <w:t>Звучание</w:t>
            </w:r>
          </w:p>
          <w:p w:rsidR="00346D4E" w:rsidRPr="00346D4E" w:rsidRDefault="00346D4E" w:rsidP="00346D4E">
            <w:pPr>
              <w:pStyle w:val="afff3"/>
              <w:ind w:left="115" w:right="6"/>
              <w:jc w:val="center"/>
              <w:rPr>
                <w:rFonts w:eastAsia="Arial Unicode MS"/>
                <w:sz w:val="20"/>
                <w:szCs w:val="20"/>
                <w:lang w:bidi="ru-RU"/>
              </w:rPr>
            </w:pPr>
            <w:r w:rsidRPr="00346D4E">
              <w:rPr>
                <w:rFonts w:eastAsia="Arial Unicode MS"/>
                <w:sz w:val="20"/>
                <w:szCs w:val="20"/>
                <w:lang w:bidi="ru-RU"/>
              </w:rPr>
              <w:t>храма</w:t>
            </w:r>
          </w:p>
        </w:tc>
        <w:tc>
          <w:tcPr>
            <w:tcW w:w="2213" w:type="dxa"/>
            <w:tcBorders>
              <w:top w:val="single" w:sz="4" w:space="0" w:color="auto"/>
              <w:left w:val="single" w:sz="4" w:space="0" w:color="auto"/>
              <w:bottom w:val="single" w:sz="4" w:space="0" w:color="auto"/>
            </w:tcBorders>
            <w:shd w:val="clear" w:color="auto" w:fill="FFFFFF"/>
          </w:tcPr>
          <w:p w:rsidR="00346D4E" w:rsidRPr="00346D4E" w:rsidRDefault="00346D4E" w:rsidP="00FB0D33">
            <w:pPr>
              <w:pStyle w:val="afff3"/>
              <w:ind w:left="116" w:right="92"/>
              <w:jc w:val="center"/>
              <w:rPr>
                <w:rFonts w:eastAsia="Arial Unicode MS"/>
                <w:sz w:val="20"/>
                <w:szCs w:val="20"/>
                <w:lang w:bidi="ru-RU"/>
              </w:rPr>
            </w:pPr>
            <w:r w:rsidRPr="00346D4E">
              <w:rPr>
                <w:rFonts w:eastAsia="Arial Unicode MS"/>
                <w:sz w:val="20"/>
                <w:szCs w:val="20"/>
                <w:lang w:bidi="ru-RU"/>
              </w:rPr>
              <w:t>Колокола. Колокольные звоны (благовест, трезвон и др.).</w:t>
            </w:r>
            <w:r w:rsidR="00FB0D33">
              <w:rPr>
                <w:rFonts w:eastAsia="Arial Unicode MS"/>
                <w:sz w:val="20"/>
                <w:szCs w:val="20"/>
                <w:lang w:bidi="ru-RU"/>
              </w:rPr>
              <w:t xml:space="preserve"> </w:t>
            </w:r>
            <w:r w:rsidRPr="00346D4E">
              <w:rPr>
                <w:rFonts w:eastAsia="Arial Unicode MS"/>
                <w:sz w:val="20"/>
                <w:szCs w:val="20"/>
                <w:lang w:bidi="ru-RU"/>
              </w:rPr>
              <w:t>Звонарские приговорки. Колокольность в музыке русских композиторов</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346D4E" w:rsidRPr="00346D4E" w:rsidRDefault="00346D4E" w:rsidP="00FB0D33">
            <w:pPr>
              <w:pStyle w:val="afff3"/>
              <w:ind w:left="29" w:right="33"/>
              <w:jc w:val="both"/>
              <w:rPr>
                <w:rFonts w:eastAsia="Arial Unicode MS"/>
                <w:sz w:val="20"/>
                <w:szCs w:val="20"/>
                <w:lang w:bidi="ru-RU"/>
              </w:rPr>
            </w:pPr>
            <w:r w:rsidRPr="00346D4E">
              <w:rPr>
                <w:rFonts w:eastAsia="Arial Unicode MS"/>
                <w:sz w:val="20"/>
                <w:szCs w:val="20"/>
                <w:lang w:bidi="ru-RU"/>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346D4E" w:rsidRPr="00346D4E" w:rsidRDefault="00346D4E" w:rsidP="00FB0D33">
            <w:pPr>
              <w:pStyle w:val="afff3"/>
              <w:ind w:left="29" w:right="33"/>
              <w:jc w:val="both"/>
              <w:rPr>
                <w:rFonts w:eastAsia="Arial Unicode MS"/>
                <w:sz w:val="20"/>
                <w:szCs w:val="20"/>
                <w:lang w:bidi="ru-RU"/>
              </w:rPr>
            </w:pPr>
            <w:r w:rsidRPr="00346D4E">
              <w:rPr>
                <w:rFonts w:eastAsia="Arial Unicode MS"/>
                <w:sz w:val="20"/>
                <w:szCs w:val="20"/>
                <w:lang w:bidi="ru-RU"/>
              </w:rPr>
              <w:t>Слушание музыки русских композиторов</w:t>
            </w:r>
            <w:r w:rsidRPr="00346D4E">
              <w:rPr>
                <w:rFonts w:eastAsia="Arial Unicode MS"/>
                <w:sz w:val="20"/>
                <w:szCs w:val="20"/>
                <w:vertAlign w:val="superscript"/>
                <w:lang w:bidi="ru-RU"/>
              </w:rPr>
              <w:footnoteReference w:id="18"/>
            </w:r>
            <w:r w:rsidRPr="00346D4E">
              <w:rPr>
                <w:rFonts w:eastAsia="Arial Unicode MS"/>
                <w:sz w:val="20"/>
                <w:szCs w:val="20"/>
                <w:lang w:bidi="ru-RU"/>
              </w:rPr>
              <w:t xml:space="preserve"> с ярко выра</w:t>
            </w:r>
            <w:r w:rsidRPr="00346D4E">
              <w:rPr>
                <w:rFonts w:eastAsia="Arial Unicode MS"/>
                <w:sz w:val="20"/>
                <w:szCs w:val="20"/>
                <w:lang w:bidi="ru-RU"/>
              </w:rPr>
              <w:softHyphen/>
              <w:t>женным изобразительным элементом колокольности. Выявление, обсуждение характера, выразительных средств, использованных композитором.</w:t>
            </w:r>
          </w:p>
          <w:p w:rsidR="00346D4E" w:rsidRPr="00346D4E" w:rsidRDefault="00346D4E" w:rsidP="00FB0D33">
            <w:pPr>
              <w:pStyle w:val="afff3"/>
              <w:ind w:left="29" w:right="33"/>
              <w:jc w:val="both"/>
              <w:rPr>
                <w:rFonts w:eastAsia="Arial Unicode MS"/>
                <w:sz w:val="20"/>
                <w:szCs w:val="20"/>
                <w:lang w:bidi="ru-RU"/>
              </w:rPr>
            </w:pPr>
            <w:r w:rsidRPr="00346D4E">
              <w:rPr>
                <w:rFonts w:eastAsia="Arial Unicode MS"/>
                <w:sz w:val="20"/>
                <w:szCs w:val="20"/>
                <w:lang w:bidi="ru-RU"/>
              </w:rPr>
              <w:t>Двигательная импровизация — имитация движений звонаря на колокольне.</w:t>
            </w:r>
          </w:p>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Ритмические и артикуляционные упражнения на основе звонарских приговорок.</w:t>
            </w:r>
          </w:p>
          <w:p w:rsidR="00346D4E" w:rsidRPr="00346D4E" w:rsidRDefault="00346D4E" w:rsidP="00FB0D33">
            <w:pPr>
              <w:pStyle w:val="afff3"/>
              <w:ind w:left="29" w:right="33"/>
              <w:jc w:val="both"/>
              <w:rPr>
                <w:rFonts w:eastAsia="Arial Unicode MS"/>
                <w:sz w:val="20"/>
                <w:szCs w:val="20"/>
                <w:lang w:bidi="ru-RU"/>
              </w:rPr>
            </w:pPr>
            <w:r w:rsidRPr="00346D4E">
              <w:rPr>
                <w:rStyle w:val="285pt"/>
                <w:rFonts w:ascii="Times New Roman" w:eastAsia="Arial Unicode MS" w:hAnsi="Times New Roman" w:cs="Times New Roman"/>
                <w:i w:val="0"/>
                <w:iCs w:val="0"/>
                <w:sz w:val="20"/>
                <w:szCs w:val="20"/>
              </w:rPr>
              <w:t>На выбор или факультативно:</w:t>
            </w:r>
          </w:p>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Просмотр документального фильма о колоколах. Сочинение, исполнение на фортепиано, синтезаторе или металлофонах композиции (импровизации), имитирую</w:t>
            </w:r>
            <w:r w:rsidRPr="00346D4E">
              <w:rPr>
                <w:rStyle w:val="28pt"/>
                <w:rFonts w:ascii="Times New Roman" w:eastAsia="Arial Unicode MS" w:hAnsi="Times New Roman" w:cs="Times New Roman"/>
                <w:sz w:val="20"/>
                <w:szCs w:val="20"/>
              </w:rPr>
              <w:softHyphen/>
              <w:t>щей звучание колоколов</w:t>
            </w:r>
            <w:r>
              <w:rPr>
                <w:rStyle w:val="28pt"/>
                <w:rFonts w:ascii="Times New Roman" w:eastAsia="Arial Unicode MS" w:hAnsi="Times New Roman" w:cs="Times New Roman"/>
                <w:sz w:val="20"/>
                <w:szCs w:val="20"/>
              </w:rPr>
              <w:t>.</w:t>
            </w:r>
          </w:p>
        </w:tc>
      </w:tr>
      <w:tr w:rsidR="00346D4E" w:rsidRPr="00346D4E" w:rsidTr="00346D4E">
        <w:trPr>
          <w:trHeight w:hRule="exact" w:val="2174"/>
          <w:jc w:val="center"/>
        </w:trPr>
        <w:tc>
          <w:tcPr>
            <w:tcW w:w="1195"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34" w:right="148"/>
              <w:jc w:val="center"/>
              <w:rPr>
                <w:rFonts w:eastAsia="Arial Unicode MS"/>
                <w:sz w:val="20"/>
                <w:szCs w:val="20"/>
                <w:lang w:bidi="ru-RU"/>
              </w:rPr>
            </w:pPr>
            <w:r w:rsidRPr="00346D4E">
              <w:rPr>
                <w:rStyle w:val="28pt"/>
                <w:rFonts w:ascii="Times New Roman" w:eastAsia="Arial Unicode MS" w:hAnsi="Times New Roman" w:cs="Times New Roman"/>
                <w:sz w:val="20"/>
                <w:szCs w:val="20"/>
              </w:rPr>
              <w:t>Б)</w:t>
            </w:r>
          </w:p>
          <w:p w:rsidR="00346D4E" w:rsidRPr="00346D4E" w:rsidRDefault="00346D4E" w:rsidP="00346D4E">
            <w:pPr>
              <w:pStyle w:val="afff3"/>
              <w:ind w:left="34" w:right="148"/>
              <w:jc w:val="center"/>
              <w:rPr>
                <w:rFonts w:eastAsia="Arial Unicode MS"/>
                <w:sz w:val="20"/>
                <w:szCs w:val="20"/>
                <w:lang w:bidi="ru-RU"/>
              </w:rPr>
            </w:pPr>
            <w:r w:rsidRPr="00346D4E">
              <w:rPr>
                <w:rStyle w:val="28pt"/>
                <w:rFonts w:ascii="Times New Roman" w:eastAsia="Arial Unicode MS" w:hAnsi="Times New Roman" w:cs="Times New Roman"/>
                <w:sz w:val="20"/>
                <w:szCs w:val="20"/>
              </w:rPr>
              <w:t>1—3 уч.</w:t>
            </w:r>
          </w:p>
          <w:p w:rsidR="00346D4E" w:rsidRPr="00346D4E" w:rsidRDefault="00346D4E" w:rsidP="00346D4E">
            <w:pPr>
              <w:pStyle w:val="afff3"/>
              <w:ind w:left="34" w:right="148"/>
              <w:jc w:val="center"/>
              <w:rPr>
                <w:rFonts w:eastAsia="Arial Unicode MS"/>
                <w:sz w:val="20"/>
                <w:szCs w:val="20"/>
                <w:lang w:bidi="ru-RU"/>
              </w:rPr>
            </w:pPr>
            <w:r w:rsidRPr="00346D4E">
              <w:rPr>
                <w:rStyle w:val="28pt"/>
                <w:rFonts w:ascii="Times New Roman" w:eastAsia="Arial Unicode MS"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Песни</w:t>
            </w:r>
          </w:p>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верую</w:t>
            </w:r>
            <w:r w:rsidRPr="00346D4E">
              <w:rPr>
                <w:rStyle w:val="28pt"/>
                <w:rFonts w:ascii="Times New Roman" w:eastAsia="Arial Unicode MS" w:hAnsi="Times New Roman" w:cs="Times New Roman"/>
                <w:sz w:val="20"/>
                <w:szCs w:val="20"/>
              </w:rPr>
              <w:softHyphen/>
            </w:r>
          </w:p>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щих</w:t>
            </w:r>
          </w:p>
        </w:tc>
        <w:tc>
          <w:tcPr>
            <w:tcW w:w="2213" w:type="dxa"/>
            <w:tcBorders>
              <w:top w:val="single" w:sz="4" w:space="0" w:color="auto"/>
              <w:left w:val="single" w:sz="4" w:space="0" w:color="auto"/>
              <w:bottom w:val="single" w:sz="4" w:space="0" w:color="auto"/>
            </w:tcBorders>
            <w:shd w:val="clear" w:color="auto" w:fill="FFFFFF"/>
          </w:tcPr>
          <w:p w:rsidR="00346D4E" w:rsidRPr="00346D4E" w:rsidRDefault="00346D4E" w:rsidP="00FB0D33">
            <w:pPr>
              <w:pStyle w:val="afff3"/>
              <w:ind w:left="116" w:right="92"/>
              <w:jc w:val="center"/>
              <w:rPr>
                <w:rFonts w:eastAsia="Arial Unicode MS"/>
                <w:sz w:val="20"/>
                <w:szCs w:val="20"/>
                <w:lang w:bidi="ru-RU"/>
              </w:rPr>
            </w:pPr>
            <w:r w:rsidRPr="00346D4E">
              <w:rPr>
                <w:rStyle w:val="28pt"/>
                <w:rFonts w:ascii="Times New Roman" w:eastAsia="Arial Unicode MS" w:hAnsi="Times New Roman" w:cs="Times New Roman"/>
                <w:sz w:val="20"/>
                <w:szCs w:val="20"/>
              </w:rPr>
              <w:t>Молитва, хорал, песнопение, духовный стих. Образы духовной музыки в творчестве композиторов- классиков</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Слушание, разучивание, исполнение вокальных произве</w:t>
            </w:r>
            <w:r w:rsidRPr="00346D4E">
              <w:rPr>
                <w:rStyle w:val="28pt"/>
                <w:rFonts w:ascii="Times New Roman" w:eastAsia="Arial Unicode MS" w:hAnsi="Times New Roman" w:cs="Times New Roman"/>
                <w:sz w:val="20"/>
                <w:szCs w:val="20"/>
              </w:rPr>
              <w:softHyphen/>
              <w:t>дений религиозного содержания. Диалог с учителем о характере музыки, манере исполнения, выразительных средствах.</w:t>
            </w:r>
          </w:p>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Знакомство с произведениями светской музыки, в кото</w:t>
            </w:r>
            <w:r w:rsidRPr="00346D4E">
              <w:rPr>
                <w:rStyle w:val="28pt"/>
                <w:rFonts w:ascii="Times New Roman" w:eastAsia="Arial Unicode MS" w:hAnsi="Times New Roman" w:cs="Times New Roman"/>
                <w:sz w:val="20"/>
                <w:szCs w:val="20"/>
              </w:rPr>
              <w:softHyphen/>
              <w:t>рых воплощены молитвенные интонации, используется хоральный склад звучания.</w:t>
            </w:r>
          </w:p>
          <w:p w:rsidR="00346D4E" w:rsidRPr="00346D4E" w:rsidRDefault="00346D4E" w:rsidP="00FB0D33">
            <w:pPr>
              <w:pStyle w:val="afff3"/>
              <w:ind w:left="29" w:right="33"/>
              <w:jc w:val="both"/>
              <w:rPr>
                <w:rFonts w:eastAsia="Arial Unicode MS"/>
                <w:sz w:val="20"/>
                <w:szCs w:val="20"/>
                <w:lang w:bidi="ru-RU"/>
              </w:rPr>
            </w:pPr>
            <w:r w:rsidRPr="00346D4E">
              <w:rPr>
                <w:rStyle w:val="285pt"/>
                <w:rFonts w:ascii="Times New Roman" w:eastAsia="Arial Unicode MS" w:hAnsi="Times New Roman" w:cs="Times New Roman"/>
                <w:i w:val="0"/>
                <w:iCs w:val="0"/>
                <w:sz w:val="20"/>
                <w:szCs w:val="20"/>
              </w:rPr>
              <w:t>На выбор или факультативно:</w:t>
            </w:r>
          </w:p>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Просмотр документального фильма о значении молитвы. Рисование по мотивам прослушанных музыкальных произведений</w:t>
            </w:r>
          </w:p>
        </w:tc>
      </w:tr>
      <w:tr w:rsidR="00FB0D33" w:rsidRPr="00346D4E" w:rsidTr="00FB0D33">
        <w:trPr>
          <w:trHeight w:val="4474"/>
          <w:jc w:val="center"/>
        </w:trPr>
        <w:tc>
          <w:tcPr>
            <w:tcW w:w="1195" w:type="dxa"/>
            <w:tcBorders>
              <w:top w:val="single" w:sz="4" w:space="0" w:color="auto"/>
              <w:left w:val="single" w:sz="4" w:space="0" w:color="auto"/>
            </w:tcBorders>
            <w:shd w:val="clear" w:color="auto" w:fill="FFFFFF"/>
          </w:tcPr>
          <w:p w:rsidR="00FB0D33" w:rsidRPr="00346D4E" w:rsidRDefault="00FB0D33" w:rsidP="00346D4E">
            <w:pPr>
              <w:pStyle w:val="afff3"/>
              <w:ind w:left="34" w:right="148"/>
              <w:jc w:val="center"/>
              <w:rPr>
                <w:rFonts w:eastAsia="Arial Unicode MS"/>
                <w:sz w:val="20"/>
                <w:szCs w:val="20"/>
                <w:lang w:bidi="ru-RU"/>
              </w:rPr>
            </w:pPr>
            <w:r w:rsidRPr="00346D4E">
              <w:rPr>
                <w:rStyle w:val="28"/>
                <w:rFonts w:ascii="Times New Roman" w:eastAsia="Arial Unicode MS" w:hAnsi="Times New Roman" w:cs="Times New Roman"/>
              </w:rPr>
              <w:t>В)</w:t>
            </w:r>
          </w:p>
          <w:p w:rsidR="00FB0D33" w:rsidRPr="00346D4E" w:rsidRDefault="00FB0D33" w:rsidP="00346D4E">
            <w:pPr>
              <w:pStyle w:val="afff3"/>
              <w:ind w:left="34" w:right="148"/>
              <w:jc w:val="center"/>
              <w:rPr>
                <w:rFonts w:eastAsia="Arial Unicode MS"/>
                <w:sz w:val="20"/>
                <w:szCs w:val="20"/>
                <w:lang w:bidi="ru-RU"/>
              </w:rPr>
            </w:pPr>
            <w:r w:rsidRPr="00346D4E">
              <w:rPr>
                <w:rStyle w:val="28pt"/>
                <w:rFonts w:ascii="Times New Roman" w:eastAsia="Arial Unicode MS" w:hAnsi="Times New Roman" w:cs="Times New Roman"/>
                <w:sz w:val="20"/>
                <w:szCs w:val="20"/>
              </w:rPr>
              <w:t>1—3 уч.</w:t>
            </w:r>
          </w:p>
          <w:p w:rsidR="00FB0D33" w:rsidRPr="00346D4E" w:rsidRDefault="00FB0D33" w:rsidP="00346D4E">
            <w:pPr>
              <w:pStyle w:val="afff3"/>
              <w:ind w:left="34" w:right="148"/>
              <w:jc w:val="center"/>
              <w:rPr>
                <w:rFonts w:eastAsia="Arial Unicode MS"/>
                <w:sz w:val="20"/>
                <w:szCs w:val="20"/>
                <w:lang w:bidi="ru-RU"/>
              </w:rPr>
            </w:pPr>
            <w:r w:rsidRPr="00346D4E">
              <w:rPr>
                <w:rStyle w:val="28pt"/>
                <w:rFonts w:ascii="Times New Roman" w:eastAsia="Arial Unicode MS" w:hAnsi="Times New Roman" w:cs="Times New Roman"/>
                <w:sz w:val="20"/>
                <w:szCs w:val="20"/>
              </w:rPr>
              <w:t>часа</w:t>
            </w:r>
          </w:p>
        </w:tc>
        <w:tc>
          <w:tcPr>
            <w:tcW w:w="1133" w:type="dxa"/>
            <w:tcBorders>
              <w:top w:val="single" w:sz="4" w:space="0" w:color="auto"/>
              <w:left w:val="single" w:sz="4" w:space="0" w:color="auto"/>
            </w:tcBorders>
            <w:shd w:val="clear" w:color="auto" w:fill="FFFFFF"/>
          </w:tcPr>
          <w:p w:rsidR="00FB0D33" w:rsidRPr="00346D4E" w:rsidRDefault="00FB0D33"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Инстру</w:t>
            </w:r>
            <w:r w:rsidRPr="00346D4E">
              <w:rPr>
                <w:rStyle w:val="28pt"/>
                <w:rFonts w:ascii="Times New Roman" w:eastAsia="Arial Unicode MS" w:hAnsi="Times New Roman" w:cs="Times New Roman"/>
                <w:sz w:val="20"/>
                <w:szCs w:val="20"/>
              </w:rPr>
              <w:softHyphen/>
            </w:r>
          </w:p>
          <w:p w:rsidR="00FB0D33" w:rsidRPr="00346D4E" w:rsidRDefault="00FB0D33"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менталь</w:t>
            </w:r>
            <w:r w:rsidRPr="00346D4E">
              <w:rPr>
                <w:rStyle w:val="28pt"/>
                <w:rFonts w:ascii="Times New Roman" w:eastAsia="Arial Unicode MS" w:hAnsi="Times New Roman" w:cs="Times New Roman"/>
                <w:sz w:val="20"/>
                <w:szCs w:val="20"/>
              </w:rPr>
              <w:softHyphen/>
            </w:r>
          </w:p>
          <w:p w:rsidR="00FB0D33" w:rsidRPr="00346D4E" w:rsidRDefault="00FB0D33"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ная</w:t>
            </w:r>
          </w:p>
          <w:p w:rsidR="00FB0D33" w:rsidRPr="00346D4E" w:rsidRDefault="00FB0D33"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музыка в церкви</w:t>
            </w:r>
          </w:p>
        </w:tc>
        <w:tc>
          <w:tcPr>
            <w:tcW w:w="2213" w:type="dxa"/>
            <w:tcBorders>
              <w:top w:val="single" w:sz="4" w:space="0" w:color="auto"/>
              <w:left w:val="single" w:sz="4" w:space="0" w:color="auto"/>
            </w:tcBorders>
            <w:shd w:val="clear" w:color="auto" w:fill="FFFFFF"/>
          </w:tcPr>
          <w:p w:rsidR="00FB0D33" w:rsidRPr="00346D4E" w:rsidRDefault="00FB0D33" w:rsidP="00FB0D33">
            <w:pPr>
              <w:pStyle w:val="afff3"/>
              <w:ind w:left="116" w:right="92"/>
              <w:jc w:val="center"/>
              <w:rPr>
                <w:rFonts w:eastAsia="Arial Unicode MS"/>
                <w:sz w:val="20"/>
                <w:szCs w:val="20"/>
                <w:lang w:bidi="ru-RU"/>
              </w:rPr>
            </w:pPr>
            <w:r w:rsidRPr="00346D4E">
              <w:rPr>
                <w:rStyle w:val="28pt"/>
                <w:rFonts w:ascii="Times New Roman" w:eastAsia="Arial Unicode MS" w:hAnsi="Times New Roman" w:cs="Times New Roman"/>
                <w:sz w:val="20"/>
                <w:szCs w:val="20"/>
              </w:rPr>
              <w:t>Орган и его роль в богослужении. Творчество И. С. Баха</w:t>
            </w:r>
          </w:p>
        </w:tc>
        <w:tc>
          <w:tcPr>
            <w:tcW w:w="5611" w:type="dxa"/>
            <w:tcBorders>
              <w:top w:val="single" w:sz="4" w:space="0" w:color="auto"/>
              <w:left w:val="single" w:sz="4" w:space="0" w:color="auto"/>
              <w:right w:val="single" w:sz="4" w:space="0" w:color="auto"/>
            </w:tcBorders>
            <w:shd w:val="clear" w:color="auto" w:fill="FFFFFF"/>
          </w:tcPr>
          <w:p w:rsidR="00FB0D33" w:rsidRPr="00346D4E" w:rsidRDefault="00FB0D33"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Чтение учебных и художественных текстов, посвящённых истории создания, устройству органа, его роли в католи</w:t>
            </w:r>
            <w:r w:rsidRPr="00346D4E">
              <w:rPr>
                <w:rStyle w:val="28pt"/>
                <w:rFonts w:ascii="Times New Roman" w:eastAsia="Arial Unicode MS" w:hAnsi="Times New Roman" w:cs="Times New Roman"/>
                <w:sz w:val="20"/>
                <w:szCs w:val="20"/>
              </w:rPr>
              <w:softHyphen/>
              <w:t>ческом и протестантском богослужении. Ответы на вопросы учителя.</w:t>
            </w:r>
          </w:p>
          <w:p w:rsidR="00FB0D33" w:rsidRPr="00346D4E" w:rsidRDefault="00FB0D33"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Слушание органной музыки И. С. Баха. Описание впечат</w:t>
            </w:r>
            <w:r w:rsidRPr="00346D4E">
              <w:rPr>
                <w:rStyle w:val="28pt"/>
                <w:rFonts w:ascii="Times New Roman" w:eastAsia="Arial Unicode MS" w:hAnsi="Times New Roman" w:cs="Times New Roman"/>
                <w:sz w:val="20"/>
                <w:szCs w:val="20"/>
              </w:rPr>
              <w:softHyphen/>
              <w:t>ления от восприятия, характеристика музыкально-выра</w:t>
            </w:r>
            <w:r w:rsidRPr="00346D4E">
              <w:rPr>
                <w:rStyle w:val="28pt"/>
                <w:rFonts w:ascii="Times New Roman" w:eastAsia="Arial Unicode MS" w:hAnsi="Times New Roman" w:cs="Times New Roman"/>
                <w:sz w:val="20"/>
                <w:szCs w:val="20"/>
              </w:rPr>
              <w:softHyphen/>
              <w:t>зительных средств.</w:t>
            </w:r>
          </w:p>
          <w:p w:rsidR="00FB0D33" w:rsidRPr="00346D4E" w:rsidRDefault="00FB0D33"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Игровая имитация особенностей игры на органе (во время слушания).</w:t>
            </w:r>
          </w:p>
          <w:p w:rsidR="00FB0D33" w:rsidRPr="00346D4E" w:rsidRDefault="00FB0D33"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Звуковое исследование — исполнение (учителем) на синтезаторе знакомых музыкальных произведений тембром органа. Наблюдение за трансформацией музы</w:t>
            </w:r>
            <w:r w:rsidRPr="00346D4E">
              <w:rPr>
                <w:rStyle w:val="28pt"/>
                <w:rFonts w:ascii="Times New Roman" w:eastAsia="Arial Unicode MS" w:hAnsi="Times New Roman" w:cs="Times New Roman"/>
                <w:sz w:val="20"/>
                <w:szCs w:val="20"/>
              </w:rPr>
              <w:softHyphen/>
              <w:t>кального образа.</w:t>
            </w:r>
          </w:p>
          <w:p w:rsidR="00FB0D33" w:rsidRPr="00346D4E" w:rsidRDefault="00FB0D33" w:rsidP="00FB0D33">
            <w:pPr>
              <w:pStyle w:val="afff3"/>
              <w:ind w:left="29" w:right="33"/>
              <w:jc w:val="both"/>
              <w:rPr>
                <w:rFonts w:eastAsia="Arial Unicode MS"/>
                <w:sz w:val="20"/>
                <w:szCs w:val="20"/>
                <w:lang w:bidi="ru-RU"/>
              </w:rPr>
            </w:pPr>
            <w:r w:rsidRPr="00346D4E">
              <w:rPr>
                <w:rStyle w:val="285pt"/>
                <w:rFonts w:ascii="Times New Roman" w:eastAsia="Arial Unicode MS" w:hAnsi="Times New Roman" w:cs="Times New Roman"/>
                <w:i w:val="0"/>
                <w:iCs w:val="0"/>
                <w:sz w:val="20"/>
                <w:szCs w:val="20"/>
              </w:rPr>
              <w:t>На выбор или факультативно:</w:t>
            </w:r>
          </w:p>
          <w:p w:rsidR="00FB0D33" w:rsidRPr="00346D4E" w:rsidRDefault="00FB0D33"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Посещение концерта органной музыки.</w:t>
            </w:r>
          </w:p>
          <w:p w:rsidR="00FB0D33" w:rsidRPr="00346D4E" w:rsidRDefault="00FB0D33"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Рассматривание иллюстраций, изображений органа. Проблемная ситуация — выдвижение гипотез о принци</w:t>
            </w:r>
            <w:r w:rsidRPr="00346D4E">
              <w:rPr>
                <w:rStyle w:val="28pt"/>
                <w:rFonts w:ascii="Times New Roman" w:eastAsia="Arial Unicode MS" w:hAnsi="Times New Roman" w:cs="Times New Roman"/>
                <w:sz w:val="20"/>
                <w:szCs w:val="20"/>
              </w:rPr>
              <w:softHyphen/>
              <w:t>пах работы этого музыкального инструмента.</w:t>
            </w:r>
          </w:p>
          <w:p w:rsidR="00FB0D33" w:rsidRPr="00346D4E" w:rsidRDefault="00FB0D33"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346D4E" w:rsidRPr="00346D4E" w:rsidTr="00FB0D33">
        <w:trPr>
          <w:trHeight w:hRule="exact" w:val="2701"/>
          <w:jc w:val="center"/>
        </w:trPr>
        <w:tc>
          <w:tcPr>
            <w:tcW w:w="1195"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34" w:right="148"/>
              <w:jc w:val="center"/>
              <w:rPr>
                <w:rFonts w:eastAsia="Arial Unicode MS"/>
                <w:sz w:val="20"/>
                <w:szCs w:val="20"/>
                <w:lang w:bidi="ru-RU"/>
              </w:rPr>
            </w:pPr>
            <w:r w:rsidRPr="00346D4E">
              <w:rPr>
                <w:rStyle w:val="28pt"/>
                <w:rFonts w:ascii="Times New Roman" w:eastAsia="Arial Unicode MS" w:hAnsi="Times New Roman" w:cs="Times New Roman"/>
                <w:sz w:val="20"/>
                <w:szCs w:val="20"/>
              </w:rPr>
              <w:t>Г)</w:t>
            </w:r>
          </w:p>
          <w:p w:rsidR="00346D4E" w:rsidRPr="00346D4E" w:rsidRDefault="00346D4E" w:rsidP="00346D4E">
            <w:pPr>
              <w:pStyle w:val="afff3"/>
              <w:ind w:left="34" w:right="148"/>
              <w:jc w:val="center"/>
              <w:rPr>
                <w:rFonts w:eastAsia="Arial Unicode MS"/>
                <w:sz w:val="20"/>
                <w:szCs w:val="20"/>
                <w:lang w:bidi="ru-RU"/>
              </w:rPr>
            </w:pPr>
            <w:r w:rsidRPr="00346D4E">
              <w:rPr>
                <w:rStyle w:val="28pt"/>
                <w:rFonts w:ascii="Times New Roman" w:eastAsia="Arial Unicode MS" w:hAnsi="Times New Roman" w:cs="Times New Roman"/>
                <w:sz w:val="20"/>
                <w:szCs w:val="20"/>
              </w:rPr>
              <w:t>1—3 уч.</w:t>
            </w:r>
          </w:p>
          <w:p w:rsidR="00346D4E" w:rsidRPr="00346D4E" w:rsidRDefault="00346D4E" w:rsidP="00346D4E">
            <w:pPr>
              <w:pStyle w:val="afff3"/>
              <w:ind w:left="34" w:right="148"/>
              <w:jc w:val="center"/>
              <w:rPr>
                <w:rFonts w:eastAsia="Arial Unicode MS"/>
                <w:sz w:val="20"/>
                <w:szCs w:val="20"/>
                <w:lang w:bidi="ru-RU"/>
              </w:rPr>
            </w:pPr>
            <w:r w:rsidRPr="00346D4E">
              <w:rPr>
                <w:rStyle w:val="28pt"/>
                <w:rFonts w:ascii="Times New Roman" w:eastAsia="Arial Unicode MS"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Искус</w:t>
            </w:r>
            <w:r w:rsidRPr="00346D4E">
              <w:rPr>
                <w:rStyle w:val="28pt"/>
                <w:rFonts w:ascii="Times New Roman" w:eastAsia="Arial Unicode MS" w:hAnsi="Times New Roman" w:cs="Times New Roman"/>
                <w:sz w:val="20"/>
                <w:szCs w:val="20"/>
              </w:rPr>
              <w:softHyphen/>
            </w:r>
          </w:p>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ство</w:t>
            </w:r>
          </w:p>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Русской</w:t>
            </w:r>
          </w:p>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право</w:t>
            </w:r>
            <w:r w:rsidRPr="00346D4E">
              <w:rPr>
                <w:rStyle w:val="28pt"/>
                <w:rFonts w:ascii="Times New Roman" w:eastAsia="Arial Unicode MS" w:hAnsi="Times New Roman" w:cs="Times New Roman"/>
                <w:sz w:val="20"/>
                <w:szCs w:val="20"/>
              </w:rPr>
              <w:softHyphen/>
            </w:r>
          </w:p>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славной</w:t>
            </w:r>
          </w:p>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церкви</w:t>
            </w:r>
          </w:p>
        </w:tc>
        <w:tc>
          <w:tcPr>
            <w:tcW w:w="2213" w:type="dxa"/>
            <w:tcBorders>
              <w:top w:val="single" w:sz="4" w:space="0" w:color="auto"/>
              <w:left w:val="single" w:sz="4" w:space="0" w:color="auto"/>
              <w:bottom w:val="single" w:sz="4" w:space="0" w:color="auto"/>
            </w:tcBorders>
            <w:shd w:val="clear" w:color="auto" w:fill="FFFFFF"/>
          </w:tcPr>
          <w:p w:rsidR="00346D4E" w:rsidRPr="00346D4E" w:rsidRDefault="00346D4E" w:rsidP="00FB0D33">
            <w:pPr>
              <w:pStyle w:val="afff3"/>
              <w:ind w:left="116" w:right="92"/>
              <w:jc w:val="center"/>
              <w:rPr>
                <w:rFonts w:eastAsia="Arial Unicode MS"/>
                <w:sz w:val="20"/>
                <w:szCs w:val="20"/>
                <w:lang w:bidi="ru-RU"/>
              </w:rPr>
            </w:pPr>
            <w:r w:rsidRPr="00346D4E">
              <w:rPr>
                <w:rStyle w:val="28pt"/>
                <w:rFonts w:ascii="Times New Roman" w:eastAsia="Arial Unicode MS" w:hAnsi="Times New Roman" w:cs="Times New Roman"/>
                <w:sz w:val="20"/>
                <w:szCs w:val="20"/>
              </w:rPr>
              <w:t>Музыка в право</w:t>
            </w:r>
            <w:r w:rsidRPr="00346D4E">
              <w:rPr>
                <w:rStyle w:val="28pt"/>
                <w:rFonts w:ascii="Times New Roman" w:eastAsia="Arial Unicode MS" w:hAnsi="Times New Roman" w:cs="Times New Roman"/>
                <w:sz w:val="20"/>
                <w:szCs w:val="20"/>
              </w:rPr>
              <w:softHyphen/>
              <w:t>славном храме. Традиции исполне</w:t>
            </w:r>
            <w:r w:rsidRPr="00346D4E">
              <w:rPr>
                <w:rStyle w:val="28pt"/>
                <w:rFonts w:ascii="Times New Roman" w:eastAsia="Arial Unicode MS" w:hAnsi="Times New Roman" w:cs="Times New Roman"/>
                <w:sz w:val="20"/>
                <w:szCs w:val="20"/>
              </w:rPr>
              <w:softHyphen/>
              <w:t>ния, жанры (тропарь, стихира, величание и др.). Музыка и живопись, посвящённые святым. Образы Христа, Богородицы</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Разучивание, исполнение вокальных произведений религиозной тематики, сравнение церковных мелодий и народных песен, мелодий светской музыки. Прослеживание исполняемых мелодий по нотной записи. Анализ типа мелодического движения, особенностей ритма, темпа, динамики и т. д.</w:t>
            </w:r>
          </w:p>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Сопоставление произв</w:t>
            </w:r>
            <w:r w:rsidR="00FB0D33">
              <w:rPr>
                <w:rStyle w:val="28pt"/>
                <w:rFonts w:ascii="Times New Roman" w:eastAsia="Arial Unicode MS" w:hAnsi="Times New Roman" w:cs="Times New Roman"/>
                <w:sz w:val="20"/>
                <w:szCs w:val="20"/>
              </w:rPr>
              <w:t>едений музыки и живописи, посвя</w:t>
            </w:r>
            <w:r w:rsidRPr="00346D4E">
              <w:rPr>
                <w:rStyle w:val="28pt"/>
                <w:rFonts w:ascii="Times New Roman" w:eastAsia="Arial Unicode MS" w:hAnsi="Times New Roman" w:cs="Times New Roman"/>
                <w:sz w:val="20"/>
                <w:szCs w:val="20"/>
              </w:rPr>
              <w:t>щённых святым, Христу, Богородице.</w:t>
            </w:r>
          </w:p>
          <w:p w:rsidR="00346D4E" w:rsidRPr="00346D4E" w:rsidRDefault="00346D4E" w:rsidP="00FB0D33">
            <w:pPr>
              <w:pStyle w:val="afff3"/>
              <w:ind w:left="29" w:right="33"/>
              <w:jc w:val="both"/>
              <w:rPr>
                <w:rFonts w:eastAsia="Arial Unicode MS"/>
                <w:sz w:val="20"/>
                <w:szCs w:val="20"/>
                <w:lang w:bidi="ru-RU"/>
              </w:rPr>
            </w:pPr>
            <w:r w:rsidRPr="00346D4E">
              <w:rPr>
                <w:rStyle w:val="285pt"/>
                <w:rFonts w:ascii="Times New Roman" w:eastAsia="Arial Unicode MS" w:hAnsi="Times New Roman" w:cs="Times New Roman"/>
                <w:i w:val="0"/>
                <w:iCs w:val="0"/>
                <w:sz w:val="20"/>
                <w:szCs w:val="20"/>
              </w:rPr>
              <w:t>На выбор или факультативно:</w:t>
            </w:r>
          </w:p>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Посещение храма.</w:t>
            </w:r>
          </w:p>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Поиск в Интернете информации о Крещении Руси, святых, об иконах</w:t>
            </w:r>
          </w:p>
        </w:tc>
      </w:tr>
      <w:tr w:rsidR="00346D4E" w:rsidRPr="00346D4E" w:rsidTr="00FB0D33">
        <w:trPr>
          <w:trHeight w:hRule="exact" w:val="2414"/>
          <w:jc w:val="center"/>
        </w:trPr>
        <w:tc>
          <w:tcPr>
            <w:tcW w:w="1195"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34" w:right="148"/>
              <w:jc w:val="center"/>
              <w:rPr>
                <w:rFonts w:eastAsia="Arial Unicode MS"/>
                <w:sz w:val="20"/>
                <w:szCs w:val="20"/>
                <w:lang w:bidi="ru-RU"/>
              </w:rPr>
            </w:pPr>
            <w:r w:rsidRPr="00346D4E">
              <w:rPr>
                <w:rStyle w:val="275pt"/>
                <w:rFonts w:ascii="Times New Roman" w:eastAsia="Arial Unicode MS" w:hAnsi="Times New Roman" w:cs="Times New Roman"/>
                <w:b w:val="0"/>
                <w:bCs w:val="0"/>
                <w:sz w:val="20"/>
                <w:szCs w:val="20"/>
              </w:rPr>
              <w:lastRenderedPageBreak/>
              <w:t>Д)</w:t>
            </w:r>
          </w:p>
          <w:p w:rsidR="00346D4E" w:rsidRPr="00346D4E" w:rsidRDefault="00346D4E" w:rsidP="00346D4E">
            <w:pPr>
              <w:pStyle w:val="afff3"/>
              <w:ind w:left="34" w:right="148"/>
              <w:jc w:val="center"/>
              <w:rPr>
                <w:rFonts w:eastAsia="Arial Unicode MS"/>
                <w:sz w:val="20"/>
                <w:szCs w:val="20"/>
                <w:lang w:bidi="ru-RU"/>
              </w:rPr>
            </w:pPr>
            <w:r w:rsidRPr="00346D4E">
              <w:rPr>
                <w:rStyle w:val="28pt"/>
                <w:rFonts w:ascii="Times New Roman" w:eastAsia="Arial Unicode MS" w:hAnsi="Times New Roman" w:cs="Times New Roman"/>
                <w:sz w:val="20"/>
                <w:szCs w:val="20"/>
              </w:rPr>
              <w:t>1—3 уч.</w:t>
            </w:r>
          </w:p>
          <w:p w:rsidR="00346D4E" w:rsidRPr="00346D4E" w:rsidRDefault="00346D4E" w:rsidP="00346D4E">
            <w:pPr>
              <w:pStyle w:val="afff3"/>
              <w:ind w:left="34" w:right="148"/>
              <w:jc w:val="center"/>
              <w:rPr>
                <w:rFonts w:eastAsia="Arial Unicode MS"/>
                <w:sz w:val="20"/>
                <w:szCs w:val="20"/>
                <w:lang w:bidi="ru-RU"/>
              </w:rPr>
            </w:pPr>
            <w:r w:rsidRPr="00346D4E">
              <w:rPr>
                <w:rStyle w:val="28pt"/>
                <w:rFonts w:ascii="Times New Roman" w:eastAsia="Arial Unicode MS"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Религи</w:t>
            </w:r>
            <w:r w:rsidRPr="00346D4E">
              <w:rPr>
                <w:rStyle w:val="28pt"/>
                <w:rFonts w:ascii="Times New Roman" w:eastAsia="Arial Unicode MS" w:hAnsi="Times New Roman" w:cs="Times New Roman"/>
                <w:sz w:val="20"/>
                <w:szCs w:val="20"/>
              </w:rPr>
              <w:softHyphen/>
            </w:r>
          </w:p>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озные</w:t>
            </w:r>
          </w:p>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праздни</w:t>
            </w:r>
            <w:r w:rsidRPr="00346D4E">
              <w:rPr>
                <w:rStyle w:val="28pt"/>
                <w:rFonts w:ascii="Times New Roman" w:eastAsia="Arial Unicode MS" w:hAnsi="Times New Roman" w:cs="Times New Roman"/>
                <w:sz w:val="20"/>
                <w:szCs w:val="20"/>
              </w:rPr>
              <w:softHyphen/>
            </w:r>
          </w:p>
          <w:p w:rsidR="00346D4E" w:rsidRPr="00346D4E" w:rsidRDefault="00346D4E" w:rsidP="00346D4E">
            <w:pPr>
              <w:pStyle w:val="afff3"/>
              <w:ind w:left="115" w:right="6"/>
              <w:jc w:val="center"/>
              <w:rPr>
                <w:rFonts w:eastAsia="Arial Unicode MS"/>
                <w:sz w:val="20"/>
                <w:szCs w:val="20"/>
                <w:lang w:bidi="ru-RU"/>
              </w:rPr>
            </w:pPr>
            <w:r w:rsidRPr="00346D4E">
              <w:rPr>
                <w:rStyle w:val="28pt"/>
                <w:rFonts w:ascii="Times New Roman" w:eastAsia="Arial Unicode MS" w:hAnsi="Times New Roman" w:cs="Times New Roman"/>
                <w:sz w:val="20"/>
                <w:szCs w:val="20"/>
              </w:rPr>
              <w:t>ки</w:t>
            </w:r>
          </w:p>
        </w:tc>
        <w:tc>
          <w:tcPr>
            <w:tcW w:w="2213" w:type="dxa"/>
            <w:tcBorders>
              <w:top w:val="single" w:sz="4" w:space="0" w:color="auto"/>
              <w:left w:val="single" w:sz="4" w:space="0" w:color="auto"/>
              <w:bottom w:val="single" w:sz="4" w:space="0" w:color="auto"/>
            </w:tcBorders>
            <w:shd w:val="clear" w:color="auto" w:fill="FFFFFF"/>
          </w:tcPr>
          <w:p w:rsidR="00346D4E" w:rsidRPr="00346D4E" w:rsidRDefault="00346D4E" w:rsidP="00FB0D33">
            <w:pPr>
              <w:pStyle w:val="afff3"/>
              <w:ind w:left="116" w:right="92"/>
              <w:jc w:val="center"/>
              <w:rPr>
                <w:rFonts w:eastAsia="Arial Unicode MS"/>
                <w:sz w:val="20"/>
                <w:szCs w:val="20"/>
                <w:lang w:bidi="ru-RU"/>
              </w:rPr>
            </w:pPr>
            <w:r w:rsidRPr="00346D4E">
              <w:rPr>
                <w:rStyle w:val="28pt"/>
                <w:rFonts w:ascii="Times New Roman" w:eastAsia="Arial Unicode MS" w:hAnsi="Times New Roman" w:cs="Times New Roman"/>
                <w:sz w:val="20"/>
                <w:szCs w:val="20"/>
              </w:rPr>
              <w:t>Праздничная служ</w:t>
            </w:r>
            <w:r w:rsidRPr="00346D4E">
              <w:rPr>
                <w:rStyle w:val="28pt"/>
                <w:rFonts w:ascii="Times New Roman" w:eastAsia="Arial Unicode MS" w:hAnsi="Times New Roman" w:cs="Times New Roman"/>
                <w:sz w:val="20"/>
                <w:szCs w:val="20"/>
              </w:rPr>
              <w:softHyphen/>
              <w:t>ба, вокальная (в том числе хоровая) музыка религиозного содержания</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Слушание музыкаль</w:t>
            </w:r>
            <w:r w:rsidR="00FB0D33">
              <w:rPr>
                <w:rStyle w:val="28pt"/>
                <w:rFonts w:ascii="Times New Roman" w:eastAsia="Arial Unicode MS" w:hAnsi="Times New Roman" w:cs="Times New Roman"/>
                <w:sz w:val="20"/>
                <w:szCs w:val="20"/>
              </w:rPr>
              <w:t>ных фрагментов праздничных бого</w:t>
            </w:r>
            <w:r w:rsidRPr="00346D4E">
              <w:rPr>
                <w:rStyle w:val="28pt"/>
                <w:rFonts w:ascii="Times New Roman" w:eastAsia="Arial Unicode MS" w:hAnsi="Times New Roman" w:cs="Times New Roman"/>
                <w:sz w:val="20"/>
                <w:szCs w:val="20"/>
              </w:rPr>
              <w:t>служений, определение характера музыки, её религиозно</w:t>
            </w:r>
            <w:r w:rsidRPr="00346D4E">
              <w:rPr>
                <w:rStyle w:val="28pt"/>
                <w:rFonts w:ascii="Times New Roman" w:eastAsia="Arial Unicode MS" w:hAnsi="Times New Roman" w:cs="Times New Roman"/>
                <w:sz w:val="20"/>
                <w:szCs w:val="20"/>
              </w:rPr>
              <w:softHyphen/>
              <w:t>го содержания.</w:t>
            </w:r>
          </w:p>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Разучивание (с опорой на нотный текст), исполнение доступных вокальных произведений духовной музыки.</w:t>
            </w:r>
          </w:p>
          <w:p w:rsidR="00346D4E" w:rsidRPr="00346D4E" w:rsidRDefault="00346D4E" w:rsidP="00FB0D33">
            <w:pPr>
              <w:pStyle w:val="afff3"/>
              <w:ind w:left="29" w:right="33"/>
              <w:jc w:val="both"/>
              <w:rPr>
                <w:rFonts w:eastAsia="Arial Unicode MS"/>
                <w:sz w:val="20"/>
                <w:szCs w:val="20"/>
                <w:lang w:bidi="ru-RU"/>
              </w:rPr>
            </w:pPr>
            <w:r w:rsidRPr="00346D4E">
              <w:rPr>
                <w:rStyle w:val="285pt"/>
                <w:rFonts w:ascii="Times New Roman" w:eastAsia="Arial Unicode MS" w:hAnsi="Times New Roman" w:cs="Times New Roman"/>
                <w:i w:val="0"/>
                <w:iCs w:val="0"/>
                <w:sz w:val="20"/>
                <w:szCs w:val="20"/>
              </w:rPr>
              <w:t>На выбор или факультативно:</w:t>
            </w:r>
          </w:p>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Просмотр фильма, посвящённого религиозным праздни</w:t>
            </w:r>
            <w:r w:rsidRPr="00346D4E">
              <w:rPr>
                <w:rStyle w:val="28pt"/>
                <w:rFonts w:ascii="Times New Roman" w:eastAsia="Arial Unicode MS" w:hAnsi="Times New Roman" w:cs="Times New Roman"/>
                <w:sz w:val="20"/>
                <w:szCs w:val="20"/>
              </w:rPr>
              <w:softHyphen/>
              <w:t>кам.</w:t>
            </w:r>
          </w:p>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Посещение концерта духовной музыки.</w:t>
            </w:r>
          </w:p>
          <w:p w:rsidR="00346D4E" w:rsidRPr="00346D4E" w:rsidRDefault="00346D4E" w:rsidP="00FB0D33">
            <w:pPr>
              <w:pStyle w:val="afff3"/>
              <w:ind w:left="29" w:right="33"/>
              <w:jc w:val="both"/>
              <w:rPr>
                <w:rFonts w:eastAsia="Arial Unicode MS"/>
                <w:sz w:val="20"/>
                <w:szCs w:val="20"/>
                <w:lang w:bidi="ru-RU"/>
              </w:rPr>
            </w:pPr>
            <w:r w:rsidRPr="00346D4E">
              <w:rPr>
                <w:rStyle w:val="28pt"/>
                <w:rFonts w:ascii="Times New Roman" w:eastAsia="Arial Unicode MS" w:hAnsi="Times New Roman" w:cs="Times New Roman"/>
                <w:sz w:val="20"/>
                <w:szCs w:val="20"/>
              </w:rPr>
              <w:t>Исследовательские проекты, посвящённые музыке рели</w:t>
            </w:r>
            <w:r w:rsidRPr="00346D4E">
              <w:rPr>
                <w:rStyle w:val="28pt"/>
                <w:rFonts w:ascii="Times New Roman" w:eastAsia="Arial Unicode MS" w:hAnsi="Times New Roman" w:cs="Times New Roman"/>
                <w:sz w:val="20"/>
                <w:szCs w:val="20"/>
              </w:rPr>
              <w:softHyphen/>
              <w:t>гиозных праздников</w:t>
            </w:r>
            <w:r w:rsidR="00FB0D33">
              <w:rPr>
                <w:rStyle w:val="28pt"/>
                <w:rFonts w:ascii="Times New Roman" w:eastAsia="Arial Unicode MS" w:hAnsi="Times New Roman" w:cs="Times New Roman"/>
                <w:sz w:val="20"/>
                <w:szCs w:val="20"/>
              </w:rPr>
              <w:t>.</w:t>
            </w:r>
          </w:p>
        </w:tc>
      </w:tr>
    </w:tbl>
    <w:p w:rsidR="004F4993" w:rsidRDefault="004F4993" w:rsidP="006E5B26"/>
    <w:p w:rsidR="00C816CB" w:rsidRPr="00C816CB" w:rsidRDefault="00C816CB" w:rsidP="00C816CB">
      <w:pPr>
        <w:jc w:val="both"/>
        <w:rPr>
          <w:b/>
        </w:rPr>
      </w:pPr>
      <w:r w:rsidRPr="00C816CB">
        <w:rPr>
          <w:b/>
        </w:rPr>
        <w:t>Модуль № 5 «Классическая музыка»</w:t>
      </w:r>
    </w:p>
    <w:p w:rsidR="004F4993" w:rsidRDefault="00C816CB" w:rsidP="00C816CB">
      <w:pPr>
        <w:ind w:firstLine="708"/>
        <w:jc w:val="both"/>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4F4993" w:rsidRDefault="004F4993" w:rsidP="006E5B26"/>
    <w:tbl>
      <w:tblPr>
        <w:tblOverlap w:val="never"/>
        <w:tblW w:w="10152" w:type="dxa"/>
        <w:jc w:val="center"/>
        <w:tblLayout w:type="fixed"/>
        <w:tblCellMar>
          <w:left w:w="10" w:type="dxa"/>
          <w:right w:w="10" w:type="dxa"/>
        </w:tblCellMar>
        <w:tblLook w:val="0000" w:firstRow="0" w:lastRow="0" w:firstColumn="0" w:lastColumn="0" w:noHBand="0" w:noVBand="0"/>
      </w:tblPr>
      <w:tblGrid>
        <w:gridCol w:w="1195"/>
        <w:gridCol w:w="1133"/>
        <w:gridCol w:w="2213"/>
        <w:gridCol w:w="5611"/>
      </w:tblGrid>
      <w:tr w:rsidR="00C816CB" w:rsidRPr="00C816CB" w:rsidTr="00C816CB">
        <w:trPr>
          <w:trHeight w:hRule="exact" w:val="768"/>
          <w:jc w:val="center"/>
        </w:trPr>
        <w:tc>
          <w:tcPr>
            <w:tcW w:w="1195" w:type="dxa"/>
            <w:tcBorders>
              <w:top w:val="single" w:sz="4" w:space="0" w:color="auto"/>
              <w:left w:val="single" w:sz="4" w:space="0" w:color="auto"/>
            </w:tcBorders>
            <w:shd w:val="clear" w:color="auto" w:fill="FFFFFF"/>
          </w:tcPr>
          <w:p w:rsidR="00C816CB" w:rsidRPr="00C816CB" w:rsidRDefault="00C816CB" w:rsidP="00C816CB">
            <w:pPr>
              <w:pStyle w:val="afff3"/>
              <w:ind w:right="148"/>
              <w:jc w:val="center"/>
              <w:rPr>
                <w:rFonts w:eastAsia="Century Schoolbook"/>
                <w:b/>
                <w:sz w:val="20"/>
                <w:szCs w:val="20"/>
                <w:lang w:bidi="ru-RU"/>
              </w:rPr>
            </w:pPr>
            <w:r w:rsidRPr="00C816CB">
              <w:rPr>
                <w:rFonts w:eastAsia="Century Schoolbook"/>
                <w:b/>
                <w:sz w:val="20"/>
                <w:szCs w:val="20"/>
                <w:lang w:bidi="ru-RU"/>
              </w:rPr>
              <w:t>№ блока, кол-во часов</w:t>
            </w:r>
          </w:p>
        </w:tc>
        <w:tc>
          <w:tcPr>
            <w:tcW w:w="1133" w:type="dxa"/>
            <w:tcBorders>
              <w:top w:val="single" w:sz="4" w:space="0" w:color="auto"/>
              <w:left w:val="single" w:sz="4" w:space="0" w:color="auto"/>
            </w:tcBorders>
            <w:shd w:val="clear" w:color="auto" w:fill="FFFFFF"/>
          </w:tcPr>
          <w:p w:rsidR="00C816CB" w:rsidRPr="00C816CB" w:rsidRDefault="00C816CB" w:rsidP="00C816CB">
            <w:pPr>
              <w:pStyle w:val="afff3"/>
              <w:ind w:left="115" w:right="147"/>
              <w:jc w:val="center"/>
              <w:rPr>
                <w:rFonts w:eastAsia="Century Schoolbook"/>
                <w:b/>
                <w:sz w:val="20"/>
                <w:szCs w:val="20"/>
                <w:lang w:bidi="ru-RU"/>
              </w:rPr>
            </w:pPr>
            <w:r w:rsidRPr="00C816CB">
              <w:rPr>
                <w:rFonts w:eastAsia="Century Schoolbook"/>
                <w:b/>
                <w:sz w:val="20"/>
                <w:szCs w:val="20"/>
                <w:lang w:bidi="ru-RU"/>
              </w:rPr>
              <w:t>Тема</w:t>
            </w:r>
          </w:p>
        </w:tc>
        <w:tc>
          <w:tcPr>
            <w:tcW w:w="2213" w:type="dxa"/>
            <w:tcBorders>
              <w:top w:val="single" w:sz="4" w:space="0" w:color="auto"/>
              <w:left w:val="single" w:sz="4" w:space="0" w:color="auto"/>
            </w:tcBorders>
            <w:shd w:val="clear" w:color="auto" w:fill="FFFFFF"/>
          </w:tcPr>
          <w:p w:rsidR="00C816CB" w:rsidRPr="00C816CB" w:rsidRDefault="00C816CB" w:rsidP="00C816CB">
            <w:pPr>
              <w:pStyle w:val="afff3"/>
              <w:ind w:left="116" w:right="92"/>
              <w:jc w:val="center"/>
              <w:rPr>
                <w:rFonts w:eastAsia="Century Schoolbook"/>
                <w:b/>
                <w:sz w:val="20"/>
                <w:szCs w:val="20"/>
                <w:lang w:bidi="ru-RU"/>
              </w:rPr>
            </w:pPr>
            <w:r w:rsidRPr="00C816CB">
              <w:rPr>
                <w:rFonts w:eastAsia="Century Schoolbook"/>
                <w:b/>
                <w:sz w:val="20"/>
                <w:szCs w:val="20"/>
                <w:lang w:bidi="ru-RU"/>
              </w:rPr>
              <w:t>Содержание</w:t>
            </w:r>
          </w:p>
        </w:tc>
        <w:tc>
          <w:tcPr>
            <w:tcW w:w="5611" w:type="dxa"/>
            <w:tcBorders>
              <w:top w:val="single" w:sz="4" w:space="0" w:color="auto"/>
              <w:left w:val="single" w:sz="4" w:space="0" w:color="auto"/>
              <w:right w:val="single" w:sz="4" w:space="0" w:color="auto"/>
            </w:tcBorders>
            <w:shd w:val="clear" w:color="auto" w:fill="FFFFFF"/>
          </w:tcPr>
          <w:p w:rsidR="00C816CB" w:rsidRPr="00C816CB" w:rsidRDefault="00C816CB" w:rsidP="00C816CB">
            <w:pPr>
              <w:pStyle w:val="afff3"/>
              <w:ind w:left="171" w:right="33"/>
              <w:jc w:val="center"/>
              <w:rPr>
                <w:rFonts w:eastAsia="Century Schoolbook"/>
                <w:b/>
                <w:sz w:val="20"/>
                <w:szCs w:val="20"/>
                <w:lang w:bidi="ru-RU"/>
              </w:rPr>
            </w:pPr>
            <w:r w:rsidRPr="00C816CB">
              <w:rPr>
                <w:rFonts w:eastAsia="Century Schoolbook"/>
                <w:b/>
                <w:sz w:val="20"/>
                <w:szCs w:val="20"/>
                <w:lang w:bidi="ru-RU"/>
              </w:rPr>
              <w:t>Виды деятельности обучающихся</w:t>
            </w:r>
          </w:p>
        </w:tc>
      </w:tr>
      <w:tr w:rsidR="00C816CB" w:rsidRPr="00C816CB" w:rsidTr="00C816CB">
        <w:trPr>
          <w:trHeight w:hRule="exact" w:val="2773"/>
          <w:jc w:val="center"/>
        </w:trPr>
        <w:tc>
          <w:tcPr>
            <w:tcW w:w="1195"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right="148"/>
              <w:jc w:val="center"/>
              <w:rPr>
                <w:rFonts w:eastAsia="Century Schoolbook"/>
                <w:sz w:val="20"/>
                <w:szCs w:val="20"/>
                <w:lang w:bidi="ru-RU"/>
              </w:rPr>
            </w:pPr>
            <w:r w:rsidRPr="00C816CB">
              <w:rPr>
                <w:rFonts w:eastAsia="Century Schoolbook"/>
                <w:sz w:val="20"/>
                <w:szCs w:val="20"/>
                <w:lang w:bidi="ru-RU"/>
              </w:rPr>
              <w:t>А)</w:t>
            </w:r>
          </w:p>
          <w:p w:rsidR="00C816CB" w:rsidRPr="00C816CB" w:rsidRDefault="00C816CB" w:rsidP="00C816CB">
            <w:pPr>
              <w:pStyle w:val="afff3"/>
              <w:ind w:right="148"/>
              <w:jc w:val="center"/>
              <w:rPr>
                <w:rFonts w:eastAsia="Century Schoolbook"/>
                <w:sz w:val="20"/>
                <w:szCs w:val="20"/>
                <w:lang w:bidi="ru-RU"/>
              </w:rPr>
            </w:pPr>
            <w:r w:rsidRPr="00C816CB">
              <w:rPr>
                <w:rFonts w:eastAsia="Century Schoolbook"/>
                <w:sz w:val="20"/>
                <w:szCs w:val="20"/>
                <w:lang w:bidi="ru-RU"/>
              </w:rPr>
              <w:t>0,5—1 уч.</w:t>
            </w:r>
          </w:p>
          <w:p w:rsidR="00C816CB" w:rsidRPr="00C816CB" w:rsidRDefault="00C816CB" w:rsidP="00C816CB">
            <w:pPr>
              <w:pStyle w:val="afff3"/>
              <w:ind w:right="148"/>
              <w:jc w:val="center"/>
              <w:rPr>
                <w:rFonts w:eastAsia="Century Schoolbook"/>
                <w:sz w:val="20"/>
                <w:szCs w:val="20"/>
                <w:lang w:bidi="ru-RU"/>
              </w:rPr>
            </w:pPr>
            <w:r w:rsidRPr="00C816CB">
              <w:rPr>
                <w:rFonts w:eastAsia="Century Schoolbook"/>
                <w:sz w:val="20"/>
                <w:szCs w:val="20"/>
                <w:lang w:bidi="ru-RU"/>
              </w:rPr>
              <w:t>час</w:t>
            </w:r>
          </w:p>
        </w:tc>
        <w:tc>
          <w:tcPr>
            <w:tcW w:w="113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5" w:right="147"/>
              <w:jc w:val="center"/>
              <w:rPr>
                <w:rFonts w:eastAsia="Century Schoolbook"/>
                <w:sz w:val="20"/>
                <w:szCs w:val="20"/>
                <w:lang w:bidi="ru-RU"/>
              </w:rPr>
            </w:pPr>
            <w:r w:rsidRPr="00C816CB">
              <w:rPr>
                <w:rFonts w:eastAsia="Century Schoolbook"/>
                <w:sz w:val="20"/>
                <w:szCs w:val="20"/>
                <w:lang w:bidi="ru-RU"/>
              </w:rPr>
              <w:t>Компо</w:t>
            </w:r>
            <w:r w:rsidRPr="00C816CB">
              <w:rPr>
                <w:rFonts w:eastAsia="Century Schoolbook"/>
                <w:sz w:val="20"/>
                <w:szCs w:val="20"/>
                <w:lang w:bidi="ru-RU"/>
              </w:rPr>
              <w:softHyphen/>
              <w:t>зитор — исполни</w:t>
            </w:r>
            <w:r w:rsidRPr="00C816CB">
              <w:rPr>
                <w:rFonts w:eastAsia="Century Schoolbook"/>
                <w:sz w:val="20"/>
                <w:szCs w:val="20"/>
                <w:lang w:bidi="ru-RU"/>
              </w:rPr>
              <w:softHyphen/>
              <w:t>тель — слуша</w:t>
            </w:r>
            <w:r w:rsidRPr="00C816CB">
              <w:rPr>
                <w:rFonts w:eastAsia="Century Schoolbook"/>
                <w:sz w:val="20"/>
                <w:szCs w:val="20"/>
                <w:lang w:bidi="ru-RU"/>
              </w:rPr>
              <w:softHyphen/>
              <w:t>тель</w:t>
            </w:r>
          </w:p>
        </w:tc>
        <w:tc>
          <w:tcPr>
            <w:tcW w:w="221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6" w:right="92"/>
              <w:jc w:val="center"/>
              <w:rPr>
                <w:rFonts w:eastAsia="Century Schoolbook"/>
                <w:sz w:val="20"/>
                <w:szCs w:val="20"/>
                <w:lang w:bidi="ru-RU"/>
              </w:rPr>
            </w:pPr>
            <w:r w:rsidRPr="00C816CB">
              <w:rPr>
                <w:rFonts w:eastAsia="Century Schoolbook"/>
                <w:sz w:val="20"/>
                <w:szCs w:val="20"/>
                <w:lang w:bidi="ru-RU"/>
              </w:rPr>
              <w:t>Кого называют композитором, исполнителем? Нужно ли учиться слушать музыку? Что значит «уметь слушать музыку»? Концерт, концерт</w:t>
            </w:r>
            <w:r w:rsidRPr="00C816CB">
              <w:rPr>
                <w:rFonts w:eastAsia="Century Schoolbook"/>
                <w:sz w:val="20"/>
                <w:szCs w:val="20"/>
                <w:lang w:bidi="ru-RU"/>
              </w:rPr>
              <w:softHyphen/>
              <w:t>ный зал.</w:t>
            </w:r>
          </w:p>
          <w:p w:rsidR="00C816CB" w:rsidRPr="00C816CB" w:rsidRDefault="00C816CB" w:rsidP="00C816CB">
            <w:pPr>
              <w:pStyle w:val="afff3"/>
              <w:ind w:left="116" w:right="92"/>
              <w:jc w:val="center"/>
              <w:rPr>
                <w:rFonts w:eastAsia="Century Schoolbook"/>
                <w:sz w:val="20"/>
                <w:szCs w:val="20"/>
                <w:lang w:bidi="ru-RU"/>
              </w:rPr>
            </w:pPr>
            <w:r w:rsidRPr="00C816CB">
              <w:rPr>
                <w:rFonts w:eastAsia="Century Schoolbook"/>
                <w:sz w:val="20"/>
                <w:szCs w:val="20"/>
                <w:lang w:bidi="ru-RU"/>
              </w:rPr>
              <w:t>Правила поведения в концертном зале</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816CB" w:rsidRPr="00C816CB" w:rsidRDefault="00C816CB" w:rsidP="00C816CB">
            <w:pPr>
              <w:pStyle w:val="afff3"/>
              <w:ind w:left="171" w:right="33"/>
              <w:jc w:val="both"/>
              <w:rPr>
                <w:rFonts w:eastAsia="Century Schoolbook"/>
                <w:sz w:val="20"/>
                <w:szCs w:val="20"/>
                <w:lang w:bidi="ru-RU"/>
              </w:rPr>
            </w:pPr>
            <w:r w:rsidRPr="00C816CB">
              <w:rPr>
                <w:rFonts w:eastAsia="Century Schoolbook"/>
                <w:sz w:val="20"/>
                <w:szCs w:val="20"/>
                <w:lang w:bidi="ru-RU"/>
              </w:rPr>
              <w:t>Просмотр видеозаписи концерта. Слушание музыки, рассматривание иллюстраций. Диалог с учителем по теме занятия. «Я — исполнитель». Игра — имитация исполни</w:t>
            </w:r>
            <w:r w:rsidRPr="00C816CB">
              <w:rPr>
                <w:rFonts w:eastAsia="Century Schoolbook"/>
                <w:sz w:val="20"/>
                <w:szCs w:val="20"/>
                <w:lang w:bidi="ru-RU"/>
              </w:rPr>
              <w:softHyphen/>
              <w:t>тельских движений. Игра «Я — композитор» (сочинение небольших попевок, мелодических фраз).</w:t>
            </w:r>
          </w:p>
          <w:p w:rsidR="00C816CB" w:rsidRPr="00C816CB" w:rsidRDefault="00C816CB" w:rsidP="00C816CB">
            <w:pPr>
              <w:pStyle w:val="afff3"/>
              <w:ind w:left="171" w:right="33"/>
              <w:jc w:val="both"/>
              <w:rPr>
                <w:rFonts w:eastAsia="Century Schoolbook"/>
                <w:sz w:val="20"/>
                <w:szCs w:val="20"/>
                <w:lang w:bidi="ru-RU"/>
              </w:rPr>
            </w:pPr>
            <w:r w:rsidRPr="00C816CB">
              <w:rPr>
                <w:rFonts w:eastAsia="Century Schoolbook"/>
                <w:sz w:val="20"/>
                <w:szCs w:val="20"/>
                <w:lang w:bidi="ru-RU"/>
              </w:rPr>
              <w:t>Освоение правил поведения на концерте</w:t>
            </w:r>
            <w:r w:rsidRPr="00C816CB">
              <w:rPr>
                <w:rFonts w:eastAsia="Century Schoolbook"/>
                <w:sz w:val="20"/>
                <w:szCs w:val="20"/>
                <w:vertAlign w:val="superscript"/>
                <w:lang w:bidi="ru-RU"/>
              </w:rPr>
              <w:footnoteReference w:id="19"/>
            </w:r>
            <w:r w:rsidRPr="00C816CB">
              <w:rPr>
                <w:rFonts w:eastAsia="Century Schoolbook"/>
                <w:sz w:val="20"/>
                <w:szCs w:val="20"/>
                <w:lang w:bidi="ru-RU"/>
              </w:rPr>
              <w:t>.</w:t>
            </w:r>
          </w:p>
          <w:p w:rsidR="00C816CB" w:rsidRPr="00C816CB" w:rsidRDefault="00C816CB" w:rsidP="00C816CB">
            <w:pPr>
              <w:pStyle w:val="afff3"/>
              <w:ind w:left="171" w:right="33"/>
              <w:jc w:val="both"/>
              <w:rPr>
                <w:rFonts w:eastAsia="Century Schoolbook"/>
                <w:sz w:val="20"/>
                <w:szCs w:val="20"/>
                <w:lang w:bidi="ru-RU"/>
              </w:rPr>
            </w:pPr>
            <w:r w:rsidRPr="00C816CB">
              <w:rPr>
                <w:rFonts w:eastAsia="Century Schoolbook"/>
                <w:i/>
                <w:iCs/>
                <w:sz w:val="20"/>
                <w:szCs w:val="20"/>
                <w:lang w:bidi="ru-RU"/>
              </w:rPr>
              <w:t>На выбор или факультативно:</w:t>
            </w:r>
          </w:p>
          <w:p w:rsidR="00C816CB" w:rsidRPr="00C816CB" w:rsidRDefault="00C816CB" w:rsidP="00C816CB">
            <w:pPr>
              <w:pStyle w:val="afff3"/>
              <w:ind w:left="171" w:right="33"/>
              <w:jc w:val="both"/>
              <w:rPr>
                <w:rFonts w:eastAsia="Century Schoolbook"/>
                <w:sz w:val="20"/>
                <w:szCs w:val="20"/>
                <w:lang w:bidi="ru-RU"/>
              </w:rPr>
            </w:pPr>
            <w:r w:rsidRPr="00C816CB">
              <w:rPr>
                <w:rFonts w:eastAsia="Century Schoolbook"/>
                <w:sz w:val="20"/>
                <w:szCs w:val="20"/>
                <w:lang w:bidi="ru-RU"/>
              </w:rPr>
              <w:t>«Как на концерте» — выступление учителя или одно</w:t>
            </w:r>
            <w:r w:rsidRPr="00C816CB">
              <w:rPr>
                <w:rFonts w:eastAsia="Century Schoolbook"/>
                <w:sz w:val="20"/>
                <w:szCs w:val="20"/>
                <w:lang w:bidi="ru-RU"/>
              </w:rPr>
              <w:softHyphen/>
              <w:t>классника, обучающегося в музыкальной школе, с испол</w:t>
            </w:r>
            <w:r w:rsidRPr="00C816CB">
              <w:rPr>
                <w:rFonts w:eastAsia="Century Schoolbook"/>
                <w:sz w:val="20"/>
                <w:szCs w:val="20"/>
                <w:lang w:bidi="ru-RU"/>
              </w:rPr>
              <w:softHyphen/>
              <w:t>нением краткого музыкального произведения.</w:t>
            </w:r>
          </w:p>
          <w:p w:rsidR="00C816CB" w:rsidRPr="00C816CB" w:rsidRDefault="00C816CB" w:rsidP="00C816CB">
            <w:pPr>
              <w:pStyle w:val="afff3"/>
              <w:ind w:left="171" w:right="33"/>
              <w:jc w:val="both"/>
              <w:rPr>
                <w:rFonts w:eastAsia="Century Schoolbook"/>
                <w:sz w:val="20"/>
                <w:szCs w:val="20"/>
                <w:lang w:bidi="ru-RU"/>
              </w:rPr>
            </w:pPr>
            <w:r w:rsidRPr="00C816CB">
              <w:rPr>
                <w:rFonts w:eastAsia="Century Schoolbook"/>
                <w:sz w:val="20"/>
                <w:szCs w:val="20"/>
                <w:lang w:bidi="ru-RU"/>
              </w:rPr>
              <w:t>Посещение концерта классической музыки</w:t>
            </w:r>
            <w:r>
              <w:rPr>
                <w:rFonts w:eastAsia="Century Schoolbook"/>
                <w:sz w:val="20"/>
                <w:szCs w:val="20"/>
                <w:lang w:bidi="ru-RU"/>
              </w:rPr>
              <w:t>.</w:t>
            </w:r>
          </w:p>
        </w:tc>
      </w:tr>
      <w:tr w:rsidR="00C816CB" w:rsidRPr="00C816CB" w:rsidTr="00C816CB">
        <w:trPr>
          <w:trHeight w:hRule="exact" w:val="2371"/>
          <w:jc w:val="center"/>
        </w:trPr>
        <w:tc>
          <w:tcPr>
            <w:tcW w:w="1195"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Б)</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2—6</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уч. часов</w:t>
            </w:r>
          </w:p>
        </w:tc>
        <w:tc>
          <w:tcPr>
            <w:tcW w:w="113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Компози</w:t>
            </w:r>
            <w:r w:rsidRPr="00C816CB">
              <w:rPr>
                <w:rStyle w:val="28pt"/>
                <w:rFonts w:ascii="Times New Roman" w:hAnsi="Times New Roman" w:cs="Times New Roman"/>
                <w:sz w:val="20"/>
                <w:szCs w:val="20"/>
              </w:rPr>
              <w:softHyphen/>
              <w:t>торы — детям</w:t>
            </w:r>
          </w:p>
        </w:tc>
        <w:tc>
          <w:tcPr>
            <w:tcW w:w="221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Детская музыка П. И. Чайковского, С. С. Прокофьева, Д. Б. Кабалевского и др.</w:t>
            </w:r>
          </w:p>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Понятие жанра. Песня, танец, марш</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Музыкальная викторина.</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r>
              <w:rPr>
                <w:rStyle w:val="28pt"/>
                <w:rFonts w:ascii="Times New Roman" w:hAnsi="Times New Roman" w:cs="Times New Roman"/>
                <w:sz w:val="20"/>
                <w:szCs w:val="20"/>
              </w:rPr>
              <w:t>.</w:t>
            </w:r>
          </w:p>
        </w:tc>
      </w:tr>
      <w:tr w:rsidR="00C816CB" w:rsidRPr="00C816CB" w:rsidTr="00C816CB">
        <w:trPr>
          <w:trHeight w:hRule="exact" w:val="2591"/>
          <w:jc w:val="center"/>
        </w:trPr>
        <w:tc>
          <w:tcPr>
            <w:tcW w:w="1195"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В)</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2—6</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уч. часов</w:t>
            </w:r>
          </w:p>
        </w:tc>
        <w:tc>
          <w:tcPr>
            <w:tcW w:w="113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Оркестр</w:t>
            </w:r>
          </w:p>
        </w:tc>
        <w:tc>
          <w:tcPr>
            <w:tcW w:w="221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Оркестр — большой коллектив музыкан</w:t>
            </w:r>
            <w:r w:rsidRPr="00C816CB">
              <w:rPr>
                <w:rStyle w:val="28pt"/>
                <w:rFonts w:ascii="Times New Roman" w:hAnsi="Times New Roman" w:cs="Times New Roman"/>
                <w:sz w:val="20"/>
                <w:szCs w:val="20"/>
              </w:rPr>
              <w:softHyphen/>
              <w:t>тов. Дирижёр, партитура, репети</w:t>
            </w:r>
            <w:r w:rsidRPr="00C816CB">
              <w:rPr>
                <w:rStyle w:val="28pt"/>
                <w:rFonts w:ascii="Times New Roman" w:hAnsi="Times New Roman" w:cs="Times New Roman"/>
                <w:sz w:val="20"/>
                <w:szCs w:val="20"/>
              </w:rPr>
              <w:softHyphen/>
              <w:t>ция. Жанр концер</w:t>
            </w:r>
            <w:r w:rsidRPr="00C816CB">
              <w:rPr>
                <w:rStyle w:val="28pt"/>
                <w:rFonts w:ascii="Times New Roman" w:hAnsi="Times New Roman" w:cs="Times New Roman"/>
                <w:sz w:val="20"/>
                <w:szCs w:val="20"/>
              </w:rPr>
              <w:softHyphen/>
              <w:t>та — музыкальное соревнование солиста с оркестром</w:t>
            </w:r>
            <w:r w:rsidRPr="00061041">
              <w:rPr>
                <w:rStyle w:val="28pt"/>
                <w:rFonts w:ascii="Times New Roman" w:hAnsi="Times New Roman" w:cs="Times New Roman"/>
                <w:sz w:val="20"/>
                <w:szCs w:val="20"/>
                <w:vertAlign w:val="superscript"/>
              </w:rPr>
              <w:t>1</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Слушание музыки в исполнении оркестра. Просмотр видеозаписи. Диалог с учителем о роли дирижёра.</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«Я — дирижёр» — игра — имитация дирижёрских жестов во время звучания музыки.</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Разучивание и исполнение песен соответствующей тематики.</w:t>
            </w:r>
          </w:p>
          <w:p w:rsidR="00C816CB" w:rsidRDefault="00C816CB" w:rsidP="00C816CB">
            <w:pPr>
              <w:pStyle w:val="afff3"/>
              <w:ind w:left="171" w:right="33"/>
              <w:jc w:val="both"/>
              <w:rPr>
                <w:rStyle w:val="28pt"/>
                <w:rFonts w:ascii="Times New Roman" w:hAnsi="Times New Roman" w:cs="Times New Roman"/>
                <w:sz w:val="20"/>
                <w:szCs w:val="20"/>
              </w:rPr>
            </w:pPr>
            <w:r w:rsidRPr="00C816CB">
              <w:rPr>
                <w:rStyle w:val="28pt"/>
                <w:rFonts w:ascii="Times New Roman" w:hAnsi="Times New Roman" w:cs="Times New Roman"/>
                <w:sz w:val="20"/>
                <w:szCs w:val="20"/>
              </w:rPr>
              <w:t xml:space="preserve">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 </w:t>
            </w:r>
          </w:p>
          <w:p w:rsidR="00C816CB" w:rsidRPr="00C816CB" w:rsidRDefault="00C816CB" w:rsidP="00C816CB">
            <w:pPr>
              <w:pStyle w:val="afff3"/>
              <w:ind w:left="171" w:right="33"/>
              <w:jc w:val="both"/>
              <w:rPr>
                <w:rFonts w:eastAsia="Century Schoolbook"/>
                <w:sz w:val="20"/>
                <w:szCs w:val="20"/>
                <w:lang w:bidi="ru-RU"/>
              </w:rPr>
            </w:pPr>
            <w:r w:rsidRPr="00C816CB">
              <w:rPr>
                <w:rStyle w:val="285pt"/>
                <w:rFonts w:ascii="Times New Roman" w:hAnsi="Times New Roman" w:cs="Times New Roman"/>
                <w:iCs w:val="0"/>
                <w:sz w:val="20"/>
                <w:szCs w:val="20"/>
              </w:rPr>
              <w:t>На выбор или факультативно:</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Работа по группам — сочинение своего варианта ритмиче</w:t>
            </w:r>
            <w:r w:rsidRPr="00C816CB">
              <w:rPr>
                <w:rStyle w:val="28pt"/>
                <w:rFonts w:ascii="Times New Roman" w:hAnsi="Times New Roman" w:cs="Times New Roman"/>
                <w:sz w:val="20"/>
                <w:szCs w:val="20"/>
              </w:rPr>
              <w:softHyphen/>
              <w:t>ской партитуры</w:t>
            </w:r>
            <w:r>
              <w:rPr>
                <w:rStyle w:val="28pt"/>
                <w:rFonts w:ascii="Times New Roman" w:hAnsi="Times New Roman" w:cs="Times New Roman"/>
                <w:sz w:val="20"/>
                <w:szCs w:val="20"/>
              </w:rPr>
              <w:t>.</w:t>
            </w:r>
          </w:p>
        </w:tc>
      </w:tr>
      <w:tr w:rsidR="00C816CB" w:rsidRPr="00C816CB" w:rsidTr="00C816CB">
        <w:trPr>
          <w:trHeight w:val="3515"/>
          <w:jc w:val="center"/>
        </w:trPr>
        <w:tc>
          <w:tcPr>
            <w:tcW w:w="1195"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right="148"/>
              <w:jc w:val="center"/>
              <w:rPr>
                <w:rFonts w:eastAsia="Century Schoolbook"/>
                <w:sz w:val="20"/>
                <w:szCs w:val="20"/>
                <w:lang w:bidi="ru-RU"/>
              </w:rPr>
            </w:pPr>
            <w:r w:rsidRPr="00C816CB">
              <w:rPr>
                <w:rStyle w:val="28"/>
                <w:rFonts w:ascii="Times New Roman" w:hAnsi="Times New Roman" w:cs="Times New Roman"/>
              </w:rPr>
              <w:lastRenderedPageBreak/>
              <w:t>Г)</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1—2 уч. часа</w:t>
            </w:r>
          </w:p>
        </w:tc>
        <w:tc>
          <w:tcPr>
            <w:tcW w:w="113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Музы</w:t>
            </w:r>
            <w:r w:rsidRPr="00C816CB">
              <w:rPr>
                <w:rStyle w:val="28pt"/>
                <w:rFonts w:ascii="Times New Roman" w:hAnsi="Times New Roman" w:cs="Times New Roman"/>
                <w:sz w:val="20"/>
                <w:szCs w:val="20"/>
              </w:rPr>
              <w:softHyphen/>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кальные</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инстру-</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менты.</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Форте</w:t>
            </w:r>
            <w:r w:rsidRPr="00C816CB">
              <w:rPr>
                <w:rStyle w:val="28pt"/>
                <w:rFonts w:ascii="Times New Roman" w:hAnsi="Times New Roman" w:cs="Times New Roman"/>
                <w:sz w:val="20"/>
                <w:szCs w:val="20"/>
              </w:rPr>
              <w:softHyphen/>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пиано</w:t>
            </w:r>
          </w:p>
        </w:tc>
        <w:tc>
          <w:tcPr>
            <w:tcW w:w="221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Рояль и пианино. История изобретения фортепиано, «секрет»</w:t>
            </w:r>
          </w:p>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названия инструмен</w:t>
            </w:r>
            <w:r w:rsidRPr="00C816CB">
              <w:rPr>
                <w:rStyle w:val="28pt"/>
                <w:rFonts w:ascii="Times New Roman" w:hAnsi="Times New Roman" w:cs="Times New Roman"/>
                <w:sz w:val="20"/>
                <w:szCs w:val="20"/>
              </w:rPr>
              <w:softHyphen/>
              <w:t>та (фор</w:t>
            </w:r>
            <w:r w:rsidR="00061041">
              <w:rPr>
                <w:rStyle w:val="28pt"/>
                <w:rFonts w:ascii="Times New Roman" w:hAnsi="Times New Roman" w:cs="Times New Roman"/>
                <w:sz w:val="20"/>
                <w:szCs w:val="20"/>
              </w:rPr>
              <w:t>те + пиано). «Предки» и «наслед</w:t>
            </w:r>
            <w:r w:rsidRPr="00C816CB">
              <w:rPr>
                <w:rStyle w:val="28pt"/>
                <w:rFonts w:ascii="Times New Roman" w:hAnsi="Times New Roman" w:cs="Times New Roman"/>
                <w:sz w:val="20"/>
                <w:szCs w:val="20"/>
              </w:rPr>
              <w:t>ники» фортепиано (клавесин, синте</w:t>
            </w:r>
            <w:r w:rsidRPr="00C816CB">
              <w:rPr>
                <w:rStyle w:val="28pt"/>
                <w:rFonts w:ascii="Times New Roman" w:hAnsi="Times New Roman" w:cs="Times New Roman"/>
                <w:sz w:val="20"/>
                <w:szCs w:val="20"/>
              </w:rPr>
              <w:softHyphen/>
              <w:t>затор)</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Знакомство с многообразием красок фортепиано. Слушание фортепианных пьес в исполнении известных пианистов.</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«Я — пианист» — игра — имитация исполнительских</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движений во время звучания музыки.</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Слушание детских пьес на фортепиано в исполнении учителя. Демонстрация возможностей инструмента (исполнение одной и той же пьесы тихо и громко, в раз</w:t>
            </w:r>
            <w:r w:rsidRPr="00C816CB">
              <w:rPr>
                <w:rStyle w:val="28pt"/>
                <w:rFonts w:ascii="Times New Roman" w:hAnsi="Times New Roman" w:cs="Times New Roman"/>
                <w:sz w:val="20"/>
                <w:szCs w:val="20"/>
              </w:rPr>
              <w:softHyphen/>
              <w:t>ных регистрах, разными штрихами). Игра на фортепиано в ансамбле с учителем     .</w:t>
            </w:r>
          </w:p>
          <w:p w:rsidR="00C816CB" w:rsidRPr="00C816CB" w:rsidRDefault="00C816CB" w:rsidP="00C816CB">
            <w:pPr>
              <w:pStyle w:val="afff3"/>
              <w:ind w:left="171" w:right="33"/>
              <w:jc w:val="both"/>
              <w:rPr>
                <w:rFonts w:eastAsia="Century Schoolbook"/>
                <w:sz w:val="20"/>
                <w:szCs w:val="20"/>
                <w:lang w:bidi="ru-RU"/>
              </w:rPr>
            </w:pPr>
            <w:r w:rsidRPr="00C816CB">
              <w:rPr>
                <w:rStyle w:val="285pt"/>
                <w:rFonts w:ascii="Times New Roman" w:hAnsi="Times New Roman" w:cs="Times New Roman"/>
                <w:iCs w:val="0"/>
                <w:sz w:val="20"/>
                <w:szCs w:val="20"/>
              </w:rPr>
              <w:t>На выбор или факультативно:</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Посещение концерта фортепианной музыки.</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Разбираем инструмент — наглядная демонстрация вну</w:t>
            </w:r>
            <w:r w:rsidRPr="00C816CB">
              <w:rPr>
                <w:rStyle w:val="28pt"/>
                <w:rFonts w:ascii="Times New Roman" w:hAnsi="Times New Roman" w:cs="Times New Roman"/>
                <w:sz w:val="20"/>
                <w:szCs w:val="20"/>
              </w:rPr>
              <w:softHyphen/>
              <w:t>треннего устройства акустического пианино.</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«Паспорт инструмента» — исследовательская работа, предполагающая подсчёт параметров (высота, ширина, количество клавиш, педалей и т. д.)</w:t>
            </w:r>
          </w:p>
        </w:tc>
      </w:tr>
      <w:tr w:rsidR="00C816CB" w:rsidRPr="00C816CB" w:rsidTr="00C816CB">
        <w:trPr>
          <w:trHeight w:hRule="exact" w:val="1713"/>
          <w:jc w:val="center"/>
        </w:trPr>
        <w:tc>
          <w:tcPr>
            <w:tcW w:w="1195"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right="148"/>
              <w:jc w:val="center"/>
              <w:rPr>
                <w:rFonts w:eastAsia="Century Schoolbook"/>
                <w:sz w:val="20"/>
                <w:szCs w:val="20"/>
                <w:lang w:bidi="ru-RU"/>
              </w:rPr>
            </w:pPr>
            <w:r w:rsidRPr="00C816CB">
              <w:rPr>
                <w:rStyle w:val="275pt"/>
                <w:rFonts w:ascii="Times New Roman" w:hAnsi="Times New Roman" w:cs="Times New Roman"/>
                <w:b w:val="0"/>
                <w:bCs w:val="0"/>
                <w:sz w:val="20"/>
                <w:szCs w:val="20"/>
              </w:rPr>
              <w:t>Д)</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1—2 уч. часа</w:t>
            </w:r>
          </w:p>
        </w:tc>
        <w:tc>
          <w:tcPr>
            <w:tcW w:w="113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Музы</w:t>
            </w:r>
            <w:r w:rsidRPr="00C816CB">
              <w:rPr>
                <w:rStyle w:val="28pt"/>
                <w:rFonts w:ascii="Times New Roman" w:hAnsi="Times New Roman" w:cs="Times New Roman"/>
                <w:sz w:val="20"/>
                <w:szCs w:val="20"/>
              </w:rPr>
              <w:softHyphen/>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кальные</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инстру</w:t>
            </w:r>
            <w:r w:rsidRPr="00C816CB">
              <w:rPr>
                <w:rStyle w:val="28pt"/>
                <w:rFonts w:ascii="Times New Roman" w:hAnsi="Times New Roman" w:cs="Times New Roman"/>
                <w:sz w:val="20"/>
                <w:szCs w:val="20"/>
              </w:rPr>
              <w:softHyphen/>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менты.</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Флейта</w:t>
            </w:r>
          </w:p>
        </w:tc>
        <w:tc>
          <w:tcPr>
            <w:tcW w:w="221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Предки современной флейты. Легенда о нимфе Сиринкс. Музы</w:t>
            </w:r>
            <w:r w:rsidR="00061041">
              <w:rPr>
                <w:rStyle w:val="28pt"/>
                <w:rFonts w:ascii="Times New Roman" w:hAnsi="Times New Roman" w:cs="Times New Roman"/>
                <w:sz w:val="20"/>
                <w:szCs w:val="20"/>
              </w:rPr>
              <w:t>ка для флейты соло, флейты в сопровождении форте</w:t>
            </w:r>
            <w:r w:rsidRPr="00C816CB">
              <w:rPr>
                <w:rStyle w:val="28pt"/>
                <w:rFonts w:ascii="Times New Roman" w:hAnsi="Times New Roman" w:cs="Times New Roman"/>
                <w:sz w:val="20"/>
                <w:szCs w:val="20"/>
              </w:rPr>
              <w:t>пиано, оркестра</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Знакомство с внешним видом, устройством и тембрами классических музыкальных инструментов.</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Слушание музыкальных фрагментов в исполнении извест</w:t>
            </w:r>
            <w:r w:rsidRPr="00C816CB">
              <w:rPr>
                <w:rStyle w:val="28pt"/>
                <w:rFonts w:ascii="Times New Roman" w:hAnsi="Times New Roman" w:cs="Times New Roman"/>
                <w:sz w:val="20"/>
                <w:szCs w:val="20"/>
              </w:rPr>
              <w:softHyphen/>
              <w:t>ных музыкантов-инструменталистов.</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Чтение учебных текстов, сказок и легенд, рассказываю</w:t>
            </w:r>
            <w:r w:rsidRPr="00C816CB">
              <w:rPr>
                <w:rStyle w:val="28pt"/>
                <w:rFonts w:ascii="Times New Roman" w:hAnsi="Times New Roman" w:cs="Times New Roman"/>
                <w:sz w:val="20"/>
                <w:szCs w:val="20"/>
              </w:rPr>
              <w:softHyphen/>
              <w:t>щих о музыкальных инструментах, истории их появления</w:t>
            </w:r>
          </w:p>
        </w:tc>
      </w:tr>
      <w:tr w:rsidR="00C816CB" w:rsidRPr="00C816CB" w:rsidTr="00C816CB">
        <w:trPr>
          <w:trHeight w:hRule="exact" w:val="2371"/>
          <w:jc w:val="center"/>
        </w:trPr>
        <w:tc>
          <w:tcPr>
            <w:tcW w:w="1195"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Е)</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2—4</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уч. часа</w:t>
            </w:r>
          </w:p>
        </w:tc>
        <w:tc>
          <w:tcPr>
            <w:tcW w:w="113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Музы-</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кальные</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инстру-</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менты.</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Скрипка,</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виолон-</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чель</w:t>
            </w:r>
          </w:p>
        </w:tc>
        <w:tc>
          <w:tcPr>
            <w:tcW w:w="221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Певучесть тембров</w:t>
            </w:r>
          </w:p>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струнных смычковых</w:t>
            </w:r>
          </w:p>
          <w:p w:rsidR="00C816CB" w:rsidRPr="00C816CB" w:rsidRDefault="00C816CB" w:rsidP="002B19D9">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 xml:space="preserve">инструментов. </w:t>
            </w:r>
            <w:r w:rsidR="002B19D9">
              <w:rPr>
                <w:rStyle w:val="28pt"/>
                <w:rFonts w:ascii="Times New Roman" w:hAnsi="Times New Roman" w:cs="Times New Roman"/>
                <w:sz w:val="20"/>
                <w:szCs w:val="20"/>
              </w:rPr>
              <w:t xml:space="preserve">               Компо</w:t>
            </w:r>
            <w:r w:rsidRPr="00C816CB">
              <w:rPr>
                <w:rStyle w:val="28pt"/>
                <w:rFonts w:ascii="Times New Roman" w:hAnsi="Times New Roman" w:cs="Times New Roman"/>
                <w:sz w:val="20"/>
                <w:szCs w:val="20"/>
              </w:rPr>
              <w:t>зиторы, сочинявшие</w:t>
            </w:r>
          </w:p>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скрипичную музыку.</w:t>
            </w:r>
          </w:p>
          <w:p w:rsidR="00C816CB" w:rsidRPr="00C816CB" w:rsidRDefault="002B19D9" w:rsidP="002B19D9">
            <w:pPr>
              <w:pStyle w:val="afff3"/>
              <w:ind w:left="116" w:right="92"/>
              <w:jc w:val="center"/>
              <w:rPr>
                <w:rFonts w:eastAsia="Century Schoolbook"/>
                <w:sz w:val="20"/>
                <w:szCs w:val="20"/>
                <w:lang w:bidi="ru-RU"/>
              </w:rPr>
            </w:pPr>
            <w:r>
              <w:rPr>
                <w:rStyle w:val="28pt"/>
                <w:rFonts w:ascii="Times New Roman" w:hAnsi="Times New Roman" w:cs="Times New Roman"/>
                <w:sz w:val="20"/>
                <w:szCs w:val="20"/>
              </w:rPr>
              <w:t>Знаменитые исполни</w:t>
            </w:r>
            <w:r w:rsidR="00C816CB" w:rsidRPr="00C816CB">
              <w:rPr>
                <w:rStyle w:val="28pt"/>
                <w:rFonts w:ascii="Times New Roman" w:hAnsi="Times New Roman" w:cs="Times New Roman"/>
                <w:sz w:val="20"/>
                <w:szCs w:val="20"/>
              </w:rPr>
              <w:t>тели, мастера,</w:t>
            </w:r>
          </w:p>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изготавливавшие</w:t>
            </w:r>
          </w:p>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инструменты</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Игра-имитация исполнительских движений во время</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звучания музыки.</w:t>
            </w:r>
          </w:p>
          <w:p w:rsidR="00C816CB" w:rsidRPr="00C816CB" w:rsidRDefault="00C816CB" w:rsidP="002B19D9">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Музыкальная викторина н</w:t>
            </w:r>
            <w:r w:rsidR="002B19D9">
              <w:rPr>
                <w:rStyle w:val="28pt"/>
                <w:rFonts w:ascii="Times New Roman" w:hAnsi="Times New Roman" w:cs="Times New Roman"/>
                <w:sz w:val="20"/>
                <w:szCs w:val="20"/>
              </w:rPr>
              <w:t>а знание конкретных произве</w:t>
            </w:r>
            <w:r w:rsidRPr="00C816CB">
              <w:rPr>
                <w:rStyle w:val="28pt"/>
                <w:rFonts w:ascii="Times New Roman" w:hAnsi="Times New Roman" w:cs="Times New Roman"/>
                <w:sz w:val="20"/>
                <w:szCs w:val="20"/>
              </w:rPr>
              <w:t>дений и их авторов, определения тембров звучащих</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инструментов.</w:t>
            </w:r>
          </w:p>
          <w:p w:rsidR="00C816CB" w:rsidRPr="00C816CB" w:rsidRDefault="00C816CB" w:rsidP="002B19D9">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Разучивание, исполне</w:t>
            </w:r>
            <w:r w:rsidR="002B19D9">
              <w:rPr>
                <w:rStyle w:val="28pt"/>
                <w:rFonts w:ascii="Times New Roman" w:hAnsi="Times New Roman" w:cs="Times New Roman"/>
                <w:sz w:val="20"/>
                <w:szCs w:val="20"/>
              </w:rPr>
              <w:t>ние песен, посвящённых музыкаль</w:t>
            </w:r>
            <w:r w:rsidRPr="00C816CB">
              <w:rPr>
                <w:rStyle w:val="28pt"/>
                <w:rFonts w:ascii="Times New Roman" w:hAnsi="Times New Roman" w:cs="Times New Roman"/>
                <w:sz w:val="20"/>
                <w:szCs w:val="20"/>
              </w:rPr>
              <w:t>ным инструментам.</w:t>
            </w:r>
          </w:p>
          <w:p w:rsidR="00C816CB" w:rsidRPr="00C816CB" w:rsidRDefault="00C816CB" w:rsidP="00C816CB">
            <w:pPr>
              <w:pStyle w:val="afff3"/>
              <w:ind w:left="171" w:right="33"/>
              <w:jc w:val="both"/>
              <w:rPr>
                <w:rFonts w:eastAsia="Century Schoolbook"/>
                <w:sz w:val="20"/>
                <w:szCs w:val="20"/>
                <w:lang w:bidi="ru-RU"/>
              </w:rPr>
            </w:pPr>
            <w:r w:rsidRPr="00C816CB">
              <w:rPr>
                <w:rStyle w:val="285pt"/>
                <w:rFonts w:ascii="Times New Roman" w:hAnsi="Times New Roman" w:cs="Times New Roman"/>
                <w:iCs w:val="0"/>
                <w:sz w:val="20"/>
                <w:szCs w:val="20"/>
              </w:rPr>
              <w:t>На выбор или факультативно:</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C816CB" w:rsidRPr="00C816CB" w:rsidTr="00C816CB">
        <w:trPr>
          <w:trHeight w:val="3838"/>
          <w:jc w:val="center"/>
        </w:trPr>
        <w:tc>
          <w:tcPr>
            <w:tcW w:w="1195" w:type="dxa"/>
            <w:tcBorders>
              <w:top w:val="single" w:sz="4" w:space="0" w:color="auto"/>
              <w:left w:val="single" w:sz="4" w:space="0" w:color="auto"/>
            </w:tcBorders>
            <w:shd w:val="clear" w:color="auto" w:fill="FFFFFF"/>
          </w:tcPr>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Ж)</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2—6</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уч. часов</w:t>
            </w:r>
          </w:p>
        </w:tc>
        <w:tc>
          <w:tcPr>
            <w:tcW w:w="1133" w:type="dxa"/>
            <w:tcBorders>
              <w:top w:val="single" w:sz="4" w:space="0" w:color="auto"/>
              <w:left w:val="single" w:sz="4" w:space="0" w:color="auto"/>
            </w:tcBorders>
            <w:shd w:val="clear" w:color="auto" w:fill="FFFFFF"/>
          </w:tcPr>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Вокаль-</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ная</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музыка</w:t>
            </w:r>
          </w:p>
        </w:tc>
        <w:tc>
          <w:tcPr>
            <w:tcW w:w="2213" w:type="dxa"/>
            <w:tcBorders>
              <w:top w:val="single" w:sz="4" w:space="0" w:color="auto"/>
              <w:left w:val="single" w:sz="4" w:space="0" w:color="auto"/>
            </w:tcBorders>
            <w:shd w:val="clear" w:color="auto" w:fill="FFFFFF"/>
          </w:tcPr>
          <w:p w:rsidR="00C816CB" w:rsidRPr="00C816CB" w:rsidRDefault="00061041" w:rsidP="00061041">
            <w:pPr>
              <w:pStyle w:val="afff3"/>
              <w:ind w:left="116" w:right="92"/>
              <w:jc w:val="center"/>
              <w:rPr>
                <w:rFonts w:eastAsia="Century Schoolbook"/>
                <w:sz w:val="20"/>
                <w:szCs w:val="20"/>
                <w:lang w:bidi="ru-RU"/>
              </w:rPr>
            </w:pPr>
            <w:r>
              <w:rPr>
                <w:rStyle w:val="28pt"/>
                <w:rFonts w:ascii="Times New Roman" w:hAnsi="Times New Roman" w:cs="Times New Roman"/>
                <w:sz w:val="20"/>
                <w:szCs w:val="20"/>
              </w:rPr>
              <w:t>Человеческий голос — самый совер</w:t>
            </w:r>
            <w:r w:rsidR="00C816CB" w:rsidRPr="00C816CB">
              <w:rPr>
                <w:rStyle w:val="28pt"/>
                <w:rFonts w:ascii="Times New Roman" w:hAnsi="Times New Roman" w:cs="Times New Roman"/>
                <w:sz w:val="20"/>
                <w:szCs w:val="20"/>
              </w:rPr>
              <w:t>шейный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tc>
        <w:tc>
          <w:tcPr>
            <w:tcW w:w="5611" w:type="dxa"/>
            <w:tcBorders>
              <w:top w:val="single" w:sz="4" w:space="0" w:color="auto"/>
              <w:left w:val="single" w:sz="4" w:space="0" w:color="auto"/>
              <w:right w:val="single" w:sz="4" w:space="0" w:color="auto"/>
            </w:tcBorders>
            <w:shd w:val="clear" w:color="auto" w:fill="FFFFFF"/>
          </w:tcPr>
          <w:p w:rsidR="00C816CB" w:rsidRPr="00C816CB" w:rsidRDefault="00C816CB" w:rsidP="002B19D9">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 xml:space="preserve">Определение на слух </w:t>
            </w:r>
            <w:r w:rsidR="002B19D9">
              <w:rPr>
                <w:rStyle w:val="28pt"/>
                <w:rFonts w:ascii="Times New Roman" w:hAnsi="Times New Roman" w:cs="Times New Roman"/>
                <w:sz w:val="20"/>
                <w:szCs w:val="20"/>
              </w:rPr>
              <w:t>типов человеческих голосов (дет</w:t>
            </w:r>
            <w:r w:rsidRPr="00C816CB">
              <w:rPr>
                <w:rStyle w:val="28pt"/>
                <w:rFonts w:ascii="Times New Roman" w:hAnsi="Times New Roman" w:cs="Times New Roman"/>
                <w:sz w:val="20"/>
                <w:szCs w:val="20"/>
              </w:rPr>
              <w:t>ские, мужские, женские)</w:t>
            </w:r>
            <w:r w:rsidR="002B19D9">
              <w:rPr>
                <w:rStyle w:val="28pt"/>
                <w:rFonts w:ascii="Times New Roman" w:hAnsi="Times New Roman" w:cs="Times New Roman"/>
                <w:sz w:val="20"/>
                <w:szCs w:val="20"/>
              </w:rPr>
              <w:t>, тембров голосов профессиональ</w:t>
            </w:r>
            <w:r w:rsidRPr="00C816CB">
              <w:rPr>
                <w:rStyle w:val="28pt"/>
                <w:rFonts w:ascii="Times New Roman" w:hAnsi="Times New Roman" w:cs="Times New Roman"/>
                <w:sz w:val="20"/>
                <w:szCs w:val="20"/>
              </w:rPr>
              <w:t>ных вокалистов.</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w:t>
            </w:r>
            <w:r w:rsidRPr="00C816CB">
              <w:rPr>
                <w:rStyle w:val="28pt"/>
                <w:rFonts w:ascii="Times New Roman" w:hAnsi="Times New Roman" w:cs="Times New Roman"/>
                <w:sz w:val="20"/>
                <w:szCs w:val="20"/>
              </w:rPr>
              <w:softHyphen/>
              <w:t>сти голоса, расширения его диапазона.</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Проблемная ситуация: что значит красивое пение? Музыкальная викторина на знание вокальных музыкаль</w:t>
            </w:r>
            <w:r w:rsidRPr="00C816CB">
              <w:rPr>
                <w:rStyle w:val="28pt"/>
                <w:rFonts w:ascii="Times New Roman" w:hAnsi="Times New Roman" w:cs="Times New Roman"/>
                <w:sz w:val="20"/>
                <w:szCs w:val="20"/>
              </w:rPr>
              <w:softHyphen/>
              <w:t>ных произведений и их авторов.</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Разучивание, исполнение вокальных произведений компо</w:t>
            </w:r>
            <w:r w:rsidRPr="00C816CB">
              <w:rPr>
                <w:rStyle w:val="28pt"/>
                <w:rFonts w:ascii="Times New Roman" w:hAnsi="Times New Roman" w:cs="Times New Roman"/>
                <w:sz w:val="20"/>
                <w:szCs w:val="20"/>
              </w:rPr>
              <w:softHyphen/>
              <w:t>зиторов-классиков.</w:t>
            </w:r>
          </w:p>
          <w:p w:rsidR="00C816CB" w:rsidRPr="00C816CB" w:rsidRDefault="00C816CB" w:rsidP="00C816CB">
            <w:pPr>
              <w:pStyle w:val="afff3"/>
              <w:ind w:left="171" w:right="33"/>
              <w:jc w:val="both"/>
              <w:rPr>
                <w:rStyle w:val="285pt"/>
                <w:rFonts w:ascii="Times New Roman" w:hAnsi="Times New Roman" w:cs="Times New Roman"/>
                <w:iCs w:val="0"/>
                <w:sz w:val="20"/>
                <w:szCs w:val="20"/>
              </w:rPr>
            </w:pPr>
            <w:r w:rsidRPr="00C816CB">
              <w:rPr>
                <w:rStyle w:val="285pt"/>
                <w:rFonts w:ascii="Times New Roman" w:hAnsi="Times New Roman" w:cs="Times New Roman"/>
                <w:iCs w:val="0"/>
                <w:sz w:val="20"/>
                <w:szCs w:val="20"/>
              </w:rPr>
              <w:t xml:space="preserve">На выбор или факультативно: </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Посещение концерта вокальной музыки. Школьный конкурс юных вокалистов</w:t>
            </w:r>
          </w:p>
        </w:tc>
      </w:tr>
      <w:tr w:rsidR="00C816CB" w:rsidRPr="00C816CB" w:rsidTr="00C816CB">
        <w:trPr>
          <w:trHeight w:hRule="exact" w:val="1858"/>
          <w:jc w:val="center"/>
        </w:trPr>
        <w:tc>
          <w:tcPr>
            <w:tcW w:w="1195"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3)</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2—6</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уч. часов</w:t>
            </w:r>
          </w:p>
        </w:tc>
        <w:tc>
          <w:tcPr>
            <w:tcW w:w="113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Инстру</w:t>
            </w:r>
            <w:r w:rsidRPr="00C816CB">
              <w:rPr>
                <w:rStyle w:val="28pt"/>
                <w:rFonts w:ascii="Times New Roman" w:hAnsi="Times New Roman" w:cs="Times New Roman"/>
                <w:sz w:val="20"/>
                <w:szCs w:val="20"/>
              </w:rPr>
              <w:softHyphen/>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менталь</w:t>
            </w:r>
            <w:r w:rsidRPr="00C816CB">
              <w:rPr>
                <w:rStyle w:val="28pt"/>
                <w:rFonts w:ascii="Times New Roman" w:hAnsi="Times New Roman" w:cs="Times New Roman"/>
                <w:sz w:val="20"/>
                <w:szCs w:val="20"/>
              </w:rPr>
              <w:softHyphen/>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ная</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музыка</w:t>
            </w:r>
          </w:p>
        </w:tc>
        <w:tc>
          <w:tcPr>
            <w:tcW w:w="221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Жанры камерной инструментальной музыки: этюд, пьеса. Альбом. Цикл. Сюита. Соната. Квартет</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Знакомство с жанрами камерной инструментальной музыки. Слушание пр</w:t>
            </w:r>
            <w:r w:rsidR="002B19D9">
              <w:rPr>
                <w:rStyle w:val="28pt"/>
                <w:rFonts w:ascii="Times New Roman" w:hAnsi="Times New Roman" w:cs="Times New Roman"/>
                <w:sz w:val="20"/>
                <w:szCs w:val="20"/>
              </w:rPr>
              <w:t>оизведений композиторов-класси</w:t>
            </w:r>
            <w:r w:rsidRPr="00C816CB">
              <w:rPr>
                <w:rStyle w:val="28pt"/>
                <w:rFonts w:ascii="Times New Roman" w:hAnsi="Times New Roman" w:cs="Times New Roman"/>
                <w:sz w:val="20"/>
                <w:szCs w:val="20"/>
              </w:rPr>
              <w:t>ков. Определение комплекса выразительных средств. Описание своего впечатления от восприятия. Музыкальная викторина.</w:t>
            </w:r>
          </w:p>
          <w:p w:rsidR="00C816CB" w:rsidRPr="00C816CB" w:rsidRDefault="00C816CB" w:rsidP="00C816CB">
            <w:pPr>
              <w:pStyle w:val="afff3"/>
              <w:ind w:left="171" w:right="33"/>
              <w:jc w:val="both"/>
              <w:rPr>
                <w:rFonts w:eastAsia="Century Schoolbook"/>
                <w:sz w:val="20"/>
                <w:szCs w:val="20"/>
                <w:lang w:bidi="ru-RU"/>
              </w:rPr>
            </w:pPr>
            <w:r w:rsidRPr="00C816CB">
              <w:rPr>
                <w:rStyle w:val="285pt"/>
                <w:rFonts w:ascii="Times New Roman" w:hAnsi="Times New Roman" w:cs="Times New Roman"/>
                <w:iCs w:val="0"/>
                <w:sz w:val="20"/>
                <w:szCs w:val="20"/>
              </w:rPr>
              <w:t>На выбор или факультативно:</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Посещение концерта инструментальной музыки. Составление словаря музыкальных жанров</w:t>
            </w:r>
          </w:p>
        </w:tc>
      </w:tr>
      <w:tr w:rsidR="00C816CB" w:rsidRPr="00C816CB" w:rsidTr="00C816CB">
        <w:trPr>
          <w:trHeight w:hRule="exact" w:val="1700"/>
          <w:jc w:val="center"/>
        </w:trPr>
        <w:tc>
          <w:tcPr>
            <w:tcW w:w="1195"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lastRenderedPageBreak/>
              <w:t>И)</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2—6</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уч. часов</w:t>
            </w:r>
          </w:p>
        </w:tc>
        <w:tc>
          <w:tcPr>
            <w:tcW w:w="113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Про</w:t>
            </w:r>
            <w:r w:rsidRPr="00C816CB">
              <w:rPr>
                <w:rStyle w:val="28pt"/>
                <w:rFonts w:ascii="Times New Roman" w:hAnsi="Times New Roman" w:cs="Times New Roman"/>
                <w:sz w:val="20"/>
                <w:szCs w:val="20"/>
              </w:rPr>
              <w:softHyphen/>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граммная</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музыка</w:t>
            </w:r>
          </w:p>
        </w:tc>
        <w:tc>
          <w:tcPr>
            <w:tcW w:w="221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Программная музы</w:t>
            </w:r>
            <w:r w:rsidRPr="00C816CB">
              <w:rPr>
                <w:rStyle w:val="28pt"/>
                <w:rFonts w:ascii="Times New Roman" w:hAnsi="Times New Roman" w:cs="Times New Roman"/>
                <w:sz w:val="20"/>
                <w:szCs w:val="20"/>
              </w:rPr>
              <w:softHyphen/>
              <w:t>ка. Программное название, известный сюжет, литератур</w:t>
            </w:r>
            <w:r w:rsidRPr="00C816CB">
              <w:rPr>
                <w:rStyle w:val="28pt"/>
                <w:rFonts w:ascii="Times New Roman" w:hAnsi="Times New Roman" w:cs="Times New Roman"/>
                <w:sz w:val="20"/>
                <w:szCs w:val="20"/>
              </w:rPr>
              <w:softHyphen/>
              <w:t>ный эпиграф</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Слушание произведений программной музыки. Обсужде</w:t>
            </w:r>
            <w:r w:rsidRPr="00C816CB">
              <w:rPr>
                <w:rStyle w:val="28pt"/>
                <w:rFonts w:ascii="Times New Roman" w:hAnsi="Times New Roman" w:cs="Times New Roman"/>
                <w:sz w:val="20"/>
                <w:szCs w:val="20"/>
              </w:rPr>
              <w:softHyphen/>
              <w:t>ние музыкального образа, музыкальных средств, исполь</w:t>
            </w:r>
            <w:r w:rsidRPr="00C816CB">
              <w:rPr>
                <w:rStyle w:val="28pt"/>
                <w:rFonts w:ascii="Times New Roman" w:hAnsi="Times New Roman" w:cs="Times New Roman"/>
                <w:sz w:val="20"/>
                <w:szCs w:val="20"/>
              </w:rPr>
              <w:softHyphen/>
              <w:t>зованных композитором.</w:t>
            </w:r>
          </w:p>
          <w:p w:rsidR="00C816CB" w:rsidRPr="00C816CB" w:rsidRDefault="00C816CB" w:rsidP="00C816CB">
            <w:pPr>
              <w:pStyle w:val="afff3"/>
              <w:ind w:left="171" w:right="33"/>
              <w:jc w:val="both"/>
              <w:rPr>
                <w:rFonts w:eastAsia="Century Schoolbook"/>
                <w:sz w:val="20"/>
                <w:szCs w:val="20"/>
                <w:lang w:bidi="ru-RU"/>
              </w:rPr>
            </w:pPr>
            <w:r w:rsidRPr="00C816CB">
              <w:rPr>
                <w:rStyle w:val="285pt"/>
                <w:rFonts w:ascii="Times New Roman" w:hAnsi="Times New Roman" w:cs="Times New Roman"/>
                <w:iCs w:val="0"/>
                <w:sz w:val="20"/>
                <w:szCs w:val="20"/>
              </w:rPr>
              <w:t>На выбор или факультативно:</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Рисование образов программной музыки.</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Сочинение небольших миниатюр (вокальные или инстру</w:t>
            </w:r>
            <w:r w:rsidRPr="00C816CB">
              <w:rPr>
                <w:rStyle w:val="28pt"/>
                <w:rFonts w:ascii="Times New Roman" w:hAnsi="Times New Roman" w:cs="Times New Roman"/>
                <w:sz w:val="20"/>
                <w:szCs w:val="20"/>
              </w:rPr>
              <w:softHyphen/>
              <w:t>ментальные импровизации) по заданной программе</w:t>
            </w:r>
          </w:p>
        </w:tc>
      </w:tr>
      <w:tr w:rsidR="00C816CB" w:rsidRPr="00C816CB" w:rsidTr="00061041">
        <w:trPr>
          <w:trHeight w:hRule="exact" w:val="2277"/>
          <w:jc w:val="center"/>
        </w:trPr>
        <w:tc>
          <w:tcPr>
            <w:tcW w:w="1195"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К)</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2—6</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уч. часов</w:t>
            </w:r>
          </w:p>
        </w:tc>
        <w:tc>
          <w:tcPr>
            <w:tcW w:w="113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Симфони</w:t>
            </w:r>
            <w:r w:rsidRPr="00C816CB">
              <w:rPr>
                <w:rStyle w:val="28pt"/>
                <w:rFonts w:ascii="Times New Roman" w:hAnsi="Times New Roman" w:cs="Times New Roman"/>
                <w:sz w:val="20"/>
                <w:szCs w:val="20"/>
              </w:rPr>
              <w:softHyphen/>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ческая</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музыка</w:t>
            </w:r>
          </w:p>
        </w:tc>
        <w:tc>
          <w:tcPr>
            <w:tcW w:w="221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6" w:right="92"/>
              <w:jc w:val="center"/>
              <w:rPr>
                <w:rFonts w:eastAsia="Century Schoolbook"/>
                <w:sz w:val="20"/>
                <w:szCs w:val="20"/>
                <w:lang w:bidi="ru-RU"/>
              </w:rPr>
            </w:pPr>
            <w:r w:rsidRPr="00C816CB">
              <w:rPr>
                <w:rStyle w:val="28pt"/>
                <w:rFonts w:ascii="Times New Roman" w:hAnsi="Times New Roman" w:cs="Times New Roman"/>
                <w:sz w:val="20"/>
                <w:szCs w:val="20"/>
              </w:rPr>
              <w:t>Симфонический оркестр. Тембры, группы инструмен</w:t>
            </w:r>
            <w:r w:rsidRPr="00C816CB">
              <w:rPr>
                <w:rStyle w:val="28pt"/>
                <w:rFonts w:ascii="Times New Roman" w:hAnsi="Times New Roman" w:cs="Times New Roman"/>
                <w:sz w:val="20"/>
                <w:szCs w:val="20"/>
              </w:rPr>
              <w:softHyphen/>
              <w:t>тов. Симфония, симфоническая картина</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Знакомство с составом симфонического оркестра, группа</w:t>
            </w:r>
            <w:r w:rsidRPr="00C816CB">
              <w:rPr>
                <w:rStyle w:val="28pt"/>
                <w:rFonts w:ascii="Times New Roman" w:hAnsi="Times New Roman" w:cs="Times New Roman"/>
                <w:sz w:val="20"/>
                <w:szCs w:val="20"/>
              </w:rPr>
              <w:softHyphen/>
              <w:t>ми инструментов. Определение на слух тембров инстру</w:t>
            </w:r>
            <w:r w:rsidRPr="00C816CB">
              <w:rPr>
                <w:rStyle w:val="28pt"/>
                <w:rFonts w:ascii="Times New Roman" w:hAnsi="Times New Roman" w:cs="Times New Roman"/>
                <w:sz w:val="20"/>
                <w:szCs w:val="20"/>
              </w:rPr>
              <w:softHyphen/>
              <w:t>ментов симфонического оркестра.</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Слушание фрагменто</w:t>
            </w:r>
            <w:r w:rsidR="002B19D9">
              <w:rPr>
                <w:rStyle w:val="28pt"/>
                <w:rFonts w:ascii="Times New Roman" w:hAnsi="Times New Roman" w:cs="Times New Roman"/>
                <w:sz w:val="20"/>
                <w:szCs w:val="20"/>
              </w:rPr>
              <w:t>в симфонической музыки. «Дирижи</w:t>
            </w:r>
            <w:r w:rsidRPr="00C816CB">
              <w:rPr>
                <w:rStyle w:val="28pt"/>
                <w:rFonts w:ascii="Times New Roman" w:hAnsi="Times New Roman" w:cs="Times New Roman"/>
                <w:sz w:val="20"/>
                <w:szCs w:val="20"/>
              </w:rPr>
              <w:t>рование» оркестром.</w:t>
            </w:r>
          </w:p>
          <w:p w:rsidR="00061041" w:rsidRDefault="00C816CB" w:rsidP="00C816CB">
            <w:pPr>
              <w:pStyle w:val="afff3"/>
              <w:ind w:left="171" w:right="33"/>
              <w:jc w:val="both"/>
              <w:rPr>
                <w:rStyle w:val="28pt"/>
                <w:rFonts w:ascii="Times New Roman" w:hAnsi="Times New Roman" w:cs="Times New Roman"/>
                <w:sz w:val="20"/>
                <w:szCs w:val="20"/>
              </w:rPr>
            </w:pPr>
            <w:r w:rsidRPr="00C816CB">
              <w:rPr>
                <w:rStyle w:val="28pt"/>
                <w:rFonts w:ascii="Times New Roman" w:hAnsi="Times New Roman" w:cs="Times New Roman"/>
                <w:sz w:val="20"/>
                <w:szCs w:val="20"/>
              </w:rPr>
              <w:t>Музыкальная викторина</w:t>
            </w:r>
            <w:r w:rsidR="00061041">
              <w:rPr>
                <w:rStyle w:val="28pt"/>
                <w:rFonts w:ascii="Times New Roman" w:hAnsi="Times New Roman" w:cs="Times New Roman"/>
                <w:sz w:val="20"/>
                <w:szCs w:val="20"/>
              </w:rPr>
              <w:t>.</w:t>
            </w:r>
          </w:p>
          <w:p w:rsidR="00C816CB" w:rsidRPr="00061041" w:rsidRDefault="00C816CB" w:rsidP="00C816CB">
            <w:pPr>
              <w:pStyle w:val="afff3"/>
              <w:ind w:left="171" w:right="33"/>
              <w:jc w:val="both"/>
              <w:rPr>
                <w:rFonts w:eastAsia="Century Schoolbook"/>
                <w:sz w:val="20"/>
                <w:szCs w:val="20"/>
                <w:lang w:bidi="ru-RU"/>
              </w:rPr>
            </w:pPr>
            <w:r w:rsidRPr="00061041">
              <w:rPr>
                <w:rStyle w:val="285pt"/>
                <w:rFonts w:ascii="Times New Roman" w:hAnsi="Times New Roman" w:cs="Times New Roman"/>
                <w:iCs w:val="0"/>
                <w:sz w:val="20"/>
                <w:szCs w:val="20"/>
              </w:rPr>
              <w:t>На выбор или факультативно:</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Посещение концерта симфонической музыки.</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Просмотр фильма об устройстве оркестра</w:t>
            </w:r>
            <w:r w:rsidR="00061041">
              <w:rPr>
                <w:rStyle w:val="28pt"/>
                <w:rFonts w:ascii="Times New Roman" w:hAnsi="Times New Roman" w:cs="Times New Roman"/>
                <w:sz w:val="20"/>
                <w:szCs w:val="20"/>
              </w:rPr>
              <w:t>.</w:t>
            </w:r>
          </w:p>
        </w:tc>
      </w:tr>
      <w:tr w:rsidR="00061041" w:rsidRPr="00C816CB" w:rsidTr="00061041">
        <w:trPr>
          <w:trHeight w:hRule="exact" w:val="1147"/>
          <w:jc w:val="center"/>
        </w:trPr>
        <w:tc>
          <w:tcPr>
            <w:tcW w:w="1195" w:type="dxa"/>
            <w:tcBorders>
              <w:top w:val="single" w:sz="4" w:space="0" w:color="auto"/>
              <w:left w:val="single" w:sz="4" w:space="0" w:color="auto"/>
              <w:bottom w:val="single" w:sz="4" w:space="0" w:color="auto"/>
            </w:tcBorders>
            <w:shd w:val="clear" w:color="auto" w:fill="FFFFFF"/>
          </w:tcPr>
          <w:p w:rsidR="00061041" w:rsidRPr="00C816CB" w:rsidRDefault="00061041"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Л)</w:t>
            </w:r>
          </w:p>
          <w:p w:rsidR="00061041" w:rsidRPr="00C816CB" w:rsidRDefault="00061041" w:rsidP="00C816CB">
            <w:pPr>
              <w:pStyle w:val="afff3"/>
              <w:ind w:right="148"/>
              <w:jc w:val="center"/>
              <w:rPr>
                <w:rFonts w:eastAsia="Century Schoolbook"/>
                <w:sz w:val="20"/>
                <w:szCs w:val="20"/>
                <w:lang w:bidi="ru-RU"/>
              </w:rPr>
            </w:pPr>
            <w:r w:rsidRPr="00C816CB">
              <w:rPr>
                <w:rStyle w:val="28"/>
                <w:rFonts w:ascii="Times New Roman" w:hAnsi="Times New Roman" w:cs="Times New Roman"/>
              </w:rPr>
              <w:t>2—6</w:t>
            </w:r>
          </w:p>
          <w:p w:rsidR="00061041" w:rsidRPr="00C816CB" w:rsidRDefault="00061041"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уч. часов</w:t>
            </w:r>
          </w:p>
        </w:tc>
        <w:tc>
          <w:tcPr>
            <w:tcW w:w="1133" w:type="dxa"/>
            <w:tcBorders>
              <w:top w:val="single" w:sz="4" w:space="0" w:color="auto"/>
              <w:left w:val="single" w:sz="4" w:space="0" w:color="auto"/>
              <w:bottom w:val="single" w:sz="4" w:space="0" w:color="auto"/>
            </w:tcBorders>
            <w:shd w:val="clear" w:color="auto" w:fill="FFFFFF"/>
          </w:tcPr>
          <w:p w:rsidR="00061041" w:rsidRPr="00C816CB" w:rsidRDefault="00061041"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Русские</w:t>
            </w:r>
          </w:p>
          <w:p w:rsidR="00061041" w:rsidRPr="00C816CB" w:rsidRDefault="00061041"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компо</w:t>
            </w:r>
            <w:r w:rsidRPr="00C816CB">
              <w:rPr>
                <w:rStyle w:val="28pt"/>
                <w:rFonts w:ascii="Times New Roman" w:hAnsi="Times New Roman" w:cs="Times New Roman"/>
                <w:sz w:val="20"/>
                <w:szCs w:val="20"/>
              </w:rPr>
              <w:softHyphen/>
            </w:r>
          </w:p>
          <w:p w:rsidR="00061041" w:rsidRPr="00C816CB" w:rsidRDefault="00061041"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зиторы-</w:t>
            </w:r>
          </w:p>
          <w:p w:rsidR="00061041" w:rsidRPr="00C816CB" w:rsidRDefault="00061041"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классики</w:t>
            </w:r>
          </w:p>
        </w:tc>
        <w:tc>
          <w:tcPr>
            <w:tcW w:w="2213" w:type="dxa"/>
            <w:tcBorders>
              <w:top w:val="single" w:sz="4" w:space="0" w:color="auto"/>
              <w:left w:val="single" w:sz="4" w:space="0" w:color="auto"/>
              <w:bottom w:val="single" w:sz="4" w:space="0" w:color="auto"/>
            </w:tcBorders>
            <w:shd w:val="clear" w:color="auto" w:fill="FFFFFF"/>
          </w:tcPr>
          <w:p w:rsidR="00061041" w:rsidRPr="00C816CB" w:rsidRDefault="00061041" w:rsidP="00C816CB">
            <w:pPr>
              <w:pStyle w:val="afff3"/>
              <w:ind w:left="116" w:right="92"/>
              <w:jc w:val="center"/>
              <w:rPr>
                <w:rFonts w:eastAsia="Century Schoolbook"/>
                <w:sz w:val="20"/>
                <w:szCs w:val="20"/>
                <w:lang w:bidi="ru-RU"/>
              </w:rPr>
            </w:pPr>
            <w:r>
              <w:rPr>
                <w:rStyle w:val="28pt"/>
                <w:rFonts w:ascii="Times New Roman" w:hAnsi="Times New Roman" w:cs="Times New Roman"/>
                <w:sz w:val="20"/>
                <w:szCs w:val="20"/>
              </w:rPr>
              <w:t>Творчество выдаю</w:t>
            </w:r>
            <w:r w:rsidRPr="00C816CB">
              <w:rPr>
                <w:rStyle w:val="28pt"/>
                <w:rFonts w:ascii="Times New Roman" w:hAnsi="Times New Roman" w:cs="Times New Roman"/>
                <w:sz w:val="20"/>
                <w:szCs w:val="20"/>
              </w:rPr>
              <w:t>щихся отечественных композиторов</w:t>
            </w:r>
          </w:p>
        </w:tc>
        <w:tc>
          <w:tcPr>
            <w:tcW w:w="5611" w:type="dxa"/>
            <w:vMerge w:val="restart"/>
            <w:tcBorders>
              <w:top w:val="single" w:sz="4" w:space="0" w:color="auto"/>
              <w:left w:val="single" w:sz="4" w:space="0" w:color="auto"/>
              <w:bottom w:val="single" w:sz="4" w:space="0" w:color="auto"/>
              <w:right w:val="single" w:sz="4" w:space="0" w:color="auto"/>
            </w:tcBorders>
            <w:shd w:val="clear" w:color="auto" w:fill="FFFFFF"/>
          </w:tcPr>
          <w:p w:rsidR="00061041" w:rsidRPr="00C816CB" w:rsidRDefault="00061041"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Знакомство с творчеством выдающихся композиторов, отдельными фактами из их биографии. Слушание музы</w:t>
            </w:r>
            <w:r w:rsidRPr="00C816CB">
              <w:rPr>
                <w:rStyle w:val="28pt"/>
                <w:rFonts w:ascii="Times New Roman" w:hAnsi="Times New Roman" w:cs="Times New Roman"/>
                <w:sz w:val="20"/>
                <w:szCs w:val="20"/>
              </w:rPr>
              <w:softHyphen/>
              <w:t>ки. Фрагменты вокальных, инструментальных, симфони</w:t>
            </w:r>
            <w:r w:rsidRPr="00C816CB">
              <w:rPr>
                <w:rStyle w:val="28pt"/>
                <w:rFonts w:ascii="Times New Roman" w:hAnsi="Times New Roman" w:cs="Times New Roman"/>
                <w:sz w:val="20"/>
                <w:szCs w:val="20"/>
              </w:rPr>
              <w:softHyphen/>
              <w:t>ческих сочинений. Круг характерных образов (картины природы, народной жизни, истории и т. д.). Характери</w:t>
            </w:r>
            <w:r w:rsidRPr="00C816CB">
              <w:rPr>
                <w:rStyle w:val="28pt"/>
                <w:rFonts w:ascii="Times New Roman" w:hAnsi="Times New Roman" w:cs="Times New Roman"/>
                <w:sz w:val="20"/>
                <w:szCs w:val="20"/>
              </w:rPr>
              <w:softHyphen/>
              <w:t>стика музыкальных образов, музыкально-выразительных средств. Наблюдение за развитием музыки. Определение жанра, формы.</w:t>
            </w:r>
          </w:p>
          <w:p w:rsidR="00061041" w:rsidRPr="00C816CB" w:rsidRDefault="00061041"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Чтение учебных текстов и художественной литературы биографического характера.</w:t>
            </w:r>
          </w:p>
          <w:p w:rsidR="00061041" w:rsidRDefault="00061041" w:rsidP="00C816CB">
            <w:pPr>
              <w:pStyle w:val="afff3"/>
              <w:ind w:left="171" w:right="33"/>
              <w:jc w:val="both"/>
              <w:rPr>
                <w:rStyle w:val="28pt"/>
                <w:rFonts w:ascii="Times New Roman" w:hAnsi="Times New Roman" w:cs="Times New Roman"/>
                <w:sz w:val="20"/>
                <w:szCs w:val="20"/>
              </w:rPr>
            </w:pPr>
            <w:r w:rsidRPr="00C816CB">
              <w:rPr>
                <w:rStyle w:val="28pt"/>
                <w:rFonts w:ascii="Times New Roman" w:hAnsi="Times New Roman" w:cs="Times New Roman"/>
                <w:sz w:val="20"/>
                <w:szCs w:val="20"/>
              </w:rPr>
              <w:t xml:space="preserve">Вокализация тем инструментальных сочинений. Разучивание, исполнение доступных вокальных сочинений. </w:t>
            </w:r>
          </w:p>
          <w:p w:rsidR="00061041" w:rsidRPr="00061041" w:rsidRDefault="00061041" w:rsidP="00C816CB">
            <w:pPr>
              <w:pStyle w:val="afff3"/>
              <w:ind w:left="171" w:right="33"/>
              <w:jc w:val="both"/>
              <w:rPr>
                <w:rFonts w:eastAsia="Century Schoolbook"/>
                <w:sz w:val="20"/>
                <w:szCs w:val="20"/>
                <w:lang w:bidi="ru-RU"/>
              </w:rPr>
            </w:pPr>
            <w:r w:rsidRPr="00061041">
              <w:rPr>
                <w:rStyle w:val="285pt"/>
                <w:rFonts w:ascii="Times New Roman" w:hAnsi="Times New Roman" w:cs="Times New Roman"/>
                <w:iCs w:val="0"/>
                <w:sz w:val="20"/>
                <w:szCs w:val="20"/>
              </w:rPr>
              <w:t>На выбор или факультативно:</w:t>
            </w:r>
          </w:p>
          <w:p w:rsidR="00061041" w:rsidRPr="00C816CB" w:rsidRDefault="00061041"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Посещение концерта. Просмотр биографического фильма</w:t>
            </w:r>
          </w:p>
        </w:tc>
      </w:tr>
      <w:tr w:rsidR="00061041" w:rsidRPr="00C816CB" w:rsidTr="00061041">
        <w:trPr>
          <w:trHeight w:hRule="exact" w:val="2371"/>
          <w:jc w:val="center"/>
        </w:trPr>
        <w:tc>
          <w:tcPr>
            <w:tcW w:w="1195" w:type="dxa"/>
            <w:tcBorders>
              <w:top w:val="single" w:sz="4" w:space="0" w:color="auto"/>
              <w:left w:val="single" w:sz="4" w:space="0" w:color="auto"/>
              <w:bottom w:val="single" w:sz="4" w:space="0" w:color="auto"/>
            </w:tcBorders>
            <w:shd w:val="clear" w:color="auto" w:fill="FFFFFF"/>
          </w:tcPr>
          <w:p w:rsidR="00061041" w:rsidRPr="00C816CB" w:rsidRDefault="00061041"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М)</w:t>
            </w:r>
          </w:p>
          <w:p w:rsidR="00061041" w:rsidRPr="00C816CB" w:rsidRDefault="00061041" w:rsidP="00C816CB">
            <w:pPr>
              <w:pStyle w:val="afff3"/>
              <w:ind w:right="148"/>
              <w:jc w:val="center"/>
              <w:rPr>
                <w:rFonts w:eastAsia="Century Schoolbook"/>
                <w:sz w:val="20"/>
                <w:szCs w:val="20"/>
                <w:lang w:bidi="ru-RU"/>
              </w:rPr>
            </w:pPr>
            <w:r w:rsidRPr="00C816CB">
              <w:rPr>
                <w:rStyle w:val="28"/>
                <w:rFonts w:ascii="Times New Roman" w:hAnsi="Times New Roman" w:cs="Times New Roman"/>
              </w:rPr>
              <w:t>2—6</w:t>
            </w:r>
          </w:p>
          <w:p w:rsidR="00061041" w:rsidRPr="00C816CB" w:rsidRDefault="00061041"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уч. часов</w:t>
            </w:r>
          </w:p>
        </w:tc>
        <w:tc>
          <w:tcPr>
            <w:tcW w:w="1133" w:type="dxa"/>
            <w:tcBorders>
              <w:top w:val="single" w:sz="4" w:space="0" w:color="auto"/>
              <w:left w:val="single" w:sz="4" w:space="0" w:color="auto"/>
              <w:bottom w:val="single" w:sz="4" w:space="0" w:color="auto"/>
            </w:tcBorders>
            <w:shd w:val="clear" w:color="auto" w:fill="FFFFFF"/>
          </w:tcPr>
          <w:p w:rsidR="00061041" w:rsidRPr="00C816CB" w:rsidRDefault="00061041"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Европей</w:t>
            </w:r>
            <w:r w:rsidRPr="00C816CB">
              <w:rPr>
                <w:rStyle w:val="28pt"/>
                <w:rFonts w:ascii="Times New Roman" w:hAnsi="Times New Roman" w:cs="Times New Roman"/>
                <w:sz w:val="20"/>
                <w:szCs w:val="20"/>
              </w:rPr>
              <w:softHyphen/>
            </w:r>
          </w:p>
          <w:p w:rsidR="00061041" w:rsidRPr="00C816CB" w:rsidRDefault="00061041"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ские</w:t>
            </w:r>
          </w:p>
          <w:p w:rsidR="00061041" w:rsidRPr="00C816CB" w:rsidRDefault="00061041"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компо</w:t>
            </w:r>
            <w:r w:rsidRPr="00C816CB">
              <w:rPr>
                <w:rStyle w:val="28pt"/>
                <w:rFonts w:ascii="Times New Roman" w:hAnsi="Times New Roman" w:cs="Times New Roman"/>
                <w:sz w:val="20"/>
                <w:szCs w:val="20"/>
              </w:rPr>
              <w:softHyphen/>
            </w:r>
          </w:p>
          <w:p w:rsidR="00061041" w:rsidRPr="00C816CB" w:rsidRDefault="00061041"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зиторы-</w:t>
            </w:r>
          </w:p>
          <w:p w:rsidR="00061041" w:rsidRPr="00C816CB" w:rsidRDefault="00061041"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классики</w:t>
            </w:r>
          </w:p>
        </w:tc>
        <w:tc>
          <w:tcPr>
            <w:tcW w:w="2213" w:type="dxa"/>
            <w:tcBorders>
              <w:top w:val="single" w:sz="4" w:space="0" w:color="auto"/>
              <w:left w:val="single" w:sz="4" w:space="0" w:color="auto"/>
              <w:bottom w:val="single" w:sz="4" w:space="0" w:color="auto"/>
            </w:tcBorders>
            <w:shd w:val="clear" w:color="auto" w:fill="FFFFFF"/>
          </w:tcPr>
          <w:p w:rsidR="00061041" w:rsidRPr="00C816CB" w:rsidRDefault="00061041" w:rsidP="00C816CB">
            <w:pPr>
              <w:pStyle w:val="afff3"/>
              <w:ind w:left="116" w:right="92"/>
              <w:jc w:val="center"/>
              <w:rPr>
                <w:rFonts w:eastAsia="Century Schoolbook"/>
                <w:sz w:val="20"/>
                <w:szCs w:val="20"/>
                <w:lang w:bidi="ru-RU"/>
              </w:rPr>
            </w:pPr>
            <w:r>
              <w:rPr>
                <w:rStyle w:val="28pt"/>
                <w:rFonts w:ascii="Times New Roman" w:hAnsi="Times New Roman" w:cs="Times New Roman"/>
                <w:sz w:val="20"/>
                <w:szCs w:val="20"/>
              </w:rPr>
              <w:t>Творчество выдаю</w:t>
            </w:r>
            <w:r w:rsidRPr="00C816CB">
              <w:rPr>
                <w:rStyle w:val="28pt"/>
                <w:rFonts w:ascii="Times New Roman" w:hAnsi="Times New Roman" w:cs="Times New Roman"/>
                <w:sz w:val="20"/>
                <w:szCs w:val="20"/>
              </w:rPr>
              <w:t>щихся зарубежных композиторов</w:t>
            </w:r>
          </w:p>
        </w:tc>
        <w:tc>
          <w:tcPr>
            <w:tcW w:w="5611" w:type="dxa"/>
            <w:vMerge/>
            <w:tcBorders>
              <w:top w:val="single" w:sz="4" w:space="0" w:color="auto"/>
              <w:left w:val="single" w:sz="4" w:space="0" w:color="auto"/>
              <w:bottom w:val="single" w:sz="4" w:space="0" w:color="auto"/>
              <w:right w:val="single" w:sz="4" w:space="0" w:color="auto"/>
            </w:tcBorders>
            <w:shd w:val="clear" w:color="auto" w:fill="FFFFFF"/>
          </w:tcPr>
          <w:p w:rsidR="00061041" w:rsidRPr="00C816CB" w:rsidRDefault="00061041" w:rsidP="00C816CB">
            <w:pPr>
              <w:pStyle w:val="afff3"/>
              <w:ind w:left="171" w:right="33"/>
              <w:jc w:val="both"/>
              <w:rPr>
                <w:rFonts w:eastAsia="Century Schoolbook"/>
                <w:sz w:val="20"/>
                <w:szCs w:val="20"/>
                <w:lang w:bidi="ru-RU"/>
              </w:rPr>
            </w:pPr>
          </w:p>
        </w:tc>
      </w:tr>
      <w:tr w:rsidR="00061041" w:rsidRPr="00C816CB" w:rsidTr="00061041">
        <w:trPr>
          <w:trHeight w:hRule="exact" w:val="2441"/>
          <w:jc w:val="center"/>
        </w:trPr>
        <w:tc>
          <w:tcPr>
            <w:tcW w:w="1195"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Н)</w:t>
            </w:r>
          </w:p>
          <w:p w:rsidR="00C816CB" w:rsidRPr="00C816CB" w:rsidRDefault="00C816CB" w:rsidP="00C816CB">
            <w:pPr>
              <w:pStyle w:val="afff3"/>
              <w:ind w:right="148"/>
              <w:jc w:val="center"/>
              <w:rPr>
                <w:rFonts w:eastAsia="Century Schoolbook"/>
                <w:sz w:val="20"/>
                <w:szCs w:val="20"/>
                <w:lang w:bidi="ru-RU"/>
              </w:rPr>
            </w:pPr>
            <w:r w:rsidRPr="00C816CB">
              <w:rPr>
                <w:rStyle w:val="28"/>
                <w:rFonts w:ascii="Times New Roman" w:hAnsi="Times New Roman" w:cs="Times New Roman"/>
              </w:rPr>
              <w:t>2—6</w:t>
            </w:r>
          </w:p>
          <w:p w:rsidR="00C816CB" w:rsidRPr="00C816CB" w:rsidRDefault="00C816CB" w:rsidP="00C816CB">
            <w:pPr>
              <w:pStyle w:val="afff3"/>
              <w:ind w:right="148"/>
              <w:jc w:val="center"/>
              <w:rPr>
                <w:rFonts w:eastAsia="Century Schoolbook"/>
                <w:sz w:val="20"/>
                <w:szCs w:val="20"/>
                <w:lang w:bidi="ru-RU"/>
              </w:rPr>
            </w:pPr>
            <w:r w:rsidRPr="00C816CB">
              <w:rPr>
                <w:rStyle w:val="28pt"/>
                <w:rFonts w:ascii="Times New Roman" w:hAnsi="Times New Roman" w:cs="Times New Roman"/>
                <w:sz w:val="20"/>
                <w:szCs w:val="20"/>
              </w:rPr>
              <w:t>уч. часов</w:t>
            </w:r>
          </w:p>
        </w:tc>
        <w:tc>
          <w:tcPr>
            <w:tcW w:w="1133" w:type="dxa"/>
            <w:tcBorders>
              <w:top w:val="single" w:sz="4" w:space="0" w:color="auto"/>
              <w:left w:val="single" w:sz="4" w:space="0" w:color="auto"/>
              <w:bottom w:val="single" w:sz="4" w:space="0" w:color="auto"/>
            </w:tcBorders>
            <w:shd w:val="clear" w:color="auto" w:fill="FFFFFF"/>
          </w:tcPr>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Мастер</w:t>
            </w:r>
            <w:r w:rsidRPr="00C816CB">
              <w:rPr>
                <w:rStyle w:val="28pt"/>
                <w:rFonts w:ascii="Times New Roman" w:hAnsi="Times New Roman" w:cs="Times New Roman"/>
                <w:sz w:val="20"/>
                <w:szCs w:val="20"/>
              </w:rPr>
              <w:softHyphen/>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ство</w:t>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исполни</w:t>
            </w:r>
            <w:r w:rsidRPr="00C816CB">
              <w:rPr>
                <w:rStyle w:val="28pt"/>
                <w:rFonts w:ascii="Times New Roman" w:hAnsi="Times New Roman" w:cs="Times New Roman"/>
                <w:sz w:val="20"/>
                <w:szCs w:val="20"/>
              </w:rPr>
              <w:softHyphen/>
            </w:r>
          </w:p>
          <w:p w:rsidR="00C816CB" w:rsidRPr="00C816CB" w:rsidRDefault="00C816CB" w:rsidP="00C816CB">
            <w:pPr>
              <w:pStyle w:val="afff3"/>
              <w:ind w:left="115" w:right="147"/>
              <w:jc w:val="center"/>
              <w:rPr>
                <w:rFonts w:eastAsia="Century Schoolbook"/>
                <w:sz w:val="20"/>
                <w:szCs w:val="20"/>
                <w:lang w:bidi="ru-RU"/>
              </w:rPr>
            </w:pPr>
            <w:r w:rsidRPr="00C816CB">
              <w:rPr>
                <w:rStyle w:val="28pt"/>
                <w:rFonts w:ascii="Times New Roman" w:hAnsi="Times New Roman" w:cs="Times New Roman"/>
                <w:sz w:val="20"/>
                <w:szCs w:val="20"/>
              </w:rPr>
              <w:t>теля</w:t>
            </w:r>
          </w:p>
        </w:tc>
        <w:tc>
          <w:tcPr>
            <w:tcW w:w="2213" w:type="dxa"/>
            <w:tcBorders>
              <w:top w:val="single" w:sz="4" w:space="0" w:color="auto"/>
              <w:left w:val="single" w:sz="4" w:space="0" w:color="auto"/>
              <w:bottom w:val="single" w:sz="4" w:space="0" w:color="auto"/>
            </w:tcBorders>
            <w:shd w:val="clear" w:color="auto" w:fill="FFFFFF"/>
          </w:tcPr>
          <w:p w:rsidR="00C816CB" w:rsidRPr="00C816CB" w:rsidRDefault="00061041" w:rsidP="00C816CB">
            <w:pPr>
              <w:pStyle w:val="afff3"/>
              <w:ind w:left="116" w:right="92"/>
              <w:jc w:val="center"/>
              <w:rPr>
                <w:rFonts w:eastAsia="Century Schoolbook"/>
                <w:sz w:val="20"/>
                <w:szCs w:val="20"/>
                <w:lang w:bidi="ru-RU"/>
              </w:rPr>
            </w:pPr>
            <w:r>
              <w:rPr>
                <w:rStyle w:val="28pt"/>
                <w:rFonts w:ascii="Times New Roman" w:hAnsi="Times New Roman" w:cs="Times New Roman"/>
                <w:sz w:val="20"/>
                <w:szCs w:val="20"/>
              </w:rPr>
              <w:t>Творчество выдаю</w:t>
            </w:r>
            <w:r w:rsidR="00C816CB" w:rsidRPr="00C816CB">
              <w:rPr>
                <w:rStyle w:val="28pt"/>
                <w:rFonts w:ascii="Times New Roman" w:hAnsi="Times New Roman" w:cs="Times New Roman"/>
                <w:sz w:val="20"/>
                <w:szCs w:val="20"/>
              </w:rPr>
              <w:t>щихся исполните</w:t>
            </w:r>
            <w:r w:rsidR="00C816CB" w:rsidRPr="00C816CB">
              <w:rPr>
                <w:rStyle w:val="28pt"/>
                <w:rFonts w:ascii="Times New Roman" w:hAnsi="Times New Roman" w:cs="Times New Roman"/>
                <w:sz w:val="20"/>
                <w:szCs w:val="20"/>
              </w:rPr>
              <w:softHyphen/>
              <w:t>лей — певцов, инструменталистов, дирижёров. Консер</w:t>
            </w:r>
            <w:r w:rsidR="00C816CB" w:rsidRPr="00C816CB">
              <w:rPr>
                <w:rStyle w:val="28pt"/>
                <w:rFonts w:ascii="Times New Roman" w:hAnsi="Times New Roman" w:cs="Times New Roman"/>
                <w:sz w:val="20"/>
                <w:szCs w:val="20"/>
              </w:rPr>
              <w:softHyphen/>
              <w:t>ватория, филармо</w:t>
            </w:r>
            <w:r w:rsidR="00C816CB" w:rsidRPr="00C816CB">
              <w:rPr>
                <w:rStyle w:val="28pt"/>
                <w:rFonts w:ascii="Times New Roman" w:hAnsi="Times New Roman" w:cs="Times New Roman"/>
                <w:sz w:val="20"/>
                <w:szCs w:val="20"/>
              </w:rPr>
              <w:softHyphen/>
              <w:t>ния, Конкурс имени П. И. Чайковского</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Знакомство с творчеством выдающихся исполнителей классической музыки. Изучение программ, афиш консер</w:t>
            </w:r>
            <w:r w:rsidRPr="00C816CB">
              <w:rPr>
                <w:rStyle w:val="28pt"/>
                <w:rFonts w:ascii="Times New Roman" w:hAnsi="Times New Roman" w:cs="Times New Roman"/>
                <w:sz w:val="20"/>
                <w:szCs w:val="20"/>
              </w:rPr>
              <w:softHyphen/>
              <w:t>ватории, филармонии.</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Сравнение нескольких интерпретаций одного и того же произведения в исполнении разных музыкантов. Дискуссия на тему «Композитор — исполнитель — слу</w:t>
            </w:r>
            <w:r w:rsidRPr="00C816CB">
              <w:rPr>
                <w:rStyle w:val="28pt"/>
                <w:rFonts w:ascii="Times New Roman" w:hAnsi="Times New Roman" w:cs="Times New Roman"/>
                <w:sz w:val="20"/>
                <w:szCs w:val="20"/>
              </w:rPr>
              <w:softHyphen/>
              <w:t>шатель».</w:t>
            </w:r>
          </w:p>
          <w:p w:rsidR="00C816CB" w:rsidRPr="00061041" w:rsidRDefault="00C816CB" w:rsidP="00C816CB">
            <w:pPr>
              <w:pStyle w:val="afff3"/>
              <w:ind w:left="171" w:right="33"/>
              <w:jc w:val="both"/>
              <w:rPr>
                <w:rFonts w:eastAsia="Century Schoolbook"/>
                <w:sz w:val="20"/>
                <w:szCs w:val="20"/>
                <w:lang w:bidi="ru-RU"/>
              </w:rPr>
            </w:pPr>
            <w:r w:rsidRPr="00061041">
              <w:rPr>
                <w:rStyle w:val="285pt"/>
                <w:rFonts w:ascii="Times New Roman" w:hAnsi="Times New Roman" w:cs="Times New Roman"/>
                <w:iCs w:val="0"/>
                <w:sz w:val="20"/>
                <w:szCs w:val="20"/>
              </w:rPr>
              <w:t>На выбор или факультативно:</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Посещение концерта классической музыки.</w:t>
            </w:r>
          </w:p>
          <w:p w:rsidR="00C816CB" w:rsidRPr="00C816CB" w:rsidRDefault="00C816CB" w:rsidP="00C816CB">
            <w:pPr>
              <w:pStyle w:val="afff3"/>
              <w:ind w:left="171" w:right="33"/>
              <w:jc w:val="both"/>
              <w:rPr>
                <w:rFonts w:eastAsia="Century Schoolbook"/>
                <w:sz w:val="20"/>
                <w:szCs w:val="20"/>
                <w:lang w:bidi="ru-RU"/>
              </w:rPr>
            </w:pPr>
            <w:r w:rsidRPr="00C816CB">
              <w:rPr>
                <w:rStyle w:val="28pt"/>
                <w:rFonts w:ascii="Times New Roman" w:hAnsi="Times New Roman" w:cs="Times New Roman"/>
                <w:sz w:val="20"/>
                <w:szCs w:val="20"/>
              </w:rPr>
              <w:t>Создание коллекции записей любимого исполнителя. Деловая игра «Концертный отдел филармонии»</w:t>
            </w:r>
          </w:p>
        </w:tc>
      </w:tr>
    </w:tbl>
    <w:p w:rsidR="004F4993" w:rsidRDefault="004F4993" w:rsidP="006E5B26"/>
    <w:p w:rsidR="00061041" w:rsidRPr="00061041" w:rsidRDefault="00061041" w:rsidP="00061041">
      <w:pPr>
        <w:rPr>
          <w:b/>
        </w:rPr>
      </w:pPr>
      <w:r w:rsidRPr="00061041">
        <w:rPr>
          <w:b/>
        </w:rPr>
        <w:t>Модуль № б «Современная музыкальная культура»</w:t>
      </w:r>
    </w:p>
    <w:p w:rsidR="004F4993" w:rsidRDefault="00061041" w:rsidP="00061041">
      <w:pPr>
        <w:ind w:firstLine="708"/>
        <w:jc w:val="both"/>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4F4993" w:rsidRDefault="004F4993" w:rsidP="006E5B26"/>
    <w:tbl>
      <w:tblPr>
        <w:tblOverlap w:val="never"/>
        <w:tblW w:w="10152" w:type="dxa"/>
        <w:jc w:val="center"/>
        <w:tblLayout w:type="fixed"/>
        <w:tblCellMar>
          <w:left w:w="10" w:type="dxa"/>
          <w:right w:w="10" w:type="dxa"/>
        </w:tblCellMar>
        <w:tblLook w:val="0000" w:firstRow="0" w:lastRow="0" w:firstColumn="0" w:lastColumn="0" w:noHBand="0" w:noVBand="0"/>
      </w:tblPr>
      <w:tblGrid>
        <w:gridCol w:w="1195"/>
        <w:gridCol w:w="1133"/>
        <w:gridCol w:w="2213"/>
        <w:gridCol w:w="5611"/>
      </w:tblGrid>
      <w:tr w:rsidR="00061041" w:rsidRPr="00061041" w:rsidTr="00061041">
        <w:trPr>
          <w:trHeight w:hRule="exact" w:val="768"/>
          <w:jc w:val="center"/>
        </w:trPr>
        <w:tc>
          <w:tcPr>
            <w:tcW w:w="1195"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left="34" w:right="148"/>
              <w:jc w:val="center"/>
              <w:rPr>
                <w:rFonts w:eastAsia="Arial Unicode MS"/>
                <w:b/>
                <w:sz w:val="20"/>
                <w:szCs w:val="20"/>
                <w:lang w:bidi="ru-RU"/>
              </w:rPr>
            </w:pPr>
            <w:r w:rsidRPr="00061041">
              <w:rPr>
                <w:rFonts w:eastAsia="Century Schoolbook"/>
                <w:b/>
                <w:sz w:val="20"/>
                <w:szCs w:val="20"/>
                <w:lang w:bidi="ru-RU"/>
              </w:rPr>
              <w:lastRenderedPageBreak/>
              <w:t>№ блока, кол-во часов</w:t>
            </w:r>
          </w:p>
        </w:tc>
        <w:tc>
          <w:tcPr>
            <w:tcW w:w="1133"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right="147"/>
              <w:jc w:val="center"/>
              <w:rPr>
                <w:rFonts w:eastAsia="Arial Unicode MS"/>
                <w:b/>
                <w:sz w:val="20"/>
                <w:szCs w:val="20"/>
                <w:lang w:bidi="ru-RU"/>
              </w:rPr>
            </w:pPr>
            <w:r w:rsidRPr="00061041">
              <w:rPr>
                <w:rFonts w:eastAsia="Century Schoolbook"/>
                <w:b/>
                <w:sz w:val="20"/>
                <w:szCs w:val="20"/>
                <w:lang w:bidi="ru-RU"/>
              </w:rPr>
              <w:t>Тема</w:t>
            </w:r>
          </w:p>
        </w:tc>
        <w:tc>
          <w:tcPr>
            <w:tcW w:w="2213"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left="116" w:right="92"/>
              <w:jc w:val="center"/>
              <w:rPr>
                <w:rFonts w:eastAsia="Arial Unicode MS"/>
                <w:b/>
                <w:sz w:val="20"/>
                <w:szCs w:val="20"/>
                <w:lang w:bidi="ru-RU"/>
              </w:rPr>
            </w:pPr>
            <w:r w:rsidRPr="00061041">
              <w:rPr>
                <w:rFonts w:eastAsia="Century Schoolbook"/>
                <w:b/>
                <w:sz w:val="20"/>
                <w:szCs w:val="20"/>
                <w:lang w:bidi="ru-RU"/>
              </w:rPr>
              <w:t>Содержание</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061041" w:rsidRPr="00061041" w:rsidRDefault="00061041" w:rsidP="00061041">
            <w:pPr>
              <w:pStyle w:val="afff3"/>
              <w:ind w:left="171" w:right="175"/>
              <w:jc w:val="center"/>
              <w:rPr>
                <w:rFonts w:eastAsia="Arial Unicode MS"/>
                <w:b/>
                <w:sz w:val="20"/>
                <w:szCs w:val="20"/>
                <w:lang w:bidi="ru-RU"/>
              </w:rPr>
            </w:pPr>
            <w:r w:rsidRPr="00061041">
              <w:rPr>
                <w:rFonts w:eastAsia="Century Schoolbook"/>
                <w:b/>
                <w:sz w:val="20"/>
                <w:szCs w:val="20"/>
                <w:lang w:bidi="ru-RU"/>
              </w:rPr>
              <w:t>Виды деятельности обучающихся</w:t>
            </w:r>
          </w:p>
        </w:tc>
      </w:tr>
      <w:tr w:rsidR="00061041" w:rsidRPr="00061041" w:rsidTr="00061041">
        <w:trPr>
          <w:trHeight w:val="2605"/>
          <w:jc w:val="center"/>
        </w:trPr>
        <w:tc>
          <w:tcPr>
            <w:tcW w:w="1195"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left="34" w:right="148"/>
              <w:jc w:val="center"/>
              <w:rPr>
                <w:rFonts w:eastAsia="Arial Unicode MS"/>
                <w:sz w:val="20"/>
                <w:szCs w:val="20"/>
                <w:lang w:bidi="ru-RU"/>
              </w:rPr>
            </w:pPr>
            <w:r w:rsidRPr="00061041">
              <w:rPr>
                <w:rFonts w:eastAsia="Century Schoolbook"/>
                <w:sz w:val="20"/>
                <w:szCs w:val="20"/>
                <w:lang w:bidi="ru-RU"/>
              </w:rPr>
              <w:t>А)</w:t>
            </w:r>
          </w:p>
          <w:p w:rsidR="00061041" w:rsidRPr="00061041" w:rsidRDefault="00061041" w:rsidP="00061041">
            <w:pPr>
              <w:pStyle w:val="afff3"/>
              <w:ind w:left="34" w:right="148"/>
              <w:jc w:val="center"/>
              <w:rPr>
                <w:rFonts w:eastAsia="Arial Unicode MS"/>
                <w:sz w:val="20"/>
                <w:szCs w:val="20"/>
                <w:lang w:bidi="ru-RU"/>
              </w:rPr>
            </w:pPr>
            <w:r w:rsidRPr="00061041">
              <w:rPr>
                <w:rFonts w:eastAsia="Century Schoolbook"/>
                <w:sz w:val="20"/>
                <w:szCs w:val="20"/>
                <w:lang w:bidi="ru-RU"/>
              </w:rPr>
              <w:t>1—4</w:t>
            </w:r>
          </w:p>
          <w:p w:rsidR="00061041" w:rsidRPr="00061041" w:rsidRDefault="00061041" w:rsidP="00061041">
            <w:pPr>
              <w:pStyle w:val="afff3"/>
              <w:ind w:left="34" w:right="148"/>
              <w:jc w:val="center"/>
              <w:rPr>
                <w:rFonts w:eastAsia="Arial Unicode MS"/>
                <w:sz w:val="20"/>
                <w:szCs w:val="20"/>
                <w:lang w:bidi="ru-RU"/>
              </w:rPr>
            </w:pPr>
            <w:r w:rsidRPr="00061041">
              <w:rPr>
                <w:rFonts w:eastAsia="Century Schoolbook"/>
                <w:sz w:val="20"/>
                <w:szCs w:val="20"/>
                <w:lang w:bidi="ru-RU"/>
              </w:rPr>
              <w:t>учебных</w:t>
            </w:r>
          </w:p>
          <w:p w:rsidR="00061041" w:rsidRPr="00061041" w:rsidRDefault="00061041" w:rsidP="00061041">
            <w:pPr>
              <w:pStyle w:val="afff3"/>
              <w:ind w:left="34" w:right="148"/>
              <w:jc w:val="center"/>
              <w:rPr>
                <w:rFonts w:eastAsia="Arial Unicode MS"/>
                <w:sz w:val="20"/>
                <w:szCs w:val="20"/>
                <w:lang w:bidi="ru-RU"/>
              </w:rPr>
            </w:pPr>
            <w:r w:rsidRPr="00061041">
              <w:rPr>
                <w:rFonts w:eastAsia="Century Schoolbook"/>
                <w:sz w:val="20"/>
                <w:szCs w:val="20"/>
                <w:lang w:bidi="ru-RU"/>
              </w:rPr>
              <w:t>часа</w:t>
            </w:r>
          </w:p>
        </w:tc>
        <w:tc>
          <w:tcPr>
            <w:tcW w:w="1133"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right="147"/>
              <w:jc w:val="center"/>
              <w:rPr>
                <w:rFonts w:eastAsia="Arial Unicode MS"/>
                <w:sz w:val="20"/>
                <w:szCs w:val="20"/>
                <w:lang w:bidi="ru-RU"/>
              </w:rPr>
            </w:pPr>
            <w:r w:rsidRPr="00061041">
              <w:rPr>
                <w:rFonts w:eastAsia="Century Schoolbook"/>
                <w:sz w:val="20"/>
                <w:szCs w:val="20"/>
                <w:lang w:bidi="ru-RU"/>
              </w:rPr>
              <w:t>Совре</w:t>
            </w:r>
            <w:r w:rsidRPr="00061041">
              <w:rPr>
                <w:rFonts w:eastAsia="Century Schoolbook"/>
                <w:sz w:val="20"/>
                <w:szCs w:val="20"/>
                <w:lang w:bidi="ru-RU"/>
              </w:rPr>
              <w:softHyphen/>
            </w:r>
          </w:p>
          <w:p w:rsidR="00061041" w:rsidRPr="00061041" w:rsidRDefault="00061041" w:rsidP="00061041">
            <w:pPr>
              <w:pStyle w:val="afff3"/>
              <w:ind w:right="147"/>
              <w:jc w:val="center"/>
              <w:rPr>
                <w:rFonts w:eastAsia="Arial Unicode MS"/>
                <w:sz w:val="20"/>
                <w:szCs w:val="20"/>
                <w:lang w:bidi="ru-RU"/>
              </w:rPr>
            </w:pPr>
            <w:r w:rsidRPr="00061041">
              <w:rPr>
                <w:rFonts w:eastAsia="Century Schoolbook"/>
                <w:sz w:val="20"/>
                <w:szCs w:val="20"/>
                <w:lang w:bidi="ru-RU"/>
              </w:rPr>
              <w:t>менные</w:t>
            </w:r>
          </w:p>
          <w:p w:rsidR="00061041" w:rsidRPr="00061041" w:rsidRDefault="00061041" w:rsidP="00061041">
            <w:pPr>
              <w:pStyle w:val="afff3"/>
              <w:ind w:right="147"/>
              <w:jc w:val="center"/>
              <w:rPr>
                <w:rFonts w:eastAsia="Arial Unicode MS"/>
                <w:sz w:val="20"/>
                <w:szCs w:val="20"/>
                <w:lang w:bidi="ru-RU"/>
              </w:rPr>
            </w:pPr>
            <w:r w:rsidRPr="00061041">
              <w:rPr>
                <w:rFonts w:eastAsia="Century Schoolbook"/>
                <w:sz w:val="20"/>
                <w:szCs w:val="20"/>
                <w:lang w:bidi="ru-RU"/>
              </w:rPr>
              <w:t>обработки</w:t>
            </w:r>
          </w:p>
          <w:p w:rsidR="00061041" w:rsidRPr="00061041" w:rsidRDefault="00061041" w:rsidP="00061041">
            <w:pPr>
              <w:pStyle w:val="afff3"/>
              <w:ind w:right="147"/>
              <w:jc w:val="center"/>
              <w:rPr>
                <w:rFonts w:eastAsia="Arial Unicode MS"/>
                <w:sz w:val="20"/>
                <w:szCs w:val="20"/>
                <w:lang w:bidi="ru-RU"/>
              </w:rPr>
            </w:pPr>
            <w:r w:rsidRPr="00061041">
              <w:rPr>
                <w:rFonts w:eastAsia="Century Schoolbook"/>
                <w:sz w:val="20"/>
                <w:szCs w:val="20"/>
                <w:lang w:bidi="ru-RU"/>
              </w:rPr>
              <w:t>классиче-</w:t>
            </w:r>
          </w:p>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ской</w:t>
            </w:r>
          </w:p>
          <w:p w:rsidR="00061041" w:rsidRPr="00061041" w:rsidRDefault="00061041" w:rsidP="00061041">
            <w:pPr>
              <w:pStyle w:val="afff3"/>
              <w:ind w:right="147"/>
              <w:jc w:val="center"/>
              <w:rPr>
                <w:rFonts w:eastAsia="Arial Unicode MS"/>
                <w:sz w:val="20"/>
                <w:szCs w:val="20"/>
                <w:lang w:bidi="ru-RU"/>
              </w:rPr>
            </w:pPr>
            <w:r w:rsidRPr="00061041">
              <w:rPr>
                <w:rStyle w:val="28pt"/>
                <w:rFonts w:ascii="Times New Roman" w:hAnsi="Times New Roman" w:cs="Times New Roman"/>
                <w:sz w:val="20"/>
                <w:szCs w:val="20"/>
              </w:rPr>
              <w:t>музыки</w:t>
            </w:r>
          </w:p>
        </w:tc>
        <w:tc>
          <w:tcPr>
            <w:tcW w:w="2213"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left="116" w:right="92"/>
              <w:jc w:val="center"/>
              <w:rPr>
                <w:rFonts w:eastAsia="Arial Unicode MS"/>
                <w:sz w:val="20"/>
                <w:szCs w:val="20"/>
                <w:lang w:bidi="ru-RU"/>
              </w:rPr>
            </w:pPr>
            <w:r w:rsidRPr="00061041">
              <w:rPr>
                <w:rFonts w:eastAsia="Century Schoolbook"/>
                <w:sz w:val="20"/>
                <w:szCs w:val="20"/>
                <w:lang w:bidi="ru-RU"/>
              </w:rPr>
              <w:t>Понятие</w:t>
            </w:r>
            <w:r>
              <w:rPr>
                <w:rFonts w:eastAsia="Century Schoolbook"/>
                <w:sz w:val="20"/>
                <w:szCs w:val="20"/>
                <w:lang w:bidi="ru-RU"/>
              </w:rPr>
              <w:t xml:space="preserve"> обработки, творчество современ</w:t>
            </w:r>
            <w:r w:rsidRPr="00061041">
              <w:rPr>
                <w:rFonts w:eastAsia="Century Schoolbook"/>
                <w:sz w:val="20"/>
                <w:szCs w:val="20"/>
                <w:lang w:bidi="ru-RU"/>
              </w:rPr>
              <w:t>ных композиторов и исполнителей,</w:t>
            </w:r>
          </w:p>
          <w:p w:rsidR="00061041" w:rsidRPr="00061041" w:rsidRDefault="00061041" w:rsidP="00061041">
            <w:pPr>
              <w:pStyle w:val="afff3"/>
              <w:ind w:left="116" w:right="92"/>
              <w:jc w:val="center"/>
              <w:rPr>
                <w:rFonts w:eastAsia="Century Schoolbook"/>
                <w:sz w:val="20"/>
                <w:szCs w:val="20"/>
                <w:lang w:bidi="ru-RU"/>
              </w:rPr>
            </w:pPr>
            <w:r w:rsidRPr="00061041">
              <w:rPr>
                <w:rStyle w:val="28pt"/>
                <w:rFonts w:ascii="Times New Roman" w:hAnsi="Times New Roman" w:cs="Times New Roman"/>
                <w:sz w:val="20"/>
                <w:szCs w:val="20"/>
              </w:rPr>
              <w:t>обрабатывающих</w:t>
            </w:r>
          </w:p>
          <w:p w:rsidR="00061041" w:rsidRPr="00061041" w:rsidRDefault="00061041" w:rsidP="00061041">
            <w:pPr>
              <w:pStyle w:val="afff3"/>
              <w:ind w:left="116" w:right="92"/>
              <w:jc w:val="center"/>
              <w:rPr>
                <w:rFonts w:eastAsia="Century Schoolbook"/>
                <w:sz w:val="20"/>
                <w:szCs w:val="20"/>
                <w:lang w:bidi="ru-RU"/>
              </w:rPr>
            </w:pPr>
            <w:r w:rsidRPr="00061041">
              <w:rPr>
                <w:rStyle w:val="28pt"/>
                <w:rFonts w:ascii="Times New Roman" w:hAnsi="Times New Roman" w:cs="Times New Roman"/>
                <w:sz w:val="20"/>
                <w:szCs w:val="20"/>
              </w:rPr>
              <w:t>классическую</w:t>
            </w:r>
          </w:p>
          <w:p w:rsidR="00061041" w:rsidRPr="00061041" w:rsidRDefault="00061041" w:rsidP="00061041">
            <w:pPr>
              <w:pStyle w:val="afff3"/>
              <w:ind w:left="116" w:right="92"/>
              <w:jc w:val="center"/>
              <w:rPr>
                <w:rFonts w:eastAsia="Century Schoolbook"/>
                <w:sz w:val="20"/>
                <w:szCs w:val="20"/>
                <w:lang w:bidi="ru-RU"/>
              </w:rPr>
            </w:pPr>
            <w:r w:rsidRPr="00061041">
              <w:rPr>
                <w:rStyle w:val="28pt"/>
                <w:rFonts w:ascii="Times New Roman" w:hAnsi="Times New Roman" w:cs="Times New Roman"/>
                <w:sz w:val="20"/>
                <w:szCs w:val="20"/>
              </w:rPr>
              <w:t>музыку.</w:t>
            </w:r>
          </w:p>
          <w:p w:rsidR="00061041" w:rsidRPr="00061041" w:rsidRDefault="00061041" w:rsidP="00061041">
            <w:pPr>
              <w:pStyle w:val="afff3"/>
              <w:ind w:left="116" w:right="92"/>
              <w:jc w:val="center"/>
              <w:rPr>
                <w:rFonts w:eastAsia="Arial Unicode MS"/>
                <w:sz w:val="20"/>
                <w:szCs w:val="20"/>
                <w:lang w:bidi="ru-RU"/>
              </w:rPr>
            </w:pPr>
            <w:r w:rsidRPr="00061041">
              <w:rPr>
                <w:rStyle w:val="28pt"/>
                <w:rFonts w:ascii="Times New Roman" w:hAnsi="Times New Roman" w:cs="Times New Roman"/>
                <w:sz w:val="20"/>
                <w:szCs w:val="20"/>
              </w:rPr>
              <w:t>Проблемная ситуа</w:t>
            </w:r>
            <w:r w:rsidRPr="00061041">
              <w:rPr>
                <w:rStyle w:val="28pt"/>
                <w:rFonts w:ascii="Times New Roman" w:hAnsi="Times New Roman" w:cs="Times New Roman"/>
                <w:sz w:val="20"/>
                <w:szCs w:val="20"/>
              </w:rPr>
              <w:softHyphen/>
              <w:t>ция: зачем музыкан</w:t>
            </w:r>
            <w:r w:rsidRPr="00061041">
              <w:rPr>
                <w:rStyle w:val="28pt"/>
                <w:rFonts w:ascii="Times New Roman" w:hAnsi="Times New Roman" w:cs="Times New Roman"/>
                <w:sz w:val="20"/>
                <w:szCs w:val="20"/>
              </w:rPr>
              <w:softHyphen/>
              <w:t>ты делают обработки классики?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061041" w:rsidRPr="00061041" w:rsidRDefault="00061041" w:rsidP="00061041">
            <w:pPr>
              <w:pStyle w:val="afff3"/>
              <w:ind w:left="171" w:right="175"/>
              <w:jc w:val="both"/>
              <w:rPr>
                <w:rFonts w:eastAsia="Arial Unicode MS"/>
                <w:sz w:val="20"/>
                <w:szCs w:val="20"/>
                <w:lang w:bidi="ru-RU"/>
              </w:rPr>
            </w:pPr>
            <w:r w:rsidRPr="00061041">
              <w:rPr>
                <w:rFonts w:eastAsia="Century Schoolbook"/>
                <w:sz w:val="20"/>
                <w:szCs w:val="20"/>
                <w:lang w:bidi="ru-RU"/>
              </w:rPr>
              <w:t>Различение музыки классической и её современной обработки.</w:t>
            </w:r>
          </w:p>
          <w:p w:rsidR="00061041" w:rsidRPr="00061041" w:rsidRDefault="00061041" w:rsidP="00061041">
            <w:pPr>
              <w:pStyle w:val="afff3"/>
              <w:ind w:left="171" w:right="175"/>
              <w:jc w:val="both"/>
              <w:rPr>
                <w:rFonts w:eastAsia="Arial Unicode MS"/>
                <w:sz w:val="20"/>
                <w:szCs w:val="20"/>
                <w:lang w:bidi="ru-RU"/>
              </w:rPr>
            </w:pPr>
            <w:r w:rsidRPr="00061041">
              <w:rPr>
                <w:rFonts w:eastAsia="Century Schoolbook"/>
                <w:sz w:val="20"/>
                <w:szCs w:val="20"/>
                <w:lang w:bidi="ru-RU"/>
              </w:rPr>
              <w:t>Слушание обработок классической музыки, сравнение их с оригиналом. Обсуждение комплекса выразительных</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rsidR="00061041" w:rsidRPr="00061041" w:rsidRDefault="00061041" w:rsidP="00061041">
            <w:pPr>
              <w:pStyle w:val="afff3"/>
              <w:ind w:left="171" w:right="175"/>
              <w:jc w:val="both"/>
              <w:rPr>
                <w:rFonts w:eastAsia="Century Schoolbook"/>
                <w:sz w:val="20"/>
                <w:szCs w:val="20"/>
                <w:lang w:bidi="ru-RU"/>
              </w:rPr>
            </w:pPr>
            <w:r w:rsidRPr="00061041">
              <w:rPr>
                <w:rStyle w:val="29"/>
                <w:rFonts w:ascii="Times New Roman" w:hAnsi="Times New Roman" w:cs="Times New Roman"/>
                <w:iCs w:val="0"/>
              </w:rPr>
              <w:t>На выбор или факультативно:</w:t>
            </w:r>
          </w:p>
          <w:p w:rsidR="00061041" w:rsidRPr="00061041" w:rsidRDefault="00061041" w:rsidP="00061041">
            <w:pPr>
              <w:pStyle w:val="afff3"/>
              <w:ind w:left="171" w:right="175"/>
              <w:jc w:val="both"/>
              <w:rPr>
                <w:rFonts w:eastAsia="Arial Unicode MS"/>
                <w:sz w:val="20"/>
                <w:szCs w:val="20"/>
                <w:lang w:bidi="ru-RU"/>
              </w:rPr>
            </w:pPr>
            <w:r w:rsidRPr="00061041">
              <w:rPr>
                <w:rStyle w:val="28pt"/>
                <w:rFonts w:ascii="Times New Roman" w:hAnsi="Times New Roman" w:cs="Times New Roman"/>
                <w:sz w:val="20"/>
                <w:szCs w:val="20"/>
              </w:rPr>
              <w:t>Подбор стиля автоаккомпанемента (на клавишном синте</w:t>
            </w:r>
            <w:r w:rsidRPr="00061041">
              <w:rPr>
                <w:rStyle w:val="28pt"/>
                <w:rFonts w:ascii="Times New Roman" w:hAnsi="Times New Roman" w:cs="Times New Roman"/>
                <w:sz w:val="20"/>
                <w:szCs w:val="20"/>
              </w:rPr>
              <w:softHyphen/>
              <w:t>заторе) к известным музыкальным темам композиторов- классиков</w:t>
            </w:r>
            <w:r>
              <w:rPr>
                <w:rStyle w:val="28pt"/>
                <w:rFonts w:ascii="Times New Roman" w:hAnsi="Times New Roman" w:cs="Times New Roman"/>
                <w:sz w:val="20"/>
                <w:szCs w:val="20"/>
              </w:rPr>
              <w:t>.</w:t>
            </w:r>
          </w:p>
        </w:tc>
      </w:tr>
      <w:tr w:rsidR="00061041" w:rsidRPr="00061041" w:rsidTr="00061041">
        <w:trPr>
          <w:trHeight w:hRule="exact" w:val="2706"/>
          <w:jc w:val="center"/>
        </w:trPr>
        <w:tc>
          <w:tcPr>
            <w:tcW w:w="1195"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left="34" w:right="148"/>
              <w:jc w:val="center"/>
              <w:rPr>
                <w:rFonts w:eastAsia="Century Schoolbook"/>
                <w:sz w:val="20"/>
                <w:szCs w:val="20"/>
                <w:lang w:bidi="ru-RU"/>
              </w:rPr>
            </w:pPr>
            <w:r w:rsidRPr="00061041">
              <w:rPr>
                <w:rStyle w:val="28"/>
                <w:rFonts w:ascii="Times New Roman" w:hAnsi="Times New Roman" w:cs="Times New Roman"/>
              </w:rPr>
              <w:t>Б)</w:t>
            </w:r>
          </w:p>
          <w:p w:rsidR="00061041" w:rsidRPr="00061041" w:rsidRDefault="00061041" w:rsidP="00061041">
            <w:pPr>
              <w:pStyle w:val="afff3"/>
              <w:ind w:left="34" w:right="148"/>
              <w:jc w:val="center"/>
              <w:rPr>
                <w:rFonts w:eastAsia="Century Schoolbook"/>
                <w:sz w:val="20"/>
                <w:szCs w:val="20"/>
                <w:lang w:bidi="ru-RU"/>
              </w:rPr>
            </w:pPr>
            <w:r w:rsidRPr="00061041">
              <w:rPr>
                <w:rStyle w:val="28"/>
                <w:rFonts w:ascii="Times New Roman" w:hAnsi="Times New Roman" w:cs="Times New Roman"/>
              </w:rPr>
              <w:t>2—4</w:t>
            </w:r>
          </w:p>
          <w:p w:rsidR="00061041" w:rsidRPr="00061041" w:rsidRDefault="00061041" w:rsidP="00061041">
            <w:pPr>
              <w:pStyle w:val="afff3"/>
              <w:ind w:left="34" w:right="148"/>
              <w:jc w:val="center"/>
              <w:rPr>
                <w:rFonts w:eastAsia="Century Schoolbook"/>
                <w:sz w:val="20"/>
                <w:szCs w:val="20"/>
                <w:lang w:bidi="ru-RU"/>
              </w:rPr>
            </w:pPr>
            <w:r w:rsidRPr="00061041">
              <w:rPr>
                <w:rStyle w:val="28pt"/>
                <w:rFonts w:ascii="Times New Roman" w:hAnsi="Times New Roman" w:cs="Times New Roman"/>
                <w:sz w:val="20"/>
                <w:szCs w:val="20"/>
              </w:rPr>
              <w:t>учебных</w:t>
            </w:r>
          </w:p>
          <w:p w:rsidR="00061041" w:rsidRPr="00061041" w:rsidRDefault="00061041" w:rsidP="00061041">
            <w:pPr>
              <w:pStyle w:val="afff3"/>
              <w:ind w:left="34" w:right="148"/>
              <w:jc w:val="center"/>
              <w:rPr>
                <w:rFonts w:eastAsia="Century Schoolbook"/>
                <w:sz w:val="20"/>
                <w:szCs w:val="20"/>
                <w:lang w:bidi="ru-RU"/>
              </w:rPr>
            </w:pPr>
            <w:r w:rsidRPr="00061041">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Джаз</w:t>
            </w:r>
          </w:p>
        </w:tc>
        <w:tc>
          <w:tcPr>
            <w:tcW w:w="2213"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left="116" w:right="92"/>
              <w:jc w:val="center"/>
              <w:rPr>
                <w:rFonts w:eastAsia="Century Schoolbook"/>
                <w:sz w:val="20"/>
                <w:szCs w:val="20"/>
                <w:lang w:bidi="ru-RU"/>
              </w:rPr>
            </w:pPr>
            <w:r w:rsidRPr="00061041">
              <w:rPr>
                <w:rStyle w:val="28pt"/>
                <w:rFonts w:ascii="Times New Roman" w:hAnsi="Times New Roman" w:cs="Times New Roman"/>
                <w:sz w:val="20"/>
                <w:szCs w:val="20"/>
              </w:rPr>
              <w:t>Особенности джаза: импровизационность, ритм (синкопы, триоли, свинг). Музыкальные инструменты джаза, особые приёмы игры на них.</w:t>
            </w:r>
          </w:p>
          <w:p w:rsidR="00061041" w:rsidRPr="00061041" w:rsidRDefault="00061041" w:rsidP="00061041">
            <w:pPr>
              <w:pStyle w:val="afff3"/>
              <w:ind w:left="116" w:right="92"/>
              <w:jc w:val="center"/>
              <w:rPr>
                <w:rFonts w:eastAsia="Century Schoolbook"/>
                <w:sz w:val="20"/>
                <w:szCs w:val="20"/>
                <w:lang w:bidi="ru-RU"/>
              </w:rPr>
            </w:pPr>
            <w:r w:rsidRPr="00061041">
              <w:rPr>
                <w:rStyle w:val="28pt"/>
                <w:rFonts w:ascii="Times New Roman" w:hAnsi="Times New Roman" w:cs="Times New Roman"/>
                <w:sz w:val="20"/>
                <w:szCs w:val="20"/>
              </w:rPr>
              <w:t>Творчество джазовых музыкантов</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Знакомство с творчеством джазовых музыкантов. Узнава</w:t>
            </w:r>
            <w:r w:rsidRPr="00061041">
              <w:rPr>
                <w:rStyle w:val="28pt"/>
                <w:rFonts w:ascii="Times New Roman" w:hAnsi="Times New Roman" w:cs="Times New Roman"/>
                <w:sz w:val="20"/>
                <w:szCs w:val="20"/>
              </w:rPr>
              <w:softHyphen/>
              <w:t>ние, различение на слух джазовых композиций в отличие от других музыкальных стилей и направлений. Определение на слух тембров музыкальных инструментов, исполняющих джазовую композицию.</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Разучивание, исполнение песен в джазовых ритмах. Сочинение, импровизация ритмического аккомпанемента с джазовым ритмом, синкопами.</w:t>
            </w:r>
          </w:p>
          <w:p w:rsidR="00061041" w:rsidRPr="00061041" w:rsidRDefault="00061041" w:rsidP="00061041">
            <w:pPr>
              <w:pStyle w:val="afff3"/>
              <w:ind w:left="171" w:right="175"/>
              <w:jc w:val="both"/>
              <w:rPr>
                <w:rFonts w:eastAsia="Century Schoolbook"/>
                <w:sz w:val="20"/>
                <w:szCs w:val="20"/>
                <w:lang w:bidi="ru-RU"/>
              </w:rPr>
            </w:pPr>
            <w:r w:rsidRPr="00061041">
              <w:rPr>
                <w:rStyle w:val="29"/>
                <w:rFonts w:ascii="Times New Roman" w:hAnsi="Times New Roman" w:cs="Times New Roman"/>
                <w:iCs w:val="0"/>
              </w:rPr>
              <w:t>На выбор или факультативно:</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Составление плейлиста, коллекции записей джазовых музыкантов</w:t>
            </w:r>
            <w:r>
              <w:rPr>
                <w:rStyle w:val="28pt"/>
                <w:rFonts w:ascii="Times New Roman" w:hAnsi="Times New Roman" w:cs="Times New Roman"/>
                <w:sz w:val="20"/>
                <w:szCs w:val="20"/>
              </w:rPr>
              <w:t>.</w:t>
            </w:r>
          </w:p>
        </w:tc>
      </w:tr>
      <w:tr w:rsidR="00061041" w:rsidRPr="00061041" w:rsidTr="00061041">
        <w:trPr>
          <w:trHeight w:val="2242"/>
          <w:jc w:val="center"/>
        </w:trPr>
        <w:tc>
          <w:tcPr>
            <w:tcW w:w="1195" w:type="dxa"/>
            <w:tcBorders>
              <w:top w:val="single" w:sz="4" w:space="0" w:color="auto"/>
              <w:left w:val="single" w:sz="4" w:space="0" w:color="auto"/>
            </w:tcBorders>
            <w:shd w:val="clear" w:color="auto" w:fill="FFFFFF"/>
          </w:tcPr>
          <w:p w:rsidR="00061041" w:rsidRPr="00061041" w:rsidRDefault="00061041" w:rsidP="00061041">
            <w:pPr>
              <w:pStyle w:val="afff3"/>
              <w:ind w:left="34" w:right="148"/>
              <w:jc w:val="center"/>
              <w:rPr>
                <w:rFonts w:eastAsia="Century Schoolbook"/>
                <w:sz w:val="20"/>
                <w:szCs w:val="20"/>
                <w:lang w:bidi="ru-RU"/>
              </w:rPr>
            </w:pPr>
            <w:r w:rsidRPr="00061041">
              <w:rPr>
                <w:rStyle w:val="28pt"/>
                <w:rFonts w:ascii="Times New Roman" w:hAnsi="Times New Roman" w:cs="Times New Roman"/>
                <w:sz w:val="20"/>
                <w:szCs w:val="20"/>
              </w:rPr>
              <w:t>В)</w:t>
            </w:r>
          </w:p>
          <w:p w:rsidR="00061041" w:rsidRPr="00061041" w:rsidRDefault="00061041" w:rsidP="00061041">
            <w:pPr>
              <w:pStyle w:val="afff3"/>
              <w:ind w:left="34" w:right="148"/>
              <w:jc w:val="center"/>
              <w:rPr>
                <w:rFonts w:eastAsia="Century Schoolbook"/>
                <w:sz w:val="20"/>
                <w:szCs w:val="20"/>
                <w:lang w:bidi="ru-RU"/>
              </w:rPr>
            </w:pPr>
            <w:r w:rsidRPr="00061041">
              <w:rPr>
                <w:rStyle w:val="28"/>
                <w:rFonts w:ascii="Times New Roman" w:hAnsi="Times New Roman" w:cs="Times New Roman"/>
              </w:rPr>
              <w:t>1—4</w:t>
            </w:r>
          </w:p>
          <w:p w:rsidR="00061041" w:rsidRPr="00061041" w:rsidRDefault="00061041" w:rsidP="00061041">
            <w:pPr>
              <w:pStyle w:val="afff3"/>
              <w:ind w:left="34" w:right="148"/>
              <w:jc w:val="center"/>
              <w:rPr>
                <w:rFonts w:eastAsia="Century Schoolbook"/>
                <w:sz w:val="20"/>
                <w:szCs w:val="20"/>
                <w:lang w:bidi="ru-RU"/>
              </w:rPr>
            </w:pPr>
            <w:r w:rsidRPr="00061041">
              <w:rPr>
                <w:rStyle w:val="28pt"/>
                <w:rFonts w:ascii="Times New Roman" w:hAnsi="Times New Roman" w:cs="Times New Roman"/>
                <w:sz w:val="20"/>
                <w:szCs w:val="20"/>
              </w:rPr>
              <w:t>учебных</w:t>
            </w:r>
          </w:p>
          <w:p w:rsidR="00061041" w:rsidRPr="00061041" w:rsidRDefault="00061041" w:rsidP="00061041">
            <w:pPr>
              <w:pStyle w:val="afff3"/>
              <w:ind w:left="34" w:right="148"/>
              <w:jc w:val="center"/>
              <w:rPr>
                <w:rFonts w:eastAsia="Century Schoolbook"/>
                <w:sz w:val="20"/>
                <w:szCs w:val="20"/>
                <w:lang w:bidi="ru-RU"/>
              </w:rPr>
            </w:pPr>
            <w:r w:rsidRPr="00061041">
              <w:rPr>
                <w:rStyle w:val="28pt"/>
                <w:rFonts w:ascii="Times New Roman" w:hAnsi="Times New Roman" w:cs="Times New Roman"/>
                <w:sz w:val="20"/>
                <w:szCs w:val="20"/>
              </w:rPr>
              <w:t>часа</w:t>
            </w:r>
          </w:p>
        </w:tc>
        <w:tc>
          <w:tcPr>
            <w:tcW w:w="1133" w:type="dxa"/>
            <w:tcBorders>
              <w:top w:val="single" w:sz="4" w:space="0" w:color="auto"/>
              <w:left w:val="single" w:sz="4" w:space="0" w:color="auto"/>
            </w:tcBorders>
            <w:shd w:val="clear" w:color="auto" w:fill="FFFFFF"/>
          </w:tcPr>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Исполни</w:t>
            </w:r>
            <w:r w:rsidRPr="00061041">
              <w:rPr>
                <w:rStyle w:val="28pt"/>
                <w:rFonts w:ascii="Times New Roman" w:hAnsi="Times New Roman" w:cs="Times New Roman"/>
                <w:sz w:val="20"/>
                <w:szCs w:val="20"/>
              </w:rPr>
              <w:softHyphen/>
            </w:r>
          </w:p>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тели</w:t>
            </w:r>
          </w:p>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современ</w:t>
            </w:r>
            <w:r w:rsidRPr="00061041">
              <w:rPr>
                <w:rStyle w:val="28pt"/>
                <w:rFonts w:ascii="Times New Roman" w:hAnsi="Times New Roman" w:cs="Times New Roman"/>
                <w:sz w:val="20"/>
                <w:szCs w:val="20"/>
              </w:rPr>
              <w:softHyphen/>
            </w:r>
          </w:p>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ной</w:t>
            </w:r>
          </w:p>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музыки</w:t>
            </w:r>
          </w:p>
        </w:tc>
        <w:tc>
          <w:tcPr>
            <w:tcW w:w="2213" w:type="dxa"/>
            <w:tcBorders>
              <w:top w:val="single" w:sz="4" w:space="0" w:color="auto"/>
              <w:left w:val="single" w:sz="4" w:space="0" w:color="auto"/>
            </w:tcBorders>
            <w:shd w:val="clear" w:color="auto" w:fill="FFFFFF"/>
          </w:tcPr>
          <w:p w:rsidR="00061041" w:rsidRPr="00061041" w:rsidRDefault="00061041" w:rsidP="00061041">
            <w:pPr>
              <w:pStyle w:val="afff3"/>
              <w:ind w:left="116" w:right="92"/>
              <w:jc w:val="center"/>
              <w:rPr>
                <w:rFonts w:eastAsia="Century Schoolbook"/>
                <w:sz w:val="20"/>
                <w:szCs w:val="20"/>
                <w:lang w:bidi="ru-RU"/>
              </w:rPr>
            </w:pPr>
            <w:r w:rsidRPr="00061041">
              <w:rPr>
                <w:rStyle w:val="28pt"/>
                <w:rFonts w:ascii="Times New Roman" w:hAnsi="Times New Roman" w:cs="Times New Roman"/>
                <w:sz w:val="20"/>
                <w:szCs w:val="20"/>
              </w:rPr>
              <w:t>Творчество одного ил</w:t>
            </w:r>
            <w:r>
              <w:rPr>
                <w:rStyle w:val="28pt"/>
                <w:rFonts w:ascii="Times New Roman" w:hAnsi="Times New Roman" w:cs="Times New Roman"/>
                <w:sz w:val="20"/>
                <w:szCs w:val="20"/>
              </w:rPr>
              <w:t>и нескольких исполнителей совре</w:t>
            </w:r>
            <w:r w:rsidRPr="00061041">
              <w:rPr>
                <w:rStyle w:val="28pt"/>
                <w:rFonts w:ascii="Times New Roman" w:hAnsi="Times New Roman" w:cs="Times New Roman"/>
                <w:sz w:val="20"/>
                <w:szCs w:val="20"/>
              </w:rPr>
              <w:t>м</w:t>
            </w:r>
            <w:r>
              <w:rPr>
                <w:rStyle w:val="28pt"/>
                <w:rFonts w:ascii="Times New Roman" w:hAnsi="Times New Roman" w:cs="Times New Roman"/>
                <w:sz w:val="20"/>
                <w:szCs w:val="20"/>
              </w:rPr>
              <w:t>енной музыки, популярных у моло</w:t>
            </w:r>
            <w:r w:rsidRPr="00061041">
              <w:rPr>
                <w:rStyle w:val="28pt"/>
                <w:rFonts w:ascii="Times New Roman" w:hAnsi="Times New Roman" w:cs="Times New Roman"/>
                <w:sz w:val="20"/>
                <w:szCs w:val="20"/>
              </w:rPr>
              <w:t>дёжи</w:t>
            </w:r>
          </w:p>
        </w:tc>
        <w:tc>
          <w:tcPr>
            <w:tcW w:w="5611" w:type="dxa"/>
            <w:tcBorders>
              <w:top w:val="single" w:sz="4" w:space="0" w:color="auto"/>
              <w:left w:val="single" w:sz="4" w:space="0" w:color="auto"/>
              <w:right w:val="single" w:sz="4" w:space="0" w:color="auto"/>
            </w:tcBorders>
            <w:shd w:val="clear" w:color="auto" w:fill="FFFFFF"/>
          </w:tcPr>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 xml:space="preserve">Просмотр видеоклипов современных исполнителей. Сравнение их композиций с другими направлениями и стилями (классикой, духовной, народной музыкой). </w:t>
            </w:r>
            <w:r w:rsidRPr="00061041">
              <w:rPr>
                <w:rStyle w:val="29"/>
                <w:rFonts w:ascii="Times New Roman" w:hAnsi="Times New Roman" w:cs="Times New Roman"/>
                <w:i w:val="0"/>
                <w:iCs w:val="0"/>
              </w:rPr>
              <w:t>На выбор или факультативно:</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Составление плейлиста, коллекции записей современной музыки для друзей-одноклассников (для проведения совместного досуга).</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Съёмка собственного видеоклипа на музыку одной из современных популярных композиций</w:t>
            </w:r>
          </w:p>
        </w:tc>
      </w:tr>
      <w:tr w:rsidR="00061041" w:rsidRPr="00061041" w:rsidTr="00061041">
        <w:trPr>
          <w:trHeight w:hRule="exact" w:val="3414"/>
          <w:jc w:val="center"/>
        </w:trPr>
        <w:tc>
          <w:tcPr>
            <w:tcW w:w="1195"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left="34" w:right="148"/>
              <w:jc w:val="center"/>
              <w:rPr>
                <w:rFonts w:eastAsia="Century Schoolbook"/>
                <w:sz w:val="20"/>
                <w:szCs w:val="20"/>
                <w:lang w:bidi="ru-RU"/>
              </w:rPr>
            </w:pPr>
            <w:r w:rsidRPr="00061041">
              <w:rPr>
                <w:rStyle w:val="28pt"/>
                <w:rFonts w:ascii="Times New Roman" w:hAnsi="Times New Roman" w:cs="Times New Roman"/>
                <w:sz w:val="20"/>
                <w:szCs w:val="20"/>
              </w:rPr>
              <w:t>Г)</w:t>
            </w:r>
          </w:p>
          <w:p w:rsidR="00061041" w:rsidRPr="00061041" w:rsidRDefault="00061041" w:rsidP="00061041">
            <w:pPr>
              <w:pStyle w:val="afff3"/>
              <w:ind w:left="34" w:right="148"/>
              <w:jc w:val="center"/>
              <w:rPr>
                <w:rFonts w:eastAsia="Century Schoolbook"/>
                <w:sz w:val="20"/>
                <w:szCs w:val="20"/>
                <w:lang w:bidi="ru-RU"/>
              </w:rPr>
            </w:pPr>
            <w:r w:rsidRPr="00061041">
              <w:rPr>
                <w:rStyle w:val="28pt"/>
                <w:rFonts w:ascii="Times New Roman" w:hAnsi="Times New Roman" w:cs="Times New Roman"/>
                <w:sz w:val="20"/>
                <w:szCs w:val="20"/>
              </w:rPr>
              <w:t>1—4</w:t>
            </w:r>
          </w:p>
          <w:p w:rsidR="00061041" w:rsidRPr="00061041" w:rsidRDefault="00061041" w:rsidP="00061041">
            <w:pPr>
              <w:pStyle w:val="afff3"/>
              <w:ind w:left="34" w:right="148"/>
              <w:jc w:val="center"/>
              <w:rPr>
                <w:rFonts w:eastAsia="Century Schoolbook"/>
                <w:sz w:val="20"/>
                <w:szCs w:val="20"/>
                <w:lang w:bidi="ru-RU"/>
              </w:rPr>
            </w:pPr>
            <w:r w:rsidRPr="00061041">
              <w:rPr>
                <w:rStyle w:val="28pt"/>
                <w:rFonts w:ascii="Times New Roman" w:hAnsi="Times New Roman" w:cs="Times New Roman"/>
                <w:sz w:val="20"/>
                <w:szCs w:val="20"/>
              </w:rPr>
              <w:t>учебных</w:t>
            </w:r>
          </w:p>
          <w:p w:rsidR="00061041" w:rsidRPr="00061041" w:rsidRDefault="00061041" w:rsidP="00061041">
            <w:pPr>
              <w:pStyle w:val="afff3"/>
              <w:ind w:left="34" w:right="148"/>
              <w:jc w:val="center"/>
              <w:rPr>
                <w:rFonts w:eastAsia="Century Schoolbook"/>
                <w:sz w:val="20"/>
                <w:szCs w:val="20"/>
                <w:lang w:bidi="ru-RU"/>
              </w:rPr>
            </w:pPr>
            <w:r w:rsidRPr="00061041">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Электрон-</w:t>
            </w:r>
          </w:p>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ные</w:t>
            </w:r>
          </w:p>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музы-</w:t>
            </w:r>
          </w:p>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кальные</w:t>
            </w:r>
          </w:p>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инстру-</w:t>
            </w:r>
          </w:p>
          <w:p w:rsidR="00061041" w:rsidRPr="00061041" w:rsidRDefault="00061041" w:rsidP="00061041">
            <w:pPr>
              <w:pStyle w:val="afff3"/>
              <w:ind w:right="147"/>
              <w:jc w:val="center"/>
              <w:rPr>
                <w:rFonts w:eastAsia="Century Schoolbook"/>
                <w:sz w:val="20"/>
                <w:szCs w:val="20"/>
                <w:lang w:bidi="ru-RU"/>
              </w:rPr>
            </w:pPr>
            <w:r w:rsidRPr="00061041">
              <w:rPr>
                <w:rStyle w:val="28pt"/>
                <w:rFonts w:ascii="Times New Roman" w:hAnsi="Times New Roman" w:cs="Times New Roman"/>
                <w:sz w:val="20"/>
                <w:szCs w:val="20"/>
              </w:rPr>
              <w:t>менты</w:t>
            </w:r>
          </w:p>
        </w:tc>
        <w:tc>
          <w:tcPr>
            <w:tcW w:w="2213" w:type="dxa"/>
            <w:tcBorders>
              <w:top w:val="single" w:sz="4" w:space="0" w:color="auto"/>
              <w:left w:val="single" w:sz="4" w:space="0" w:color="auto"/>
              <w:bottom w:val="single" w:sz="4" w:space="0" w:color="auto"/>
            </w:tcBorders>
            <w:shd w:val="clear" w:color="auto" w:fill="FFFFFF"/>
          </w:tcPr>
          <w:p w:rsidR="00061041" w:rsidRPr="00061041" w:rsidRDefault="00061041" w:rsidP="00061041">
            <w:pPr>
              <w:pStyle w:val="afff3"/>
              <w:ind w:left="116" w:right="92"/>
              <w:jc w:val="center"/>
              <w:rPr>
                <w:rFonts w:eastAsia="Century Schoolbook"/>
                <w:sz w:val="20"/>
                <w:szCs w:val="20"/>
                <w:lang w:bidi="ru-RU"/>
              </w:rPr>
            </w:pPr>
            <w:r>
              <w:rPr>
                <w:rStyle w:val="28pt"/>
                <w:rFonts w:ascii="Times New Roman" w:hAnsi="Times New Roman" w:cs="Times New Roman"/>
                <w:sz w:val="20"/>
                <w:szCs w:val="20"/>
              </w:rPr>
              <w:t>Современные «двой</w:t>
            </w:r>
            <w:r w:rsidRPr="00061041">
              <w:rPr>
                <w:rStyle w:val="28pt"/>
                <w:rFonts w:ascii="Times New Roman" w:hAnsi="Times New Roman" w:cs="Times New Roman"/>
                <w:sz w:val="20"/>
                <w:szCs w:val="20"/>
              </w:rPr>
              <w:t>ники» классических</w:t>
            </w:r>
          </w:p>
          <w:p w:rsidR="00061041" w:rsidRPr="00061041" w:rsidRDefault="00061041" w:rsidP="00061041">
            <w:pPr>
              <w:pStyle w:val="afff3"/>
              <w:ind w:left="116" w:right="92"/>
              <w:jc w:val="center"/>
              <w:rPr>
                <w:rFonts w:eastAsia="Century Schoolbook"/>
                <w:sz w:val="20"/>
                <w:szCs w:val="20"/>
                <w:lang w:bidi="ru-RU"/>
              </w:rPr>
            </w:pPr>
            <w:r>
              <w:rPr>
                <w:rStyle w:val="28pt"/>
                <w:rFonts w:ascii="Times New Roman" w:hAnsi="Times New Roman" w:cs="Times New Roman"/>
                <w:sz w:val="20"/>
                <w:szCs w:val="20"/>
              </w:rPr>
              <w:t>музыкальных инструментов: синтеза</w:t>
            </w:r>
            <w:r w:rsidRPr="00061041">
              <w:rPr>
                <w:rStyle w:val="28pt"/>
                <w:rFonts w:ascii="Times New Roman" w:hAnsi="Times New Roman" w:cs="Times New Roman"/>
                <w:sz w:val="20"/>
                <w:szCs w:val="20"/>
              </w:rPr>
              <w:t>тор, электронная</w:t>
            </w:r>
          </w:p>
          <w:p w:rsidR="00061041" w:rsidRPr="00061041" w:rsidRDefault="00061041" w:rsidP="00061041">
            <w:pPr>
              <w:pStyle w:val="afff3"/>
              <w:ind w:left="116" w:right="92"/>
              <w:jc w:val="center"/>
              <w:rPr>
                <w:rFonts w:eastAsia="Century Schoolbook"/>
                <w:sz w:val="20"/>
                <w:szCs w:val="20"/>
                <w:lang w:bidi="ru-RU"/>
              </w:rPr>
            </w:pPr>
            <w:r w:rsidRPr="00061041">
              <w:rPr>
                <w:rStyle w:val="28pt"/>
                <w:rFonts w:ascii="Times New Roman" w:hAnsi="Times New Roman" w:cs="Times New Roman"/>
                <w:sz w:val="20"/>
                <w:szCs w:val="20"/>
              </w:rPr>
              <w:t>скрипка, гитара, ба</w:t>
            </w:r>
            <w:r>
              <w:rPr>
                <w:rStyle w:val="28pt"/>
                <w:rFonts w:ascii="Times New Roman" w:hAnsi="Times New Roman" w:cs="Times New Roman"/>
                <w:sz w:val="20"/>
                <w:szCs w:val="20"/>
              </w:rPr>
              <w:t>рабаны и т. д. Виртуальные музы</w:t>
            </w:r>
            <w:r w:rsidRPr="00061041">
              <w:rPr>
                <w:rStyle w:val="28pt"/>
                <w:rFonts w:ascii="Times New Roman" w:hAnsi="Times New Roman" w:cs="Times New Roman"/>
                <w:sz w:val="20"/>
                <w:szCs w:val="20"/>
              </w:rPr>
              <w:t>кальные инструмен</w:t>
            </w:r>
            <w:r w:rsidRPr="00061041">
              <w:rPr>
                <w:rStyle w:val="28pt"/>
                <w:rFonts w:ascii="Times New Roman" w:hAnsi="Times New Roman" w:cs="Times New Roman"/>
                <w:sz w:val="20"/>
                <w:szCs w:val="20"/>
              </w:rPr>
              <w:softHyphen/>
              <w:t>ты в компьютерных программах</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Слушание музыкальных композиций в исполнении на</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электронных музыкальных инструментах. Сравнение их</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звучания с акустическими инструментами, обсуждение</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результатов сравнения.</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Подбор электронных тембров для создания музыки</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к фантастическому фильму.</w:t>
            </w:r>
          </w:p>
          <w:p w:rsidR="00061041" w:rsidRPr="00061041" w:rsidRDefault="00061041" w:rsidP="00061041">
            <w:pPr>
              <w:pStyle w:val="afff3"/>
              <w:ind w:left="171" w:right="175"/>
              <w:jc w:val="both"/>
              <w:rPr>
                <w:rFonts w:eastAsia="Century Schoolbook"/>
                <w:sz w:val="20"/>
                <w:szCs w:val="20"/>
                <w:lang w:bidi="ru-RU"/>
              </w:rPr>
            </w:pPr>
            <w:r w:rsidRPr="00061041">
              <w:rPr>
                <w:rStyle w:val="285pt"/>
                <w:rFonts w:ascii="Times New Roman" w:hAnsi="Times New Roman" w:cs="Times New Roman"/>
                <w:iCs w:val="0"/>
                <w:sz w:val="20"/>
                <w:szCs w:val="20"/>
              </w:rPr>
              <w:t>На выбор или факультативно:</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Посещение музыкального магазина (отдел электронных музыкальных инструментов).</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Просмотр фильма об электронных музыкальных инстру</w:t>
            </w:r>
            <w:r w:rsidRPr="00061041">
              <w:rPr>
                <w:rStyle w:val="28pt"/>
                <w:rFonts w:ascii="Times New Roman" w:hAnsi="Times New Roman" w:cs="Times New Roman"/>
                <w:sz w:val="20"/>
                <w:szCs w:val="20"/>
              </w:rPr>
              <w:softHyphen/>
              <w:t>ментах.</w:t>
            </w:r>
          </w:p>
          <w:p w:rsidR="00061041" w:rsidRPr="00061041" w:rsidRDefault="00061041" w:rsidP="00061041">
            <w:pPr>
              <w:pStyle w:val="afff3"/>
              <w:ind w:left="171" w:right="175"/>
              <w:jc w:val="both"/>
              <w:rPr>
                <w:rFonts w:eastAsia="Century Schoolbook"/>
                <w:sz w:val="20"/>
                <w:szCs w:val="20"/>
                <w:lang w:bidi="ru-RU"/>
              </w:rPr>
            </w:pPr>
            <w:r w:rsidRPr="00061041">
              <w:rPr>
                <w:rStyle w:val="28pt"/>
                <w:rFonts w:ascii="Times New Roman" w:hAnsi="Times New Roman" w:cs="Times New Roman"/>
                <w:sz w:val="20"/>
                <w:szCs w:val="20"/>
              </w:rPr>
              <w:t>Создание электронной композиции в компьютерных программах с готовыми семплами (Garage Band и др.)</w:t>
            </w:r>
          </w:p>
        </w:tc>
      </w:tr>
    </w:tbl>
    <w:p w:rsidR="004F4993" w:rsidRDefault="004F4993" w:rsidP="006E5B26"/>
    <w:p w:rsidR="005E6634" w:rsidRPr="005E6634" w:rsidRDefault="005E6634" w:rsidP="005E6634">
      <w:pPr>
        <w:rPr>
          <w:b/>
        </w:rPr>
      </w:pPr>
      <w:r w:rsidRPr="005E6634">
        <w:rPr>
          <w:b/>
        </w:rPr>
        <w:t>Модуль № 7 «Музыка театра и кино»</w:t>
      </w:r>
    </w:p>
    <w:p w:rsidR="005E6634" w:rsidRDefault="005E6634" w:rsidP="005E6634">
      <w:pPr>
        <w:ind w:firstLine="708"/>
        <w:jc w:val="both"/>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4F4993" w:rsidRDefault="005E6634" w:rsidP="005E6634">
      <w:pPr>
        <w:ind w:firstLine="708"/>
        <w:jc w:val="both"/>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5E6634" w:rsidRDefault="005E6634" w:rsidP="005E6634">
      <w:pPr>
        <w:ind w:firstLine="708"/>
        <w:jc w:val="both"/>
      </w:pPr>
    </w:p>
    <w:tbl>
      <w:tblPr>
        <w:tblOverlap w:val="never"/>
        <w:tblW w:w="10191" w:type="dxa"/>
        <w:jc w:val="center"/>
        <w:tblLayout w:type="fixed"/>
        <w:tblCellMar>
          <w:left w:w="10" w:type="dxa"/>
          <w:right w:w="10" w:type="dxa"/>
        </w:tblCellMar>
        <w:tblLook w:val="0000" w:firstRow="0" w:lastRow="0" w:firstColumn="0" w:lastColumn="0" w:noHBand="0" w:noVBand="0"/>
      </w:tblPr>
      <w:tblGrid>
        <w:gridCol w:w="1195"/>
        <w:gridCol w:w="1133"/>
        <w:gridCol w:w="2271"/>
        <w:gridCol w:w="5592"/>
      </w:tblGrid>
      <w:tr w:rsidR="005E6634" w:rsidRPr="005E6634" w:rsidTr="005E6634">
        <w:trPr>
          <w:trHeight w:hRule="exact" w:val="768"/>
          <w:jc w:val="center"/>
        </w:trPr>
        <w:tc>
          <w:tcPr>
            <w:tcW w:w="1195" w:type="dxa"/>
            <w:tcBorders>
              <w:top w:val="single" w:sz="4" w:space="0" w:color="auto"/>
              <w:left w:val="single" w:sz="4" w:space="0" w:color="auto"/>
              <w:bottom w:val="single" w:sz="4" w:space="0" w:color="auto"/>
            </w:tcBorders>
            <w:shd w:val="clear" w:color="auto" w:fill="FFFFFF"/>
            <w:vAlign w:val="center"/>
          </w:tcPr>
          <w:p w:rsidR="005E6634" w:rsidRPr="005E6634" w:rsidRDefault="005E6634" w:rsidP="005E6634">
            <w:pPr>
              <w:pStyle w:val="afff3"/>
              <w:ind w:left="34" w:right="148"/>
              <w:jc w:val="center"/>
              <w:rPr>
                <w:rFonts w:eastAsia="Century Schoolbook"/>
                <w:b/>
                <w:sz w:val="20"/>
                <w:szCs w:val="20"/>
                <w:lang w:bidi="ru-RU"/>
              </w:rPr>
            </w:pPr>
            <w:r w:rsidRPr="005E6634">
              <w:rPr>
                <w:rFonts w:eastAsia="Century Schoolbook"/>
                <w:b/>
                <w:sz w:val="20"/>
                <w:szCs w:val="20"/>
                <w:lang w:bidi="ru-RU"/>
              </w:rPr>
              <w:lastRenderedPageBreak/>
              <w:t>№ блока, кол-во часов</w:t>
            </w:r>
          </w:p>
        </w:tc>
        <w:tc>
          <w:tcPr>
            <w:tcW w:w="1133" w:type="dxa"/>
            <w:tcBorders>
              <w:top w:val="single" w:sz="4" w:space="0" w:color="auto"/>
              <w:left w:val="single" w:sz="4" w:space="0" w:color="auto"/>
              <w:bottom w:val="single" w:sz="4" w:space="0" w:color="auto"/>
            </w:tcBorders>
            <w:shd w:val="clear" w:color="auto" w:fill="FFFFFF"/>
            <w:vAlign w:val="center"/>
          </w:tcPr>
          <w:p w:rsidR="005E6634" w:rsidRPr="005E6634" w:rsidRDefault="005E6634" w:rsidP="005E6634">
            <w:pPr>
              <w:pStyle w:val="afff3"/>
              <w:ind w:left="115" w:right="147"/>
              <w:jc w:val="center"/>
              <w:rPr>
                <w:rFonts w:eastAsia="Century Schoolbook"/>
                <w:b/>
                <w:sz w:val="20"/>
                <w:szCs w:val="20"/>
                <w:lang w:bidi="ru-RU"/>
              </w:rPr>
            </w:pPr>
            <w:r w:rsidRPr="005E6634">
              <w:rPr>
                <w:rFonts w:eastAsia="Century Schoolbook"/>
                <w:b/>
                <w:sz w:val="20"/>
                <w:szCs w:val="20"/>
                <w:lang w:bidi="ru-RU"/>
              </w:rPr>
              <w:t>Тема</w:t>
            </w:r>
          </w:p>
        </w:tc>
        <w:tc>
          <w:tcPr>
            <w:tcW w:w="2271" w:type="dxa"/>
            <w:tcBorders>
              <w:top w:val="single" w:sz="4" w:space="0" w:color="auto"/>
              <w:left w:val="single" w:sz="4" w:space="0" w:color="auto"/>
              <w:bottom w:val="single" w:sz="4" w:space="0" w:color="auto"/>
            </w:tcBorders>
            <w:shd w:val="clear" w:color="auto" w:fill="FFFFFF"/>
            <w:vAlign w:val="center"/>
          </w:tcPr>
          <w:p w:rsidR="005E6634" w:rsidRPr="005E6634" w:rsidRDefault="005E6634" w:rsidP="005E6634">
            <w:pPr>
              <w:pStyle w:val="afff3"/>
              <w:ind w:left="116" w:right="131"/>
              <w:jc w:val="center"/>
              <w:rPr>
                <w:rFonts w:eastAsia="Century Schoolbook"/>
                <w:b/>
                <w:sz w:val="20"/>
                <w:szCs w:val="20"/>
                <w:lang w:bidi="ru-RU"/>
              </w:rPr>
            </w:pPr>
            <w:r w:rsidRPr="005E6634">
              <w:rPr>
                <w:rFonts w:eastAsia="Century Schoolbook"/>
                <w:b/>
                <w:sz w:val="20"/>
                <w:szCs w:val="20"/>
                <w:lang w:bidi="ru-RU"/>
              </w:rPr>
              <w:t>Содержание</w:t>
            </w:r>
          </w:p>
        </w:tc>
        <w:tc>
          <w:tcPr>
            <w:tcW w:w="5592" w:type="dxa"/>
            <w:tcBorders>
              <w:top w:val="single" w:sz="4" w:space="0" w:color="auto"/>
              <w:left w:val="single" w:sz="4" w:space="0" w:color="auto"/>
              <w:bottom w:val="single" w:sz="4" w:space="0" w:color="auto"/>
              <w:right w:val="single" w:sz="4" w:space="0" w:color="auto"/>
            </w:tcBorders>
            <w:shd w:val="clear" w:color="auto" w:fill="FFFFFF"/>
            <w:vAlign w:val="center"/>
          </w:tcPr>
          <w:p w:rsidR="005E6634" w:rsidRPr="005E6634" w:rsidRDefault="005E6634" w:rsidP="005E6634">
            <w:pPr>
              <w:pStyle w:val="afff3"/>
              <w:ind w:left="151" w:right="53"/>
              <w:jc w:val="center"/>
              <w:rPr>
                <w:rFonts w:eastAsia="Century Schoolbook"/>
                <w:b/>
                <w:sz w:val="20"/>
                <w:szCs w:val="20"/>
                <w:lang w:bidi="ru-RU"/>
              </w:rPr>
            </w:pPr>
            <w:r w:rsidRPr="005E6634">
              <w:rPr>
                <w:rFonts w:eastAsia="Century Schoolbook"/>
                <w:b/>
                <w:sz w:val="20"/>
                <w:szCs w:val="20"/>
                <w:lang w:bidi="ru-RU"/>
              </w:rPr>
              <w:t>Виды деятельности обучающихся</w:t>
            </w:r>
          </w:p>
        </w:tc>
      </w:tr>
      <w:tr w:rsidR="005E6634" w:rsidRPr="005E6634" w:rsidTr="005E6634">
        <w:trPr>
          <w:trHeight w:hRule="exact" w:val="2262"/>
          <w:jc w:val="center"/>
        </w:trPr>
        <w:tc>
          <w:tcPr>
            <w:tcW w:w="1195"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34" w:right="148"/>
              <w:jc w:val="center"/>
              <w:rPr>
                <w:rFonts w:eastAsia="Century Schoolbook"/>
                <w:sz w:val="20"/>
                <w:szCs w:val="20"/>
                <w:lang w:bidi="ru-RU"/>
              </w:rPr>
            </w:pPr>
            <w:r w:rsidRPr="005E6634">
              <w:rPr>
                <w:rFonts w:eastAsia="Century Schoolbook"/>
                <w:sz w:val="20"/>
                <w:szCs w:val="20"/>
                <w:lang w:bidi="ru-RU"/>
              </w:rPr>
              <w:t>А)</w:t>
            </w:r>
          </w:p>
          <w:p w:rsidR="005E6634" w:rsidRPr="005E6634" w:rsidRDefault="005E6634" w:rsidP="005E6634">
            <w:pPr>
              <w:pStyle w:val="afff3"/>
              <w:ind w:left="34" w:right="148"/>
              <w:jc w:val="center"/>
              <w:rPr>
                <w:rFonts w:eastAsia="Century Schoolbook"/>
                <w:sz w:val="20"/>
                <w:szCs w:val="20"/>
                <w:lang w:bidi="ru-RU"/>
              </w:rPr>
            </w:pPr>
            <w:r w:rsidRPr="005E6634">
              <w:rPr>
                <w:rFonts w:eastAsia="Century Schoolbook"/>
                <w:sz w:val="20"/>
                <w:szCs w:val="20"/>
                <w:lang w:bidi="ru-RU"/>
              </w:rPr>
              <w:t>2—6</w:t>
            </w:r>
          </w:p>
          <w:p w:rsidR="005E6634" w:rsidRPr="005E6634" w:rsidRDefault="005E6634" w:rsidP="005E6634">
            <w:pPr>
              <w:pStyle w:val="afff3"/>
              <w:ind w:left="34" w:right="148"/>
              <w:jc w:val="center"/>
              <w:rPr>
                <w:rFonts w:eastAsia="Century Schoolbook"/>
                <w:sz w:val="20"/>
                <w:szCs w:val="20"/>
                <w:lang w:bidi="ru-RU"/>
              </w:rPr>
            </w:pPr>
            <w:r w:rsidRPr="005E6634">
              <w:rPr>
                <w:rFonts w:eastAsia="Century Schoolbook"/>
                <w:sz w:val="20"/>
                <w:szCs w:val="20"/>
                <w:lang w:bidi="ru-RU"/>
              </w:rPr>
              <w:t>учебных</w:t>
            </w:r>
          </w:p>
          <w:p w:rsidR="005E6634" w:rsidRPr="005E6634" w:rsidRDefault="005E6634" w:rsidP="005E6634">
            <w:pPr>
              <w:pStyle w:val="afff3"/>
              <w:ind w:left="34" w:right="148"/>
              <w:jc w:val="center"/>
              <w:rPr>
                <w:rFonts w:eastAsia="Century Schoolbook"/>
                <w:sz w:val="20"/>
                <w:szCs w:val="20"/>
                <w:lang w:bidi="ru-RU"/>
              </w:rPr>
            </w:pPr>
            <w:r w:rsidRPr="005E6634">
              <w:rPr>
                <w:rFonts w:eastAsia="Century Schoolbook"/>
                <w:sz w:val="20"/>
                <w:szCs w:val="20"/>
                <w:lang w:bidi="ru-RU"/>
              </w:rPr>
              <w:t>часов</w:t>
            </w:r>
          </w:p>
        </w:tc>
        <w:tc>
          <w:tcPr>
            <w:tcW w:w="1133"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115" w:right="147"/>
              <w:jc w:val="center"/>
              <w:rPr>
                <w:rFonts w:eastAsia="Century Schoolbook"/>
                <w:sz w:val="20"/>
                <w:szCs w:val="20"/>
                <w:lang w:bidi="ru-RU"/>
              </w:rPr>
            </w:pPr>
            <w:r w:rsidRPr="005E6634">
              <w:rPr>
                <w:rFonts w:eastAsia="Century Schoolbook"/>
                <w:sz w:val="20"/>
                <w:szCs w:val="20"/>
                <w:lang w:bidi="ru-RU"/>
              </w:rPr>
              <w:t>Музы</w:t>
            </w:r>
            <w:r w:rsidRPr="005E6634">
              <w:rPr>
                <w:rFonts w:eastAsia="Century Schoolbook"/>
                <w:sz w:val="20"/>
                <w:szCs w:val="20"/>
                <w:lang w:bidi="ru-RU"/>
              </w:rPr>
              <w:softHyphen/>
              <w:t>кальная сказка на сцене, на экране</w:t>
            </w:r>
          </w:p>
        </w:tc>
        <w:tc>
          <w:tcPr>
            <w:tcW w:w="2271"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116" w:right="131"/>
              <w:jc w:val="center"/>
              <w:rPr>
                <w:rFonts w:eastAsia="Century Schoolbook"/>
                <w:sz w:val="20"/>
                <w:szCs w:val="20"/>
                <w:lang w:bidi="ru-RU"/>
              </w:rPr>
            </w:pPr>
            <w:r>
              <w:rPr>
                <w:rFonts w:eastAsia="Century Schoolbook"/>
                <w:sz w:val="20"/>
                <w:szCs w:val="20"/>
                <w:lang w:bidi="ru-RU"/>
              </w:rPr>
              <w:t>Характеры персона</w:t>
            </w:r>
            <w:r w:rsidRPr="005E6634">
              <w:rPr>
                <w:rFonts w:eastAsia="Century Schoolbook"/>
                <w:sz w:val="20"/>
                <w:szCs w:val="20"/>
                <w:lang w:bidi="ru-RU"/>
              </w:rPr>
              <w:t>жей, отражённые в музыке. Тембр голоса. Соло. Хор, ансамбль</w:t>
            </w:r>
          </w:p>
        </w:tc>
        <w:tc>
          <w:tcPr>
            <w:tcW w:w="5592" w:type="dxa"/>
            <w:tcBorders>
              <w:top w:val="single" w:sz="4" w:space="0" w:color="auto"/>
              <w:left w:val="single" w:sz="4" w:space="0" w:color="auto"/>
              <w:bottom w:val="single" w:sz="4" w:space="0" w:color="auto"/>
              <w:right w:val="single" w:sz="4" w:space="0" w:color="auto"/>
            </w:tcBorders>
            <w:shd w:val="clear" w:color="auto" w:fill="FFFFFF"/>
            <w:vAlign w:val="center"/>
          </w:tcPr>
          <w:p w:rsidR="005E6634" w:rsidRPr="005E6634" w:rsidRDefault="005E6634" w:rsidP="005E6634">
            <w:pPr>
              <w:pStyle w:val="afff3"/>
              <w:ind w:left="151" w:right="53"/>
              <w:jc w:val="both"/>
              <w:rPr>
                <w:rFonts w:eastAsia="Century Schoolbook"/>
                <w:sz w:val="20"/>
                <w:szCs w:val="20"/>
                <w:lang w:bidi="ru-RU"/>
              </w:rPr>
            </w:pPr>
            <w:r w:rsidRPr="005E6634">
              <w:rPr>
                <w:rFonts w:eastAsia="Century Schoolbook"/>
                <w:sz w:val="20"/>
                <w:szCs w:val="20"/>
                <w:lang w:bidi="ru-RU"/>
              </w:rPr>
              <w:t>Видеопросмотр музыкальной сказки. Обсуждение музыкаль</w:t>
            </w:r>
            <w:r w:rsidRPr="005E6634">
              <w:rPr>
                <w:rFonts w:eastAsia="Century Schoolbook"/>
                <w:sz w:val="20"/>
                <w:szCs w:val="20"/>
                <w:lang w:bidi="ru-RU"/>
              </w:rPr>
              <w:softHyphen/>
              <w:t>но-выразительных средств, передающих повороты сюжета, характеры героев. Игра-викторина «Угадай по голосу». Разучивание, исполнение отдельных номеров из детской оперы, музыкальной сказки.</w:t>
            </w:r>
          </w:p>
          <w:p w:rsidR="005E6634" w:rsidRPr="005E6634" w:rsidRDefault="005E6634" w:rsidP="005E6634">
            <w:pPr>
              <w:pStyle w:val="afff3"/>
              <w:ind w:left="151" w:right="53"/>
              <w:jc w:val="both"/>
              <w:rPr>
                <w:rFonts w:eastAsia="Century Schoolbook"/>
                <w:sz w:val="20"/>
                <w:szCs w:val="20"/>
                <w:lang w:bidi="ru-RU"/>
              </w:rPr>
            </w:pPr>
            <w:r w:rsidRPr="005E6634">
              <w:rPr>
                <w:rFonts w:eastAsia="Century Schoolbook"/>
                <w:i/>
                <w:iCs/>
                <w:sz w:val="20"/>
                <w:szCs w:val="20"/>
                <w:lang w:bidi="ru-RU"/>
              </w:rPr>
              <w:t>На выбор или факультативно:</w:t>
            </w:r>
          </w:p>
          <w:p w:rsidR="005E6634" w:rsidRPr="005E6634" w:rsidRDefault="005E6634" w:rsidP="005E6634">
            <w:pPr>
              <w:pStyle w:val="afff3"/>
              <w:ind w:left="151" w:right="53"/>
              <w:jc w:val="both"/>
              <w:rPr>
                <w:rFonts w:eastAsia="Century Schoolbook"/>
                <w:sz w:val="20"/>
                <w:szCs w:val="20"/>
                <w:lang w:bidi="ru-RU"/>
              </w:rPr>
            </w:pPr>
            <w:r w:rsidRPr="005E6634">
              <w:rPr>
                <w:rFonts w:eastAsia="Century Schoolbook"/>
                <w:sz w:val="20"/>
                <w:szCs w:val="20"/>
                <w:lang w:bidi="ru-RU"/>
              </w:rPr>
              <w:t>Постановка детской музыкальной сказки, спектакль для родителей.</w:t>
            </w:r>
          </w:p>
          <w:p w:rsidR="005E6634" w:rsidRPr="005E6634" w:rsidRDefault="005E6634" w:rsidP="005E6634">
            <w:pPr>
              <w:pStyle w:val="afff3"/>
              <w:ind w:left="151" w:right="53"/>
              <w:jc w:val="both"/>
              <w:rPr>
                <w:rFonts w:eastAsia="Century Schoolbook"/>
                <w:sz w:val="20"/>
                <w:szCs w:val="20"/>
                <w:lang w:bidi="ru-RU"/>
              </w:rPr>
            </w:pPr>
            <w:r w:rsidRPr="005E6634">
              <w:rPr>
                <w:rFonts w:eastAsia="Century Schoolbook"/>
                <w:sz w:val="20"/>
                <w:szCs w:val="20"/>
                <w:lang w:bidi="ru-RU"/>
              </w:rPr>
              <w:t>Творческий проект «Озвучиваем мультфильм»</w:t>
            </w:r>
          </w:p>
        </w:tc>
      </w:tr>
      <w:tr w:rsidR="005E6634" w:rsidRPr="005E6634" w:rsidTr="005E6634">
        <w:trPr>
          <w:trHeight w:val="3820"/>
          <w:jc w:val="center"/>
        </w:trPr>
        <w:tc>
          <w:tcPr>
            <w:tcW w:w="1195" w:type="dxa"/>
            <w:tcBorders>
              <w:top w:val="single" w:sz="4" w:space="0" w:color="auto"/>
              <w:left w:val="single" w:sz="4" w:space="0" w:color="auto"/>
            </w:tcBorders>
            <w:shd w:val="clear" w:color="auto" w:fill="FFFFFF"/>
          </w:tcPr>
          <w:p w:rsidR="005E6634" w:rsidRPr="005E6634" w:rsidRDefault="005E6634" w:rsidP="005E6634">
            <w:pPr>
              <w:pStyle w:val="afff3"/>
              <w:ind w:left="34" w:right="148"/>
              <w:jc w:val="center"/>
              <w:rPr>
                <w:rFonts w:eastAsia="Century Schoolbook"/>
                <w:sz w:val="20"/>
                <w:szCs w:val="20"/>
                <w:lang w:bidi="ru-RU"/>
              </w:rPr>
            </w:pPr>
            <w:r w:rsidRPr="005E6634">
              <w:rPr>
                <w:rFonts w:eastAsia="Century Schoolbook"/>
                <w:sz w:val="20"/>
                <w:szCs w:val="20"/>
                <w:lang w:bidi="ru-RU"/>
              </w:rPr>
              <w:t>Б)</w:t>
            </w:r>
          </w:p>
          <w:p w:rsidR="005E6634" w:rsidRPr="005E6634" w:rsidRDefault="005E6634" w:rsidP="005E6634">
            <w:pPr>
              <w:pStyle w:val="afff3"/>
              <w:ind w:left="34" w:right="148"/>
              <w:jc w:val="center"/>
              <w:rPr>
                <w:rFonts w:eastAsia="Century Schoolbook"/>
                <w:sz w:val="20"/>
                <w:szCs w:val="20"/>
                <w:lang w:bidi="ru-RU"/>
              </w:rPr>
            </w:pPr>
            <w:r w:rsidRPr="005E6634">
              <w:rPr>
                <w:rFonts w:eastAsia="Century Schoolbook"/>
                <w:sz w:val="20"/>
                <w:szCs w:val="20"/>
                <w:lang w:bidi="ru-RU"/>
              </w:rPr>
              <w:t>2—6</w:t>
            </w:r>
          </w:p>
          <w:p w:rsidR="005E6634" w:rsidRPr="005E6634" w:rsidRDefault="005E6634" w:rsidP="005E6634">
            <w:pPr>
              <w:pStyle w:val="afff3"/>
              <w:ind w:left="34" w:right="148"/>
              <w:jc w:val="center"/>
              <w:rPr>
                <w:rFonts w:eastAsia="Century Schoolbook"/>
                <w:sz w:val="20"/>
                <w:szCs w:val="20"/>
                <w:lang w:bidi="ru-RU"/>
              </w:rPr>
            </w:pPr>
            <w:r w:rsidRPr="005E6634">
              <w:rPr>
                <w:rFonts w:eastAsia="Century Schoolbook"/>
                <w:sz w:val="20"/>
                <w:szCs w:val="20"/>
                <w:lang w:bidi="ru-RU"/>
              </w:rPr>
              <w:t>учебных</w:t>
            </w:r>
          </w:p>
          <w:p w:rsidR="005E6634" w:rsidRPr="005E6634" w:rsidRDefault="005E6634" w:rsidP="005E6634">
            <w:pPr>
              <w:pStyle w:val="afff3"/>
              <w:ind w:left="34" w:right="148"/>
              <w:jc w:val="center"/>
              <w:rPr>
                <w:rFonts w:eastAsia="Century Schoolbook"/>
                <w:sz w:val="20"/>
                <w:szCs w:val="20"/>
                <w:lang w:bidi="ru-RU"/>
              </w:rPr>
            </w:pPr>
            <w:r w:rsidRPr="005E6634">
              <w:rPr>
                <w:rFonts w:eastAsia="Century Schoolbook"/>
                <w:sz w:val="20"/>
                <w:szCs w:val="20"/>
                <w:lang w:bidi="ru-RU"/>
              </w:rPr>
              <w:t>часов</w:t>
            </w:r>
          </w:p>
        </w:tc>
        <w:tc>
          <w:tcPr>
            <w:tcW w:w="1133" w:type="dxa"/>
            <w:tcBorders>
              <w:top w:val="single" w:sz="4" w:space="0" w:color="auto"/>
              <w:left w:val="single" w:sz="4" w:space="0" w:color="auto"/>
            </w:tcBorders>
            <w:shd w:val="clear" w:color="auto" w:fill="FFFFFF"/>
          </w:tcPr>
          <w:p w:rsidR="005E6634" w:rsidRPr="005E6634" w:rsidRDefault="005E6634" w:rsidP="005E6634">
            <w:pPr>
              <w:pStyle w:val="afff3"/>
              <w:ind w:left="115" w:right="147"/>
              <w:jc w:val="center"/>
              <w:rPr>
                <w:rFonts w:eastAsia="Century Schoolbook"/>
                <w:sz w:val="20"/>
                <w:szCs w:val="20"/>
                <w:lang w:bidi="ru-RU"/>
              </w:rPr>
            </w:pPr>
            <w:r w:rsidRPr="005E6634">
              <w:rPr>
                <w:rFonts w:eastAsia="Century Schoolbook"/>
                <w:sz w:val="20"/>
                <w:szCs w:val="20"/>
                <w:lang w:bidi="ru-RU"/>
              </w:rPr>
              <w:t>Театр оперы и балета</w:t>
            </w:r>
          </w:p>
        </w:tc>
        <w:tc>
          <w:tcPr>
            <w:tcW w:w="2271" w:type="dxa"/>
            <w:tcBorders>
              <w:top w:val="single" w:sz="4" w:space="0" w:color="auto"/>
              <w:left w:val="single" w:sz="4" w:space="0" w:color="auto"/>
            </w:tcBorders>
            <w:shd w:val="clear" w:color="auto" w:fill="FFFFFF"/>
          </w:tcPr>
          <w:p w:rsidR="005E6634" w:rsidRPr="005E6634" w:rsidRDefault="005E6634" w:rsidP="005E6634">
            <w:pPr>
              <w:pStyle w:val="afff3"/>
              <w:ind w:left="116" w:right="131"/>
              <w:jc w:val="center"/>
              <w:rPr>
                <w:rFonts w:eastAsia="Century Schoolbook"/>
                <w:sz w:val="20"/>
                <w:szCs w:val="20"/>
                <w:lang w:bidi="ru-RU"/>
              </w:rPr>
            </w:pPr>
            <w:r>
              <w:rPr>
                <w:rFonts w:eastAsia="Century Schoolbook"/>
                <w:sz w:val="20"/>
                <w:szCs w:val="20"/>
                <w:lang w:bidi="ru-RU"/>
              </w:rPr>
              <w:t>Особенности музы</w:t>
            </w:r>
            <w:r w:rsidRPr="005E6634">
              <w:rPr>
                <w:rFonts w:eastAsia="Century Schoolbook"/>
                <w:sz w:val="20"/>
                <w:szCs w:val="20"/>
                <w:lang w:bidi="ru-RU"/>
              </w:rPr>
              <w:t>кальных спектаклей. Балет. Опера. Соли</w:t>
            </w:r>
            <w:r w:rsidRPr="005E6634">
              <w:rPr>
                <w:rFonts w:eastAsia="Century Schoolbook"/>
                <w:sz w:val="20"/>
                <w:szCs w:val="20"/>
                <w:lang w:bidi="ru-RU"/>
              </w:rPr>
              <w:softHyphen/>
              <w:t>сты, хор, оркестр, дирижёр в музыкаль</w:t>
            </w:r>
            <w:r w:rsidRPr="005E6634">
              <w:rPr>
                <w:rFonts w:eastAsia="Century Schoolbook"/>
                <w:sz w:val="20"/>
                <w:szCs w:val="20"/>
                <w:lang w:bidi="ru-RU"/>
              </w:rPr>
              <w:softHyphen/>
              <w:t>ном спектакле</w:t>
            </w:r>
          </w:p>
        </w:tc>
        <w:tc>
          <w:tcPr>
            <w:tcW w:w="5592" w:type="dxa"/>
            <w:tcBorders>
              <w:top w:val="single" w:sz="4" w:space="0" w:color="auto"/>
              <w:left w:val="single" w:sz="4" w:space="0" w:color="auto"/>
              <w:right w:val="single" w:sz="4" w:space="0" w:color="auto"/>
            </w:tcBorders>
            <w:shd w:val="clear" w:color="auto" w:fill="FFFFFF"/>
          </w:tcPr>
          <w:p w:rsidR="005E6634" w:rsidRPr="005E6634" w:rsidRDefault="005E6634" w:rsidP="005E6634">
            <w:pPr>
              <w:pStyle w:val="afff3"/>
              <w:ind w:left="151" w:right="53"/>
              <w:jc w:val="both"/>
              <w:rPr>
                <w:rFonts w:eastAsia="Century Schoolbook"/>
                <w:sz w:val="20"/>
                <w:szCs w:val="20"/>
                <w:lang w:bidi="ru-RU"/>
              </w:rPr>
            </w:pPr>
            <w:r w:rsidRPr="005E6634">
              <w:rPr>
                <w:rFonts w:eastAsia="Century Schoolbook"/>
                <w:sz w:val="20"/>
                <w:szCs w:val="20"/>
                <w:lang w:bidi="ru-RU"/>
              </w:rPr>
              <w:t xml:space="preserve">Знакомство со знаменитыми музыкальными театрами. Просмотр фрагментов </w:t>
            </w:r>
            <w:r>
              <w:rPr>
                <w:rFonts w:eastAsia="Century Schoolbook"/>
                <w:sz w:val="20"/>
                <w:szCs w:val="20"/>
                <w:lang w:bidi="ru-RU"/>
              </w:rPr>
              <w:t>музыкальных спектаклей с коммен</w:t>
            </w:r>
            <w:r w:rsidRPr="005E6634">
              <w:rPr>
                <w:rFonts w:eastAsia="Century Schoolbook"/>
                <w:sz w:val="20"/>
                <w:szCs w:val="20"/>
                <w:lang w:bidi="ru-RU"/>
              </w:rPr>
              <w:t>тариями учителя.</w:t>
            </w:r>
          </w:p>
          <w:p w:rsidR="005E6634" w:rsidRPr="005E6634" w:rsidRDefault="005E6634" w:rsidP="005E6634">
            <w:pPr>
              <w:pStyle w:val="afff3"/>
              <w:ind w:left="151" w:right="53"/>
              <w:jc w:val="both"/>
              <w:rPr>
                <w:rFonts w:eastAsia="Century Schoolbook"/>
                <w:sz w:val="20"/>
                <w:szCs w:val="20"/>
                <w:lang w:bidi="ru-RU"/>
              </w:rPr>
            </w:pPr>
            <w:r w:rsidRPr="005E6634">
              <w:rPr>
                <w:rFonts w:eastAsia="Century Schoolbook"/>
                <w:sz w:val="20"/>
                <w:szCs w:val="20"/>
                <w:lang w:bidi="ru-RU"/>
              </w:rPr>
              <w:t>Определение особенностей балетного и оперного спектак</w:t>
            </w:r>
            <w:r w:rsidRPr="005E6634">
              <w:rPr>
                <w:rFonts w:eastAsia="Century Schoolbook"/>
                <w:sz w:val="20"/>
                <w:szCs w:val="20"/>
                <w:lang w:bidi="ru-RU"/>
              </w:rPr>
              <w:softHyphen/>
              <w:t>ля. Тесты или кроссворды на освоение специальных терминов.</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Танцевальная импровизация под музыку фрагмента балета.</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Разучивание и исполнение доступного фрагмента, обра</w:t>
            </w:r>
            <w:r w:rsidRPr="005E6634">
              <w:rPr>
                <w:rStyle w:val="28pt"/>
                <w:rFonts w:ascii="Times New Roman" w:hAnsi="Times New Roman" w:cs="Times New Roman"/>
                <w:sz w:val="20"/>
                <w:szCs w:val="20"/>
              </w:rPr>
              <w:softHyphen/>
              <w:t>ботки песни / хора из оперы.</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«Игра в дирижёра» — двигательная импровизация во вре</w:t>
            </w:r>
            <w:r w:rsidRPr="005E6634">
              <w:rPr>
                <w:rStyle w:val="28pt"/>
                <w:rFonts w:ascii="Times New Roman" w:hAnsi="Times New Roman" w:cs="Times New Roman"/>
                <w:sz w:val="20"/>
                <w:szCs w:val="20"/>
              </w:rPr>
              <w:softHyphen/>
              <w:t>мя слушания оркестрового фрагмента музыкального спектакля.</w:t>
            </w:r>
          </w:p>
          <w:p w:rsidR="005E6634" w:rsidRPr="005E6634" w:rsidRDefault="005E6634" w:rsidP="005E6634">
            <w:pPr>
              <w:pStyle w:val="afff3"/>
              <w:ind w:left="151" w:right="53"/>
              <w:jc w:val="both"/>
              <w:rPr>
                <w:rFonts w:eastAsia="Century Schoolbook"/>
                <w:sz w:val="20"/>
                <w:szCs w:val="20"/>
                <w:lang w:bidi="ru-RU"/>
              </w:rPr>
            </w:pPr>
            <w:r w:rsidRPr="005E6634">
              <w:rPr>
                <w:rStyle w:val="285pt"/>
                <w:rFonts w:ascii="Times New Roman" w:hAnsi="Times New Roman" w:cs="Times New Roman"/>
                <w:iCs w:val="0"/>
                <w:sz w:val="20"/>
                <w:szCs w:val="20"/>
              </w:rPr>
              <w:t>На выбор или факультативно:</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Посещение спектакля или экскурсия в местный музы</w:t>
            </w:r>
            <w:r w:rsidRPr="005E6634">
              <w:rPr>
                <w:rStyle w:val="28pt"/>
                <w:rFonts w:ascii="Times New Roman" w:hAnsi="Times New Roman" w:cs="Times New Roman"/>
                <w:sz w:val="20"/>
                <w:szCs w:val="20"/>
              </w:rPr>
              <w:softHyphen/>
              <w:t>кальный театр.</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Виртуальная экскурсия по Большому театру.</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Рисование по мотивам музыкального спектакля, создание афиши</w:t>
            </w:r>
            <w:r>
              <w:rPr>
                <w:rStyle w:val="28pt"/>
                <w:rFonts w:ascii="Times New Roman" w:hAnsi="Times New Roman" w:cs="Times New Roman"/>
                <w:sz w:val="20"/>
                <w:szCs w:val="20"/>
              </w:rPr>
              <w:t>.</w:t>
            </w:r>
          </w:p>
        </w:tc>
      </w:tr>
      <w:tr w:rsidR="005E6634" w:rsidRPr="005E6634" w:rsidTr="005E6634">
        <w:trPr>
          <w:trHeight w:val="2037"/>
          <w:jc w:val="center"/>
        </w:trPr>
        <w:tc>
          <w:tcPr>
            <w:tcW w:w="1195"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В)</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2—6</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учебных</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часов</w:t>
            </w:r>
          </w:p>
        </w:tc>
        <w:tc>
          <w:tcPr>
            <w:tcW w:w="1133"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right="147"/>
              <w:jc w:val="center"/>
              <w:rPr>
                <w:rFonts w:eastAsia="Century Schoolbook"/>
                <w:sz w:val="20"/>
                <w:szCs w:val="20"/>
                <w:lang w:bidi="ru-RU"/>
              </w:rPr>
            </w:pPr>
            <w:r w:rsidRPr="005E6634">
              <w:rPr>
                <w:rStyle w:val="28pt"/>
                <w:rFonts w:ascii="Times New Roman" w:hAnsi="Times New Roman" w:cs="Times New Roman"/>
                <w:sz w:val="20"/>
                <w:szCs w:val="20"/>
              </w:rPr>
              <w:t>Балет.</w:t>
            </w:r>
          </w:p>
          <w:p w:rsidR="005E6634" w:rsidRPr="005E6634" w:rsidRDefault="005E6634" w:rsidP="005E6634">
            <w:pPr>
              <w:pStyle w:val="afff3"/>
              <w:ind w:right="147"/>
              <w:jc w:val="center"/>
              <w:rPr>
                <w:rFonts w:eastAsia="Century Schoolbook"/>
                <w:sz w:val="20"/>
                <w:szCs w:val="20"/>
                <w:lang w:bidi="ru-RU"/>
              </w:rPr>
            </w:pPr>
            <w:r>
              <w:rPr>
                <w:rStyle w:val="28pt"/>
                <w:rFonts w:ascii="Times New Roman" w:hAnsi="Times New Roman" w:cs="Times New Roman"/>
                <w:sz w:val="20"/>
                <w:szCs w:val="20"/>
              </w:rPr>
              <w:t xml:space="preserve">Хореогр </w:t>
            </w:r>
            <w:r w:rsidRPr="005E6634">
              <w:rPr>
                <w:rStyle w:val="28pt"/>
                <w:rFonts w:ascii="Times New Roman" w:hAnsi="Times New Roman" w:cs="Times New Roman"/>
                <w:sz w:val="20"/>
                <w:szCs w:val="20"/>
              </w:rPr>
              <w:t>фия</w:t>
            </w:r>
            <w:r>
              <w:rPr>
                <w:rStyle w:val="28pt"/>
                <w:rFonts w:ascii="Times New Roman" w:hAnsi="Times New Roman" w:cs="Times New Roman"/>
                <w:sz w:val="20"/>
                <w:szCs w:val="20"/>
              </w:rPr>
              <w:t>-</w:t>
            </w:r>
          </w:p>
          <w:p w:rsidR="005E6634" w:rsidRPr="005E6634" w:rsidRDefault="005E6634" w:rsidP="005E6634">
            <w:pPr>
              <w:pStyle w:val="afff3"/>
              <w:ind w:right="147"/>
              <w:jc w:val="center"/>
              <w:rPr>
                <w:rFonts w:eastAsia="Century Schoolbook"/>
                <w:sz w:val="20"/>
                <w:szCs w:val="20"/>
                <w:lang w:bidi="ru-RU"/>
              </w:rPr>
            </w:pPr>
            <w:r>
              <w:rPr>
                <w:rStyle w:val="28pt"/>
                <w:rFonts w:ascii="Times New Roman" w:hAnsi="Times New Roman" w:cs="Times New Roman"/>
                <w:sz w:val="20"/>
                <w:szCs w:val="20"/>
              </w:rPr>
              <w:t>искусств</w:t>
            </w:r>
            <w:r w:rsidRPr="005E6634">
              <w:rPr>
                <w:rStyle w:val="28pt"/>
                <w:rFonts w:ascii="Times New Roman" w:hAnsi="Times New Roman" w:cs="Times New Roman"/>
                <w:sz w:val="20"/>
                <w:szCs w:val="20"/>
              </w:rPr>
              <w:t>о</w:t>
            </w:r>
          </w:p>
          <w:p w:rsidR="005E6634" w:rsidRPr="005E6634" w:rsidRDefault="005E6634" w:rsidP="005E6634">
            <w:pPr>
              <w:pStyle w:val="afff3"/>
              <w:ind w:right="147"/>
              <w:jc w:val="center"/>
              <w:rPr>
                <w:rFonts w:eastAsia="Century Schoolbook"/>
                <w:sz w:val="20"/>
                <w:szCs w:val="20"/>
                <w:lang w:bidi="ru-RU"/>
              </w:rPr>
            </w:pPr>
            <w:r w:rsidRPr="005E6634">
              <w:rPr>
                <w:rStyle w:val="28pt"/>
                <w:rFonts w:ascii="Times New Roman" w:hAnsi="Times New Roman" w:cs="Times New Roman"/>
                <w:sz w:val="20"/>
                <w:szCs w:val="20"/>
              </w:rPr>
              <w:t>танца</w:t>
            </w:r>
          </w:p>
        </w:tc>
        <w:tc>
          <w:tcPr>
            <w:tcW w:w="2271"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116" w:right="131"/>
              <w:jc w:val="center"/>
              <w:rPr>
                <w:rFonts w:eastAsia="Century Schoolbook"/>
                <w:sz w:val="20"/>
                <w:szCs w:val="20"/>
                <w:lang w:bidi="ru-RU"/>
              </w:rPr>
            </w:pPr>
            <w:r w:rsidRPr="005E6634">
              <w:rPr>
                <w:rStyle w:val="28pt"/>
                <w:rFonts w:ascii="Times New Roman" w:hAnsi="Times New Roman" w:cs="Times New Roman"/>
                <w:sz w:val="20"/>
                <w:szCs w:val="20"/>
              </w:rPr>
              <w:t>Сольные номера</w:t>
            </w:r>
          </w:p>
          <w:p w:rsidR="005E6634" w:rsidRPr="005E6634" w:rsidRDefault="005E6634" w:rsidP="005E6634">
            <w:pPr>
              <w:pStyle w:val="afff3"/>
              <w:ind w:left="116" w:right="131"/>
              <w:jc w:val="center"/>
              <w:rPr>
                <w:rFonts w:eastAsia="Century Schoolbook"/>
                <w:sz w:val="20"/>
                <w:szCs w:val="20"/>
                <w:lang w:bidi="ru-RU"/>
              </w:rPr>
            </w:pPr>
            <w:r w:rsidRPr="005E6634">
              <w:rPr>
                <w:rStyle w:val="28pt"/>
                <w:rFonts w:ascii="Times New Roman" w:hAnsi="Times New Roman" w:cs="Times New Roman"/>
                <w:sz w:val="20"/>
                <w:szCs w:val="20"/>
              </w:rPr>
              <w:t>и массовые сцены</w:t>
            </w:r>
          </w:p>
          <w:p w:rsidR="005E6634" w:rsidRPr="005E6634" w:rsidRDefault="005E6634" w:rsidP="005E6634">
            <w:pPr>
              <w:pStyle w:val="afff3"/>
              <w:ind w:left="116" w:right="131"/>
              <w:jc w:val="center"/>
              <w:rPr>
                <w:rFonts w:eastAsia="Century Schoolbook"/>
                <w:sz w:val="20"/>
                <w:szCs w:val="20"/>
                <w:lang w:bidi="ru-RU"/>
              </w:rPr>
            </w:pPr>
            <w:r w:rsidRPr="005E6634">
              <w:rPr>
                <w:rStyle w:val="28pt"/>
                <w:rFonts w:ascii="Times New Roman" w:hAnsi="Times New Roman" w:cs="Times New Roman"/>
                <w:sz w:val="20"/>
                <w:szCs w:val="20"/>
              </w:rPr>
              <w:t>балетного спектакля.</w:t>
            </w:r>
          </w:p>
          <w:p w:rsidR="005E6634" w:rsidRPr="005E6634" w:rsidRDefault="002B19D9" w:rsidP="002B19D9">
            <w:pPr>
              <w:pStyle w:val="afff3"/>
              <w:ind w:left="116" w:right="131"/>
              <w:jc w:val="center"/>
              <w:rPr>
                <w:rFonts w:eastAsia="Century Schoolbook"/>
                <w:sz w:val="20"/>
                <w:szCs w:val="20"/>
                <w:lang w:bidi="ru-RU"/>
              </w:rPr>
            </w:pPr>
            <w:r>
              <w:rPr>
                <w:rStyle w:val="28pt"/>
                <w:rFonts w:ascii="Times New Roman" w:hAnsi="Times New Roman" w:cs="Times New Roman"/>
                <w:sz w:val="20"/>
                <w:szCs w:val="20"/>
              </w:rPr>
              <w:t>Фрагменты, отдель</w:t>
            </w:r>
            <w:r w:rsidR="005E6634" w:rsidRPr="005E6634">
              <w:rPr>
                <w:rStyle w:val="28pt"/>
                <w:rFonts w:ascii="Times New Roman" w:hAnsi="Times New Roman" w:cs="Times New Roman"/>
                <w:sz w:val="20"/>
                <w:szCs w:val="20"/>
              </w:rPr>
              <w:t>ные номера из балетов отечествен</w:t>
            </w:r>
            <w:r w:rsidR="005E6634" w:rsidRPr="005E6634">
              <w:rPr>
                <w:rStyle w:val="28pt"/>
                <w:rFonts w:ascii="Times New Roman" w:hAnsi="Times New Roman" w:cs="Times New Roman"/>
                <w:sz w:val="20"/>
                <w:szCs w:val="20"/>
              </w:rPr>
              <w:softHyphen/>
              <w:t>ных композиторов</w:t>
            </w:r>
            <w:r w:rsidR="005E6634" w:rsidRPr="005E6634">
              <w:rPr>
                <w:rStyle w:val="28pt"/>
                <w:rFonts w:ascii="Times New Roman" w:hAnsi="Times New Roman" w:cs="Times New Roman"/>
                <w:sz w:val="20"/>
                <w:szCs w:val="20"/>
                <w:vertAlign w:val="superscript"/>
              </w:rPr>
              <w:footnoteReference w:id="20"/>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Просмотр и обсуждение видеозаписей — знакомство</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с несколькими яркими сольными номерами и сценами из</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балетов русских композиторов. Музыкальная викторина</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на знание балетной музыки.</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Вокализация, пропевание музыкальных тем; исполнение ритмической партитуры — аккомпанемента к фрагменту балетной музыки.</w:t>
            </w:r>
          </w:p>
          <w:p w:rsidR="005E6634" w:rsidRPr="005E6634" w:rsidRDefault="005E6634" w:rsidP="005E6634">
            <w:pPr>
              <w:pStyle w:val="afff3"/>
              <w:ind w:left="151" w:right="53"/>
              <w:jc w:val="both"/>
              <w:rPr>
                <w:rFonts w:eastAsia="Century Schoolbook"/>
                <w:sz w:val="20"/>
                <w:szCs w:val="20"/>
                <w:lang w:bidi="ru-RU"/>
              </w:rPr>
            </w:pPr>
            <w:r w:rsidRPr="005E6634">
              <w:rPr>
                <w:rStyle w:val="285pt"/>
                <w:rFonts w:ascii="Times New Roman" w:hAnsi="Times New Roman" w:cs="Times New Roman"/>
                <w:iCs w:val="0"/>
                <w:sz w:val="20"/>
                <w:szCs w:val="20"/>
              </w:rPr>
              <w:t>На выбор или факультативно:</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Посещение балетного спектакля или просмотр фильма- балета.</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Исполнение на музыкальных инструментах мелодий из балетов</w:t>
            </w:r>
          </w:p>
        </w:tc>
      </w:tr>
      <w:tr w:rsidR="005E6634" w:rsidRPr="005E6634" w:rsidTr="005E6634">
        <w:trPr>
          <w:trHeight w:val="2686"/>
          <w:jc w:val="center"/>
        </w:trPr>
        <w:tc>
          <w:tcPr>
            <w:tcW w:w="1195"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Г)</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2—6</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учебных</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часов</w:t>
            </w:r>
          </w:p>
        </w:tc>
        <w:tc>
          <w:tcPr>
            <w:tcW w:w="1133"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Опера.</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Главные</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герои и</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номера</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оперного</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спектак</w:t>
            </w:r>
            <w:r w:rsidRPr="005E6634">
              <w:rPr>
                <w:rStyle w:val="28pt"/>
                <w:rFonts w:ascii="Times New Roman" w:hAnsi="Times New Roman" w:cs="Times New Roman"/>
                <w:sz w:val="20"/>
                <w:szCs w:val="20"/>
              </w:rPr>
              <w:softHyphen/>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ля</w:t>
            </w:r>
          </w:p>
        </w:tc>
        <w:tc>
          <w:tcPr>
            <w:tcW w:w="2271"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116" w:right="131"/>
              <w:jc w:val="center"/>
              <w:rPr>
                <w:rFonts w:eastAsia="Century Schoolbook"/>
                <w:sz w:val="20"/>
                <w:szCs w:val="20"/>
                <w:lang w:bidi="ru-RU"/>
              </w:rPr>
            </w:pPr>
            <w:r w:rsidRPr="005E6634">
              <w:rPr>
                <w:rStyle w:val="28pt"/>
                <w:rFonts w:ascii="Times New Roman" w:hAnsi="Times New Roman" w:cs="Times New Roman"/>
                <w:sz w:val="20"/>
                <w:szCs w:val="20"/>
              </w:rPr>
              <w:t>Ария, хор, сцена,</w:t>
            </w:r>
          </w:p>
          <w:p w:rsidR="005E6634" w:rsidRPr="005E6634" w:rsidRDefault="005E6634" w:rsidP="005E6634">
            <w:pPr>
              <w:pStyle w:val="afff3"/>
              <w:ind w:left="116" w:right="131"/>
              <w:jc w:val="center"/>
              <w:rPr>
                <w:rFonts w:eastAsia="Century Schoolbook"/>
                <w:sz w:val="20"/>
                <w:szCs w:val="20"/>
                <w:lang w:bidi="ru-RU"/>
              </w:rPr>
            </w:pPr>
            <w:r>
              <w:rPr>
                <w:rStyle w:val="28pt"/>
                <w:rFonts w:ascii="Times New Roman" w:hAnsi="Times New Roman" w:cs="Times New Roman"/>
                <w:sz w:val="20"/>
                <w:szCs w:val="20"/>
              </w:rPr>
              <w:t>увертюра — орке</w:t>
            </w:r>
            <w:r w:rsidRPr="005E6634">
              <w:rPr>
                <w:rStyle w:val="28pt"/>
                <w:rFonts w:ascii="Times New Roman" w:hAnsi="Times New Roman" w:cs="Times New Roman"/>
                <w:sz w:val="20"/>
                <w:szCs w:val="20"/>
              </w:rPr>
              <w:t>стровое вступление.</w:t>
            </w:r>
          </w:p>
          <w:p w:rsidR="005E6634" w:rsidRPr="005E6634" w:rsidRDefault="005E6634" w:rsidP="005E6634">
            <w:pPr>
              <w:pStyle w:val="afff3"/>
              <w:ind w:left="116" w:right="131"/>
              <w:jc w:val="center"/>
              <w:rPr>
                <w:rFonts w:eastAsia="Century Schoolbook"/>
                <w:sz w:val="20"/>
                <w:szCs w:val="20"/>
                <w:lang w:bidi="ru-RU"/>
              </w:rPr>
            </w:pPr>
            <w:r w:rsidRPr="005E6634">
              <w:rPr>
                <w:rStyle w:val="28pt"/>
                <w:rFonts w:ascii="Times New Roman" w:hAnsi="Times New Roman" w:cs="Times New Roman"/>
                <w:sz w:val="20"/>
                <w:szCs w:val="20"/>
              </w:rPr>
              <w:t>Отдельные номера из опер русских и зарубежных композиторов</w:t>
            </w:r>
            <w:r w:rsidRPr="005E6634">
              <w:rPr>
                <w:rStyle w:val="28pt"/>
                <w:rFonts w:ascii="Times New Roman" w:hAnsi="Times New Roman" w:cs="Times New Roman"/>
                <w:sz w:val="20"/>
                <w:szCs w:val="20"/>
                <w:vertAlign w:val="superscript"/>
              </w:rPr>
              <w:footnoteReference w:id="21"/>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Слушание фрагментов опер. Определение характера</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музыки сольной партии, роли и выразительных средств</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оркестрового сопровождения.</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Знакомство с тембрами голосов оперных певцов. Освоение терминологии. Звучащие тесты и кроссворды на проверку знаний.</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Разучивание, исполнение песни, хора из оперы.</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Рисование героев, сцен из опер.</w:t>
            </w:r>
          </w:p>
          <w:p w:rsidR="005E6634" w:rsidRPr="005E6634" w:rsidRDefault="005E6634" w:rsidP="005E6634">
            <w:pPr>
              <w:pStyle w:val="afff3"/>
              <w:ind w:left="151" w:right="53"/>
              <w:jc w:val="both"/>
              <w:rPr>
                <w:rFonts w:eastAsia="Century Schoolbook"/>
                <w:sz w:val="20"/>
                <w:szCs w:val="20"/>
                <w:lang w:bidi="ru-RU"/>
              </w:rPr>
            </w:pPr>
            <w:r w:rsidRPr="005E6634">
              <w:rPr>
                <w:rStyle w:val="285pt"/>
                <w:rFonts w:ascii="Times New Roman" w:hAnsi="Times New Roman" w:cs="Times New Roman"/>
                <w:iCs w:val="0"/>
                <w:sz w:val="20"/>
                <w:szCs w:val="20"/>
              </w:rPr>
              <w:t>На выбор или факультативно:</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Просмотр фильма-оперы.</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Постановка детской оперы</w:t>
            </w:r>
            <w:r w:rsidR="00B11B57">
              <w:rPr>
                <w:rStyle w:val="28pt"/>
                <w:rFonts w:ascii="Times New Roman" w:hAnsi="Times New Roman" w:cs="Times New Roman"/>
                <w:sz w:val="20"/>
                <w:szCs w:val="20"/>
              </w:rPr>
              <w:t>.</w:t>
            </w:r>
          </w:p>
        </w:tc>
      </w:tr>
      <w:tr w:rsidR="005E6634" w:rsidRPr="005E6634" w:rsidTr="005E6634">
        <w:trPr>
          <w:trHeight w:val="3613"/>
          <w:jc w:val="center"/>
        </w:trPr>
        <w:tc>
          <w:tcPr>
            <w:tcW w:w="1195"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34" w:right="148"/>
              <w:jc w:val="center"/>
              <w:rPr>
                <w:rFonts w:eastAsia="Century Schoolbook"/>
                <w:sz w:val="20"/>
                <w:szCs w:val="20"/>
                <w:lang w:bidi="ru-RU"/>
              </w:rPr>
            </w:pPr>
            <w:r w:rsidRPr="005E6634">
              <w:rPr>
                <w:rStyle w:val="275pt"/>
                <w:rFonts w:ascii="Times New Roman" w:hAnsi="Times New Roman" w:cs="Times New Roman"/>
                <w:b w:val="0"/>
                <w:bCs w:val="0"/>
                <w:sz w:val="20"/>
                <w:szCs w:val="20"/>
              </w:rPr>
              <w:lastRenderedPageBreak/>
              <w:t>Д)</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2—3</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учебных</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Сюжет</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музы-</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кального</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спектак</w:t>
            </w:r>
            <w:r w:rsidRPr="005E6634">
              <w:rPr>
                <w:rStyle w:val="28pt"/>
                <w:rFonts w:ascii="Times New Roman" w:hAnsi="Times New Roman" w:cs="Times New Roman"/>
                <w:sz w:val="20"/>
                <w:szCs w:val="20"/>
              </w:rPr>
              <w:softHyphen/>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ля</w:t>
            </w:r>
          </w:p>
        </w:tc>
        <w:tc>
          <w:tcPr>
            <w:tcW w:w="2271"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116" w:right="131"/>
              <w:jc w:val="center"/>
              <w:rPr>
                <w:rFonts w:eastAsia="Century Schoolbook"/>
                <w:sz w:val="20"/>
                <w:szCs w:val="20"/>
                <w:lang w:bidi="ru-RU"/>
              </w:rPr>
            </w:pPr>
            <w:r w:rsidRPr="005E6634">
              <w:rPr>
                <w:rStyle w:val="28pt"/>
                <w:rFonts w:ascii="Times New Roman" w:hAnsi="Times New Roman" w:cs="Times New Roman"/>
                <w:sz w:val="20"/>
                <w:szCs w:val="20"/>
              </w:rPr>
              <w:t>Либретто. Развитие</w:t>
            </w:r>
          </w:p>
          <w:p w:rsidR="005E6634" w:rsidRPr="005E6634" w:rsidRDefault="005E6634" w:rsidP="005E6634">
            <w:pPr>
              <w:pStyle w:val="afff3"/>
              <w:ind w:left="116" w:right="131"/>
              <w:jc w:val="center"/>
              <w:rPr>
                <w:rFonts w:eastAsia="Century Schoolbook"/>
                <w:sz w:val="20"/>
                <w:szCs w:val="20"/>
                <w:lang w:bidi="ru-RU"/>
              </w:rPr>
            </w:pPr>
            <w:r>
              <w:rPr>
                <w:rStyle w:val="28pt"/>
                <w:rFonts w:ascii="Times New Roman" w:hAnsi="Times New Roman" w:cs="Times New Roman"/>
                <w:sz w:val="20"/>
                <w:szCs w:val="20"/>
              </w:rPr>
              <w:t>музыки в соответ</w:t>
            </w:r>
            <w:r w:rsidRPr="005E6634">
              <w:rPr>
                <w:rStyle w:val="28pt"/>
                <w:rFonts w:ascii="Times New Roman" w:hAnsi="Times New Roman" w:cs="Times New Roman"/>
                <w:sz w:val="20"/>
                <w:szCs w:val="20"/>
              </w:rPr>
              <w:t>ствии с сюжетом.</w:t>
            </w:r>
          </w:p>
          <w:p w:rsidR="005E6634" w:rsidRPr="005E6634" w:rsidRDefault="005E6634" w:rsidP="005E6634">
            <w:pPr>
              <w:pStyle w:val="afff3"/>
              <w:ind w:left="116" w:right="131"/>
              <w:jc w:val="center"/>
              <w:rPr>
                <w:rFonts w:eastAsia="Century Schoolbook"/>
                <w:sz w:val="20"/>
                <w:szCs w:val="20"/>
                <w:lang w:bidi="ru-RU"/>
              </w:rPr>
            </w:pPr>
            <w:r w:rsidRPr="005E6634">
              <w:rPr>
                <w:rStyle w:val="28pt"/>
                <w:rFonts w:ascii="Times New Roman" w:hAnsi="Times New Roman" w:cs="Times New Roman"/>
                <w:sz w:val="20"/>
                <w:szCs w:val="20"/>
              </w:rPr>
              <w:t>Действия и сцены в опере и балете. Контрастные образы, лейтмотивы</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Знакомство с либретто, структурой музыкального спектак-</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ля. Пересказ либретто изученных опер и балетов.</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Анализ выразительных средств, создающих образы</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главных героев, противоборствующих сторон. Наблюдение за музыкальным развитием, характеристика приёмов, использованных композитором.</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Вокализация, пропевание музыкальных тем; пластиче</w:t>
            </w:r>
            <w:r w:rsidRPr="005E6634">
              <w:rPr>
                <w:rStyle w:val="28pt"/>
                <w:rFonts w:ascii="Times New Roman" w:hAnsi="Times New Roman" w:cs="Times New Roman"/>
                <w:sz w:val="20"/>
                <w:szCs w:val="20"/>
              </w:rPr>
              <w:softHyphen/>
              <w:t>ское интонирование оркестровых фрагментов. Музыкальная викторина на знание музыки. Звучащие и терминологические тесты.</w:t>
            </w:r>
          </w:p>
          <w:p w:rsidR="005E6634" w:rsidRPr="005E6634" w:rsidRDefault="005E6634" w:rsidP="005E6634">
            <w:pPr>
              <w:pStyle w:val="afff3"/>
              <w:ind w:left="151" w:right="53"/>
              <w:jc w:val="both"/>
              <w:rPr>
                <w:rFonts w:eastAsia="Century Schoolbook"/>
                <w:sz w:val="20"/>
                <w:szCs w:val="20"/>
                <w:lang w:bidi="ru-RU"/>
              </w:rPr>
            </w:pPr>
            <w:r w:rsidRPr="005E6634">
              <w:rPr>
                <w:rStyle w:val="285pt"/>
                <w:rFonts w:ascii="Times New Roman" w:hAnsi="Times New Roman" w:cs="Times New Roman"/>
                <w:iCs w:val="0"/>
                <w:sz w:val="20"/>
                <w:szCs w:val="20"/>
              </w:rPr>
              <w:t>На выбор или факультативно:</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Коллективное чтение либретто в жанре сторителлинг.</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Создание любительского видеофильма на основе выбран</w:t>
            </w:r>
            <w:r w:rsidRPr="005E6634">
              <w:rPr>
                <w:rStyle w:val="28pt"/>
                <w:rFonts w:ascii="Times New Roman" w:hAnsi="Times New Roman" w:cs="Times New Roman"/>
                <w:sz w:val="20"/>
                <w:szCs w:val="20"/>
              </w:rPr>
              <w:softHyphen/>
              <w:t>ного либретто.</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Просмотр фильма-оперы или фильма-балета</w:t>
            </w:r>
            <w:r w:rsidR="00B11B57">
              <w:rPr>
                <w:rStyle w:val="28pt"/>
                <w:rFonts w:ascii="Times New Roman" w:hAnsi="Times New Roman" w:cs="Times New Roman"/>
                <w:sz w:val="20"/>
                <w:szCs w:val="20"/>
              </w:rPr>
              <w:t>.</w:t>
            </w:r>
          </w:p>
        </w:tc>
      </w:tr>
      <w:tr w:rsidR="005E6634" w:rsidRPr="005E6634" w:rsidTr="005E6634">
        <w:trPr>
          <w:trHeight w:val="2346"/>
          <w:jc w:val="center"/>
        </w:trPr>
        <w:tc>
          <w:tcPr>
            <w:tcW w:w="1195"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Е)</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2—3</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учебных</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Оперетта,</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мюзикл</w:t>
            </w:r>
          </w:p>
        </w:tc>
        <w:tc>
          <w:tcPr>
            <w:tcW w:w="2271"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116" w:right="131"/>
              <w:jc w:val="center"/>
              <w:rPr>
                <w:rFonts w:eastAsia="Century Schoolbook"/>
                <w:sz w:val="20"/>
                <w:szCs w:val="20"/>
                <w:lang w:bidi="ru-RU"/>
              </w:rPr>
            </w:pPr>
            <w:r>
              <w:rPr>
                <w:rStyle w:val="28pt"/>
                <w:rFonts w:ascii="Times New Roman" w:hAnsi="Times New Roman" w:cs="Times New Roman"/>
                <w:sz w:val="20"/>
                <w:szCs w:val="20"/>
              </w:rPr>
              <w:t>История возникнове</w:t>
            </w:r>
            <w:r w:rsidRPr="005E6634">
              <w:rPr>
                <w:rStyle w:val="28pt"/>
                <w:rFonts w:ascii="Times New Roman" w:hAnsi="Times New Roman" w:cs="Times New Roman"/>
                <w:sz w:val="20"/>
                <w:szCs w:val="20"/>
              </w:rPr>
              <w:t>ния и особенности жанра. Отдельные номера из оперетт И. Штрауса,</w:t>
            </w:r>
          </w:p>
          <w:p w:rsidR="005E6634" w:rsidRPr="005E6634" w:rsidRDefault="005E6634" w:rsidP="005E6634">
            <w:pPr>
              <w:pStyle w:val="afff3"/>
              <w:ind w:left="116" w:right="131"/>
              <w:jc w:val="center"/>
              <w:rPr>
                <w:rFonts w:eastAsia="Century Schoolbook"/>
                <w:sz w:val="20"/>
                <w:szCs w:val="20"/>
                <w:lang w:bidi="ru-RU"/>
              </w:rPr>
            </w:pPr>
            <w:r w:rsidRPr="005E6634">
              <w:rPr>
                <w:rStyle w:val="28pt"/>
                <w:rFonts w:ascii="Times New Roman" w:hAnsi="Times New Roman" w:cs="Times New Roman"/>
                <w:sz w:val="20"/>
                <w:szCs w:val="20"/>
              </w:rPr>
              <w:t>И. Кальмана, мюзиклов</w:t>
            </w:r>
          </w:p>
          <w:p w:rsidR="005E6634" w:rsidRPr="005E6634" w:rsidRDefault="005E6634" w:rsidP="00B11B57">
            <w:pPr>
              <w:pStyle w:val="afff3"/>
              <w:ind w:left="116" w:right="131"/>
              <w:jc w:val="center"/>
              <w:rPr>
                <w:rFonts w:eastAsia="Century Schoolbook"/>
                <w:sz w:val="20"/>
                <w:szCs w:val="20"/>
                <w:lang w:bidi="ru-RU"/>
              </w:rPr>
            </w:pPr>
            <w:r w:rsidRPr="005E6634">
              <w:rPr>
                <w:rStyle w:val="28pt"/>
                <w:rFonts w:ascii="Times New Roman" w:hAnsi="Times New Roman" w:cs="Times New Roman"/>
                <w:sz w:val="20"/>
                <w:szCs w:val="20"/>
              </w:rPr>
              <w:t xml:space="preserve">Р. Роджерса, Ф. Лоу </w:t>
            </w:r>
            <w:r w:rsidR="00B11B57">
              <w:rPr>
                <w:rStyle w:val="2TimesNewRoman65pt"/>
                <w:rFonts w:eastAsia="Century Schoolbook"/>
                <w:sz w:val="20"/>
                <w:szCs w:val="20"/>
              </w:rPr>
              <w:t>и</w:t>
            </w:r>
            <w:r w:rsidRPr="005E6634">
              <w:rPr>
                <w:rStyle w:val="2TimesNewRoman65pt"/>
                <w:rFonts w:eastAsia="Century Schoolbook"/>
                <w:sz w:val="20"/>
                <w:szCs w:val="20"/>
              </w:rPr>
              <w:t xml:space="preserve"> </w:t>
            </w:r>
            <w:r w:rsidRPr="005E6634">
              <w:rPr>
                <w:rStyle w:val="28pt"/>
                <w:rFonts w:ascii="Times New Roman" w:hAnsi="Times New Roman" w:cs="Times New Roman"/>
                <w:sz w:val="20"/>
                <w:szCs w:val="20"/>
              </w:rPr>
              <w:t>др.</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Знакомство с жанрами оперетты, мюзикла. Слушание фрагментов из оперетт, анализ характерных особенностей жанра.</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Разучивание, исполнение отдельных номеров из популяр</w:t>
            </w:r>
            <w:r w:rsidRPr="005E6634">
              <w:rPr>
                <w:rStyle w:val="28pt"/>
                <w:rFonts w:ascii="Times New Roman" w:hAnsi="Times New Roman" w:cs="Times New Roman"/>
                <w:sz w:val="20"/>
                <w:szCs w:val="20"/>
              </w:rPr>
              <w:softHyphen/>
              <w:t>ных музыкальных спектаклей.</w:t>
            </w:r>
          </w:p>
          <w:p w:rsidR="002B19D9" w:rsidRDefault="005E6634" w:rsidP="005E6634">
            <w:pPr>
              <w:pStyle w:val="afff3"/>
              <w:ind w:left="151" w:right="53"/>
              <w:jc w:val="both"/>
              <w:rPr>
                <w:rStyle w:val="28pt"/>
                <w:rFonts w:ascii="Times New Roman" w:hAnsi="Times New Roman" w:cs="Times New Roman"/>
                <w:sz w:val="20"/>
                <w:szCs w:val="20"/>
              </w:rPr>
            </w:pPr>
            <w:r w:rsidRPr="005E6634">
              <w:rPr>
                <w:rStyle w:val="28pt"/>
                <w:rFonts w:ascii="Times New Roman" w:hAnsi="Times New Roman" w:cs="Times New Roman"/>
                <w:sz w:val="20"/>
                <w:szCs w:val="20"/>
              </w:rPr>
              <w:t xml:space="preserve">Сравнение разных постановок одного и того же мюзикла. </w:t>
            </w:r>
          </w:p>
          <w:p w:rsidR="005E6634" w:rsidRPr="002B19D9" w:rsidRDefault="005E6634" w:rsidP="005E6634">
            <w:pPr>
              <w:pStyle w:val="afff3"/>
              <w:ind w:left="151" w:right="53"/>
              <w:jc w:val="both"/>
              <w:rPr>
                <w:rFonts w:eastAsia="Century Schoolbook"/>
                <w:sz w:val="20"/>
                <w:szCs w:val="20"/>
                <w:lang w:bidi="ru-RU"/>
              </w:rPr>
            </w:pPr>
            <w:r w:rsidRPr="002B19D9">
              <w:rPr>
                <w:rStyle w:val="285pt"/>
                <w:rFonts w:ascii="Times New Roman" w:hAnsi="Times New Roman" w:cs="Times New Roman"/>
                <w:iCs w:val="0"/>
                <w:sz w:val="20"/>
                <w:szCs w:val="20"/>
              </w:rPr>
              <w:t>На выбор или факультативно:</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Посещение музыкального театра: спектакль в жанре оперетты или мюзикла.</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Постановка фрагментов, сцен из мюзикла — спектакль для родителей</w:t>
            </w:r>
            <w:r w:rsidR="00B11B57">
              <w:rPr>
                <w:rStyle w:val="28pt"/>
                <w:rFonts w:ascii="Times New Roman" w:hAnsi="Times New Roman" w:cs="Times New Roman"/>
                <w:sz w:val="20"/>
                <w:szCs w:val="20"/>
              </w:rPr>
              <w:t>.</w:t>
            </w:r>
          </w:p>
        </w:tc>
      </w:tr>
      <w:tr w:rsidR="00B11B57" w:rsidRPr="005E6634" w:rsidTr="00B11B57">
        <w:trPr>
          <w:trHeight w:val="2692"/>
          <w:jc w:val="center"/>
        </w:trPr>
        <w:tc>
          <w:tcPr>
            <w:tcW w:w="1195" w:type="dxa"/>
            <w:tcBorders>
              <w:top w:val="single" w:sz="4" w:space="0" w:color="auto"/>
              <w:left w:val="single" w:sz="4" w:space="0" w:color="auto"/>
            </w:tcBorders>
            <w:shd w:val="clear" w:color="auto" w:fill="FFFFFF"/>
          </w:tcPr>
          <w:p w:rsidR="00B11B57" w:rsidRPr="005E6634" w:rsidRDefault="00B11B57"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Ж)</w:t>
            </w:r>
          </w:p>
          <w:p w:rsidR="00B11B57" w:rsidRPr="005E6634" w:rsidRDefault="00B11B57"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2—3</w:t>
            </w:r>
          </w:p>
          <w:p w:rsidR="00B11B57" w:rsidRPr="005E6634" w:rsidRDefault="00B11B57"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учебных</w:t>
            </w:r>
          </w:p>
          <w:p w:rsidR="00B11B57" w:rsidRPr="005E6634" w:rsidRDefault="00B11B57"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часа</w:t>
            </w:r>
          </w:p>
        </w:tc>
        <w:tc>
          <w:tcPr>
            <w:tcW w:w="1133" w:type="dxa"/>
            <w:tcBorders>
              <w:top w:val="single" w:sz="4" w:space="0" w:color="auto"/>
              <w:left w:val="single" w:sz="4" w:space="0" w:color="auto"/>
            </w:tcBorders>
            <w:shd w:val="clear" w:color="auto" w:fill="FFFFFF"/>
          </w:tcPr>
          <w:p w:rsidR="00B11B57" w:rsidRPr="005E6634" w:rsidRDefault="00B11B57"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Кто</w:t>
            </w:r>
          </w:p>
          <w:p w:rsidR="00B11B57" w:rsidRPr="005E6634" w:rsidRDefault="00B11B57"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создаёт</w:t>
            </w:r>
          </w:p>
          <w:p w:rsidR="00B11B57" w:rsidRPr="005E6634" w:rsidRDefault="00B11B57"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музы</w:t>
            </w:r>
            <w:r w:rsidRPr="005E6634">
              <w:rPr>
                <w:rStyle w:val="28pt"/>
                <w:rFonts w:ascii="Times New Roman" w:hAnsi="Times New Roman" w:cs="Times New Roman"/>
                <w:sz w:val="20"/>
                <w:szCs w:val="20"/>
              </w:rPr>
              <w:softHyphen/>
            </w:r>
          </w:p>
          <w:p w:rsidR="00B11B57" w:rsidRPr="005E6634" w:rsidRDefault="00B11B57"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кальный</w:t>
            </w:r>
          </w:p>
          <w:p w:rsidR="00B11B57" w:rsidRPr="005E6634" w:rsidRDefault="00B11B57"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спек</w:t>
            </w:r>
            <w:r w:rsidRPr="005E6634">
              <w:rPr>
                <w:rStyle w:val="28pt"/>
                <w:rFonts w:ascii="Times New Roman" w:hAnsi="Times New Roman" w:cs="Times New Roman"/>
                <w:sz w:val="20"/>
                <w:szCs w:val="20"/>
              </w:rPr>
              <w:softHyphen/>
            </w:r>
          </w:p>
          <w:p w:rsidR="00B11B57" w:rsidRPr="005E6634" w:rsidRDefault="00B11B57"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такль?</w:t>
            </w:r>
          </w:p>
        </w:tc>
        <w:tc>
          <w:tcPr>
            <w:tcW w:w="2271" w:type="dxa"/>
            <w:tcBorders>
              <w:top w:val="single" w:sz="4" w:space="0" w:color="auto"/>
              <w:left w:val="single" w:sz="4" w:space="0" w:color="auto"/>
            </w:tcBorders>
            <w:shd w:val="clear" w:color="auto" w:fill="FFFFFF"/>
          </w:tcPr>
          <w:p w:rsidR="00B11B57" w:rsidRPr="005E6634" w:rsidRDefault="00B11B57" w:rsidP="005E6634">
            <w:pPr>
              <w:pStyle w:val="afff3"/>
              <w:ind w:left="116" w:right="131"/>
              <w:jc w:val="center"/>
              <w:rPr>
                <w:rFonts w:eastAsia="Century Schoolbook"/>
                <w:sz w:val="20"/>
                <w:szCs w:val="20"/>
                <w:lang w:bidi="ru-RU"/>
              </w:rPr>
            </w:pPr>
            <w:r>
              <w:rPr>
                <w:rStyle w:val="28pt"/>
                <w:rFonts w:ascii="Times New Roman" w:hAnsi="Times New Roman" w:cs="Times New Roman"/>
                <w:sz w:val="20"/>
                <w:szCs w:val="20"/>
              </w:rPr>
              <w:t>Профессии музы</w:t>
            </w:r>
            <w:r w:rsidRPr="005E6634">
              <w:rPr>
                <w:rStyle w:val="28pt"/>
                <w:rFonts w:ascii="Times New Roman" w:hAnsi="Times New Roman" w:cs="Times New Roman"/>
                <w:sz w:val="20"/>
                <w:szCs w:val="20"/>
              </w:rPr>
              <w:t>кального театра: дирижёр, режиссёр, о</w:t>
            </w:r>
            <w:r>
              <w:rPr>
                <w:rStyle w:val="28pt"/>
                <w:rFonts w:ascii="Times New Roman" w:hAnsi="Times New Roman" w:cs="Times New Roman"/>
                <w:sz w:val="20"/>
                <w:szCs w:val="20"/>
              </w:rPr>
              <w:t>перные певцы, балерины и танцов</w:t>
            </w:r>
            <w:r w:rsidRPr="005E6634">
              <w:rPr>
                <w:rStyle w:val="28pt"/>
                <w:rFonts w:ascii="Times New Roman" w:hAnsi="Times New Roman" w:cs="Times New Roman"/>
                <w:sz w:val="20"/>
                <w:szCs w:val="20"/>
              </w:rPr>
              <w:t>щики, художники и т. д.</w:t>
            </w:r>
          </w:p>
        </w:tc>
        <w:tc>
          <w:tcPr>
            <w:tcW w:w="5592" w:type="dxa"/>
            <w:tcBorders>
              <w:top w:val="single" w:sz="4" w:space="0" w:color="auto"/>
              <w:left w:val="single" w:sz="4" w:space="0" w:color="auto"/>
              <w:right w:val="single" w:sz="4" w:space="0" w:color="auto"/>
            </w:tcBorders>
            <w:shd w:val="clear" w:color="auto" w:fill="FFFFFF"/>
          </w:tcPr>
          <w:p w:rsidR="00B11B57" w:rsidRPr="005E6634" w:rsidRDefault="00B11B57"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Диалог с учителем по поводу синкретичного характера музыкального спектакля. Знакомство с миром театраль</w:t>
            </w:r>
            <w:r w:rsidRPr="005E6634">
              <w:rPr>
                <w:rStyle w:val="28pt"/>
                <w:rFonts w:ascii="Times New Roman" w:hAnsi="Times New Roman" w:cs="Times New Roman"/>
                <w:sz w:val="20"/>
                <w:szCs w:val="20"/>
              </w:rPr>
              <w:softHyphen/>
              <w:t>ных профессий, творчеством театральных режиссёров, художников и др.</w:t>
            </w:r>
          </w:p>
          <w:p w:rsidR="00B11B57" w:rsidRPr="005E6634" w:rsidRDefault="00B11B57"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Просмотр фрагментов одного и того же спектакля в раз</w:t>
            </w:r>
            <w:r w:rsidRPr="005E6634">
              <w:rPr>
                <w:rStyle w:val="28pt"/>
                <w:rFonts w:ascii="Times New Roman" w:hAnsi="Times New Roman" w:cs="Times New Roman"/>
                <w:sz w:val="20"/>
                <w:szCs w:val="20"/>
              </w:rPr>
              <w:softHyphen/>
              <w:t>ных постановках. Обсуждение различий в оформлении, режиссуре.</w:t>
            </w:r>
          </w:p>
          <w:p w:rsidR="00B11B57" w:rsidRPr="005E6634" w:rsidRDefault="00B11B57"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Создание эскизов костюмов и декораций к одному из изученных музыкальных спектаклей.</w:t>
            </w:r>
          </w:p>
          <w:p w:rsidR="002B19D9" w:rsidRPr="002B19D9" w:rsidRDefault="00B11B57" w:rsidP="005E6634">
            <w:pPr>
              <w:pStyle w:val="afff3"/>
              <w:ind w:left="151" w:right="53"/>
              <w:jc w:val="both"/>
              <w:rPr>
                <w:rStyle w:val="285pt"/>
                <w:rFonts w:ascii="Times New Roman" w:hAnsi="Times New Roman" w:cs="Times New Roman"/>
                <w:iCs w:val="0"/>
                <w:sz w:val="20"/>
                <w:szCs w:val="20"/>
              </w:rPr>
            </w:pPr>
            <w:r w:rsidRPr="002B19D9">
              <w:rPr>
                <w:rStyle w:val="285pt"/>
                <w:rFonts w:ascii="Times New Roman" w:hAnsi="Times New Roman" w:cs="Times New Roman"/>
                <w:iCs w:val="0"/>
                <w:sz w:val="20"/>
                <w:szCs w:val="20"/>
              </w:rPr>
              <w:t xml:space="preserve">На выбор или факультативно: </w:t>
            </w:r>
          </w:p>
          <w:p w:rsidR="00B11B57" w:rsidRPr="005E6634" w:rsidRDefault="00B11B57"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Виртуальный квест по музыкальному театру</w:t>
            </w:r>
            <w:r>
              <w:rPr>
                <w:rStyle w:val="28pt"/>
                <w:rFonts w:ascii="Times New Roman" w:hAnsi="Times New Roman" w:cs="Times New Roman"/>
                <w:sz w:val="20"/>
                <w:szCs w:val="20"/>
              </w:rPr>
              <w:t>.</w:t>
            </w:r>
          </w:p>
        </w:tc>
      </w:tr>
      <w:tr w:rsidR="005E6634" w:rsidRPr="005E6634" w:rsidTr="005E6634">
        <w:trPr>
          <w:trHeight w:val="2369"/>
          <w:jc w:val="center"/>
        </w:trPr>
        <w:tc>
          <w:tcPr>
            <w:tcW w:w="1195"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3)</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2—6</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учебных</w:t>
            </w:r>
          </w:p>
          <w:p w:rsidR="005E6634" w:rsidRPr="005E6634" w:rsidRDefault="005E6634" w:rsidP="005E6634">
            <w:pPr>
              <w:pStyle w:val="afff3"/>
              <w:ind w:left="34" w:right="148"/>
              <w:jc w:val="center"/>
              <w:rPr>
                <w:rFonts w:eastAsia="Century Schoolbook"/>
                <w:sz w:val="20"/>
                <w:szCs w:val="20"/>
                <w:lang w:bidi="ru-RU"/>
              </w:rPr>
            </w:pPr>
            <w:r w:rsidRPr="005E6634">
              <w:rPr>
                <w:rStyle w:val="28pt"/>
                <w:rFonts w:ascii="Times New Roman" w:hAnsi="Times New Roman" w:cs="Times New Roman"/>
                <w:sz w:val="20"/>
                <w:szCs w:val="20"/>
              </w:rPr>
              <w:t>часов</w:t>
            </w:r>
          </w:p>
        </w:tc>
        <w:tc>
          <w:tcPr>
            <w:tcW w:w="1133"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Патрио-</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тическая</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и народ-</w:t>
            </w:r>
          </w:p>
          <w:p w:rsidR="005E6634" w:rsidRPr="005E6634" w:rsidRDefault="005E6634" w:rsidP="005E6634">
            <w:pPr>
              <w:pStyle w:val="afff3"/>
              <w:ind w:left="115" w:right="147"/>
              <w:jc w:val="center"/>
              <w:rPr>
                <w:rFonts w:eastAsia="Century Schoolbook"/>
                <w:sz w:val="20"/>
                <w:szCs w:val="20"/>
                <w:lang w:bidi="ru-RU"/>
              </w:rPr>
            </w:pPr>
            <w:r w:rsidRPr="005E6634">
              <w:rPr>
                <w:rStyle w:val="28pt"/>
                <w:rFonts w:ascii="Times New Roman" w:hAnsi="Times New Roman" w:cs="Times New Roman"/>
                <w:sz w:val="20"/>
                <w:szCs w:val="20"/>
              </w:rPr>
              <w:t>ная тема в театре и кино</w:t>
            </w:r>
          </w:p>
        </w:tc>
        <w:tc>
          <w:tcPr>
            <w:tcW w:w="2271" w:type="dxa"/>
            <w:tcBorders>
              <w:top w:val="single" w:sz="4" w:space="0" w:color="auto"/>
              <w:left w:val="single" w:sz="4" w:space="0" w:color="auto"/>
              <w:bottom w:val="single" w:sz="4" w:space="0" w:color="auto"/>
            </w:tcBorders>
            <w:shd w:val="clear" w:color="auto" w:fill="FFFFFF"/>
          </w:tcPr>
          <w:p w:rsidR="005E6634" w:rsidRPr="005E6634" w:rsidRDefault="005E6634" w:rsidP="005E6634">
            <w:pPr>
              <w:pStyle w:val="afff3"/>
              <w:ind w:left="116" w:right="131"/>
              <w:jc w:val="center"/>
              <w:rPr>
                <w:rFonts w:eastAsia="Century Schoolbook"/>
                <w:sz w:val="20"/>
                <w:szCs w:val="20"/>
                <w:lang w:bidi="ru-RU"/>
              </w:rPr>
            </w:pPr>
            <w:r w:rsidRPr="005E6634">
              <w:rPr>
                <w:rStyle w:val="28pt"/>
                <w:rFonts w:ascii="Times New Roman" w:hAnsi="Times New Roman" w:cs="Times New Roman"/>
                <w:sz w:val="20"/>
                <w:szCs w:val="20"/>
              </w:rPr>
              <w:t>История создания,</w:t>
            </w:r>
          </w:p>
          <w:p w:rsidR="005E6634" w:rsidRPr="005E6634" w:rsidRDefault="002B19D9" w:rsidP="002B19D9">
            <w:pPr>
              <w:pStyle w:val="afff3"/>
              <w:ind w:left="116" w:right="131"/>
              <w:jc w:val="center"/>
              <w:rPr>
                <w:rFonts w:eastAsia="Century Schoolbook"/>
                <w:sz w:val="20"/>
                <w:szCs w:val="20"/>
                <w:lang w:bidi="ru-RU"/>
              </w:rPr>
            </w:pPr>
            <w:r>
              <w:rPr>
                <w:rStyle w:val="28pt"/>
                <w:rFonts w:ascii="Times New Roman" w:hAnsi="Times New Roman" w:cs="Times New Roman"/>
                <w:sz w:val="20"/>
                <w:szCs w:val="20"/>
              </w:rPr>
              <w:t>значение музыкаль</w:t>
            </w:r>
            <w:r w:rsidR="005E6634" w:rsidRPr="005E6634">
              <w:rPr>
                <w:rStyle w:val="28pt"/>
                <w:rFonts w:ascii="Times New Roman" w:hAnsi="Times New Roman" w:cs="Times New Roman"/>
                <w:sz w:val="20"/>
                <w:szCs w:val="20"/>
              </w:rPr>
              <w:t>но-сценических и</w:t>
            </w:r>
          </w:p>
          <w:p w:rsidR="005E6634" w:rsidRPr="005E6634" w:rsidRDefault="005E6634" w:rsidP="00B11B57">
            <w:pPr>
              <w:pStyle w:val="afff3"/>
              <w:ind w:left="116" w:right="131"/>
              <w:jc w:val="center"/>
              <w:rPr>
                <w:rFonts w:eastAsia="Century Schoolbook"/>
                <w:sz w:val="20"/>
                <w:szCs w:val="20"/>
                <w:lang w:bidi="ru-RU"/>
              </w:rPr>
            </w:pPr>
            <w:r w:rsidRPr="005E6634">
              <w:rPr>
                <w:rStyle w:val="28pt"/>
                <w:rFonts w:ascii="Times New Roman" w:hAnsi="Times New Roman" w:cs="Times New Roman"/>
                <w:sz w:val="20"/>
                <w:szCs w:val="20"/>
              </w:rPr>
              <w:t>экранных произведе</w:t>
            </w:r>
            <w:r w:rsidRPr="005E6634">
              <w:rPr>
                <w:rStyle w:val="28pt"/>
                <w:rFonts w:ascii="Times New Roman" w:hAnsi="Times New Roman" w:cs="Times New Roman"/>
                <w:sz w:val="20"/>
                <w:szCs w:val="20"/>
              </w:rPr>
              <w:softHyphen/>
              <w:t>ний, посвящённых нашему народу, его истории, теме служения Отечеству. Фрагменты, отдель</w:t>
            </w:r>
            <w:r w:rsidRPr="005E6634">
              <w:rPr>
                <w:rStyle w:val="28pt"/>
                <w:rFonts w:ascii="Times New Roman" w:hAnsi="Times New Roman" w:cs="Times New Roman"/>
                <w:sz w:val="20"/>
                <w:szCs w:val="20"/>
              </w:rPr>
              <w:softHyphen/>
              <w:t>ные номера из опер, балетов, музыки к фильмам</w:t>
            </w:r>
            <w:r w:rsidR="00B11B57">
              <w:rPr>
                <w:rStyle w:val="28pt"/>
                <w:rFonts w:ascii="Times New Roman" w:hAnsi="Times New Roman" w:cs="Times New Roman"/>
                <w:sz w:val="20"/>
                <w:szCs w:val="20"/>
              </w:rPr>
              <w:t>.</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5E6634" w:rsidRPr="005E6634" w:rsidRDefault="005E6634" w:rsidP="002B19D9">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Чтение учебных и попу</w:t>
            </w:r>
            <w:r w:rsidR="002B19D9">
              <w:rPr>
                <w:rStyle w:val="28pt"/>
                <w:rFonts w:ascii="Times New Roman" w:hAnsi="Times New Roman" w:cs="Times New Roman"/>
                <w:sz w:val="20"/>
                <w:szCs w:val="20"/>
              </w:rPr>
              <w:t>лярных текстов об истории созда</w:t>
            </w:r>
            <w:r w:rsidRPr="005E6634">
              <w:rPr>
                <w:rStyle w:val="28pt"/>
                <w:rFonts w:ascii="Times New Roman" w:hAnsi="Times New Roman" w:cs="Times New Roman"/>
                <w:sz w:val="20"/>
                <w:szCs w:val="20"/>
              </w:rPr>
              <w:t>ния патриотических опер, фильмов, о творческих поисках</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композиторов, создававших к ним музыку. Диалог</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с учителем.</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Просмотр фрагментов крупных сценических произведе</w:t>
            </w:r>
            <w:r w:rsidRPr="005E6634">
              <w:rPr>
                <w:rStyle w:val="28pt"/>
                <w:rFonts w:ascii="Times New Roman" w:hAnsi="Times New Roman" w:cs="Times New Roman"/>
                <w:sz w:val="20"/>
                <w:szCs w:val="20"/>
              </w:rPr>
              <w:softHyphen/>
              <w:t>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p>
          <w:p w:rsidR="005E6634" w:rsidRPr="00B11B57" w:rsidRDefault="005E6634" w:rsidP="005E6634">
            <w:pPr>
              <w:pStyle w:val="afff3"/>
              <w:ind w:left="151" w:right="53"/>
              <w:jc w:val="both"/>
              <w:rPr>
                <w:rFonts w:eastAsia="Century Schoolbook"/>
                <w:sz w:val="20"/>
                <w:szCs w:val="20"/>
                <w:lang w:bidi="ru-RU"/>
              </w:rPr>
            </w:pPr>
            <w:r w:rsidRPr="00B11B57">
              <w:rPr>
                <w:rStyle w:val="285pt"/>
                <w:rFonts w:ascii="Times New Roman" w:hAnsi="Times New Roman" w:cs="Times New Roman"/>
                <w:iCs w:val="0"/>
                <w:sz w:val="20"/>
                <w:szCs w:val="20"/>
              </w:rPr>
              <w:t>На выбор или факультативно:</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Посещение театра/кинотеатра — просмотр спектакля/ фильма патриотического содержания.</w:t>
            </w:r>
          </w:p>
          <w:p w:rsidR="005E6634" w:rsidRPr="005E6634" w:rsidRDefault="005E6634" w:rsidP="005E6634">
            <w:pPr>
              <w:pStyle w:val="afff3"/>
              <w:ind w:left="151" w:right="53"/>
              <w:jc w:val="both"/>
              <w:rPr>
                <w:rFonts w:eastAsia="Century Schoolbook"/>
                <w:sz w:val="20"/>
                <w:szCs w:val="20"/>
                <w:lang w:bidi="ru-RU"/>
              </w:rPr>
            </w:pPr>
            <w:r w:rsidRPr="005E6634">
              <w:rPr>
                <w:rStyle w:val="28pt"/>
                <w:rFonts w:ascii="Times New Roman" w:hAnsi="Times New Roman" w:cs="Times New Roman"/>
                <w:sz w:val="20"/>
                <w:szCs w:val="20"/>
              </w:rPr>
              <w:t>Участие в концерте, фестивале, конференции патриотиче</w:t>
            </w:r>
            <w:r w:rsidRPr="005E6634">
              <w:rPr>
                <w:rStyle w:val="28pt"/>
                <w:rFonts w:ascii="Times New Roman" w:hAnsi="Times New Roman" w:cs="Times New Roman"/>
                <w:sz w:val="20"/>
                <w:szCs w:val="20"/>
              </w:rPr>
              <w:softHyphen/>
              <w:t>ской тематики</w:t>
            </w:r>
            <w:r w:rsidR="00B11B57">
              <w:rPr>
                <w:rStyle w:val="28pt"/>
                <w:rFonts w:ascii="Times New Roman" w:hAnsi="Times New Roman" w:cs="Times New Roman"/>
                <w:sz w:val="20"/>
                <w:szCs w:val="20"/>
              </w:rPr>
              <w:t>.</w:t>
            </w:r>
          </w:p>
        </w:tc>
      </w:tr>
    </w:tbl>
    <w:p w:rsidR="004F4993" w:rsidRDefault="004F4993" w:rsidP="006E5B26"/>
    <w:p w:rsidR="00B11B57" w:rsidRPr="00B11B57" w:rsidRDefault="00B11B57" w:rsidP="00B11B57">
      <w:pPr>
        <w:rPr>
          <w:b/>
        </w:rPr>
      </w:pPr>
      <w:r w:rsidRPr="00B11B57">
        <w:rPr>
          <w:b/>
        </w:rPr>
        <w:t>Модуль № 8 «Музыка в жизни человека»</w:t>
      </w:r>
    </w:p>
    <w:p w:rsidR="004F4993" w:rsidRDefault="00B11B57" w:rsidP="00B11B57">
      <w:pPr>
        <w:ind w:firstLine="708"/>
        <w:jc w:val="both"/>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w:t>
      </w:r>
      <w:r w:rsidR="002B19D9">
        <w:t xml:space="preserve"> выразительных средств музыкаль</w:t>
      </w:r>
      <w:r>
        <w:t xml:space="preserve">ных жанров выступают как обобщённые жизненные ситуации, </w:t>
      </w:r>
      <w:r>
        <w:lastRenderedPageBreak/>
        <w:t>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4F4993" w:rsidRDefault="004F4993" w:rsidP="006E5B26"/>
    <w:tbl>
      <w:tblPr>
        <w:tblOverlap w:val="never"/>
        <w:tblW w:w="10152" w:type="dxa"/>
        <w:tblLayout w:type="fixed"/>
        <w:tblCellMar>
          <w:left w:w="10" w:type="dxa"/>
          <w:right w:w="10" w:type="dxa"/>
        </w:tblCellMar>
        <w:tblLook w:val="0000" w:firstRow="0" w:lastRow="0" w:firstColumn="0" w:lastColumn="0" w:noHBand="0" w:noVBand="0"/>
      </w:tblPr>
      <w:tblGrid>
        <w:gridCol w:w="1195"/>
        <w:gridCol w:w="1133"/>
        <w:gridCol w:w="2213"/>
        <w:gridCol w:w="5611"/>
      </w:tblGrid>
      <w:tr w:rsidR="00B11B57" w:rsidRPr="00B11B57" w:rsidTr="00B11B57">
        <w:trPr>
          <w:trHeight w:hRule="exact" w:val="768"/>
        </w:trPr>
        <w:tc>
          <w:tcPr>
            <w:tcW w:w="1195" w:type="dxa"/>
            <w:tcBorders>
              <w:top w:val="single" w:sz="4" w:space="0" w:color="auto"/>
              <w:left w:val="single" w:sz="4" w:space="0" w:color="auto"/>
            </w:tcBorders>
            <w:shd w:val="clear" w:color="auto" w:fill="FFFFFF"/>
          </w:tcPr>
          <w:p w:rsidR="00B11B57" w:rsidRPr="00B11B57" w:rsidRDefault="00B11B57" w:rsidP="00B11B57">
            <w:pPr>
              <w:pStyle w:val="afff3"/>
              <w:ind w:right="41"/>
              <w:jc w:val="center"/>
              <w:rPr>
                <w:rFonts w:eastAsia="Century Schoolbook"/>
                <w:b/>
                <w:sz w:val="20"/>
                <w:szCs w:val="20"/>
                <w:lang w:bidi="ru-RU"/>
              </w:rPr>
            </w:pPr>
            <w:r w:rsidRPr="00B11B57">
              <w:rPr>
                <w:rFonts w:eastAsia="Century Schoolbook"/>
                <w:b/>
                <w:sz w:val="20"/>
                <w:szCs w:val="20"/>
                <w:lang w:bidi="ru-RU"/>
              </w:rPr>
              <w:t>№ блока, кол-во часов</w:t>
            </w:r>
          </w:p>
        </w:tc>
        <w:tc>
          <w:tcPr>
            <w:tcW w:w="1133" w:type="dxa"/>
            <w:tcBorders>
              <w:top w:val="single" w:sz="4" w:space="0" w:color="auto"/>
              <w:left w:val="single" w:sz="4" w:space="0" w:color="auto"/>
            </w:tcBorders>
            <w:shd w:val="clear" w:color="auto" w:fill="FFFFFF"/>
          </w:tcPr>
          <w:p w:rsidR="00B11B57" w:rsidRPr="00B11B57" w:rsidRDefault="00B11B57" w:rsidP="00B11B57">
            <w:pPr>
              <w:pStyle w:val="afff3"/>
              <w:ind w:left="81" w:right="40"/>
              <w:jc w:val="center"/>
              <w:rPr>
                <w:rFonts w:eastAsia="Century Schoolbook"/>
                <w:b/>
                <w:sz w:val="20"/>
                <w:szCs w:val="20"/>
                <w:lang w:bidi="ru-RU"/>
              </w:rPr>
            </w:pPr>
            <w:r w:rsidRPr="00B11B57">
              <w:rPr>
                <w:rFonts w:eastAsia="Century Schoolbook"/>
                <w:b/>
                <w:sz w:val="20"/>
                <w:szCs w:val="20"/>
                <w:lang w:bidi="ru-RU"/>
              </w:rPr>
              <w:t>Тема</w:t>
            </w:r>
          </w:p>
        </w:tc>
        <w:tc>
          <w:tcPr>
            <w:tcW w:w="2213" w:type="dxa"/>
            <w:tcBorders>
              <w:top w:val="single" w:sz="4" w:space="0" w:color="auto"/>
              <w:left w:val="single" w:sz="4" w:space="0" w:color="auto"/>
            </w:tcBorders>
            <w:shd w:val="clear" w:color="auto" w:fill="FFFFFF"/>
          </w:tcPr>
          <w:p w:rsidR="00B11B57" w:rsidRPr="00B11B57" w:rsidRDefault="00B11B57" w:rsidP="00B11B57">
            <w:pPr>
              <w:pStyle w:val="afff3"/>
              <w:ind w:left="82" w:right="126"/>
              <w:jc w:val="center"/>
              <w:rPr>
                <w:rFonts w:eastAsia="Century Schoolbook"/>
                <w:b/>
                <w:sz w:val="20"/>
                <w:szCs w:val="20"/>
                <w:lang w:bidi="ru-RU"/>
              </w:rPr>
            </w:pPr>
            <w:r w:rsidRPr="00B11B57">
              <w:rPr>
                <w:rFonts w:eastAsia="Century Schoolbook"/>
                <w:b/>
                <w:sz w:val="20"/>
                <w:szCs w:val="20"/>
                <w:lang w:bidi="ru-RU"/>
              </w:rPr>
              <w:t>Содержание</w:t>
            </w:r>
          </w:p>
        </w:tc>
        <w:tc>
          <w:tcPr>
            <w:tcW w:w="5611" w:type="dxa"/>
            <w:tcBorders>
              <w:top w:val="single" w:sz="4" w:space="0" w:color="auto"/>
              <w:left w:val="single" w:sz="4" w:space="0" w:color="auto"/>
              <w:right w:val="single" w:sz="4" w:space="0" w:color="auto"/>
            </w:tcBorders>
            <w:shd w:val="clear" w:color="auto" w:fill="FFFFFF"/>
          </w:tcPr>
          <w:p w:rsidR="00B11B57" w:rsidRPr="00B11B57" w:rsidRDefault="00B11B57" w:rsidP="00B11B57">
            <w:pPr>
              <w:pStyle w:val="afff3"/>
              <w:ind w:left="137" w:right="67"/>
              <w:jc w:val="center"/>
              <w:rPr>
                <w:rFonts w:eastAsia="Century Schoolbook"/>
                <w:b/>
                <w:sz w:val="20"/>
                <w:szCs w:val="20"/>
                <w:lang w:bidi="ru-RU"/>
              </w:rPr>
            </w:pPr>
            <w:r w:rsidRPr="00B11B57">
              <w:rPr>
                <w:rFonts w:eastAsia="Century Schoolbook"/>
                <w:b/>
                <w:sz w:val="20"/>
                <w:szCs w:val="20"/>
                <w:lang w:bidi="ru-RU"/>
              </w:rPr>
              <w:t>Виды деятельности обучающихся</w:t>
            </w:r>
          </w:p>
        </w:tc>
      </w:tr>
      <w:tr w:rsidR="00B11B57" w:rsidRPr="00B11B57" w:rsidTr="00B11B57">
        <w:trPr>
          <w:trHeight w:hRule="exact" w:val="298"/>
        </w:trPr>
        <w:tc>
          <w:tcPr>
            <w:tcW w:w="1195" w:type="dxa"/>
            <w:vMerge w:val="restart"/>
            <w:tcBorders>
              <w:top w:val="single" w:sz="4" w:space="0" w:color="auto"/>
              <w:left w:val="single" w:sz="4" w:space="0" w:color="auto"/>
            </w:tcBorders>
            <w:shd w:val="clear" w:color="auto" w:fill="FFFFFF"/>
          </w:tcPr>
          <w:p w:rsidR="00B11B57" w:rsidRPr="00B11B57" w:rsidRDefault="00B11B57" w:rsidP="00B11B57">
            <w:pPr>
              <w:pStyle w:val="afff3"/>
              <w:ind w:right="41"/>
              <w:jc w:val="center"/>
              <w:rPr>
                <w:rFonts w:eastAsia="Century Schoolbook"/>
                <w:sz w:val="20"/>
                <w:szCs w:val="20"/>
                <w:lang w:bidi="ru-RU"/>
              </w:rPr>
            </w:pPr>
            <w:r w:rsidRPr="00B11B57">
              <w:rPr>
                <w:rFonts w:eastAsia="Century Schoolbook"/>
                <w:sz w:val="20"/>
                <w:szCs w:val="20"/>
                <w:lang w:bidi="ru-RU"/>
              </w:rPr>
              <w:t>А)</w:t>
            </w:r>
          </w:p>
          <w:p w:rsidR="00B11B57" w:rsidRPr="00B11B57" w:rsidRDefault="00B11B57" w:rsidP="00B11B57">
            <w:pPr>
              <w:pStyle w:val="afff3"/>
              <w:ind w:right="41"/>
              <w:jc w:val="center"/>
              <w:rPr>
                <w:rFonts w:eastAsia="Century Schoolbook"/>
                <w:sz w:val="20"/>
                <w:szCs w:val="20"/>
                <w:lang w:bidi="ru-RU"/>
              </w:rPr>
            </w:pPr>
            <w:r w:rsidRPr="00B11B57">
              <w:rPr>
                <w:rFonts w:eastAsia="Century Schoolbook"/>
                <w:sz w:val="20"/>
                <w:szCs w:val="20"/>
                <w:lang w:bidi="ru-RU"/>
              </w:rPr>
              <w:t>1—3</w:t>
            </w:r>
          </w:p>
          <w:p w:rsidR="00B11B57" w:rsidRPr="00B11B57" w:rsidRDefault="00B11B57" w:rsidP="00B11B57">
            <w:pPr>
              <w:pStyle w:val="afff3"/>
              <w:ind w:right="41"/>
              <w:jc w:val="center"/>
              <w:rPr>
                <w:rFonts w:eastAsia="Century Schoolbook"/>
                <w:sz w:val="20"/>
                <w:szCs w:val="20"/>
                <w:lang w:bidi="ru-RU"/>
              </w:rPr>
            </w:pPr>
            <w:r w:rsidRPr="00B11B57">
              <w:rPr>
                <w:rFonts w:eastAsia="Century Schoolbook"/>
                <w:sz w:val="20"/>
                <w:szCs w:val="20"/>
                <w:lang w:bidi="ru-RU"/>
              </w:rPr>
              <w:t>учебных</w:t>
            </w:r>
          </w:p>
        </w:tc>
        <w:tc>
          <w:tcPr>
            <w:tcW w:w="1133" w:type="dxa"/>
            <w:tcBorders>
              <w:top w:val="single" w:sz="4" w:space="0" w:color="auto"/>
              <w:left w:val="single" w:sz="4" w:space="0" w:color="auto"/>
            </w:tcBorders>
            <w:shd w:val="clear" w:color="auto" w:fill="FFFFFF"/>
          </w:tcPr>
          <w:p w:rsidR="00B11B57" w:rsidRPr="00B11B57" w:rsidRDefault="00B11B57" w:rsidP="00B11B57">
            <w:pPr>
              <w:pStyle w:val="afff3"/>
              <w:ind w:left="81" w:right="40"/>
              <w:jc w:val="center"/>
              <w:rPr>
                <w:rFonts w:eastAsia="Century Schoolbook"/>
                <w:sz w:val="20"/>
                <w:szCs w:val="20"/>
                <w:lang w:bidi="ru-RU"/>
              </w:rPr>
            </w:pPr>
            <w:r w:rsidRPr="00B11B57">
              <w:rPr>
                <w:rFonts w:eastAsia="Century Schoolbook"/>
                <w:sz w:val="20"/>
                <w:szCs w:val="20"/>
                <w:lang w:bidi="ru-RU"/>
              </w:rPr>
              <w:t>Красота</w:t>
            </w:r>
          </w:p>
        </w:tc>
        <w:tc>
          <w:tcPr>
            <w:tcW w:w="2213" w:type="dxa"/>
            <w:vMerge w:val="restart"/>
            <w:tcBorders>
              <w:top w:val="single" w:sz="4" w:space="0" w:color="auto"/>
              <w:left w:val="single" w:sz="4" w:space="0" w:color="auto"/>
            </w:tcBorders>
            <w:shd w:val="clear" w:color="auto" w:fill="FFFFFF"/>
          </w:tcPr>
          <w:p w:rsidR="00B11B57" w:rsidRPr="00B11B57" w:rsidRDefault="00B11B57" w:rsidP="00B11B57">
            <w:pPr>
              <w:pStyle w:val="afff3"/>
              <w:ind w:left="82" w:right="126"/>
              <w:jc w:val="center"/>
              <w:rPr>
                <w:rFonts w:eastAsia="Century Schoolbook"/>
                <w:sz w:val="20"/>
                <w:szCs w:val="20"/>
                <w:lang w:bidi="ru-RU"/>
              </w:rPr>
            </w:pPr>
            <w:r w:rsidRPr="00B11B57">
              <w:rPr>
                <w:rFonts w:eastAsia="Century Schoolbook"/>
                <w:sz w:val="20"/>
                <w:szCs w:val="20"/>
                <w:lang w:bidi="ru-RU"/>
              </w:rPr>
              <w:t>Стремление человека</w:t>
            </w:r>
          </w:p>
          <w:p w:rsidR="00B11B57" w:rsidRPr="00B11B57" w:rsidRDefault="00B11B57" w:rsidP="00B11B57">
            <w:pPr>
              <w:pStyle w:val="afff3"/>
              <w:ind w:left="82" w:right="126"/>
              <w:jc w:val="center"/>
              <w:rPr>
                <w:rFonts w:eastAsia="Century Schoolbook"/>
                <w:sz w:val="20"/>
                <w:szCs w:val="20"/>
                <w:lang w:bidi="ru-RU"/>
              </w:rPr>
            </w:pPr>
            <w:r w:rsidRPr="00B11B57">
              <w:rPr>
                <w:rFonts w:eastAsia="Century Schoolbook"/>
                <w:sz w:val="20"/>
                <w:szCs w:val="20"/>
                <w:lang w:bidi="ru-RU"/>
              </w:rPr>
              <w:t>к красоте</w:t>
            </w:r>
          </w:p>
          <w:p w:rsidR="00B11B57" w:rsidRPr="00B11B57" w:rsidRDefault="00B11B57" w:rsidP="00B11B57">
            <w:pPr>
              <w:pStyle w:val="afff3"/>
              <w:ind w:left="82" w:right="126"/>
              <w:jc w:val="center"/>
              <w:rPr>
                <w:rFonts w:eastAsia="Century Schoolbook"/>
                <w:sz w:val="20"/>
                <w:szCs w:val="20"/>
                <w:lang w:bidi="ru-RU"/>
              </w:rPr>
            </w:pPr>
            <w:r w:rsidRPr="00B11B57">
              <w:rPr>
                <w:rFonts w:eastAsia="Century Schoolbook"/>
                <w:sz w:val="20"/>
                <w:szCs w:val="20"/>
                <w:lang w:bidi="ru-RU"/>
              </w:rPr>
              <w:t>Особое состояние —</w:t>
            </w:r>
          </w:p>
        </w:tc>
        <w:tc>
          <w:tcPr>
            <w:tcW w:w="5611" w:type="dxa"/>
            <w:tcBorders>
              <w:top w:val="single" w:sz="4" w:space="0" w:color="auto"/>
              <w:left w:val="single" w:sz="4" w:space="0" w:color="auto"/>
              <w:right w:val="single" w:sz="4" w:space="0" w:color="auto"/>
            </w:tcBorders>
            <w:shd w:val="clear" w:color="auto" w:fill="FFFFFF"/>
          </w:tcPr>
          <w:p w:rsidR="00B11B57" w:rsidRPr="00B11B57" w:rsidRDefault="00B11B57" w:rsidP="00B11B57">
            <w:pPr>
              <w:pStyle w:val="afff3"/>
              <w:ind w:left="137" w:right="67"/>
              <w:jc w:val="both"/>
              <w:rPr>
                <w:rFonts w:eastAsia="Century Schoolbook"/>
                <w:sz w:val="20"/>
                <w:szCs w:val="20"/>
                <w:lang w:bidi="ru-RU"/>
              </w:rPr>
            </w:pPr>
            <w:r w:rsidRPr="00B11B57">
              <w:rPr>
                <w:rFonts w:eastAsia="Century Schoolbook"/>
                <w:sz w:val="20"/>
                <w:szCs w:val="20"/>
                <w:lang w:bidi="ru-RU"/>
              </w:rPr>
              <w:t>Диалог с учителем о значении красоты и вдохновения</w:t>
            </w:r>
          </w:p>
        </w:tc>
      </w:tr>
      <w:tr w:rsidR="00B11B57" w:rsidRPr="00B11B57" w:rsidTr="00B11B57">
        <w:trPr>
          <w:trHeight w:hRule="exact" w:val="187"/>
        </w:trPr>
        <w:tc>
          <w:tcPr>
            <w:tcW w:w="1195" w:type="dxa"/>
            <w:vMerge/>
            <w:tcBorders>
              <w:left w:val="single" w:sz="4" w:space="0" w:color="auto"/>
            </w:tcBorders>
            <w:shd w:val="clear" w:color="auto" w:fill="FFFFFF"/>
          </w:tcPr>
          <w:p w:rsidR="00B11B57" w:rsidRPr="00B11B57" w:rsidRDefault="00B11B57" w:rsidP="00B11B57">
            <w:pPr>
              <w:pStyle w:val="afff3"/>
              <w:ind w:right="41"/>
              <w:jc w:val="center"/>
              <w:rPr>
                <w:rFonts w:eastAsia="Century Schoolbook"/>
                <w:sz w:val="20"/>
                <w:szCs w:val="20"/>
                <w:lang w:bidi="ru-RU"/>
              </w:rPr>
            </w:pPr>
          </w:p>
        </w:tc>
        <w:tc>
          <w:tcPr>
            <w:tcW w:w="1133" w:type="dxa"/>
            <w:tcBorders>
              <w:left w:val="single" w:sz="4" w:space="0" w:color="auto"/>
            </w:tcBorders>
            <w:shd w:val="clear" w:color="auto" w:fill="FFFFFF"/>
          </w:tcPr>
          <w:p w:rsidR="00B11B57" w:rsidRPr="00B11B57" w:rsidRDefault="00B11B57" w:rsidP="00B11B57">
            <w:pPr>
              <w:pStyle w:val="afff3"/>
              <w:ind w:left="81" w:right="40"/>
              <w:jc w:val="center"/>
              <w:rPr>
                <w:rFonts w:eastAsia="Century Schoolbook"/>
                <w:sz w:val="20"/>
                <w:szCs w:val="20"/>
                <w:lang w:bidi="ru-RU"/>
              </w:rPr>
            </w:pPr>
            <w:r w:rsidRPr="00B11B57">
              <w:rPr>
                <w:rFonts w:eastAsia="Century Schoolbook"/>
                <w:sz w:val="20"/>
                <w:szCs w:val="20"/>
                <w:lang w:bidi="ru-RU"/>
              </w:rPr>
              <w:t>и вдохно-</w:t>
            </w:r>
          </w:p>
        </w:tc>
        <w:tc>
          <w:tcPr>
            <w:tcW w:w="2213" w:type="dxa"/>
            <w:vMerge/>
            <w:tcBorders>
              <w:left w:val="single" w:sz="4" w:space="0" w:color="auto"/>
            </w:tcBorders>
            <w:shd w:val="clear" w:color="auto" w:fill="FFFFFF"/>
          </w:tcPr>
          <w:p w:rsidR="00B11B57" w:rsidRPr="00B11B57" w:rsidRDefault="00B11B57" w:rsidP="00B11B57">
            <w:pPr>
              <w:pStyle w:val="afff3"/>
              <w:ind w:left="82" w:right="126"/>
              <w:jc w:val="center"/>
              <w:rPr>
                <w:rFonts w:eastAsia="Century Schoolbook"/>
                <w:sz w:val="20"/>
                <w:szCs w:val="20"/>
                <w:lang w:bidi="ru-RU"/>
              </w:rPr>
            </w:pPr>
          </w:p>
        </w:tc>
        <w:tc>
          <w:tcPr>
            <w:tcW w:w="5611" w:type="dxa"/>
            <w:tcBorders>
              <w:left w:val="single" w:sz="4" w:space="0" w:color="auto"/>
              <w:right w:val="single" w:sz="4" w:space="0" w:color="auto"/>
            </w:tcBorders>
            <w:shd w:val="clear" w:color="auto" w:fill="FFFFFF"/>
          </w:tcPr>
          <w:p w:rsidR="00B11B57" w:rsidRPr="00B11B57" w:rsidRDefault="00B11B57" w:rsidP="00B11B57">
            <w:pPr>
              <w:pStyle w:val="afff3"/>
              <w:ind w:left="137" w:right="67"/>
              <w:jc w:val="both"/>
              <w:rPr>
                <w:rFonts w:eastAsia="Century Schoolbook"/>
                <w:sz w:val="20"/>
                <w:szCs w:val="20"/>
                <w:lang w:bidi="ru-RU"/>
              </w:rPr>
            </w:pPr>
            <w:r w:rsidRPr="00B11B57">
              <w:rPr>
                <w:rFonts w:eastAsia="Century Schoolbook"/>
                <w:sz w:val="20"/>
                <w:szCs w:val="20"/>
                <w:lang w:bidi="ru-RU"/>
              </w:rPr>
              <w:t>в жизни человека.</w:t>
            </w:r>
          </w:p>
        </w:tc>
      </w:tr>
      <w:tr w:rsidR="00B11B57" w:rsidRPr="00B11B57" w:rsidTr="00B11B57">
        <w:trPr>
          <w:trHeight w:hRule="exact" w:val="542"/>
        </w:trPr>
        <w:tc>
          <w:tcPr>
            <w:tcW w:w="1195" w:type="dxa"/>
            <w:vMerge/>
            <w:tcBorders>
              <w:left w:val="single" w:sz="4" w:space="0" w:color="auto"/>
              <w:bottom w:val="single" w:sz="4" w:space="0" w:color="auto"/>
            </w:tcBorders>
            <w:shd w:val="clear" w:color="auto" w:fill="FFFFFF"/>
          </w:tcPr>
          <w:p w:rsidR="00B11B57" w:rsidRPr="00B11B57" w:rsidRDefault="00B11B57" w:rsidP="00B11B57">
            <w:pPr>
              <w:pStyle w:val="afff3"/>
              <w:ind w:right="41"/>
              <w:jc w:val="center"/>
              <w:rPr>
                <w:rFonts w:eastAsia="Century Schoolbook"/>
                <w:sz w:val="20"/>
                <w:szCs w:val="20"/>
                <w:lang w:bidi="ru-RU"/>
              </w:rPr>
            </w:pPr>
          </w:p>
        </w:tc>
        <w:tc>
          <w:tcPr>
            <w:tcW w:w="1133" w:type="dxa"/>
            <w:tcBorders>
              <w:left w:val="single" w:sz="4" w:space="0" w:color="auto"/>
              <w:bottom w:val="single" w:sz="4" w:space="0" w:color="auto"/>
            </w:tcBorders>
            <w:shd w:val="clear" w:color="auto" w:fill="FFFFFF"/>
          </w:tcPr>
          <w:p w:rsidR="00B11B57" w:rsidRPr="00B11B57" w:rsidRDefault="00B11B57" w:rsidP="00B11B57">
            <w:pPr>
              <w:pStyle w:val="afff3"/>
              <w:ind w:left="81" w:right="40"/>
              <w:jc w:val="center"/>
              <w:rPr>
                <w:rFonts w:eastAsia="Century Schoolbook"/>
                <w:sz w:val="20"/>
                <w:szCs w:val="20"/>
                <w:lang w:bidi="ru-RU"/>
              </w:rPr>
            </w:pPr>
            <w:r w:rsidRPr="00B11B57">
              <w:rPr>
                <w:rFonts w:eastAsia="Century Schoolbook"/>
                <w:sz w:val="20"/>
                <w:szCs w:val="20"/>
                <w:lang w:bidi="ru-RU"/>
              </w:rPr>
              <w:t>вение</w:t>
            </w:r>
          </w:p>
        </w:tc>
        <w:tc>
          <w:tcPr>
            <w:tcW w:w="2213" w:type="dxa"/>
            <w:vMerge/>
            <w:tcBorders>
              <w:left w:val="single" w:sz="4" w:space="0" w:color="auto"/>
              <w:bottom w:val="single" w:sz="4" w:space="0" w:color="auto"/>
            </w:tcBorders>
            <w:shd w:val="clear" w:color="auto" w:fill="FFFFFF"/>
          </w:tcPr>
          <w:p w:rsidR="00B11B57" w:rsidRPr="00B11B57" w:rsidRDefault="00B11B57" w:rsidP="00B11B57">
            <w:pPr>
              <w:pStyle w:val="afff3"/>
              <w:ind w:left="82" w:right="126"/>
              <w:jc w:val="center"/>
              <w:rPr>
                <w:rFonts w:eastAsia="Century Schoolbook"/>
                <w:sz w:val="20"/>
                <w:szCs w:val="20"/>
                <w:lang w:bidi="ru-RU"/>
              </w:rPr>
            </w:pPr>
          </w:p>
        </w:tc>
        <w:tc>
          <w:tcPr>
            <w:tcW w:w="5611" w:type="dxa"/>
            <w:tcBorders>
              <w:left w:val="single" w:sz="4" w:space="0" w:color="auto"/>
              <w:bottom w:val="single" w:sz="4" w:space="0" w:color="auto"/>
              <w:right w:val="single" w:sz="4" w:space="0" w:color="auto"/>
            </w:tcBorders>
            <w:shd w:val="clear" w:color="auto" w:fill="FFFFFF"/>
          </w:tcPr>
          <w:p w:rsidR="00B11B57" w:rsidRPr="00B11B57" w:rsidRDefault="00B11B57" w:rsidP="00B11B57">
            <w:pPr>
              <w:pStyle w:val="afff3"/>
              <w:ind w:left="137" w:right="67"/>
              <w:jc w:val="both"/>
              <w:rPr>
                <w:rFonts w:eastAsia="Century Schoolbook"/>
                <w:sz w:val="20"/>
                <w:szCs w:val="20"/>
                <w:lang w:bidi="ru-RU"/>
              </w:rPr>
            </w:pPr>
            <w:r w:rsidRPr="00B11B57">
              <w:rPr>
                <w:rFonts w:eastAsia="Century Schoolbook"/>
                <w:sz w:val="20"/>
                <w:szCs w:val="20"/>
                <w:lang w:bidi="ru-RU"/>
              </w:rPr>
              <w:t>Слушание музыки, концентрация на её восприятии, своём</w:t>
            </w:r>
          </w:p>
        </w:tc>
      </w:tr>
      <w:tr w:rsidR="00B11B57" w:rsidRPr="00B11B57" w:rsidTr="00B11B57">
        <w:trPr>
          <w:trHeight w:hRule="exact" w:val="2281"/>
        </w:trPr>
        <w:tc>
          <w:tcPr>
            <w:tcW w:w="1195"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right="41"/>
              <w:jc w:val="center"/>
              <w:rPr>
                <w:rFonts w:eastAsia="Century Schoolbook"/>
                <w:sz w:val="20"/>
                <w:szCs w:val="20"/>
                <w:lang w:bidi="ru-RU"/>
              </w:rPr>
            </w:pPr>
            <w:r w:rsidRPr="00B11B57">
              <w:rPr>
                <w:rFonts w:eastAsia="Century Schoolbook"/>
                <w:sz w:val="20"/>
                <w:szCs w:val="20"/>
                <w:lang w:bidi="ru-RU"/>
              </w:rPr>
              <w:t>часа</w:t>
            </w:r>
          </w:p>
        </w:tc>
        <w:tc>
          <w:tcPr>
            <w:tcW w:w="113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1" w:right="40"/>
              <w:jc w:val="center"/>
              <w:rPr>
                <w:rFonts w:eastAsia="Arial Unicode MS"/>
                <w:sz w:val="20"/>
                <w:szCs w:val="20"/>
                <w:lang w:bidi="ru-RU"/>
              </w:rPr>
            </w:pPr>
          </w:p>
        </w:tc>
        <w:tc>
          <w:tcPr>
            <w:tcW w:w="221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2" w:right="126"/>
              <w:jc w:val="center"/>
              <w:rPr>
                <w:rFonts w:eastAsia="Century Schoolbook"/>
                <w:sz w:val="20"/>
                <w:szCs w:val="20"/>
                <w:lang w:bidi="ru-RU"/>
              </w:rPr>
            </w:pPr>
            <w:r w:rsidRPr="00B11B57">
              <w:rPr>
                <w:rFonts w:eastAsia="Century Schoolbook"/>
                <w:sz w:val="20"/>
                <w:szCs w:val="20"/>
                <w:lang w:bidi="ru-RU"/>
              </w:rPr>
              <w:t>вдохновение.</w:t>
            </w:r>
          </w:p>
          <w:p w:rsidR="00B11B57" w:rsidRPr="00B11B57" w:rsidRDefault="00B11B57" w:rsidP="00B11B57">
            <w:pPr>
              <w:pStyle w:val="afff3"/>
              <w:ind w:left="82" w:right="126"/>
              <w:jc w:val="center"/>
              <w:rPr>
                <w:rFonts w:eastAsia="Century Schoolbook"/>
                <w:sz w:val="20"/>
                <w:szCs w:val="20"/>
                <w:lang w:bidi="ru-RU"/>
              </w:rPr>
            </w:pPr>
            <w:r w:rsidRPr="00B11B57">
              <w:rPr>
                <w:rFonts w:eastAsia="Century Schoolbook"/>
                <w:sz w:val="20"/>
                <w:szCs w:val="20"/>
                <w:lang w:bidi="ru-RU"/>
              </w:rPr>
              <w:t>Музыка — возмож</w:t>
            </w:r>
            <w:r w:rsidRPr="00B11B57">
              <w:rPr>
                <w:rFonts w:eastAsia="Century Schoolbook"/>
                <w:sz w:val="20"/>
                <w:szCs w:val="20"/>
                <w:lang w:bidi="ru-RU"/>
              </w:rPr>
              <w:softHyphen/>
              <w:t>ность вместе пережи</w:t>
            </w:r>
            <w:r w:rsidRPr="00B11B57">
              <w:rPr>
                <w:rFonts w:eastAsia="Century Schoolbook"/>
                <w:sz w:val="20"/>
                <w:szCs w:val="20"/>
                <w:lang w:bidi="ru-RU"/>
              </w:rPr>
              <w:softHyphen/>
              <w:t>вать вдохновение, наслаждаться красо</w:t>
            </w:r>
            <w:r w:rsidRPr="00B11B57">
              <w:rPr>
                <w:rFonts w:eastAsia="Century Schoolbook"/>
                <w:sz w:val="20"/>
                <w:szCs w:val="20"/>
                <w:lang w:bidi="ru-RU"/>
              </w:rPr>
              <w:softHyphen/>
              <w:t>той.</w:t>
            </w:r>
          </w:p>
          <w:p w:rsidR="00B11B57" w:rsidRPr="00B11B57" w:rsidRDefault="00B11B57" w:rsidP="00B11B57">
            <w:pPr>
              <w:pStyle w:val="afff3"/>
              <w:ind w:left="82" w:right="126"/>
              <w:jc w:val="center"/>
              <w:rPr>
                <w:rFonts w:eastAsia="Century Schoolbook"/>
                <w:sz w:val="20"/>
                <w:szCs w:val="20"/>
                <w:lang w:bidi="ru-RU"/>
              </w:rPr>
            </w:pPr>
            <w:r w:rsidRPr="00B11B57">
              <w:rPr>
                <w:rFonts w:eastAsia="Century Schoolbook"/>
                <w:sz w:val="20"/>
                <w:szCs w:val="20"/>
                <w:lang w:bidi="ru-RU"/>
              </w:rPr>
              <w:t>Музыкальное един</w:t>
            </w:r>
            <w:r w:rsidRPr="00B11B57">
              <w:rPr>
                <w:rFonts w:eastAsia="Century Schoolbook"/>
                <w:sz w:val="20"/>
                <w:szCs w:val="20"/>
                <w:lang w:bidi="ru-RU"/>
              </w:rPr>
              <w:softHyphen/>
              <w:t>ство людей — хор, хоровод</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B11B57" w:rsidRPr="00B11B57" w:rsidRDefault="00B11B57" w:rsidP="00B11B57">
            <w:pPr>
              <w:pStyle w:val="afff3"/>
              <w:ind w:left="137" w:right="67"/>
              <w:jc w:val="both"/>
              <w:rPr>
                <w:rFonts w:eastAsia="Century Schoolbook"/>
                <w:sz w:val="20"/>
                <w:szCs w:val="20"/>
                <w:lang w:bidi="ru-RU"/>
              </w:rPr>
            </w:pPr>
            <w:r w:rsidRPr="00B11B57">
              <w:rPr>
                <w:rFonts w:eastAsia="Century Schoolbook"/>
                <w:sz w:val="20"/>
                <w:szCs w:val="20"/>
                <w:lang w:bidi="ru-RU"/>
              </w:rPr>
              <w:t>внутреннем состоянии.</w:t>
            </w:r>
          </w:p>
          <w:p w:rsidR="00B11B57" w:rsidRPr="00B11B57" w:rsidRDefault="00B11B57" w:rsidP="00B11B57">
            <w:pPr>
              <w:pStyle w:val="afff3"/>
              <w:ind w:left="137" w:right="67"/>
              <w:jc w:val="both"/>
              <w:rPr>
                <w:rFonts w:eastAsia="Century Schoolbook"/>
                <w:sz w:val="20"/>
                <w:szCs w:val="20"/>
                <w:lang w:bidi="ru-RU"/>
              </w:rPr>
            </w:pPr>
            <w:r w:rsidRPr="00B11B57">
              <w:rPr>
                <w:rFonts w:eastAsia="Century Schoolbook"/>
                <w:sz w:val="20"/>
                <w:szCs w:val="20"/>
                <w:lang w:bidi="ru-RU"/>
              </w:rPr>
              <w:t>Двигательная импровизация под музыку лирического характера «Цветы распускаются под музыку». Выстраивание хорового унисона — вокального и психоло</w:t>
            </w:r>
            <w:r w:rsidRPr="00B11B57">
              <w:rPr>
                <w:rFonts w:eastAsia="Century Schoolbook"/>
                <w:sz w:val="20"/>
                <w:szCs w:val="20"/>
                <w:lang w:bidi="ru-RU"/>
              </w:rPr>
              <w:softHyphen/>
              <w:t>гического. Одновременное взятие и снятие звука, навыки певческого дыхания по руке дирижёра.</w:t>
            </w:r>
          </w:p>
          <w:p w:rsidR="00B11B57" w:rsidRPr="00B11B57" w:rsidRDefault="00B11B57" w:rsidP="00B11B57">
            <w:pPr>
              <w:pStyle w:val="afff3"/>
              <w:ind w:left="137" w:right="67"/>
              <w:jc w:val="both"/>
              <w:rPr>
                <w:rFonts w:eastAsia="Century Schoolbook"/>
                <w:sz w:val="20"/>
                <w:szCs w:val="20"/>
                <w:lang w:bidi="ru-RU"/>
              </w:rPr>
            </w:pPr>
            <w:r w:rsidRPr="00B11B57">
              <w:rPr>
                <w:rFonts w:eastAsia="Century Schoolbook"/>
                <w:sz w:val="20"/>
                <w:szCs w:val="20"/>
                <w:lang w:bidi="ru-RU"/>
              </w:rPr>
              <w:t>Разучивание, исполнение красивой песни.</w:t>
            </w:r>
          </w:p>
          <w:p w:rsidR="00B11B57" w:rsidRPr="00B11B57" w:rsidRDefault="00B11B57" w:rsidP="00B11B57">
            <w:pPr>
              <w:pStyle w:val="afff3"/>
              <w:ind w:left="137" w:right="67"/>
              <w:jc w:val="both"/>
              <w:rPr>
                <w:rFonts w:eastAsia="Century Schoolbook"/>
                <w:sz w:val="20"/>
                <w:szCs w:val="20"/>
                <w:lang w:bidi="ru-RU"/>
              </w:rPr>
            </w:pPr>
            <w:r w:rsidRPr="00B11B57">
              <w:rPr>
                <w:rFonts w:eastAsia="Century Schoolbook"/>
                <w:i/>
                <w:iCs/>
                <w:sz w:val="20"/>
                <w:szCs w:val="20"/>
                <w:lang w:bidi="ru-RU"/>
              </w:rPr>
              <w:t>На выбор или факультативно:</w:t>
            </w:r>
          </w:p>
          <w:p w:rsidR="00B11B57" w:rsidRPr="00B11B57" w:rsidRDefault="00B11B57" w:rsidP="00B11B57">
            <w:pPr>
              <w:pStyle w:val="afff3"/>
              <w:ind w:left="137" w:right="67"/>
              <w:jc w:val="both"/>
              <w:rPr>
                <w:rFonts w:eastAsia="Century Schoolbook"/>
                <w:sz w:val="20"/>
                <w:szCs w:val="20"/>
                <w:lang w:bidi="ru-RU"/>
              </w:rPr>
            </w:pPr>
            <w:r w:rsidRPr="00B11B57">
              <w:rPr>
                <w:rFonts w:eastAsia="Century Schoolbook"/>
                <w:sz w:val="20"/>
                <w:szCs w:val="20"/>
                <w:lang w:bidi="ru-RU"/>
              </w:rPr>
              <w:t>Разучивание хоровода, социальные танцы</w:t>
            </w:r>
          </w:p>
        </w:tc>
      </w:tr>
      <w:tr w:rsidR="00B11B57" w:rsidRPr="00B11B57" w:rsidTr="00B11B57">
        <w:trPr>
          <w:trHeight w:val="2661"/>
        </w:trPr>
        <w:tc>
          <w:tcPr>
            <w:tcW w:w="1195"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right="41"/>
              <w:jc w:val="center"/>
              <w:rPr>
                <w:rFonts w:eastAsia="Century Schoolbook"/>
                <w:sz w:val="20"/>
                <w:szCs w:val="20"/>
                <w:lang w:bidi="ru-RU"/>
              </w:rPr>
            </w:pPr>
            <w:r w:rsidRPr="00B11B57">
              <w:rPr>
                <w:rStyle w:val="28"/>
                <w:rFonts w:ascii="Times New Roman" w:hAnsi="Times New Roman" w:cs="Times New Roman"/>
              </w:rPr>
              <w:t>Б)</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2—4</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учебных</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Музы-</w:t>
            </w:r>
          </w:p>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кальные</w:t>
            </w:r>
          </w:p>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пейзажи</w:t>
            </w:r>
          </w:p>
        </w:tc>
        <w:tc>
          <w:tcPr>
            <w:tcW w:w="221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Образы природы в</w:t>
            </w:r>
          </w:p>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музыке. Настроение</w:t>
            </w:r>
          </w:p>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музыкальных пейза</w:t>
            </w:r>
            <w:r w:rsidRPr="00B11B57">
              <w:rPr>
                <w:rStyle w:val="28pt"/>
                <w:rFonts w:ascii="Times New Roman" w:hAnsi="Times New Roman" w:cs="Times New Roman"/>
                <w:sz w:val="20"/>
                <w:szCs w:val="20"/>
              </w:rPr>
              <w:softHyphen/>
              <w:t>жей. Чувства челове</w:t>
            </w:r>
            <w:r w:rsidRPr="00B11B57">
              <w:rPr>
                <w:rStyle w:val="28pt"/>
                <w:rFonts w:ascii="Times New Roman" w:hAnsi="Times New Roman" w:cs="Times New Roman"/>
                <w:sz w:val="20"/>
                <w:szCs w:val="20"/>
              </w:rPr>
              <w:softHyphen/>
              <w:t>ка, любующегося природой. Музыка — выражение глубоких чувств, тонких оттенков настроения, которые трудно передать словами</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Слушание произведений программной музыки, посвящён-</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ной образам природы. Подбор эпитетов для описания</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w:t>
            </w:r>
            <w:r w:rsidRPr="00B11B57">
              <w:rPr>
                <w:rStyle w:val="28pt"/>
                <w:rFonts w:ascii="Times New Roman" w:hAnsi="Times New Roman" w:cs="Times New Roman"/>
                <w:sz w:val="20"/>
                <w:szCs w:val="20"/>
              </w:rPr>
              <w:softHyphen/>
              <w:t>де, её красоте.</w:t>
            </w:r>
          </w:p>
          <w:p w:rsidR="00B11B57" w:rsidRPr="00B11B57" w:rsidRDefault="00B11B57" w:rsidP="00B11B57">
            <w:pPr>
              <w:pStyle w:val="afff3"/>
              <w:ind w:left="137" w:right="67"/>
              <w:jc w:val="both"/>
              <w:rPr>
                <w:rFonts w:eastAsia="Century Schoolbook"/>
                <w:sz w:val="20"/>
                <w:szCs w:val="20"/>
                <w:lang w:bidi="ru-RU"/>
              </w:rPr>
            </w:pPr>
            <w:r w:rsidRPr="00B11B57">
              <w:rPr>
                <w:rStyle w:val="285pt"/>
                <w:rFonts w:ascii="Times New Roman" w:hAnsi="Times New Roman" w:cs="Times New Roman"/>
                <w:iCs w:val="0"/>
                <w:sz w:val="20"/>
                <w:szCs w:val="20"/>
              </w:rPr>
              <w:t>На выбор или факультативно:</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Рисование «услышанных» пейзажей и/или абстрактная живопись — передача настроения цветом, точками, линиями.</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Игра-импровизация «Угадай моё настроение»</w:t>
            </w:r>
          </w:p>
        </w:tc>
      </w:tr>
      <w:tr w:rsidR="00B11B57" w:rsidRPr="00B11B57" w:rsidTr="00B11B57">
        <w:trPr>
          <w:trHeight w:val="3124"/>
        </w:trPr>
        <w:tc>
          <w:tcPr>
            <w:tcW w:w="1195"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В)</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2—4</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учебных</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Музы-</w:t>
            </w:r>
          </w:p>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кальные</w:t>
            </w:r>
          </w:p>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портреты</w:t>
            </w:r>
          </w:p>
        </w:tc>
        <w:tc>
          <w:tcPr>
            <w:tcW w:w="221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Музыка, передающая</w:t>
            </w:r>
          </w:p>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образ человека,</w:t>
            </w:r>
          </w:p>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его походку, движения, характер, манеру речи.</w:t>
            </w:r>
          </w:p>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 Портреты », выраженные в музыкальных интонациях</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Слушание произведени</w:t>
            </w:r>
            <w:r>
              <w:rPr>
                <w:rStyle w:val="28pt"/>
                <w:rFonts w:ascii="Times New Roman" w:hAnsi="Times New Roman" w:cs="Times New Roman"/>
                <w:sz w:val="20"/>
                <w:szCs w:val="20"/>
              </w:rPr>
              <w:t>й вокальной, программной инстру</w:t>
            </w:r>
            <w:r w:rsidRPr="00B11B57">
              <w:rPr>
                <w:rStyle w:val="28pt"/>
                <w:rFonts w:ascii="Times New Roman" w:hAnsi="Times New Roman" w:cs="Times New Roman"/>
                <w:sz w:val="20"/>
                <w:szCs w:val="20"/>
              </w:rPr>
              <w:t>ментальной музыки, по</w:t>
            </w:r>
            <w:r>
              <w:rPr>
                <w:rStyle w:val="28pt"/>
                <w:rFonts w:ascii="Times New Roman" w:hAnsi="Times New Roman" w:cs="Times New Roman"/>
                <w:sz w:val="20"/>
                <w:szCs w:val="20"/>
              </w:rPr>
              <w:t>свящённой образам людей, сказоч</w:t>
            </w:r>
            <w:r w:rsidRPr="00B11B57">
              <w:rPr>
                <w:rStyle w:val="28pt"/>
                <w:rFonts w:ascii="Times New Roman" w:hAnsi="Times New Roman" w:cs="Times New Roman"/>
                <w:sz w:val="20"/>
                <w:szCs w:val="20"/>
              </w:rPr>
              <w:t>ных персонажей. Подбор эпитетов для описания настрое</w:t>
            </w:r>
            <w:r w:rsidRPr="00B11B57">
              <w:rPr>
                <w:rStyle w:val="28pt"/>
                <w:rFonts w:ascii="Times New Roman" w:hAnsi="Times New Roman" w:cs="Times New Roman"/>
                <w:sz w:val="20"/>
                <w:szCs w:val="20"/>
              </w:rPr>
              <w:softHyphen/>
              <w:t>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Разучивание, характерное исполнение песни — портрет</w:t>
            </w:r>
            <w:r w:rsidRPr="00B11B57">
              <w:rPr>
                <w:rStyle w:val="28pt"/>
                <w:rFonts w:ascii="Times New Roman" w:hAnsi="Times New Roman" w:cs="Times New Roman"/>
                <w:sz w:val="20"/>
                <w:szCs w:val="20"/>
              </w:rPr>
              <w:softHyphen/>
              <w:t>ной зарисовки.</w:t>
            </w:r>
          </w:p>
          <w:p w:rsidR="00B11B57" w:rsidRPr="00B11B57" w:rsidRDefault="00B11B57" w:rsidP="00B11B57">
            <w:pPr>
              <w:pStyle w:val="afff3"/>
              <w:ind w:left="137" w:right="67"/>
              <w:jc w:val="both"/>
              <w:rPr>
                <w:rFonts w:eastAsia="Century Schoolbook"/>
                <w:sz w:val="20"/>
                <w:szCs w:val="20"/>
                <w:lang w:bidi="ru-RU"/>
              </w:rPr>
            </w:pPr>
            <w:r w:rsidRPr="00B11B57">
              <w:rPr>
                <w:rStyle w:val="285pt"/>
                <w:rFonts w:ascii="Times New Roman" w:hAnsi="Times New Roman" w:cs="Times New Roman"/>
                <w:iCs w:val="0"/>
                <w:sz w:val="20"/>
                <w:szCs w:val="20"/>
              </w:rPr>
              <w:t>На выбор или факультативно:</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Рисование, лепка героя музыкального произведения. Игра-импровизация «Угадай мой характер».</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Инсценировка — импров</w:t>
            </w:r>
            <w:r>
              <w:rPr>
                <w:rStyle w:val="28pt"/>
                <w:rFonts w:ascii="Times New Roman" w:hAnsi="Times New Roman" w:cs="Times New Roman"/>
                <w:sz w:val="20"/>
                <w:szCs w:val="20"/>
              </w:rPr>
              <w:t>изация в жанре кукольного/тене</w:t>
            </w:r>
            <w:r w:rsidRPr="00B11B57">
              <w:rPr>
                <w:rStyle w:val="28pt"/>
                <w:rFonts w:ascii="Times New Roman" w:hAnsi="Times New Roman" w:cs="Times New Roman"/>
                <w:sz w:val="20"/>
                <w:szCs w:val="20"/>
              </w:rPr>
              <w:t>вого театра с помощью кукол, силуэтов и др.</w:t>
            </w:r>
          </w:p>
        </w:tc>
      </w:tr>
      <w:tr w:rsidR="00B11B57" w:rsidRPr="00B11B57" w:rsidTr="00B11B57">
        <w:trPr>
          <w:trHeight w:hRule="exact" w:val="2834"/>
        </w:trPr>
        <w:tc>
          <w:tcPr>
            <w:tcW w:w="1195"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Г)</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2—4</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учебных</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Какой же праздник без</w:t>
            </w:r>
          </w:p>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музыки?</w:t>
            </w:r>
          </w:p>
        </w:tc>
        <w:tc>
          <w:tcPr>
            <w:tcW w:w="221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Музыка, создающая</w:t>
            </w:r>
          </w:p>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настроение</w:t>
            </w:r>
          </w:p>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праздника.</w:t>
            </w:r>
          </w:p>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Музыка в цирке, на уличном шествии, спортивном празднике</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«дирижёра».</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Разучивание и исполнение тематических песен к ближай</w:t>
            </w:r>
            <w:r w:rsidRPr="00B11B57">
              <w:rPr>
                <w:rStyle w:val="28pt"/>
                <w:rFonts w:ascii="Times New Roman" w:hAnsi="Times New Roman" w:cs="Times New Roman"/>
                <w:sz w:val="20"/>
                <w:szCs w:val="20"/>
              </w:rPr>
              <w:softHyphen/>
              <w:t>шему празднику.</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Проблемная ситуация: почему на праздниках обязательно звучит музыка?</w:t>
            </w:r>
          </w:p>
          <w:p w:rsidR="00B11B57" w:rsidRPr="00B11B57" w:rsidRDefault="00B11B57" w:rsidP="00B11B57">
            <w:pPr>
              <w:pStyle w:val="afff3"/>
              <w:ind w:left="137" w:right="67"/>
              <w:jc w:val="both"/>
              <w:rPr>
                <w:rFonts w:eastAsia="Century Schoolbook"/>
                <w:sz w:val="20"/>
                <w:szCs w:val="20"/>
                <w:lang w:bidi="ru-RU"/>
              </w:rPr>
            </w:pPr>
            <w:r w:rsidRPr="00B11B57">
              <w:rPr>
                <w:rStyle w:val="285pt"/>
                <w:rFonts w:ascii="Times New Roman" w:hAnsi="Times New Roman" w:cs="Times New Roman"/>
                <w:iCs w:val="0"/>
                <w:sz w:val="20"/>
                <w:szCs w:val="20"/>
              </w:rPr>
              <w:t>На выбор или факультативно:</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Запись видеооткрытки с музыкальным поздравлением. Групповые творческие шутливые двигательные импрови</w:t>
            </w:r>
            <w:r w:rsidRPr="00B11B57">
              <w:rPr>
                <w:rStyle w:val="28pt"/>
                <w:rFonts w:ascii="Times New Roman" w:hAnsi="Times New Roman" w:cs="Times New Roman"/>
                <w:sz w:val="20"/>
                <w:szCs w:val="20"/>
              </w:rPr>
              <w:softHyphen/>
              <w:t>зации «Цирковая труппа»</w:t>
            </w:r>
          </w:p>
        </w:tc>
      </w:tr>
      <w:tr w:rsidR="00B11B57" w:rsidRPr="00B11B57" w:rsidTr="00B11B57">
        <w:trPr>
          <w:trHeight w:val="2686"/>
        </w:trPr>
        <w:tc>
          <w:tcPr>
            <w:tcW w:w="1195"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right="41"/>
              <w:jc w:val="center"/>
              <w:rPr>
                <w:rFonts w:eastAsia="Century Schoolbook"/>
                <w:sz w:val="20"/>
                <w:szCs w:val="20"/>
                <w:lang w:bidi="ru-RU"/>
              </w:rPr>
            </w:pPr>
            <w:r w:rsidRPr="00B11B57">
              <w:rPr>
                <w:rStyle w:val="275pt"/>
                <w:rFonts w:ascii="Times New Roman" w:hAnsi="Times New Roman" w:cs="Times New Roman"/>
                <w:b w:val="0"/>
                <w:bCs w:val="0"/>
                <w:sz w:val="20"/>
                <w:szCs w:val="20"/>
              </w:rPr>
              <w:lastRenderedPageBreak/>
              <w:t>Д)</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2—4</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учебных</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Танцы, игры и веселье</w:t>
            </w:r>
          </w:p>
        </w:tc>
        <w:tc>
          <w:tcPr>
            <w:tcW w:w="221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Музыка — игра звуками.</w:t>
            </w:r>
          </w:p>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Танец — искусство и радость движения. Примеры популяр</w:t>
            </w:r>
            <w:r w:rsidRPr="00B11B57">
              <w:rPr>
                <w:rStyle w:val="28pt"/>
                <w:rFonts w:ascii="Times New Roman" w:hAnsi="Times New Roman" w:cs="Times New Roman"/>
                <w:sz w:val="20"/>
                <w:szCs w:val="20"/>
              </w:rPr>
              <w:softHyphen/>
              <w:t>ных танцев</w:t>
            </w:r>
            <w:r w:rsidRPr="00B11B57">
              <w:rPr>
                <w:rStyle w:val="28pt"/>
                <w:rFonts w:ascii="Times New Roman" w:hAnsi="Times New Roman" w:cs="Times New Roman"/>
                <w:sz w:val="20"/>
                <w:szCs w:val="20"/>
                <w:vertAlign w:val="superscript"/>
              </w:rPr>
              <w:footnoteReference w:id="22"/>
            </w:r>
            <w:r w:rsidRPr="00B11B57">
              <w:rPr>
                <w:rStyle w:val="28pt"/>
                <w:rFonts w:ascii="Times New Roman" w:hAnsi="Times New Roman" w:cs="Times New Roman"/>
                <w:sz w:val="20"/>
                <w:szCs w:val="20"/>
                <w:vertAlign w:val="superscript"/>
              </w:rPr>
              <w:t xml:space="preserve"> </w:t>
            </w:r>
            <w:r w:rsidRPr="00B11B57">
              <w:rPr>
                <w:rStyle w:val="28pt"/>
                <w:rFonts w:ascii="Times New Roman" w:hAnsi="Times New Roman" w:cs="Times New Roman"/>
                <w:sz w:val="20"/>
                <w:szCs w:val="20"/>
                <w:vertAlign w:val="superscript"/>
              </w:rPr>
              <w:footnoteReference w:id="23"/>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Слушание, исполнение музыки скерцозного характера. Разучивание, исполнение танцевальных движений. Танец-игра.</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Рефлексия собственного эмоционального состояния после участия в танцевальных композициях и импровизациях. Проблемная ситуация: зачем люди танцуют?</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Вокальная, инструментальная, ритмическая импровиза</w:t>
            </w:r>
            <w:r w:rsidRPr="00B11B57">
              <w:rPr>
                <w:rStyle w:val="28pt"/>
                <w:rFonts w:ascii="Times New Roman" w:hAnsi="Times New Roman" w:cs="Times New Roman"/>
                <w:sz w:val="20"/>
                <w:szCs w:val="20"/>
              </w:rPr>
              <w:softHyphen/>
              <w:t>ция в стиле определённого танцевального жанра.</w:t>
            </w:r>
          </w:p>
          <w:p w:rsidR="00B11B57" w:rsidRPr="00B11B57" w:rsidRDefault="00B11B57" w:rsidP="00B11B57">
            <w:pPr>
              <w:pStyle w:val="afff3"/>
              <w:ind w:left="137" w:right="67"/>
              <w:jc w:val="both"/>
              <w:rPr>
                <w:rFonts w:eastAsia="Century Schoolbook"/>
                <w:sz w:val="20"/>
                <w:szCs w:val="20"/>
                <w:lang w:bidi="ru-RU"/>
              </w:rPr>
            </w:pPr>
            <w:r w:rsidRPr="00B11B57">
              <w:rPr>
                <w:rStyle w:val="285pt"/>
                <w:rFonts w:ascii="Times New Roman" w:hAnsi="Times New Roman" w:cs="Times New Roman"/>
                <w:i w:val="0"/>
                <w:iCs w:val="0"/>
                <w:sz w:val="20"/>
                <w:szCs w:val="20"/>
              </w:rPr>
              <w:t>На выбор или факультативно:</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Звуковая комбинаторика — эксперименты со случайным сочетанием музыкальных звуков, тембров, ритмов</w:t>
            </w:r>
          </w:p>
        </w:tc>
      </w:tr>
      <w:tr w:rsidR="00B11B57" w:rsidRPr="00B11B57" w:rsidTr="00B11B57">
        <w:trPr>
          <w:trHeight w:hRule="exact" w:val="2418"/>
        </w:trPr>
        <w:tc>
          <w:tcPr>
            <w:tcW w:w="1195"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Е)</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2—4</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учебных</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Музыка на войне, музыка о войне</w:t>
            </w:r>
          </w:p>
        </w:tc>
        <w:tc>
          <w:tcPr>
            <w:tcW w:w="221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 xml:space="preserve">Военная тема в музыкальном искусстве. Военные песни, марши, интонации, ритмы, тембры (призывная кварта, пунктирный ритм, тембры малого барабана, трубы и </w:t>
            </w:r>
            <w:r w:rsidR="00501113">
              <w:rPr>
                <w:rStyle w:val="28pt"/>
                <w:rFonts w:ascii="Times New Roman" w:hAnsi="Times New Roman" w:cs="Times New Roman"/>
                <w:sz w:val="20"/>
                <w:szCs w:val="20"/>
              </w:rPr>
              <w:t xml:space="preserve">                </w:t>
            </w:r>
            <w:r w:rsidRPr="00B11B57">
              <w:rPr>
                <w:rStyle w:val="28pt"/>
                <w:rFonts w:ascii="Times New Roman" w:hAnsi="Times New Roman" w:cs="Times New Roman"/>
                <w:sz w:val="20"/>
                <w:szCs w:val="20"/>
              </w:rPr>
              <w:t>т. д.)</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w:t>
            </w:r>
            <w:r w:rsidRPr="00B11B57">
              <w:rPr>
                <w:rStyle w:val="28pt"/>
                <w:rFonts w:ascii="Times New Roman" w:hAnsi="Times New Roman" w:cs="Times New Roman"/>
                <w:sz w:val="20"/>
                <w:szCs w:val="20"/>
              </w:rPr>
              <w:softHyphen/>
              <w:t>лась?</w:t>
            </w:r>
          </w:p>
          <w:p w:rsidR="00B11B57" w:rsidRPr="00B11B57" w:rsidRDefault="00B11B57" w:rsidP="00B11B57">
            <w:pPr>
              <w:pStyle w:val="afff3"/>
              <w:ind w:left="137" w:right="67"/>
              <w:jc w:val="both"/>
              <w:rPr>
                <w:rFonts w:eastAsia="Century Schoolbook"/>
                <w:sz w:val="20"/>
                <w:szCs w:val="20"/>
                <w:lang w:bidi="ru-RU"/>
              </w:rPr>
            </w:pPr>
            <w:r w:rsidRPr="00B11B57">
              <w:rPr>
                <w:rStyle w:val="285pt"/>
                <w:rFonts w:ascii="Times New Roman" w:hAnsi="Times New Roman" w:cs="Times New Roman"/>
                <w:iCs w:val="0"/>
                <w:sz w:val="20"/>
                <w:szCs w:val="20"/>
              </w:rPr>
              <w:t>На выбор или факультативно:</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Сочинение новой песни о войне</w:t>
            </w:r>
          </w:p>
        </w:tc>
      </w:tr>
      <w:tr w:rsidR="00B11B57" w:rsidRPr="00B11B57" w:rsidTr="00B11B57">
        <w:trPr>
          <w:trHeight w:hRule="exact" w:val="1814"/>
        </w:trPr>
        <w:tc>
          <w:tcPr>
            <w:tcW w:w="1195"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Ж)</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2—4</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учебных</w:t>
            </w:r>
          </w:p>
          <w:p w:rsidR="00B11B57" w:rsidRPr="00B11B57" w:rsidRDefault="00B11B57" w:rsidP="00B11B57">
            <w:pPr>
              <w:pStyle w:val="afff3"/>
              <w:ind w:right="41"/>
              <w:jc w:val="center"/>
              <w:rPr>
                <w:rFonts w:eastAsia="Century Schoolbook"/>
                <w:sz w:val="20"/>
                <w:szCs w:val="20"/>
                <w:lang w:bidi="ru-RU"/>
              </w:rPr>
            </w:pPr>
            <w:r w:rsidRPr="00B11B57">
              <w:rPr>
                <w:rStyle w:val="28pt"/>
                <w:rFonts w:ascii="Times New Roman" w:hAnsi="Times New Roman" w:cs="Times New Roman"/>
                <w:sz w:val="20"/>
                <w:szCs w:val="20"/>
              </w:rPr>
              <w:t>часа</w:t>
            </w:r>
          </w:p>
        </w:tc>
        <w:tc>
          <w:tcPr>
            <w:tcW w:w="113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Главный</w:t>
            </w:r>
          </w:p>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музы</w:t>
            </w:r>
            <w:r w:rsidRPr="00B11B57">
              <w:rPr>
                <w:rStyle w:val="28pt"/>
                <w:rFonts w:ascii="Times New Roman" w:eastAsia="Arial Unicode MS" w:hAnsi="Times New Roman" w:cs="Times New Roman"/>
                <w:sz w:val="20"/>
                <w:szCs w:val="20"/>
              </w:rPr>
              <w:softHyphen/>
            </w:r>
          </w:p>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кальный</w:t>
            </w:r>
          </w:p>
          <w:p w:rsidR="00B11B57" w:rsidRPr="00B11B57" w:rsidRDefault="00B11B57" w:rsidP="00B11B57">
            <w:pPr>
              <w:pStyle w:val="afff3"/>
              <w:ind w:left="81" w:right="40"/>
              <w:jc w:val="center"/>
              <w:rPr>
                <w:rFonts w:eastAsia="Arial Unicode MS"/>
                <w:sz w:val="20"/>
                <w:szCs w:val="20"/>
                <w:lang w:bidi="ru-RU"/>
              </w:rPr>
            </w:pPr>
            <w:r w:rsidRPr="00B11B57">
              <w:rPr>
                <w:rStyle w:val="28pt"/>
                <w:rFonts w:ascii="Times New Roman" w:eastAsia="Arial Unicode MS" w:hAnsi="Times New Roman" w:cs="Times New Roman"/>
                <w:sz w:val="20"/>
                <w:szCs w:val="20"/>
              </w:rPr>
              <w:t>символ</w:t>
            </w:r>
          </w:p>
        </w:tc>
        <w:tc>
          <w:tcPr>
            <w:tcW w:w="2213" w:type="dxa"/>
            <w:tcBorders>
              <w:top w:val="single" w:sz="4" w:space="0" w:color="auto"/>
              <w:left w:val="single" w:sz="4" w:space="0" w:color="auto"/>
              <w:bottom w:val="single" w:sz="4" w:space="0" w:color="auto"/>
            </w:tcBorders>
            <w:shd w:val="clear" w:color="auto" w:fill="FFFFFF"/>
          </w:tcPr>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Гимн России — главный</w:t>
            </w:r>
          </w:p>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музыкальный символ нашей страны. Традиции исполнения Гимна России.</w:t>
            </w:r>
          </w:p>
          <w:p w:rsidR="00B11B57" w:rsidRPr="00B11B57" w:rsidRDefault="00B11B57" w:rsidP="00B11B57">
            <w:pPr>
              <w:pStyle w:val="afff3"/>
              <w:ind w:left="82" w:right="126"/>
              <w:jc w:val="center"/>
              <w:rPr>
                <w:rFonts w:eastAsia="Century Schoolbook"/>
                <w:sz w:val="20"/>
                <w:szCs w:val="20"/>
                <w:lang w:bidi="ru-RU"/>
              </w:rPr>
            </w:pPr>
            <w:r w:rsidRPr="00B11B57">
              <w:rPr>
                <w:rStyle w:val="28pt"/>
                <w:rFonts w:ascii="Times New Roman" w:hAnsi="Times New Roman" w:cs="Times New Roman"/>
                <w:sz w:val="20"/>
                <w:szCs w:val="20"/>
              </w:rPr>
              <w:t>Другие гимны</w:t>
            </w:r>
          </w:p>
        </w:tc>
        <w:tc>
          <w:tcPr>
            <w:tcW w:w="5611" w:type="dxa"/>
            <w:tcBorders>
              <w:top w:val="single" w:sz="4" w:space="0" w:color="auto"/>
              <w:left w:val="single" w:sz="4" w:space="0" w:color="auto"/>
              <w:bottom w:val="single" w:sz="4" w:space="0" w:color="auto"/>
              <w:right w:val="single" w:sz="4" w:space="0" w:color="auto"/>
            </w:tcBorders>
            <w:shd w:val="clear" w:color="auto" w:fill="FFFFFF"/>
          </w:tcPr>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Разучивание, исполнение Гимна Российской Федерации. Знакомство с историей создания, правилами исполне</w:t>
            </w:r>
            <w:r w:rsidRPr="00B11B57">
              <w:rPr>
                <w:rStyle w:val="28pt"/>
                <w:rFonts w:ascii="Times New Roman" w:hAnsi="Times New Roman" w:cs="Times New Roman"/>
                <w:sz w:val="20"/>
                <w:szCs w:val="20"/>
              </w:rPr>
              <w:softHyphen/>
              <w:t>ния.</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B11B57" w:rsidRPr="00B11B57" w:rsidRDefault="00B11B57" w:rsidP="00B11B57">
            <w:pPr>
              <w:pStyle w:val="afff3"/>
              <w:ind w:left="137" w:right="67"/>
              <w:jc w:val="both"/>
              <w:rPr>
                <w:rFonts w:eastAsia="Century Schoolbook"/>
                <w:sz w:val="20"/>
                <w:szCs w:val="20"/>
                <w:lang w:bidi="ru-RU"/>
              </w:rPr>
            </w:pPr>
            <w:r w:rsidRPr="00B11B57">
              <w:rPr>
                <w:rStyle w:val="28pt"/>
                <w:rFonts w:ascii="Times New Roman" w:hAnsi="Times New Roman" w:cs="Times New Roman"/>
                <w:sz w:val="20"/>
                <w:szCs w:val="20"/>
              </w:rPr>
              <w:t>Разучивание, исполнение Гимна своей республики, города, школы</w:t>
            </w:r>
          </w:p>
        </w:tc>
      </w:tr>
      <w:tr w:rsidR="00501113" w:rsidRPr="00B11B57" w:rsidTr="00501113">
        <w:trPr>
          <w:trHeight w:hRule="exact" w:val="441"/>
        </w:trPr>
        <w:tc>
          <w:tcPr>
            <w:tcW w:w="1195" w:type="dxa"/>
            <w:vMerge w:val="restart"/>
            <w:tcBorders>
              <w:top w:val="single" w:sz="4" w:space="0" w:color="auto"/>
              <w:left w:val="single" w:sz="4" w:space="0" w:color="auto"/>
            </w:tcBorders>
            <w:shd w:val="clear" w:color="auto" w:fill="FFFFFF"/>
          </w:tcPr>
          <w:p w:rsidR="00501113" w:rsidRPr="00501113" w:rsidRDefault="00501113" w:rsidP="00501113">
            <w:pPr>
              <w:pStyle w:val="afff3"/>
              <w:jc w:val="center"/>
            </w:pPr>
            <w:r w:rsidRPr="00501113">
              <w:rPr>
                <w:rStyle w:val="28pt"/>
                <w:rFonts w:ascii="Times New Roman" w:hAnsi="Times New Roman" w:cs="Times New Roman"/>
                <w:sz w:val="20"/>
                <w:szCs w:val="20"/>
              </w:rPr>
              <w:t>3)</w:t>
            </w:r>
          </w:p>
          <w:p w:rsidR="00501113" w:rsidRPr="00501113" w:rsidRDefault="00501113" w:rsidP="00501113">
            <w:pPr>
              <w:pStyle w:val="afff3"/>
              <w:jc w:val="center"/>
            </w:pPr>
            <w:r w:rsidRPr="00501113">
              <w:rPr>
                <w:rStyle w:val="28pt"/>
                <w:rFonts w:ascii="Times New Roman" w:hAnsi="Times New Roman" w:cs="Times New Roman"/>
                <w:sz w:val="20"/>
                <w:szCs w:val="20"/>
              </w:rPr>
              <w:t>2—4</w:t>
            </w:r>
          </w:p>
          <w:p w:rsidR="00501113" w:rsidRPr="00501113" w:rsidRDefault="00501113" w:rsidP="00501113">
            <w:pPr>
              <w:pStyle w:val="afff3"/>
              <w:jc w:val="center"/>
            </w:pPr>
            <w:r w:rsidRPr="00501113">
              <w:rPr>
                <w:rStyle w:val="28pt"/>
                <w:rFonts w:ascii="Times New Roman" w:hAnsi="Times New Roman" w:cs="Times New Roman"/>
                <w:sz w:val="20"/>
                <w:szCs w:val="20"/>
              </w:rPr>
              <w:t>учебных</w:t>
            </w:r>
          </w:p>
          <w:p w:rsidR="00501113" w:rsidRPr="00501113" w:rsidRDefault="00501113" w:rsidP="00501113">
            <w:pPr>
              <w:pStyle w:val="afff3"/>
              <w:jc w:val="center"/>
            </w:pPr>
            <w:r w:rsidRPr="00501113">
              <w:rPr>
                <w:rStyle w:val="28pt"/>
                <w:rFonts w:ascii="Times New Roman" w:hAnsi="Times New Roman" w:cs="Times New Roman"/>
                <w:sz w:val="20"/>
                <w:szCs w:val="20"/>
              </w:rPr>
              <w:t>ч часа</w:t>
            </w:r>
          </w:p>
        </w:tc>
        <w:tc>
          <w:tcPr>
            <w:tcW w:w="1133" w:type="dxa"/>
            <w:tcBorders>
              <w:top w:val="single" w:sz="4" w:space="0" w:color="auto"/>
              <w:left w:val="single" w:sz="4" w:space="0" w:color="auto"/>
            </w:tcBorders>
            <w:shd w:val="clear" w:color="auto" w:fill="FFFFFF"/>
          </w:tcPr>
          <w:p w:rsidR="00501113" w:rsidRPr="00B11B57" w:rsidRDefault="00501113" w:rsidP="00B11B57">
            <w:pPr>
              <w:pStyle w:val="afff3"/>
              <w:ind w:left="81" w:right="40"/>
              <w:jc w:val="center"/>
              <w:rPr>
                <w:rStyle w:val="28pt"/>
                <w:rFonts w:ascii="Times New Roman" w:eastAsia="Arial Unicode MS" w:hAnsi="Times New Roman" w:cs="Times New Roman"/>
                <w:sz w:val="20"/>
                <w:szCs w:val="20"/>
              </w:rPr>
            </w:pPr>
            <w:r>
              <w:rPr>
                <w:rStyle w:val="28pt"/>
                <w:rFonts w:ascii="Times New Roman" w:eastAsia="Arial Unicode MS" w:hAnsi="Times New Roman" w:cs="Times New Roman"/>
                <w:sz w:val="20"/>
                <w:szCs w:val="20"/>
              </w:rPr>
              <w:t>Искусство времени</w:t>
            </w:r>
          </w:p>
        </w:tc>
        <w:tc>
          <w:tcPr>
            <w:tcW w:w="2213" w:type="dxa"/>
            <w:vMerge w:val="restart"/>
            <w:tcBorders>
              <w:top w:val="single" w:sz="4" w:space="0" w:color="auto"/>
              <w:left w:val="single" w:sz="4" w:space="0" w:color="auto"/>
            </w:tcBorders>
            <w:shd w:val="clear" w:color="auto" w:fill="FFFFFF"/>
          </w:tcPr>
          <w:p w:rsidR="00501113" w:rsidRPr="00501113" w:rsidRDefault="00501113" w:rsidP="00501113">
            <w:pPr>
              <w:pStyle w:val="afff3"/>
              <w:jc w:val="center"/>
              <w:rPr>
                <w:sz w:val="20"/>
                <w:szCs w:val="20"/>
              </w:rPr>
            </w:pPr>
            <w:r w:rsidRPr="00501113">
              <w:rPr>
                <w:rStyle w:val="28pt"/>
                <w:rFonts w:ascii="Times New Roman" w:hAnsi="Times New Roman" w:cs="Times New Roman"/>
                <w:sz w:val="20"/>
                <w:szCs w:val="20"/>
              </w:rPr>
              <w:t>Музыка — временное</w:t>
            </w:r>
          </w:p>
          <w:p w:rsidR="00501113" w:rsidRPr="00501113" w:rsidRDefault="00501113" w:rsidP="002B19D9">
            <w:pPr>
              <w:pStyle w:val="afff3"/>
              <w:jc w:val="center"/>
              <w:rPr>
                <w:sz w:val="20"/>
                <w:szCs w:val="20"/>
              </w:rPr>
            </w:pPr>
            <w:r w:rsidRPr="00501113">
              <w:rPr>
                <w:rStyle w:val="28pt"/>
                <w:rFonts w:ascii="Times New Roman" w:hAnsi="Times New Roman" w:cs="Times New Roman"/>
                <w:sz w:val="20"/>
                <w:szCs w:val="20"/>
              </w:rPr>
              <w:t>искусство. Погруж</w:t>
            </w:r>
            <w:r w:rsidR="002B19D9">
              <w:rPr>
                <w:rStyle w:val="28pt"/>
                <w:rFonts w:ascii="Times New Roman" w:hAnsi="Times New Roman" w:cs="Times New Roman"/>
                <w:sz w:val="20"/>
                <w:szCs w:val="20"/>
              </w:rPr>
              <w:t>ение в поток музы</w:t>
            </w:r>
            <w:r w:rsidRPr="00501113">
              <w:rPr>
                <w:rStyle w:val="28pt"/>
                <w:rFonts w:ascii="Times New Roman" w:hAnsi="Times New Roman" w:cs="Times New Roman"/>
                <w:sz w:val="20"/>
                <w:szCs w:val="20"/>
              </w:rPr>
              <w:t>кального звучания. Музыкальные образы</w:t>
            </w:r>
          </w:p>
          <w:p w:rsidR="00501113" w:rsidRPr="00501113" w:rsidRDefault="00501113" w:rsidP="00501113">
            <w:pPr>
              <w:pStyle w:val="afff3"/>
              <w:jc w:val="center"/>
              <w:rPr>
                <w:sz w:val="20"/>
                <w:szCs w:val="20"/>
              </w:rPr>
            </w:pPr>
            <w:r w:rsidRPr="00501113">
              <w:rPr>
                <w:rStyle w:val="28pt"/>
                <w:rFonts w:ascii="Times New Roman" w:hAnsi="Times New Roman" w:cs="Times New Roman"/>
                <w:sz w:val="20"/>
                <w:szCs w:val="20"/>
              </w:rPr>
              <w:t>движения, измене</w:t>
            </w:r>
            <w:r w:rsidRPr="00501113">
              <w:rPr>
                <w:rStyle w:val="28pt"/>
                <w:rFonts w:ascii="Times New Roman" w:hAnsi="Times New Roman" w:cs="Times New Roman"/>
                <w:sz w:val="20"/>
                <w:szCs w:val="20"/>
              </w:rPr>
              <w:softHyphen/>
              <w:t>ния и развития</w:t>
            </w:r>
          </w:p>
        </w:tc>
        <w:tc>
          <w:tcPr>
            <w:tcW w:w="5611" w:type="dxa"/>
            <w:vMerge w:val="restart"/>
            <w:tcBorders>
              <w:top w:val="single" w:sz="4" w:space="0" w:color="auto"/>
              <w:left w:val="single" w:sz="4" w:space="0" w:color="auto"/>
              <w:right w:val="single" w:sz="4" w:space="0" w:color="auto"/>
            </w:tcBorders>
            <w:shd w:val="clear" w:color="auto" w:fill="FFFFFF"/>
          </w:tcPr>
          <w:p w:rsidR="00501113" w:rsidRPr="00501113" w:rsidRDefault="00501113" w:rsidP="00501113">
            <w:pPr>
              <w:pStyle w:val="afff3"/>
              <w:ind w:left="137" w:right="67"/>
              <w:jc w:val="both"/>
              <w:rPr>
                <w:rStyle w:val="28pt"/>
                <w:rFonts w:ascii="Times New Roman" w:hAnsi="Times New Roman" w:cs="Times New Roman"/>
                <w:sz w:val="20"/>
                <w:szCs w:val="20"/>
              </w:rPr>
            </w:pPr>
            <w:r w:rsidRPr="00501113">
              <w:rPr>
                <w:rStyle w:val="28pt"/>
                <w:rFonts w:ascii="Times New Roman" w:hAnsi="Times New Roman" w:cs="Times New Roman"/>
                <w:sz w:val="20"/>
                <w:szCs w:val="20"/>
              </w:rPr>
              <w:t>Слушание, исполнение музыкальных произведений, передающих образ непрерывного движения.</w:t>
            </w:r>
          </w:p>
          <w:p w:rsidR="00501113" w:rsidRPr="00501113" w:rsidRDefault="00501113" w:rsidP="00501113">
            <w:pPr>
              <w:pStyle w:val="afff3"/>
              <w:ind w:left="137" w:right="67"/>
              <w:jc w:val="both"/>
              <w:rPr>
                <w:rStyle w:val="28pt"/>
                <w:rFonts w:ascii="Times New Roman" w:hAnsi="Times New Roman" w:cs="Times New Roman"/>
                <w:sz w:val="20"/>
                <w:szCs w:val="20"/>
              </w:rPr>
            </w:pPr>
            <w:r w:rsidRPr="00501113">
              <w:rPr>
                <w:rStyle w:val="28pt"/>
                <w:rFonts w:ascii="Times New Roman" w:hAnsi="Times New Roman" w:cs="Times New Roman"/>
                <w:sz w:val="20"/>
                <w:szCs w:val="20"/>
              </w:rPr>
              <w:t>Наблюдение за своими телесными реакциями (дыхание, пульс, мышечный тонус) при восприятии музыки. Проблемная ситуация: как музыка воздействует на человека?</w:t>
            </w:r>
          </w:p>
          <w:p w:rsidR="00501113" w:rsidRPr="00501113" w:rsidRDefault="00501113" w:rsidP="00501113">
            <w:pPr>
              <w:pStyle w:val="afff3"/>
              <w:ind w:left="137" w:right="67"/>
              <w:jc w:val="both"/>
              <w:rPr>
                <w:rStyle w:val="28pt"/>
                <w:rFonts w:ascii="Times New Roman" w:hAnsi="Times New Roman" w:cs="Times New Roman"/>
                <w:i/>
                <w:sz w:val="20"/>
                <w:szCs w:val="20"/>
              </w:rPr>
            </w:pPr>
            <w:r w:rsidRPr="00501113">
              <w:rPr>
                <w:rStyle w:val="28pt"/>
                <w:rFonts w:ascii="Times New Roman" w:hAnsi="Times New Roman" w:cs="Times New Roman"/>
                <w:i/>
                <w:sz w:val="20"/>
                <w:szCs w:val="20"/>
              </w:rPr>
              <w:t>На выбор или факультативно:</w:t>
            </w:r>
          </w:p>
          <w:p w:rsidR="00501113" w:rsidRPr="00B11B57" w:rsidRDefault="00501113" w:rsidP="00501113">
            <w:pPr>
              <w:pStyle w:val="afff3"/>
              <w:ind w:left="137" w:right="67"/>
              <w:jc w:val="both"/>
              <w:rPr>
                <w:rStyle w:val="28pt"/>
                <w:rFonts w:ascii="Times New Roman" w:hAnsi="Times New Roman" w:cs="Times New Roman"/>
                <w:sz w:val="20"/>
                <w:szCs w:val="20"/>
              </w:rPr>
            </w:pPr>
            <w:r w:rsidRPr="00501113">
              <w:rPr>
                <w:rStyle w:val="28pt"/>
                <w:rFonts w:ascii="Times New Roman" w:hAnsi="Times New Roman" w:cs="Times New Roman"/>
                <w:sz w:val="20"/>
                <w:szCs w:val="20"/>
              </w:rPr>
              <w:t>Программная ритмическая или инстру</w:t>
            </w:r>
            <w:r>
              <w:rPr>
                <w:rStyle w:val="28pt"/>
                <w:rFonts w:ascii="Times New Roman" w:hAnsi="Times New Roman" w:cs="Times New Roman"/>
                <w:sz w:val="20"/>
                <w:szCs w:val="20"/>
              </w:rPr>
              <w:t>ментальная импро</w:t>
            </w:r>
            <w:r w:rsidRPr="00501113">
              <w:rPr>
                <w:rStyle w:val="28pt"/>
                <w:rFonts w:ascii="Times New Roman" w:hAnsi="Times New Roman" w:cs="Times New Roman"/>
                <w:sz w:val="20"/>
                <w:szCs w:val="20"/>
              </w:rPr>
              <w:t>визация «Поезд», «Космический корабль»</w:t>
            </w:r>
          </w:p>
        </w:tc>
      </w:tr>
      <w:tr w:rsidR="00501113" w:rsidRPr="00B11B57" w:rsidTr="00501113">
        <w:trPr>
          <w:trHeight w:hRule="exact" w:val="1567"/>
        </w:trPr>
        <w:tc>
          <w:tcPr>
            <w:tcW w:w="1195" w:type="dxa"/>
            <w:vMerge/>
            <w:tcBorders>
              <w:left w:val="single" w:sz="4" w:space="0" w:color="auto"/>
              <w:bottom w:val="single" w:sz="4" w:space="0" w:color="auto"/>
            </w:tcBorders>
            <w:shd w:val="clear" w:color="auto" w:fill="FFFFFF"/>
          </w:tcPr>
          <w:p w:rsidR="00501113" w:rsidRPr="00B11B57" w:rsidRDefault="00501113" w:rsidP="00B11B57">
            <w:pPr>
              <w:pStyle w:val="afff3"/>
              <w:ind w:right="41"/>
              <w:jc w:val="center"/>
              <w:rPr>
                <w:rStyle w:val="28pt"/>
                <w:rFonts w:ascii="Times New Roman" w:hAnsi="Times New Roman" w:cs="Times New Roman"/>
                <w:sz w:val="20"/>
                <w:szCs w:val="20"/>
              </w:rPr>
            </w:pPr>
          </w:p>
        </w:tc>
        <w:tc>
          <w:tcPr>
            <w:tcW w:w="1133" w:type="dxa"/>
            <w:tcBorders>
              <w:left w:val="single" w:sz="4" w:space="0" w:color="auto"/>
              <w:bottom w:val="single" w:sz="4" w:space="0" w:color="auto"/>
            </w:tcBorders>
            <w:shd w:val="clear" w:color="auto" w:fill="FFFFFF"/>
          </w:tcPr>
          <w:p w:rsidR="00501113" w:rsidRPr="00B11B57" w:rsidRDefault="00501113" w:rsidP="00B11B57">
            <w:pPr>
              <w:pStyle w:val="afff3"/>
              <w:ind w:left="81" w:right="40"/>
              <w:jc w:val="center"/>
              <w:rPr>
                <w:rStyle w:val="28pt"/>
                <w:rFonts w:ascii="Times New Roman" w:eastAsia="Arial Unicode MS" w:hAnsi="Times New Roman" w:cs="Times New Roman"/>
                <w:sz w:val="20"/>
                <w:szCs w:val="20"/>
              </w:rPr>
            </w:pPr>
          </w:p>
        </w:tc>
        <w:tc>
          <w:tcPr>
            <w:tcW w:w="2213" w:type="dxa"/>
            <w:vMerge/>
            <w:tcBorders>
              <w:left w:val="single" w:sz="4" w:space="0" w:color="auto"/>
              <w:bottom w:val="single" w:sz="4" w:space="0" w:color="auto"/>
            </w:tcBorders>
            <w:shd w:val="clear" w:color="auto" w:fill="FFFFFF"/>
          </w:tcPr>
          <w:p w:rsidR="00501113" w:rsidRPr="00B11B57" w:rsidRDefault="00501113" w:rsidP="00B11B57">
            <w:pPr>
              <w:pStyle w:val="afff3"/>
              <w:ind w:left="82" w:right="126"/>
              <w:jc w:val="center"/>
              <w:rPr>
                <w:rStyle w:val="28pt"/>
                <w:rFonts w:ascii="Times New Roman" w:hAnsi="Times New Roman" w:cs="Times New Roman"/>
                <w:sz w:val="20"/>
                <w:szCs w:val="20"/>
              </w:rPr>
            </w:pPr>
          </w:p>
        </w:tc>
        <w:tc>
          <w:tcPr>
            <w:tcW w:w="5611" w:type="dxa"/>
            <w:vMerge/>
            <w:tcBorders>
              <w:left w:val="single" w:sz="4" w:space="0" w:color="auto"/>
              <w:bottom w:val="single" w:sz="4" w:space="0" w:color="auto"/>
              <w:right w:val="single" w:sz="4" w:space="0" w:color="auto"/>
            </w:tcBorders>
            <w:shd w:val="clear" w:color="auto" w:fill="FFFFFF"/>
          </w:tcPr>
          <w:p w:rsidR="00501113" w:rsidRPr="00B11B57" w:rsidRDefault="00501113" w:rsidP="00B11B57">
            <w:pPr>
              <w:pStyle w:val="afff3"/>
              <w:ind w:left="137" w:right="67"/>
              <w:jc w:val="both"/>
              <w:rPr>
                <w:rStyle w:val="28pt"/>
                <w:rFonts w:ascii="Times New Roman" w:hAnsi="Times New Roman" w:cs="Times New Roman"/>
                <w:sz w:val="20"/>
                <w:szCs w:val="20"/>
              </w:rPr>
            </w:pPr>
          </w:p>
        </w:tc>
      </w:tr>
    </w:tbl>
    <w:p w:rsidR="00B11B57" w:rsidRDefault="00B11B57" w:rsidP="006E5B26"/>
    <w:p w:rsidR="00501113" w:rsidRPr="00501113" w:rsidRDefault="00501113" w:rsidP="00501113">
      <w:pPr>
        <w:widowControl w:val="0"/>
        <w:spacing w:line="250" w:lineRule="exact"/>
        <w:ind w:left="260" w:hanging="260"/>
        <w:jc w:val="center"/>
        <w:rPr>
          <w:rFonts w:eastAsia="Century Schoolbook"/>
          <w:b/>
          <w:color w:val="000000"/>
          <w:lang w:bidi="ru-RU"/>
        </w:rPr>
      </w:pPr>
      <w:r w:rsidRPr="00501113">
        <w:rPr>
          <w:rFonts w:eastAsia="Century Schoolbook"/>
          <w:b/>
          <w:color w:val="000000"/>
          <w:lang w:bidi="ru-RU"/>
        </w:rPr>
        <w:t>ПЛАНИРУЕМЫЕ РЕЗУЛЬТАТЫ ОСВОЕНИЯ УЧЕБНОГО ПРЕДМЕТА «МУЗЫКА»</w:t>
      </w:r>
    </w:p>
    <w:p w:rsidR="00501113" w:rsidRPr="00501113" w:rsidRDefault="00501113" w:rsidP="00501113">
      <w:pPr>
        <w:widowControl w:val="0"/>
        <w:spacing w:line="250" w:lineRule="exact"/>
        <w:ind w:left="260" w:hanging="260"/>
        <w:jc w:val="center"/>
        <w:rPr>
          <w:rFonts w:eastAsia="Century Schoolbook"/>
          <w:b/>
          <w:color w:val="000000"/>
          <w:lang w:bidi="ru-RU"/>
        </w:rPr>
      </w:pPr>
      <w:r w:rsidRPr="00501113">
        <w:rPr>
          <w:rFonts w:eastAsia="Century Schoolbook"/>
          <w:b/>
          <w:color w:val="000000"/>
          <w:lang w:bidi="ru-RU"/>
        </w:rPr>
        <w:t>НА УРОВНЕ НАЧАЛЬНОГО ОБЩЕГО ОБРАЗОВАНИЯ</w:t>
      </w:r>
    </w:p>
    <w:p w:rsidR="00501113" w:rsidRPr="00501113" w:rsidRDefault="00501113" w:rsidP="00501113">
      <w:pPr>
        <w:widowControl w:val="0"/>
        <w:ind w:firstLine="708"/>
        <w:jc w:val="both"/>
        <w:rPr>
          <w:rFonts w:eastAsia="Century Schoolbook"/>
          <w:color w:val="000000"/>
          <w:lang w:bidi="ru-RU"/>
        </w:rPr>
      </w:pPr>
      <w:r w:rsidRPr="00501113">
        <w:rPr>
          <w:rFonts w:eastAsia="Century Schoolbook"/>
          <w:color w:val="000000"/>
          <w:lang w:bidi="ru-RU"/>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w:t>
      </w:r>
      <w:r>
        <w:rPr>
          <w:rFonts w:eastAsia="Century Schoolbook"/>
          <w:color w:val="000000"/>
          <w:lang w:bidi="ru-RU"/>
        </w:rPr>
        <w:t xml:space="preserve"> и предмет</w:t>
      </w:r>
      <w:r w:rsidRPr="00501113">
        <w:rPr>
          <w:rFonts w:eastAsia="Century Schoolbook"/>
          <w:color w:val="000000"/>
          <w:lang w:bidi="ru-RU"/>
        </w:rPr>
        <w:t>ных.</w:t>
      </w:r>
    </w:p>
    <w:p w:rsidR="00501113" w:rsidRPr="00501113" w:rsidRDefault="00501113" w:rsidP="00501113">
      <w:pPr>
        <w:widowControl w:val="0"/>
        <w:ind w:left="260" w:hanging="260"/>
        <w:jc w:val="both"/>
        <w:rPr>
          <w:rFonts w:eastAsia="Century Schoolbook"/>
          <w:b/>
          <w:color w:val="000000"/>
          <w:lang w:bidi="ru-RU"/>
        </w:rPr>
      </w:pPr>
      <w:r w:rsidRPr="00501113">
        <w:rPr>
          <w:rFonts w:eastAsia="Century Schoolbook"/>
          <w:b/>
          <w:color w:val="000000"/>
          <w:lang w:bidi="ru-RU"/>
        </w:rPr>
        <w:t>ЛИЧНОСТНЫЕ РЕЗУЛЬТАТЫ</w:t>
      </w:r>
    </w:p>
    <w:p w:rsidR="00501113" w:rsidRPr="00501113" w:rsidRDefault="00501113" w:rsidP="00501113">
      <w:pPr>
        <w:widowControl w:val="0"/>
        <w:ind w:firstLine="708"/>
        <w:jc w:val="both"/>
        <w:rPr>
          <w:rFonts w:eastAsia="Century Schoolbook"/>
          <w:color w:val="000000"/>
          <w:lang w:bidi="ru-RU"/>
        </w:rPr>
      </w:pPr>
      <w:r w:rsidRPr="00501113">
        <w:rPr>
          <w:rFonts w:eastAsia="Century Schoolbook"/>
          <w:color w:val="000000"/>
          <w:lang w:bidi="ru-RU"/>
        </w:rPr>
        <w:t>Личностные результаты о</w:t>
      </w:r>
      <w:r>
        <w:rPr>
          <w:rFonts w:eastAsia="Century Schoolbook"/>
          <w:color w:val="000000"/>
          <w:lang w:bidi="ru-RU"/>
        </w:rPr>
        <w:t>своения рабочей программы по му</w:t>
      </w:r>
      <w:r w:rsidRPr="00501113">
        <w:rPr>
          <w:rFonts w:eastAsia="Century Schoolbook"/>
          <w:color w:val="000000"/>
          <w:lang w:bidi="ru-RU"/>
        </w:rPr>
        <w:t xml:space="preserve">зыке для начального общего </w:t>
      </w:r>
      <w:r>
        <w:rPr>
          <w:rFonts w:eastAsia="Century Schoolbook"/>
          <w:color w:val="000000"/>
          <w:lang w:bidi="ru-RU"/>
        </w:rPr>
        <w:t>образования достигаются во взаи</w:t>
      </w:r>
      <w:r w:rsidRPr="00501113">
        <w:rPr>
          <w:rFonts w:eastAsia="Century Schoolbook"/>
          <w:color w:val="000000"/>
          <w:lang w:bidi="ru-RU"/>
        </w:rPr>
        <w:t>модействии учебной и воспи</w:t>
      </w:r>
      <w:r>
        <w:rPr>
          <w:rFonts w:eastAsia="Century Schoolbook"/>
          <w:color w:val="000000"/>
          <w:lang w:bidi="ru-RU"/>
        </w:rPr>
        <w:t>тательной работы, урочной и вне</w:t>
      </w:r>
      <w:r w:rsidRPr="00501113">
        <w:rPr>
          <w:rFonts w:eastAsia="Century Schoolbook"/>
          <w:color w:val="000000"/>
          <w:lang w:bidi="ru-RU"/>
        </w:rPr>
        <w:t xml:space="preserve">урочной деятельности. Они должны отражать готовность обучающихся руководствоваться системой позитивных </w:t>
      </w:r>
      <w:r w:rsidR="002B19D9">
        <w:rPr>
          <w:rFonts w:eastAsia="Century Schoolbook"/>
          <w:color w:val="000000"/>
          <w:lang w:bidi="ru-RU"/>
        </w:rPr>
        <w:t>цен</w:t>
      </w:r>
      <w:r w:rsidRPr="00501113">
        <w:rPr>
          <w:rFonts w:eastAsia="Century Schoolbook"/>
          <w:color w:val="000000"/>
          <w:lang w:bidi="ru-RU"/>
        </w:rPr>
        <w:t>ностных ориентаций, в том числе в части:</w:t>
      </w:r>
    </w:p>
    <w:p w:rsidR="00501113" w:rsidRPr="00501113" w:rsidRDefault="00501113" w:rsidP="00501113">
      <w:pPr>
        <w:widowControl w:val="0"/>
        <w:ind w:left="260" w:hanging="260"/>
        <w:jc w:val="both"/>
        <w:rPr>
          <w:rFonts w:eastAsia="Century Schoolbook"/>
          <w:b/>
          <w:color w:val="000000"/>
          <w:lang w:bidi="ru-RU"/>
        </w:rPr>
      </w:pPr>
      <w:r w:rsidRPr="00501113">
        <w:rPr>
          <w:rFonts w:eastAsia="Century Schoolbook"/>
          <w:b/>
          <w:color w:val="000000"/>
          <w:lang w:bidi="ru-RU"/>
        </w:rPr>
        <w:t>Гражданско-патриотического воспитания:</w:t>
      </w:r>
    </w:p>
    <w:p w:rsidR="00501113" w:rsidRPr="00501113" w:rsidRDefault="00501113" w:rsidP="00E74F05">
      <w:pPr>
        <w:pStyle w:val="affe"/>
        <w:widowControl w:val="0"/>
        <w:numPr>
          <w:ilvl w:val="0"/>
          <w:numId w:val="193"/>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 xml:space="preserve">осознание российской гражданской идентичности; </w:t>
      </w:r>
    </w:p>
    <w:p w:rsidR="00501113" w:rsidRPr="00501113" w:rsidRDefault="00501113" w:rsidP="00E74F05">
      <w:pPr>
        <w:pStyle w:val="affe"/>
        <w:widowControl w:val="0"/>
        <w:numPr>
          <w:ilvl w:val="0"/>
          <w:numId w:val="193"/>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знание Гимна России и традици</w:t>
      </w:r>
      <w:r w:rsidR="002B19D9">
        <w:rPr>
          <w:rFonts w:ascii="Times New Roman" w:eastAsia="Century Schoolbook" w:hAnsi="Times New Roman"/>
          <w:color w:val="000000"/>
          <w:sz w:val="24"/>
          <w:szCs w:val="24"/>
          <w:lang w:bidi="ru-RU"/>
        </w:rPr>
        <w:t>й его исполнения, уважение музы</w:t>
      </w:r>
      <w:r w:rsidRPr="00501113">
        <w:rPr>
          <w:rFonts w:ascii="Times New Roman" w:eastAsia="Century Schoolbook" w:hAnsi="Times New Roman"/>
          <w:color w:val="000000"/>
          <w:sz w:val="24"/>
          <w:szCs w:val="24"/>
          <w:lang w:bidi="ru-RU"/>
        </w:rPr>
        <w:t xml:space="preserve">кальных символов и традиций республик Российской Федерации; </w:t>
      </w:r>
    </w:p>
    <w:p w:rsidR="00501113" w:rsidRPr="00501113" w:rsidRDefault="00501113" w:rsidP="00E74F05">
      <w:pPr>
        <w:pStyle w:val="affe"/>
        <w:widowControl w:val="0"/>
        <w:numPr>
          <w:ilvl w:val="0"/>
          <w:numId w:val="193"/>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 xml:space="preserve">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w:t>
      </w:r>
      <w:r w:rsidRPr="00501113">
        <w:rPr>
          <w:rFonts w:ascii="Times New Roman" w:eastAsia="Century Schoolbook" w:hAnsi="Times New Roman"/>
          <w:color w:val="000000"/>
          <w:sz w:val="24"/>
          <w:szCs w:val="24"/>
          <w:lang w:bidi="ru-RU"/>
        </w:rPr>
        <w:lastRenderedPageBreak/>
        <w:t>стремление участвовать в творческой жизни своей школы, города, республики.</w:t>
      </w:r>
    </w:p>
    <w:p w:rsidR="00501113" w:rsidRPr="00501113" w:rsidRDefault="00501113" w:rsidP="00D372C8">
      <w:pPr>
        <w:widowControl w:val="0"/>
        <w:ind w:left="260" w:hanging="260"/>
        <w:jc w:val="both"/>
        <w:rPr>
          <w:rFonts w:eastAsia="Century Schoolbook"/>
          <w:b/>
          <w:color w:val="000000"/>
          <w:lang w:bidi="ru-RU"/>
        </w:rPr>
      </w:pPr>
      <w:r w:rsidRPr="00501113">
        <w:rPr>
          <w:rFonts w:eastAsia="Century Schoolbook"/>
          <w:b/>
          <w:color w:val="000000"/>
          <w:lang w:bidi="ru-RU"/>
        </w:rPr>
        <w:t>Духовно-нравственного воспитания:</w:t>
      </w:r>
    </w:p>
    <w:p w:rsidR="00501113" w:rsidRPr="00501113" w:rsidRDefault="00501113" w:rsidP="00E74F05">
      <w:pPr>
        <w:pStyle w:val="affe"/>
        <w:widowControl w:val="0"/>
        <w:numPr>
          <w:ilvl w:val="0"/>
          <w:numId w:val="194"/>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 xml:space="preserve">признание индивидуальности каждого человека; </w:t>
      </w:r>
    </w:p>
    <w:p w:rsidR="00501113" w:rsidRPr="00501113" w:rsidRDefault="00501113" w:rsidP="00E74F05">
      <w:pPr>
        <w:pStyle w:val="affe"/>
        <w:widowControl w:val="0"/>
        <w:numPr>
          <w:ilvl w:val="0"/>
          <w:numId w:val="194"/>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501113" w:rsidRPr="00501113" w:rsidRDefault="00501113" w:rsidP="00D372C8">
      <w:pPr>
        <w:widowControl w:val="0"/>
        <w:ind w:left="260" w:hanging="260"/>
        <w:jc w:val="both"/>
        <w:rPr>
          <w:rFonts w:eastAsia="Century Schoolbook"/>
          <w:b/>
          <w:color w:val="000000"/>
          <w:lang w:bidi="ru-RU"/>
        </w:rPr>
      </w:pPr>
      <w:r w:rsidRPr="00501113">
        <w:rPr>
          <w:rFonts w:eastAsia="Century Schoolbook"/>
          <w:b/>
          <w:color w:val="000000"/>
          <w:lang w:bidi="ru-RU"/>
        </w:rPr>
        <w:t>Эстетического воспитания:</w:t>
      </w:r>
    </w:p>
    <w:p w:rsidR="00501113" w:rsidRPr="00501113" w:rsidRDefault="00501113" w:rsidP="00E74F05">
      <w:pPr>
        <w:pStyle w:val="affe"/>
        <w:widowControl w:val="0"/>
        <w:numPr>
          <w:ilvl w:val="0"/>
          <w:numId w:val="195"/>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 xml:space="preserve">восприимчивость к различным видам искусства, музыкальным традициям и творчеству своего и других народов; </w:t>
      </w:r>
    </w:p>
    <w:p w:rsidR="00501113" w:rsidRPr="00501113" w:rsidRDefault="00501113" w:rsidP="00E74F05">
      <w:pPr>
        <w:pStyle w:val="affe"/>
        <w:widowControl w:val="0"/>
        <w:numPr>
          <w:ilvl w:val="0"/>
          <w:numId w:val="195"/>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 xml:space="preserve">умение видеть прекрасное в жизни, наслаждаться красотой; </w:t>
      </w:r>
    </w:p>
    <w:p w:rsidR="00501113" w:rsidRPr="00501113" w:rsidRDefault="00501113" w:rsidP="00E74F05">
      <w:pPr>
        <w:pStyle w:val="affe"/>
        <w:widowControl w:val="0"/>
        <w:numPr>
          <w:ilvl w:val="0"/>
          <w:numId w:val="195"/>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стремление к самовыражению в разных видах искусства.</w:t>
      </w:r>
    </w:p>
    <w:p w:rsidR="00501113" w:rsidRPr="00501113" w:rsidRDefault="00501113" w:rsidP="00D372C8">
      <w:pPr>
        <w:widowControl w:val="0"/>
        <w:ind w:left="260" w:hanging="260"/>
        <w:jc w:val="both"/>
        <w:rPr>
          <w:rFonts w:eastAsia="Century Schoolbook"/>
          <w:b/>
          <w:color w:val="000000"/>
          <w:lang w:bidi="ru-RU"/>
        </w:rPr>
      </w:pPr>
      <w:r w:rsidRPr="00501113">
        <w:rPr>
          <w:rFonts w:eastAsia="Century Schoolbook"/>
          <w:b/>
          <w:color w:val="000000"/>
          <w:lang w:bidi="ru-RU"/>
        </w:rPr>
        <w:t>Ценности научного познания:</w:t>
      </w:r>
    </w:p>
    <w:p w:rsidR="00501113" w:rsidRPr="00501113" w:rsidRDefault="00501113" w:rsidP="00E74F05">
      <w:pPr>
        <w:pStyle w:val="affe"/>
        <w:widowControl w:val="0"/>
        <w:numPr>
          <w:ilvl w:val="0"/>
          <w:numId w:val="197"/>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 xml:space="preserve">первоначальные представления о единстве и особенностях художественной и научной картины мира; </w:t>
      </w:r>
    </w:p>
    <w:p w:rsidR="00501113" w:rsidRPr="00501113" w:rsidRDefault="00501113" w:rsidP="00E74F05">
      <w:pPr>
        <w:pStyle w:val="affe"/>
        <w:widowControl w:val="0"/>
        <w:numPr>
          <w:ilvl w:val="0"/>
          <w:numId w:val="197"/>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познавательные интересы, активность, инициативность, любознательность и самостоятельность в познании.</w:t>
      </w:r>
    </w:p>
    <w:p w:rsidR="00501113" w:rsidRPr="00501113" w:rsidRDefault="00501113" w:rsidP="00D372C8">
      <w:pPr>
        <w:widowControl w:val="0"/>
        <w:ind w:left="260" w:hanging="260"/>
        <w:jc w:val="both"/>
        <w:rPr>
          <w:rFonts w:eastAsia="Century Schoolbook"/>
          <w:color w:val="000000"/>
          <w:lang w:bidi="ru-RU"/>
        </w:rPr>
      </w:pPr>
      <w:r w:rsidRPr="00501113">
        <w:rPr>
          <w:rFonts w:eastAsia="Century Schoolbook"/>
          <w:b/>
          <w:color w:val="000000"/>
          <w:lang w:bidi="ru-RU"/>
        </w:rPr>
        <w:t>Физического воспитания, формирования культуры здоровья и эмоционального благополучия</w:t>
      </w:r>
      <w:r w:rsidRPr="00501113">
        <w:rPr>
          <w:rFonts w:eastAsia="Century Schoolbook"/>
          <w:color w:val="000000"/>
          <w:lang w:bidi="ru-RU"/>
        </w:rPr>
        <w:t>:</w:t>
      </w:r>
    </w:p>
    <w:p w:rsidR="00501113" w:rsidRDefault="00501113" w:rsidP="00E74F05">
      <w:pPr>
        <w:pStyle w:val="affe"/>
        <w:widowControl w:val="0"/>
        <w:numPr>
          <w:ilvl w:val="0"/>
          <w:numId w:val="198"/>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соблюдение правил здоровог</w:t>
      </w:r>
      <w:r>
        <w:rPr>
          <w:rFonts w:ascii="Times New Roman" w:eastAsia="Century Schoolbook" w:hAnsi="Times New Roman"/>
          <w:color w:val="000000"/>
          <w:sz w:val="24"/>
          <w:szCs w:val="24"/>
          <w:lang w:bidi="ru-RU"/>
        </w:rPr>
        <w:t>о и безопасного (для себя и дру</w:t>
      </w:r>
      <w:r w:rsidRPr="00501113">
        <w:rPr>
          <w:rFonts w:ascii="Times New Roman" w:eastAsia="Century Schoolbook" w:hAnsi="Times New Roman"/>
          <w:color w:val="000000"/>
          <w:sz w:val="24"/>
          <w:szCs w:val="24"/>
          <w:lang w:bidi="ru-RU"/>
        </w:rPr>
        <w:t xml:space="preserve">гих людей) образа жизни в </w:t>
      </w:r>
      <w:r>
        <w:rPr>
          <w:rFonts w:ascii="Times New Roman" w:eastAsia="Century Schoolbook" w:hAnsi="Times New Roman"/>
          <w:color w:val="000000"/>
          <w:sz w:val="24"/>
          <w:szCs w:val="24"/>
          <w:lang w:bidi="ru-RU"/>
        </w:rPr>
        <w:t xml:space="preserve">окружающей среде; </w:t>
      </w:r>
    </w:p>
    <w:p w:rsidR="00501113" w:rsidRDefault="00501113" w:rsidP="00E74F05">
      <w:pPr>
        <w:pStyle w:val="affe"/>
        <w:widowControl w:val="0"/>
        <w:numPr>
          <w:ilvl w:val="0"/>
          <w:numId w:val="198"/>
        </w:numPr>
        <w:spacing w:line="240" w:lineRule="auto"/>
        <w:jc w:val="both"/>
        <w:rPr>
          <w:rFonts w:ascii="Times New Roman" w:eastAsia="Century Schoolbook" w:hAnsi="Times New Roman"/>
          <w:color w:val="000000"/>
          <w:sz w:val="24"/>
          <w:szCs w:val="24"/>
          <w:lang w:bidi="ru-RU"/>
        </w:rPr>
      </w:pPr>
      <w:r>
        <w:rPr>
          <w:rFonts w:ascii="Times New Roman" w:eastAsia="Century Schoolbook" w:hAnsi="Times New Roman"/>
          <w:color w:val="000000"/>
          <w:sz w:val="24"/>
          <w:szCs w:val="24"/>
          <w:lang w:bidi="ru-RU"/>
        </w:rPr>
        <w:t>бережное отно</w:t>
      </w:r>
      <w:r w:rsidRPr="00501113">
        <w:rPr>
          <w:rFonts w:ascii="Times New Roman" w:eastAsia="Century Schoolbook" w:hAnsi="Times New Roman"/>
          <w:color w:val="000000"/>
          <w:sz w:val="24"/>
          <w:szCs w:val="24"/>
          <w:lang w:bidi="ru-RU"/>
        </w:rPr>
        <w:t>шение к физиологическим с</w:t>
      </w:r>
      <w:r>
        <w:rPr>
          <w:rFonts w:ascii="Times New Roman" w:eastAsia="Century Schoolbook" w:hAnsi="Times New Roman"/>
          <w:color w:val="000000"/>
          <w:sz w:val="24"/>
          <w:szCs w:val="24"/>
          <w:lang w:bidi="ru-RU"/>
        </w:rPr>
        <w:t>истемам организма, задействован</w:t>
      </w:r>
      <w:r w:rsidRPr="00501113">
        <w:rPr>
          <w:rFonts w:ascii="Times New Roman" w:eastAsia="Century Schoolbook" w:hAnsi="Times New Roman"/>
          <w:color w:val="000000"/>
          <w:sz w:val="24"/>
          <w:szCs w:val="24"/>
          <w:lang w:bidi="ru-RU"/>
        </w:rPr>
        <w:t xml:space="preserve">ным в музыкально-исполнительской деятельности (дыхание, артикуляция, музыкальный слух, голос); </w:t>
      </w:r>
    </w:p>
    <w:p w:rsidR="00501113" w:rsidRPr="00501113" w:rsidRDefault="00501113" w:rsidP="00E74F05">
      <w:pPr>
        <w:pStyle w:val="affe"/>
        <w:widowControl w:val="0"/>
        <w:numPr>
          <w:ilvl w:val="0"/>
          <w:numId w:val="198"/>
        </w:numPr>
        <w:spacing w:line="240" w:lineRule="auto"/>
        <w:jc w:val="both"/>
        <w:rPr>
          <w:rFonts w:ascii="Times New Roman" w:eastAsia="Century Schoolbook" w:hAnsi="Times New Roman"/>
          <w:color w:val="000000"/>
          <w:sz w:val="24"/>
          <w:szCs w:val="24"/>
          <w:lang w:bidi="ru-RU"/>
        </w:rPr>
      </w:pPr>
      <w:r>
        <w:rPr>
          <w:rFonts w:ascii="Times New Roman" w:eastAsia="Century Schoolbook" w:hAnsi="Times New Roman"/>
          <w:color w:val="000000"/>
          <w:sz w:val="24"/>
          <w:szCs w:val="24"/>
          <w:lang w:bidi="ru-RU"/>
        </w:rPr>
        <w:t>профилактика ум</w:t>
      </w:r>
      <w:r w:rsidRPr="00501113">
        <w:rPr>
          <w:rFonts w:ascii="Times New Roman" w:eastAsia="Century Schoolbook" w:hAnsi="Times New Roman"/>
          <w:color w:val="000000"/>
          <w:sz w:val="24"/>
          <w:szCs w:val="24"/>
          <w:lang w:bidi="ru-RU"/>
        </w:rPr>
        <w:t>ственного и физического ут</w:t>
      </w:r>
      <w:r>
        <w:rPr>
          <w:rFonts w:ascii="Times New Roman" w:eastAsia="Century Schoolbook" w:hAnsi="Times New Roman"/>
          <w:color w:val="000000"/>
          <w:sz w:val="24"/>
          <w:szCs w:val="24"/>
          <w:lang w:bidi="ru-RU"/>
        </w:rPr>
        <w:t>омления с использованием возмож</w:t>
      </w:r>
      <w:r w:rsidRPr="00501113">
        <w:rPr>
          <w:rFonts w:ascii="Times New Roman" w:eastAsia="Century Schoolbook" w:hAnsi="Times New Roman"/>
          <w:color w:val="000000"/>
          <w:sz w:val="24"/>
          <w:szCs w:val="24"/>
          <w:lang w:bidi="ru-RU"/>
        </w:rPr>
        <w:t>ностей музыкотерапии.</w:t>
      </w:r>
    </w:p>
    <w:p w:rsidR="00501113" w:rsidRPr="00501113" w:rsidRDefault="00501113" w:rsidP="00D372C8">
      <w:pPr>
        <w:widowControl w:val="0"/>
        <w:ind w:left="260" w:hanging="260"/>
        <w:jc w:val="both"/>
        <w:rPr>
          <w:rFonts w:eastAsia="Century Schoolbook"/>
          <w:b/>
          <w:color w:val="000000"/>
          <w:lang w:bidi="ru-RU"/>
        </w:rPr>
      </w:pPr>
      <w:r w:rsidRPr="00501113">
        <w:rPr>
          <w:rFonts w:eastAsia="Century Schoolbook"/>
          <w:b/>
          <w:color w:val="000000"/>
          <w:lang w:bidi="ru-RU"/>
        </w:rPr>
        <w:t>Трудового воспитания:</w:t>
      </w:r>
    </w:p>
    <w:p w:rsidR="00501113" w:rsidRPr="00501113" w:rsidRDefault="00501113" w:rsidP="00E74F05">
      <w:pPr>
        <w:pStyle w:val="affe"/>
        <w:widowControl w:val="0"/>
        <w:numPr>
          <w:ilvl w:val="0"/>
          <w:numId w:val="196"/>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 xml:space="preserve">установка на посильное активное участие в практической деятельности; </w:t>
      </w:r>
    </w:p>
    <w:p w:rsidR="00501113" w:rsidRPr="00501113" w:rsidRDefault="00501113" w:rsidP="00E74F05">
      <w:pPr>
        <w:pStyle w:val="affe"/>
        <w:widowControl w:val="0"/>
        <w:numPr>
          <w:ilvl w:val="0"/>
          <w:numId w:val="196"/>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трудолюбие в учёбе, настойчивость в достижении поставленных целей;</w:t>
      </w:r>
    </w:p>
    <w:p w:rsidR="00501113" w:rsidRPr="00501113" w:rsidRDefault="00501113" w:rsidP="00E74F05">
      <w:pPr>
        <w:pStyle w:val="affe"/>
        <w:widowControl w:val="0"/>
        <w:numPr>
          <w:ilvl w:val="0"/>
          <w:numId w:val="196"/>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 xml:space="preserve">интерес к практическому изучению профессий в сфере культуры и искусства; </w:t>
      </w:r>
    </w:p>
    <w:p w:rsidR="00501113" w:rsidRPr="00501113" w:rsidRDefault="00501113" w:rsidP="00E74F05">
      <w:pPr>
        <w:pStyle w:val="affe"/>
        <w:widowControl w:val="0"/>
        <w:numPr>
          <w:ilvl w:val="0"/>
          <w:numId w:val="196"/>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уважение к труду и результатам трудовой деятельности.</w:t>
      </w:r>
    </w:p>
    <w:p w:rsidR="00501113" w:rsidRPr="00501113" w:rsidRDefault="00501113" w:rsidP="00501113">
      <w:pPr>
        <w:widowControl w:val="0"/>
        <w:ind w:left="260" w:hanging="260"/>
        <w:jc w:val="both"/>
        <w:rPr>
          <w:rFonts w:eastAsia="Century Schoolbook"/>
          <w:b/>
          <w:color w:val="000000"/>
          <w:lang w:bidi="ru-RU"/>
        </w:rPr>
      </w:pPr>
      <w:r w:rsidRPr="00501113">
        <w:rPr>
          <w:rFonts w:eastAsia="Century Schoolbook"/>
          <w:b/>
          <w:color w:val="000000"/>
          <w:lang w:bidi="ru-RU"/>
        </w:rPr>
        <w:t>Экологического воспитания:</w:t>
      </w:r>
    </w:p>
    <w:p w:rsidR="00501113" w:rsidRPr="00501113" w:rsidRDefault="00501113" w:rsidP="00E74F05">
      <w:pPr>
        <w:pStyle w:val="affe"/>
        <w:widowControl w:val="0"/>
        <w:numPr>
          <w:ilvl w:val="0"/>
          <w:numId w:val="199"/>
        </w:numPr>
        <w:spacing w:line="240" w:lineRule="auto"/>
        <w:jc w:val="both"/>
        <w:rPr>
          <w:rFonts w:ascii="Times New Roman" w:eastAsia="Century Schoolbook" w:hAnsi="Times New Roman"/>
          <w:color w:val="000000"/>
          <w:sz w:val="24"/>
          <w:szCs w:val="24"/>
          <w:lang w:bidi="ru-RU"/>
        </w:rPr>
      </w:pPr>
      <w:r w:rsidRPr="00501113">
        <w:rPr>
          <w:rFonts w:ascii="Times New Roman" w:eastAsia="Century Schoolbook" w:hAnsi="Times New Roman"/>
          <w:color w:val="000000"/>
          <w:sz w:val="24"/>
          <w:szCs w:val="24"/>
          <w:lang w:bidi="ru-RU"/>
        </w:rPr>
        <w:t>бережное отношение к природе;</w:t>
      </w:r>
      <w:r>
        <w:rPr>
          <w:rFonts w:ascii="Times New Roman" w:eastAsia="Century Schoolbook" w:hAnsi="Times New Roman"/>
          <w:color w:val="000000"/>
          <w:sz w:val="24"/>
          <w:szCs w:val="24"/>
          <w:lang w:bidi="ru-RU"/>
        </w:rPr>
        <w:t xml:space="preserve"> неприятие действий, прино</w:t>
      </w:r>
      <w:r w:rsidRPr="00501113">
        <w:rPr>
          <w:rFonts w:ascii="Times New Roman" w:eastAsia="Century Schoolbook" w:hAnsi="Times New Roman"/>
          <w:color w:val="000000"/>
          <w:sz w:val="24"/>
          <w:szCs w:val="24"/>
          <w:lang w:bidi="ru-RU"/>
        </w:rPr>
        <w:t>сящих ей вред.</w:t>
      </w:r>
    </w:p>
    <w:p w:rsidR="00501113" w:rsidRPr="00501113" w:rsidRDefault="00501113" w:rsidP="00501113">
      <w:pPr>
        <w:widowControl w:val="0"/>
        <w:ind w:left="260" w:hanging="260"/>
        <w:jc w:val="both"/>
        <w:rPr>
          <w:rFonts w:eastAsia="Century Schoolbook"/>
          <w:b/>
          <w:color w:val="000000"/>
          <w:lang w:bidi="ru-RU"/>
        </w:rPr>
      </w:pPr>
      <w:r w:rsidRPr="00501113">
        <w:rPr>
          <w:rFonts w:eastAsia="Century Schoolbook"/>
          <w:b/>
          <w:color w:val="000000"/>
          <w:lang w:bidi="ru-RU"/>
        </w:rPr>
        <w:t>МЕТАПРЕДМЕТНЫЕ РЕЗУЛЬТАТЫ</w:t>
      </w:r>
    </w:p>
    <w:p w:rsidR="00501113" w:rsidRPr="00501113" w:rsidRDefault="00501113" w:rsidP="00501113">
      <w:pPr>
        <w:widowControl w:val="0"/>
        <w:ind w:left="260" w:hanging="260"/>
        <w:jc w:val="both"/>
        <w:rPr>
          <w:rFonts w:eastAsia="Century Schoolbook"/>
          <w:color w:val="000000"/>
          <w:lang w:bidi="ru-RU"/>
        </w:rPr>
      </w:pPr>
      <w:r w:rsidRPr="00501113">
        <w:rPr>
          <w:rFonts w:eastAsia="Century Schoolbook"/>
          <w:color w:val="000000"/>
          <w:lang w:bidi="ru-RU"/>
        </w:rPr>
        <w:t>Метапредметные резуль</w:t>
      </w:r>
      <w:r>
        <w:rPr>
          <w:rFonts w:eastAsia="Century Schoolbook"/>
          <w:color w:val="000000"/>
          <w:lang w:bidi="ru-RU"/>
        </w:rPr>
        <w:t>таты освоения основной образова</w:t>
      </w:r>
      <w:r w:rsidRPr="00501113">
        <w:rPr>
          <w:rFonts w:eastAsia="Century Schoolbook"/>
          <w:color w:val="000000"/>
          <w:lang w:bidi="ru-RU"/>
        </w:rPr>
        <w:t>тельной программы, формируемые при изучении предмета «Музыка»:</w:t>
      </w:r>
    </w:p>
    <w:p w:rsidR="00501113" w:rsidRPr="00501113" w:rsidRDefault="00501113" w:rsidP="00501113">
      <w:pPr>
        <w:widowControl w:val="0"/>
        <w:ind w:left="260" w:hanging="260"/>
        <w:jc w:val="both"/>
        <w:rPr>
          <w:rFonts w:eastAsia="Century Schoolbook"/>
          <w:b/>
          <w:i/>
          <w:color w:val="000000"/>
          <w:lang w:bidi="ru-RU"/>
        </w:rPr>
      </w:pPr>
      <w:r w:rsidRPr="00501113">
        <w:rPr>
          <w:rFonts w:eastAsia="Century Schoolbook"/>
          <w:b/>
          <w:i/>
          <w:color w:val="000000"/>
          <w:lang w:bidi="ru-RU"/>
        </w:rPr>
        <w:t>1.</w:t>
      </w:r>
      <w:r w:rsidRPr="00501113">
        <w:rPr>
          <w:rFonts w:eastAsia="Century Schoolbook"/>
          <w:b/>
          <w:i/>
          <w:color w:val="000000"/>
          <w:lang w:bidi="ru-RU"/>
        </w:rPr>
        <w:tab/>
        <w:t>Овладение универсальными познавательными действиями</w:t>
      </w:r>
    </w:p>
    <w:p w:rsidR="00501113" w:rsidRPr="004F21DF" w:rsidRDefault="00501113" w:rsidP="004F21DF">
      <w:pPr>
        <w:widowControl w:val="0"/>
        <w:ind w:left="260" w:hanging="260"/>
        <w:jc w:val="both"/>
        <w:rPr>
          <w:rFonts w:eastAsia="Century Schoolbook"/>
          <w:i/>
          <w:color w:val="000000"/>
          <w:lang w:bidi="ru-RU"/>
        </w:rPr>
      </w:pPr>
      <w:r w:rsidRPr="004F21DF">
        <w:rPr>
          <w:rFonts w:eastAsia="Century Schoolbook"/>
          <w:i/>
          <w:color w:val="000000"/>
          <w:lang w:bidi="ru-RU"/>
        </w:rPr>
        <w:t>Базовые логические действия:</w:t>
      </w:r>
    </w:p>
    <w:p w:rsidR="004F21DF" w:rsidRPr="004F21DF" w:rsidRDefault="00501113" w:rsidP="00E74F05">
      <w:pPr>
        <w:pStyle w:val="affe"/>
        <w:widowControl w:val="0"/>
        <w:numPr>
          <w:ilvl w:val="0"/>
          <w:numId w:val="199"/>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сравнивать музыкальные з</w:t>
      </w:r>
      <w:r w:rsidR="004F21DF" w:rsidRPr="004F21DF">
        <w:rPr>
          <w:rFonts w:ascii="Times New Roman" w:eastAsia="Century Schoolbook" w:hAnsi="Times New Roman"/>
          <w:color w:val="000000"/>
          <w:sz w:val="24"/>
          <w:szCs w:val="24"/>
          <w:lang w:bidi="ru-RU"/>
        </w:rPr>
        <w:t>вуки, звуковые сочетания, произ</w:t>
      </w:r>
      <w:r w:rsidRPr="004F21DF">
        <w:rPr>
          <w:rFonts w:ascii="Times New Roman" w:eastAsia="Century Schoolbook" w:hAnsi="Times New Roman"/>
          <w:color w:val="000000"/>
          <w:sz w:val="24"/>
          <w:szCs w:val="24"/>
          <w:lang w:bidi="ru-RU"/>
        </w:rPr>
        <w:t xml:space="preserve">ведения, жанры; </w:t>
      </w:r>
    </w:p>
    <w:p w:rsidR="00501113" w:rsidRPr="004F21DF" w:rsidRDefault="00501113" w:rsidP="00E74F05">
      <w:pPr>
        <w:pStyle w:val="affe"/>
        <w:widowControl w:val="0"/>
        <w:numPr>
          <w:ilvl w:val="0"/>
          <w:numId w:val="199"/>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устанавливать основания для сравнения, объединять элементы музыкального звучания по определён-ному признаку;</w:t>
      </w:r>
    </w:p>
    <w:p w:rsidR="00501113" w:rsidRPr="004F21DF" w:rsidRDefault="00501113" w:rsidP="00E74F05">
      <w:pPr>
        <w:pStyle w:val="affe"/>
        <w:widowControl w:val="0"/>
        <w:numPr>
          <w:ilvl w:val="0"/>
          <w:numId w:val="199"/>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501113" w:rsidRPr="004F21DF" w:rsidRDefault="00501113" w:rsidP="00E74F05">
      <w:pPr>
        <w:pStyle w:val="affe"/>
        <w:widowControl w:val="0"/>
        <w:numPr>
          <w:ilvl w:val="0"/>
          <w:numId w:val="199"/>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находить закономерност</w:t>
      </w:r>
      <w:r w:rsidR="004F21DF" w:rsidRPr="004F21DF">
        <w:rPr>
          <w:rFonts w:ascii="Times New Roman" w:eastAsia="Century Schoolbook" w:hAnsi="Times New Roman"/>
          <w:color w:val="000000"/>
          <w:sz w:val="24"/>
          <w:szCs w:val="24"/>
          <w:lang w:bidi="ru-RU"/>
        </w:rPr>
        <w:t>и и противоречия в рассматривае</w:t>
      </w:r>
      <w:r w:rsidRPr="004F21DF">
        <w:rPr>
          <w:rFonts w:ascii="Times New Roman" w:eastAsia="Century Schoolbook" w:hAnsi="Times New Roman"/>
          <w:color w:val="000000"/>
          <w:sz w:val="24"/>
          <w:szCs w:val="24"/>
          <w:lang w:bidi="ru-RU"/>
        </w:rPr>
        <w:t>мых явлениях музыкального искусства, сведениях и наблюдениях за звучащим музыкальным материалом на основе предложенного учителем алгоритма;</w:t>
      </w:r>
    </w:p>
    <w:p w:rsidR="00501113" w:rsidRPr="004F21DF" w:rsidRDefault="00501113" w:rsidP="00E74F05">
      <w:pPr>
        <w:pStyle w:val="affe"/>
        <w:widowControl w:val="0"/>
        <w:numPr>
          <w:ilvl w:val="0"/>
          <w:numId w:val="199"/>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501113" w:rsidRPr="004F21DF" w:rsidRDefault="00501113" w:rsidP="00E74F05">
      <w:pPr>
        <w:pStyle w:val="affe"/>
        <w:widowControl w:val="0"/>
        <w:numPr>
          <w:ilvl w:val="0"/>
          <w:numId w:val="199"/>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 xml:space="preserve">устанавливать причинно-следственные связи в ситуациях музыкального восприятия и </w:t>
      </w:r>
      <w:r w:rsidRPr="004F21DF">
        <w:rPr>
          <w:rFonts w:ascii="Times New Roman" w:eastAsia="Century Schoolbook" w:hAnsi="Times New Roman"/>
          <w:color w:val="000000"/>
          <w:sz w:val="24"/>
          <w:szCs w:val="24"/>
          <w:lang w:bidi="ru-RU"/>
        </w:rPr>
        <w:lastRenderedPageBreak/>
        <w:t>исполнения, делать выводы.</w:t>
      </w:r>
    </w:p>
    <w:p w:rsidR="00501113" w:rsidRPr="004F21DF" w:rsidRDefault="00501113" w:rsidP="004F21DF">
      <w:pPr>
        <w:widowControl w:val="0"/>
        <w:ind w:left="260" w:hanging="260"/>
        <w:jc w:val="both"/>
        <w:rPr>
          <w:rFonts w:eastAsia="Century Schoolbook"/>
          <w:i/>
          <w:color w:val="000000"/>
          <w:lang w:bidi="ru-RU"/>
        </w:rPr>
      </w:pPr>
      <w:r w:rsidRPr="004F21DF">
        <w:rPr>
          <w:rFonts w:eastAsia="Century Schoolbook"/>
          <w:i/>
          <w:color w:val="000000"/>
          <w:lang w:bidi="ru-RU"/>
        </w:rPr>
        <w:t>Базовые исследовательские действия:</w:t>
      </w:r>
    </w:p>
    <w:p w:rsidR="00501113" w:rsidRPr="004F21DF" w:rsidRDefault="00501113" w:rsidP="00E74F05">
      <w:pPr>
        <w:pStyle w:val="affe"/>
        <w:widowControl w:val="0"/>
        <w:numPr>
          <w:ilvl w:val="0"/>
          <w:numId w:val="200"/>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на основе предложенных у</w:t>
      </w:r>
      <w:r w:rsidR="002B19D9">
        <w:rPr>
          <w:rFonts w:ascii="Times New Roman" w:eastAsia="Century Schoolbook" w:hAnsi="Times New Roman"/>
          <w:color w:val="000000"/>
          <w:sz w:val="24"/>
          <w:szCs w:val="24"/>
          <w:lang w:bidi="ru-RU"/>
        </w:rPr>
        <w:t>чителем вопросов определять раз</w:t>
      </w:r>
      <w:r w:rsidRPr="004F21DF">
        <w:rPr>
          <w:rFonts w:ascii="Times New Roman" w:eastAsia="Century Schoolbook" w:hAnsi="Times New Roman"/>
          <w:color w:val="000000"/>
          <w:sz w:val="24"/>
          <w:szCs w:val="24"/>
          <w:lang w:bidi="ru-RU"/>
        </w:rPr>
        <w:t>рыв между реальным и желательным состоянием музыкальных явлений, в том чис</w:t>
      </w:r>
      <w:r w:rsidR="002B19D9">
        <w:rPr>
          <w:rFonts w:ascii="Times New Roman" w:eastAsia="Century Schoolbook" w:hAnsi="Times New Roman"/>
          <w:color w:val="000000"/>
          <w:sz w:val="24"/>
          <w:szCs w:val="24"/>
          <w:lang w:bidi="ru-RU"/>
        </w:rPr>
        <w:t>ле в отношении собственных музы</w:t>
      </w:r>
      <w:r w:rsidRPr="004F21DF">
        <w:rPr>
          <w:rFonts w:ascii="Times New Roman" w:eastAsia="Century Schoolbook" w:hAnsi="Times New Roman"/>
          <w:color w:val="000000"/>
          <w:sz w:val="24"/>
          <w:szCs w:val="24"/>
          <w:lang w:bidi="ru-RU"/>
        </w:rPr>
        <w:t>кально-исполнительских навыков;</w:t>
      </w:r>
    </w:p>
    <w:p w:rsidR="00501113" w:rsidRPr="004F21DF" w:rsidRDefault="00501113" w:rsidP="00E74F05">
      <w:pPr>
        <w:pStyle w:val="affe"/>
        <w:widowControl w:val="0"/>
        <w:numPr>
          <w:ilvl w:val="0"/>
          <w:numId w:val="200"/>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с помощью учителя формул</w:t>
      </w:r>
      <w:r w:rsidR="00320841">
        <w:rPr>
          <w:rFonts w:ascii="Times New Roman" w:eastAsia="Century Schoolbook" w:hAnsi="Times New Roman"/>
          <w:color w:val="000000"/>
          <w:sz w:val="24"/>
          <w:szCs w:val="24"/>
          <w:lang w:bidi="ru-RU"/>
        </w:rPr>
        <w:t>ировать цель выполнения во</w:t>
      </w:r>
      <w:r w:rsidRPr="004F21DF">
        <w:rPr>
          <w:rFonts w:ascii="Times New Roman" w:eastAsia="Century Schoolbook" w:hAnsi="Times New Roman"/>
          <w:color w:val="000000"/>
          <w:sz w:val="24"/>
          <w:szCs w:val="24"/>
          <w:lang w:bidi="ru-RU"/>
        </w:rPr>
        <w:t>кальных и слуховых упражнений, планировать изменения результатов своей музыка</w:t>
      </w:r>
      <w:r w:rsidR="004F21DF">
        <w:rPr>
          <w:rFonts w:ascii="Times New Roman" w:eastAsia="Century Schoolbook" w:hAnsi="Times New Roman"/>
          <w:color w:val="000000"/>
          <w:sz w:val="24"/>
          <w:szCs w:val="24"/>
          <w:lang w:bidi="ru-RU"/>
        </w:rPr>
        <w:t>льной деятельности, ситуации со</w:t>
      </w:r>
      <w:r w:rsidRPr="004F21DF">
        <w:rPr>
          <w:rFonts w:ascii="Times New Roman" w:eastAsia="Century Schoolbook" w:hAnsi="Times New Roman"/>
          <w:color w:val="000000"/>
          <w:sz w:val="24"/>
          <w:szCs w:val="24"/>
          <w:lang w:bidi="ru-RU"/>
        </w:rPr>
        <w:t>вместного музицирования;</w:t>
      </w:r>
    </w:p>
    <w:p w:rsidR="00501113" w:rsidRPr="004F21DF" w:rsidRDefault="00501113" w:rsidP="00E74F05">
      <w:pPr>
        <w:pStyle w:val="affe"/>
        <w:widowControl w:val="0"/>
        <w:numPr>
          <w:ilvl w:val="0"/>
          <w:numId w:val="200"/>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сравнивать несколько в</w:t>
      </w:r>
      <w:r w:rsidR="002B19D9">
        <w:rPr>
          <w:rFonts w:ascii="Times New Roman" w:eastAsia="Century Schoolbook" w:hAnsi="Times New Roman"/>
          <w:color w:val="000000"/>
          <w:sz w:val="24"/>
          <w:szCs w:val="24"/>
          <w:lang w:bidi="ru-RU"/>
        </w:rPr>
        <w:t>ариантов решения творческой, ис</w:t>
      </w:r>
      <w:r w:rsidRPr="004F21DF">
        <w:rPr>
          <w:rFonts w:ascii="Times New Roman" w:eastAsia="Century Schoolbook" w:hAnsi="Times New Roman"/>
          <w:color w:val="000000"/>
          <w:sz w:val="24"/>
          <w:szCs w:val="24"/>
          <w:lang w:bidi="ru-RU"/>
        </w:rPr>
        <w:t>полнительской задачи, выбирать наиболее подходящий (на основе предложенных критериев);</w:t>
      </w:r>
    </w:p>
    <w:p w:rsidR="00501113" w:rsidRPr="004F21DF" w:rsidRDefault="00501113" w:rsidP="00E74F05">
      <w:pPr>
        <w:pStyle w:val="affe"/>
        <w:widowControl w:val="0"/>
        <w:numPr>
          <w:ilvl w:val="0"/>
          <w:numId w:val="200"/>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проводить по предложенн</w:t>
      </w:r>
      <w:r w:rsidR="00320841">
        <w:rPr>
          <w:rFonts w:ascii="Times New Roman" w:eastAsia="Century Schoolbook" w:hAnsi="Times New Roman"/>
          <w:color w:val="000000"/>
          <w:sz w:val="24"/>
          <w:szCs w:val="24"/>
          <w:lang w:bidi="ru-RU"/>
        </w:rPr>
        <w:t>ому плану опыт, несложное иссле</w:t>
      </w:r>
      <w:r w:rsidRPr="004F21DF">
        <w:rPr>
          <w:rFonts w:ascii="Times New Roman" w:eastAsia="Century Schoolbook" w:hAnsi="Times New Roman"/>
          <w:color w:val="000000"/>
          <w:sz w:val="24"/>
          <w:szCs w:val="24"/>
          <w:lang w:bidi="ru-RU"/>
        </w:rPr>
        <w:t>дование по установлению особенностей предмета изучения и связей между музыкальными объектами и явлениями (часть — целое, причина — следствие);</w:t>
      </w:r>
    </w:p>
    <w:p w:rsidR="004F21DF" w:rsidRPr="004F21DF" w:rsidRDefault="00501113" w:rsidP="00E74F05">
      <w:pPr>
        <w:pStyle w:val="affe"/>
        <w:widowControl w:val="0"/>
        <w:numPr>
          <w:ilvl w:val="0"/>
          <w:numId w:val="200"/>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формулировать выводы и подкреплять их доказательствами на основе результатов проведённого наблюдения (в том числе в форме двигательного м</w:t>
      </w:r>
      <w:r w:rsidR="00320841">
        <w:rPr>
          <w:rFonts w:ascii="Times New Roman" w:eastAsia="Century Schoolbook" w:hAnsi="Times New Roman"/>
          <w:color w:val="000000"/>
          <w:sz w:val="24"/>
          <w:szCs w:val="24"/>
          <w:lang w:bidi="ru-RU"/>
        </w:rPr>
        <w:t>оделирования, звукового экспери</w:t>
      </w:r>
      <w:r w:rsidRPr="004F21DF">
        <w:rPr>
          <w:rFonts w:ascii="Times New Roman" w:eastAsia="Century Schoolbook" w:hAnsi="Times New Roman"/>
          <w:color w:val="000000"/>
          <w:sz w:val="24"/>
          <w:szCs w:val="24"/>
          <w:lang w:bidi="ru-RU"/>
        </w:rPr>
        <w:t xml:space="preserve">мента, классификации, сравнения, исследования); </w:t>
      </w:r>
    </w:p>
    <w:p w:rsidR="00501113" w:rsidRPr="004F21DF" w:rsidRDefault="00501113" w:rsidP="00E74F05">
      <w:pPr>
        <w:pStyle w:val="affe"/>
        <w:widowControl w:val="0"/>
        <w:numPr>
          <w:ilvl w:val="0"/>
          <w:numId w:val="200"/>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прогнозировать возможн</w:t>
      </w:r>
      <w:r w:rsidR="004F21DF" w:rsidRPr="004F21DF">
        <w:rPr>
          <w:rFonts w:ascii="Times New Roman" w:eastAsia="Century Schoolbook" w:hAnsi="Times New Roman"/>
          <w:color w:val="000000"/>
          <w:sz w:val="24"/>
          <w:szCs w:val="24"/>
          <w:lang w:bidi="ru-RU"/>
        </w:rPr>
        <w:t>ое развитие музыкального процес</w:t>
      </w:r>
      <w:r w:rsidRPr="004F21DF">
        <w:rPr>
          <w:rFonts w:ascii="Times New Roman" w:eastAsia="Century Schoolbook" w:hAnsi="Times New Roman"/>
          <w:color w:val="000000"/>
          <w:sz w:val="24"/>
          <w:szCs w:val="24"/>
          <w:lang w:bidi="ru-RU"/>
        </w:rPr>
        <w:t>са, эволюции культурных явлений в различных условиях.</w:t>
      </w:r>
    </w:p>
    <w:p w:rsidR="00501113" w:rsidRPr="004F21DF" w:rsidRDefault="00501113" w:rsidP="004F21DF">
      <w:pPr>
        <w:widowControl w:val="0"/>
        <w:ind w:left="260" w:hanging="260"/>
        <w:jc w:val="both"/>
        <w:rPr>
          <w:rFonts w:eastAsia="Century Schoolbook"/>
          <w:i/>
          <w:color w:val="000000"/>
          <w:lang w:bidi="ru-RU"/>
        </w:rPr>
      </w:pPr>
      <w:r w:rsidRPr="004F21DF">
        <w:rPr>
          <w:rFonts w:eastAsia="Century Schoolbook"/>
          <w:i/>
          <w:color w:val="000000"/>
          <w:lang w:bidi="ru-RU"/>
        </w:rPr>
        <w:t>Работа с информацией:</w:t>
      </w:r>
    </w:p>
    <w:p w:rsidR="00501113" w:rsidRPr="004F21DF" w:rsidRDefault="00501113" w:rsidP="00E74F05">
      <w:pPr>
        <w:pStyle w:val="affe"/>
        <w:widowControl w:val="0"/>
        <w:numPr>
          <w:ilvl w:val="0"/>
          <w:numId w:val="201"/>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выбирать источник получения информации;</w:t>
      </w:r>
    </w:p>
    <w:p w:rsidR="004F21DF" w:rsidRPr="004F21DF" w:rsidRDefault="00501113" w:rsidP="00E74F05">
      <w:pPr>
        <w:pStyle w:val="affe"/>
        <w:widowControl w:val="0"/>
        <w:numPr>
          <w:ilvl w:val="0"/>
          <w:numId w:val="201"/>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 xml:space="preserve">согласно заданному алгоритму находить в предложенном источнике информацию, представленную в явном виде; </w:t>
      </w:r>
    </w:p>
    <w:p w:rsidR="00501113" w:rsidRPr="004F21DF" w:rsidRDefault="00501113" w:rsidP="00E74F05">
      <w:pPr>
        <w:pStyle w:val="affe"/>
        <w:widowControl w:val="0"/>
        <w:numPr>
          <w:ilvl w:val="0"/>
          <w:numId w:val="201"/>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распознавать достоверну</w:t>
      </w:r>
      <w:r w:rsidR="002B19D9">
        <w:rPr>
          <w:rFonts w:ascii="Times New Roman" w:eastAsia="Century Schoolbook" w:hAnsi="Times New Roman"/>
          <w:color w:val="000000"/>
          <w:sz w:val="24"/>
          <w:szCs w:val="24"/>
          <w:lang w:bidi="ru-RU"/>
        </w:rPr>
        <w:t>ю и недостоверную информацию са</w:t>
      </w:r>
      <w:r w:rsidRPr="004F21DF">
        <w:rPr>
          <w:rFonts w:ascii="Times New Roman" w:eastAsia="Century Schoolbook" w:hAnsi="Times New Roman"/>
          <w:color w:val="000000"/>
          <w:sz w:val="24"/>
          <w:szCs w:val="24"/>
          <w:lang w:bidi="ru-RU"/>
        </w:rPr>
        <w:t>мостоятельно или на основании предложенного учителем способа её проверки;</w:t>
      </w:r>
    </w:p>
    <w:p w:rsidR="00501113" w:rsidRPr="004F21DF" w:rsidRDefault="00501113" w:rsidP="00E74F05">
      <w:pPr>
        <w:pStyle w:val="affe"/>
        <w:widowControl w:val="0"/>
        <w:numPr>
          <w:ilvl w:val="0"/>
          <w:numId w:val="201"/>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соблюдать с помощью вз</w:t>
      </w:r>
      <w:r w:rsidR="004F21DF" w:rsidRPr="004F21DF">
        <w:rPr>
          <w:rFonts w:ascii="Times New Roman" w:eastAsia="Century Schoolbook" w:hAnsi="Times New Roman"/>
          <w:color w:val="000000"/>
          <w:sz w:val="24"/>
          <w:szCs w:val="24"/>
          <w:lang w:bidi="ru-RU"/>
        </w:rPr>
        <w:t>рослых (учителей, родителей (за</w:t>
      </w:r>
      <w:r w:rsidRPr="004F21DF">
        <w:rPr>
          <w:rFonts w:ascii="Times New Roman" w:eastAsia="Century Schoolbook" w:hAnsi="Times New Roman"/>
          <w:color w:val="000000"/>
          <w:sz w:val="24"/>
          <w:szCs w:val="24"/>
          <w:lang w:bidi="ru-RU"/>
        </w:rPr>
        <w:t>конных представителе</w:t>
      </w:r>
      <w:r w:rsidR="00320841">
        <w:rPr>
          <w:rFonts w:ascii="Times New Roman" w:eastAsia="Century Schoolbook" w:hAnsi="Times New Roman"/>
          <w:color w:val="000000"/>
          <w:sz w:val="24"/>
          <w:szCs w:val="24"/>
          <w:lang w:bidi="ru-RU"/>
        </w:rPr>
        <w:t>й) обучающихся) правила информа</w:t>
      </w:r>
      <w:r w:rsidRPr="004F21DF">
        <w:rPr>
          <w:rFonts w:ascii="Times New Roman" w:eastAsia="Century Schoolbook" w:hAnsi="Times New Roman"/>
          <w:color w:val="000000"/>
          <w:sz w:val="24"/>
          <w:szCs w:val="24"/>
          <w:lang w:bidi="ru-RU"/>
        </w:rPr>
        <w:t xml:space="preserve">ционной безопасности </w:t>
      </w:r>
      <w:r w:rsidR="004F21DF" w:rsidRPr="004F21DF">
        <w:rPr>
          <w:rFonts w:ascii="Times New Roman" w:eastAsia="Century Schoolbook" w:hAnsi="Times New Roman"/>
          <w:color w:val="000000"/>
          <w:sz w:val="24"/>
          <w:szCs w:val="24"/>
          <w:lang w:bidi="ru-RU"/>
        </w:rPr>
        <w:t>при поиске информации в сети Ин</w:t>
      </w:r>
      <w:r w:rsidRPr="004F21DF">
        <w:rPr>
          <w:rFonts w:ascii="Times New Roman" w:eastAsia="Century Schoolbook" w:hAnsi="Times New Roman"/>
          <w:color w:val="000000"/>
          <w:sz w:val="24"/>
          <w:szCs w:val="24"/>
          <w:lang w:bidi="ru-RU"/>
        </w:rPr>
        <w:t>тернет;</w:t>
      </w:r>
    </w:p>
    <w:p w:rsidR="00501113" w:rsidRPr="004F21DF" w:rsidRDefault="00501113" w:rsidP="00E74F05">
      <w:pPr>
        <w:pStyle w:val="affe"/>
        <w:widowControl w:val="0"/>
        <w:numPr>
          <w:ilvl w:val="0"/>
          <w:numId w:val="201"/>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анализировать текстовую, видео-, графическую, звуковую, информацию в соответствии с учебной задачей;</w:t>
      </w:r>
    </w:p>
    <w:p w:rsidR="00501113" w:rsidRPr="004F21DF" w:rsidRDefault="00501113" w:rsidP="00E74F05">
      <w:pPr>
        <w:pStyle w:val="affe"/>
        <w:widowControl w:val="0"/>
        <w:numPr>
          <w:ilvl w:val="0"/>
          <w:numId w:val="201"/>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анализировать музыкал</w:t>
      </w:r>
      <w:r w:rsidR="004F21DF" w:rsidRPr="004F21DF">
        <w:rPr>
          <w:rFonts w:ascii="Times New Roman" w:eastAsia="Century Schoolbook" w:hAnsi="Times New Roman"/>
          <w:color w:val="000000"/>
          <w:sz w:val="24"/>
          <w:szCs w:val="24"/>
          <w:lang w:bidi="ru-RU"/>
        </w:rPr>
        <w:t>ьные тексты (акустические и нот</w:t>
      </w:r>
      <w:r w:rsidRPr="004F21DF">
        <w:rPr>
          <w:rFonts w:ascii="Times New Roman" w:eastAsia="Century Schoolbook" w:hAnsi="Times New Roman"/>
          <w:color w:val="000000"/>
          <w:sz w:val="24"/>
          <w:szCs w:val="24"/>
          <w:lang w:bidi="ru-RU"/>
        </w:rPr>
        <w:t>ные) по предложенному учителем алгоритму;</w:t>
      </w:r>
    </w:p>
    <w:p w:rsidR="00501113" w:rsidRPr="004F21DF" w:rsidRDefault="00501113" w:rsidP="00E74F05">
      <w:pPr>
        <w:pStyle w:val="affe"/>
        <w:widowControl w:val="0"/>
        <w:numPr>
          <w:ilvl w:val="0"/>
          <w:numId w:val="201"/>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самостоятельно создават</w:t>
      </w:r>
      <w:r w:rsidR="004F21DF" w:rsidRPr="004F21DF">
        <w:rPr>
          <w:rFonts w:ascii="Times New Roman" w:eastAsia="Century Schoolbook" w:hAnsi="Times New Roman"/>
          <w:color w:val="000000"/>
          <w:sz w:val="24"/>
          <w:szCs w:val="24"/>
          <w:lang w:bidi="ru-RU"/>
        </w:rPr>
        <w:t>ь схемы, таблицы для представле</w:t>
      </w:r>
      <w:r w:rsidRPr="004F21DF">
        <w:rPr>
          <w:rFonts w:ascii="Times New Roman" w:eastAsia="Century Schoolbook" w:hAnsi="Times New Roman"/>
          <w:color w:val="000000"/>
          <w:sz w:val="24"/>
          <w:szCs w:val="24"/>
          <w:lang w:bidi="ru-RU"/>
        </w:rPr>
        <w:t>ния информации.</w:t>
      </w:r>
    </w:p>
    <w:p w:rsidR="00501113" w:rsidRPr="004F21DF" w:rsidRDefault="00501113" w:rsidP="004F21DF">
      <w:pPr>
        <w:widowControl w:val="0"/>
        <w:ind w:left="260" w:hanging="260"/>
        <w:jc w:val="both"/>
        <w:rPr>
          <w:rFonts w:eastAsia="Century Schoolbook"/>
          <w:b/>
          <w:i/>
          <w:color w:val="000000"/>
          <w:lang w:bidi="ru-RU"/>
        </w:rPr>
      </w:pPr>
      <w:r w:rsidRPr="004F21DF">
        <w:rPr>
          <w:rFonts w:eastAsia="Century Schoolbook"/>
          <w:b/>
          <w:i/>
          <w:color w:val="000000"/>
          <w:lang w:bidi="ru-RU"/>
        </w:rPr>
        <w:t>2.</w:t>
      </w:r>
      <w:r w:rsidRPr="004F21DF">
        <w:rPr>
          <w:rFonts w:eastAsia="Century Schoolbook"/>
          <w:b/>
          <w:i/>
          <w:color w:val="000000"/>
          <w:lang w:bidi="ru-RU"/>
        </w:rPr>
        <w:tab/>
        <w:t>Овладение универсальными коммуникативными действиями</w:t>
      </w:r>
    </w:p>
    <w:p w:rsidR="00501113" w:rsidRPr="004F21DF" w:rsidRDefault="00501113" w:rsidP="004F21DF">
      <w:pPr>
        <w:widowControl w:val="0"/>
        <w:ind w:left="260" w:hanging="260"/>
        <w:jc w:val="both"/>
        <w:rPr>
          <w:rFonts w:eastAsia="Century Schoolbook"/>
          <w:i/>
          <w:color w:val="000000"/>
          <w:lang w:bidi="ru-RU"/>
        </w:rPr>
      </w:pPr>
      <w:r w:rsidRPr="004F21DF">
        <w:rPr>
          <w:rFonts w:eastAsia="Century Schoolbook"/>
          <w:i/>
          <w:color w:val="000000"/>
          <w:lang w:bidi="ru-RU"/>
        </w:rPr>
        <w:t>Невербальная коммуникация:</w:t>
      </w:r>
    </w:p>
    <w:p w:rsidR="00501113" w:rsidRPr="004F21DF" w:rsidRDefault="00501113" w:rsidP="00E74F05">
      <w:pPr>
        <w:pStyle w:val="affe"/>
        <w:widowControl w:val="0"/>
        <w:numPr>
          <w:ilvl w:val="0"/>
          <w:numId w:val="202"/>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воспринимать музыку как специфическую форму общения людей, стремиться понят</w:t>
      </w:r>
      <w:r w:rsidR="004F21DF" w:rsidRPr="004F21DF">
        <w:rPr>
          <w:rFonts w:ascii="Times New Roman" w:eastAsia="Century Schoolbook" w:hAnsi="Times New Roman"/>
          <w:color w:val="000000"/>
          <w:sz w:val="24"/>
          <w:szCs w:val="24"/>
          <w:lang w:bidi="ru-RU"/>
        </w:rPr>
        <w:t>ь эмоционально-образное содержа</w:t>
      </w:r>
      <w:r w:rsidRPr="004F21DF">
        <w:rPr>
          <w:rFonts w:ascii="Times New Roman" w:eastAsia="Century Schoolbook" w:hAnsi="Times New Roman"/>
          <w:color w:val="000000"/>
          <w:sz w:val="24"/>
          <w:szCs w:val="24"/>
          <w:lang w:bidi="ru-RU"/>
        </w:rPr>
        <w:t>ние музыкального высказывания;</w:t>
      </w:r>
    </w:p>
    <w:p w:rsidR="00501113" w:rsidRPr="004F21DF" w:rsidRDefault="00501113" w:rsidP="00E74F05">
      <w:pPr>
        <w:pStyle w:val="affe"/>
        <w:widowControl w:val="0"/>
        <w:numPr>
          <w:ilvl w:val="0"/>
          <w:numId w:val="202"/>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выступать перед публикой в качестве исполнителя музыки (соло или в коллективе);</w:t>
      </w:r>
    </w:p>
    <w:p w:rsidR="00501113" w:rsidRPr="004F21DF" w:rsidRDefault="00501113" w:rsidP="00E74F05">
      <w:pPr>
        <w:pStyle w:val="affe"/>
        <w:widowControl w:val="0"/>
        <w:numPr>
          <w:ilvl w:val="0"/>
          <w:numId w:val="202"/>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передавать в собственно</w:t>
      </w:r>
      <w:r w:rsidR="004F21DF" w:rsidRPr="004F21DF">
        <w:rPr>
          <w:rFonts w:ascii="Times New Roman" w:eastAsia="Century Schoolbook" w:hAnsi="Times New Roman"/>
          <w:color w:val="000000"/>
          <w:sz w:val="24"/>
          <w:szCs w:val="24"/>
          <w:lang w:bidi="ru-RU"/>
        </w:rPr>
        <w:t>м исполнении музыки художествен</w:t>
      </w:r>
      <w:r w:rsidRPr="004F21DF">
        <w:rPr>
          <w:rFonts w:ascii="Times New Roman" w:eastAsia="Century Schoolbook" w:hAnsi="Times New Roman"/>
          <w:color w:val="000000"/>
          <w:sz w:val="24"/>
          <w:szCs w:val="24"/>
          <w:lang w:bidi="ru-RU"/>
        </w:rPr>
        <w:t>ное содержание, выражать</w:t>
      </w:r>
      <w:r w:rsidR="004F21DF" w:rsidRPr="004F21DF">
        <w:rPr>
          <w:rFonts w:ascii="Times New Roman" w:eastAsia="Century Schoolbook" w:hAnsi="Times New Roman"/>
          <w:color w:val="000000"/>
          <w:sz w:val="24"/>
          <w:szCs w:val="24"/>
          <w:lang w:bidi="ru-RU"/>
        </w:rPr>
        <w:t xml:space="preserve"> настроение, чувства, личное от</w:t>
      </w:r>
      <w:r w:rsidRPr="004F21DF">
        <w:rPr>
          <w:rFonts w:ascii="Times New Roman" w:eastAsia="Century Schoolbook" w:hAnsi="Times New Roman"/>
          <w:color w:val="000000"/>
          <w:sz w:val="24"/>
          <w:szCs w:val="24"/>
          <w:lang w:bidi="ru-RU"/>
        </w:rPr>
        <w:t>ношение к исполняемому произведению;</w:t>
      </w:r>
    </w:p>
    <w:p w:rsidR="00501113" w:rsidRPr="004F21DF" w:rsidRDefault="00501113" w:rsidP="00E74F05">
      <w:pPr>
        <w:pStyle w:val="affe"/>
        <w:widowControl w:val="0"/>
        <w:numPr>
          <w:ilvl w:val="0"/>
          <w:numId w:val="202"/>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01113" w:rsidRPr="004F21DF" w:rsidRDefault="00501113" w:rsidP="004F21DF">
      <w:pPr>
        <w:widowControl w:val="0"/>
        <w:ind w:left="260" w:hanging="260"/>
        <w:jc w:val="both"/>
        <w:rPr>
          <w:rFonts w:eastAsia="Century Schoolbook"/>
          <w:i/>
          <w:color w:val="000000"/>
          <w:lang w:bidi="ru-RU"/>
        </w:rPr>
      </w:pPr>
      <w:r w:rsidRPr="004F21DF">
        <w:rPr>
          <w:rFonts w:eastAsia="Century Schoolbook"/>
          <w:i/>
          <w:color w:val="000000"/>
          <w:lang w:bidi="ru-RU"/>
        </w:rPr>
        <w:t>Вербальная коммуникация:</w:t>
      </w:r>
    </w:p>
    <w:p w:rsidR="00501113" w:rsidRPr="004F21DF" w:rsidRDefault="00501113" w:rsidP="00E74F05">
      <w:pPr>
        <w:pStyle w:val="affe"/>
        <w:widowControl w:val="0"/>
        <w:numPr>
          <w:ilvl w:val="0"/>
          <w:numId w:val="203"/>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воспринимать и формулировать суждения, выражать эмоции в соответствии с целями и условиями общения в знакомой среде;</w:t>
      </w:r>
    </w:p>
    <w:p w:rsidR="00501113" w:rsidRPr="004F21DF" w:rsidRDefault="00501113" w:rsidP="00E74F05">
      <w:pPr>
        <w:pStyle w:val="affe"/>
        <w:widowControl w:val="0"/>
        <w:numPr>
          <w:ilvl w:val="0"/>
          <w:numId w:val="203"/>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проявлять уважительное отношение к собеседн</w:t>
      </w:r>
      <w:r w:rsidR="004F21DF" w:rsidRPr="004F21DF">
        <w:rPr>
          <w:rFonts w:ascii="Times New Roman" w:eastAsia="Century Schoolbook" w:hAnsi="Times New Roman"/>
          <w:color w:val="000000"/>
          <w:sz w:val="24"/>
          <w:szCs w:val="24"/>
          <w:lang w:bidi="ru-RU"/>
        </w:rPr>
        <w:t>ику, соблю</w:t>
      </w:r>
      <w:r w:rsidRPr="004F21DF">
        <w:rPr>
          <w:rFonts w:ascii="Times New Roman" w:eastAsia="Century Schoolbook" w:hAnsi="Times New Roman"/>
          <w:color w:val="000000"/>
          <w:sz w:val="24"/>
          <w:szCs w:val="24"/>
          <w:lang w:bidi="ru-RU"/>
        </w:rPr>
        <w:t>дать правила ведения диалога и дискуссии;</w:t>
      </w:r>
    </w:p>
    <w:p w:rsidR="00501113" w:rsidRPr="004F21DF" w:rsidRDefault="00501113" w:rsidP="00E74F05">
      <w:pPr>
        <w:pStyle w:val="affe"/>
        <w:widowControl w:val="0"/>
        <w:numPr>
          <w:ilvl w:val="0"/>
          <w:numId w:val="203"/>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признавать возможность</w:t>
      </w:r>
      <w:r w:rsidR="004F21DF" w:rsidRPr="004F21DF">
        <w:rPr>
          <w:rFonts w:ascii="Times New Roman" w:eastAsia="Century Schoolbook" w:hAnsi="Times New Roman"/>
          <w:color w:val="000000"/>
          <w:sz w:val="24"/>
          <w:szCs w:val="24"/>
          <w:lang w:bidi="ru-RU"/>
        </w:rPr>
        <w:t xml:space="preserve"> существования разных точек зре</w:t>
      </w:r>
      <w:r w:rsidRPr="004F21DF">
        <w:rPr>
          <w:rFonts w:ascii="Times New Roman" w:eastAsia="Century Schoolbook" w:hAnsi="Times New Roman"/>
          <w:color w:val="000000"/>
          <w:sz w:val="24"/>
          <w:szCs w:val="24"/>
          <w:lang w:bidi="ru-RU"/>
        </w:rPr>
        <w:t>ния;</w:t>
      </w:r>
    </w:p>
    <w:p w:rsidR="004F21DF" w:rsidRPr="004F21DF" w:rsidRDefault="00501113" w:rsidP="00E74F05">
      <w:pPr>
        <w:pStyle w:val="affe"/>
        <w:widowControl w:val="0"/>
        <w:numPr>
          <w:ilvl w:val="0"/>
          <w:numId w:val="203"/>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 xml:space="preserve">корректно и аргументированно высказывать своё мнение; </w:t>
      </w:r>
    </w:p>
    <w:p w:rsidR="00501113" w:rsidRPr="004F21DF" w:rsidRDefault="00501113" w:rsidP="00E74F05">
      <w:pPr>
        <w:pStyle w:val="affe"/>
        <w:widowControl w:val="0"/>
        <w:numPr>
          <w:ilvl w:val="0"/>
          <w:numId w:val="203"/>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строить речевое высказывание в соответствии с поставленной</w:t>
      </w:r>
      <w:r w:rsidR="004F21DF">
        <w:rPr>
          <w:rFonts w:ascii="Times New Roman" w:eastAsia="Century Schoolbook" w:hAnsi="Times New Roman"/>
          <w:color w:val="000000"/>
          <w:sz w:val="24"/>
          <w:szCs w:val="24"/>
          <w:lang w:bidi="ru-RU"/>
        </w:rPr>
        <w:t xml:space="preserve"> </w:t>
      </w:r>
      <w:r w:rsidRPr="004F21DF">
        <w:rPr>
          <w:rFonts w:ascii="Times New Roman" w:eastAsia="Century Schoolbook" w:hAnsi="Times New Roman"/>
          <w:color w:val="000000"/>
          <w:sz w:val="24"/>
          <w:szCs w:val="24"/>
          <w:lang w:bidi="ru-RU"/>
        </w:rPr>
        <w:t>задачей;</w:t>
      </w:r>
    </w:p>
    <w:p w:rsidR="00501113" w:rsidRPr="004F21DF" w:rsidRDefault="00501113" w:rsidP="00E74F05">
      <w:pPr>
        <w:pStyle w:val="affe"/>
        <w:widowControl w:val="0"/>
        <w:numPr>
          <w:ilvl w:val="0"/>
          <w:numId w:val="203"/>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создавать устные и письме</w:t>
      </w:r>
      <w:r w:rsidR="004F21DF" w:rsidRPr="004F21DF">
        <w:rPr>
          <w:rFonts w:ascii="Times New Roman" w:eastAsia="Century Schoolbook" w:hAnsi="Times New Roman"/>
          <w:color w:val="000000"/>
          <w:sz w:val="24"/>
          <w:szCs w:val="24"/>
          <w:lang w:bidi="ru-RU"/>
        </w:rPr>
        <w:t>нные тексты (описание, рассужде</w:t>
      </w:r>
      <w:r w:rsidRPr="004F21DF">
        <w:rPr>
          <w:rFonts w:ascii="Times New Roman" w:eastAsia="Century Schoolbook" w:hAnsi="Times New Roman"/>
          <w:color w:val="000000"/>
          <w:sz w:val="24"/>
          <w:szCs w:val="24"/>
          <w:lang w:bidi="ru-RU"/>
        </w:rPr>
        <w:t>ние, повествование);</w:t>
      </w:r>
    </w:p>
    <w:p w:rsidR="00501113" w:rsidRPr="004F21DF" w:rsidRDefault="00501113" w:rsidP="00E74F05">
      <w:pPr>
        <w:pStyle w:val="affe"/>
        <w:widowControl w:val="0"/>
        <w:numPr>
          <w:ilvl w:val="0"/>
          <w:numId w:val="203"/>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готовить небольшие публичные выступления;</w:t>
      </w:r>
    </w:p>
    <w:p w:rsidR="00501113" w:rsidRPr="004F21DF" w:rsidRDefault="00501113" w:rsidP="00E74F05">
      <w:pPr>
        <w:pStyle w:val="affe"/>
        <w:widowControl w:val="0"/>
        <w:numPr>
          <w:ilvl w:val="0"/>
          <w:numId w:val="203"/>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lastRenderedPageBreak/>
        <w:t>подбирать иллюстративный</w:t>
      </w:r>
      <w:r w:rsidR="004F21DF" w:rsidRPr="004F21DF">
        <w:rPr>
          <w:rFonts w:ascii="Times New Roman" w:eastAsia="Century Schoolbook" w:hAnsi="Times New Roman"/>
          <w:color w:val="000000"/>
          <w:sz w:val="24"/>
          <w:szCs w:val="24"/>
          <w:lang w:bidi="ru-RU"/>
        </w:rPr>
        <w:t xml:space="preserve"> материал (рисунки, фото, плака</w:t>
      </w:r>
      <w:r w:rsidRPr="004F21DF">
        <w:rPr>
          <w:rFonts w:ascii="Times New Roman" w:eastAsia="Century Schoolbook" w:hAnsi="Times New Roman"/>
          <w:color w:val="000000"/>
          <w:sz w:val="24"/>
          <w:szCs w:val="24"/>
          <w:lang w:bidi="ru-RU"/>
        </w:rPr>
        <w:t>ты) к тексту выступления.</w:t>
      </w:r>
    </w:p>
    <w:p w:rsidR="00501113" w:rsidRPr="004F21DF" w:rsidRDefault="00501113" w:rsidP="004F21DF">
      <w:pPr>
        <w:widowControl w:val="0"/>
        <w:ind w:left="260" w:hanging="260"/>
        <w:jc w:val="both"/>
        <w:rPr>
          <w:rFonts w:eastAsia="Century Schoolbook"/>
          <w:i/>
          <w:color w:val="000000"/>
          <w:lang w:bidi="ru-RU"/>
        </w:rPr>
      </w:pPr>
      <w:r w:rsidRPr="004F21DF">
        <w:rPr>
          <w:rFonts w:eastAsia="Century Schoolbook"/>
          <w:i/>
          <w:color w:val="000000"/>
          <w:lang w:bidi="ru-RU"/>
        </w:rPr>
        <w:t>Совместная деятельность (сотрудничество):</w:t>
      </w:r>
    </w:p>
    <w:p w:rsidR="00501113" w:rsidRPr="004F21DF" w:rsidRDefault="00501113" w:rsidP="00E74F05">
      <w:pPr>
        <w:pStyle w:val="affe"/>
        <w:widowControl w:val="0"/>
        <w:numPr>
          <w:ilvl w:val="0"/>
          <w:numId w:val="204"/>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стремиться к объедин</w:t>
      </w:r>
      <w:r w:rsidR="00320841">
        <w:rPr>
          <w:rFonts w:ascii="Times New Roman" w:eastAsia="Century Schoolbook" w:hAnsi="Times New Roman"/>
          <w:color w:val="000000"/>
          <w:sz w:val="24"/>
          <w:szCs w:val="24"/>
          <w:lang w:bidi="ru-RU"/>
        </w:rPr>
        <w:t>ению усилий, эмоциональной эмпа</w:t>
      </w:r>
      <w:r w:rsidRPr="004F21DF">
        <w:rPr>
          <w:rFonts w:ascii="Times New Roman" w:eastAsia="Century Schoolbook" w:hAnsi="Times New Roman"/>
          <w:color w:val="000000"/>
          <w:sz w:val="24"/>
          <w:szCs w:val="24"/>
          <w:lang w:bidi="ru-RU"/>
        </w:rPr>
        <w:t>тии в ситуациях совмес</w:t>
      </w:r>
      <w:r w:rsidR="004F21DF">
        <w:rPr>
          <w:rFonts w:ascii="Times New Roman" w:eastAsia="Century Schoolbook" w:hAnsi="Times New Roman"/>
          <w:color w:val="000000"/>
          <w:sz w:val="24"/>
          <w:szCs w:val="24"/>
          <w:lang w:bidi="ru-RU"/>
        </w:rPr>
        <w:t>тного восприятия, исполнения му</w:t>
      </w:r>
      <w:r w:rsidRPr="004F21DF">
        <w:rPr>
          <w:rFonts w:ascii="Times New Roman" w:eastAsia="Century Schoolbook" w:hAnsi="Times New Roman"/>
          <w:color w:val="000000"/>
          <w:sz w:val="24"/>
          <w:szCs w:val="24"/>
          <w:lang w:bidi="ru-RU"/>
        </w:rPr>
        <w:t>зыки;</w:t>
      </w:r>
    </w:p>
    <w:p w:rsidR="00501113" w:rsidRPr="004F21DF" w:rsidRDefault="00501113" w:rsidP="00E74F05">
      <w:pPr>
        <w:pStyle w:val="affe"/>
        <w:widowControl w:val="0"/>
        <w:numPr>
          <w:ilvl w:val="0"/>
          <w:numId w:val="204"/>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переключаться между различными формами коллективной, групповой и индивидуал</w:t>
      </w:r>
      <w:r w:rsidR="004F21DF" w:rsidRPr="004F21DF">
        <w:rPr>
          <w:rFonts w:ascii="Times New Roman" w:eastAsia="Century Schoolbook" w:hAnsi="Times New Roman"/>
          <w:color w:val="000000"/>
          <w:sz w:val="24"/>
          <w:szCs w:val="24"/>
          <w:lang w:bidi="ru-RU"/>
        </w:rPr>
        <w:t>ьной работы при решении конкрет</w:t>
      </w:r>
      <w:r w:rsidRPr="004F21DF">
        <w:rPr>
          <w:rFonts w:ascii="Times New Roman" w:eastAsia="Century Schoolbook" w:hAnsi="Times New Roman"/>
          <w:color w:val="000000"/>
          <w:sz w:val="24"/>
          <w:szCs w:val="24"/>
          <w:lang w:bidi="ru-RU"/>
        </w:rPr>
        <w:t>ной проблемы, выбирать наиболее эффективные формы при решении поставленной задачи;</w:t>
      </w:r>
    </w:p>
    <w:p w:rsidR="00501113" w:rsidRPr="004F21DF" w:rsidRDefault="00501113" w:rsidP="00E74F05">
      <w:pPr>
        <w:pStyle w:val="affe"/>
        <w:widowControl w:val="0"/>
        <w:numPr>
          <w:ilvl w:val="0"/>
          <w:numId w:val="204"/>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формулировать краткосрочные и долгосрочные цели (инди</w:t>
      </w:r>
      <w:r w:rsidRPr="004F21DF">
        <w:rPr>
          <w:rFonts w:ascii="Times New Roman" w:eastAsia="Century Schoolbook" w:hAnsi="Times New Roman"/>
          <w:color w:val="000000"/>
          <w:sz w:val="24"/>
          <w:szCs w:val="24"/>
          <w:lang w:bidi="ru-RU"/>
        </w:rPr>
        <w:softHyphen/>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w:t>
      </w:r>
      <w:r w:rsidRPr="004F21DF">
        <w:rPr>
          <w:rFonts w:ascii="Times New Roman" w:eastAsia="Century Schoolbook" w:hAnsi="Times New Roman"/>
          <w:color w:val="000000"/>
          <w:sz w:val="24"/>
          <w:szCs w:val="24"/>
          <w:lang w:bidi="ru-RU"/>
        </w:rPr>
        <w:softHyphen/>
        <w:t>гов и сроков;</w:t>
      </w:r>
    </w:p>
    <w:p w:rsidR="00501113" w:rsidRPr="004F21DF" w:rsidRDefault="00501113" w:rsidP="00E74F05">
      <w:pPr>
        <w:pStyle w:val="affe"/>
        <w:widowControl w:val="0"/>
        <w:numPr>
          <w:ilvl w:val="0"/>
          <w:numId w:val="204"/>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принимать цель совместной деятельности, коллективно строить действия по её достижению: распределять роли, до</w:t>
      </w:r>
      <w:r w:rsidRPr="004F21DF">
        <w:rPr>
          <w:rFonts w:ascii="Times New Roman" w:eastAsia="Century Schoolbook" w:hAnsi="Times New Roman"/>
          <w:color w:val="000000"/>
          <w:sz w:val="24"/>
          <w:szCs w:val="24"/>
          <w:lang w:bidi="ru-RU"/>
        </w:rPr>
        <w:softHyphen/>
        <w:t>говариваться, обсуждать процесс и результат совместной работы; проявлять готовность руководить, выполнять пору</w:t>
      </w:r>
      <w:r w:rsidRPr="004F21DF">
        <w:rPr>
          <w:rFonts w:ascii="Times New Roman" w:eastAsia="Century Schoolbook" w:hAnsi="Times New Roman"/>
          <w:color w:val="000000"/>
          <w:sz w:val="24"/>
          <w:szCs w:val="24"/>
          <w:lang w:bidi="ru-RU"/>
        </w:rPr>
        <w:softHyphen/>
        <w:t>чения, подчиняться;</w:t>
      </w:r>
    </w:p>
    <w:p w:rsidR="00501113" w:rsidRPr="004F21DF" w:rsidRDefault="00501113" w:rsidP="00E74F05">
      <w:pPr>
        <w:pStyle w:val="affe"/>
        <w:widowControl w:val="0"/>
        <w:numPr>
          <w:ilvl w:val="0"/>
          <w:numId w:val="204"/>
        </w:numPr>
        <w:spacing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ответственно выполнять свою часть работы; оценивать свой вклад в общий результат;</w:t>
      </w:r>
    </w:p>
    <w:p w:rsidR="00501113" w:rsidRPr="004F21DF" w:rsidRDefault="00501113" w:rsidP="00E74F05">
      <w:pPr>
        <w:pStyle w:val="affe"/>
        <w:widowControl w:val="0"/>
        <w:numPr>
          <w:ilvl w:val="0"/>
          <w:numId w:val="204"/>
        </w:numPr>
        <w:spacing w:after="120" w:line="240" w:lineRule="auto"/>
        <w:jc w:val="both"/>
        <w:rPr>
          <w:rFonts w:ascii="Times New Roman" w:eastAsia="Century Schoolbook" w:hAnsi="Times New Roman"/>
          <w:color w:val="000000"/>
          <w:sz w:val="24"/>
          <w:szCs w:val="24"/>
          <w:lang w:bidi="ru-RU"/>
        </w:rPr>
      </w:pPr>
      <w:r w:rsidRPr="004F21DF">
        <w:rPr>
          <w:rFonts w:ascii="Times New Roman" w:eastAsia="Century Schoolbook" w:hAnsi="Times New Roman"/>
          <w:color w:val="000000"/>
          <w:sz w:val="24"/>
          <w:szCs w:val="24"/>
          <w:lang w:bidi="ru-RU"/>
        </w:rPr>
        <w:t>выполнять совместные проектные, творческие задания с опо</w:t>
      </w:r>
      <w:r w:rsidRPr="004F21DF">
        <w:rPr>
          <w:rFonts w:ascii="Times New Roman" w:eastAsia="Century Schoolbook" w:hAnsi="Times New Roman"/>
          <w:color w:val="000000"/>
          <w:sz w:val="24"/>
          <w:szCs w:val="24"/>
          <w:lang w:bidi="ru-RU"/>
        </w:rPr>
        <w:softHyphen/>
        <w:t>рой на предложенные образцы.</w:t>
      </w:r>
    </w:p>
    <w:p w:rsidR="00501113" w:rsidRPr="004F21DF" w:rsidRDefault="004F21DF" w:rsidP="004F21DF">
      <w:pPr>
        <w:pStyle w:val="afff3"/>
        <w:jc w:val="both"/>
        <w:rPr>
          <w:rFonts w:eastAsia="Franklin Gothic Demi Cond"/>
          <w:sz w:val="24"/>
          <w:lang w:bidi="ru-RU"/>
        </w:rPr>
      </w:pPr>
      <w:r w:rsidRPr="004F21DF">
        <w:rPr>
          <w:rFonts w:eastAsia="Franklin Gothic Demi Cond"/>
          <w:sz w:val="24"/>
          <w:lang w:bidi="ru-RU"/>
        </w:rPr>
        <w:t xml:space="preserve">3. </w:t>
      </w:r>
      <w:bookmarkStart w:id="157" w:name="bookmark313"/>
      <w:r w:rsidR="00501113" w:rsidRPr="004F21DF">
        <w:rPr>
          <w:rFonts w:eastAsia="Franklin Gothic Demi Cond"/>
          <w:sz w:val="24"/>
          <w:lang w:bidi="ru-RU"/>
        </w:rPr>
        <w:t>Овладение универсальными регулятивными действиями</w:t>
      </w:r>
      <w:bookmarkEnd w:id="157"/>
    </w:p>
    <w:p w:rsidR="00501113" w:rsidRPr="004F21DF" w:rsidRDefault="00501113" w:rsidP="004F21DF">
      <w:pPr>
        <w:pStyle w:val="afff3"/>
        <w:jc w:val="both"/>
        <w:rPr>
          <w:rFonts w:eastAsia="Century Schoolbook"/>
          <w:sz w:val="24"/>
          <w:lang w:bidi="ru-RU"/>
        </w:rPr>
      </w:pPr>
      <w:r w:rsidRPr="004F21DF">
        <w:rPr>
          <w:rFonts w:eastAsia="Century Schoolbook"/>
          <w:sz w:val="24"/>
          <w:lang w:bidi="ru-RU"/>
        </w:rPr>
        <w:t>Самоорганизация:</w:t>
      </w:r>
    </w:p>
    <w:p w:rsidR="00501113" w:rsidRPr="004F21DF" w:rsidRDefault="00501113" w:rsidP="004F21DF">
      <w:pPr>
        <w:pStyle w:val="afff3"/>
        <w:jc w:val="both"/>
        <w:rPr>
          <w:rFonts w:eastAsia="Century Schoolbook"/>
          <w:sz w:val="24"/>
          <w:lang w:bidi="ru-RU"/>
        </w:rPr>
      </w:pPr>
      <w:r w:rsidRPr="004F21DF">
        <w:rPr>
          <w:rFonts w:eastAsia="Century Schoolbook"/>
          <w:sz w:val="24"/>
          <w:lang w:bidi="ru-RU"/>
        </w:rPr>
        <w:t>—</w:t>
      </w:r>
      <w:r w:rsidR="00320841">
        <w:rPr>
          <w:rFonts w:eastAsia="Century Schoolbook"/>
          <w:sz w:val="24"/>
          <w:lang w:bidi="ru-RU"/>
        </w:rPr>
        <w:t xml:space="preserve"> </w:t>
      </w:r>
      <w:r w:rsidRPr="004F21DF">
        <w:rPr>
          <w:rFonts w:eastAsia="Century Schoolbook"/>
          <w:sz w:val="24"/>
          <w:lang w:bidi="ru-RU"/>
        </w:rPr>
        <w:t>планировать действия по решению учебной задачи для полу</w:t>
      </w:r>
      <w:r w:rsidRPr="004F21DF">
        <w:rPr>
          <w:rFonts w:eastAsia="Century Schoolbook"/>
          <w:sz w:val="24"/>
          <w:lang w:bidi="ru-RU"/>
        </w:rPr>
        <w:softHyphen/>
        <w:t>чения результата;</w:t>
      </w:r>
    </w:p>
    <w:p w:rsidR="00501113" w:rsidRPr="004F21DF" w:rsidRDefault="00501113" w:rsidP="004F21DF">
      <w:pPr>
        <w:pStyle w:val="afff3"/>
        <w:jc w:val="both"/>
        <w:rPr>
          <w:rFonts w:eastAsia="Century Schoolbook"/>
          <w:sz w:val="24"/>
          <w:lang w:bidi="ru-RU"/>
        </w:rPr>
      </w:pPr>
      <w:r w:rsidRPr="004F21DF">
        <w:rPr>
          <w:rFonts w:eastAsia="Century Schoolbook"/>
          <w:sz w:val="24"/>
          <w:lang w:bidi="ru-RU"/>
        </w:rPr>
        <w:t>—</w:t>
      </w:r>
      <w:r w:rsidR="00320841">
        <w:rPr>
          <w:rFonts w:eastAsia="Century Schoolbook"/>
          <w:sz w:val="24"/>
          <w:lang w:bidi="ru-RU"/>
        </w:rPr>
        <w:t xml:space="preserve"> </w:t>
      </w:r>
      <w:r w:rsidRPr="004F21DF">
        <w:rPr>
          <w:rFonts w:eastAsia="Century Schoolbook"/>
          <w:sz w:val="24"/>
          <w:lang w:bidi="ru-RU"/>
        </w:rPr>
        <w:t>выстраивать последовательность выбранных действий. Самоконтроль:</w:t>
      </w:r>
    </w:p>
    <w:p w:rsidR="00501113" w:rsidRPr="004F21DF" w:rsidRDefault="00501113" w:rsidP="004F21DF">
      <w:pPr>
        <w:pStyle w:val="afff3"/>
        <w:jc w:val="both"/>
        <w:rPr>
          <w:rFonts w:eastAsia="Century Schoolbook"/>
          <w:sz w:val="24"/>
          <w:lang w:bidi="ru-RU"/>
        </w:rPr>
      </w:pPr>
      <w:r w:rsidRPr="004F21DF">
        <w:rPr>
          <w:rFonts w:eastAsia="Century Schoolbook"/>
          <w:sz w:val="24"/>
          <w:lang w:bidi="ru-RU"/>
        </w:rPr>
        <w:t>—</w:t>
      </w:r>
      <w:r w:rsidR="00320841">
        <w:rPr>
          <w:rFonts w:eastAsia="Century Schoolbook"/>
          <w:sz w:val="24"/>
          <w:lang w:bidi="ru-RU"/>
        </w:rPr>
        <w:t xml:space="preserve"> </w:t>
      </w:r>
      <w:r w:rsidRPr="004F21DF">
        <w:rPr>
          <w:rFonts w:eastAsia="Century Schoolbook"/>
          <w:sz w:val="24"/>
          <w:lang w:bidi="ru-RU"/>
        </w:rPr>
        <w:t>устанавливать причины успеха/неудач учебной деятельно</w:t>
      </w:r>
      <w:r w:rsidRPr="004F21DF">
        <w:rPr>
          <w:rFonts w:eastAsia="Century Schoolbook"/>
          <w:sz w:val="24"/>
          <w:lang w:bidi="ru-RU"/>
        </w:rPr>
        <w:softHyphen/>
        <w:t>сти;</w:t>
      </w:r>
    </w:p>
    <w:p w:rsidR="00501113" w:rsidRPr="004F21DF" w:rsidRDefault="00501113" w:rsidP="004F21DF">
      <w:pPr>
        <w:pStyle w:val="afff3"/>
        <w:jc w:val="both"/>
        <w:rPr>
          <w:rFonts w:eastAsia="Century Schoolbook"/>
          <w:sz w:val="24"/>
          <w:lang w:bidi="ru-RU"/>
        </w:rPr>
      </w:pPr>
      <w:r w:rsidRPr="004F21DF">
        <w:rPr>
          <w:rFonts w:eastAsia="Century Schoolbook"/>
          <w:sz w:val="24"/>
          <w:lang w:bidi="ru-RU"/>
        </w:rPr>
        <w:t>—</w:t>
      </w:r>
      <w:r w:rsidR="00320841">
        <w:rPr>
          <w:rFonts w:eastAsia="Century Schoolbook"/>
          <w:sz w:val="24"/>
          <w:lang w:bidi="ru-RU"/>
        </w:rPr>
        <w:t xml:space="preserve"> </w:t>
      </w:r>
      <w:r w:rsidRPr="004F21DF">
        <w:rPr>
          <w:rFonts w:eastAsia="Century Schoolbook"/>
          <w:sz w:val="24"/>
          <w:lang w:bidi="ru-RU"/>
        </w:rPr>
        <w:t>корректировать свои учебные действия для преодоления ошибок.</w:t>
      </w:r>
    </w:p>
    <w:p w:rsidR="00501113" w:rsidRPr="004F21DF" w:rsidRDefault="00501113" w:rsidP="00320841">
      <w:pPr>
        <w:pStyle w:val="afff3"/>
        <w:ind w:firstLine="708"/>
        <w:jc w:val="both"/>
        <w:rPr>
          <w:rFonts w:eastAsia="Century Schoolbook"/>
          <w:sz w:val="24"/>
          <w:lang w:bidi="ru-RU"/>
        </w:rPr>
      </w:pPr>
      <w:r w:rsidRPr="004F21DF">
        <w:rPr>
          <w:rFonts w:eastAsia="Century Schoolbook"/>
          <w:sz w:val="24"/>
          <w:lang w:bidi="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w:t>
      </w:r>
      <w:r w:rsidRPr="004F21DF">
        <w:rPr>
          <w:rFonts w:eastAsia="Century Schoolbook"/>
          <w:sz w:val="24"/>
          <w:lang w:bidi="ru-RU"/>
        </w:rPr>
        <w:softHyphen/>
        <w:t>ков личности (управлен</w:t>
      </w:r>
      <w:r w:rsidR="002B19D9">
        <w:rPr>
          <w:rFonts w:eastAsia="Century Schoolbook"/>
          <w:sz w:val="24"/>
          <w:lang w:bidi="ru-RU"/>
        </w:rPr>
        <w:t>ия собой, самодисциплины, устой</w:t>
      </w:r>
      <w:r w:rsidRPr="004F21DF">
        <w:rPr>
          <w:rFonts w:eastAsia="Century Schoolbook"/>
          <w:sz w:val="24"/>
          <w:lang w:bidi="ru-RU"/>
        </w:rPr>
        <w:t>чивого поведения, эмоционального душевного равновесия и т. д.).</w:t>
      </w:r>
    </w:p>
    <w:p w:rsidR="00501113" w:rsidRPr="004F21DF" w:rsidRDefault="00501113" w:rsidP="004F21DF">
      <w:pPr>
        <w:pStyle w:val="afff3"/>
        <w:jc w:val="both"/>
        <w:rPr>
          <w:rFonts w:eastAsia="Tahoma"/>
          <w:b/>
          <w:bCs/>
          <w:sz w:val="24"/>
          <w:lang w:bidi="ru-RU"/>
        </w:rPr>
      </w:pPr>
      <w:bookmarkStart w:id="158" w:name="bookmark314"/>
      <w:r w:rsidRPr="004F21DF">
        <w:rPr>
          <w:rFonts w:eastAsia="Tahoma"/>
          <w:b/>
          <w:bCs/>
          <w:sz w:val="24"/>
          <w:lang w:bidi="ru-RU"/>
        </w:rPr>
        <w:t>ПРЕДМЕТНЫЕ РЕЗУЛЬТАТЫ</w:t>
      </w:r>
      <w:bookmarkEnd w:id="158"/>
    </w:p>
    <w:p w:rsidR="00501113" w:rsidRPr="004F21DF" w:rsidRDefault="00501113" w:rsidP="004F21DF">
      <w:pPr>
        <w:pStyle w:val="afff3"/>
        <w:ind w:firstLine="708"/>
        <w:jc w:val="both"/>
        <w:rPr>
          <w:rFonts w:eastAsia="Century Schoolbook"/>
          <w:sz w:val="24"/>
          <w:lang w:bidi="ru-RU"/>
        </w:rPr>
      </w:pPr>
      <w:r w:rsidRPr="004F21DF">
        <w:rPr>
          <w:rFonts w:eastAsia="Century Schoolbook"/>
          <w:sz w:val="24"/>
          <w:lang w:bidi="ru-RU"/>
        </w:rPr>
        <w:t>Предметные результаты характеризуют начальный этап фор</w:t>
      </w:r>
      <w:r w:rsidRPr="004F21DF">
        <w:rPr>
          <w:rFonts w:eastAsia="Century Schoolbook"/>
          <w:sz w:val="24"/>
          <w:lang w:bidi="ru-RU"/>
        </w:rPr>
        <w:softHyphen/>
        <w:t>мирования у обучающихся основ музыкальной культуры и про</w:t>
      </w:r>
      <w:r w:rsidRPr="004F21DF">
        <w:rPr>
          <w:rFonts w:eastAsia="Century Schoolbook"/>
          <w:sz w:val="24"/>
          <w:lang w:bidi="ru-RU"/>
        </w:rPr>
        <w:softHyphen/>
        <w:t>являются в способности к музыкальной деятельности, потреб</w:t>
      </w:r>
      <w:r w:rsidRPr="004F21DF">
        <w:rPr>
          <w:rFonts w:eastAsia="Century Schoolbook"/>
          <w:sz w:val="24"/>
          <w:lang w:bidi="ru-RU"/>
        </w:rPr>
        <w:softHyphen/>
        <w:t>ности в регулярном общении с музыкальным искусством, позитивном ценностном отношении к музыке как важному элементу своей жизни.</w:t>
      </w:r>
    </w:p>
    <w:p w:rsidR="00501113" w:rsidRPr="004F21DF" w:rsidRDefault="00501113" w:rsidP="004F21DF">
      <w:pPr>
        <w:pStyle w:val="afff3"/>
        <w:ind w:firstLine="708"/>
        <w:jc w:val="both"/>
        <w:rPr>
          <w:rFonts w:eastAsia="Century Schoolbook"/>
          <w:sz w:val="24"/>
          <w:lang w:bidi="ru-RU"/>
        </w:rPr>
      </w:pPr>
      <w:r w:rsidRPr="004F21DF">
        <w:rPr>
          <w:rFonts w:eastAsia="Century Schoolbook"/>
          <w:sz w:val="24"/>
          <w:lang w:bidi="ru-RU"/>
        </w:rPr>
        <w:t>Обучающиеся, освоившие основную образовательную про</w:t>
      </w:r>
      <w:r w:rsidRPr="004F21DF">
        <w:rPr>
          <w:rFonts w:eastAsia="Century Schoolbook"/>
          <w:sz w:val="24"/>
          <w:lang w:bidi="ru-RU"/>
        </w:rPr>
        <w:softHyphen/>
        <w:t>грамму по предмету «Музыка»:</w:t>
      </w:r>
    </w:p>
    <w:p w:rsidR="00501113" w:rsidRPr="004F21DF" w:rsidRDefault="00501113" w:rsidP="00E74F05">
      <w:pPr>
        <w:pStyle w:val="afff3"/>
        <w:numPr>
          <w:ilvl w:val="0"/>
          <w:numId w:val="205"/>
        </w:numPr>
        <w:jc w:val="both"/>
        <w:rPr>
          <w:rFonts w:eastAsia="Century Schoolbook"/>
          <w:sz w:val="24"/>
          <w:lang w:bidi="ru-RU"/>
        </w:rPr>
      </w:pPr>
      <w:r w:rsidRPr="004F21DF">
        <w:rPr>
          <w:rFonts w:eastAsia="Century Schoolbook"/>
          <w:sz w:val="24"/>
          <w:lang w:bidi="ru-RU"/>
        </w:rPr>
        <w:t>с интересом занимаются музыкой, любят петь, играть на до</w:t>
      </w:r>
      <w:r w:rsidRPr="004F21DF">
        <w:rPr>
          <w:rFonts w:eastAsia="Century Schoolbook"/>
          <w:sz w:val="24"/>
          <w:lang w:bidi="ru-RU"/>
        </w:rPr>
        <w:softHyphen/>
        <w:t>ступных музыкальных инструментах, умеют слушать серьёз</w:t>
      </w:r>
      <w:r w:rsidRPr="004F21DF">
        <w:rPr>
          <w:rFonts w:eastAsia="Century Schoolbook"/>
          <w:sz w:val="24"/>
          <w:lang w:bidi="ru-RU"/>
        </w:rPr>
        <w:softHyphen/>
        <w:t>ную музыку, знают правила поведения в театре, концертном зале;</w:t>
      </w:r>
    </w:p>
    <w:p w:rsidR="00501113" w:rsidRPr="004F21DF" w:rsidRDefault="00501113" w:rsidP="00E74F05">
      <w:pPr>
        <w:pStyle w:val="afff3"/>
        <w:numPr>
          <w:ilvl w:val="0"/>
          <w:numId w:val="205"/>
        </w:numPr>
        <w:jc w:val="both"/>
        <w:rPr>
          <w:rFonts w:eastAsia="Century Schoolbook"/>
          <w:sz w:val="24"/>
          <w:lang w:bidi="ru-RU"/>
        </w:rPr>
      </w:pPr>
      <w:r w:rsidRPr="004F21DF">
        <w:rPr>
          <w:rFonts w:eastAsia="Century Schoolbook"/>
          <w:sz w:val="24"/>
          <w:lang w:bidi="ru-RU"/>
        </w:rPr>
        <w:t>сознательно стремятся к развитию своих музыкальных спо</w:t>
      </w:r>
      <w:r w:rsidRPr="004F21DF">
        <w:rPr>
          <w:rFonts w:eastAsia="Century Schoolbook"/>
          <w:sz w:val="24"/>
          <w:lang w:bidi="ru-RU"/>
        </w:rPr>
        <w:softHyphen/>
        <w:t>собностей;</w:t>
      </w:r>
    </w:p>
    <w:p w:rsidR="00501113" w:rsidRPr="004F21DF" w:rsidRDefault="00501113" w:rsidP="00E74F05">
      <w:pPr>
        <w:pStyle w:val="afff3"/>
        <w:numPr>
          <w:ilvl w:val="0"/>
          <w:numId w:val="205"/>
        </w:numPr>
        <w:jc w:val="both"/>
        <w:rPr>
          <w:rFonts w:eastAsia="Century Schoolbook"/>
          <w:sz w:val="24"/>
          <w:lang w:bidi="ru-RU"/>
        </w:rPr>
      </w:pPr>
      <w:r w:rsidRPr="004F21DF">
        <w:rPr>
          <w:rFonts w:eastAsia="Century Schoolbook"/>
          <w:sz w:val="24"/>
          <w:lang w:bidi="ru-RU"/>
        </w:rPr>
        <w:t>осознают разнообразие форм и направлений музыкального искусства, могут назвать музыкальные произведения, ком</w:t>
      </w:r>
      <w:r w:rsidRPr="004F21DF">
        <w:rPr>
          <w:rFonts w:eastAsia="Century Schoolbook"/>
          <w:sz w:val="24"/>
          <w:lang w:bidi="ru-RU"/>
        </w:rPr>
        <w:softHyphen/>
        <w:t>позиторов, исполнителей, которые им нравятся, аргументи</w:t>
      </w:r>
      <w:r w:rsidRPr="004F21DF">
        <w:rPr>
          <w:rFonts w:eastAsia="Century Schoolbook"/>
          <w:sz w:val="24"/>
          <w:lang w:bidi="ru-RU"/>
        </w:rPr>
        <w:softHyphen/>
        <w:t>ровать свой выбор;</w:t>
      </w:r>
    </w:p>
    <w:p w:rsidR="00501113" w:rsidRPr="004F21DF" w:rsidRDefault="00501113" w:rsidP="00E74F05">
      <w:pPr>
        <w:pStyle w:val="afff3"/>
        <w:numPr>
          <w:ilvl w:val="0"/>
          <w:numId w:val="205"/>
        </w:numPr>
        <w:jc w:val="both"/>
        <w:rPr>
          <w:rFonts w:eastAsia="Century Schoolbook"/>
          <w:sz w:val="24"/>
          <w:lang w:bidi="ru-RU"/>
        </w:rPr>
      </w:pPr>
      <w:r w:rsidRPr="004F21DF">
        <w:rPr>
          <w:rFonts w:eastAsia="Century Schoolbook"/>
          <w:sz w:val="24"/>
          <w:lang w:bidi="ru-RU"/>
        </w:rPr>
        <w:t>имеют опыт восприятия, исполнения музыки разных жан</w:t>
      </w:r>
      <w:r w:rsidRPr="004F21DF">
        <w:rPr>
          <w:rFonts w:eastAsia="Century Schoolbook"/>
          <w:sz w:val="24"/>
          <w:lang w:bidi="ru-RU"/>
        </w:rPr>
        <w:softHyphen/>
        <w:t>ров, творческой деятельности в различных смежных видах искусства;</w:t>
      </w:r>
    </w:p>
    <w:p w:rsidR="00501113" w:rsidRPr="004F21DF" w:rsidRDefault="00501113" w:rsidP="00E74F05">
      <w:pPr>
        <w:pStyle w:val="afff3"/>
        <w:numPr>
          <w:ilvl w:val="0"/>
          <w:numId w:val="205"/>
        </w:numPr>
        <w:jc w:val="both"/>
        <w:rPr>
          <w:rFonts w:eastAsia="Century Schoolbook"/>
          <w:sz w:val="24"/>
          <w:lang w:bidi="ru-RU"/>
        </w:rPr>
      </w:pPr>
      <w:r w:rsidRPr="004F21DF">
        <w:rPr>
          <w:rFonts w:eastAsia="Century Schoolbook"/>
          <w:sz w:val="24"/>
          <w:lang w:bidi="ru-RU"/>
        </w:rPr>
        <w:t>с уважением относятся к достижениям отечественной музы</w:t>
      </w:r>
      <w:r w:rsidRPr="004F21DF">
        <w:rPr>
          <w:rFonts w:eastAsia="Century Schoolbook"/>
          <w:sz w:val="24"/>
          <w:lang w:bidi="ru-RU"/>
        </w:rPr>
        <w:softHyphen/>
        <w:t>кальной культуры;</w:t>
      </w:r>
    </w:p>
    <w:p w:rsidR="00501113" w:rsidRPr="004F21DF" w:rsidRDefault="00501113" w:rsidP="00E74F05">
      <w:pPr>
        <w:pStyle w:val="afff3"/>
        <w:numPr>
          <w:ilvl w:val="0"/>
          <w:numId w:val="205"/>
        </w:numPr>
        <w:jc w:val="both"/>
        <w:rPr>
          <w:rFonts w:eastAsia="Century Schoolbook"/>
          <w:sz w:val="24"/>
          <w:lang w:bidi="ru-RU"/>
        </w:rPr>
      </w:pPr>
      <w:r w:rsidRPr="004F21DF">
        <w:rPr>
          <w:rFonts w:eastAsia="Century Schoolbook"/>
          <w:sz w:val="24"/>
          <w:lang w:bidi="ru-RU"/>
        </w:rPr>
        <w:t>стремятся к расширению своего музыкального кругозора.</w:t>
      </w:r>
    </w:p>
    <w:p w:rsidR="00501113" w:rsidRPr="004F21DF" w:rsidRDefault="00501113" w:rsidP="004F21DF">
      <w:pPr>
        <w:pStyle w:val="afff3"/>
        <w:jc w:val="both"/>
        <w:rPr>
          <w:rFonts w:eastAsia="Century Schoolbook"/>
          <w:sz w:val="24"/>
          <w:lang w:bidi="ru-RU"/>
        </w:rPr>
      </w:pPr>
      <w:r w:rsidRPr="004F21DF">
        <w:rPr>
          <w:rFonts w:eastAsia="Century Schoolbook"/>
          <w:sz w:val="24"/>
          <w:lang w:bidi="ru-RU"/>
        </w:rPr>
        <w:t>Предметные результаты, формируемые в ходе изучения пред</w:t>
      </w:r>
      <w:r w:rsidRPr="004F21DF">
        <w:rPr>
          <w:rFonts w:eastAsia="Century Schoolbook"/>
          <w:sz w:val="24"/>
          <w:lang w:bidi="ru-RU"/>
        </w:rPr>
        <w:softHyphen/>
        <w:t>мета «Музыка», сгруппированы по учебным модулям и долж</w:t>
      </w:r>
      <w:r w:rsidRPr="004F21DF">
        <w:rPr>
          <w:rFonts w:eastAsia="Century Schoolbook"/>
          <w:sz w:val="24"/>
          <w:lang w:bidi="ru-RU"/>
        </w:rPr>
        <w:softHyphen/>
        <w:t>ны отражать сформированность умений:</w:t>
      </w:r>
    </w:p>
    <w:p w:rsidR="00501113" w:rsidRPr="004F21DF" w:rsidRDefault="00501113" w:rsidP="004F21DF">
      <w:pPr>
        <w:pStyle w:val="afff3"/>
        <w:jc w:val="both"/>
        <w:rPr>
          <w:rFonts w:eastAsia="Franklin Gothic Demi Cond"/>
          <w:b/>
          <w:sz w:val="24"/>
          <w:lang w:bidi="ru-RU"/>
        </w:rPr>
      </w:pPr>
      <w:bookmarkStart w:id="159" w:name="bookmark315"/>
      <w:r w:rsidRPr="004F21DF">
        <w:rPr>
          <w:rFonts w:eastAsia="Franklin Gothic Demi Cond"/>
          <w:b/>
          <w:sz w:val="24"/>
          <w:lang w:bidi="ru-RU"/>
        </w:rPr>
        <w:t>Модуль № 1 «Музыкальная грамота»:</w:t>
      </w:r>
      <w:bookmarkEnd w:id="159"/>
    </w:p>
    <w:p w:rsidR="00501113" w:rsidRPr="004F21DF" w:rsidRDefault="00501113" w:rsidP="00E74F05">
      <w:pPr>
        <w:pStyle w:val="afff3"/>
        <w:numPr>
          <w:ilvl w:val="0"/>
          <w:numId w:val="206"/>
        </w:numPr>
        <w:jc w:val="both"/>
        <w:rPr>
          <w:rFonts w:eastAsia="Century Schoolbook"/>
          <w:sz w:val="24"/>
          <w:lang w:bidi="ru-RU"/>
        </w:rPr>
      </w:pPr>
      <w:r w:rsidRPr="004F21DF">
        <w:rPr>
          <w:rFonts w:eastAsia="Century Schoolbook"/>
          <w:sz w:val="24"/>
          <w:lang w:bidi="ru-RU"/>
        </w:rPr>
        <w:t>классифицировать звуки: шумовые и музыкальные, длин</w:t>
      </w:r>
      <w:r w:rsidRPr="004F21DF">
        <w:rPr>
          <w:rFonts w:eastAsia="Century Schoolbook"/>
          <w:sz w:val="24"/>
          <w:lang w:bidi="ru-RU"/>
        </w:rPr>
        <w:softHyphen/>
        <w:t>ные, короткие, тихие, громкие, низкие, высокие;</w:t>
      </w:r>
    </w:p>
    <w:p w:rsidR="00501113" w:rsidRPr="004F21DF" w:rsidRDefault="00501113" w:rsidP="00E74F05">
      <w:pPr>
        <w:pStyle w:val="afff3"/>
        <w:numPr>
          <w:ilvl w:val="0"/>
          <w:numId w:val="206"/>
        </w:numPr>
        <w:jc w:val="both"/>
        <w:rPr>
          <w:rFonts w:eastAsia="Century Schoolbook"/>
          <w:sz w:val="24"/>
          <w:lang w:bidi="ru-RU"/>
        </w:rPr>
      </w:pPr>
      <w:r w:rsidRPr="004F21DF">
        <w:rPr>
          <w:rFonts w:eastAsia="Century Schoolbook"/>
          <w:sz w:val="24"/>
          <w:lang w:bidi="ru-RU"/>
        </w:rPr>
        <w:t>различать элементы музыкального языка (темп, тембр, ре</w:t>
      </w:r>
      <w:r w:rsidRPr="004F21DF">
        <w:rPr>
          <w:rFonts w:eastAsia="Century Schoolbook"/>
          <w:sz w:val="24"/>
          <w:lang w:bidi="ru-RU"/>
        </w:rPr>
        <w:softHyphen/>
        <w:t>гистр, динамика, ритм, мелодия, аккомпанемент и др.), уметь объяснить значение соответствующих терминов;</w:t>
      </w:r>
    </w:p>
    <w:p w:rsidR="00501113" w:rsidRPr="004F21DF" w:rsidRDefault="00501113" w:rsidP="00E74F05">
      <w:pPr>
        <w:pStyle w:val="afff3"/>
        <w:numPr>
          <w:ilvl w:val="0"/>
          <w:numId w:val="206"/>
        </w:numPr>
        <w:jc w:val="both"/>
        <w:rPr>
          <w:rFonts w:eastAsia="Century Schoolbook"/>
          <w:sz w:val="24"/>
          <w:lang w:bidi="ru-RU"/>
        </w:rPr>
      </w:pPr>
      <w:r w:rsidRPr="004F21DF">
        <w:rPr>
          <w:rFonts w:eastAsia="Century Schoolbook"/>
          <w:sz w:val="24"/>
          <w:lang w:bidi="ru-RU"/>
        </w:rPr>
        <w:t>различать изобразительные и выразительные интонации, на</w:t>
      </w:r>
      <w:r w:rsidRPr="004F21DF">
        <w:rPr>
          <w:rFonts w:eastAsia="Century Schoolbook"/>
          <w:sz w:val="24"/>
          <w:lang w:bidi="ru-RU"/>
        </w:rPr>
        <w:softHyphen/>
        <w:t>ходить признаки сходства и различия музыкальных и рече</w:t>
      </w:r>
      <w:r w:rsidRPr="004F21DF">
        <w:rPr>
          <w:rFonts w:eastAsia="Century Schoolbook"/>
          <w:sz w:val="24"/>
          <w:lang w:bidi="ru-RU"/>
        </w:rPr>
        <w:softHyphen/>
        <w:t>вых интонаций;</w:t>
      </w:r>
    </w:p>
    <w:p w:rsidR="00501113" w:rsidRPr="004F21DF" w:rsidRDefault="00501113" w:rsidP="00E74F05">
      <w:pPr>
        <w:pStyle w:val="afff3"/>
        <w:numPr>
          <w:ilvl w:val="0"/>
          <w:numId w:val="206"/>
        </w:numPr>
        <w:jc w:val="both"/>
        <w:rPr>
          <w:rFonts w:eastAsia="Century Schoolbook"/>
          <w:sz w:val="24"/>
          <w:lang w:bidi="ru-RU"/>
        </w:rPr>
      </w:pPr>
      <w:r w:rsidRPr="004F21DF">
        <w:rPr>
          <w:rFonts w:eastAsia="Century Schoolbook"/>
          <w:sz w:val="24"/>
          <w:lang w:bidi="ru-RU"/>
        </w:rPr>
        <w:lastRenderedPageBreak/>
        <w:t>различать на слух принципы развития: повтор, контраст, ва</w:t>
      </w:r>
      <w:r w:rsidRPr="004F21DF">
        <w:rPr>
          <w:rFonts w:eastAsia="Century Schoolbook"/>
          <w:sz w:val="24"/>
          <w:lang w:bidi="ru-RU"/>
        </w:rPr>
        <w:softHyphen/>
        <w:t>рьирование;</w:t>
      </w:r>
    </w:p>
    <w:p w:rsidR="00501113" w:rsidRPr="004F21DF" w:rsidRDefault="00501113" w:rsidP="00E74F05">
      <w:pPr>
        <w:pStyle w:val="afff3"/>
        <w:numPr>
          <w:ilvl w:val="0"/>
          <w:numId w:val="206"/>
        </w:numPr>
        <w:jc w:val="both"/>
        <w:rPr>
          <w:rFonts w:eastAsia="Century Schoolbook"/>
          <w:sz w:val="24"/>
          <w:lang w:bidi="ru-RU"/>
        </w:rPr>
      </w:pPr>
      <w:r w:rsidRPr="004F21DF">
        <w:rPr>
          <w:rFonts w:eastAsia="Century Schoolbook"/>
          <w:sz w:val="24"/>
          <w:lang w:bidi="ru-RU"/>
        </w:rPr>
        <w:t>понимать значение термина «музыкальная форма», опре</w:t>
      </w:r>
      <w:r w:rsidRPr="004F21DF">
        <w:rPr>
          <w:rFonts w:eastAsia="Century Schoolbook"/>
          <w:sz w:val="24"/>
          <w:lang w:bidi="ru-RU"/>
        </w:rPr>
        <w:softHyphen/>
        <w:t>делять на слух простые музыкальные формы — двухчаст</w:t>
      </w:r>
      <w:r w:rsidRPr="004F21DF">
        <w:rPr>
          <w:rFonts w:eastAsia="Century Schoolbook"/>
          <w:sz w:val="24"/>
          <w:lang w:bidi="ru-RU"/>
        </w:rPr>
        <w:softHyphen/>
        <w:t>ную, трёхчастную и трёхчастную репризную, рондо, вариа</w:t>
      </w:r>
      <w:r w:rsidRPr="004F21DF">
        <w:rPr>
          <w:rFonts w:eastAsia="Century Schoolbook"/>
          <w:sz w:val="24"/>
          <w:lang w:bidi="ru-RU"/>
        </w:rPr>
        <w:softHyphen/>
        <w:t>ции;</w:t>
      </w:r>
    </w:p>
    <w:p w:rsidR="00501113" w:rsidRPr="004F21DF" w:rsidRDefault="00501113" w:rsidP="00E74F05">
      <w:pPr>
        <w:pStyle w:val="afff3"/>
        <w:numPr>
          <w:ilvl w:val="0"/>
          <w:numId w:val="206"/>
        </w:numPr>
        <w:jc w:val="both"/>
        <w:rPr>
          <w:rFonts w:eastAsia="Century Schoolbook"/>
          <w:sz w:val="24"/>
          <w:lang w:bidi="ru-RU"/>
        </w:rPr>
      </w:pPr>
      <w:r w:rsidRPr="004F21DF">
        <w:rPr>
          <w:rFonts w:eastAsia="Century Schoolbook"/>
          <w:sz w:val="24"/>
          <w:lang w:bidi="ru-RU"/>
        </w:rPr>
        <w:t>ориентироваться в нотной записи в пределах певческого ди</w:t>
      </w:r>
      <w:r w:rsidRPr="004F21DF">
        <w:rPr>
          <w:rFonts w:eastAsia="Century Schoolbook"/>
          <w:sz w:val="24"/>
          <w:lang w:bidi="ru-RU"/>
        </w:rPr>
        <w:softHyphen/>
        <w:t>апазона;</w:t>
      </w:r>
    </w:p>
    <w:p w:rsidR="00320841" w:rsidRPr="00320841" w:rsidRDefault="00501113" w:rsidP="00E74F05">
      <w:pPr>
        <w:pStyle w:val="afff3"/>
        <w:numPr>
          <w:ilvl w:val="0"/>
          <w:numId w:val="206"/>
        </w:numPr>
        <w:jc w:val="both"/>
        <w:rPr>
          <w:sz w:val="24"/>
        </w:rPr>
      </w:pPr>
      <w:r w:rsidRPr="004F21DF">
        <w:rPr>
          <w:rFonts w:eastAsia="Century Schoolbook"/>
          <w:sz w:val="24"/>
          <w:lang w:bidi="ru-RU"/>
        </w:rPr>
        <w:t xml:space="preserve">исполнять и создавать различные ритмические рисунки; </w:t>
      </w:r>
    </w:p>
    <w:p w:rsidR="004F4993" w:rsidRPr="004F21DF" w:rsidRDefault="00501113" w:rsidP="00E74F05">
      <w:pPr>
        <w:pStyle w:val="afff3"/>
        <w:numPr>
          <w:ilvl w:val="0"/>
          <w:numId w:val="206"/>
        </w:numPr>
        <w:jc w:val="both"/>
        <w:rPr>
          <w:sz w:val="24"/>
        </w:rPr>
      </w:pPr>
      <w:r w:rsidRPr="004F21DF">
        <w:rPr>
          <w:rFonts w:eastAsia="Century Schoolbook"/>
          <w:sz w:val="24"/>
          <w:lang w:bidi="ru-RU"/>
        </w:rPr>
        <w:t>исполнять песни с простым мелодическим рисунком.</w:t>
      </w:r>
    </w:p>
    <w:p w:rsidR="004F4993" w:rsidRPr="004F21DF" w:rsidRDefault="004F21DF" w:rsidP="004F21DF">
      <w:pPr>
        <w:pStyle w:val="afff3"/>
        <w:jc w:val="both"/>
        <w:rPr>
          <w:b/>
          <w:sz w:val="24"/>
        </w:rPr>
      </w:pPr>
      <w:r w:rsidRPr="004F21DF">
        <w:rPr>
          <w:b/>
          <w:sz w:val="24"/>
        </w:rPr>
        <w:t>Модуль № 2 «Народная музыка России»:</w:t>
      </w:r>
    </w:p>
    <w:p w:rsidR="004F21DF" w:rsidRPr="004F21DF" w:rsidRDefault="004F21DF" w:rsidP="00E74F05">
      <w:pPr>
        <w:pStyle w:val="afff3"/>
        <w:numPr>
          <w:ilvl w:val="0"/>
          <w:numId w:val="207"/>
        </w:numPr>
        <w:jc w:val="both"/>
        <w:rPr>
          <w:sz w:val="24"/>
        </w:rPr>
      </w:pPr>
      <w:r w:rsidRPr="004F21DF">
        <w:rPr>
          <w:sz w:val="24"/>
        </w:rPr>
        <w:t>определять принадлежн</w:t>
      </w:r>
      <w:r>
        <w:rPr>
          <w:sz w:val="24"/>
        </w:rPr>
        <w:t>ость музыкальных интонаций, изу</w:t>
      </w:r>
      <w:r w:rsidRPr="004F21DF">
        <w:rPr>
          <w:sz w:val="24"/>
        </w:rPr>
        <w:t xml:space="preserve">ченных произведений к </w:t>
      </w:r>
      <w:r>
        <w:rPr>
          <w:sz w:val="24"/>
        </w:rPr>
        <w:t>родному фольклору, русской музы</w:t>
      </w:r>
      <w:r w:rsidRPr="004F21DF">
        <w:rPr>
          <w:sz w:val="24"/>
        </w:rPr>
        <w:t>ке, народной музыке различных регионов России;</w:t>
      </w:r>
    </w:p>
    <w:p w:rsidR="004F21DF" w:rsidRPr="004F21DF" w:rsidRDefault="004F21DF" w:rsidP="00E74F05">
      <w:pPr>
        <w:pStyle w:val="afff3"/>
        <w:numPr>
          <w:ilvl w:val="0"/>
          <w:numId w:val="207"/>
        </w:numPr>
        <w:jc w:val="both"/>
        <w:rPr>
          <w:sz w:val="24"/>
        </w:rPr>
      </w:pPr>
      <w:r w:rsidRPr="004F21DF">
        <w:rPr>
          <w:sz w:val="24"/>
        </w:rPr>
        <w:t xml:space="preserve">определять на слух и </w:t>
      </w:r>
      <w:r>
        <w:rPr>
          <w:sz w:val="24"/>
        </w:rPr>
        <w:t>называть знакомые народные музы</w:t>
      </w:r>
      <w:r w:rsidRPr="004F21DF">
        <w:rPr>
          <w:sz w:val="24"/>
        </w:rPr>
        <w:t>кальные инструменты;</w:t>
      </w:r>
    </w:p>
    <w:p w:rsidR="004F21DF" w:rsidRPr="004F21DF" w:rsidRDefault="004F21DF" w:rsidP="00E74F05">
      <w:pPr>
        <w:pStyle w:val="afff3"/>
        <w:numPr>
          <w:ilvl w:val="0"/>
          <w:numId w:val="207"/>
        </w:numPr>
        <w:jc w:val="both"/>
        <w:rPr>
          <w:sz w:val="24"/>
        </w:rPr>
      </w:pPr>
      <w:r w:rsidRPr="004F21DF">
        <w:rPr>
          <w:sz w:val="24"/>
        </w:rPr>
        <w:t xml:space="preserve">группировать народные </w:t>
      </w:r>
      <w:r>
        <w:rPr>
          <w:sz w:val="24"/>
        </w:rPr>
        <w:t>музыкальные инструменты по прин</w:t>
      </w:r>
      <w:r w:rsidRPr="004F21DF">
        <w:rPr>
          <w:sz w:val="24"/>
        </w:rPr>
        <w:t>ципу звукоизвлечения: духовые, ударные, струнные;</w:t>
      </w:r>
    </w:p>
    <w:p w:rsidR="004F21DF" w:rsidRPr="004F21DF" w:rsidRDefault="004F21DF" w:rsidP="00E74F05">
      <w:pPr>
        <w:pStyle w:val="afff3"/>
        <w:numPr>
          <w:ilvl w:val="0"/>
          <w:numId w:val="207"/>
        </w:numPr>
        <w:jc w:val="both"/>
        <w:rPr>
          <w:sz w:val="24"/>
        </w:rPr>
      </w:pPr>
      <w:r w:rsidRPr="004F21DF">
        <w:rPr>
          <w:sz w:val="24"/>
        </w:rPr>
        <w:t>определять принадлежность музыкальных произведений и их фрагментов к компо</w:t>
      </w:r>
      <w:r>
        <w:rPr>
          <w:sz w:val="24"/>
        </w:rPr>
        <w:t>зиторскому или народному творче</w:t>
      </w:r>
      <w:r w:rsidRPr="004F21DF">
        <w:rPr>
          <w:sz w:val="24"/>
        </w:rPr>
        <w:t>ству;</w:t>
      </w:r>
    </w:p>
    <w:p w:rsidR="004F21DF" w:rsidRPr="004F21DF" w:rsidRDefault="004F21DF" w:rsidP="00E74F05">
      <w:pPr>
        <w:pStyle w:val="afff3"/>
        <w:numPr>
          <w:ilvl w:val="0"/>
          <w:numId w:val="207"/>
        </w:numPr>
        <w:jc w:val="both"/>
        <w:rPr>
          <w:sz w:val="24"/>
        </w:rPr>
      </w:pPr>
      <w:r w:rsidRPr="004F21DF">
        <w:rPr>
          <w:sz w:val="24"/>
        </w:rPr>
        <w:t>различать манеру пения, инструментального исполнения, типы солистов и кол</w:t>
      </w:r>
      <w:r w:rsidR="002B19D9">
        <w:rPr>
          <w:sz w:val="24"/>
        </w:rPr>
        <w:t>лективов — народных и академиче</w:t>
      </w:r>
      <w:r w:rsidRPr="004F21DF">
        <w:rPr>
          <w:sz w:val="24"/>
        </w:rPr>
        <w:t>ских;</w:t>
      </w:r>
    </w:p>
    <w:p w:rsidR="004F21DF" w:rsidRPr="004F21DF" w:rsidRDefault="004F21DF" w:rsidP="00E74F05">
      <w:pPr>
        <w:pStyle w:val="afff3"/>
        <w:numPr>
          <w:ilvl w:val="0"/>
          <w:numId w:val="207"/>
        </w:numPr>
        <w:jc w:val="both"/>
        <w:rPr>
          <w:sz w:val="24"/>
        </w:rPr>
      </w:pPr>
      <w:r w:rsidRPr="004F21DF">
        <w:rPr>
          <w:sz w:val="24"/>
        </w:rPr>
        <w:t xml:space="preserve">создавать ритмический </w:t>
      </w:r>
      <w:r>
        <w:rPr>
          <w:sz w:val="24"/>
        </w:rPr>
        <w:t>аккомпанемент на ударных инстру</w:t>
      </w:r>
      <w:r w:rsidRPr="004F21DF">
        <w:rPr>
          <w:sz w:val="24"/>
        </w:rPr>
        <w:t>ментах при исполнении народной песни;</w:t>
      </w:r>
    </w:p>
    <w:p w:rsidR="004F21DF" w:rsidRPr="004F21DF" w:rsidRDefault="004F21DF" w:rsidP="00E74F05">
      <w:pPr>
        <w:pStyle w:val="afff3"/>
        <w:numPr>
          <w:ilvl w:val="0"/>
          <w:numId w:val="207"/>
        </w:numPr>
        <w:jc w:val="both"/>
        <w:rPr>
          <w:sz w:val="24"/>
        </w:rPr>
      </w:pPr>
      <w:r w:rsidRPr="004F21DF">
        <w:rPr>
          <w:sz w:val="24"/>
        </w:rPr>
        <w:t>исполнять народные про</w:t>
      </w:r>
      <w:r>
        <w:rPr>
          <w:sz w:val="24"/>
        </w:rPr>
        <w:t>изведения различных жанров с со</w:t>
      </w:r>
      <w:r w:rsidRPr="004F21DF">
        <w:rPr>
          <w:sz w:val="24"/>
        </w:rPr>
        <w:t>провождением и без сопровождения;</w:t>
      </w:r>
    </w:p>
    <w:p w:rsidR="004F21DF" w:rsidRPr="004F21DF" w:rsidRDefault="004F21DF" w:rsidP="00E74F05">
      <w:pPr>
        <w:pStyle w:val="afff3"/>
        <w:numPr>
          <w:ilvl w:val="0"/>
          <w:numId w:val="207"/>
        </w:numPr>
        <w:jc w:val="both"/>
        <w:rPr>
          <w:sz w:val="24"/>
        </w:rPr>
      </w:pPr>
      <w:r w:rsidRPr="004F21DF">
        <w:rPr>
          <w:sz w:val="24"/>
        </w:rPr>
        <w:t>участвовать в коллективной игре/импровизации (вокальной, инструментальной, танцевал</w:t>
      </w:r>
      <w:r>
        <w:rPr>
          <w:sz w:val="24"/>
        </w:rPr>
        <w:t>ьной) на основе освоенных фольк</w:t>
      </w:r>
      <w:r w:rsidRPr="004F21DF">
        <w:rPr>
          <w:sz w:val="24"/>
        </w:rPr>
        <w:t>лорных жанров.</w:t>
      </w:r>
    </w:p>
    <w:p w:rsidR="004F21DF" w:rsidRPr="004F21DF" w:rsidRDefault="004F21DF" w:rsidP="004F21DF">
      <w:pPr>
        <w:pStyle w:val="afff3"/>
        <w:jc w:val="both"/>
        <w:rPr>
          <w:b/>
          <w:sz w:val="24"/>
        </w:rPr>
      </w:pPr>
      <w:r w:rsidRPr="004F21DF">
        <w:rPr>
          <w:b/>
          <w:sz w:val="24"/>
        </w:rPr>
        <w:t>Модуль № 3 «Музыка народов мира»:</w:t>
      </w:r>
    </w:p>
    <w:p w:rsidR="004F21DF" w:rsidRPr="004F21DF" w:rsidRDefault="004F21DF" w:rsidP="00E74F05">
      <w:pPr>
        <w:pStyle w:val="afff3"/>
        <w:numPr>
          <w:ilvl w:val="0"/>
          <w:numId w:val="208"/>
        </w:numPr>
        <w:jc w:val="both"/>
        <w:rPr>
          <w:sz w:val="24"/>
        </w:rPr>
      </w:pPr>
      <w:r w:rsidRPr="004F21DF">
        <w:rPr>
          <w:sz w:val="24"/>
        </w:rPr>
        <w:t>различать на слух и исполнять произведения народной и композиторской музыки других стран;</w:t>
      </w:r>
    </w:p>
    <w:p w:rsidR="004F21DF" w:rsidRPr="004F21DF" w:rsidRDefault="004F21DF" w:rsidP="00E74F05">
      <w:pPr>
        <w:pStyle w:val="afff3"/>
        <w:numPr>
          <w:ilvl w:val="0"/>
          <w:numId w:val="208"/>
        </w:numPr>
        <w:jc w:val="both"/>
        <w:rPr>
          <w:sz w:val="24"/>
        </w:rPr>
      </w:pPr>
      <w:r w:rsidRPr="004F21DF">
        <w:rPr>
          <w:sz w:val="24"/>
        </w:rPr>
        <w:t>определять на слух принадлежность народных музыкальных инструментов к группам</w:t>
      </w:r>
      <w:r>
        <w:rPr>
          <w:sz w:val="24"/>
        </w:rPr>
        <w:t xml:space="preserve"> духовых, струнных, ударно-шумо</w:t>
      </w:r>
      <w:r w:rsidRPr="004F21DF">
        <w:rPr>
          <w:sz w:val="24"/>
        </w:rPr>
        <w:t>вых инструментов;</w:t>
      </w:r>
    </w:p>
    <w:p w:rsidR="004F21DF" w:rsidRPr="004F21DF" w:rsidRDefault="004F21DF" w:rsidP="00E74F05">
      <w:pPr>
        <w:pStyle w:val="afff3"/>
        <w:numPr>
          <w:ilvl w:val="0"/>
          <w:numId w:val="208"/>
        </w:numPr>
        <w:jc w:val="both"/>
        <w:rPr>
          <w:sz w:val="24"/>
        </w:rPr>
      </w:pPr>
      <w:r w:rsidRPr="004F21DF">
        <w:rPr>
          <w:sz w:val="24"/>
        </w:rPr>
        <w:t>различать на слух и наз</w:t>
      </w:r>
      <w:r>
        <w:rPr>
          <w:sz w:val="24"/>
        </w:rPr>
        <w:t>ывать фольклорные элементы музы</w:t>
      </w:r>
      <w:r w:rsidRPr="004F21DF">
        <w:rPr>
          <w:sz w:val="24"/>
        </w:rPr>
        <w:t>ки разных народов мира в сочинениях профессиональных композиторов (из числ</w:t>
      </w:r>
      <w:r>
        <w:rPr>
          <w:sz w:val="24"/>
        </w:rPr>
        <w:t>а изученных культурно-националь</w:t>
      </w:r>
      <w:r w:rsidRPr="004F21DF">
        <w:rPr>
          <w:sz w:val="24"/>
        </w:rPr>
        <w:t>ных традиций и жанров);</w:t>
      </w:r>
    </w:p>
    <w:p w:rsidR="004F21DF" w:rsidRPr="004F21DF" w:rsidRDefault="004F21DF" w:rsidP="00E74F05">
      <w:pPr>
        <w:pStyle w:val="afff3"/>
        <w:numPr>
          <w:ilvl w:val="0"/>
          <w:numId w:val="208"/>
        </w:numPr>
        <w:jc w:val="both"/>
        <w:rPr>
          <w:sz w:val="24"/>
        </w:rPr>
      </w:pPr>
      <w:r w:rsidRPr="004F21DF">
        <w:rPr>
          <w:sz w:val="24"/>
        </w:rPr>
        <w:t>различать и характеризовать фольклорные жанры музыки (песенные, танцевальные), вычленять и называть типичные жанровые признаки.</w:t>
      </w:r>
    </w:p>
    <w:p w:rsidR="004F21DF" w:rsidRPr="004F21DF" w:rsidRDefault="004F21DF" w:rsidP="004F21DF">
      <w:pPr>
        <w:pStyle w:val="afff3"/>
        <w:jc w:val="both"/>
        <w:rPr>
          <w:b/>
          <w:sz w:val="24"/>
        </w:rPr>
      </w:pPr>
      <w:r w:rsidRPr="004F21DF">
        <w:rPr>
          <w:b/>
          <w:sz w:val="24"/>
        </w:rPr>
        <w:t>Модуль № 4 «Духовная музыка»:</w:t>
      </w:r>
    </w:p>
    <w:p w:rsidR="004F21DF" w:rsidRPr="004F21DF" w:rsidRDefault="004F21DF" w:rsidP="00E74F05">
      <w:pPr>
        <w:pStyle w:val="afff3"/>
        <w:numPr>
          <w:ilvl w:val="0"/>
          <w:numId w:val="209"/>
        </w:numPr>
        <w:jc w:val="both"/>
        <w:rPr>
          <w:sz w:val="24"/>
        </w:rPr>
      </w:pPr>
      <w:r w:rsidRPr="004F21DF">
        <w:rPr>
          <w:sz w:val="24"/>
        </w:rPr>
        <w:t>определять характер, настроение музык</w:t>
      </w:r>
      <w:r>
        <w:rPr>
          <w:sz w:val="24"/>
        </w:rPr>
        <w:t>альных произведе</w:t>
      </w:r>
      <w:r w:rsidRPr="004F21DF">
        <w:rPr>
          <w:sz w:val="24"/>
        </w:rPr>
        <w:t>ний духовной музыки, ха</w:t>
      </w:r>
      <w:r>
        <w:rPr>
          <w:sz w:val="24"/>
        </w:rPr>
        <w:t>рактеризовать её жизненное пред</w:t>
      </w:r>
      <w:r w:rsidRPr="004F21DF">
        <w:rPr>
          <w:sz w:val="24"/>
        </w:rPr>
        <w:t>назначение;</w:t>
      </w:r>
    </w:p>
    <w:p w:rsidR="004F21DF" w:rsidRPr="004F21DF" w:rsidRDefault="004F21DF" w:rsidP="00E74F05">
      <w:pPr>
        <w:pStyle w:val="afff3"/>
        <w:numPr>
          <w:ilvl w:val="0"/>
          <w:numId w:val="209"/>
        </w:numPr>
        <w:jc w:val="both"/>
        <w:rPr>
          <w:sz w:val="24"/>
        </w:rPr>
      </w:pPr>
      <w:r w:rsidRPr="004F21DF">
        <w:rPr>
          <w:sz w:val="24"/>
        </w:rPr>
        <w:t xml:space="preserve">исполнять доступные образцы духовной музыки; </w:t>
      </w:r>
    </w:p>
    <w:p w:rsidR="004F21DF" w:rsidRPr="004F21DF" w:rsidRDefault="004F21DF" w:rsidP="00E74F05">
      <w:pPr>
        <w:pStyle w:val="afff3"/>
        <w:numPr>
          <w:ilvl w:val="0"/>
          <w:numId w:val="209"/>
        </w:numPr>
        <w:jc w:val="both"/>
        <w:rPr>
          <w:sz w:val="24"/>
        </w:rPr>
      </w:pPr>
      <w:r w:rsidRPr="004F21DF">
        <w:rPr>
          <w:sz w:val="24"/>
        </w:rPr>
        <w:t>уметь рассказывать об особенностях исполнения, традициях звучания духовной музыки Русской православной церкви (вариативно: других конфе</w:t>
      </w:r>
      <w:r>
        <w:rPr>
          <w:sz w:val="24"/>
        </w:rPr>
        <w:t>ссий согласно региональной рели</w:t>
      </w:r>
      <w:r w:rsidRPr="004F21DF">
        <w:rPr>
          <w:sz w:val="24"/>
        </w:rPr>
        <w:t>гиозной традиции).</w:t>
      </w:r>
    </w:p>
    <w:p w:rsidR="004F21DF" w:rsidRPr="004F21DF" w:rsidRDefault="004F21DF" w:rsidP="004F21DF">
      <w:pPr>
        <w:pStyle w:val="afff3"/>
        <w:jc w:val="both"/>
        <w:rPr>
          <w:b/>
          <w:sz w:val="24"/>
        </w:rPr>
      </w:pPr>
      <w:r w:rsidRPr="004F21DF">
        <w:rPr>
          <w:b/>
          <w:sz w:val="24"/>
        </w:rPr>
        <w:t>Модуль № 5 «Классическая музыка»:</w:t>
      </w:r>
    </w:p>
    <w:p w:rsidR="004F21DF" w:rsidRPr="004F21DF" w:rsidRDefault="004F21DF" w:rsidP="00E74F05">
      <w:pPr>
        <w:pStyle w:val="afff3"/>
        <w:numPr>
          <w:ilvl w:val="0"/>
          <w:numId w:val="210"/>
        </w:numPr>
        <w:jc w:val="both"/>
        <w:rPr>
          <w:sz w:val="24"/>
        </w:rPr>
      </w:pPr>
      <w:r w:rsidRPr="004F21DF">
        <w:rPr>
          <w:sz w:val="24"/>
        </w:rPr>
        <w:t>различать на слух произве</w:t>
      </w:r>
      <w:r>
        <w:rPr>
          <w:sz w:val="24"/>
        </w:rPr>
        <w:t>дения классической музыки, назы</w:t>
      </w:r>
      <w:r w:rsidRPr="004F21DF">
        <w:rPr>
          <w:sz w:val="24"/>
        </w:rPr>
        <w:t>вать автора и произведение, исполнительский состав;</w:t>
      </w:r>
    </w:p>
    <w:p w:rsidR="004F21DF" w:rsidRPr="004F21DF" w:rsidRDefault="004F21DF" w:rsidP="00E74F05">
      <w:pPr>
        <w:pStyle w:val="afff3"/>
        <w:numPr>
          <w:ilvl w:val="0"/>
          <w:numId w:val="210"/>
        </w:numPr>
        <w:jc w:val="both"/>
        <w:rPr>
          <w:sz w:val="24"/>
        </w:rPr>
      </w:pPr>
      <w:r w:rsidRPr="004F21DF">
        <w:rPr>
          <w:sz w:val="24"/>
        </w:rPr>
        <w:t>различать и характеризовать простейшие жанры музыки (песня, танец, марш), вы</w:t>
      </w:r>
      <w:r>
        <w:rPr>
          <w:sz w:val="24"/>
        </w:rPr>
        <w:t>членять и называть типичные жан</w:t>
      </w:r>
      <w:r w:rsidRPr="004F21DF">
        <w:rPr>
          <w:sz w:val="24"/>
        </w:rPr>
        <w:t>ровые признаки песни, танца и ма</w:t>
      </w:r>
      <w:r>
        <w:rPr>
          <w:sz w:val="24"/>
        </w:rPr>
        <w:t>рша в сочинениях компо</w:t>
      </w:r>
      <w:r w:rsidRPr="004F21DF">
        <w:rPr>
          <w:sz w:val="24"/>
        </w:rPr>
        <w:t>зиторов-классиков;</w:t>
      </w:r>
    </w:p>
    <w:p w:rsidR="004F21DF" w:rsidRPr="004F21DF" w:rsidRDefault="004F21DF" w:rsidP="00E74F05">
      <w:pPr>
        <w:pStyle w:val="afff3"/>
        <w:numPr>
          <w:ilvl w:val="0"/>
          <w:numId w:val="210"/>
        </w:numPr>
        <w:jc w:val="both"/>
        <w:rPr>
          <w:sz w:val="24"/>
        </w:rPr>
      </w:pPr>
      <w:r w:rsidRPr="004F21DF">
        <w:rPr>
          <w:sz w:val="24"/>
        </w:rPr>
        <w:t>различать концертные жанры по особенностям исполнения (камерные и симфониче</w:t>
      </w:r>
      <w:r>
        <w:rPr>
          <w:sz w:val="24"/>
        </w:rPr>
        <w:t>ские, вокальные и инструменталь</w:t>
      </w:r>
      <w:r w:rsidRPr="004F21DF">
        <w:rPr>
          <w:sz w:val="24"/>
        </w:rPr>
        <w:t>ные), знать их разновидности, приводить примеры;</w:t>
      </w:r>
    </w:p>
    <w:p w:rsidR="004F21DF" w:rsidRPr="004F21DF" w:rsidRDefault="004F21DF" w:rsidP="00E74F05">
      <w:pPr>
        <w:pStyle w:val="afff3"/>
        <w:numPr>
          <w:ilvl w:val="0"/>
          <w:numId w:val="210"/>
        </w:numPr>
        <w:jc w:val="both"/>
        <w:rPr>
          <w:sz w:val="24"/>
        </w:rPr>
      </w:pPr>
      <w:r w:rsidRPr="004F21DF">
        <w:rPr>
          <w:sz w:val="24"/>
        </w:rPr>
        <w:t>исполнять (в том числе фрагментарно, отдельными темами) сочинения композиторов-классиков;</w:t>
      </w:r>
    </w:p>
    <w:p w:rsidR="004F21DF" w:rsidRPr="004F21DF" w:rsidRDefault="004F21DF" w:rsidP="00E74F05">
      <w:pPr>
        <w:pStyle w:val="afff3"/>
        <w:numPr>
          <w:ilvl w:val="0"/>
          <w:numId w:val="210"/>
        </w:numPr>
        <w:jc w:val="both"/>
        <w:rPr>
          <w:sz w:val="24"/>
        </w:rPr>
      </w:pPr>
      <w:r w:rsidRPr="004F21DF">
        <w:rPr>
          <w:sz w:val="24"/>
        </w:rPr>
        <w:t>воспринимать музыку в со</w:t>
      </w:r>
      <w:r>
        <w:rPr>
          <w:sz w:val="24"/>
        </w:rPr>
        <w:t>ответствии с её настроением, ха</w:t>
      </w:r>
      <w:r w:rsidRPr="004F21DF">
        <w:rPr>
          <w:sz w:val="24"/>
        </w:rPr>
        <w:t>рактером, осознавать э</w:t>
      </w:r>
      <w:r>
        <w:rPr>
          <w:sz w:val="24"/>
        </w:rPr>
        <w:t>моции и чувства, вызванные музы</w:t>
      </w:r>
      <w:r w:rsidRPr="004F21DF">
        <w:rPr>
          <w:sz w:val="24"/>
        </w:rPr>
        <w:t>кальным звучанием, уметь кратко описать свои впечатления от музыкального восприятия;</w:t>
      </w:r>
    </w:p>
    <w:p w:rsidR="004F21DF" w:rsidRPr="004F21DF" w:rsidRDefault="004F21DF" w:rsidP="00E74F05">
      <w:pPr>
        <w:pStyle w:val="afff3"/>
        <w:numPr>
          <w:ilvl w:val="0"/>
          <w:numId w:val="210"/>
        </w:numPr>
        <w:jc w:val="both"/>
        <w:rPr>
          <w:sz w:val="24"/>
        </w:rPr>
      </w:pPr>
      <w:r w:rsidRPr="004F21DF">
        <w:rPr>
          <w:sz w:val="24"/>
        </w:rPr>
        <w:lastRenderedPageBreak/>
        <w:t>характеризовать выразительные средства, использованные композитором для создания музыкального образа;</w:t>
      </w:r>
    </w:p>
    <w:p w:rsidR="004F21DF" w:rsidRPr="004F21DF" w:rsidRDefault="004F21DF" w:rsidP="00E74F05">
      <w:pPr>
        <w:pStyle w:val="afff3"/>
        <w:numPr>
          <w:ilvl w:val="0"/>
          <w:numId w:val="210"/>
        </w:numPr>
        <w:jc w:val="both"/>
        <w:rPr>
          <w:sz w:val="24"/>
        </w:rPr>
      </w:pPr>
      <w:r w:rsidRPr="004F21DF">
        <w:rPr>
          <w:sz w:val="24"/>
        </w:rPr>
        <w:t xml:space="preserve">соотносить музыкальные произведения с произведениями живописи, литературы на основе </w:t>
      </w:r>
      <w:r>
        <w:rPr>
          <w:sz w:val="24"/>
        </w:rPr>
        <w:t>сходства настроения, ха</w:t>
      </w:r>
      <w:r w:rsidRPr="004F21DF">
        <w:rPr>
          <w:sz w:val="24"/>
        </w:rPr>
        <w:t>рактера, комплекса выразительных средств.</w:t>
      </w:r>
    </w:p>
    <w:p w:rsidR="004F21DF" w:rsidRPr="004F21DF" w:rsidRDefault="004F21DF" w:rsidP="004F21DF">
      <w:pPr>
        <w:pStyle w:val="afff3"/>
        <w:jc w:val="both"/>
        <w:rPr>
          <w:b/>
          <w:sz w:val="24"/>
        </w:rPr>
      </w:pPr>
      <w:r w:rsidRPr="004F21DF">
        <w:rPr>
          <w:b/>
          <w:sz w:val="24"/>
        </w:rPr>
        <w:t>Модуль № 6 «Современная музыкальная культура»:</w:t>
      </w:r>
    </w:p>
    <w:p w:rsidR="004F21DF" w:rsidRPr="004F21DF" w:rsidRDefault="004F21DF" w:rsidP="00E74F05">
      <w:pPr>
        <w:pStyle w:val="afff3"/>
        <w:numPr>
          <w:ilvl w:val="0"/>
          <w:numId w:val="211"/>
        </w:numPr>
        <w:jc w:val="both"/>
        <w:rPr>
          <w:sz w:val="24"/>
        </w:rPr>
      </w:pPr>
      <w:r w:rsidRPr="004F21DF">
        <w:rPr>
          <w:sz w:val="24"/>
        </w:rPr>
        <w:t>иметь представление о ра</w:t>
      </w:r>
      <w:r>
        <w:rPr>
          <w:sz w:val="24"/>
        </w:rPr>
        <w:t>знообразии современной музыкаль</w:t>
      </w:r>
      <w:r w:rsidRPr="004F21DF">
        <w:rPr>
          <w:sz w:val="24"/>
        </w:rPr>
        <w:t>ной культуры, стремитьс</w:t>
      </w:r>
      <w:r>
        <w:rPr>
          <w:sz w:val="24"/>
        </w:rPr>
        <w:t>я к расширению музыкального кру</w:t>
      </w:r>
      <w:r w:rsidRPr="004F21DF">
        <w:rPr>
          <w:sz w:val="24"/>
        </w:rPr>
        <w:t>гозора;</w:t>
      </w:r>
    </w:p>
    <w:p w:rsidR="004F21DF" w:rsidRPr="004F21DF" w:rsidRDefault="004F21DF" w:rsidP="00E74F05">
      <w:pPr>
        <w:pStyle w:val="afff3"/>
        <w:numPr>
          <w:ilvl w:val="0"/>
          <w:numId w:val="211"/>
        </w:numPr>
        <w:jc w:val="both"/>
        <w:rPr>
          <w:sz w:val="24"/>
        </w:rPr>
      </w:pPr>
      <w:r w:rsidRPr="004F21DF">
        <w:rPr>
          <w:sz w:val="24"/>
        </w:rPr>
        <w:t xml:space="preserve">различать и определять </w:t>
      </w:r>
      <w:r>
        <w:rPr>
          <w:sz w:val="24"/>
        </w:rPr>
        <w:t>на слух принадлежность музыкаль</w:t>
      </w:r>
      <w:r w:rsidRPr="004F21DF">
        <w:rPr>
          <w:sz w:val="24"/>
        </w:rPr>
        <w:t>ных произведений, исполнительского стиля к различным направлениям современной музыки (в том числе эстрады, мюзикла, джаза и др.);</w:t>
      </w:r>
    </w:p>
    <w:p w:rsidR="004F21DF" w:rsidRPr="004F21DF" w:rsidRDefault="004F21DF" w:rsidP="00E74F05">
      <w:pPr>
        <w:pStyle w:val="afff3"/>
        <w:numPr>
          <w:ilvl w:val="0"/>
          <w:numId w:val="211"/>
        </w:numPr>
        <w:jc w:val="both"/>
        <w:rPr>
          <w:sz w:val="24"/>
        </w:rPr>
      </w:pPr>
      <w:r w:rsidRPr="004F21DF">
        <w:rPr>
          <w:sz w:val="24"/>
        </w:rPr>
        <w:t>анализировать, называт</w:t>
      </w:r>
      <w:r>
        <w:rPr>
          <w:sz w:val="24"/>
        </w:rPr>
        <w:t>ь музыкально-выразительные сред</w:t>
      </w:r>
      <w:r w:rsidRPr="004F21DF">
        <w:rPr>
          <w:sz w:val="24"/>
        </w:rPr>
        <w:t>ства, определяющие основной характер, настроение музыки, сознательно пользоваться музыкально-выразительными средствами при исполнении;</w:t>
      </w:r>
    </w:p>
    <w:p w:rsidR="004F4993" w:rsidRPr="004F21DF" w:rsidRDefault="004F21DF" w:rsidP="00E74F05">
      <w:pPr>
        <w:pStyle w:val="afff3"/>
        <w:numPr>
          <w:ilvl w:val="0"/>
          <w:numId w:val="211"/>
        </w:numPr>
        <w:jc w:val="both"/>
        <w:rPr>
          <w:sz w:val="24"/>
        </w:rPr>
      </w:pPr>
      <w:r w:rsidRPr="004F21DF">
        <w:rPr>
          <w:sz w:val="24"/>
        </w:rPr>
        <w:t xml:space="preserve">исполнять современные </w:t>
      </w:r>
      <w:r>
        <w:rPr>
          <w:sz w:val="24"/>
        </w:rPr>
        <w:t>музыкальные произведения, соблю</w:t>
      </w:r>
      <w:r w:rsidRPr="004F21DF">
        <w:rPr>
          <w:sz w:val="24"/>
        </w:rPr>
        <w:t>дая певческую культуру звука.</w:t>
      </w:r>
    </w:p>
    <w:p w:rsidR="004F4993" w:rsidRPr="000049D8" w:rsidRDefault="000049D8" w:rsidP="004F21DF">
      <w:pPr>
        <w:pStyle w:val="afff3"/>
        <w:jc w:val="both"/>
        <w:rPr>
          <w:b/>
          <w:sz w:val="24"/>
        </w:rPr>
      </w:pPr>
      <w:r w:rsidRPr="000049D8">
        <w:rPr>
          <w:b/>
          <w:sz w:val="24"/>
        </w:rPr>
        <w:t>Модуль № 7 «Музыка театра и кино»:</w:t>
      </w:r>
    </w:p>
    <w:p w:rsidR="000049D8" w:rsidRPr="000049D8" w:rsidRDefault="000049D8" w:rsidP="00E74F05">
      <w:pPr>
        <w:pStyle w:val="affe"/>
        <w:numPr>
          <w:ilvl w:val="0"/>
          <w:numId w:val="212"/>
        </w:numPr>
        <w:spacing w:line="240" w:lineRule="auto"/>
        <w:jc w:val="both"/>
        <w:rPr>
          <w:rFonts w:ascii="Times New Roman" w:hAnsi="Times New Roman"/>
          <w:sz w:val="24"/>
          <w:szCs w:val="24"/>
        </w:rPr>
      </w:pPr>
      <w:r w:rsidRPr="000049D8">
        <w:rPr>
          <w:rFonts w:ascii="Times New Roman" w:hAnsi="Times New Roman"/>
          <w:sz w:val="24"/>
          <w:szCs w:val="24"/>
        </w:rPr>
        <w:t>определять и называть</w:t>
      </w:r>
      <w:r>
        <w:rPr>
          <w:rFonts w:ascii="Times New Roman" w:hAnsi="Times New Roman"/>
          <w:sz w:val="24"/>
          <w:szCs w:val="24"/>
        </w:rPr>
        <w:t xml:space="preserve"> особенности музыкально-сцениче</w:t>
      </w:r>
      <w:r w:rsidRPr="000049D8">
        <w:rPr>
          <w:rFonts w:ascii="Times New Roman" w:hAnsi="Times New Roman"/>
          <w:sz w:val="24"/>
          <w:szCs w:val="24"/>
        </w:rPr>
        <w:t>ских жанров (опера, балет, оперетта, мюзикл);</w:t>
      </w:r>
    </w:p>
    <w:p w:rsidR="000049D8" w:rsidRPr="000049D8" w:rsidRDefault="000049D8" w:rsidP="00E74F05">
      <w:pPr>
        <w:pStyle w:val="affe"/>
        <w:numPr>
          <w:ilvl w:val="0"/>
          <w:numId w:val="212"/>
        </w:numPr>
        <w:spacing w:line="240" w:lineRule="auto"/>
        <w:jc w:val="both"/>
        <w:rPr>
          <w:rFonts w:ascii="Times New Roman" w:hAnsi="Times New Roman"/>
          <w:sz w:val="24"/>
          <w:szCs w:val="24"/>
        </w:rPr>
      </w:pPr>
      <w:r w:rsidRPr="000049D8">
        <w:rPr>
          <w:rFonts w:ascii="Times New Roman" w:hAnsi="Times New Roman"/>
          <w:sz w:val="24"/>
          <w:szCs w:val="24"/>
        </w:rPr>
        <w:t>различать отдельные номера музыкального спектакля (ария, хор, увертюра и т. д.), узн</w:t>
      </w:r>
      <w:r w:rsidR="002B19D9">
        <w:rPr>
          <w:rFonts w:ascii="Times New Roman" w:hAnsi="Times New Roman"/>
          <w:sz w:val="24"/>
          <w:szCs w:val="24"/>
        </w:rPr>
        <w:t>авать на слух и называть освоен</w:t>
      </w:r>
      <w:r w:rsidRPr="000049D8">
        <w:rPr>
          <w:rFonts w:ascii="Times New Roman" w:hAnsi="Times New Roman"/>
          <w:sz w:val="24"/>
          <w:szCs w:val="24"/>
        </w:rPr>
        <w:t>ные музыкальные про</w:t>
      </w:r>
      <w:r>
        <w:rPr>
          <w:rFonts w:ascii="Times New Roman" w:hAnsi="Times New Roman"/>
          <w:sz w:val="24"/>
          <w:szCs w:val="24"/>
        </w:rPr>
        <w:t>изведения (фрагменты) и их авто</w:t>
      </w:r>
      <w:r w:rsidRPr="000049D8">
        <w:rPr>
          <w:rFonts w:ascii="Times New Roman" w:hAnsi="Times New Roman"/>
          <w:sz w:val="24"/>
          <w:szCs w:val="24"/>
        </w:rPr>
        <w:t>ров;</w:t>
      </w:r>
    </w:p>
    <w:p w:rsidR="000049D8" w:rsidRPr="000049D8" w:rsidRDefault="000049D8" w:rsidP="00E74F05">
      <w:pPr>
        <w:pStyle w:val="affe"/>
        <w:numPr>
          <w:ilvl w:val="0"/>
          <w:numId w:val="212"/>
        </w:numPr>
        <w:spacing w:line="240" w:lineRule="auto"/>
        <w:jc w:val="both"/>
        <w:rPr>
          <w:rFonts w:ascii="Times New Roman" w:hAnsi="Times New Roman"/>
          <w:sz w:val="24"/>
          <w:szCs w:val="24"/>
        </w:rPr>
      </w:pPr>
      <w:r w:rsidRPr="000049D8">
        <w:rPr>
          <w:rFonts w:ascii="Times New Roman" w:hAnsi="Times New Roman"/>
          <w:sz w:val="24"/>
          <w:szCs w:val="24"/>
        </w:rPr>
        <w:t>различать виды музыкал</w:t>
      </w:r>
      <w:r w:rsidR="00320841">
        <w:rPr>
          <w:rFonts w:ascii="Times New Roman" w:hAnsi="Times New Roman"/>
          <w:sz w:val="24"/>
          <w:szCs w:val="24"/>
        </w:rPr>
        <w:t>ьных коллективов (ансамблей, ор</w:t>
      </w:r>
      <w:r w:rsidRPr="000049D8">
        <w:rPr>
          <w:rFonts w:ascii="Times New Roman" w:hAnsi="Times New Roman"/>
          <w:sz w:val="24"/>
          <w:szCs w:val="24"/>
        </w:rPr>
        <w:t xml:space="preserve">кестров, хоров), тембры </w:t>
      </w:r>
      <w:r w:rsidR="002B19D9">
        <w:rPr>
          <w:rFonts w:ascii="Times New Roman" w:hAnsi="Times New Roman"/>
          <w:sz w:val="24"/>
          <w:szCs w:val="24"/>
        </w:rPr>
        <w:t>человеческих голосов и музыкаль</w:t>
      </w:r>
      <w:r w:rsidRPr="000049D8">
        <w:rPr>
          <w:rFonts w:ascii="Times New Roman" w:hAnsi="Times New Roman"/>
          <w:sz w:val="24"/>
          <w:szCs w:val="24"/>
        </w:rPr>
        <w:t>ных инструментов, уметь определять их на слух; отличать черты профес</w:t>
      </w:r>
      <w:r>
        <w:rPr>
          <w:rFonts w:ascii="Times New Roman" w:hAnsi="Times New Roman"/>
          <w:sz w:val="24"/>
          <w:szCs w:val="24"/>
        </w:rPr>
        <w:t>сий, связанных с созданием музы</w:t>
      </w:r>
      <w:r w:rsidRPr="000049D8">
        <w:rPr>
          <w:rFonts w:ascii="Times New Roman" w:hAnsi="Times New Roman"/>
          <w:sz w:val="24"/>
          <w:szCs w:val="24"/>
        </w:rPr>
        <w:t>кального спектакля, и их ро</w:t>
      </w:r>
      <w:r>
        <w:rPr>
          <w:rFonts w:ascii="Times New Roman" w:hAnsi="Times New Roman"/>
          <w:sz w:val="24"/>
          <w:szCs w:val="24"/>
        </w:rPr>
        <w:t>ли в творческом процессе: компо</w:t>
      </w:r>
      <w:r w:rsidRPr="000049D8">
        <w:rPr>
          <w:rFonts w:ascii="Times New Roman" w:hAnsi="Times New Roman"/>
          <w:sz w:val="24"/>
          <w:szCs w:val="24"/>
        </w:rPr>
        <w:t>зитор, музыкант, дирижёр, сценарист, режиссёр, хореограф, певец, художник и др.</w:t>
      </w:r>
    </w:p>
    <w:p w:rsidR="000049D8" w:rsidRPr="000049D8" w:rsidRDefault="000049D8" w:rsidP="000049D8">
      <w:pPr>
        <w:rPr>
          <w:b/>
        </w:rPr>
      </w:pPr>
      <w:r w:rsidRPr="000049D8">
        <w:rPr>
          <w:b/>
        </w:rPr>
        <w:t>Модуль № 8 «Музыка в жизни человека»:</w:t>
      </w:r>
    </w:p>
    <w:p w:rsidR="000049D8" w:rsidRPr="000049D8" w:rsidRDefault="000049D8" w:rsidP="00E74F05">
      <w:pPr>
        <w:pStyle w:val="affe"/>
        <w:numPr>
          <w:ilvl w:val="0"/>
          <w:numId w:val="213"/>
        </w:numPr>
        <w:spacing w:line="240" w:lineRule="auto"/>
        <w:jc w:val="both"/>
        <w:rPr>
          <w:rFonts w:ascii="Times New Roman" w:hAnsi="Times New Roman"/>
          <w:sz w:val="24"/>
          <w:szCs w:val="24"/>
        </w:rPr>
      </w:pPr>
      <w:r w:rsidRPr="000049D8">
        <w:rPr>
          <w:rFonts w:ascii="Times New Roman" w:hAnsi="Times New Roman"/>
          <w:sz w:val="24"/>
          <w:szCs w:val="24"/>
        </w:rPr>
        <w:t>исполнять Гимн Российской Федераци</w:t>
      </w:r>
      <w:r>
        <w:rPr>
          <w:rFonts w:ascii="Times New Roman" w:hAnsi="Times New Roman"/>
          <w:sz w:val="24"/>
          <w:szCs w:val="24"/>
        </w:rPr>
        <w:t>и, Гимн своей респу</w:t>
      </w:r>
      <w:r w:rsidRPr="000049D8">
        <w:rPr>
          <w:rFonts w:ascii="Times New Roman" w:hAnsi="Times New Roman"/>
          <w:sz w:val="24"/>
          <w:szCs w:val="24"/>
        </w:rPr>
        <w:t>блики, школы, исполнять песни, посвящённые Великой Отечественной войне, песни, воспевающие красоту родной природы, выражающие разнообразные эмоции, чу</w:t>
      </w:r>
      <w:r w:rsidR="00320841">
        <w:rPr>
          <w:rFonts w:ascii="Times New Roman" w:hAnsi="Times New Roman"/>
          <w:sz w:val="24"/>
          <w:szCs w:val="24"/>
        </w:rPr>
        <w:t>вства и на</w:t>
      </w:r>
      <w:r w:rsidRPr="000049D8">
        <w:rPr>
          <w:rFonts w:ascii="Times New Roman" w:hAnsi="Times New Roman"/>
          <w:sz w:val="24"/>
          <w:szCs w:val="24"/>
        </w:rPr>
        <w:t>строения;</w:t>
      </w:r>
    </w:p>
    <w:p w:rsidR="000049D8" w:rsidRPr="000049D8" w:rsidRDefault="000049D8" w:rsidP="00E74F05">
      <w:pPr>
        <w:pStyle w:val="affe"/>
        <w:numPr>
          <w:ilvl w:val="0"/>
          <w:numId w:val="213"/>
        </w:numPr>
        <w:spacing w:line="240" w:lineRule="auto"/>
        <w:jc w:val="both"/>
        <w:rPr>
          <w:rFonts w:ascii="Times New Roman" w:hAnsi="Times New Roman"/>
          <w:sz w:val="24"/>
          <w:szCs w:val="24"/>
        </w:rPr>
      </w:pPr>
      <w:r w:rsidRPr="000049D8">
        <w:rPr>
          <w:rFonts w:ascii="Times New Roman" w:hAnsi="Times New Roman"/>
          <w:sz w:val="24"/>
          <w:szCs w:val="24"/>
        </w:rPr>
        <w:t>воспринимать музыкаль</w:t>
      </w:r>
      <w:r>
        <w:rPr>
          <w:rFonts w:ascii="Times New Roman" w:hAnsi="Times New Roman"/>
          <w:sz w:val="24"/>
          <w:szCs w:val="24"/>
        </w:rPr>
        <w:t>ное искусство как отражение мно</w:t>
      </w:r>
      <w:r w:rsidRPr="000049D8">
        <w:rPr>
          <w:rFonts w:ascii="Times New Roman" w:hAnsi="Times New Roman"/>
          <w:sz w:val="24"/>
          <w:szCs w:val="24"/>
        </w:rPr>
        <w:t>гообразия жизни, ра</w:t>
      </w:r>
      <w:r>
        <w:rPr>
          <w:rFonts w:ascii="Times New Roman" w:hAnsi="Times New Roman"/>
          <w:sz w:val="24"/>
          <w:szCs w:val="24"/>
        </w:rPr>
        <w:t>зличать обобщённые жанровые сфе</w:t>
      </w:r>
      <w:r w:rsidRPr="000049D8">
        <w:rPr>
          <w:rFonts w:ascii="Times New Roman" w:hAnsi="Times New Roman"/>
          <w:sz w:val="24"/>
          <w:szCs w:val="24"/>
        </w:rPr>
        <w:t>ры: напевность (лирика), танцевальность и маршевость (связь с движением), декла</w:t>
      </w:r>
      <w:r>
        <w:rPr>
          <w:rFonts w:ascii="Times New Roman" w:hAnsi="Times New Roman"/>
          <w:sz w:val="24"/>
          <w:szCs w:val="24"/>
        </w:rPr>
        <w:t>мационность, эпос (связь со сло</w:t>
      </w:r>
      <w:r w:rsidRPr="000049D8">
        <w:rPr>
          <w:rFonts w:ascii="Times New Roman" w:hAnsi="Times New Roman"/>
          <w:sz w:val="24"/>
          <w:szCs w:val="24"/>
        </w:rPr>
        <w:t>вом);</w:t>
      </w:r>
    </w:p>
    <w:p w:rsidR="000049D8" w:rsidRPr="000049D8" w:rsidRDefault="000049D8" w:rsidP="00E74F05">
      <w:pPr>
        <w:pStyle w:val="affe"/>
        <w:numPr>
          <w:ilvl w:val="0"/>
          <w:numId w:val="213"/>
        </w:numPr>
        <w:spacing w:line="240" w:lineRule="auto"/>
        <w:jc w:val="both"/>
        <w:rPr>
          <w:rFonts w:ascii="Times New Roman" w:hAnsi="Times New Roman"/>
          <w:sz w:val="24"/>
          <w:szCs w:val="24"/>
        </w:rPr>
      </w:pPr>
      <w:r w:rsidRPr="000049D8">
        <w:rPr>
          <w:rFonts w:ascii="Times New Roman" w:hAnsi="Times New Roman"/>
          <w:sz w:val="24"/>
          <w:szCs w:val="24"/>
        </w:rPr>
        <w:t>осознавать собственные чув</w:t>
      </w:r>
      <w:r>
        <w:rPr>
          <w:rFonts w:ascii="Times New Roman" w:hAnsi="Times New Roman"/>
          <w:sz w:val="24"/>
          <w:szCs w:val="24"/>
        </w:rPr>
        <w:t>ства и мысли, эстетические пере</w:t>
      </w:r>
      <w:r w:rsidRPr="000049D8">
        <w:rPr>
          <w:rFonts w:ascii="Times New Roman" w:hAnsi="Times New Roman"/>
          <w:sz w:val="24"/>
          <w:szCs w:val="24"/>
        </w:rPr>
        <w:t>живания, замечать прекрасное в окружающе</w:t>
      </w:r>
      <w:r>
        <w:rPr>
          <w:rFonts w:ascii="Times New Roman" w:hAnsi="Times New Roman"/>
          <w:sz w:val="24"/>
          <w:szCs w:val="24"/>
        </w:rPr>
        <w:t>м мире и в че</w:t>
      </w:r>
      <w:r w:rsidRPr="000049D8">
        <w:rPr>
          <w:rFonts w:ascii="Times New Roman" w:hAnsi="Times New Roman"/>
          <w:sz w:val="24"/>
          <w:szCs w:val="24"/>
        </w:rPr>
        <w:t>ловеке, стремиться к раз</w:t>
      </w:r>
      <w:r>
        <w:rPr>
          <w:rFonts w:ascii="Times New Roman" w:hAnsi="Times New Roman"/>
          <w:sz w:val="24"/>
          <w:szCs w:val="24"/>
        </w:rPr>
        <w:t>витию и удовлетворению эстетиче</w:t>
      </w:r>
      <w:r w:rsidRPr="000049D8">
        <w:rPr>
          <w:rFonts w:ascii="Times New Roman" w:hAnsi="Times New Roman"/>
          <w:sz w:val="24"/>
          <w:szCs w:val="24"/>
        </w:rPr>
        <w:t>ских потребностей.</w:t>
      </w:r>
    </w:p>
    <w:p w:rsidR="000049D8" w:rsidRDefault="000049D8" w:rsidP="000049D8">
      <w:pPr>
        <w:ind w:firstLine="708"/>
        <w:jc w:val="both"/>
      </w:pPr>
      <w: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rsidR="004F4993" w:rsidRDefault="000049D8" w:rsidP="000049D8">
      <w:pPr>
        <w:ind w:firstLine="708"/>
        <w:jc w:val="both"/>
      </w:pPr>
      <w:r>
        <w:t>Вариативная компоновка тематических блоков позволяет существенно расширить формы и виды деятельности за счёт внеурочных и внекласс</w:t>
      </w:r>
      <w:r w:rsidR="009F0DDB">
        <w:t>ных мероприятий — посещений теа</w:t>
      </w:r>
      <w:r>
        <w:t>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w:t>
      </w:r>
      <w:r w:rsidR="002B19D9">
        <w:t>нием плана внеурочной деятельно</w:t>
      </w:r>
      <w:r>
        <w:t>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4F4993" w:rsidRDefault="004F4993" w:rsidP="006E5B26"/>
    <w:p w:rsidR="004F4993" w:rsidRDefault="004F4993" w:rsidP="006E5B26"/>
    <w:p w:rsidR="00723C4C" w:rsidRDefault="00723C4C" w:rsidP="006E5B26"/>
    <w:p w:rsidR="002B19D9" w:rsidRDefault="002B19D9" w:rsidP="006E5B26"/>
    <w:p w:rsidR="00723C4C" w:rsidRPr="00723C4C" w:rsidRDefault="00723C4C" w:rsidP="00723C4C">
      <w:pPr>
        <w:jc w:val="center"/>
        <w:rPr>
          <w:b/>
        </w:rPr>
      </w:pPr>
      <w:r w:rsidRPr="00723C4C">
        <w:rPr>
          <w:b/>
        </w:rPr>
        <w:lastRenderedPageBreak/>
        <w:t>ТЕХНОЛОГИЯ</w:t>
      </w:r>
    </w:p>
    <w:p w:rsidR="00723C4C" w:rsidRPr="00723C4C" w:rsidRDefault="00723C4C" w:rsidP="00723C4C">
      <w:pPr>
        <w:keepNext/>
        <w:keepLines/>
        <w:widowControl w:val="0"/>
        <w:spacing w:after="203" w:line="240" w:lineRule="exact"/>
        <w:outlineLvl w:val="2"/>
        <w:rPr>
          <w:rFonts w:eastAsia="Franklin Gothic Demi Cond"/>
          <w:b/>
          <w:i/>
          <w:color w:val="000000"/>
          <w:lang w:bidi="ru-RU"/>
        </w:rPr>
      </w:pPr>
      <w:bookmarkStart w:id="160" w:name="bookmark322"/>
      <w:r w:rsidRPr="00723C4C">
        <w:rPr>
          <w:rFonts w:eastAsia="Franklin Gothic Demi Cond"/>
          <w:b/>
          <w:i/>
          <w:color w:val="000000"/>
          <w:lang w:bidi="ru-RU"/>
        </w:rPr>
        <w:t>ПОЯСНИТЕЛЬНАЯ ЗАПИСКА</w:t>
      </w:r>
      <w:bookmarkEnd w:id="160"/>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color w:val="000000"/>
          <w:lang w:bidi="ru-RU"/>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w:t>
      </w:r>
      <w:r w:rsidRPr="00723C4C">
        <w:rPr>
          <w:rFonts w:eastAsia="Century Schoolbook"/>
          <w:color w:val="000000"/>
          <w:lang w:bidi="ru-RU"/>
        </w:rPr>
        <w:softHyphen/>
        <w:t>ское планирование.</w:t>
      </w:r>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color w:val="000000"/>
          <w:lang w:bidi="ru-RU"/>
        </w:rPr>
        <w:t>Пояснительная записка отражает общие цели и задачи изу</w:t>
      </w:r>
      <w:r w:rsidRPr="00723C4C">
        <w:rPr>
          <w:rFonts w:eastAsia="Century Schoolbook"/>
          <w:color w:val="000000"/>
          <w:lang w:bidi="ru-RU"/>
        </w:rPr>
        <w:softHyphen/>
        <w:t>чения предмета, характеристику психологических предпосы</w:t>
      </w:r>
      <w:r w:rsidRPr="00723C4C">
        <w:rPr>
          <w:rFonts w:eastAsia="Century Schoolbook"/>
          <w:color w:val="000000"/>
          <w:lang w:bidi="ru-RU"/>
        </w:rPr>
        <w:softHyphen/>
        <w:t>лок к его изучению младшими школьниками; место в структу</w:t>
      </w:r>
      <w:r w:rsidRPr="00723C4C">
        <w:rPr>
          <w:rFonts w:eastAsia="Century Schoolbook"/>
          <w:color w:val="000000"/>
          <w:lang w:bidi="ru-RU"/>
        </w:rPr>
        <w:softHyphen/>
        <w:t>ре учебного плана, а также подходы к отбору содержания, планируемым результатам и тематическому планированию.</w:t>
      </w:r>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color w:val="000000"/>
          <w:lang w:bidi="ru-RU"/>
        </w:rPr>
        <w:t>Содержание обучения раскрывается через модули, которые предлагаются для обязательного изучения в каждом классе на</w:t>
      </w:r>
      <w:r w:rsidRPr="00723C4C">
        <w:rPr>
          <w:rFonts w:eastAsia="Century Schoolbook"/>
          <w:color w:val="000000"/>
          <w:lang w:bidi="ru-RU"/>
        </w:rPr>
        <w:softHyphen/>
        <w:t>чальной школы. Приведён перечень универсальных учебных действий — познавательных, коммуникативных и регулятив</w:t>
      </w:r>
      <w:r w:rsidRPr="00723C4C">
        <w:rPr>
          <w:rFonts w:eastAsia="Century Schoolbook"/>
          <w:color w:val="000000"/>
          <w:lang w:bidi="ru-RU"/>
        </w:rPr>
        <w:softHyphen/>
        <w:t>ных, формирование которых может быть достигнуто средства</w:t>
      </w:r>
      <w:r w:rsidRPr="00723C4C">
        <w:rPr>
          <w:rFonts w:eastAsia="Century Schoolbook"/>
          <w:color w:val="000000"/>
          <w:lang w:bidi="ru-RU"/>
        </w:rPr>
        <w:softHyphen/>
        <w:t>ми учебного предмета «Технология» с учётом возрастных осо</w:t>
      </w:r>
      <w:r w:rsidRPr="00723C4C">
        <w:rPr>
          <w:rFonts w:eastAsia="Century Schoolbook"/>
          <w:color w:val="000000"/>
          <w:lang w:bidi="ru-RU"/>
        </w:rPr>
        <w:softHyphen/>
        <w:t>бенностей обучающихся начальных классов. В первом и втором классах предлагается пропедевтический уровень формирова</w:t>
      </w:r>
      <w:r w:rsidRPr="00723C4C">
        <w:rPr>
          <w:rFonts w:eastAsia="Century Schoolbook"/>
          <w:color w:val="000000"/>
          <w:lang w:bidi="ru-RU"/>
        </w:rPr>
        <w:softHyphen/>
        <w:t>ния УУД, поскольку становление универсальности действий на этом этапе обучения только начинается. В познавательных уни</w:t>
      </w:r>
      <w:r w:rsidRPr="00723C4C">
        <w:rPr>
          <w:rFonts w:eastAsia="Century Schoolbook"/>
          <w:color w:val="000000"/>
          <w:lang w:bidi="ru-RU"/>
        </w:rPr>
        <w:softHyphen/>
        <w:t>версальных учебных действиях выделен специальный раздел «Работа с информацией». С учётом того, что выполнение пра</w:t>
      </w:r>
      <w:r w:rsidRPr="00723C4C">
        <w:rPr>
          <w:rFonts w:eastAsia="Century Schoolbook"/>
          <w:color w:val="000000"/>
          <w:lang w:bidi="ru-RU"/>
        </w:rPr>
        <w:softHyphen/>
        <w:t>вил совместной деятельности строится на интеграции регуля</w:t>
      </w:r>
      <w:r w:rsidRPr="00723C4C">
        <w:rPr>
          <w:rFonts w:eastAsia="Century Schoolbook"/>
          <w:color w:val="000000"/>
          <w:lang w:bidi="ru-RU"/>
        </w:rPr>
        <w:softHyphen/>
        <w:t>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w:t>
      </w:r>
      <w:r w:rsidRPr="00723C4C">
        <w:rPr>
          <w:rFonts w:eastAsia="Century Schoolbook"/>
          <w:color w:val="000000"/>
          <w:lang w:bidi="ru-RU"/>
        </w:rPr>
        <w:softHyphen/>
        <w:t>ность вербальными средствами устанавливать взаимоотноше</w:t>
      </w:r>
      <w:r w:rsidRPr="00723C4C">
        <w:rPr>
          <w:rFonts w:eastAsia="Century Schoolbook"/>
          <w:color w:val="000000"/>
          <w:lang w:bidi="ru-RU"/>
        </w:rPr>
        <w:softHyphen/>
        <w:t>ния), их перечень дан в специальном разделе — «Совместная деятельность».</w:t>
      </w:r>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color w:val="000000"/>
          <w:lang w:bidi="ru-RU"/>
        </w:rPr>
        <w:t>Планируемые результаты включают личностные, метапред</w:t>
      </w:r>
      <w:r w:rsidRPr="00723C4C">
        <w:rPr>
          <w:rFonts w:eastAsia="Century Schoolbook"/>
          <w:color w:val="000000"/>
          <w:lang w:bidi="ru-RU"/>
        </w:rPr>
        <w:softHyphen/>
        <w:t>метные результаты за период обучения, а также предметные достижения младшего школьника за каждый год обучения в начальной школе.</w:t>
      </w:r>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color w:val="000000"/>
          <w:lang w:bidi="ru-RU"/>
        </w:rPr>
        <w:t>В тематическом планировании описывается программное содержание по всем разделам (темам) содержания обучения каждого класса, а также р</w:t>
      </w:r>
      <w:r w:rsidR="00320841">
        <w:rPr>
          <w:rFonts w:eastAsia="Century Schoolbook"/>
          <w:color w:val="000000"/>
          <w:lang w:bidi="ru-RU"/>
        </w:rPr>
        <w:t>аскрываются методы и формы орга</w:t>
      </w:r>
      <w:r w:rsidRPr="00723C4C">
        <w:rPr>
          <w:rFonts w:eastAsia="Century Schoolbook"/>
          <w:color w:val="000000"/>
          <w:lang w:bidi="ru-RU"/>
        </w:rPr>
        <w:t>низации обучения и характеристика деятельности, которые целесообразно использовать при изучении той или иной темы.</w:t>
      </w:r>
    </w:p>
    <w:p w:rsidR="00723C4C" w:rsidRPr="00723C4C" w:rsidRDefault="00723C4C" w:rsidP="00320841">
      <w:pPr>
        <w:widowControl w:val="0"/>
        <w:spacing w:after="116"/>
        <w:jc w:val="both"/>
        <w:rPr>
          <w:rFonts w:eastAsia="Century Schoolbook"/>
          <w:color w:val="000000"/>
          <w:lang w:bidi="ru-RU"/>
        </w:rPr>
      </w:pPr>
      <w:r w:rsidRPr="00723C4C">
        <w:rPr>
          <w:rFonts w:eastAsia="Century Schoolbook"/>
          <w:color w:val="000000"/>
          <w:lang w:bidi="ru-RU"/>
        </w:rPr>
        <w:t>Представлены также способы организации дифференцирован</w:t>
      </w:r>
      <w:r w:rsidRPr="00723C4C">
        <w:rPr>
          <w:rFonts w:eastAsia="Century Schoolbook"/>
          <w:color w:val="000000"/>
          <w:lang w:bidi="ru-RU"/>
        </w:rPr>
        <w:softHyphen/>
        <w:t>ного обучения.</w:t>
      </w:r>
    </w:p>
    <w:p w:rsidR="00723C4C" w:rsidRPr="00723C4C" w:rsidRDefault="00723C4C" w:rsidP="00320841">
      <w:pPr>
        <w:keepNext/>
        <w:keepLines/>
        <w:widowControl w:val="0"/>
        <w:ind w:right="1840"/>
        <w:outlineLvl w:val="4"/>
        <w:rPr>
          <w:rFonts w:eastAsia="Tahoma"/>
          <w:b/>
          <w:bCs/>
          <w:i/>
          <w:color w:val="000000"/>
          <w:lang w:bidi="ru-RU"/>
        </w:rPr>
      </w:pPr>
      <w:bookmarkStart w:id="161" w:name="bookmark323"/>
      <w:r w:rsidRPr="00723C4C">
        <w:rPr>
          <w:rFonts w:eastAsia="Tahoma"/>
          <w:b/>
          <w:bCs/>
          <w:i/>
          <w:color w:val="000000"/>
          <w:lang w:bidi="ru-RU"/>
        </w:rPr>
        <w:t>ОБЩАЯ ХАРАКТЕРИСТИКА УЧЕБНОГО ПРЕДМЕТА «ТЕХНОЛОГИЯ»</w:t>
      </w:r>
      <w:bookmarkEnd w:id="161"/>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color w:val="000000"/>
          <w:lang w:bidi="ru-RU"/>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w:t>
      </w:r>
      <w:r w:rsidRPr="00723C4C">
        <w:rPr>
          <w:rFonts w:eastAsia="Century Schoolbook"/>
          <w:color w:val="000000"/>
          <w:lang w:bidi="ru-RU"/>
        </w:rPr>
        <w:softHyphen/>
        <w:t>сти (предмету) «Технология» и обеспечивает обозначенную в нём содержательную составляющую по данному учебному предмету.</w:t>
      </w:r>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color w:val="000000"/>
          <w:lang w:bidi="ru-RU"/>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w:t>
      </w:r>
      <w:r w:rsidRPr="00723C4C">
        <w:rPr>
          <w:rFonts w:eastAsia="Century Schoolbook"/>
          <w:color w:val="000000"/>
          <w:lang w:bidi="ru-RU"/>
        </w:rPr>
        <w:softHyphen/>
        <w:t>лённой концептуальной идеи учебного предмета «Технология». Её особенность состоит в формировании у обучающихся соци</w:t>
      </w:r>
      <w:r w:rsidRPr="00723C4C">
        <w:rPr>
          <w:rFonts w:eastAsia="Century Schoolbook"/>
          <w:color w:val="000000"/>
          <w:lang w:bidi="ru-RU"/>
        </w:rPr>
        <w:softHyphen/>
        <w:t>ально ценных качеств, креативности и общей культуры лично</w:t>
      </w:r>
      <w:r w:rsidRPr="00723C4C">
        <w:rPr>
          <w:rFonts w:eastAsia="Century Schoolbook"/>
          <w:color w:val="000000"/>
          <w:lang w:bidi="ru-RU"/>
        </w:rPr>
        <w:softHyphen/>
        <w:t>сти. Новые социально-экономические условия требуют включе</w:t>
      </w:r>
      <w:r w:rsidRPr="00723C4C">
        <w:rPr>
          <w:rFonts w:eastAsia="Century Schoolbook"/>
          <w:color w:val="000000"/>
          <w:lang w:bidi="ru-RU"/>
        </w:rPr>
        <w:softHyphen/>
        <w:t>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w:t>
      </w:r>
      <w:r w:rsidRPr="00723C4C">
        <w:rPr>
          <w:rFonts w:eastAsia="Century Schoolbook"/>
          <w:color w:val="000000"/>
          <w:lang w:bidi="ru-RU"/>
        </w:rPr>
        <w:softHyphen/>
        <w:t>ностями в укреплении фундамента для развития умственной деятельности обучающихся начальных классов.</w:t>
      </w:r>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color w:val="000000"/>
          <w:lang w:bidi="ru-RU"/>
        </w:rPr>
        <w:t>В курсе технологии осуществляется реализация широкого спектра межпредметных связей.</w:t>
      </w:r>
    </w:p>
    <w:p w:rsidR="00723C4C" w:rsidRPr="00723C4C" w:rsidRDefault="00723C4C" w:rsidP="00320841">
      <w:pPr>
        <w:widowControl w:val="0"/>
        <w:ind w:firstLine="708"/>
        <w:jc w:val="both"/>
        <w:rPr>
          <w:rFonts w:eastAsia="Century Schoolbook"/>
          <w:color w:val="000000"/>
          <w:lang w:bidi="ru-RU"/>
        </w:rPr>
      </w:pPr>
      <w:r w:rsidRPr="00723C4C">
        <w:rPr>
          <w:rFonts w:eastAsia="Tahoma"/>
          <w:b/>
          <w:bCs/>
          <w:color w:val="000000"/>
          <w:lang w:bidi="ru-RU"/>
        </w:rPr>
        <w:t xml:space="preserve">Математика </w:t>
      </w:r>
      <w:r w:rsidRPr="00723C4C">
        <w:rPr>
          <w:rFonts w:eastAsia="Century Schoolbook"/>
          <w:color w:val="000000"/>
          <w:lang w:bidi="ru-RU"/>
        </w:rPr>
        <w:t>— моделирование, выполнение расчётов, вычис</w:t>
      </w:r>
      <w:r w:rsidRPr="00723C4C">
        <w:rPr>
          <w:rFonts w:eastAsia="Century Schoolbook"/>
          <w:color w:val="000000"/>
          <w:lang w:bidi="ru-RU"/>
        </w:rPr>
        <w:softHyphen/>
        <w:t>лений, построение форм с учетом основ геометрии, работа с ге</w:t>
      </w:r>
      <w:r w:rsidRPr="00723C4C">
        <w:rPr>
          <w:rFonts w:eastAsia="Century Schoolbook"/>
          <w:color w:val="000000"/>
          <w:lang w:bidi="ru-RU"/>
        </w:rPr>
        <w:softHyphen/>
        <w:t>ометрическими фигурами, телами, именованными числами.</w:t>
      </w:r>
    </w:p>
    <w:p w:rsidR="00723C4C" w:rsidRPr="00723C4C" w:rsidRDefault="00723C4C" w:rsidP="00320841">
      <w:pPr>
        <w:widowControl w:val="0"/>
        <w:ind w:firstLine="708"/>
        <w:jc w:val="both"/>
        <w:rPr>
          <w:rFonts w:eastAsia="Century Schoolbook"/>
          <w:color w:val="000000"/>
          <w:lang w:bidi="ru-RU"/>
        </w:rPr>
      </w:pPr>
      <w:r w:rsidRPr="00723C4C">
        <w:rPr>
          <w:rFonts w:eastAsia="Tahoma"/>
          <w:b/>
          <w:bCs/>
          <w:color w:val="000000"/>
          <w:lang w:bidi="ru-RU"/>
        </w:rPr>
        <w:t xml:space="preserve">Изобразительное искусство </w:t>
      </w:r>
      <w:r w:rsidRPr="00723C4C">
        <w:rPr>
          <w:rFonts w:eastAsia="Century Schoolbook"/>
          <w:color w:val="000000"/>
          <w:lang w:bidi="ru-RU"/>
        </w:rPr>
        <w:t>— использование средств худо</w:t>
      </w:r>
      <w:r w:rsidRPr="00723C4C">
        <w:rPr>
          <w:rFonts w:eastAsia="Century Schoolbook"/>
          <w:color w:val="000000"/>
          <w:lang w:bidi="ru-RU"/>
        </w:rPr>
        <w:softHyphen/>
        <w:t>жественной выразительности, законов и правил декоратив</w:t>
      </w:r>
      <w:r w:rsidRPr="00723C4C">
        <w:rPr>
          <w:rFonts w:eastAsia="Century Schoolbook"/>
          <w:color w:val="000000"/>
          <w:lang w:bidi="ru-RU"/>
        </w:rPr>
        <w:softHyphen/>
        <w:t>но-прикладного искусства и дизайна.</w:t>
      </w:r>
    </w:p>
    <w:p w:rsidR="00723C4C" w:rsidRPr="00723C4C" w:rsidRDefault="00723C4C" w:rsidP="00320841">
      <w:pPr>
        <w:widowControl w:val="0"/>
        <w:ind w:firstLine="708"/>
        <w:jc w:val="both"/>
        <w:rPr>
          <w:rFonts w:eastAsia="Century Schoolbook"/>
          <w:color w:val="000000"/>
          <w:lang w:bidi="ru-RU"/>
        </w:rPr>
      </w:pPr>
      <w:r w:rsidRPr="00723C4C">
        <w:rPr>
          <w:rFonts w:eastAsia="Tahoma"/>
          <w:b/>
          <w:bCs/>
          <w:color w:val="000000"/>
          <w:lang w:bidi="ru-RU"/>
        </w:rPr>
        <w:t xml:space="preserve">Окружающий мир </w:t>
      </w:r>
      <w:r w:rsidRPr="00723C4C">
        <w:rPr>
          <w:rFonts w:eastAsia="Century Schoolbook"/>
          <w:color w:val="000000"/>
          <w:lang w:bidi="ru-RU"/>
        </w:rPr>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23C4C" w:rsidRPr="00723C4C" w:rsidRDefault="00723C4C" w:rsidP="00320841">
      <w:pPr>
        <w:widowControl w:val="0"/>
        <w:ind w:firstLine="708"/>
        <w:jc w:val="both"/>
        <w:rPr>
          <w:rFonts w:eastAsia="Century Schoolbook"/>
          <w:color w:val="000000"/>
          <w:lang w:bidi="ru-RU"/>
        </w:rPr>
      </w:pPr>
      <w:r w:rsidRPr="00723C4C">
        <w:rPr>
          <w:rFonts w:eastAsia="Tahoma"/>
          <w:b/>
          <w:bCs/>
          <w:color w:val="000000"/>
          <w:lang w:bidi="ru-RU"/>
        </w:rPr>
        <w:t xml:space="preserve">Родной язык </w:t>
      </w:r>
      <w:r w:rsidRPr="00723C4C">
        <w:rPr>
          <w:rFonts w:eastAsia="Century Schoolbook"/>
          <w:color w:val="000000"/>
          <w:lang w:bidi="ru-RU"/>
        </w:rPr>
        <w:t xml:space="preserve">— использование важнейших видов речевой деятельности и основных </w:t>
      </w:r>
      <w:r w:rsidRPr="00723C4C">
        <w:rPr>
          <w:rFonts w:eastAsia="Century Schoolbook"/>
          <w:color w:val="000000"/>
          <w:lang w:bidi="ru-RU"/>
        </w:rPr>
        <w:lastRenderedPageBreak/>
        <w:t>типов учебных текстов в процессе анализа заданий и обсуждения результатов практической дея</w:t>
      </w:r>
      <w:r w:rsidRPr="00723C4C">
        <w:rPr>
          <w:rFonts w:eastAsia="Century Schoolbook"/>
          <w:color w:val="000000"/>
          <w:lang w:bidi="ru-RU"/>
        </w:rPr>
        <w:softHyphen/>
        <w:t>тельности.</w:t>
      </w:r>
    </w:p>
    <w:p w:rsidR="00723C4C" w:rsidRPr="00723C4C" w:rsidRDefault="00723C4C" w:rsidP="00320841">
      <w:pPr>
        <w:widowControl w:val="0"/>
        <w:ind w:firstLine="708"/>
        <w:jc w:val="both"/>
        <w:rPr>
          <w:rFonts w:eastAsia="Century Schoolbook"/>
          <w:color w:val="000000"/>
          <w:lang w:bidi="ru-RU"/>
        </w:rPr>
      </w:pPr>
      <w:r w:rsidRPr="00723C4C">
        <w:rPr>
          <w:rFonts w:eastAsia="Tahoma"/>
          <w:b/>
          <w:bCs/>
          <w:color w:val="000000"/>
          <w:lang w:bidi="ru-RU"/>
        </w:rPr>
        <w:t xml:space="preserve">Литературное чтение </w:t>
      </w:r>
      <w:r w:rsidRPr="00723C4C">
        <w:rPr>
          <w:rFonts w:eastAsia="Century Schoolbook"/>
          <w:color w:val="000000"/>
          <w:lang w:bidi="ru-RU"/>
        </w:rPr>
        <w:t>— работа с текстами для создания об</w:t>
      </w:r>
      <w:r w:rsidRPr="00723C4C">
        <w:rPr>
          <w:rFonts w:eastAsia="Century Schoolbook"/>
          <w:color w:val="000000"/>
          <w:lang w:bidi="ru-RU"/>
        </w:rPr>
        <w:softHyphen/>
        <w:t>раза, реализуемого в изделии.</w:t>
      </w:r>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color w:val="000000"/>
          <w:lang w:bidi="ru-RU"/>
        </w:rPr>
        <w:t>Важнейшая особенность уроков технологии в начальной школе — предметно-практическая деятельность как необходи</w:t>
      </w:r>
      <w:r w:rsidRPr="00723C4C">
        <w:rPr>
          <w:rFonts w:eastAsia="Century Schoolbook"/>
          <w:color w:val="000000"/>
          <w:lang w:bidi="ru-RU"/>
        </w:rPr>
        <w:softHyphen/>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color w:val="000000"/>
          <w:lang w:bidi="ru-RU"/>
        </w:rPr>
        <w:t>Продуктивная предметная деятельность на уроках техноло</w:t>
      </w:r>
      <w:r w:rsidRPr="00723C4C">
        <w:rPr>
          <w:rFonts w:eastAsia="Century Schoolbook"/>
          <w:color w:val="000000"/>
          <w:lang w:bidi="ru-RU"/>
        </w:rPr>
        <w:softHyphen/>
        <w:t>гии является основой формирования познавательных способно</w:t>
      </w:r>
      <w:r w:rsidRPr="00723C4C">
        <w:rPr>
          <w:rFonts w:eastAsia="Century Schoolbook"/>
          <w:color w:val="000000"/>
          <w:lang w:bidi="ru-RU"/>
        </w:rPr>
        <w:softHyphen/>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color w:val="000000"/>
          <w:lang w:bidi="ru-RU"/>
        </w:rPr>
        <w:t>Занятия продуктивной деятельностью закладывают основу для формирования у обучающихся социально-значимых прак</w:t>
      </w:r>
      <w:r w:rsidRPr="00723C4C">
        <w:rPr>
          <w:rFonts w:eastAsia="Century Schoolbook"/>
          <w:color w:val="000000"/>
          <w:lang w:bidi="ru-RU"/>
        </w:rPr>
        <w:softHyphen/>
        <w:t>тических умений и опыта преобразовательной творческой дея</w:t>
      </w:r>
      <w:r w:rsidRPr="00723C4C">
        <w:rPr>
          <w:rFonts w:eastAsia="Century Schoolbook"/>
          <w:color w:val="000000"/>
          <w:lang w:bidi="ru-RU"/>
        </w:rPr>
        <w:softHyphen/>
        <w:t>тельности как предпосылки для успешной социализации лич</w:t>
      </w:r>
      <w:r w:rsidRPr="00723C4C">
        <w:rPr>
          <w:rFonts w:eastAsia="Century Schoolbook"/>
          <w:color w:val="000000"/>
          <w:lang w:bidi="ru-RU"/>
        </w:rPr>
        <w:softHyphen/>
        <w:t>ности младшего школьника.</w:t>
      </w:r>
    </w:p>
    <w:p w:rsidR="00723C4C" w:rsidRPr="00723C4C" w:rsidRDefault="00723C4C" w:rsidP="00320841">
      <w:pPr>
        <w:widowControl w:val="0"/>
        <w:spacing w:after="176"/>
        <w:ind w:firstLine="708"/>
        <w:jc w:val="both"/>
        <w:rPr>
          <w:rFonts w:eastAsia="Century Schoolbook"/>
          <w:color w:val="000000"/>
          <w:lang w:bidi="ru-RU"/>
        </w:rPr>
      </w:pPr>
      <w:r w:rsidRPr="00723C4C">
        <w:rPr>
          <w:rFonts w:eastAsia="Century Schoolbook"/>
          <w:color w:val="000000"/>
          <w:lang w:bidi="ru-RU"/>
        </w:rPr>
        <w:t>На уроках технологии ученики овладевают основами проект</w:t>
      </w:r>
      <w:r w:rsidRPr="00723C4C">
        <w:rPr>
          <w:rFonts w:eastAsia="Century Schoolbook"/>
          <w:color w:val="000000"/>
          <w:lang w:bidi="ru-RU"/>
        </w:rPr>
        <w:softHyphen/>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23C4C" w:rsidRPr="00723C4C" w:rsidRDefault="00723C4C" w:rsidP="00320841">
      <w:pPr>
        <w:pStyle w:val="afff3"/>
        <w:rPr>
          <w:rFonts w:eastAsia="Tahoma"/>
          <w:b/>
          <w:i/>
          <w:sz w:val="24"/>
          <w:lang w:bidi="ru-RU"/>
        </w:rPr>
      </w:pPr>
      <w:bookmarkStart w:id="162" w:name="bookmark324"/>
      <w:r w:rsidRPr="00723C4C">
        <w:rPr>
          <w:rFonts w:eastAsia="Tahoma"/>
          <w:b/>
          <w:i/>
          <w:sz w:val="24"/>
          <w:lang w:bidi="ru-RU"/>
        </w:rPr>
        <w:t>ЦЕЛИ ИЗУЧЕНИЯ УЧЕБНОГО ПРЕДМЕТА «ТЕХНОЛОГИЯ»</w:t>
      </w:r>
      <w:bookmarkEnd w:id="162"/>
    </w:p>
    <w:p w:rsidR="00723C4C" w:rsidRPr="00723C4C" w:rsidRDefault="00723C4C" w:rsidP="00320841">
      <w:pPr>
        <w:widowControl w:val="0"/>
        <w:ind w:firstLine="708"/>
        <w:jc w:val="both"/>
        <w:rPr>
          <w:rFonts w:eastAsia="Century Schoolbook"/>
          <w:color w:val="000000"/>
          <w:lang w:bidi="ru-RU"/>
        </w:rPr>
      </w:pPr>
      <w:r w:rsidRPr="00723C4C">
        <w:rPr>
          <w:rFonts w:eastAsia="Century Schoolbook"/>
          <w:b/>
          <w:i/>
          <w:iCs/>
          <w:color w:val="000000"/>
          <w:lang w:bidi="ru-RU"/>
        </w:rPr>
        <w:t>Основной целью</w:t>
      </w:r>
      <w:r w:rsidRPr="00723C4C">
        <w:rPr>
          <w:rFonts w:eastAsia="Century Schoolbook"/>
          <w:color w:val="000000"/>
          <w:lang w:bidi="ru-RU"/>
        </w:rPr>
        <w:t xml:space="preserve"> предмета является успешная социализация обучающихся, формирование у них функциональной грамотно</w:t>
      </w:r>
      <w:r w:rsidRPr="00723C4C">
        <w:rPr>
          <w:rFonts w:eastAsia="Century Schoolbook"/>
          <w:color w:val="000000"/>
          <w:lang w:bidi="ru-RU"/>
        </w:rPr>
        <w:softHyphen/>
        <w:t>сти на базе освоения культурологических и конструкторско</w:t>
      </w:r>
      <w:r w:rsidRPr="00723C4C">
        <w:rPr>
          <w:rFonts w:eastAsia="Century Schoolbook"/>
          <w:color w:val="000000"/>
          <w:lang w:bidi="ru-RU"/>
        </w:rPr>
        <w:softHyphen/>
        <w:t>технологических знаний (о рукотворном мире и общих прави</w:t>
      </w:r>
      <w:r w:rsidRPr="00723C4C">
        <w:rPr>
          <w:rFonts w:eastAsia="Century Schoolbook"/>
          <w:color w:val="000000"/>
          <w:lang w:bidi="ru-RU"/>
        </w:rPr>
        <w:softHyphen/>
        <w:t>лах его создания в рамках исторически меняющихся техноло</w:t>
      </w:r>
      <w:r w:rsidRPr="00723C4C">
        <w:rPr>
          <w:rFonts w:eastAsia="Century Schoolbook"/>
          <w:color w:val="000000"/>
          <w:lang w:bidi="ru-RU"/>
        </w:rPr>
        <w:softHyphen/>
        <w:t>гий) и соответствующих им практических умений, представ</w:t>
      </w:r>
      <w:r w:rsidRPr="00723C4C">
        <w:rPr>
          <w:rFonts w:eastAsia="Century Schoolbook"/>
          <w:color w:val="000000"/>
          <w:lang w:bidi="ru-RU"/>
        </w:rPr>
        <w:softHyphen/>
        <w:t>ленных в содержании учебного предмета.</w:t>
      </w:r>
    </w:p>
    <w:p w:rsidR="00723C4C" w:rsidRPr="00723C4C" w:rsidRDefault="00723C4C" w:rsidP="00320841">
      <w:pPr>
        <w:widowControl w:val="0"/>
        <w:spacing w:after="120"/>
        <w:ind w:firstLine="708"/>
        <w:jc w:val="both"/>
        <w:rPr>
          <w:rFonts w:eastAsia="Century Schoolbook"/>
          <w:color w:val="000000"/>
          <w:lang w:bidi="ru-RU"/>
        </w:rPr>
      </w:pPr>
      <w:r w:rsidRPr="00723C4C">
        <w:rPr>
          <w:rFonts w:eastAsia="Century Schoolbook"/>
          <w:color w:val="000000"/>
          <w:lang w:bidi="ru-RU"/>
        </w:rPr>
        <w:t>Для реализации основной цели и концептуальной идеи дан</w:t>
      </w:r>
      <w:r w:rsidRPr="00723C4C">
        <w:rPr>
          <w:rFonts w:eastAsia="Century Schoolbook"/>
          <w:color w:val="000000"/>
          <w:lang w:bidi="ru-RU"/>
        </w:rPr>
        <w:softHyphen/>
        <w:t xml:space="preserve">ного предмета необходимо решение </w:t>
      </w:r>
      <w:r w:rsidRPr="00723C4C">
        <w:rPr>
          <w:rFonts w:eastAsia="Century Schoolbook"/>
          <w:i/>
          <w:iCs/>
          <w:color w:val="000000"/>
          <w:lang w:bidi="ru-RU"/>
        </w:rPr>
        <w:t>системы приоритетных задач:</w:t>
      </w:r>
      <w:r w:rsidRPr="00723C4C">
        <w:rPr>
          <w:rFonts w:eastAsia="Century Schoolbook"/>
          <w:color w:val="000000"/>
          <w:lang w:bidi="ru-RU"/>
        </w:rPr>
        <w:t xml:space="preserve"> образовательных, развивающих и воспитательных.</w:t>
      </w:r>
    </w:p>
    <w:p w:rsidR="00723C4C" w:rsidRPr="00723C4C" w:rsidRDefault="00723C4C" w:rsidP="00723C4C">
      <w:pPr>
        <w:widowControl w:val="0"/>
        <w:spacing w:line="240" w:lineRule="exact"/>
        <w:ind w:firstLine="260"/>
        <w:jc w:val="both"/>
        <w:rPr>
          <w:rFonts w:eastAsia="Century Schoolbook"/>
          <w:b/>
          <w:i/>
          <w:iCs/>
          <w:color w:val="000000"/>
          <w:lang w:bidi="ru-RU"/>
        </w:rPr>
      </w:pPr>
      <w:r w:rsidRPr="00723C4C">
        <w:rPr>
          <w:rFonts w:eastAsia="Century Schoolbook"/>
          <w:b/>
          <w:i/>
          <w:iCs/>
          <w:color w:val="000000"/>
          <w:lang w:bidi="ru-RU"/>
        </w:rPr>
        <w:t>Образовательные задачи курса:</w:t>
      </w:r>
    </w:p>
    <w:p w:rsidR="00723C4C" w:rsidRPr="00723C4C" w:rsidRDefault="00723C4C" w:rsidP="00E74F05">
      <w:pPr>
        <w:pStyle w:val="affe"/>
        <w:widowControl w:val="0"/>
        <w:numPr>
          <w:ilvl w:val="0"/>
          <w:numId w:val="214"/>
        </w:numPr>
        <w:tabs>
          <w:tab w:val="left" w:pos="327"/>
        </w:tabs>
        <w:spacing w:line="240" w:lineRule="auto"/>
        <w:jc w:val="both"/>
        <w:rPr>
          <w:rFonts w:ascii="Times New Roman" w:eastAsia="Century Schoolbook" w:hAnsi="Times New Roman"/>
          <w:color w:val="000000"/>
          <w:sz w:val="24"/>
          <w:szCs w:val="24"/>
          <w:lang w:bidi="ru-RU"/>
        </w:rPr>
      </w:pPr>
      <w:r w:rsidRPr="00723C4C">
        <w:rPr>
          <w:rFonts w:ascii="Times New Roman" w:eastAsia="Century Schoolbook" w:hAnsi="Times New Roman"/>
          <w:color w:val="000000"/>
          <w:sz w:val="24"/>
          <w:szCs w:val="24"/>
          <w:lang w:bidi="ru-RU"/>
        </w:rPr>
        <w:t>формирование общих представлений о культуре и организа</w:t>
      </w:r>
      <w:r w:rsidRPr="00723C4C">
        <w:rPr>
          <w:rFonts w:ascii="Times New Roman" w:eastAsia="Century Schoolbook" w:hAnsi="Times New Roman"/>
          <w:color w:val="000000"/>
          <w:sz w:val="24"/>
          <w:szCs w:val="24"/>
          <w:lang w:bidi="ru-RU"/>
        </w:rPr>
        <w:softHyphen/>
        <w:t>ции трудовой деятельности как важной части общей культу</w:t>
      </w:r>
      <w:r w:rsidRPr="00723C4C">
        <w:rPr>
          <w:rFonts w:ascii="Times New Roman" w:eastAsia="Century Schoolbook" w:hAnsi="Times New Roman"/>
          <w:color w:val="000000"/>
          <w:sz w:val="24"/>
          <w:szCs w:val="24"/>
          <w:lang w:bidi="ru-RU"/>
        </w:rPr>
        <w:softHyphen/>
        <w:t>ры человека;</w:t>
      </w:r>
    </w:p>
    <w:p w:rsidR="00723C4C" w:rsidRPr="00723C4C" w:rsidRDefault="00723C4C" w:rsidP="00E74F05">
      <w:pPr>
        <w:pStyle w:val="affe"/>
        <w:widowControl w:val="0"/>
        <w:numPr>
          <w:ilvl w:val="0"/>
          <w:numId w:val="214"/>
        </w:numPr>
        <w:tabs>
          <w:tab w:val="left" w:pos="327"/>
        </w:tabs>
        <w:spacing w:line="240" w:lineRule="auto"/>
        <w:jc w:val="both"/>
        <w:rPr>
          <w:rFonts w:ascii="Times New Roman" w:eastAsia="Century Schoolbook" w:hAnsi="Times New Roman"/>
          <w:color w:val="000000"/>
          <w:sz w:val="24"/>
          <w:szCs w:val="24"/>
          <w:lang w:bidi="ru-RU"/>
        </w:rPr>
      </w:pPr>
      <w:r w:rsidRPr="00723C4C">
        <w:rPr>
          <w:rFonts w:ascii="Times New Roman" w:eastAsia="Century Schoolbook" w:hAnsi="Times New Roman"/>
          <w:color w:val="000000"/>
          <w:sz w:val="24"/>
          <w:szCs w:val="24"/>
          <w:lang w:bidi="ru-RU"/>
        </w:rPr>
        <w:t>становление элементарных базовых знаний и представлений о предметном (рукотворном) мире как результате деятельно</w:t>
      </w:r>
      <w:r w:rsidRPr="00723C4C">
        <w:rPr>
          <w:rFonts w:ascii="Times New Roman" w:eastAsia="Century Schoolbook" w:hAnsi="Times New Roman"/>
          <w:color w:val="000000"/>
          <w:sz w:val="24"/>
          <w:szCs w:val="24"/>
          <w:lang w:bidi="ru-RU"/>
        </w:rPr>
        <w:softHyphen/>
        <w:t>сти человека, его взаимо</w:t>
      </w:r>
      <w:r w:rsidR="002B19D9">
        <w:rPr>
          <w:rFonts w:ascii="Times New Roman" w:eastAsia="Century Schoolbook" w:hAnsi="Times New Roman"/>
          <w:color w:val="000000"/>
          <w:sz w:val="24"/>
          <w:szCs w:val="24"/>
          <w:lang w:bidi="ru-RU"/>
        </w:rPr>
        <w:t>действии с миром природы, прави</w:t>
      </w:r>
      <w:r w:rsidRPr="00723C4C">
        <w:rPr>
          <w:rFonts w:ascii="Times New Roman" w:eastAsia="Century Schoolbook" w:hAnsi="Times New Roman"/>
          <w:color w:val="000000"/>
          <w:sz w:val="24"/>
          <w:szCs w:val="24"/>
          <w:lang w:bidi="ru-RU"/>
        </w:rPr>
        <w:t>лах и технологиях создания, исторически развивающихся и современных производствах и профессиях;</w:t>
      </w:r>
    </w:p>
    <w:p w:rsidR="00723C4C" w:rsidRPr="00723C4C" w:rsidRDefault="00723C4C" w:rsidP="00E74F05">
      <w:pPr>
        <w:pStyle w:val="affe"/>
        <w:widowControl w:val="0"/>
        <w:numPr>
          <w:ilvl w:val="0"/>
          <w:numId w:val="214"/>
        </w:numPr>
        <w:tabs>
          <w:tab w:val="left" w:pos="327"/>
        </w:tabs>
        <w:spacing w:line="240" w:lineRule="auto"/>
        <w:jc w:val="both"/>
        <w:rPr>
          <w:rFonts w:ascii="Times New Roman" w:eastAsia="Century Schoolbook" w:hAnsi="Times New Roman"/>
          <w:color w:val="000000"/>
          <w:sz w:val="24"/>
          <w:szCs w:val="24"/>
          <w:lang w:bidi="ru-RU"/>
        </w:rPr>
      </w:pPr>
      <w:r w:rsidRPr="00723C4C">
        <w:rPr>
          <w:rFonts w:ascii="Times New Roman" w:eastAsia="Century Schoolbook" w:hAnsi="Times New Roman"/>
          <w:color w:val="000000"/>
          <w:sz w:val="24"/>
          <w:szCs w:val="24"/>
          <w:lang w:bidi="ru-RU"/>
        </w:rPr>
        <w:t>формирование основ чертёжно-графической грамотности, умения работать с простейшей технологической документа</w:t>
      </w:r>
      <w:r w:rsidRPr="00723C4C">
        <w:rPr>
          <w:rFonts w:ascii="Times New Roman" w:eastAsia="Century Schoolbook" w:hAnsi="Times New Roman"/>
          <w:color w:val="000000"/>
          <w:sz w:val="24"/>
          <w:szCs w:val="24"/>
          <w:lang w:bidi="ru-RU"/>
        </w:rPr>
        <w:softHyphen/>
        <w:t>цией (рисунок, чертёж, эскиз, схема);</w:t>
      </w:r>
    </w:p>
    <w:p w:rsidR="00723C4C" w:rsidRPr="00723C4C" w:rsidRDefault="00723C4C" w:rsidP="00E74F05">
      <w:pPr>
        <w:pStyle w:val="affe"/>
        <w:widowControl w:val="0"/>
        <w:numPr>
          <w:ilvl w:val="0"/>
          <w:numId w:val="214"/>
        </w:numPr>
        <w:tabs>
          <w:tab w:val="left" w:pos="327"/>
        </w:tabs>
        <w:spacing w:line="240" w:lineRule="auto"/>
        <w:jc w:val="both"/>
        <w:rPr>
          <w:rFonts w:ascii="Times New Roman" w:eastAsia="Century Schoolbook" w:hAnsi="Times New Roman"/>
          <w:color w:val="000000"/>
          <w:sz w:val="24"/>
          <w:szCs w:val="24"/>
          <w:lang w:bidi="ru-RU"/>
        </w:rPr>
      </w:pPr>
      <w:r w:rsidRPr="00723C4C">
        <w:rPr>
          <w:rFonts w:ascii="Times New Roman" w:eastAsia="Century Schoolbook" w:hAnsi="Times New Roman"/>
          <w:color w:val="000000"/>
          <w:sz w:val="24"/>
          <w:szCs w:val="24"/>
          <w:lang w:bidi="ru-RU"/>
        </w:rPr>
        <w:t>формирование элементарных знаний и представлений о раз</w:t>
      </w:r>
      <w:r w:rsidRPr="00723C4C">
        <w:rPr>
          <w:rFonts w:ascii="Times New Roman" w:eastAsia="Century Schoolbook" w:hAnsi="Times New Roman"/>
          <w:color w:val="000000"/>
          <w:sz w:val="24"/>
          <w:szCs w:val="24"/>
          <w:lang w:bidi="ru-RU"/>
        </w:rPr>
        <w:softHyphen/>
        <w:t>личных материалах, технологиях их обработки и соответ</w:t>
      </w:r>
      <w:r w:rsidRPr="00723C4C">
        <w:rPr>
          <w:rFonts w:ascii="Times New Roman" w:eastAsia="Century Schoolbook" w:hAnsi="Times New Roman"/>
          <w:color w:val="000000"/>
          <w:sz w:val="24"/>
          <w:szCs w:val="24"/>
          <w:lang w:bidi="ru-RU"/>
        </w:rPr>
        <w:softHyphen/>
        <w:t>ствующих умений.</w:t>
      </w:r>
    </w:p>
    <w:p w:rsidR="00723C4C" w:rsidRPr="00723C4C" w:rsidRDefault="00723C4C" w:rsidP="00723C4C">
      <w:pPr>
        <w:widowControl w:val="0"/>
        <w:ind w:firstLine="260"/>
        <w:jc w:val="both"/>
        <w:rPr>
          <w:rFonts w:eastAsia="Century Schoolbook"/>
          <w:b/>
          <w:i/>
          <w:iCs/>
          <w:color w:val="000000"/>
          <w:lang w:bidi="ru-RU"/>
        </w:rPr>
      </w:pPr>
      <w:r w:rsidRPr="00723C4C">
        <w:rPr>
          <w:rFonts w:eastAsia="Century Schoolbook"/>
          <w:b/>
          <w:i/>
          <w:iCs/>
          <w:color w:val="000000"/>
          <w:lang w:bidi="ru-RU"/>
        </w:rPr>
        <w:t>Развивающие задачи:</w:t>
      </w:r>
    </w:p>
    <w:p w:rsidR="00723C4C" w:rsidRPr="00723C4C" w:rsidRDefault="00723C4C" w:rsidP="00E74F05">
      <w:pPr>
        <w:pStyle w:val="affe"/>
        <w:widowControl w:val="0"/>
        <w:numPr>
          <w:ilvl w:val="0"/>
          <w:numId w:val="215"/>
        </w:numPr>
        <w:spacing w:line="240" w:lineRule="auto"/>
        <w:jc w:val="both"/>
        <w:rPr>
          <w:rFonts w:ascii="Times New Roman" w:eastAsia="Century Schoolbook" w:hAnsi="Times New Roman"/>
          <w:color w:val="000000"/>
          <w:sz w:val="24"/>
          <w:szCs w:val="24"/>
          <w:lang w:bidi="ru-RU"/>
        </w:rPr>
      </w:pPr>
      <w:r w:rsidRPr="00723C4C">
        <w:rPr>
          <w:rFonts w:ascii="Times New Roman" w:eastAsia="Century Schoolbook" w:hAnsi="Times New Roman"/>
          <w:color w:val="000000"/>
          <w:sz w:val="24"/>
          <w:szCs w:val="24"/>
          <w:lang w:bidi="ru-RU"/>
        </w:rPr>
        <w:t>развитие сенсомоторных процессов, психомоторной коорди</w:t>
      </w:r>
      <w:r w:rsidRPr="00723C4C">
        <w:rPr>
          <w:rFonts w:ascii="Times New Roman" w:eastAsia="Century Schoolbook" w:hAnsi="Times New Roman"/>
          <w:color w:val="000000"/>
          <w:sz w:val="24"/>
          <w:szCs w:val="24"/>
          <w:lang w:bidi="ru-RU"/>
        </w:rPr>
        <w:softHyphen/>
        <w:t>нации, глазомера через формирование практических умений;</w:t>
      </w:r>
    </w:p>
    <w:p w:rsidR="00723C4C" w:rsidRPr="00723C4C" w:rsidRDefault="00723C4C" w:rsidP="00E74F05">
      <w:pPr>
        <w:pStyle w:val="affe"/>
        <w:widowControl w:val="0"/>
        <w:numPr>
          <w:ilvl w:val="0"/>
          <w:numId w:val="215"/>
        </w:numPr>
        <w:spacing w:line="240" w:lineRule="auto"/>
        <w:jc w:val="both"/>
        <w:rPr>
          <w:rFonts w:ascii="Times New Roman" w:eastAsia="Century Schoolbook" w:hAnsi="Times New Roman"/>
          <w:color w:val="000000"/>
          <w:sz w:val="24"/>
          <w:szCs w:val="24"/>
          <w:lang w:bidi="ru-RU"/>
        </w:rPr>
      </w:pPr>
      <w:r w:rsidRPr="00723C4C">
        <w:rPr>
          <w:rFonts w:ascii="Times New Roman" w:eastAsia="Century Schoolbook" w:hAnsi="Times New Roman"/>
          <w:color w:val="000000"/>
          <w:sz w:val="24"/>
          <w:szCs w:val="24"/>
          <w:lang w:bidi="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23C4C" w:rsidRPr="00723C4C" w:rsidRDefault="00723C4C" w:rsidP="00E74F05">
      <w:pPr>
        <w:pStyle w:val="affe"/>
        <w:widowControl w:val="0"/>
        <w:numPr>
          <w:ilvl w:val="0"/>
          <w:numId w:val="215"/>
        </w:numPr>
        <w:spacing w:line="240" w:lineRule="auto"/>
        <w:jc w:val="both"/>
        <w:rPr>
          <w:rFonts w:ascii="Times New Roman" w:eastAsia="Century Schoolbook" w:hAnsi="Times New Roman"/>
          <w:color w:val="000000"/>
          <w:sz w:val="24"/>
          <w:szCs w:val="24"/>
          <w:lang w:bidi="ru-RU"/>
        </w:rPr>
      </w:pPr>
      <w:r w:rsidRPr="00723C4C">
        <w:rPr>
          <w:rFonts w:ascii="Times New Roman" w:eastAsia="Century Schoolbook" w:hAnsi="Times New Roman"/>
          <w:color w:val="000000"/>
          <w:sz w:val="24"/>
          <w:szCs w:val="24"/>
          <w:lang w:bidi="ru-RU"/>
        </w:rPr>
        <w:t>развитие познавательных психических процессов и приёмов умственной деятельности посредством включения мысли</w:t>
      </w:r>
      <w:r w:rsidRPr="00723C4C">
        <w:rPr>
          <w:rFonts w:ascii="Times New Roman" w:eastAsia="Century Schoolbook" w:hAnsi="Times New Roman"/>
          <w:color w:val="000000"/>
          <w:sz w:val="24"/>
          <w:szCs w:val="24"/>
          <w:lang w:bidi="ru-RU"/>
        </w:rPr>
        <w:softHyphen/>
        <w:t>тельных операций в ходе выполнения практических заданий;</w:t>
      </w:r>
    </w:p>
    <w:p w:rsidR="00723C4C" w:rsidRPr="00723C4C" w:rsidRDefault="00723C4C" w:rsidP="00E74F05">
      <w:pPr>
        <w:pStyle w:val="affe"/>
        <w:widowControl w:val="0"/>
        <w:numPr>
          <w:ilvl w:val="0"/>
          <w:numId w:val="215"/>
        </w:numPr>
        <w:spacing w:line="240" w:lineRule="auto"/>
        <w:jc w:val="both"/>
        <w:rPr>
          <w:rFonts w:ascii="Times New Roman" w:eastAsia="Century Schoolbook" w:hAnsi="Times New Roman"/>
          <w:color w:val="000000"/>
          <w:sz w:val="24"/>
          <w:szCs w:val="24"/>
          <w:lang w:bidi="ru-RU"/>
        </w:rPr>
      </w:pPr>
      <w:r w:rsidRPr="00723C4C">
        <w:rPr>
          <w:rFonts w:ascii="Times New Roman" w:eastAsia="Century Schoolbook" w:hAnsi="Times New Roman"/>
          <w:color w:val="000000"/>
          <w:sz w:val="24"/>
          <w:szCs w:val="24"/>
          <w:lang w:bidi="ru-RU"/>
        </w:rPr>
        <w:t>развитие гибкости и вариативности мышления, способностей к изобретательской деятельности.</w:t>
      </w:r>
    </w:p>
    <w:p w:rsidR="00723C4C" w:rsidRPr="00723C4C" w:rsidRDefault="00723C4C" w:rsidP="00723C4C">
      <w:pPr>
        <w:widowControl w:val="0"/>
        <w:ind w:firstLine="260"/>
        <w:jc w:val="both"/>
        <w:rPr>
          <w:rFonts w:eastAsia="Century Schoolbook"/>
          <w:b/>
          <w:i/>
          <w:iCs/>
          <w:color w:val="000000"/>
          <w:lang w:bidi="ru-RU"/>
        </w:rPr>
      </w:pPr>
      <w:r w:rsidRPr="00723C4C">
        <w:rPr>
          <w:rFonts w:eastAsia="Century Schoolbook"/>
          <w:b/>
          <w:i/>
          <w:iCs/>
          <w:color w:val="000000"/>
          <w:lang w:bidi="ru-RU"/>
        </w:rPr>
        <w:t>Воспитательные задачи:</w:t>
      </w:r>
    </w:p>
    <w:p w:rsidR="00723C4C" w:rsidRPr="00723C4C" w:rsidRDefault="00723C4C" w:rsidP="00E74F05">
      <w:pPr>
        <w:widowControl w:val="0"/>
        <w:numPr>
          <w:ilvl w:val="0"/>
          <w:numId w:val="216"/>
        </w:numPr>
        <w:tabs>
          <w:tab w:val="left" w:pos="327"/>
        </w:tabs>
        <w:jc w:val="both"/>
        <w:rPr>
          <w:rFonts w:eastAsia="Century Schoolbook"/>
          <w:color w:val="000000"/>
          <w:lang w:bidi="ru-RU"/>
        </w:rPr>
      </w:pPr>
      <w:r w:rsidRPr="00723C4C">
        <w:rPr>
          <w:rFonts w:eastAsia="Century Schoolbook"/>
          <w:color w:val="000000"/>
          <w:lang w:bidi="ru-RU"/>
        </w:rPr>
        <w:t>воспитание уважительного отношения к людям труда, к культурным традициям, понимания ценности предшествую</w:t>
      </w:r>
      <w:r w:rsidRPr="00723C4C">
        <w:rPr>
          <w:rFonts w:eastAsia="Century Schoolbook"/>
          <w:color w:val="000000"/>
          <w:lang w:bidi="ru-RU"/>
        </w:rPr>
        <w:softHyphen/>
        <w:t>щих культур, отражённых в материальном мире;</w:t>
      </w:r>
    </w:p>
    <w:p w:rsidR="00723C4C" w:rsidRPr="00723C4C" w:rsidRDefault="00723C4C" w:rsidP="00E74F05">
      <w:pPr>
        <w:pStyle w:val="affe"/>
        <w:widowControl w:val="0"/>
        <w:numPr>
          <w:ilvl w:val="0"/>
          <w:numId w:val="216"/>
        </w:numPr>
        <w:spacing w:line="240" w:lineRule="auto"/>
        <w:jc w:val="both"/>
        <w:rPr>
          <w:rFonts w:ascii="Times New Roman" w:eastAsia="Century Schoolbook" w:hAnsi="Times New Roman"/>
          <w:color w:val="000000"/>
          <w:sz w:val="24"/>
          <w:szCs w:val="24"/>
          <w:lang w:bidi="ru-RU"/>
        </w:rPr>
      </w:pPr>
      <w:r w:rsidRPr="00723C4C">
        <w:rPr>
          <w:rFonts w:ascii="Times New Roman" w:eastAsia="Century Schoolbook" w:hAnsi="Times New Roman"/>
          <w:color w:val="000000"/>
          <w:sz w:val="24"/>
          <w:szCs w:val="24"/>
          <w:lang w:bidi="ru-RU"/>
        </w:rPr>
        <w:t>развитие социально ценных личностных качеств: организо</w:t>
      </w:r>
      <w:r w:rsidRPr="00723C4C">
        <w:rPr>
          <w:rFonts w:ascii="Times New Roman" w:eastAsia="Century Schoolbook" w:hAnsi="Times New Roman"/>
          <w:color w:val="000000"/>
          <w:sz w:val="24"/>
          <w:szCs w:val="24"/>
          <w:lang w:bidi="ru-RU"/>
        </w:rPr>
        <w:softHyphen/>
        <w:t xml:space="preserve">ванности, аккуратности, </w:t>
      </w:r>
      <w:r w:rsidRPr="00723C4C">
        <w:rPr>
          <w:rFonts w:ascii="Times New Roman" w:eastAsia="Century Schoolbook" w:hAnsi="Times New Roman"/>
          <w:color w:val="000000"/>
          <w:sz w:val="24"/>
          <w:szCs w:val="24"/>
          <w:lang w:bidi="ru-RU"/>
        </w:rPr>
        <w:lastRenderedPageBreak/>
        <w:t>добросовестного и ответственного отношения к работе, взаимопомощи, волевой саморегуля</w:t>
      </w:r>
      <w:r w:rsidRPr="00723C4C">
        <w:rPr>
          <w:rFonts w:ascii="Times New Roman" w:eastAsia="Century Schoolbook" w:hAnsi="Times New Roman"/>
          <w:color w:val="000000"/>
          <w:sz w:val="24"/>
          <w:szCs w:val="24"/>
          <w:lang w:bidi="ru-RU"/>
        </w:rPr>
        <w:softHyphen/>
        <w:t>ции, активности и инициативности;</w:t>
      </w:r>
    </w:p>
    <w:p w:rsidR="00723C4C" w:rsidRPr="00723C4C" w:rsidRDefault="00723C4C" w:rsidP="00E74F05">
      <w:pPr>
        <w:pStyle w:val="affe"/>
        <w:widowControl w:val="0"/>
        <w:numPr>
          <w:ilvl w:val="0"/>
          <w:numId w:val="216"/>
        </w:numPr>
        <w:spacing w:after="172" w:line="240" w:lineRule="auto"/>
        <w:jc w:val="both"/>
        <w:rPr>
          <w:rFonts w:ascii="Times New Roman" w:eastAsia="Century Schoolbook" w:hAnsi="Times New Roman"/>
          <w:color w:val="000000"/>
          <w:sz w:val="24"/>
          <w:szCs w:val="24"/>
          <w:lang w:bidi="ru-RU"/>
        </w:rPr>
      </w:pPr>
      <w:r w:rsidRPr="00723C4C">
        <w:rPr>
          <w:rFonts w:ascii="Times New Roman" w:eastAsia="Century Schoolbook" w:hAnsi="Times New Roman"/>
          <w:color w:val="000000"/>
          <w:sz w:val="24"/>
          <w:szCs w:val="24"/>
          <w:lang w:bidi="ru-RU"/>
        </w:rPr>
        <w:t>воспитание интереса и творческого отношения к продуктив</w:t>
      </w:r>
      <w:r w:rsidRPr="00723C4C">
        <w:rPr>
          <w:rFonts w:ascii="Times New Roman" w:eastAsia="Century Schoolbook" w:hAnsi="Times New Roman"/>
          <w:color w:val="000000"/>
          <w:sz w:val="24"/>
          <w:szCs w:val="24"/>
          <w:lang w:bidi="ru-RU"/>
        </w:rPr>
        <w:softHyphen/>
        <w:t>ной созидательной деятельности, мотивации успеха и дости</w:t>
      </w:r>
      <w:r w:rsidRPr="00723C4C">
        <w:rPr>
          <w:rFonts w:ascii="Times New Roman" w:eastAsia="Century Schoolbook" w:hAnsi="Times New Roman"/>
          <w:color w:val="000000"/>
          <w:sz w:val="24"/>
          <w:szCs w:val="24"/>
          <w:lang w:bidi="ru-RU"/>
        </w:rPr>
        <w:softHyphen/>
        <w:t>жений, стремления к творческой самореализации;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23C4C" w:rsidRPr="00723C4C" w:rsidRDefault="00723C4C" w:rsidP="00723C4C">
      <w:pPr>
        <w:pStyle w:val="afff3"/>
        <w:rPr>
          <w:rFonts w:eastAsia="Tahoma"/>
          <w:b/>
          <w:i/>
          <w:sz w:val="24"/>
          <w:lang w:bidi="ru-RU"/>
        </w:rPr>
      </w:pPr>
      <w:bookmarkStart w:id="163" w:name="bookmark325"/>
      <w:r w:rsidRPr="00723C4C">
        <w:rPr>
          <w:rFonts w:eastAsia="Tahoma"/>
          <w:b/>
          <w:i/>
          <w:sz w:val="24"/>
          <w:lang w:bidi="ru-RU"/>
        </w:rPr>
        <w:t>МЕСТО УЧЕБНОГО ПРЕДМЕТА «ТЕХНОЛОГИЯ» В УЧЕБНОМ ПЛАНЕ</w:t>
      </w:r>
      <w:bookmarkEnd w:id="163"/>
    </w:p>
    <w:p w:rsidR="00723C4C" w:rsidRPr="00723C4C" w:rsidRDefault="00723C4C" w:rsidP="00723C4C">
      <w:pPr>
        <w:widowControl w:val="0"/>
        <w:spacing w:line="235" w:lineRule="exact"/>
        <w:ind w:firstLine="708"/>
        <w:jc w:val="both"/>
        <w:rPr>
          <w:rFonts w:eastAsia="Century Schoolbook"/>
          <w:color w:val="000000"/>
          <w:lang w:bidi="ru-RU"/>
        </w:rPr>
      </w:pPr>
      <w:r w:rsidRPr="00723C4C">
        <w:rPr>
          <w:rFonts w:eastAsia="Century Schoolbook"/>
          <w:color w:val="000000"/>
          <w:lang w:bidi="ru-RU"/>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723C4C" w:rsidRDefault="00723C4C" w:rsidP="00723C4C">
      <w:pPr>
        <w:ind w:firstLine="708"/>
        <w:jc w:val="both"/>
        <w:rPr>
          <w:rFonts w:eastAsia="Century Schoolbook"/>
          <w:color w:val="000000"/>
          <w:lang w:bidi="ru-RU"/>
        </w:rPr>
      </w:pPr>
      <w:r w:rsidRPr="00723C4C">
        <w:rPr>
          <w:rFonts w:eastAsia="Century Schoolbook"/>
          <w:color w:val="000000"/>
          <w:lang w:bidi="ru-RU"/>
        </w:rPr>
        <w:t xml:space="preserve">По усмотрению </w:t>
      </w:r>
      <w:r w:rsidR="00FB6A9A" w:rsidRPr="00AC4CE2">
        <w:t>МОБУ СОШ №9 им. полного кавалера Ордена Славы В.И. Аманова</w:t>
      </w:r>
      <w:r w:rsidRPr="00723C4C">
        <w:rPr>
          <w:rFonts w:eastAsia="Century Schoolbook"/>
          <w:color w:val="000000"/>
          <w:lang w:bidi="ru-RU"/>
        </w:rPr>
        <w:t xml:space="preserve"> это число мо</w:t>
      </w:r>
      <w:r w:rsidRPr="00723C4C">
        <w:rPr>
          <w:rFonts w:eastAsia="Century Schoolbook"/>
          <w:color w:val="000000"/>
          <w:lang w:bidi="ru-RU"/>
        </w:rPr>
        <w:softHyphen/>
        <w:t>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w:t>
      </w:r>
      <w:r w:rsidRPr="00723C4C">
        <w:rPr>
          <w:rFonts w:eastAsia="Century Schoolbook"/>
          <w:color w:val="000000"/>
          <w:lang w:bidi="ru-RU"/>
        </w:rPr>
        <w:softHyphen/>
        <w:t>буют времени для подготовки и проведения (с участием самих школьников). То же следует сказать и об организации проект</w:t>
      </w:r>
      <w:r w:rsidRPr="00723C4C">
        <w:rPr>
          <w:rFonts w:eastAsia="Century Schoolbook"/>
          <w:color w:val="000000"/>
          <w:lang w:bidi="ru-RU"/>
        </w:rPr>
        <w:softHyphen/>
        <w:t>но-исследовательской работы обучающихся.</w:t>
      </w:r>
    </w:p>
    <w:p w:rsidR="004F4993" w:rsidRDefault="004F4993" w:rsidP="006E5B26"/>
    <w:p w:rsidR="00723C4C" w:rsidRPr="00723C4C" w:rsidRDefault="00723C4C" w:rsidP="00723C4C">
      <w:pPr>
        <w:keepNext/>
        <w:keepLines/>
        <w:widowControl w:val="0"/>
        <w:spacing w:after="199" w:line="240" w:lineRule="exact"/>
        <w:jc w:val="both"/>
        <w:outlineLvl w:val="3"/>
        <w:rPr>
          <w:rFonts w:ascii="Franklin Gothic Demi Cond" w:eastAsia="Franklin Gothic Demi Cond" w:hAnsi="Franklin Gothic Demi Cond" w:cs="Franklin Gothic Demi Cond"/>
          <w:color w:val="000000"/>
          <w:lang w:bidi="ru-RU"/>
        </w:rPr>
      </w:pPr>
      <w:bookmarkStart w:id="164" w:name="bookmark326"/>
      <w:r w:rsidRPr="00723C4C">
        <w:rPr>
          <w:rFonts w:ascii="Franklin Gothic Demi Cond" w:eastAsia="Franklin Gothic Demi Cond" w:hAnsi="Franklin Gothic Demi Cond" w:cs="Franklin Gothic Demi Cond"/>
          <w:color w:val="000000"/>
          <w:lang w:bidi="ru-RU"/>
        </w:rPr>
        <w:t>СОДЕРЖАНИЕ ОБУЧЕНИЯ</w:t>
      </w:r>
      <w:bookmarkEnd w:id="164"/>
    </w:p>
    <w:p w:rsidR="00723C4C" w:rsidRPr="00320841" w:rsidRDefault="00723C4C" w:rsidP="00320841">
      <w:pPr>
        <w:widowControl w:val="0"/>
        <w:ind w:firstLine="708"/>
        <w:jc w:val="both"/>
        <w:rPr>
          <w:rFonts w:eastAsia="Century Schoolbook"/>
          <w:color w:val="000000"/>
          <w:lang w:bidi="ru-RU"/>
        </w:rPr>
      </w:pPr>
      <w:r w:rsidRPr="00320841">
        <w:rPr>
          <w:rFonts w:eastAsia="Century Schoolbook"/>
          <w:color w:val="000000"/>
          <w:lang w:bidi="ru-RU"/>
        </w:rPr>
        <w:t>Содержание программы начинается с характеристики ос</w:t>
      </w:r>
      <w:r w:rsidRPr="00320841">
        <w:rPr>
          <w:rFonts w:eastAsia="Century Schoolbook"/>
          <w:color w:val="000000"/>
          <w:lang w:bidi="ru-RU"/>
        </w:rPr>
        <w:softHyphen/>
        <w:t>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w:t>
      </w:r>
      <w:r w:rsidRPr="00320841">
        <w:rPr>
          <w:rFonts w:eastAsia="Century Schoolbook"/>
          <w:color w:val="000000"/>
          <w:lang w:bidi="ru-RU"/>
        </w:rPr>
        <w:softHyphen/>
        <w:t>су. При этом учитывается, что собственная логика данного учебного курса не является столь же жёсткой, как в ряде дру</w:t>
      </w:r>
      <w:r w:rsidRPr="00320841">
        <w:rPr>
          <w:rFonts w:eastAsia="Century Schoolbook"/>
          <w:color w:val="000000"/>
          <w:lang w:bidi="ru-RU"/>
        </w:rPr>
        <w:softHyphen/>
        <w:t>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w:t>
      </w:r>
      <w:r w:rsidRPr="00320841">
        <w:rPr>
          <w:rFonts w:eastAsia="Century Schoolbook"/>
          <w:color w:val="000000"/>
          <w:lang w:bidi="ru-RU"/>
        </w:rPr>
        <w:softHyphen/>
        <w:t>ными.</w:t>
      </w:r>
    </w:p>
    <w:p w:rsidR="00723C4C" w:rsidRPr="00320841" w:rsidRDefault="00723C4C" w:rsidP="00320841">
      <w:pPr>
        <w:widowControl w:val="0"/>
        <w:ind w:firstLine="260"/>
        <w:jc w:val="both"/>
        <w:rPr>
          <w:rFonts w:eastAsia="Tahoma"/>
          <w:b/>
          <w:bCs/>
          <w:color w:val="000000"/>
          <w:lang w:bidi="ru-RU"/>
        </w:rPr>
      </w:pPr>
      <w:r w:rsidRPr="00320841">
        <w:rPr>
          <w:rFonts w:eastAsia="Tahoma"/>
          <w:b/>
          <w:bCs/>
          <w:color w:val="000000"/>
          <w:lang w:bidi="ru-RU"/>
        </w:rPr>
        <w:t>Основные модули курса «Технология»:</w:t>
      </w:r>
    </w:p>
    <w:p w:rsidR="00723C4C" w:rsidRPr="00320841" w:rsidRDefault="00723C4C" w:rsidP="00E74F05">
      <w:pPr>
        <w:pStyle w:val="affe"/>
        <w:widowControl w:val="0"/>
        <w:numPr>
          <w:ilvl w:val="0"/>
          <w:numId w:val="311"/>
        </w:numPr>
        <w:tabs>
          <w:tab w:val="left" w:pos="709"/>
        </w:tabs>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Технологии, профессии и производства.</w:t>
      </w:r>
    </w:p>
    <w:p w:rsidR="00723C4C" w:rsidRPr="00320841" w:rsidRDefault="00723C4C" w:rsidP="00E74F05">
      <w:pPr>
        <w:pStyle w:val="affe"/>
        <w:widowControl w:val="0"/>
        <w:numPr>
          <w:ilvl w:val="0"/>
          <w:numId w:val="311"/>
        </w:numPr>
        <w:tabs>
          <w:tab w:val="left" w:pos="709"/>
        </w:tabs>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Технологии ручной обработки материалов:</w:t>
      </w:r>
    </w:p>
    <w:p w:rsidR="00723C4C" w:rsidRPr="00320841" w:rsidRDefault="00723C4C" w:rsidP="00E74F05">
      <w:pPr>
        <w:pStyle w:val="affe"/>
        <w:widowControl w:val="0"/>
        <w:numPr>
          <w:ilvl w:val="0"/>
          <w:numId w:val="312"/>
        </w:numPr>
        <w:tabs>
          <w:tab w:val="left" w:pos="202"/>
        </w:tabs>
        <w:ind w:left="709" w:hanging="283"/>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технологии работы с бумагой и картоном;</w:t>
      </w:r>
    </w:p>
    <w:p w:rsidR="00723C4C" w:rsidRPr="00320841" w:rsidRDefault="00723C4C" w:rsidP="00E74F05">
      <w:pPr>
        <w:pStyle w:val="affe"/>
        <w:widowControl w:val="0"/>
        <w:numPr>
          <w:ilvl w:val="0"/>
          <w:numId w:val="312"/>
        </w:numPr>
        <w:tabs>
          <w:tab w:val="left" w:pos="202"/>
        </w:tabs>
        <w:ind w:left="709" w:hanging="283"/>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технологии работы с пластичными материалами;</w:t>
      </w:r>
    </w:p>
    <w:p w:rsidR="00723C4C" w:rsidRPr="00320841" w:rsidRDefault="00723C4C" w:rsidP="00E74F05">
      <w:pPr>
        <w:pStyle w:val="affe"/>
        <w:widowControl w:val="0"/>
        <w:numPr>
          <w:ilvl w:val="0"/>
          <w:numId w:val="312"/>
        </w:numPr>
        <w:tabs>
          <w:tab w:val="left" w:pos="202"/>
        </w:tabs>
        <w:ind w:left="709" w:hanging="283"/>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технологии работы с природным материалом;</w:t>
      </w:r>
    </w:p>
    <w:p w:rsidR="00723C4C" w:rsidRPr="00320841" w:rsidRDefault="00723C4C" w:rsidP="00E74F05">
      <w:pPr>
        <w:pStyle w:val="affe"/>
        <w:widowControl w:val="0"/>
        <w:numPr>
          <w:ilvl w:val="0"/>
          <w:numId w:val="312"/>
        </w:numPr>
        <w:tabs>
          <w:tab w:val="left" w:pos="202"/>
        </w:tabs>
        <w:ind w:left="709" w:hanging="283"/>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технологии работы с текстильными материалами;</w:t>
      </w:r>
    </w:p>
    <w:p w:rsidR="00723C4C" w:rsidRPr="00320841" w:rsidRDefault="00723C4C" w:rsidP="00E74F05">
      <w:pPr>
        <w:pStyle w:val="affe"/>
        <w:widowControl w:val="0"/>
        <w:numPr>
          <w:ilvl w:val="0"/>
          <w:numId w:val="312"/>
        </w:numPr>
        <w:tabs>
          <w:tab w:val="left" w:pos="202"/>
        </w:tabs>
        <w:ind w:left="709" w:hanging="284"/>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технологии работы с другими доступными материалами.</w:t>
      </w:r>
    </w:p>
    <w:p w:rsidR="00723C4C" w:rsidRPr="00320841" w:rsidRDefault="00723C4C" w:rsidP="00E74F05">
      <w:pPr>
        <w:pStyle w:val="affe"/>
        <w:widowControl w:val="0"/>
        <w:numPr>
          <w:ilvl w:val="0"/>
          <w:numId w:val="311"/>
        </w:numPr>
        <w:tabs>
          <w:tab w:val="left" w:pos="709"/>
        </w:tabs>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Конструирование и моделирование:</w:t>
      </w:r>
    </w:p>
    <w:p w:rsidR="00723C4C" w:rsidRPr="00320841" w:rsidRDefault="00723C4C" w:rsidP="00E74F05">
      <w:pPr>
        <w:pStyle w:val="affe"/>
        <w:widowControl w:val="0"/>
        <w:numPr>
          <w:ilvl w:val="0"/>
          <w:numId w:val="313"/>
        </w:numPr>
        <w:tabs>
          <w:tab w:val="left" w:pos="202"/>
          <w:tab w:val="left" w:pos="709"/>
        </w:tabs>
        <w:ind w:left="851" w:hanging="425"/>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работа с «Конструктором»*</w:t>
      </w:r>
      <w:r w:rsidRPr="00320841">
        <w:rPr>
          <w:rFonts w:ascii="Times New Roman" w:hAnsi="Times New Roman"/>
          <w:sz w:val="24"/>
          <w:szCs w:val="24"/>
          <w:vertAlign w:val="superscript"/>
          <w:lang w:bidi="ru-RU"/>
        </w:rPr>
        <w:footnoteReference w:id="24"/>
      </w:r>
      <w:r w:rsidRPr="00320841">
        <w:rPr>
          <w:rFonts w:ascii="Times New Roman" w:eastAsia="Century Schoolbook" w:hAnsi="Times New Roman"/>
          <w:color w:val="000000"/>
          <w:sz w:val="24"/>
          <w:szCs w:val="24"/>
          <w:vertAlign w:val="superscript"/>
          <w:lang w:bidi="ru-RU"/>
        </w:rPr>
        <w:t xml:space="preserve"> </w:t>
      </w:r>
      <w:r w:rsidRPr="00320841">
        <w:rPr>
          <w:rFonts w:ascii="Times New Roman" w:hAnsi="Times New Roman"/>
          <w:sz w:val="24"/>
          <w:szCs w:val="24"/>
          <w:vertAlign w:val="superscript"/>
          <w:lang w:bidi="ru-RU"/>
        </w:rPr>
        <w:footnoteReference w:id="25"/>
      </w:r>
      <w:r w:rsidRPr="00320841">
        <w:rPr>
          <w:rFonts w:ascii="Times New Roman" w:eastAsia="Century Schoolbook" w:hAnsi="Times New Roman"/>
          <w:color w:val="000000"/>
          <w:sz w:val="24"/>
          <w:szCs w:val="24"/>
          <w:lang w:bidi="ru-RU"/>
        </w:rPr>
        <w:t>;</w:t>
      </w:r>
    </w:p>
    <w:p w:rsidR="00723C4C" w:rsidRPr="00320841" w:rsidRDefault="00723C4C" w:rsidP="00E74F05">
      <w:pPr>
        <w:pStyle w:val="affe"/>
        <w:widowControl w:val="0"/>
        <w:numPr>
          <w:ilvl w:val="0"/>
          <w:numId w:val="313"/>
        </w:numPr>
        <w:tabs>
          <w:tab w:val="left" w:pos="202"/>
          <w:tab w:val="left" w:pos="709"/>
        </w:tabs>
        <w:ind w:left="851" w:hanging="425"/>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конструирование и моделирование из бумаги, картона, пла</w:t>
      </w:r>
      <w:r w:rsidRPr="00320841">
        <w:rPr>
          <w:rFonts w:ascii="Times New Roman" w:eastAsia="Century Schoolbook" w:hAnsi="Times New Roman"/>
          <w:color w:val="000000"/>
          <w:sz w:val="24"/>
          <w:szCs w:val="24"/>
          <w:lang w:bidi="ru-RU"/>
        </w:rPr>
        <w:softHyphen/>
        <w:t>стичных материалов, природных и текстильных материалов;</w:t>
      </w:r>
    </w:p>
    <w:p w:rsidR="00723C4C" w:rsidRPr="00320841" w:rsidRDefault="00723C4C" w:rsidP="00E74F05">
      <w:pPr>
        <w:pStyle w:val="affe"/>
        <w:widowControl w:val="0"/>
        <w:numPr>
          <w:ilvl w:val="0"/>
          <w:numId w:val="313"/>
        </w:numPr>
        <w:tabs>
          <w:tab w:val="left" w:pos="202"/>
          <w:tab w:val="left" w:pos="709"/>
        </w:tabs>
        <w:ind w:left="851" w:hanging="425"/>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робототехника*.</w:t>
      </w:r>
    </w:p>
    <w:p w:rsidR="00320841" w:rsidRDefault="00723C4C" w:rsidP="00E74F05">
      <w:pPr>
        <w:pStyle w:val="affe"/>
        <w:widowControl w:val="0"/>
        <w:numPr>
          <w:ilvl w:val="0"/>
          <w:numId w:val="311"/>
        </w:numPr>
        <w:tabs>
          <w:tab w:val="left" w:pos="709"/>
        </w:tabs>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Информационно-коммуникативные технологии*.</w:t>
      </w:r>
    </w:p>
    <w:p w:rsidR="00723C4C" w:rsidRPr="00320841" w:rsidRDefault="00320841" w:rsidP="00320841">
      <w:pPr>
        <w:widowControl w:val="0"/>
        <w:tabs>
          <w:tab w:val="left" w:pos="709"/>
        </w:tabs>
        <w:jc w:val="both"/>
        <w:rPr>
          <w:rFonts w:eastAsia="Century Schoolbook"/>
          <w:color w:val="000000"/>
          <w:lang w:bidi="ru-RU"/>
        </w:rPr>
      </w:pPr>
      <w:r>
        <w:rPr>
          <w:rFonts w:eastAsia="Century Schoolbook"/>
          <w:color w:val="000000"/>
          <w:lang w:bidi="ru-RU"/>
        </w:rPr>
        <w:tab/>
      </w:r>
      <w:r w:rsidR="00723C4C" w:rsidRPr="00320841">
        <w:rPr>
          <w:rFonts w:eastAsia="Century Schoolbook"/>
          <w:color w:val="000000"/>
          <w:lang w:bidi="ru-RU"/>
        </w:rPr>
        <w:t>Другая специфическая черта программы состоит в том, что</w:t>
      </w:r>
      <w:r w:rsidRPr="00320841">
        <w:rPr>
          <w:rFonts w:eastAsia="Century Schoolbook"/>
          <w:color w:val="000000"/>
          <w:lang w:bidi="ru-RU"/>
        </w:rPr>
        <w:t xml:space="preserve"> </w:t>
      </w:r>
      <w:r w:rsidR="00723C4C" w:rsidRPr="00320841">
        <w:rPr>
          <w:rFonts w:eastAsia="Century Schoolbook"/>
          <w:color w:val="000000"/>
          <w:lang w:bidi="ru-RU"/>
        </w:rPr>
        <w:t>в общем содержании курса выделенные основные структурные единицы являются обязательными содержательными раздела</w:t>
      </w:r>
      <w:r w:rsidR="00723C4C" w:rsidRPr="00320841">
        <w:rPr>
          <w:rFonts w:eastAsia="Century Schoolbook"/>
          <w:color w:val="000000"/>
          <w:lang w:bidi="ru-RU"/>
        </w:rPr>
        <w:softHyphen/>
        <w:t>ми авторских курсов. Они реализуются на базе освоения обу</w:t>
      </w:r>
      <w:r w:rsidR="00723C4C" w:rsidRPr="00320841">
        <w:rPr>
          <w:rFonts w:eastAsia="Century Schoolbook"/>
          <w:color w:val="000000"/>
          <w:lang w:bidi="ru-RU"/>
        </w:rPr>
        <w:softHyphen/>
        <w:t xml:space="preserve">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w:t>
      </w:r>
      <w:r w:rsidR="00723C4C" w:rsidRPr="00320841">
        <w:rPr>
          <w:rFonts w:eastAsia="Century Schoolbook"/>
          <w:color w:val="000000"/>
          <w:lang w:bidi="ru-RU"/>
        </w:rPr>
        <w:lastRenderedPageBreak/>
        <w:t>предметного содержания: в раз</w:t>
      </w:r>
      <w:r w:rsidR="00723C4C" w:rsidRPr="00320841">
        <w:rPr>
          <w:rFonts w:eastAsia="Century Schoolbook"/>
          <w:color w:val="000000"/>
          <w:lang w:bidi="ru-RU"/>
        </w:rPr>
        <w:softHyphen/>
        <w:t>ной последовательности и в разном объёме предъявляются для освоения те или иные технологии, на разных видах материа</w:t>
      </w:r>
      <w:r w:rsidR="00723C4C" w:rsidRPr="00320841">
        <w:rPr>
          <w:rFonts w:eastAsia="Century Schoolbook"/>
          <w:color w:val="000000"/>
          <w:lang w:bidi="ru-RU"/>
        </w:rPr>
        <w:softHyphen/>
        <w:t>лов, изделий. Однако эти различия не являются существенны</w:t>
      </w:r>
      <w:r w:rsidR="00723C4C" w:rsidRPr="00320841">
        <w:rPr>
          <w:rFonts w:eastAsia="Century Schoolbook"/>
          <w:color w:val="000000"/>
          <w:lang w:bidi="ru-RU"/>
        </w:rPr>
        <w:softHyphen/>
        <w:t>ми, так как приводят к единому результату к окончанию на</w:t>
      </w:r>
      <w:r w:rsidR="00723C4C" w:rsidRPr="00320841">
        <w:rPr>
          <w:rFonts w:eastAsia="Century Schoolbook"/>
          <w:color w:val="000000"/>
          <w:lang w:bidi="ru-RU"/>
        </w:rPr>
        <w:softHyphen/>
        <w:t>чального уровня образования.</w:t>
      </w:r>
    </w:p>
    <w:p w:rsidR="00723C4C" w:rsidRPr="00320841" w:rsidRDefault="00723C4C" w:rsidP="00320841">
      <w:pPr>
        <w:widowControl w:val="0"/>
        <w:spacing w:after="176"/>
        <w:ind w:firstLine="260"/>
        <w:jc w:val="both"/>
        <w:rPr>
          <w:rFonts w:eastAsia="Century Schoolbook"/>
          <w:color w:val="000000"/>
          <w:lang w:bidi="ru-RU"/>
        </w:rPr>
      </w:pPr>
      <w:r w:rsidRPr="00320841">
        <w:rPr>
          <w:rFonts w:eastAsia="Century Schoolbook"/>
          <w:color w:val="000000"/>
          <w:lang w:bidi="ru-RU"/>
        </w:rPr>
        <w:t xml:space="preserve">Ниже по классам представлено </w:t>
      </w:r>
      <w:r w:rsidRPr="00320841">
        <w:rPr>
          <w:rFonts w:eastAsia="Tahoma"/>
          <w:b/>
          <w:bCs/>
          <w:color w:val="000000"/>
          <w:lang w:bidi="ru-RU"/>
        </w:rPr>
        <w:t xml:space="preserve">примерное </w:t>
      </w:r>
      <w:r w:rsidRPr="00320841">
        <w:rPr>
          <w:rFonts w:eastAsia="Century Schoolbook"/>
          <w:color w:val="000000"/>
          <w:lang w:bidi="ru-RU"/>
        </w:rPr>
        <w:t>содержание ос</w:t>
      </w:r>
      <w:r w:rsidRPr="00320841">
        <w:rPr>
          <w:rFonts w:eastAsia="Century Schoolbook"/>
          <w:color w:val="000000"/>
          <w:lang w:bidi="ru-RU"/>
        </w:rPr>
        <w:softHyphen/>
        <w:t>новных модулей курса.</w:t>
      </w:r>
    </w:p>
    <w:p w:rsidR="00723C4C" w:rsidRPr="00020F1C" w:rsidRDefault="00020F1C" w:rsidP="00320841">
      <w:pPr>
        <w:pStyle w:val="afff3"/>
        <w:rPr>
          <w:rFonts w:eastAsia="Tahoma"/>
          <w:b/>
          <w:sz w:val="24"/>
          <w:lang w:bidi="ru-RU"/>
        </w:rPr>
      </w:pPr>
      <w:r w:rsidRPr="00020F1C">
        <w:rPr>
          <w:rFonts w:eastAsia="Tahoma"/>
          <w:b/>
          <w:sz w:val="24"/>
          <w:lang w:bidi="ru-RU"/>
        </w:rPr>
        <w:t xml:space="preserve">1 </w:t>
      </w:r>
      <w:r w:rsidR="00723C4C" w:rsidRPr="00020F1C">
        <w:rPr>
          <w:rFonts w:eastAsia="Tahoma"/>
          <w:b/>
          <w:sz w:val="24"/>
          <w:lang w:bidi="ru-RU"/>
        </w:rPr>
        <w:t>КЛАСС (33 ч)</w:t>
      </w:r>
    </w:p>
    <w:p w:rsidR="00723C4C" w:rsidRPr="00020F1C" w:rsidRDefault="00723C4C" w:rsidP="00E74F05">
      <w:pPr>
        <w:keepNext/>
        <w:keepLines/>
        <w:widowControl w:val="0"/>
        <w:numPr>
          <w:ilvl w:val="0"/>
          <w:numId w:val="217"/>
        </w:numPr>
        <w:tabs>
          <w:tab w:val="left" w:pos="298"/>
        </w:tabs>
        <w:spacing w:after="19"/>
        <w:jc w:val="both"/>
        <w:outlineLvl w:val="3"/>
        <w:rPr>
          <w:rFonts w:eastAsia="Franklin Gothic Demi Cond"/>
          <w:b/>
          <w:color w:val="000000"/>
          <w:lang w:bidi="ru-RU"/>
        </w:rPr>
      </w:pPr>
      <w:bookmarkStart w:id="165" w:name="bookmark327"/>
      <w:r w:rsidRPr="00020F1C">
        <w:rPr>
          <w:rFonts w:eastAsia="Franklin Gothic Demi Cond"/>
          <w:b/>
          <w:color w:val="000000"/>
          <w:lang w:bidi="ru-RU"/>
        </w:rPr>
        <w:t>Технологии, профессии и производства (6 ч)</w:t>
      </w:r>
      <w:r w:rsidRPr="00020F1C">
        <w:rPr>
          <w:rFonts w:eastAsia="Franklin Gothic Demi Cond"/>
          <w:b/>
          <w:color w:val="000000"/>
          <w:vertAlign w:val="superscript"/>
          <w:lang w:bidi="ru-RU"/>
        </w:rPr>
        <w:footnoteReference w:id="26"/>
      </w:r>
      <w:bookmarkEnd w:id="165"/>
    </w:p>
    <w:p w:rsidR="00723C4C" w:rsidRPr="00020F1C" w:rsidRDefault="00723C4C" w:rsidP="00320841">
      <w:pPr>
        <w:widowControl w:val="0"/>
        <w:ind w:firstLine="708"/>
        <w:jc w:val="both"/>
        <w:rPr>
          <w:rFonts w:eastAsia="Century Schoolbook"/>
          <w:color w:val="000000"/>
          <w:lang w:bidi="ru-RU"/>
        </w:rPr>
      </w:pPr>
      <w:r w:rsidRPr="00020F1C">
        <w:rPr>
          <w:rFonts w:eastAsia="Century Schoolbook"/>
          <w:color w:val="000000"/>
          <w:lang w:bidi="ru-RU"/>
        </w:rPr>
        <w:t>Природа как источник сырьевых ресурсов и творчества ма</w:t>
      </w:r>
      <w:r w:rsidRPr="00020F1C">
        <w:rPr>
          <w:rFonts w:eastAsia="Century Schoolbook"/>
          <w:color w:val="000000"/>
          <w:lang w:bidi="ru-RU"/>
        </w:rPr>
        <w:softHyphen/>
        <w:t>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w:t>
      </w:r>
      <w:r w:rsidRPr="00020F1C">
        <w:rPr>
          <w:rFonts w:eastAsia="Century Schoolbook"/>
          <w:color w:val="000000"/>
          <w:lang w:bidi="ru-RU"/>
        </w:rPr>
        <w:softHyphen/>
        <w:t>ношение к природе. Общее понятие об изучаемых материалах, их происхождении, разнообразии. Подготовка к работе. Рабо</w:t>
      </w:r>
      <w:r w:rsidRPr="00020F1C">
        <w:rPr>
          <w:rFonts w:eastAsia="Century Schoolbook"/>
          <w:color w:val="000000"/>
          <w:lang w:bidi="ru-RU"/>
        </w:rPr>
        <w:softHyphen/>
        <w:t>чее место, его организация в зависимости от вида работы. Ра</w:t>
      </w:r>
      <w:r w:rsidRPr="00020F1C">
        <w:rPr>
          <w:rFonts w:eastAsia="Century Schoolbook"/>
          <w:color w:val="000000"/>
          <w:lang w:bidi="ru-RU"/>
        </w:rPr>
        <w:softHyphen/>
        <w:t>циональное размещение на рабочем месте материалов и инстру</w:t>
      </w:r>
      <w:r w:rsidRPr="00020F1C">
        <w:rPr>
          <w:rFonts w:eastAsia="Century Schoolbook"/>
          <w:color w:val="000000"/>
          <w:lang w:bidi="ru-RU"/>
        </w:rPr>
        <w:softHyphen/>
        <w:t>ментов; поддержание порядка во время работы; уборка по окончании работы. Рациональное и безопасное использование и хранение инструментов.</w:t>
      </w:r>
    </w:p>
    <w:p w:rsidR="00723C4C" w:rsidRPr="00020F1C" w:rsidRDefault="00723C4C" w:rsidP="00320841">
      <w:pPr>
        <w:widowControl w:val="0"/>
        <w:ind w:firstLine="708"/>
        <w:jc w:val="both"/>
        <w:rPr>
          <w:rFonts w:eastAsia="Century Schoolbook"/>
          <w:color w:val="000000"/>
          <w:lang w:bidi="ru-RU"/>
        </w:rPr>
      </w:pPr>
      <w:r w:rsidRPr="00020F1C">
        <w:rPr>
          <w:rFonts w:eastAsia="Century Schoolbook"/>
          <w:color w:val="000000"/>
          <w:lang w:bidi="ru-RU"/>
        </w:rPr>
        <w:t>Профессии родных и знакомых. Профессии, связанные с изу</w:t>
      </w:r>
      <w:r w:rsidRPr="00020F1C">
        <w:rPr>
          <w:rFonts w:eastAsia="Century Schoolbook"/>
          <w:color w:val="000000"/>
          <w:lang w:bidi="ru-RU"/>
        </w:rPr>
        <w:softHyphen/>
        <w:t>чаемыми материалами и производствами. Профессии сферы обслуживания.</w:t>
      </w:r>
    </w:p>
    <w:p w:rsidR="00723C4C" w:rsidRPr="00020F1C" w:rsidRDefault="00723C4C" w:rsidP="00320841">
      <w:pPr>
        <w:widowControl w:val="0"/>
        <w:spacing w:after="120"/>
        <w:ind w:firstLine="708"/>
        <w:jc w:val="both"/>
        <w:rPr>
          <w:rFonts w:eastAsia="Century Schoolbook"/>
          <w:color w:val="000000"/>
          <w:lang w:bidi="ru-RU"/>
        </w:rPr>
      </w:pPr>
      <w:r w:rsidRPr="00020F1C">
        <w:rPr>
          <w:rFonts w:eastAsia="Century Schoolbook"/>
          <w:color w:val="000000"/>
          <w:lang w:bidi="ru-RU"/>
        </w:rPr>
        <w:t>Традиции и праздники народов России, ремёсла, обычаи.</w:t>
      </w:r>
    </w:p>
    <w:p w:rsidR="00723C4C" w:rsidRPr="00020F1C" w:rsidRDefault="00723C4C" w:rsidP="00E74F05">
      <w:pPr>
        <w:keepNext/>
        <w:keepLines/>
        <w:widowControl w:val="0"/>
        <w:numPr>
          <w:ilvl w:val="0"/>
          <w:numId w:val="217"/>
        </w:numPr>
        <w:tabs>
          <w:tab w:val="left" w:pos="298"/>
        </w:tabs>
        <w:spacing w:after="19"/>
        <w:jc w:val="both"/>
        <w:outlineLvl w:val="3"/>
        <w:rPr>
          <w:rFonts w:eastAsia="Franklin Gothic Demi Cond"/>
          <w:b/>
          <w:color w:val="000000"/>
          <w:lang w:bidi="ru-RU"/>
        </w:rPr>
      </w:pPr>
      <w:bookmarkStart w:id="166" w:name="bookmark328"/>
      <w:r w:rsidRPr="00020F1C">
        <w:rPr>
          <w:rFonts w:eastAsia="Franklin Gothic Demi Cond"/>
          <w:b/>
          <w:color w:val="000000"/>
          <w:lang w:bidi="ru-RU"/>
        </w:rPr>
        <w:t>Технологии ручной обработки материалов (15 ч)</w:t>
      </w:r>
      <w:bookmarkEnd w:id="166"/>
    </w:p>
    <w:p w:rsidR="00723C4C" w:rsidRPr="00020F1C" w:rsidRDefault="00723C4C" w:rsidP="00320841">
      <w:pPr>
        <w:widowControl w:val="0"/>
        <w:ind w:firstLine="708"/>
        <w:jc w:val="both"/>
        <w:rPr>
          <w:rFonts w:eastAsia="Century Schoolbook"/>
          <w:color w:val="000000"/>
          <w:lang w:bidi="ru-RU"/>
        </w:rPr>
      </w:pPr>
      <w:r w:rsidRPr="00020F1C">
        <w:rPr>
          <w:rFonts w:eastAsia="Century Schoolbook"/>
          <w:color w:val="000000"/>
          <w:lang w:bidi="ru-RU"/>
        </w:rPr>
        <w:t>Бережное, экономное и рациональное использование обраба</w:t>
      </w:r>
      <w:r w:rsidRPr="00020F1C">
        <w:rPr>
          <w:rFonts w:eastAsia="Century Schoolbook"/>
          <w:color w:val="000000"/>
          <w:lang w:bidi="ru-RU"/>
        </w:rPr>
        <w:softHyphen/>
        <w:t>тываемых материалов. Использование конструктивных особен</w:t>
      </w:r>
      <w:r w:rsidRPr="00020F1C">
        <w:rPr>
          <w:rFonts w:eastAsia="Century Schoolbook"/>
          <w:color w:val="000000"/>
          <w:lang w:bidi="ru-RU"/>
        </w:rPr>
        <w:softHyphen/>
        <w:t>ностей материалов при изготовлении изделий.</w:t>
      </w:r>
    </w:p>
    <w:p w:rsidR="00723C4C" w:rsidRPr="00020F1C" w:rsidRDefault="00723C4C" w:rsidP="00320841">
      <w:pPr>
        <w:widowControl w:val="0"/>
        <w:ind w:firstLine="708"/>
        <w:jc w:val="both"/>
        <w:rPr>
          <w:rFonts w:eastAsia="Century Schoolbook"/>
          <w:color w:val="000000"/>
          <w:lang w:bidi="ru-RU"/>
        </w:rPr>
      </w:pPr>
      <w:r w:rsidRPr="00020F1C">
        <w:rPr>
          <w:rFonts w:eastAsia="Century Schoolbook"/>
          <w:color w:val="000000"/>
          <w:lang w:bidi="ru-RU"/>
        </w:rPr>
        <w:t>Основные технологические операции ручной обработки ма</w:t>
      </w:r>
      <w:r w:rsidRPr="00020F1C">
        <w:rPr>
          <w:rFonts w:eastAsia="Century Schoolbook"/>
          <w:color w:val="000000"/>
          <w:lang w:bidi="ru-RU"/>
        </w:rPr>
        <w:softHyphen/>
        <w:t>териалов: разметка деталей, выделение деталей, формообразо</w:t>
      </w:r>
      <w:r w:rsidRPr="00020F1C">
        <w:rPr>
          <w:rFonts w:eastAsia="Century Schoolbook"/>
          <w:color w:val="000000"/>
          <w:lang w:bidi="ru-RU"/>
        </w:rPr>
        <w:softHyphen/>
        <w:t>вание деталей, сборка изделия, отделка изделия или его дета</w:t>
      </w:r>
      <w:r w:rsidRPr="00020F1C">
        <w:rPr>
          <w:rFonts w:eastAsia="Century Schoolbook"/>
          <w:color w:val="000000"/>
          <w:lang w:bidi="ru-RU"/>
        </w:rPr>
        <w:softHyphen/>
        <w:t>лей. Общее представление.</w:t>
      </w:r>
    </w:p>
    <w:p w:rsidR="00723C4C" w:rsidRPr="00020F1C" w:rsidRDefault="00723C4C" w:rsidP="00320841">
      <w:pPr>
        <w:widowControl w:val="0"/>
        <w:ind w:firstLine="708"/>
        <w:jc w:val="both"/>
        <w:rPr>
          <w:rFonts w:eastAsia="Century Schoolbook"/>
          <w:color w:val="000000"/>
          <w:lang w:bidi="ru-RU"/>
        </w:rPr>
      </w:pPr>
      <w:r w:rsidRPr="00020F1C">
        <w:rPr>
          <w:rFonts w:eastAsia="Century Schoolbook"/>
          <w:color w:val="000000"/>
          <w:lang w:bidi="ru-RU"/>
        </w:rPr>
        <w:t>Способы разметки деталей: на глаз и от руки, по шаблону, по линейке (как направляющему инструменту без откладыва</w:t>
      </w:r>
      <w:r w:rsidRPr="00020F1C">
        <w:rPr>
          <w:rFonts w:eastAsia="Century Schoolbook"/>
          <w:color w:val="000000"/>
          <w:lang w:bidi="ru-RU"/>
        </w:rPr>
        <w:softHyphen/>
        <w:t>ния размеров) с опорой на рисунки, графическую инструкцию, простейшую схему. Чтение условных графических изображе</w:t>
      </w:r>
      <w:r w:rsidRPr="00020F1C">
        <w:rPr>
          <w:rFonts w:eastAsia="Century Schoolbook"/>
          <w:color w:val="000000"/>
          <w:lang w:bidi="ru-RU"/>
        </w:rPr>
        <w:softHyphen/>
        <w:t>ний (называние операций, способов и приёмов работы, после</w:t>
      </w:r>
      <w:r w:rsidRPr="00020F1C">
        <w:rPr>
          <w:rFonts w:eastAsia="Century Schoolbook"/>
          <w:color w:val="000000"/>
          <w:lang w:bidi="ru-RU"/>
        </w:rPr>
        <w:softHyphen/>
        <w:t>довательности изготовления изделий). Правила экономной и аккуратной разметки. Рациональная разметка и вырезание не</w:t>
      </w:r>
      <w:r w:rsidRPr="00020F1C">
        <w:rPr>
          <w:rFonts w:eastAsia="Century Schoolbook"/>
          <w:color w:val="000000"/>
          <w:lang w:bidi="ru-RU"/>
        </w:rPr>
        <w:softHyphen/>
        <w:t>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w:t>
      </w:r>
      <w:r w:rsidRPr="00020F1C">
        <w:rPr>
          <w:rFonts w:eastAsia="Century Schoolbook"/>
          <w:color w:val="000000"/>
          <w:lang w:bidi="ru-RU"/>
        </w:rPr>
        <w:softHyphen/>
        <w:t>пликация и др.).</w:t>
      </w:r>
    </w:p>
    <w:p w:rsidR="00723C4C" w:rsidRPr="00020F1C" w:rsidRDefault="00723C4C" w:rsidP="00320841">
      <w:pPr>
        <w:widowControl w:val="0"/>
        <w:ind w:firstLine="708"/>
        <w:jc w:val="both"/>
        <w:rPr>
          <w:rFonts w:eastAsia="Century Schoolbook"/>
          <w:color w:val="000000"/>
          <w:lang w:bidi="ru-RU"/>
        </w:rPr>
      </w:pPr>
      <w:r w:rsidRPr="00020F1C">
        <w:rPr>
          <w:rFonts w:eastAsia="Century Schoolbook"/>
          <w:color w:val="000000"/>
          <w:lang w:bidi="ru-RU"/>
        </w:rPr>
        <w:t>Подбор соответствующих инструментов и способов обработки материалов в зависимости от их свойств и видов изделий. Ин</w:t>
      </w:r>
      <w:r w:rsidRPr="00020F1C">
        <w:rPr>
          <w:rFonts w:eastAsia="Century Schoolbook"/>
          <w:color w:val="000000"/>
          <w:lang w:bidi="ru-RU"/>
        </w:rPr>
        <w:softHyphen/>
        <w:t>струменты и приспособления (ножницы, линейка, игла, гла</w:t>
      </w:r>
      <w:r w:rsidRPr="00020F1C">
        <w:rPr>
          <w:rFonts w:eastAsia="Century Schoolbook"/>
          <w:color w:val="000000"/>
          <w:lang w:bidi="ru-RU"/>
        </w:rPr>
        <w:softHyphen/>
        <w:t>дилка, стека, шаблон и др.), их правильное, рациональное и безопасное использование.</w:t>
      </w:r>
    </w:p>
    <w:p w:rsidR="00723C4C" w:rsidRPr="00020F1C" w:rsidRDefault="00723C4C" w:rsidP="00320841">
      <w:pPr>
        <w:widowControl w:val="0"/>
        <w:ind w:firstLine="708"/>
        <w:jc w:val="both"/>
        <w:rPr>
          <w:rFonts w:eastAsia="Century Schoolbook"/>
          <w:color w:val="000000"/>
          <w:lang w:bidi="ru-RU"/>
        </w:rPr>
      </w:pPr>
      <w:r w:rsidRPr="00020F1C">
        <w:rPr>
          <w:rFonts w:eastAsia="Century Schoolbook"/>
          <w:color w:val="000000"/>
          <w:lang w:bidi="ru-RU"/>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w:t>
      </w:r>
      <w:r w:rsidRPr="00020F1C">
        <w:rPr>
          <w:rFonts w:eastAsia="Century Schoolbook"/>
          <w:color w:val="000000"/>
          <w:lang w:bidi="ru-RU"/>
        </w:rPr>
        <w:softHyphen/>
        <w:t>ем), придание формы.</w:t>
      </w:r>
    </w:p>
    <w:p w:rsidR="00723C4C" w:rsidRPr="00020F1C" w:rsidRDefault="00723C4C" w:rsidP="00320841">
      <w:pPr>
        <w:widowControl w:val="0"/>
        <w:ind w:firstLine="708"/>
        <w:jc w:val="both"/>
        <w:rPr>
          <w:rFonts w:eastAsia="Century Schoolbook"/>
          <w:color w:val="000000"/>
          <w:lang w:bidi="ru-RU"/>
        </w:rPr>
      </w:pPr>
      <w:r w:rsidRPr="00020F1C">
        <w:rPr>
          <w:rFonts w:eastAsia="Century Schoolbook"/>
          <w:color w:val="000000"/>
          <w:lang w:bidi="ru-RU"/>
        </w:rPr>
        <w:t>Наиболее распространённые виды бумаги. Их общие свой</w:t>
      </w:r>
      <w:r w:rsidRPr="00020F1C">
        <w:rPr>
          <w:rFonts w:eastAsia="Century Schoolbook"/>
          <w:color w:val="000000"/>
          <w:lang w:bidi="ru-RU"/>
        </w:rPr>
        <w:softHyphen/>
        <w:t>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23C4C" w:rsidRPr="00020F1C" w:rsidRDefault="00723C4C" w:rsidP="00320841">
      <w:pPr>
        <w:widowControl w:val="0"/>
        <w:ind w:firstLine="708"/>
        <w:jc w:val="both"/>
        <w:rPr>
          <w:rFonts w:eastAsia="Century Schoolbook"/>
          <w:color w:val="000000"/>
          <w:lang w:bidi="ru-RU"/>
        </w:rPr>
      </w:pPr>
      <w:r w:rsidRPr="00020F1C">
        <w:rPr>
          <w:rFonts w:eastAsia="Century Schoolbook"/>
          <w:color w:val="000000"/>
          <w:lang w:bidi="ru-RU"/>
        </w:rPr>
        <w:t>Виды природных материалов (плоские — листья и объём</w:t>
      </w:r>
      <w:r w:rsidRPr="00020F1C">
        <w:rPr>
          <w:rFonts w:eastAsia="Century Schoolbook"/>
          <w:color w:val="000000"/>
          <w:lang w:bidi="ru-RU"/>
        </w:rPr>
        <w:softHyphen/>
        <w:t>ные — орехи, шишки, семена, ветки). Приёмы работы с при</w:t>
      </w:r>
      <w:r w:rsidRPr="00020F1C">
        <w:rPr>
          <w:rFonts w:eastAsia="Century Schoolbook"/>
          <w:color w:val="000000"/>
          <w:lang w:bidi="ru-RU"/>
        </w:rPr>
        <w:softHyphen/>
        <w:t>родными материалами: подбор материалов в соответствии с замыслом, составление композиции, соединение деталей (при</w:t>
      </w:r>
      <w:r w:rsidRPr="00020F1C">
        <w:rPr>
          <w:rFonts w:eastAsia="Century Schoolbook"/>
          <w:color w:val="000000"/>
          <w:lang w:bidi="ru-RU"/>
        </w:rPr>
        <w:softHyphen/>
        <w:t>клеивание, склеивание с помощью прокладки, соединение с помощью пластилина).</w:t>
      </w:r>
    </w:p>
    <w:p w:rsidR="00723C4C" w:rsidRPr="00020F1C" w:rsidRDefault="00723C4C" w:rsidP="00320841">
      <w:pPr>
        <w:widowControl w:val="0"/>
        <w:ind w:firstLine="708"/>
        <w:jc w:val="both"/>
        <w:rPr>
          <w:rFonts w:eastAsia="Century Schoolbook"/>
          <w:color w:val="000000"/>
          <w:lang w:bidi="ru-RU"/>
        </w:rPr>
      </w:pPr>
      <w:r w:rsidRPr="00020F1C">
        <w:rPr>
          <w:rFonts w:eastAsia="Century Schoolbook"/>
          <w:color w:val="000000"/>
          <w:lang w:bidi="ru-RU"/>
        </w:rPr>
        <w:t>Общее представление о тканях (текстиле), их строении и свойствах. Швейные инструменты и приспособления (иглы, бу</w:t>
      </w:r>
      <w:r w:rsidRPr="00020F1C">
        <w:rPr>
          <w:rFonts w:eastAsia="Century Schoolbook"/>
          <w:color w:val="000000"/>
          <w:lang w:bidi="ru-RU"/>
        </w:rPr>
        <w:softHyphen/>
        <w:t>лавки и др.). Отмеривание и заправка нитки в иголку, строчка прямого стежка.</w:t>
      </w:r>
    </w:p>
    <w:p w:rsidR="00723C4C" w:rsidRPr="00020F1C" w:rsidRDefault="00723C4C" w:rsidP="00320841">
      <w:pPr>
        <w:widowControl w:val="0"/>
        <w:spacing w:after="120"/>
        <w:ind w:firstLine="708"/>
        <w:jc w:val="both"/>
        <w:rPr>
          <w:rFonts w:eastAsia="Century Schoolbook"/>
          <w:color w:val="000000"/>
          <w:lang w:bidi="ru-RU"/>
        </w:rPr>
      </w:pPr>
      <w:r w:rsidRPr="00020F1C">
        <w:rPr>
          <w:rFonts w:eastAsia="Century Schoolbook"/>
          <w:color w:val="000000"/>
          <w:lang w:bidi="ru-RU"/>
        </w:rPr>
        <w:t>Использование дополнительных отделочных материалов.</w:t>
      </w:r>
    </w:p>
    <w:p w:rsidR="00723C4C" w:rsidRPr="00020F1C" w:rsidRDefault="00723C4C" w:rsidP="00E74F05">
      <w:pPr>
        <w:keepNext/>
        <w:keepLines/>
        <w:widowControl w:val="0"/>
        <w:numPr>
          <w:ilvl w:val="0"/>
          <w:numId w:val="217"/>
        </w:numPr>
        <w:tabs>
          <w:tab w:val="left" w:pos="294"/>
        </w:tabs>
        <w:spacing w:after="19"/>
        <w:jc w:val="both"/>
        <w:outlineLvl w:val="3"/>
        <w:rPr>
          <w:rFonts w:eastAsia="Franklin Gothic Demi Cond"/>
          <w:b/>
          <w:color w:val="000000"/>
          <w:lang w:bidi="ru-RU"/>
        </w:rPr>
      </w:pPr>
      <w:bookmarkStart w:id="167" w:name="bookmark329"/>
      <w:r w:rsidRPr="00020F1C">
        <w:rPr>
          <w:rFonts w:eastAsia="Franklin Gothic Demi Cond"/>
          <w:b/>
          <w:color w:val="000000"/>
          <w:lang w:bidi="ru-RU"/>
        </w:rPr>
        <w:lastRenderedPageBreak/>
        <w:t>Конструирование и моделирование (10 ч)</w:t>
      </w:r>
      <w:bookmarkEnd w:id="167"/>
    </w:p>
    <w:p w:rsidR="00723C4C" w:rsidRPr="00020F1C" w:rsidRDefault="00723C4C" w:rsidP="00320841">
      <w:pPr>
        <w:widowControl w:val="0"/>
        <w:spacing w:after="120"/>
        <w:ind w:firstLine="708"/>
        <w:jc w:val="both"/>
        <w:rPr>
          <w:rFonts w:eastAsia="Century Schoolbook"/>
          <w:color w:val="000000"/>
          <w:lang w:bidi="ru-RU"/>
        </w:rPr>
      </w:pPr>
      <w:r w:rsidRPr="00020F1C">
        <w:rPr>
          <w:rFonts w:eastAsia="Century Schoolbook"/>
          <w:color w:val="000000"/>
          <w:lang w:bidi="ru-RU"/>
        </w:rPr>
        <w:t>Простые и объёмные конструкции из разных материалов (пластические массы, бумага, текстиль и др.) и способы их соз</w:t>
      </w:r>
      <w:r w:rsidRPr="00020F1C">
        <w:rPr>
          <w:rFonts w:eastAsia="Century Schoolbook"/>
          <w:color w:val="000000"/>
          <w:lang w:bidi="ru-RU"/>
        </w:rPr>
        <w:softHyphen/>
        <w:t>дания. Общее представление о конструкции изделия; детали и части изделия, их взаимное расположение в общей конструк</w:t>
      </w:r>
      <w:r w:rsidRPr="00020F1C">
        <w:rPr>
          <w:rFonts w:eastAsia="Century Schoolbook"/>
          <w:color w:val="000000"/>
          <w:lang w:bidi="ru-RU"/>
        </w:rPr>
        <w:softHyphen/>
        <w:t>ции. Способы соединения деталей в изделиях из разных мате</w:t>
      </w:r>
      <w:r w:rsidRPr="00020F1C">
        <w:rPr>
          <w:rFonts w:eastAsia="Century Schoolbook"/>
          <w:color w:val="000000"/>
          <w:lang w:bidi="ru-RU"/>
        </w:rPr>
        <w:softHyphen/>
        <w:t>риалов. Образец, анализ конструкции образцов изделий, изго</w:t>
      </w:r>
      <w:r w:rsidRPr="00020F1C">
        <w:rPr>
          <w:rFonts w:eastAsia="Century Schoolbook"/>
          <w:color w:val="000000"/>
          <w:lang w:bidi="ru-RU"/>
        </w:rPr>
        <w:softHyphen/>
        <w:t>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w:t>
      </w:r>
      <w:r w:rsidRPr="00020F1C">
        <w:rPr>
          <w:rFonts w:eastAsia="Century Schoolbook"/>
          <w:color w:val="000000"/>
          <w:lang w:bidi="ru-RU"/>
        </w:rPr>
        <w:softHyphen/>
        <w:t>ствий в зависимости от желаемого/необходимого результата; выбор способа работы в зависимости от требуемого результата/ замысла.</w:t>
      </w:r>
    </w:p>
    <w:p w:rsidR="00723C4C" w:rsidRPr="00020F1C" w:rsidRDefault="00723C4C" w:rsidP="00E74F05">
      <w:pPr>
        <w:keepNext/>
        <w:keepLines/>
        <w:widowControl w:val="0"/>
        <w:numPr>
          <w:ilvl w:val="0"/>
          <w:numId w:val="217"/>
        </w:numPr>
        <w:tabs>
          <w:tab w:val="left" w:pos="308"/>
        </w:tabs>
        <w:spacing w:after="19" w:line="240" w:lineRule="exact"/>
        <w:jc w:val="both"/>
        <w:outlineLvl w:val="3"/>
        <w:rPr>
          <w:rFonts w:eastAsia="Franklin Gothic Demi Cond"/>
          <w:b/>
          <w:color w:val="000000"/>
          <w:lang w:bidi="ru-RU"/>
        </w:rPr>
      </w:pPr>
      <w:bookmarkStart w:id="168" w:name="bookmark330"/>
      <w:r w:rsidRPr="00020F1C">
        <w:rPr>
          <w:rFonts w:eastAsia="Franklin Gothic Demi Cond"/>
          <w:b/>
          <w:color w:val="000000"/>
          <w:lang w:bidi="ru-RU"/>
        </w:rPr>
        <w:t>Информационно-коммуникативные технологии* (2 ч)</w:t>
      </w:r>
      <w:bookmarkEnd w:id="168"/>
    </w:p>
    <w:p w:rsidR="00723C4C" w:rsidRPr="00020F1C" w:rsidRDefault="00723C4C" w:rsidP="00020F1C">
      <w:pPr>
        <w:widowControl w:val="0"/>
        <w:spacing w:line="240" w:lineRule="exact"/>
        <w:ind w:firstLine="708"/>
        <w:jc w:val="both"/>
        <w:rPr>
          <w:rFonts w:eastAsia="Century Schoolbook"/>
          <w:color w:val="000000"/>
          <w:lang w:bidi="ru-RU"/>
        </w:rPr>
      </w:pPr>
      <w:r w:rsidRPr="00020F1C">
        <w:rPr>
          <w:rFonts w:eastAsia="Century Schoolbook"/>
          <w:color w:val="000000"/>
          <w:lang w:bidi="ru-RU"/>
        </w:rPr>
        <w:t>Демонстрация учителем готовых материалов на информаци</w:t>
      </w:r>
      <w:r w:rsidRPr="00020F1C">
        <w:rPr>
          <w:rFonts w:eastAsia="Century Schoolbook"/>
          <w:color w:val="000000"/>
          <w:lang w:bidi="ru-RU"/>
        </w:rPr>
        <w:softHyphen/>
        <w:t>онных носителях.</w:t>
      </w:r>
    </w:p>
    <w:p w:rsidR="00723C4C" w:rsidRPr="00020F1C" w:rsidRDefault="00723C4C" w:rsidP="00020F1C">
      <w:pPr>
        <w:widowControl w:val="0"/>
        <w:spacing w:after="120" w:line="240" w:lineRule="exact"/>
        <w:ind w:firstLine="708"/>
        <w:jc w:val="both"/>
        <w:rPr>
          <w:rFonts w:eastAsia="Century Schoolbook"/>
          <w:color w:val="000000"/>
          <w:lang w:bidi="ru-RU"/>
        </w:rPr>
      </w:pPr>
      <w:r w:rsidRPr="00020F1C">
        <w:rPr>
          <w:rFonts w:eastAsia="Century Schoolbook"/>
          <w:color w:val="000000"/>
          <w:lang w:bidi="ru-RU"/>
        </w:rPr>
        <w:t>Информация. Виды информации.</w:t>
      </w:r>
    </w:p>
    <w:p w:rsidR="00723C4C" w:rsidRPr="00020F1C" w:rsidRDefault="00723C4C" w:rsidP="00020F1C">
      <w:pPr>
        <w:keepNext/>
        <w:keepLines/>
        <w:widowControl w:val="0"/>
        <w:spacing w:after="24" w:line="240" w:lineRule="exact"/>
        <w:ind w:left="260" w:hanging="260"/>
        <w:jc w:val="both"/>
        <w:outlineLvl w:val="3"/>
        <w:rPr>
          <w:rFonts w:eastAsia="Franklin Gothic Demi Cond"/>
          <w:color w:val="000000"/>
          <w:lang w:bidi="ru-RU"/>
        </w:rPr>
      </w:pPr>
      <w:bookmarkStart w:id="169" w:name="bookmark331"/>
      <w:r w:rsidRPr="00020F1C">
        <w:rPr>
          <w:rFonts w:eastAsia="Franklin Gothic Demi Cond"/>
          <w:color w:val="000000"/>
          <w:lang w:bidi="ru-RU"/>
        </w:rPr>
        <w:t>Универсальные учебные действия (пропедевтический уровень)</w:t>
      </w:r>
      <w:bookmarkEnd w:id="169"/>
    </w:p>
    <w:p w:rsidR="00723C4C" w:rsidRPr="00020F1C" w:rsidRDefault="00723C4C" w:rsidP="00020F1C">
      <w:pPr>
        <w:widowControl w:val="0"/>
        <w:spacing w:line="240" w:lineRule="exact"/>
        <w:ind w:firstLine="260"/>
        <w:jc w:val="both"/>
        <w:rPr>
          <w:rFonts w:eastAsia="Century Schoolbook"/>
          <w:i/>
          <w:iCs/>
          <w:color w:val="000000"/>
          <w:lang w:bidi="ru-RU"/>
        </w:rPr>
      </w:pPr>
      <w:r w:rsidRPr="00020F1C">
        <w:rPr>
          <w:rFonts w:eastAsia="Century Schoolbook"/>
          <w:i/>
          <w:iCs/>
          <w:color w:val="000000"/>
          <w:lang w:bidi="ru-RU"/>
        </w:rPr>
        <w:t>Познавательные УУД:</w:t>
      </w:r>
    </w:p>
    <w:p w:rsidR="00723C4C" w:rsidRPr="00020F1C" w:rsidRDefault="00723C4C" w:rsidP="00E74F05">
      <w:pPr>
        <w:widowControl w:val="0"/>
        <w:numPr>
          <w:ilvl w:val="0"/>
          <w:numId w:val="218"/>
        </w:numPr>
        <w:tabs>
          <w:tab w:val="left" w:pos="327"/>
        </w:tabs>
        <w:spacing w:line="240" w:lineRule="exact"/>
        <w:jc w:val="both"/>
        <w:rPr>
          <w:rFonts w:eastAsia="Century Schoolbook"/>
          <w:color w:val="000000"/>
          <w:lang w:bidi="ru-RU"/>
        </w:rPr>
      </w:pPr>
      <w:r w:rsidRPr="00020F1C">
        <w:rPr>
          <w:rFonts w:eastAsia="Century Schoolbook"/>
          <w:color w:val="000000"/>
          <w:lang w:bidi="ru-RU"/>
        </w:rPr>
        <w:t>ориентироваться в терминах, используемых в технологии (в пределах изученного);</w:t>
      </w:r>
    </w:p>
    <w:p w:rsidR="00723C4C" w:rsidRPr="00020F1C" w:rsidRDefault="00723C4C" w:rsidP="00E74F05">
      <w:pPr>
        <w:widowControl w:val="0"/>
        <w:numPr>
          <w:ilvl w:val="0"/>
          <w:numId w:val="218"/>
        </w:numPr>
        <w:tabs>
          <w:tab w:val="left" w:pos="327"/>
        </w:tabs>
        <w:spacing w:line="240" w:lineRule="exact"/>
        <w:jc w:val="both"/>
        <w:rPr>
          <w:rFonts w:eastAsia="Century Schoolbook"/>
          <w:color w:val="000000"/>
          <w:lang w:bidi="ru-RU"/>
        </w:rPr>
      </w:pPr>
      <w:r w:rsidRPr="00020F1C">
        <w:rPr>
          <w:rFonts w:eastAsia="Century Schoolbook"/>
          <w:color w:val="000000"/>
          <w:lang w:bidi="ru-RU"/>
        </w:rPr>
        <w:t>воспринимать и использовать предложенную инструкцию (устную, графическую);</w:t>
      </w:r>
    </w:p>
    <w:p w:rsidR="00723C4C" w:rsidRPr="00020F1C" w:rsidRDefault="00723C4C" w:rsidP="00E74F05">
      <w:pPr>
        <w:pStyle w:val="affe"/>
        <w:widowControl w:val="0"/>
        <w:numPr>
          <w:ilvl w:val="0"/>
          <w:numId w:val="218"/>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анализировать устройство простых изделий по образцу, ри</w:t>
      </w:r>
      <w:r w:rsidRPr="00020F1C">
        <w:rPr>
          <w:rFonts w:ascii="Times New Roman" w:eastAsia="Century Schoolbook" w:hAnsi="Times New Roman"/>
          <w:color w:val="000000"/>
          <w:sz w:val="24"/>
          <w:szCs w:val="24"/>
          <w:lang w:bidi="ru-RU"/>
        </w:rPr>
        <w:softHyphen/>
        <w:t>сунку, выделять основные и второстепенные составляющие конструкции;</w:t>
      </w:r>
    </w:p>
    <w:p w:rsidR="00723C4C" w:rsidRPr="00020F1C" w:rsidRDefault="00723C4C" w:rsidP="00E74F05">
      <w:pPr>
        <w:pStyle w:val="affe"/>
        <w:widowControl w:val="0"/>
        <w:numPr>
          <w:ilvl w:val="0"/>
          <w:numId w:val="218"/>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сравнивать отдельные изделия (конструкции), находить сходство и различия в их устройстве.</w:t>
      </w:r>
    </w:p>
    <w:p w:rsidR="00723C4C" w:rsidRPr="00020F1C" w:rsidRDefault="00723C4C" w:rsidP="00020F1C">
      <w:pPr>
        <w:widowControl w:val="0"/>
        <w:spacing w:line="240" w:lineRule="exact"/>
        <w:ind w:firstLine="260"/>
        <w:jc w:val="both"/>
        <w:rPr>
          <w:rFonts w:eastAsia="Century Schoolbook"/>
          <w:i/>
          <w:iCs/>
          <w:color w:val="000000"/>
          <w:lang w:bidi="ru-RU"/>
        </w:rPr>
      </w:pPr>
      <w:r w:rsidRPr="00020F1C">
        <w:rPr>
          <w:rFonts w:eastAsia="Century Schoolbook"/>
          <w:i/>
          <w:iCs/>
          <w:color w:val="000000"/>
          <w:lang w:bidi="ru-RU"/>
        </w:rPr>
        <w:t>Работа с информацией:</w:t>
      </w:r>
    </w:p>
    <w:p w:rsidR="00723C4C" w:rsidRPr="00020F1C" w:rsidRDefault="00723C4C" w:rsidP="00E74F05">
      <w:pPr>
        <w:pStyle w:val="affe"/>
        <w:widowControl w:val="0"/>
        <w:numPr>
          <w:ilvl w:val="0"/>
          <w:numId w:val="219"/>
        </w:numPr>
        <w:tabs>
          <w:tab w:val="left" w:pos="327"/>
        </w:tabs>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воспринимать информацию (представленную в объяснении учителя или в учебнике), использовать её в работе;</w:t>
      </w:r>
    </w:p>
    <w:p w:rsidR="00723C4C" w:rsidRPr="00020F1C" w:rsidRDefault="00723C4C" w:rsidP="00E74F05">
      <w:pPr>
        <w:pStyle w:val="affe"/>
        <w:widowControl w:val="0"/>
        <w:numPr>
          <w:ilvl w:val="0"/>
          <w:numId w:val="219"/>
        </w:numPr>
        <w:tabs>
          <w:tab w:val="left" w:pos="327"/>
        </w:tabs>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понимать и анализировать простейшую знаково-символиче</w:t>
      </w:r>
      <w:r w:rsidRPr="00020F1C">
        <w:rPr>
          <w:rFonts w:ascii="Times New Roman" w:eastAsia="Century Schoolbook" w:hAnsi="Times New Roman"/>
          <w:color w:val="000000"/>
          <w:sz w:val="24"/>
          <w:szCs w:val="24"/>
          <w:lang w:bidi="ru-RU"/>
        </w:rPr>
        <w:softHyphen/>
        <w:t>скую информацию (схема, рисунок) и строить работу в соот</w:t>
      </w:r>
      <w:r w:rsidRPr="00020F1C">
        <w:rPr>
          <w:rFonts w:ascii="Times New Roman" w:eastAsia="Century Schoolbook" w:hAnsi="Times New Roman"/>
          <w:color w:val="000000"/>
          <w:sz w:val="24"/>
          <w:szCs w:val="24"/>
          <w:lang w:bidi="ru-RU"/>
        </w:rPr>
        <w:softHyphen/>
        <w:t>ветствии с ней.</w:t>
      </w:r>
    </w:p>
    <w:p w:rsidR="00723C4C" w:rsidRPr="00020F1C" w:rsidRDefault="00723C4C" w:rsidP="00020F1C">
      <w:pPr>
        <w:widowControl w:val="0"/>
        <w:spacing w:line="240" w:lineRule="exact"/>
        <w:ind w:firstLine="260"/>
        <w:jc w:val="both"/>
        <w:rPr>
          <w:rFonts w:eastAsia="Century Schoolbook"/>
          <w:i/>
          <w:iCs/>
          <w:color w:val="000000"/>
          <w:lang w:bidi="ru-RU"/>
        </w:rPr>
      </w:pPr>
      <w:r w:rsidRPr="00020F1C">
        <w:rPr>
          <w:rFonts w:eastAsia="Century Schoolbook"/>
          <w:i/>
          <w:iCs/>
          <w:color w:val="000000"/>
          <w:lang w:bidi="ru-RU"/>
        </w:rPr>
        <w:t>Коммуникативные УУД:</w:t>
      </w:r>
    </w:p>
    <w:p w:rsidR="00723C4C" w:rsidRPr="00020F1C" w:rsidRDefault="00723C4C" w:rsidP="00E74F05">
      <w:pPr>
        <w:pStyle w:val="affe"/>
        <w:widowControl w:val="0"/>
        <w:numPr>
          <w:ilvl w:val="0"/>
          <w:numId w:val="220"/>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участвовать в коллективном обсуждении: высказывать соб</w:t>
      </w:r>
      <w:r w:rsidRPr="00020F1C">
        <w:rPr>
          <w:rFonts w:ascii="Times New Roman" w:eastAsia="Century Schoolbook" w:hAnsi="Times New Roman"/>
          <w:color w:val="000000"/>
          <w:sz w:val="24"/>
          <w:szCs w:val="24"/>
          <w:lang w:bidi="ru-RU"/>
        </w:rPr>
        <w:softHyphen/>
        <w:t>ственное мнение, отвечать на вопросы, выполнять правила этики общения: уважительное отношение к одноклассникам, внимание к мнению другого;</w:t>
      </w:r>
    </w:p>
    <w:p w:rsidR="00723C4C" w:rsidRPr="00020F1C" w:rsidRDefault="00723C4C" w:rsidP="00E74F05">
      <w:pPr>
        <w:pStyle w:val="affe"/>
        <w:widowControl w:val="0"/>
        <w:numPr>
          <w:ilvl w:val="0"/>
          <w:numId w:val="220"/>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строить несложные высказывания, сообщения в устной фор</w:t>
      </w:r>
      <w:r w:rsidRPr="00020F1C">
        <w:rPr>
          <w:rFonts w:ascii="Times New Roman" w:eastAsia="Century Schoolbook" w:hAnsi="Times New Roman"/>
          <w:color w:val="000000"/>
          <w:sz w:val="24"/>
          <w:szCs w:val="24"/>
          <w:lang w:bidi="ru-RU"/>
        </w:rPr>
        <w:softHyphen/>
        <w:t>ме (по содержанию изученных тем).</w:t>
      </w:r>
    </w:p>
    <w:p w:rsidR="00723C4C" w:rsidRPr="00020F1C" w:rsidRDefault="00723C4C" w:rsidP="00020F1C">
      <w:pPr>
        <w:widowControl w:val="0"/>
        <w:spacing w:line="240" w:lineRule="exact"/>
        <w:ind w:firstLine="260"/>
        <w:jc w:val="both"/>
        <w:rPr>
          <w:rFonts w:eastAsia="Century Schoolbook"/>
          <w:i/>
          <w:iCs/>
          <w:color w:val="000000"/>
          <w:lang w:bidi="ru-RU"/>
        </w:rPr>
      </w:pPr>
      <w:r w:rsidRPr="00020F1C">
        <w:rPr>
          <w:rFonts w:eastAsia="Century Schoolbook"/>
          <w:i/>
          <w:iCs/>
          <w:color w:val="000000"/>
          <w:lang w:bidi="ru-RU"/>
        </w:rPr>
        <w:t>Регулятивные УУД:</w:t>
      </w:r>
    </w:p>
    <w:p w:rsidR="00723C4C" w:rsidRPr="00020F1C" w:rsidRDefault="00723C4C" w:rsidP="00E74F05">
      <w:pPr>
        <w:pStyle w:val="affe"/>
        <w:widowControl w:val="0"/>
        <w:numPr>
          <w:ilvl w:val="0"/>
          <w:numId w:val="221"/>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принимать и удерживать в процессе деятельности предло</w:t>
      </w:r>
      <w:r w:rsidRPr="00020F1C">
        <w:rPr>
          <w:rFonts w:ascii="Times New Roman" w:eastAsia="Century Schoolbook" w:hAnsi="Times New Roman"/>
          <w:color w:val="000000"/>
          <w:sz w:val="24"/>
          <w:szCs w:val="24"/>
          <w:lang w:bidi="ru-RU"/>
        </w:rPr>
        <w:softHyphen/>
        <w:t>женную учебную задачу;</w:t>
      </w:r>
    </w:p>
    <w:p w:rsidR="00020F1C" w:rsidRPr="00020F1C" w:rsidRDefault="00723C4C" w:rsidP="00E74F05">
      <w:pPr>
        <w:pStyle w:val="affe"/>
        <w:widowControl w:val="0"/>
        <w:numPr>
          <w:ilvl w:val="0"/>
          <w:numId w:val="221"/>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020F1C" w:rsidRPr="00020F1C" w:rsidRDefault="00723C4C" w:rsidP="00E74F05">
      <w:pPr>
        <w:pStyle w:val="affe"/>
        <w:widowControl w:val="0"/>
        <w:numPr>
          <w:ilvl w:val="0"/>
          <w:numId w:val="221"/>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понимать и принимать критерии оценки качества работы, руководствоваться ими в процессе анализа и оценки выпол</w:t>
      </w:r>
      <w:r w:rsidRPr="00020F1C">
        <w:rPr>
          <w:rFonts w:ascii="Times New Roman" w:eastAsia="Century Schoolbook" w:hAnsi="Times New Roman"/>
          <w:color w:val="000000"/>
          <w:sz w:val="24"/>
          <w:szCs w:val="24"/>
          <w:lang w:bidi="ru-RU"/>
        </w:rPr>
        <w:softHyphen/>
        <w:t>ненных работ;</w:t>
      </w:r>
    </w:p>
    <w:p w:rsidR="00723C4C" w:rsidRPr="00020F1C" w:rsidRDefault="00723C4C" w:rsidP="00E74F05">
      <w:pPr>
        <w:pStyle w:val="affe"/>
        <w:widowControl w:val="0"/>
        <w:numPr>
          <w:ilvl w:val="0"/>
          <w:numId w:val="221"/>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организовывать свою деятельность: производить подготовку к уроку рабочего места, поддерживать на нём порядок в те</w:t>
      </w:r>
      <w:r w:rsidRPr="00020F1C">
        <w:rPr>
          <w:rFonts w:ascii="Times New Roman" w:eastAsia="Century Schoolbook" w:hAnsi="Times New Roman"/>
          <w:color w:val="000000"/>
          <w:sz w:val="24"/>
          <w:szCs w:val="24"/>
          <w:lang w:bidi="ru-RU"/>
        </w:rPr>
        <w:softHyphen/>
        <w:t>чение урока, производить необходимую уборку по окончании работы;</w:t>
      </w:r>
    </w:p>
    <w:p w:rsidR="00723C4C" w:rsidRPr="00020F1C" w:rsidRDefault="00723C4C" w:rsidP="00E74F05">
      <w:pPr>
        <w:pStyle w:val="affe"/>
        <w:widowControl w:val="0"/>
        <w:numPr>
          <w:ilvl w:val="0"/>
          <w:numId w:val="221"/>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выполнять несложные действия контроля и оценки по пред</w:t>
      </w:r>
      <w:r w:rsidRPr="00020F1C">
        <w:rPr>
          <w:rFonts w:ascii="Times New Roman" w:eastAsia="Century Schoolbook" w:hAnsi="Times New Roman"/>
          <w:color w:val="000000"/>
          <w:sz w:val="24"/>
          <w:szCs w:val="24"/>
          <w:lang w:bidi="ru-RU"/>
        </w:rPr>
        <w:softHyphen/>
        <w:t>ложенным критериям.</w:t>
      </w:r>
    </w:p>
    <w:p w:rsidR="00723C4C" w:rsidRPr="00020F1C" w:rsidRDefault="00723C4C" w:rsidP="00020F1C">
      <w:pPr>
        <w:widowControl w:val="0"/>
        <w:spacing w:line="240" w:lineRule="exact"/>
        <w:ind w:firstLine="260"/>
        <w:jc w:val="both"/>
        <w:rPr>
          <w:rFonts w:eastAsia="Century Schoolbook"/>
          <w:i/>
          <w:iCs/>
          <w:color w:val="000000"/>
          <w:lang w:bidi="ru-RU"/>
        </w:rPr>
      </w:pPr>
      <w:r w:rsidRPr="00020F1C">
        <w:rPr>
          <w:rFonts w:eastAsia="Century Schoolbook"/>
          <w:i/>
          <w:iCs/>
          <w:color w:val="000000"/>
          <w:lang w:bidi="ru-RU"/>
        </w:rPr>
        <w:t>Совместная деятельность:</w:t>
      </w:r>
    </w:p>
    <w:p w:rsidR="00723C4C" w:rsidRPr="00020F1C" w:rsidRDefault="00723C4C" w:rsidP="00E74F05">
      <w:pPr>
        <w:widowControl w:val="0"/>
        <w:numPr>
          <w:ilvl w:val="0"/>
          <w:numId w:val="222"/>
        </w:numPr>
        <w:tabs>
          <w:tab w:val="left" w:pos="327"/>
        </w:tabs>
        <w:spacing w:line="240" w:lineRule="exact"/>
        <w:jc w:val="both"/>
        <w:rPr>
          <w:rFonts w:eastAsia="Century Schoolbook"/>
          <w:color w:val="000000"/>
          <w:lang w:bidi="ru-RU"/>
        </w:rPr>
      </w:pPr>
      <w:r w:rsidRPr="00020F1C">
        <w:rPr>
          <w:rFonts w:eastAsia="Century Schoolbook"/>
          <w:color w:val="000000"/>
          <w:lang w:bidi="ru-RU"/>
        </w:rPr>
        <w:t>проявлять положительное отношение к включению в со</w:t>
      </w:r>
      <w:r w:rsidRPr="00020F1C">
        <w:rPr>
          <w:rFonts w:eastAsia="Century Schoolbook"/>
          <w:color w:val="000000"/>
          <w:lang w:bidi="ru-RU"/>
        </w:rPr>
        <w:softHyphen/>
        <w:t>вместную работу, к простым видам сотрудничества;</w:t>
      </w:r>
    </w:p>
    <w:p w:rsidR="00723C4C" w:rsidRPr="00020F1C" w:rsidRDefault="00723C4C" w:rsidP="00E74F05">
      <w:pPr>
        <w:pStyle w:val="affe"/>
        <w:widowControl w:val="0"/>
        <w:numPr>
          <w:ilvl w:val="0"/>
          <w:numId w:val="222"/>
        </w:numPr>
        <w:spacing w:after="176"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принимать участие в парных, групповых, коллективных ви</w:t>
      </w:r>
      <w:r w:rsidRPr="00020F1C">
        <w:rPr>
          <w:rFonts w:ascii="Times New Roman" w:eastAsia="Century Schoolbook" w:hAnsi="Times New Roman"/>
          <w:color w:val="000000"/>
          <w:sz w:val="24"/>
          <w:szCs w:val="24"/>
          <w:lang w:bidi="ru-RU"/>
        </w:rPr>
        <w:softHyphen/>
        <w:t>дах работы, в процессе изготовления изделий осуществлять элементарное сотрудничество.</w:t>
      </w:r>
    </w:p>
    <w:p w:rsidR="00020F1C" w:rsidRPr="00020F1C" w:rsidRDefault="00020F1C" w:rsidP="00020F1C">
      <w:pPr>
        <w:pStyle w:val="afff3"/>
        <w:rPr>
          <w:rFonts w:eastAsia="Tahoma"/>
          <w:b/>
          <w:sz w:val="24"/>
          <w:lang w:bidi="ru-RU"/>
        </w:rPr>
      </w:pPr>
      <w:r w:rsidRPr="00020F1C">
        <w:rPr>
          <w:rFonts w:eastAsia="Tahoma"/>
          <w:b/>
          <w:sz w:val="24"/>
          <w:lang w:bidi="ru-RU"/>
        </w:rPr>
        <w:t>2 КЛАСС (34 ч)</w:t>
      </w:r>
    </w:p>
    <w:p w:rsidR="00020F1C" w:rsidRPr="00020F1C" w:rsidRDefault="00020F1C" w:rsidP="00E74F05">
      <w:pPr>
        <w:keepNext/>
        <w:keepLines/>
        <w:widowControl w:val="0"/>
        <w:numPr>
          <w:ilvl w:val="0"/>
          <w:numId w:val="223"/>
        </w:numPr>
        <w:tabs>
          <w:tab w:val="left" w:pos="298"/>
        </w:tabs>
        <w:spacing w:after="19" w:line="240" w:lineRule="exact"/>
        <w:jc w:val="both"/>
        <w:outlineLvl w:val="3"/>
        <w:rPr>
          <w:rFonts w:eastAsia="Franklin Gothic Demi Cond"/>
          <w:b/>
          <w:color w:val="000000"/>
          <w:lang w:bidi="ru-RU"/>
        </w:rPr>
      </w:pPr>
      <w:bookmarkStart w:id="170" w:name="bookmark332"/>
      <w:r w:rsidRPr="00020F1C">
        <w:rPr>
          <w:rFonts w:eastAsia="Franklin Gothic Demi Cond"/>
          <w:b/>
          <w:color w:val="000000"/>
          <w:lang w:bidi="ru-RU"/>
        </w:rPr>
        <w:t>Технологии, профессии и производства (8 ч)</w:t>
      </w:r>
      <w:bookmarkEnd w:id="170"/>
    </w:p>
    <w:p w:rsidR="00020F1C" w:rsidRPr="00020F1C" w:rsidRDefault="00020F1C" w:rsidP="00320841">
      <w:pPr>
        <w:widowControl w:val="0"/>
        <w:ind w:firstLine="708"/>
        <w:jc w:val="both"/>
        <w:rPr>
          <w:rFonts w:eastAsia="Century Schoolbook"/>
          <w:color w:val="000000"/>
          <w:lang w:bidi="ru-RU"/>
        </w:rPr>
      </w:pPr>
      <w:r w:rsidRPr="00020F1C">
        <w:rPr>
          <w:rFonts w:eastAsia="Century Schoolbook"/>
          <w:color w:val="000000"/>
          <w:lang w:bidi="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w:t>
      </w:r>
      <w:r w:rsidRPr="00020F1C">
        <w:rPr>
          <w:rFonts w:eastAsia="Century Schoolbook"/>
          <w:color w:val="000000"/>
          <w:lang w:bidi="ru-RU"/>
        </w:rPr>
        <w:softHyphen/>
        <w:t xml:space="preserve">ние последовательности </w:t>
      </w:r>
      <w:r w:rsidRPr="00020F1C">
        <w:rPr>
          <w:rFonts w:eastAsia="Century Schoolbook"/>
          <w:color w:val="000000"/>
          <w:lang w:bidi="ru-RU"/>
        </w:rPr>
        <w:lastRenderedPageBreak/>
        <w:t>практических действий и технологиче</w:t>
      </w:r>
      <w:r w:rsidRPr="00020F1C">
        <w:rPr>
          <w:rFonts w:eastAsia="Century Schoolbook"/>
          <w:color w:val="000000"/>
          <w:lang w:bidi="ru-RU"/>
        </w:rPr>
        <w:softHyphen/>
        <w:t>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w:t>
      </w:r>
      <w:r w:rsidRPr="00020F1C">
        <w:rPr>
          <w:rFonts w:eastAsia="Century Schoolbook"/>
          <w:color w:val="000000"/>
          <w:lang w:bidi="ru-RU"/>
        </w:rPr>
        <w:softHyphen/>
        <w:t>ние необходимых дополнений и изменений. Изготовление изде</w:t>
      </w:r>
      <w:r w:rsidRPr="00020F1C">
        <w:rPr>
          <w:rFonts w:eastAsia="Century Schoolbook"/>
          <w:color w:val="000000"/>
          <w:lang w:bidi="ru-RU"/>
        </w:rPr>
        <w:softHyphen/>
        <w:t>лий из различных материалов с соблюдением этапов технологи</w:t>
      </w:r>
      <w:r w:rsidRPr="00020F1C">
        <w:rPr>
          <w:rFonts w:eastAsia="Century Schoolbook"/>
          <w:color w:val="000000"/>
          <w:lang w:bidi="ru-RU"/>
        </w:rPr>
        <w:softHyphen/>
        <w:t>ческого процесса.</w:t>
      </w:r>
    </w:p>
    <w:p w:rsidR="00020F1C" w:rsidRPr="00020F1C" w:rsidRDefault="00020F1C" w:rsidP="00320841">
      <w:pPr>
        <w:widowControl w:val="0"/>
        <w:ind w:firstLine="708"/>
        <w:jc w:val="both"/>
        <w:rPr>
          <w:rFonts w:eastAsia="Century Schoolbook"/>
          <w:color w:val="000000"/>
          <w:lang w:bidi="ru-RU"/>
        </w:rPr>
      </w:pPr>
      <w:r w:rsidRPr="00020F1C">
        <w:rPr>
          <w:rFonts w:eastAsia="Century Schoolbook"/>
          <w:color w:val="000000"/>
          <w:lang w:bidi="ru-RU"/>
        </w:rPr>
        <w:t>Традиции и современность. Новая жизнь древних профес</w:t>
      </w:r>
      <w:r w:rsidRPr="00020F1C">
        <w:rPr>
          <w:rFonts w:eastAsia="Century Schoolbook"/>
          <w:color w:val="000000"/>
          <w:lang w:bidi="ru-RU"/>
        </w:rPr>
        <w:softHyphen/>
        <w:t>сий. Совершенствование их технологических процессов. Масте</w:t>
      </w:r>
      <w:r w:rsidRPr="00020F1C">
        <w:rPr>
          <w:rFonts w:eastAsia="Century Schoolbook"/>
          <w:color w:val="000000"/>
          <w:lang w:bidi="ru-RU"/>
        </w:rPr>
        <w:softHyphen/>
        <w:t>ра и их профессии; правила мастера. Культурные традиции.</w:t>
      </w:r>
    </w:p>
    <w:p w:rsidR="00020F1C" w:rsidRPr="00020F1C" w:rsidRDefault="00020F1C" w:rsidP="00320841">
      <w:pPr>
        <w:widowControl w:val="0"/>
        <w:spacing w:after="120"/>
        <w:ind w:firstLine="708"/>
        <w:jc w:val="both"/>
        <w:rPr>
          <w:rFonts w:eastAsia="Century Schoolbook"/>
          <w:color w:val="000000"/>
          <w:lang w:bidi="ru-RU"/>
        </w:rPr>
      </w:pPr>
      <w:r w:rsidRPr="00020F1C">
        <w:rPr>
          <w:rFonts w:eastAsia="Century Schoolbook"/>
          <w:color w:val="000000"/>
          <w:lang w:bidi="ru-RU"/>
        </w:rPr>
        <w:t>Элементарная творческая и проектная деятельность (созда</w:t>
      </w:r>
      <w:r w:rsidRPr="00020F1C">
        <w:rPr>
          <w:rFonts w:eastAsia="Century Schoolbook"/>
          <w:color w:val="000000"/>
          <w:lang w:bidi="ru-RU"/>
        </w:rPr>
        <w:softHyphen/>
        <w:t>ние замысла, его детализация и воплощение). Несложные кол</w:t>
      </w:r>
      <w:r w:rsidRPr="00020F1C">
        <w:rPr>
          <w:rFonts w:eastAsia="Century Schoolbook"/>
          <w:color w:val="000000"/>
          <w:lang w:bidi="ru-RU"/>
        </w:rPr>
        <w:softHyphen/>
        <w:t>лективные, групповые проекты.</w:t>
      </w:r>
    </w:p>
    <w:p w:rsidR="00020F1C" w:rsidRPr="00020F1C" w:rsidRDefault="00020F1C" w:rsidP="00E74F05">
      <w:pPr>
        <w:keepNext/>
        <w:keepLines/>
        <w:widowControl w:val="0"/>
        <w:numPr>
          <w:ilvl w:val="0"/>
          <w:numId w:val="223"/>
        </w:numPr>
        <w:tabs>
          <w:tab w:val="left" w:pos="298"/>
        </w:tabs>
        <w:spacing w:after="19" w:line="240" w:lineRule="exact"/>
        <w:jc w:val="both"/>
        <w:outlineLvl w:val="3"/>
        <w:rPr>
          <w:rFonts w:eastAsia="Franklin Gothic Demi Cond"/>
          <w:b/>
          <w:color w:val="000000"/>
          <w:lang w:bidi="ru-RU"/>
        </w:rPr>
      </w:pPr>
      <w:bookmarkStart w:id="171" w:name="bookmark333"/>
      <w:r w:rsidRPr="00020F1C">
        <w:rPr>
          <w:rFonts w:eastAsia="Franklin Gothic Demi Cond"/>
          <w:b/>
          <w:color w:val="000000"/>
          <w:lang w:bidi="ru-RU"/>
        </w:rPr>
        <w:t>Технологии ручной обработки материалов (14 ч)</w:t>
      </w:r>
      <w:bookmarkEnd w:id="171"/>
    </w:p>
    <w:p w:rsidR="00020F1C" w:rsidRPr="00020F1C" w:rsidRDefault="00020F1C" w:rsidP="00320841">
      <w:pPr>
        <w:widowControl w:val="0"/>
        <w:ind w:firstLine="708"/>
        <w:jc w:val="both"/>
        <w:rPr>
          <w:rFonts w:eastAsia="Century Schoolbook"/>
          <w:color w:val="000000"/>
          <w:lang w:bidi="ru-RU"/>
        </w:rPr>
      </w:pPr>
      <w:r w:rsidRPr="00020F1C">
        <w:rPr>
          <w:rFonts w:eastAsia="Century Schoolbook"/>
          <w:color w:val="000000"/>
          <w:lang w:bidi="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w:t>
      </w:r>
      <w:r w:rsidRPr="00020F1C">
        <w:rPr>
          <w:rFonts w:eastAsia="Century Schoolbook"/>
          <w:color w:val="000000"/>
          <w:lang w:bidi="ru-RU"/>
        </w:rPr>
        <w:softHyphen/>
        <w:t>ных материалов. Выбор материалов по их декоративно-художе</w:t>
      </w:r>
      <w:r w:rsidRPr="00020F1C">
        <w:rPr>
          <w:rFonts w:eastAsia="Century Schoolbook"/>
          <w:color w:val="000000"/>
          <w:lang w:bidi="ru-RU"/>
        </w:rPr>
        <w:softHyphen/>
        <w:t>ственным и конструктивным свойствам.</w:t>
      </w:r>
    </w:p>
    <w:p w:rsidR="00020F1C" w:rsidRPr="00020F1C" w:rsidRDefault="00020F1C" w:rsidP="00320841">
      <w:pPr>
        <w:widowControl w:val="0"/>
        <w:ind w:firstLine="708"/>
        <w:jc w:val="both"/>
        <w:rPr>
          <w:rFonts w:eastAsia="Century Schoolbook"/>
          <w:color w:val="000000"/>
          <w:lang w:bidi="ru-RU"/>
        </w:rPr>
      </w:pPr>
      <w:r w:rsidRPr="00020F1C">
        <w:rPr>
          <w:rFonts w:eastAsia="Century Schoolbook"/>
          <w:color w:val="000000"/>
          <w:lang w:bidi="ru-RU"/>
        </w:rPr>
        <w:t>Называние и выполнение основных технологических опера</w:t>
      </w:r>
      <w:r w:rsidRPr="00020F1C">
        <w:rPr>
          <w:rFonts w:eastAsia="Century Schoolbook"/>
          <w:color w:val="000000"/>
          <w:lang w:bidi="ru-RU"/>
        </w:rPr>
        <w:softHyphen/>
        <w:t>ций ручной обработки материалов в процессе изготовления из</w:t>
      </w:r>
      <w:r w:rsidRPr="00020F1C">
        <w:rPr>
          <w:rFonts w:eastAsia="Century Schoolbook"/>
          <w:color w:val="000000"/>
          <w:lang w:bidi="ru-RU"/>
        </w:rPr>
        <w:softHyphen/>
        <w:t>делия: разметка деталей (с помощью линейки (угольника, цир</w:t>
      </w:r>
      <w:r w:rsidRPr="00020F1C">
        <w:rPr>
          <w:rFonts w:eastAsia="Century Schoolbook"/>
          <w:color w:val="000000"/>
          <w:lang w:bidi="ru-RU"/>
        </w:rPr>
        <w:softHyphen/>
        <w:t>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w:t>
      </w:r>
      <w:r w:rsidRPr="00020F1C">
        <w:rPr>
          <w:rFonts w:eastAsia="Century Schoolbook"/>
          <w:color w:val="000000"/>
          <w:lang w:bidi="ru-RU"/>
        </w:rPr>
        <w:softHyphen/>
        <w:t>зование соответствующих способов обработки материалов в за</w:t>
      </w:r>
      <w:r w:rsidRPr="00020F1C">
        <w:rPr>
          <w:rFonts w:eastAsia="Century Schoolbook"/>
          <w:color w:val="000000"/>
          <w:lang w:bidi="ru-RU"/>
        </w:rPr>
        <w:softHyphen/>
        <w:t>висимости от вида и назначения изделия.</w:t>
      </w:r>
    </w:p>
    <w:p w:rsidR="00020F1C" w:rsidRPr="00020F1C" w:rsidRDefault="00020F1C" w:rsidP="00320841">
      <w:pPr>
        <w:widowControl w:val="0"/>
        <w:ind w:firstLine="708"/>
        <w:jc w:val="both"/>
        <w:rPr>
          <w:rFonts w:eastAsia="Century Schoolbook"/>
          <w:color w:val="000000"/>
          <w:lang w:bidi="ru-RU"/>
        </w:rPr>
      </w:pPr>
      <w:r w:rsidRPr="00020F1C">
        <w:rPr>
          <w:rFonts w:eastAsia="Century Schoolbook"/>
          <w:color w:val="000000"/>
          <w:lang w:bidi="ru-RU"/>
        </w:rPr>
        <w:t>Виды условных графических изображений: рисунок, про</w:t>
      </w:r>
      <w:r w:rsidRPr="00020F1C">
        <w:rPr>
          <w:rFonts w:eastAsia="Century Schoolbook"/>
          <w:color w:val="000000"/>
          <w:lang w:bidi="ru-RU"/>
        </w:rPr>
        <w:softHyphen/>
        <w:t>стейший чертёж, эскиз, схема. Чертёжные инструменты — ли</w:t>
      </w:r>
      <w:r w:rsidRPr="00020F1C">
        <w:rPr>
          <w:rFonts w:eastAsia="Century Schoolbook"/>
          <w:color w:val="000000"/>
          <w:lang w:bidi="ru-RU"/>
        </w:rPr>
        <w:softHyphen/>
        <w:t>нейка (угольник, циркуль). Их функциональное назначение, конструкция. Приёмы безопасной работы колющими (циркуль) инструментами.</w:t>
      </w:r>
    </w:p>
    <w:p w:rsidR="00020F1C" w:rsidRPr="00020F1C" w:rsidRDefault="00020F1C" w:rsidP="00320841">
      <w:pPr>
        <w:widowControl w:val="0"/>
        <w:ind w:firstLine="708"/>
        <w:jc w:val="both"/>
        <w:rPr>
          <w:rFonts w:eastAsia="Century Schoolbook"/>
          <w:color w:val="000000"/>
          <w:lang w:bidi="ru-RU"/>
        </w:rPr>
      </w:pPr>
      <w:r w:rsidRPr="00020F1C">
        <w:rPr>
          <w:rFonts w:eastAsia="Century Schoolbook"/>
          <w:color w:val="000000"/>
          <w:u w:val="single"/>
          <w:lang w:bidi="ru-RU"/>
        </w:rPr>
        <w:t>Технология обработки бумаги и картона</w:t>
      </w:r>
      <w:r w:rsidRPr="00020F1C">
        <w:rPr>
          <w:rFonts w:eastAsia="Century Schoolbook"/>
          <w:color w:val="000000"/>
          <w:lang w:bidi="ru-RU"/>
        </w:rPr>
        <w:t>. Назначение линий чертежа (контур, линия разреза, сгиба, выносная, размерная). Чтение условных графических изображений. Построение пря</w:t>
      </w:r>
      <w:r w:rsidRPr="00020F1C">
        <w:rPr>
          <w:rFonts w:eastAsia="Century Schoolbook"/>
          <w:color w:val="000000"/>
          <w:lang w:bidi="ru-RU"/>
        </w:rPr>
        <w:softHyphen/>
        <w:t>моугольника от двух прямых углов (от одного прямого угла). Разметка деталей с опорой на простейший чертёж, эскиз. Из</w:t>
      </w:r>
      <w:r w:rsidRPr="00020F1C">
        <w:rPr>
          <w:rFonts w:eastAsia="Century Schoolbook"/>
          <w:color w:val="000000"/>
          <w:lang w:bidi="ru-RU"/>
        </w:rPr>
        <w:softHyphen/>
        <w:t>готовление изделий по рисунку, простейшему чертежу или эскизу, схеме. Использование измерений, вычислений и по</w:t>
      </w:r>
      <w:r w:rsidRPr="00020F1C">
        <w:rPr>
          <w:rFonts w:eastAsia="Century Schoolbook"/>
          <w:color w:val="000000"/>
          <w:lang w:bidi="ru-RU"/>
        </w:rPr>
        <w:softHyphen/>
        <w:t>строений для решения практических задач. Сгибание и скла</w:t>
      </w:r>
      <w:r w:rsidRPr="00020F1C">
        <w:rPr>
          <w:rFonts w:eastAsia="Century Schoolbook"/>
          <w:color w:val="000000"/>
          <w:lang w:bidi="ru-RU"/>
        </w:rPr>
        <w:softHyphen/>
        <w:t>дывание тонкого картона и плотных видов бумаги — биговка. Подвижное соединение деталей на проволоку, толстую нитку.</w:t>
      </w:r>
    </w:p>
    <w:p w:rsidR="00020F1C" w:rsidRPr="00020F1C" w:rsidRDefault="00020F1C" w:rsidP="00320841">
      <w:pPr>
        <w:widowControl w:val="0"/>
        <w:ind w:firstLine="708"/>
        <w:jc w:val="both"/>
        <w:rPr>
          <w:rFonts w:eastAsia="Century Schoolbook"/>
          <w:color w:val="000000"/>
          <w:lang w:bidi="ru-RU"/>
        </w:rPr>
      </w:pPr>
      <w:r w:rsidRPr="00020F1C">
        <w:rPr>
          <w:rFonts w:eastAsia="Century Schoolbook"/>
          <w:color w:val="000000"/>
          <w:u w:val="single"/>
          <w:lang w:bidi="ru-RU"/>
        </w:rPr>
        <w:t>Технология обработки текстильных материалов.</w:t>
      </w:r>
      <w:r w:rsidRPr="00020F1C">
        <w:rPr>
          <w:rFonts w:eastAsia="Century Schoolbook"/>
          <w:color w:val="000000"/>
          <w:lang w:bidi="ru-RU"/>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w:t>
      </w:r>
      <w:r w:rsidRPr="00020F1C">
        <w:rPr>
          <w:rFonts w:eastAsia="Century Schoolbook"/>
          <w:color w:val="000000"/>
          <w:lang w:bidi="ru-RU"/>
        </w:rPr>
        <w:softHyphen/>
        <w:t>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020F1C">
        <w:rPr>
          <w:rFonts w:eastAsia="Century Schoolbook"/>
          <w:color w:val="000000"/>
          <w:vertAlign w:val="superscript"/>
          <w:lang w:bidi="ru-RU"/>
        </w:rPr>
        <w:t>1</w:t>
      </w:r>
      <w:r w:rsidRPr="00020F1C">
        <w:rPr>
          <w:rFonts w:eastAsia="Century Schoolbook"/>
          <w:color w:val="000000"/>
          <w:lang w:bidi="ru-RU"/>
        </w:rPr>
        <w:t>. Лекало. Разметка с помощью лекала (простейшей выкройки). Технологическая последова</w:t>
      </w:r>
      <w:r w:rsidRPr="00020F1C">
        <w:rPr>
          <w:rFonts w:eastAsia="Century Schoolbook"/>
          <w:color w:val="000000"/>
          <w:lang w:bidi="ru-RU"/>
        </w:rPr>
        <w:softHyphen/>
        <w:t>тельность изготовления несложного швейного изделия (размет</w:t>
      </w:r>
      <w:r w:rsidRPr="00020F1C">
        <w:rPr>
          <w:rFonts w:eastAsia="Century Schoolbook"/>
          <w:color w:val="000000"/>
          <w:lang w:bidi="ru-RU"/>
        </w:rPr>
        <w:softHyphen/>
        <w:t>ка деталей, выкраивание деталей, отделка деталей, сшивание деталей).</w:t>
      </w:r>
    </w:p>
    <w:p w:rsidR="00020F1C" w:rsidRPr="00020F1C" w:rsidRDefault="00020F1C" w:rsidP="00320841">
      <w:pPr>
        <w:widowControl w:val="0"/>
        <w:jc w:val="both"/>
        <w:rPr>
          <w:rFonts w:eastAsia="Century Schoolbook"/>
          <w:color w:val="000000"/>
          <w:lang w:bidi="ru-RU"/>
        </w:rPr>
      </w:pPr>
      <w:r w:rsidRPr="00020F1C">
        <w:rPr>
          <w:rFonts w:eastAsia="Century Schoolbook"/>
          <w:color w:val="000000"/>
          <w:lang w:bidi="ru-RU"/>
        </w:rPr>
        <w:t>Использование дополнительных материалов (например, про</w:t>
      </w:r>
      <w:r w:rsidRPr="00020F1C">
        <w:rPr>
          <w:rFonts w:eastAsia="Century Schoolbook"/>
          <w:color w:val="000000"/>
          <w:lang w:bidi="ru-RU"/>
        </w:rPr>
        <w:softHyphen/>
        <w:t xml:space="preserve">волока, пряжа, бусины и др.). </w:t>
      </w:r>
      <w:r w:rsidRPr="00020F1C">
        <w:rPr>
          <w:rFonts w:eastAsia="Century Schoolbook"/>
          <w:color w:val="000000"/>
          <w:vertAlign w:val="superscript"/>
          <w:lang w:bidi="ru-RU"/>
        </w:rPr>
        <w:footnoteReference w:id="27"/>
      </w:r>
    </w:p>
    <w:p w:rsidR="00020F1C" w:rsidRPr="00020F1C" w:rsidRDefault="00020F1C" w:rsidP="00E74F05">
      <w:pPr>
        <w:keepNext/>
        <w:keepLines/>
        <w:widowControl w:val="0"/>
        <w:numPr>
          <w:ilvl w:val="0"/>
          <w:numId w:val="223"/>
        </w:numPr>
        <w:tabs>
          <w:tab w:val="left" w:pos="294"/>
        </w:tabs>
        <w:spacing w:after="23"/>
        <w:jc w:val="both"/>
        <w:outlineLvl w:val="3"/>
        <w:rPr>
          <w:rFonts w:eastAsia="Franklin Gothic Demi Cond"/>
          <w:b/>
          <w:color w:val="000000"/>
          <w:lang w:bidi="ru-RU"/>
        </w:rPr>
      </w:pPr>
      <w:bookmarkStart w:id="172" w:name="bookmark334"/>
      <w:r w:rsidRPr="00020F1C">
        <w:rPr>
          <w:rFonts w:eastAsia="Franklin Gothic Demi Cond"/>
          <w:b/>
          <w:color w:val="000000"/>
          <w:lang w:bidi="ru-RU"/>
        </w:rPr>
        <w:t>Конструирование и моделирование (10 ч)</w:t>
      </w:r>
      <w:bookmarkEnd w:id="172"/>
    </w:p>
    <w:p w:rsidR="00020F1C" w:rsidRPr="00020F1C" w:rsidRDefault="00020F1C" w:rsidP="00320841">
      <w:pPr>
        <w:widowControl w:val="0"/>
        <w:ind w:firstLine="708"/>
        <w:jc w:val="both"/>
        <w:rPr>
          <w:rFonts w:eastAsia="Century Schoolbook"/>
          <w:color w:val="000000"/>
          <w:lang w:bidi="ru-RU"/>
        </w:rPr>
      </w:pPr>
      <w:r w:rsidRPr="00020F1C">
        <w:rPr>
          <w:rFonts w:eastAsia="Century Schoolbook"/>
          <w:color w:val="000000"/>
          <w:lang w:bidi="ru-RU"/>
        </w:rPr>
        <w:t>Основные и дополнительные детали. Общее представление о правилах создания гармоничной композиции. Симметрия, спо</w:t>
      </w:r>
      <w:r w:rsidRPr="00020F1C">
        <w:rPr>
          <w:rFonts w:eastAsia="Century Schoolbook"/>
          <w:color w:val="000000"/>
          <w:lang w:bidi="ru-RU"/>
        </w:rPr>
        <w:softHyphen/>
        <w:t>собы разметки и конструирования симметричных форм.</w:t>
      </w:r>
    </w:p>
    <w:p w:rsidR="00020F1C" w:rsidRPr="00020F1C" w:rsidRDefault="00020F1C" w:rsidP="00320841">
      <w:pPr>
        <w:widowControl w:val="0"/>
        <w:spacing w:after="116"/>
        <w:ind w:firstLine="708"/>
        <w:jc w:val="both"/>
        <w:rPr>
          <w:rFonts w:eastAsia="Century Schoolbook"/>
          <w:color w:val="000000"/>
          <w:lang w:bidi="ru-RU"/>
        </w:rPr>
      </w:pPr>
      <w:r w:rsidRPr="00020F1C">
        <w:rPr>
          <w:rFonts w:eastAsia="Century Schoolbook"/>
          <w:color w:val="000000"/>
          <w:lang w:bidi="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w:t>
      </w:r>
      <w:r w:rsidRPr="00020F1C">
        <w:rPr>
          <w:rFonts w:eastAsia="Century Schoolbook"/>
          <w:color w:val="000000"/>
          <w:lang w:bidi="ru-RU"/>
        </w:rPr>
        <w:softHyphen/>
        <w:t>структивных изменений и дополнений в изделие.</w:t>
      </w:r>
    </w:p>
    <w:p w:rsidR="00020F1C" w:rsidRPr="00020F1C" w:rsidRDefault="00020F1C" w:rsidP="00E74F05">
      <w:pPr>
        <w:keepNext/>
        <w:keepLines/>
        <w:widowControl w:val="0"/>
        <w:numPr>
          <w:ilvl w:val="0"/>
          <w:numId w:val="223"/>
        </w:numPr>
        <w:tabs>
          <w:tab w:val="left" w:pos="308"/>
        </w:tabs>
        <w:spacing w:after="19"/>
        <w:jc w:val="both"/>
        <w:outlineLvl w:val="3"/>
        <w:rPr>
          <w:rFonts w:eastAsia="Franklin Gothic Demi Cond"/>
          <w:b/>
          <w:color w:val="000000"/>
          <w:lang w:bidi="ru-RU"/>
        </w:rPr>
      </w:pPr>
      <w:bookmarkStart w:id="173" w:name="bookmark335"/>
      <w:r w:rsidRPr="00020F1C">
        <w:rPr>
          <w:rFonts w:eastAsia="Franklin Gothic Demi Cond"/>
          <w:b/>
          <w:color w:val="000000"/>
          <w:lang w:bidi="ru-RU"/>
        </w:rPr>
        <w:t>Информационно-коммуникативные технологии (2 ч)</w:t>
      </w:r>
      <w:bookmarkEnd w:id="173"/>
    </w:p>
    <w:p w:rsidR="00020F1C" w:rsidRPr="00020F1C" w:rsidRDefault="00020F1C" w:rsidP="00320841">
      <w:pPr>
        <w:widowControl w:val="0"/>
        <w:ind w:firstLine="708"/>
        <w:jc w:val="both"/>
        <w:rPr>
          <w:rFonts w:eastAsia="Century Schoolbook"/>
          <w:color w:val="000000"/>
          <w:lang w:bidi="ru-RU"/>
        </w:rPr>
      </w:pPr>
      <w:r w:rsidRPr="00020F1C">
        <w:rPr>
          <w:rFonts w:eastAsia="Century Schoolbook"/>
          <w:color w:val="000000"/>
          <w:lang w:bidi="ru-RU"/>
        </w:rPr>
        <w:t>Демонстрация учителем готовых материалов на информаци</w:t>
      </w:r>
      <w:r w:rsidRPr="00020F1C">
        <w:rPr>
          <w:rFonts w:eastAsia="Century Schoolbook"/>
          <w:color w:val="000000"/>
          <w:lang w:bidi="ru-RU"/>
        </w:rPr>
        <w:softHyphen/>
        <w:t>онных носителях*.</w:t>
      </w:r>
    </w:p>
    <w:p w:rsidR="00020F1C" w:rsidRPr="00020F1C" w:rsidRDefault="00020F1C" w:rsidP="00320841">
      <w:pPr>
        <w:widowControl w:val="0"/>
        <w:spacing w:after="120"/>
        <w:ind w:firstLine="708"/>
        <w:jc w:val="both"/>
        <w:rPr>
          <w:rFonts w:eastAsia="Century Schoolbook"/>
          <w:color w:val="000000"/>
          <w:lang w:bidi="ru-RU"/>
        </w:rPr>
      </w:pPr>
      <w:r w:rsidRPr="00020F1C">
        <w:rPr>
          <w:rFonts w:eastAsia="Century Schoolbook"/>
          <w:color w:val="000000"/>
          <w:lang w:bidi="ru-RU"/>
        </w:rPr>
        <w:t>Поиск информации. Интернет как источник информации.</w:t>
      </w:r>
    </w:p>
    <w:p w:rsidR="00020F1C" w:rsidRPr="00020F1C" w:rsidRDefault="00020F1C" w:rsidP="00320841">
      <w:pPr>
        <w:keepNext/>
        <w:keepLines/>
        <w:widowControl w:val="0"/>
        <w:spacing w:after="24"/>
        <w:ind w:left="260" w:hanging="260"/>
        <w:jc w:val="both"/>
        <w:outlineLvl w:val="3"/>
        <w:rPr>
          <w:rFonts w:eastAsia="Franklin Gothic Demi Cond"/>
          <w:color w:val="000000"/>
          <w:lang w:bidi="ru-RU"/>
        </w:rPr>
      </w:pPr>
      <w:bookmarkStart w:id="174" w:name="bookmark336"/>
      <w:r w:rsidRPr="00020F1C">
        <w:rPr>
          <w:rFonts w:eastAsia="Franklin Gothic Demi Cond"/>
          <w:color w:val="000000"/>
          <w:lang w:bidi="ru-RU"/>
        </w:rPr>
        <w:lastRenderedPageBreak/>
        <w:t>Универсальные учебные действия</w:t>
      </w:r>
      <w:bookmarkEnd w:id="174"/>
    </w:p>
    <w:p w:rsidR="00020F1C" w:rsidRPr="00020F1C" w:rsidRDefault="00020F1C" w:rsidP="00320841">
      <w:pPr>
        <w:widowControl w:val="0"/>
        <w:ind w:firstLine="260"/>
        <w:jc w:val="both"/>
        <w:rPr>
          <w:rFonts w:eastAsia="Century Schoolbook"/>
          <w:i/>
          <w:iCs/>
          <w:color w:val="000000"/>
          <w:lang w:bidi="ru-RU"/>
        </w:rPr>
      </w:pPr>
      <w:r w:rsidRPr="00020F1C">
        <w:rPr>
          <w:rFonts w:eastAsia="Century Schoolbook"/>
          <w:i/>
          <w:iCs/>
          <w:color w:val="000000"/>
          <w:lang w:bidi="ru-RU"/>
        </w:rPr>
        <w:t>Познавательные УУД:</w:t>
      </w:r>
    </w:p>
    <w:p w:rsidR="00020F1C" w:rsidRPr="00020F1C" w:rsidRDefault="00020F1C" w:rsidP="00E74F05">
      <w:pPr>
        <w:widowControl w:val="0"/>
        <w:numPr>
          <w:ilvl w:val="0"/>
          <w:numId w:val="224"/>
        </w:numPr>
        <w:tabs>
          <w:tab w:val="left" w:pos="327"/>
        </w:tabs>
        <w:jc w:val="both"/>
        <w:rPr>
          <w:rFonts w:eastAsia="Century Schoolbook"/>
          <w:color w:val="000000"/>
          <w:lang w:bidi="ru-RU"/>
        </w:rPr>
      </w:pPr>
      <w:r w:rsidRPr="00020F1C">
        <w:rPr>
          <w:rFonts w:eastAsia="Century Schoolbook"/>
          <w:color w:val="000000"/>
          <w:lang w:bidi="ru-RU"/>
        </w:rPr>
        <w:t>ориентироваться в терминах, используемых в технологии (в пределах изученного);</w:t>
      </w:r>
    </w:p>
    <w:p w:rsidR="00020F1C" w:rsidRPr="00020F1C" w:rsidRDefault="00020F1C" w:rsidP="00E74F05">
      <w:pPr>
        <w:pStyle w:val="affe"/>
        <w:widowControl w:val="0"/>
        <w:numPr>
          <w:ilvl w:val="0"/>
          <w:numId w:val="224"/>
        </w:numPr>
        <w:spacing w:line="240" w:lineRule="auto"/>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выполнять работу в соответствии с образцом, инструкцией, устной или письменной;</w:t>
      </w:r>
    </w:p>
    <w:p w:rsidR="00020F1C" w:rsidRPr="00020F1C" w:rsidRDefault="00020F1C" w:rsidP="00E74F05">
      <w:pPr>
        <w:pStyle w:val="affe"/>
        <w:widowControl w:val="0"/>
        <w:numPr>
          <w:ilvl w:val="0"/>
          <w:numId w:val="224"/>
        </w:numPr>
        <w:spacing w:line="240" w:lineRule="auto"/>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выполнять действия анализа и синтеза, сравнения, группи</w:t>
      </w:r>
      <w:r w:rsidRPr="00020F1C">
        <w:rPr>
          <w:rFonts w:ascii="Times New Roman" w:eastAsia="Century Schoolbook" w:hAnsi="Times New Roman"/>
          <w:color w:val="000000"/>
          <w:sz w:val="24"/>
          <w:szCs w:val="24"/>
          <w:lang w:bidi="ru-RU"/>
        </w:rPr>
        <w:softHyphen/>
        <w:t>ровки с учётом указанных критериев;</w:t>
      </w:r>
    </w:p>
    <w:p w:rsidR="00020F1C" w:rsidRPr="00020F1C" w:rsidRDefault="00020F1C" w:rsidP="00E74F05">
      <w:pPr>
        <w:pStyle w:val="affe"/>
        <w:widowControl w:val="0"/>
        <w:numPr>
          <w:ilvl w:val="0"/>
          <w:numId w:val="224"/>
        </w:numPr>
        <w:spacing w:line="240" w:lineRule="auto"/>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строить рассуждения, делать умозаключения, проверять их в практической работе;</w:t>
      </w:r>
    </w:p>
    <w:p w:rsidR="00020F1C" w:rsidRPr="00020F1C" w:rsidRDefault="00020F1C" w:rsidP="00E74F05">
      <w:pPr>
        <w:pStyle w:val="affe"/>
        <w:widowControl w:val="0"/>
        <w:numPr>
          <w:ilvl w:val="0"/>
          <w:numId w:val="224"/>
        </w:numPr>
        <w:spacing w:line="240" w:lineRule="auto"/>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воспроизводить порядок действий при решении учебной/ практической задачи;</w:t>
      </w:r>
    </w:p>
    <w:p w:rsidR="00020F1C" w:rsidRPr="00020F1C" w:rsidRDefault="00020F1C" w:rsidP="00E74F05">
      <w:pPr>
        <w:pStyle w:val="affe"/>
        <w:widowControl w:val="0"/>
        <w:numPr>
          <w:ilvl w:val="0"/>
          <w:numId w:val="224"/>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осуществлять решение простых задач в умственной и мате</w:t>
      </w:r>
      <w:r w:rsidRPr="00020F1C">
        <w:rPr>
          <w:rFonts w:ascii="Times New Roman" w:eastAsia="Century Schoolbook" w:hAnsi="Times New Roman"/>
          <w:color w:val="000000"/>
          <w:sz w:val="24"/>
          <w:szCs w:val="24"/>
          <w:lang w:bidi="ru-RU"/>
        </w:rPr>
        <w:softHyphen/>
        <w:t>риализованной форме.</w:t>
      </w:r>
    </w:p>
    <w:p w:rsidR="00020F1C" w:rsidRPr="00020F1C" w:rsidRDefault="00020F1C" w:rsidP="00020F1C">
      <w:pPr>
        <w:widowControl w:val="0"/>
        <w:spacing w:line="240" w:lineRule="exact"/>
        <w:ind w:firstLine="260"/>
        <w:jc w:val="both"/>
        <w:rPr>
          <w:rFonts w:eastAsia="Century Schoolbook"/>
          <w:i/>
          <w:iCs/>
          <w:color w:val="000000"/>
          <w:lang w:bidi="ru-RU"/>
        </w:rPr>
      </w:pPr>
      <w:r w:rsidRPr="00020F1C">
        <w:rPr>
          <w:rFonts w:eastAsia="Century Schoolbook"/>
          <w:i/>
          <w:iCs/>
          <w:color w:val="000000"/>
          <w:lang w:bidi="ru-RU"/>
        </w:rPr>
        <w:t>Работа с информацией:</w:t>
      </w:r>
    </w:p>
    <w:p w:rsidR="00020F1C" w:rsidRPr="00020F1C" w:rsidRDefault="00020F1C" w:rsidP="00E74F05">
      <w:pPr>
        <w:pStyle w:val="affe"/>
        <w:widowControl w:val="0"/>
        <w:numPr>
          <w:ilvl w:val="0"/>
          <w:numId w:val="225"/>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получать информацию из учебника и других дидактических материалов, использовать её в работе;</w:t>
      </w:r>
    </w:p>
    <w:p w:rsidR="00020F1C" w:rsidRPr="00020F1C" w:rsidRDefault="00020F1C" w:rsidP="00E74F05">
      <w:pPr>
        <w:pStyle w:val="affe"/>
        <w:widowControl w:val="0"/>
        <w:numPr>
          <w:ilvl w:val="0"/>
          <w:numId w:val="225"/>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понимать и анализировать знаково-символическую инфор</w:t>
      </w:r>
      <w:r w:rsidRPr="00020F1C">
        <w:rPr>
          <w:rFonts w:ascii="Times New Roman" w:eastAsia="Century Schoolbook" w:hAnsi="Times New Roman"/>
          <w:color w:val="000000"/>
          <w:sz w:val="24"/>
          <w:szCs w:val="24"/>
          <w:lang w:bidi="ru-RU"/>
        </w:rPr>
        <w:softHyphen/>
        <w:t>мацию (чертёж, эскиз, рисунок, схема) и строить работу в соответствии с ней.</w:t>
      </w:r>
    </w:p>
    <w:p w:rsidR="00020F1C" w:rsidRPr="00020F1C" w:rsidRDefault="00020F1C" w:rsidP="00020F1C">
      <w:pPr>
        <w:widowControl w:val="0"/>
        <w:spacing w:line="240" w:lineRule="exact"/>
        <w:ind w:firstLine="260"/>
        <w:jc w:val="both"/>
        <w:rPr>
          <w:rFonts w:eastAsia="Century Schoolbook"/>
          <w:i/>
          <w:iCs/>
          <w:color w:val="000000"/>
          <w:lang w:bidi="ru-RU"/>
        </w:rPr>
      </w:pPr>
      <w:r w:rsidRPr="00020F1C">
        <w:rPr>
          <w:rFonts w:eastAsia="Century Schoolbook"/>
          <w:i/>
          <w:iCs/>
          <w:color w:val="000000"/>
          <w:lang w:bidi="ru-RU"/>
        </w:rPr>
        <w:t>Коммуникативные УУД:</w:t>
      </w:r>
    </w:p>
    <w:p w:rsidR="002B19D9" w:rsidRDefault="00020F1C" w:rsidP="00E74F05">
      <w:pPr>
        <w:pStyle w:val="affe"/>
        <w:widowControl w:val="0"/>
        <w:numPr>
          <w:ilvl w:val="0"/>
          <w:numId w:val="226"/>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выполнять правила участия в учебном диалоге: задавать во</w:t>
      </w:r>
      <w:r w:rsidRPr="00020F1C">
        <w:rPr>
          <w:rFonts w:ascii="Times New Roman" w:eastAsia="Century Schoolbook" w:hAnsi="Times New Roman"/>
          <w:color w:val="000000"/>
          <w:sz w:val="24"/>
          <w:szCs w:val="24"/>
          <w:lang w:bidi="ru-RU"/>
        </w:rPr>
        <w:softHyphen/>
        <w:t>просы, дополнять ответы одноклассников, высказывать своё мнение; отвечать на вопросы; проявлять уважительное отно</w:t>
      </w:r>
      <w:r w:rsidRPr="00020F1C">
        <w:rPr>
          <w:rFonts w:ascii="Times New Roman" w:eastAsia="Century Schoolbook" w:hAnsi="Times New Roman"/>
          <w:color w:val="000000"/>
          <w:sz w:val="24"/>
          <w:szCs w:val="24"/>
          <w:lang w:bidi="ru-RU"/>
        </w:rPr>
        <w:softHyphen/>
        <w:t xml:space="preserve">шение к одноклассникам, внимание к мнению другого; </w:t>
      </w:r>
    </w:p>
    <w:p w:rsidR="00020F1C" w:rsidRPr="00020F1C" w:rsidRDefault="00020F1C" w:rsidP="00E74F05">
      <w:pPr>
        <w:pStyle w:val="affe"/>
        <w:widowControl w:val="0"/>
        <w:numPr>
          <w:ilvl w:val="0"/>
          <w:numId w:val="226"/>
        </w:numPr>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делиться впечатлениями о прослушанном (прочитанном) тексте, рассказе учителя; о выполненной работе, созданном изделии.</w:t>
      </w:r>
    </w:p>
    <w:p w:rsidR="00020F1C" w:rsidRPr="00020F1C" w:rsidRDefault="00020F1C" w:rsidP="00020F1C">
      <w:pPr>
        <w:widowControl w:val="0"/>
        <w:spacing w:line="240" w:lineRule="exact"/>
        <w:ind w:firstLine="260"/>
        <w:jc w:val="both"/>
        <w:rPr>
          <w:rFonts w:eastAsia="Century Schoolbook"/>
          <w:i/>
          <w:iCs/>
          <w:color w:val="000000"/>
          <w:lang w:bidi="ru-RU"/>
        </w:rPr>
      </w:pPr>
      <w:r w:rsidRPr="00020F1C">
        <w:rPr>
          <w:rFonts w:eastAsia="Century Schoolbook"/>
          <w:i/>
          <w:iCs/>
          <w:color w:val="000000"/>
          <w:lang w:bidi="ru-RU"/>
        </w:rPr>
        <w:t>Регулятивные УУД:</w:t>
      </w:r>
    </w:p>
    <w:p w:rsidR="00020F1C" w:rsidRPr="00020F1C" w:rsidRDefault="00020F1C" w:rsidP="00E74F05">
      <w:pPr>
        <w:pStyle w:val="affe"/>
        <w:widowControl w:val="0"/>
        <w:numPr>
          <w:ilvl w:val="0"/>
          <w:numId w:val="226"/>
        </w:numPr>
        <w:tabs>
          <w:tab w:val="left" w:pos="327"/>
        </w:tabs>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понимать и принимать учебную задачу;</w:t>
      </w:r>
    </w:p>
    <w:p w:rsidR="00020F1C" w:rsidRPr="00020F1C" w:rsidRDefault="00020F1C" w:rsidP="00E74F05">
      <w:pPr>
        <w:pStyle w:val="affe"/>
        <w:widowControl w:val="0"/>
        <w:numPr>
          <w:ilvl w:val="0"/>
          <w:numId w:val="226"/>
        </w:numPr>
        <w:tabs>
          <w:tab w:val="left" w:pos="327"/>
        </w:tabs>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организовывать свою деятельность;</w:t>
      </w:r>
    </w:p>
    <w:p w:rsidR="002B19D9" w:rsidRDefault="00020F1C" w:rsidP="00E74F05">
      <w:pPr>
        <w:pStyle w:val="affe"/>
        <w:widowControl w:val="0"/>
        <w:numPr>
          <w:ilvl w:val="0"/>
          <w:numId w:val="226"/>
        </w:numPr>
        <w:tabs>
          <w:tab w:val="left" w:pos="327"/>
        </w:tabs>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 xml:space="preserve">понимать предлагаемый план действий, действовать по плану; </w:t>
      </w:r>
    </w:p>
    <w:p w:rsidR="00020F1C" w:rsidRPr="00020F1C" w:rsidRDefault="00020F1C" w:rsidP="00E74F05">
      <w:pPr>
        <w:pStyle w:val="affe"/>
        <w:widowControl w:val="0"/>
        <w:numPr>
          <w:ilvl w:val="0"/>
          <w:numId w:val="226"/>
        </w:numPr>
        <w:tabs>
          <w:tab w:val="left" w:pos="327"/>
        </w:tabs>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прогнозировать необходимые действия для получения прак</w:t>
      </w:r>
      <w:r w:rsidRPr="00020F1C">
        <w:rPr>
          <w:rFonts w:ascii="Times New Roman" w:eastAsia="Century Schoolbook" w:hAnsi="Times New Roman"/>
          <w:color w:val="000000"/>
          <w:sz w:val="24"/>
          <w:szCs w:val="24"/>
          <w:lang w:bidi="ru-RU"/>
        </w:rPr>
        <w:softHyphen/>
        <w:t>тического результата, планировать работу;</w:t>
      </w:r>
    </w:p>
    <w:p w:rsidR="00020F1C" w:rsidRPr="00020F1C" w:rsidRDefault="00020F1C" w:rsidP="00E74F05">
      <w:pPr>
        <w:pStyle w:val="affe"/>
        <w:widowControl w:val="0"/>
        <w:numPr>
          <w:ilvl w:val="0"/>
          <w:numId w:val="226"/>
        </w:numPr>
        <w:tabs>
          <w:tab w:val="left" w:pos="327"/>
        </w:tabs>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выполнять действия контроля и оценки;</w:t>
      </w:r>
    </w:p>
    <w:p w:rsidR="00020F1C" w:rsidRPr="00020F1C" w:rsidRDefault="00020F1C" w:rsidP="00E74F05">
      <w:pPr>
        <w:pStyle w:val="affe"/>
        <w:widowControl w:val="0"/>
        <w:numPr>
          <w:ilvl w:val="0"/>
          <w:numId w:val="226"/>
        </w:numPr>
        <w:tabs>
          <w:tab w:val="left" w:pos="327"/>
        </w:tabs>
        <w:spacing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воспринимать советы, оценку учителя и одноклассников, стараться учитывать их в работе.</w:t>
      </w:r>
    </w:p>
    <w:p w:rsidR="00020F1C" w:rsidRPr="00020F1C" w:rsidRDefault="00020F1C" w:rsidP="00020F1C">
      <w:pPr>
        <w:widowControl w:val="0"/>
        <w:spacing w:line="240" w:lineRule="exact"/>
        <w:ind w:firstLine="260"/>
        <w:jc w:val="both"/>
        <w:rPr>
          <w:rFonts w:eastAsia="Century Schoolbook"/>
          <w:i/>
          <w:iCs/>
          <w:color w:val="000000"/>
          <w:lang w:bidi="ru-RU"/>
        </w:rPr>
      </w:pPr>
      <w:r w:rsidRPr="00020F1C">
        <w:rPr>
          <w:rFonts w:eastAsia="Century Schoolbook"/>
          <w:i/>
          <w:iCs/>
          <w:color w:val="000000"/>
          <w:lang w:bidi="ru-RU"/>
        </w:rPr>
        <w:t>Совместная деятельность:</w:t>
      </w:r>
    </w:p>
    <w:p w:rsidR="00020F1C" w:rsidRPr="00020F1C" w:rsidRDefault="00020F1C" w:rsidP="00E74F05">
      <w:pPr>
        <w:widowControl w:val="0"/>
        <w:numPr>
          <w:ilvl w:val="0"/>
          <w:numId w:val="227"/>
        </w:numPr>
        <w:tabs>
          <w:tab w:val="left" w:pos="327"/>
        </w:tabs>
        <w:spacing w:line="240" w:lineRule="exact"/>
        <w:jc w:val="both"/>
        <w:rPr>
          <w:rFonts w:eastAsia="Century Schoolbook"/>
          <w:color w:val="000000"/>
          <w:lang w:bidi="ru-RU"/>
        </w:rPr>
      </w:pPr>
      <w:r w:rsidRPr="00020F1C">
        <w:rPr>
          <w:rFonts w:eastAsia="Century Schoolbook"/>
          <w:color w:val="000000"/>
          <w:lang w:bidi="ru-RU"/>
        </w:rPr>
        <w:t>выполнять элементарную совместную деятельность в процес</w:t>
      </w:r>
      <w:r w:rsidRPr="00020F1C">
        <w:rPr>
          <w:rFonts w:eastAsia="Century Schoolbook"/>
          <w:color w:val="000000"/>
          <w:lang w:bidi="ru-RU"/>
        </w:rPr>
        <w:softHyphen/>
        <w:t>се изготовления изделий, осуществлять взаимопомощь;</w:t>
      </w:r>
    </w:p>
    <w:p w:rsidR="006E5B26" w:rsidRPr="00020F1C" w:rsidRDefault="00020F1C" w:rsidP="00E74F05">
      <w:pPr>
        <w:pStyle w:val="affe"/>
        <w:widowControl w:val="0"/>
        <w:numPr>
          <w:ilvl w:val="0"/>
          <w:numId w:val="227"/>
        </w:numPr>
        <w:spacing w:after="176" w:line="240" w:lineRule="exact"/>
        <w:jc w:val="both"/>
        <w:rPr>
          <w:rFonts w:ascii="Times New Roman" w:eastAsia="Century Schoolbook" w:hAnsi="Times New Roman"/>
          <w:color w:val="000000"/>
          <w:sz w:val="24"/>
          <w:szCs w:val="24"/>
          <w:lang w:bidi="ru-RU"/>
        </w:rPr>
      </w:pPr>
      <w:r w:rsidRPr="00020F1C">
        <w:rPr>
          <w:rFonts w:ascii="Times New Roman" w:eastAsia="Century Schoolbook" w:hAnsi="Times New Roman"/>
          <w:color w:val="000000"/>
          <w:sz w:val="24"/>
          <w:szCs w:val="24"/>
          <w:lang w:bidi="ru-RU"/>
        </w:rPr>
        <w:t>—выполнять правила совместной работы: справедливо распре</w:t>
      </w:r>
      <w:r w:rsidRPr="00020F1C">
        <w:rPr>
          <w:rFonts w:ascii="Times New Roman" w:eastAsia="Century Schoolbook" w:hAnsi="Times New Roman"/>
          <w:color w:val="000000"/>
          <w:sz w:val="24"/>
          <w:szCs w:val="24"/>
          <w:lang w:bidi="ru-RU"/>
        </w:rPr>
        <w:softHyphen/>
        <w:t>делять работу; договариваться, выполнять ответственно свою часть работы, уважительно относиться к чужому мнению.</w:t>
      </w:r>
    </w:p>
    <w:p w:rsidR="00020F1C" w:rsidRPr="00020F1C" w:rsidRDefault="00020F1C" w:rsidP="00020F1C">
      <w:pPr>
        <w:rPr>
          <w:b/>
        </w:rPr>
      </w:pPr>
      <w:r w:rsidRPr="00020F1C">
        <w:rPr>
          <w:b/>
        </w:rPr>
        <w:t>3 КЛАСС (34 ч)</w:t>
      </w:r>
    </w:p>
    <w:p w:rsidR="00020F1C" w:rsidRPr="00020F1C" w:rsidRDefault="00020F1C" w:rsidP="00020F1C">
      <w:pPr>
        <w:tabs>
          <w:tab w:val="left" w:pos="284"/>
        </w:tabs>
        <w:rPr>
          <w:b/>
        </w:rPr>
      </w:pPr>
      <w:r w:rsidRPr="00020F1C">
        <w:rPr>
          <w:b/>
        </w:rPr>
        <w:t>1.</w:t>
      </w:r>
      <w:r w:rsidRPr="00020F1C">
        <w:rPr>
          <w:b/>
        </w:rPr>
        <w:tab/>
        <w:t>Технологии, профессии и производства (8 ч)</w:t>
      </w:r>
    </w:p>
    <w:p w:rsidR="00020F1C" w:rsidRPr="00020F1C" w:rsidRDefault="00020F1C" w:rsidP="00020F1C">
      <w:pPr>
        <w:ind w:firstLine="708"/>
        <w:jc w:val="both"/>
      </w:pPr>
      <w:r w:rsidRPr="00020F1C">
        <w:t>Непрерывность процесса д</w:t>
      </w:r>
      <w:r>
        <w:t>еятельностного освоения мира че</w:t>
      </w:r>
      <w:r w:rsidRPr="00020F1C">
        <w:t>ловеком и создания культ</w:t>
      </w:r>
      <w:r>
        <w:t>уры. Материальные и духовные по</w:t>
      </w:r>
      <w:r w:rsidRPr="00020F1C">
        <w:t>требности человека как движущие силы прогресса.</w:t>
      </w:r>
    </w:p>
    <w:p w:rsidR="00020F1C" w:rsidRPr="00020F1C" w:rsidRDefault="00020F1C" w:rsidP="00020F1C">
      <w:pPr>
        <w:ind w:firstLine="708"/>
        <w:jc w:val="both"/>
      </w:pPr>
      <w:r w:rsidRPr="00020F1C">
        <w:t>Разнообразие творческой т</w:t>
      </w:r>
      <w:r>
        <w:t>рудовой деятельности в современ</w:t>
      </w:r>
      <w:r w:rsidRPr="00020F1C">
        <w:t>ных условиях. Разнообразие предметов рукотворного мира: архитектура, техника, пред</w:t>
      </w:r>
      <w:r>
        <w:t>меты быта и декоративно-приклад</w:t>
      </w:r>
      <w:r w:rsidRPr="00020F1C">
        <w:t>ного искусства. Современны</w:t>
      </w:r>
      <w:r>
        <w:t>е производства и профессии, свя</w:t>
      </w:r>
      <w:r w:rsidRPr="00020F1C">
        <w:t>занные с обработкой материалов, аналогичных используемым на уроках технологии.</w:t>
      </w:r>
    </w:p>
    <w:p w:rsidR="00020F1C" w:rsidRPr="00020F1C" w:rsidRDefault="00020F1C" w:rsidP="00020F1C">
      <w:pPr>
        <w:ind w:firstLine="708"/>
        <w:jc w:val="both"/>
      </w:pPr>
      <w:r w:rsidRPr="00020F1C">
        <w:t>Общие правила создания предметов рукотворног</w:t>
      </w:r>
      <w:r>
        <w:t>о мира: со</w:t>
      </w:r>
      <w:r w:rsidRPr="00020F1C">
        <w:t>ответствие формы, размеро</w:t>
      </w:r>
      <w:r>
        <w:t>в, материала и внешнего оформле</w:t>
      </w:r>
      <w:r w:rsidRPr="00020F1C">
        <w:t>ния изделия его назначению. Стилевая гармония в предметном ансамбле; гармония предметной и окружающей среды (общее представление).</w:t>
      </w:r>
    </w:p>
    <w:p w:rsidR="00020F1C" w:rsidRPr="00020F1C" w:rsidRDefault="00020F1C" w:rsidP="00020F1C">
      <w:pPr>
        <w:ind w:firstLine="708"/>
        <w:jc w:val="both"/>
      </w:pPr>
      <w:r w:rsidRPr="00020F1C">
        <w:t>Мир современной тех</w:t>
      </w:r>
      <w:r>
        <w:t>ники. Информационно-коммуникаци</w:t>
      </w:r>
      <w:r w:rsidRPr="00020F1C">
        <w:t>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020F1C" w:rsidRPr="00020F1C" w:rsidRDefault="00020F1C" w:rsidP="00020F1C">
      <w:pPr>
        <w:ind w:firstLine="708"/>
        <w:jc w:val="both"/>
      </w:pPr>
      <w:r w:rsidRPr="00020F1C">
        <w:t>Бережное и внимательное отношение к при</w:t>
      </w:r>
      <w:r>
        <w:t>роде как источ</w:t>
      </w:r>
      <w:r w:rsidRPr="00020F1C">
        <w:t>нику сырьевых ресурсов и идей для технологий будущего.</w:t>
      </w:r>
    </w:p>
    <w:p w:rsidR="00020F1C" w:rsidRPr="00020F1C" w:rsidRDefault="00020F1C" w:rsidP="00020F1C">
      <w:pPr>
        <w:ind w:firstLine="708"/>
        <w:jc w:val="both"/>
      </w:pPr>
      <w:r w:rsidRPr="00020F1C">
        <w:t>Элементарная творческа</w:t>
      </w:r>
      <w:r>
        <w:t>я и проектная деятельность. Кол</w:t>
      </w:r>
      <w:r w:rsidRPr="00020F1C">
        <w:t>лективные, групповые и индивидуальные проекты в рамках изучаемой тематики. Совмест</w:t>
      </w:r>
      <w:r>
        <w:t xml:space="preserve">ная работа в малых группах, </w:t>
      </w:r>
      <w:r>
        <w:lastRenderedPageBreak/>
        <w:t>осу</w:t>
      </w:r>
      <w:r w:rsidRPr="00020F1C">
        <w:t>ществление сотрудничества</w:t>
      </w:r>
      <w:r>
        <w:t>; распределение работы, выполне</w:t>
      </w:r>
      <w:r w:rsidRPr="00020F1C">
        <w:t>ние социальных ролей (руководитель/лидер и подчинённый).</w:t>
      </w:r>
    </w:p>
    <w:p w:rsidR="00020F1C" w:rsidRPr="00020F1C" w:rsidRDefault="00020F1C" w:rsidP="00020F1C">
      <w:pPr>
        <w:tabs>
          <w:tab w:val="left" w:pos="284"/>
        </w:tabs>
        <w:jc w:val="both"/>
        <w:rPr>
          <w:b/>
        </w:rPr>
      </w:pPr>
      <w:r w:rsidRPr="00020F1C">
        <w:rPr>
          <w:b/>
        </w:rPr>
        <w:t>2.</w:t>
      </w:r>
      <w:r w:rsidRPr="00020F1C">
        <w:rPr>
          <w:b/>
        </w:rPr>
        <w:tab/>
        <w:t>Технологии ручной обработки материалов (10 ч)</w:t>
      </w:r>
    </w:p>
    <w:p w:rsidR="00020F1C" w:rsidRPr="00020F1C" w:rsidRDefault="00020F1C" w:rsidP="00020F1C">
      <w:pPr>
        <w:ind w:firstLine="708"/>
        <w:jc w:val="both"/>
      </w:pPr>
      <w:r w:rsidRPr="00020F1C">
        <w:t>Некоторые (доступные в обработке) виды искусственных и синтетических материалов. Разнообразие технологий и спос</w:t>
      </w:r>
      <w:r>
        <w:t>о</w:t>
      </w:r>
      <w:r w:rsidRPr="00020F1C">
        <w:t xml:space="preserve">бов обработки материалов в </w:t>
      </w:r>
      <w:r>
        <w:t>различных видах изделий; сравни</w:t>
      </w:r>
      <w:r w:rsidRPr="00020F1C">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w:t>
      </w:r>
      <w:r>
        <w:t>вам, использование соответствую</w:t>
      </w:r>
      <w:r w:rsidRPr="00020F1C">
        <w:t>щих способов обработки мате</w:t>
      </w:r>
      <w:r>
        <w:t>риалов в зависимости от назначе</w:t>
      </w:r>
      <w:r w:rsidRPr="00020F1C">
        <w:t>ния изделия.</w:t>
      </w:r>
    </w:p>
    <w:p w:rsidR="00020F1C" w:rsidRPr="00020F1C" w:rsidRDefault="00020F1C" w:rsidP="00020F1C">
      <w:pPr>
        <w:ind w:firstLine="708"/>
        <w:jc w:val="both"/>
      </w:pPr>
      <w:r w:rsidRPr="00020F1C">
        <w:t>Инструменты и приспособ</w:t>
      </w:r>
      <w:r>
        <w:t>ления (циркуль, угольник, канце</w:t>
      </w:r>
      <w:r w:rsidRPr="00020F1C">
        <w:t>лярский нож, шило и др.); называние и выполнение приёмов их рационального и безопасного использования.</w:t>
      </w:r>
    </w:p>
    <w:p w:rsidR="00020F1C" w:rsidRPr="00020F1C" w:rsidRDefault="00020F1C" w:rsidP="00020F1C">
      <w:pPr>
        <w:ind w:firstLine="708"/>
        <w:jc w:val="both"/>
      </w:pPr>
      <w:r w:rsidRPr="00020F1C">
        <w:t>Углубление общих предста</w:t>
      </w:r>
      <w:r>
        <w:t>влений о технологическом процес</w:t>
      </w:r>
      <w:r w:rsidRPr="00020F1C">
        <w:t>се (анализ устройства и назн</w:t>
      </w:r>
      <w:r>
        <w:t>ачения изделия; выстраивание по</w:t>
      </w:r>
      <w:r w:rsidRPr="00020F1C">
        <w:t>следовательности практических действий и технологических операций; подбор материало</w:t>
      </w:r>
      <w:r>
        <w:t>в и инструментов; экономная раз</w:t>
      </w:r>
      <w:r w:rsidRPr="00020F1C">
        <w:t xml:space="preserve">метка материалов; обработка </w:t>
      </w:r>
      <w:r>
        <w:t>с целью получения деталей, сбор</w:t>
      </w:r>
      <w:r w:rsidRPr="00020F1C">
        <w:t>ка, отделка изделия; проверка изделия в действии, внесение необходимых дополнений и</w:t>
      </w:r>
      <w:r>
        <w:t xml:space="preserve"> изменений). Рицовка. Изготовле</w:t>
      </w:r>
      <w:r w:rsidRPr="00020F1C">
        <w:t>ние объёмных изделий из р</w:t>
      </w:r>
      <w:r>
        <w:t>азвёрток. Преобразование развёр</w:t>
      </w:r>
      <w:r w:rsidRPr="00020F1C">
        <w:t>ток несложных форм.</w:t>
      </w:r>
    </w:p>
    <w:p w:rsidR="00020F1C" w:rsidRPr="00020F1C" w:rsidRDefault="00020F1C" w:rsidP="00020F1C">
      <w:pPr>
        <w:ind w:firstLine="708"/>
        <w:jc w:val="both"/>
      </w:pPr>
      <w:r w:rsidRPr="00020F1C">
        <w:t>Технология обработки бума</w:t>
      </w:r>
      <w:r>
        <w:t>ги и картона. Виды картона (гоф</w:t>
      </w:r>
      <w:r w:rsidRPr="00020F1C">
        <w:t>рированный, толстый, тонк</w:t>
      </w:r>
      <w:r>
        <w:t>ий, цветной и др.). Чтение и по</w:t>
      </w:r>
      <w:r w:rsidRPr="00020F1C">
        <w:t>строение простого чертежа/э</w:t>
      </w:r>
      <w:r>
        <w:t>скиза развёртки изделия. Размет</w:t>
      </w:r>
      <w:r w:rsidRPr="00020F1C">
        <w:t>ка деталей с опорой на простейший чертёж, эскиз. Решение задач на внесение необходимых дополнений и из</w:t>
      </w:r>
      <w:r>
        <w:t>менений в схе</w:t>
      </w:r>
      <w:r w:rsidRPr="00020F1C">
        <w:t>му, чертёж, эскиз. Выполне</w:t>
      </w:r>
      <w:r>
        <w:t>ние измерений, расчётов, неслож</w:t>
      </w:r>
      <w:r w:rsidRPr="00020F1C">
        <w:t>ных построений.</w:t>
      </w:r>
    </w:p>
    <w:p w:rsidR="00020F1C" w:rsidRPr="00020F1C" w:rsidRDefault="00020F1C" w:rsidP="00020F1C">
      <w:pPr>
        <w:ind w:firstLine="708"/>
        <w:jc w:val="both"/>
      </w:pPr>
      <w:r w:rsidRPr="00020F1C">
        <w:t>Выполнение рицовки на картоне с помощью канцелярского ножа, выполнение отверстий шилом.</w:t>
      </w:r>
    </w:p>
    <w:p w:rsidR="00020F1C" w:rsidRPr="00020F1C" w:rsidRDefault="00020F1C" w:rsidP="00020F1C">
      <w:pPr>
        <w:ind w:firstLine="708"/>
        <w:jc w:val="both"/>
      </w:pPr>
      <w:r w:rsidRPr="00020F1C">
        <w:t>Технология обработки тек</w:t>
      </w:r>
      <w:r>
        <w:t>стильных материалов. Использова</w:t>
      </w:r>
      <w:r w:rsidRPr="00020F1C">
        <w:t>ние трикотажа и нетканых м</w:t>
      </w:r>
      <w:r>
        <w:t>атериалов для изготовления изде</w:t>
      </w:r>
      <w:r w:rsidRPr="00020F1C">
        <w:t>лий. Использование вариантов строчки косого стежка (крестик, стебельчатая и др.) и/или петельной строчки для соединения деталей изделия и отделки.</w:t>
      </w:r>
      <w:r>
        <w:t xml:space="preserve"> Пришивание пуговиц (с двумя-че</w:t>
      </w:r>
      <w:r w:rsidRPr="00020F1C">
        <w:t>тырьмя отверстиями). Изготовление швейных из</w:t>
      </w:r>
      <w:r>
        <w:t>делий из не</w:t>
      </w:r>
      <w:r w:rsidRPr="00020F1C">
        <w:t>скольких деталей.</w:t>
      </w:r>
    </w:p>
    <w:p w:rsidR="00020F1C" w:rsidRPr="00020F1C" w:rsidRDefault="00020F1C" w:rsidP="00020F1C">
      <w:pPr>
        <w:ind w:firstLine="708"/>
        <w:jc w:val="both"/>
      </w:pPr>
      <w:r w:rsidRPr="00020F1C">
        <w:t>Использование дополнитель</w:t>
      </w:r>
      <w:r w:rsidR="00640CD6">
        <w:t>ных материалов. Комбинирова</w:t>
      </w:r>
      <w:r w:rsidRPr="00020F1C">
        <w:t xml:space="preserve">ние разных материалов в одном изделии. </w:t>
      </w:r>
    </w:p>
    <w:p w:rsidR="00020F1C" w:rsidRPr="00020F1C" w:rsidRDefault="00020F1C" w:rsidP="00020F1C">
      <w:pPr>
        <w:tabs>
          <w:tab w:val="left" w:pos="284"/>
        </w:tabs>
        <w:jc w:val="both"/>
        <w:rPr>
          <w:b/>
        </w:rPr>
      </w:pPr>
      <w:r w:rsidRPr="00020F1C">
        <w:rPr>
          <w:b/>
        </w:rPr>
        <w:t>3.</w:t>
      </w:r>
      <w:r w:rsidRPr="00020F1C">
        <w:rPr>
          <w:b/>
        </w:rPr>
        <w:tab/>
        <w:t>Конструирование и моделирование (12 ч)</w:t>
      </w:r>
    </w:p>
    <w:p w:rsidR="00020F1C" w:rsidRPr="00020F1C" w:rsidRDefault="00020F1C" w:rsidP="00020F1C">
      <w:pPr>
        <w:ind w:firstLine="708"/>
        <w:jc w:val="both"/>
      </w:pPr>
      <w:r w:rsidRPr="00020F1C">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w:t>
      </w:r>
      <w:r w:rsidR="00640CD6">
        <w:t>функциональным, деко</w:t>
      </w:r>
      <w:r w:rsidRPr="00020F1C">
        <w:t>ративно-художественным)</w:t>
      </w:r>
      <w:r>
        <w:t>. Способы подвижного и неподвиж</w:t>
      </w:r>
      <w:r w:rsidRPr="00020F1C">
        <w:t>ного соединения деталей на</w:t>
      </w:r>
      <w:r>
        <w:t>бора «Конструктор», их использо</w:t>
      </w:r>
      <w:r w:rsidRPr="00020F1C">
        <w:t>вание в изделиях; жёсткость и устойчивость конструкции.</w:t>
      </w:r>
    </w:p>
    <w:p w:rsidR="00020F1C" w:rsidRPr="00020F1C" w:rsidRDefault="00020F1C" w:rsidP="00020F1C">
      <w:pPr>
        <w:jc w:val="both"/>
      </w:pPr>
      <w:r w:rsidRPr="00020F1C">
        <w:t>Создание простых макето</w:t>
      </w:r>
      <w:r>
        <w:t>в и моделей архитектурных соору</w:t>
      </w:r>
      <w:r w:rsidRPr="00020F1C">
        <w:t>жений, технических устрой</w:t>
      </w:r>
      <w:r>
        <w:t>ств, бытовых конструкций. Выпол</w:t>
      </w:r>
      <w:r w:rsidRPr="00020F1C">
        <w:t>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w:t>
      </w:r>
      <w:r>
        <w:t xml:space="preserve"> решения практи</w:t>
      </w:r>
      <w:r w:rsidRPr="00020F1C">
        <w:t>ческих задач. Решение задач на мысленную трансформацию трёхмерной конструкции в развёртку (и наоборот).</w:t>
      </w:r>
    </w:p>
    <w:p w:rsidR="00020F1C" w:rsidRPr="00020F1C" w:rsidRDefault="00020F1C" w:rsidP="00020F1C">
      <w:pPr>
        <w:tabs>
          <w:tab w:val="left" w:pos="284"/>
        </w:tabs>
        <w:jc w:val="both"/>
        <w:rPr>
          <w:b/>
        </w:rPr>
      </w:pPr>
      <w:r w:rsidRPr="00020F1C">
        <w:rPr>
          <w:b/>
        </w:rPr>
        <w:t>4.</w:t>
      </w:r>
      <w:r w:rsidRPr="00020F1C">
        <w:rPr>
          <w:b/>
        </w:rPr>
        <w:tab/>
        <w:t>Информационно-коммуникативные технологии (4 ч)</w:t>
      </w:r>
    </w:p>
    <w:p w:rsidR="00020F1C" w:rsidRPr="00020F1C" w:rsidRDefault="00020F1C" w:rsidP="00020F1C">
      <w:pPr>
        <w:ind w:firstLine="708"/>
        <w:jc w:val="both"/>
      </w:pPr>
      <w:r w:rsidRPr="00020F1C">
        <w:t>Информационная среда,</w:t>
      </w:r>
      <w:r>
        <w:t xml:space="preserve"> основные источники (органы вос</w:t>
      </w:r>
      <w:r w:rsidRPr="00020F1C">
        <w:t>приятия) информации, получаемой человеком. Сохранение и передача информации. И</w:t>
      </w:r>
      <w:r>
        <w:t>нформационные технологии. Источ</w:t>
      </w:r>
      <w:r w:rsidRPr="00020F1C">
        <w:t>ники информации, использу</w:t>
      </w:r>
      <w:r>
        <w:t>емые человеком в быту: телевиде</w:t>
      </w:r>
      <w:r w:rsidRPr="00020F1C">
        <w:t>ние, радио, печатные издания, персональный компьютер и др.</w:t>
      </w:r>
    </w:p>
    <w:p w:rsidR="00020F1C" w:rsidRPr="00020F1C" w:rsidRDefault="00020F1C" w:rsidP="00020F1C">
      <w:pPr>
        <w:ind w:firstLine="708"/>
        <w:jc w:val="both"/>
      </w:pPr>
      <w:r w:rsidRPr="00020F1C">
        <w:t>Современный инфор</w:t>
      </w:r>
      <w:r>
        <w:t>мационный мир. Персональный ком</w:t>
      </w:r>
      <w:r w:rsidRPr="00020F1C">
        <w:t>пьютер (ПК) и его назначение. Правила пользования ПК для сохранения здоровья. Назна</w:t>
      </w:r>
      <w:r>
        <w:t>чение основных устройств компью</w:t>
      </w:r>
      <w:r w:rsidRPr="00020F1C">
        <w:t>тера для ввода, вывода и об</w:t>
      </w:r>
      <w:r>
        <w:t>работки информации. Работа с до</w:t>
      </w:r>
      <w:r w:rsidRPr="00020F1C">
        <w:t>ступной информацией (книги, музеи, беседы (мастер-классы) с мастерами, Интернет , видео, DVD). Р</w:t>
      </w:r>
      <w:r>
        <w:t>абота с текстовым ре</w:t>
      </w:r>
      <w:r w:rsidRPr="00020F1C">
        <w:t>дактором Microsoft Word или другим.</w:t>
      </w:r>
    </w:p>
    <w:p w:rsidR="00020F1C" w:rsidRPr="00020F1C" w:rsidRDefault="00020F1C" w:rsidP="00020F1C">
      <w:pPr>
        <w:jc w:val="both"/>
      </w:pPr>
      <w:r w:rsidRPr="00020F1C">
        <w:t>Универсальные учебные действия</w:t>
      </w:r>
    </w:p>
    <w:p w:rsidR="00020F1C" w:rsidRPr="00020F1C" w:rsidRDefault="00020F1C" w:rsidP="00020F1C">
      <w:pPr>
        <w:jc w:val="both"/>
        <w:rPr>
          <w:i/>
        </w:rPr>
      </w:pPr>
      <w:r w:rsidRPr="00020F1C">
        <w:rPr>
          <w:i/>
        </w:rPr>
        <w:t>Познавательные УУД:</w:t>
      </w:r>
    </w:p>
    <w:p w:rsidR="00020F1C" w:rsidRPr="00020F1C" w:rsidRDefault="00020F1C" w:rsidP="00E74F05">
      <w:pPr>
        <w:pStyle w:val="affe"/>
        <w:numPr>
          <w:ilvl w:val="0"/>
          <w:numId w:val="228"/>
        </w:numPr>
        <w:jc w:val="both"/>
        <w:rPr>
          <w:rFonts w:ascii="Times New Roman" w:hAnsi="Times New Roman"/>
          <w:sz w:val="24"/>
          <w:szCs w:val="24"/>
        </w:rPr>
      </w:pPr>
      <w:r w:rsidRPr="00020F1C">
        <w:rPr>
          <w:rFonts w:ascii="Times New Roman" w:hAnsi="Times New Roman"/>
          <w:sz w:val="24"/>
          <w:szCs w:val="24"/>
        </w:rP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020F1C" w:rsidRPr="00020F1C" w:rsidRDefault="00020F1C" w:rsidP="00E74F05">
      <w:pPr>
        <w:pStyle w:val="affe"/>
        <w:numPr>
          <w:ilvl w:val="0"/>
          <w:numId w:val="228"/>
        </w:numPr>
        <w:jc w:val="both"/>
        <w:rPr>
          <w:rFonts w:ascii="Times New Roman" w:hAnsi="Times New Roman"/>
          <w:sz w:val="24"/>
          <w:szCs w:val="24"/>
        </w:rPr>
      </w:pPr>
      <w:r w:rsidRPr="00020F1C">
        <w:rPr>
          <w:rFonts w:ascii="Times New Roman" w:hAnsi="Times New Roman"/>
          <w:sz w:val="24"/>
          <w:szCs w:val="24"/>
        </w:rPr>
        <w:t>осуществлять анализ предложенных образцов с выделением существенных и несущественных признаков;</w:t>
      </w:r>
    </w:p>
    <w:p w:rsidR="00020F1C" w:rsidRPr="00020F1C" w:rsidRDefault="00020F1C" w:rsidP="00E74F05">
      <w:pPr>
        <w:pStyle w:val="affe"/>
        <w:numPr>
          <w:ilvl w:val="0"/>
          <w:numId w:val="228"/>
        </w:numPr>
        <w:jc w:val="both"/>
        <w:rPr>
          <w:rFonts w:ascii="Times New Roman" w:hAnsi="Times New Roman"/>
          <w:sz w:val="24"/>
          <w:szCs w:val="24"/>
        </w:rPr>
      </w:pPr>
      <w:r w:rsidRPr="00020F1C">
        <w:rPr>
          <w:rFonts w:ascii="Times New Roman" w:hAnsi="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020F1C" w:rsidRPr="00020F1C" w:rsidRDefault="00020F1C" w:rsidP="00E74F05">
      <w:pPr>
        <w:pStyle w:val="affe"/>
        <w:numPr>
          <w:ilvl w:val="0"/>
          <w:numId w:val="228"/>
        </w:numPr>
        <w:jc w:val="both"/>
        <w:rPr>
          <w:rFonts w:ascii="Times New Roman" w:hAnsi="Times New Roman"/>
          <w:sz w:val="24"/>
          <w:szCs w:val="24"/>
        </w:rPr>
      </w:pPr>
      <w:r w:rsidRPr="00020F1C">
        <w:rPr>
          <w:rFonts w:ascii="Times New Roman" w:hAnsi="Times New Roman"/>
          <w:sz w:val="24"/>
          <w:szCs w:val="24"/>
        </w:rPr>
        <w:t>определять способы доработки конс</w:t>
      </w:r>
      <w:r>
        <w:rPr>
          <w:rFonts w:ascii="Times New Roman" w:hAnsi="Times New Roman"/>
          <w:sz w:val="24"/>
          <w:szCs w:val="24"/>
        </w:rPr>
        <w:t>трукций с учётом пред</w:t>
      </w:r>
      <w:r w:rsidRPr="00020F1C">
        <w:rPr>
          <w:rFonts w:ascii="Times New Roman" w:hAnsi="Times New Roman"/>
          <w:sz w:val="24"/>
          <w:szCs w:val="24"/>
        </w:rPr>
        <w:t>ложенных условий;</w:t>
      </w:r>
    </w:p>
    <w:p w:rsidR="00020F1C" w:rsidRPr="00020F1C" w:rsidRDefault="00020F1C" w:rsidP="00E74F05">
      <w:pPr>
        <w:pStyle w:val="affe"/>
        <w:numPr>
          <w:ilvl w:val="0"/>
          <w:numId w:val="228"/>
        </w:numPr>
        <w:jc w:val="both"/>
        <w:rPr>
          <w:rFonts w:ascii="Times New Roman" w:hAnsi="Times New Roman"/>
          <w:sz w:val="24"/>
          <w:szCs w:val="24"/>
        </w:rPr>
      </w:pPr>
      <w:r w:rsidRPr="00020F1C">
        <w:rPr>
          <w:rFonts w:ascii="Times New Roman" w:hAnsi="Times New Roman"/>
          <w:sz w:val="24"/>
          <w:szCs w:val="24"/>
        </w:rPr>
        <w:t>классифицировать издели</w:t>
      </w:r>
      <w:r>
        <w:rPr>
          <w:rFonts w:ascii="Times New Roman" w:hAnsi="Times New Roman"/>
          <w:sz w:val="24"/>
          <w:szCs w:val="24"/>
        </w:rPr>
        <w:t>я по самостоятельно предложенно</w:t>
      </w:r>
      <w:r w:rsidRPr="00020F1C">
        <w:rPr>
          <w:rFonts w:ascii="Times New Roman" w:hAnsi="Times New Roman"/>
          <w:sz w:val="24"/>
          <w:szCs w:val="24"/>
        </w:rPr>
        <w:t>му существенному призн</w:t>
      </w:r>
      <w:r>
        <w:rPr>
          <w:rFonts w:ascii="Times New Roman" w:hAnsi="Times New Roman"/>
          <w:sz w:val="24"/>
          <w:szCs w:val="24"/>
        </w:rPr>
        <w:t>аку (используемый материал, фор</w:t>
      </w:r>
      <w:r w:rsidRPr="00020F1C">
        <w:rPr>
          <w:rFonts w:ascii="Times New Roman" w:hAnsi="Times New Roman"/>
          <w:sz w:val="24"/>
          <w:szCs w:val="24"/>
        </w:rPr>
        <w:t>ма, размер, назначение, способ сборки);</w:t>
      </w:r>
    </w:p>
    <w:p w:rsidR="00020F1C" w:rsidRPr="00020F1C" w:rsidRDefault="00020F1C" w:rsidP="00E74F05">
      <w:pPr>
        <w:pStyle w:val="affe"/>
        <w:numPr>
          <w:ilvl w:val="0"/>
          <w:numId w:val="228"/>
        </w:numPr>
        <w:jc w:val="both"/>
        <w:rPr>
          <w:rFonts w:ascii="Times New Roman" w:hAnsi="Times New Roman"/>
          <w:sz w:val="24"/>
          <w:szCs w:val="24"/>
        </w:rPr>
      </w:pPr>
      <w:r w:rsidRPr="00020F1C">
        <w:rPr>
          <w:rFonts w:ascii="Times New Roman" w:hAnsi="Times New Roman"/>
          <w:sz w:val="24"/>
          <w:szCs w:val="24"/>
        </w:rPr>
        <w:t>читать и воспроизводить простой чертёж/эскиз развёртки изделия;</w:t>
      </w:r>
    </w:p>
    <w:p w:rsidR="00020F1C" w:rsidRPr="00020F1C" w:rsidRDefault="00020F1C" w:rsidP="00E74F05">
      <w:pPr>
        <w:pStyle w:val="affe"/>
        <w:numPr>
          <w:ilvl w:val="0"/>
          <w:numId w:val="228"/>
        </w:numPr>
        <w:jc w:val="both"/>
        <w:rPr>
          <w:rFonts w:ascii="Times New Roman" w:hAnsi="Times New Roman"/>
          <w:sz w:val="24"/>
          <w:szCs w:val="24"/>
        </w:rPr>
      </w:pPr>
      <w:r w:rsidRPr="00020F1C">
        <w:rPr>
          <w:rFonts w:ascii="Times New Roman" w:hAnsi="Times New Roman"/>
          <w:sz w:val="24"/>
          <w:szCs w:val="24"/>
        </w:rPr>
        <w:t>восстанавливать нарушенную последовательность выполнения изделия.</w:t>
      </w:r>
    </w:p>
    <w:p w:rsidR="00020F1C" w:rsidRPr="00020F1C" w:rsidRDefault="00020F1C" w:rsidP="00020F1C">
      <w:pPr>
        <w:jc w:val="both"/>
        <w:rPr>
          <w:i/>
        </w:rPr>
      </w:pPr>
      <w:r w:rsidRPr="00020F1C">
        <w:rPr>
          <w:i/>
        </w:rPr>
        <w:t>Работа с информацией:</w:t>
      </w:r>
    </w:p>
    <w:p w:rsidR="00020F1C" w:rsidRPr="00020F1C" w:rsidRDefault="00020F1C" w:rsidP="00E74F05">
      <w:pPr>
        <w:pStyle w:val="affe"/>
        <w:numPr>
          <w:ilvl w:val="0"/>
          <w:numId w:val="229"/>
        </w:numPr>
        <w:jc w:val="both"/>
        <w:rPr>
          <w:rFonts w:ascii="Times New Roman" w:hAnsi="Times New Roman"/>
          <w:sz w:val="24"/>
          <w:szCs w:val="24"/>
        </w:rPr>
      </w:pPr>
      <w:r w:rsidRPr="00020F1C">
        <w:rPr>
          <w:rFonts w:ascii="Times New Roman" w:hAnsi="Times New Roman"/>
          <w:sz w:val="24"/>
          <w:szCs w:val="24"/>
        </w:rPr>
        <w:t>анализировать и использо</w:t>
      </w:r>
      <w:r>
        <w:rPr>
          <w:rFonts w:ascii="Times New Roman" w:hAnsi="Times New Roman"/>
          <w:sz w:val="24"/>
          <w:szCs w:val="24"/>
        </w:rPr>
        <w:t>вать знаково-символические сред</w:t>
      </w:r>
      <w:r w:rsidRPr="00020F1C">
        <w:rPr>
          <w:rFonts w:ascii="Times New Roman" w:hAnsi="Times New Roman"/>
          <w:sz w:val="24"/>
          <w:szCs w:val="24"/>
        </w:rPr>
        <w:t>ства представления инфор</w:t>
      </w:r>
      <w:r>
        <w:rPr>
          <w:rFonts w:ascii="Times New Roman" w:hAnsi="Times New Roman"/>
          <w:sz w:val="24"/>
          <w:szCs w:val="24"/>
        </w:rPr>
        <w:t>мации для создания моделей и ма</w:t>
      </w:r>
      <w:r w:rsidRPr="00020F1C">
        <w:rPr>
          <w:rFonts w:ascii="Times New Roman" w:hAnsi="Times New Roman"/>
          <w:sz w:val="24"/>
          <w:szCs w:val="24"/>
        </w:rPr>
        <w:t>кетов изучаемых объектов;</w:t>
      </w:r>
    </w:p>
    <w:p w:rsidR="00020F1C" w:rsidRPr="00020F1C" w:rsidRDefault="00020F1C" w:rsidP="00E74F05">
      <w:pPr>
        <w:pStyle w:val="affe"/>
        <w:numPr>
          <w:ilvl w:val="0"/>
          <w:numId w:val="229"/>
        </w:numPr>
        <w:jc w:val="both"/>
        <w:rPr>
          <w:rFonts w:ascii="Times New Roman" w:hAnsi="Times New Roman"/>
          <w:sz w:val="24"/>
          <w:szCs w:val="24"/>
        </w:rPr>
      </w:pPr>
      <w:r w:rsidRPr="00020F1C">
        <w:rPr>
          <w:rFonts w:ascii="Times New Roman" w:hAnsi="Times New Roman"/>
          <w:sz w:val="24"/>
          <w:szCs w:val="24"/>
        </w:rPr>
        <w:t>на основе анализа информации производить выбор наиболее эффективных способов работы;</w:t>
      </w:r>
    </w:p>
    <w:p w:rsidR="00020F1C" w:rsidRPr="00020F1C" w:rsidRDefault="00020F1C" w:rsidP="00E74F05">
      <w:pPr>
        <w:pStyle w:val="affe"/>
        <w:numPr>
          <w:ilvl w:val="0"/>
          <w:numId w:val="229"/>
        </w:numPr>
        <w:jc w:val="both"/>
        <w:rPr>
          <w:rFonts w:ascii="Times New Roman" w:hAnsi="Times New Roman"/>
          <w:sz w:val="24"/>
          <w:szCs w:val="24"/>
        </w:rPr>
      </w:pPr>
      <w:r w:rsidRPr="00020F1C">
        <w:rPr>
          <w:rFonts w:ascii="Times New Roman" w:hAnsi="Times New Roman"/>
          <w:sz w:val="24"/>
          <w:szCs w:val="24"/>
        </w:rPr>
        <w:t>осуществлять поиск н</w:t>
      </w:r>
      <w:r>
        <w:rPr>
          <w:rFonts w:ascii="Times New Roman" w:hAnsi="Times New Roman"/>
          <w:sz w:val="24"/>
          <w:szCs w:val="24"/>
        </w:rPr>
        <w:t>еобходимой информации для выпол</w:t>
      </w:r>
      <w:r w:rsidRPr="00020F1C">
        <w:rPr>
          <w:rFonts w:ascii="Times New Roman" w:hAnsi="Times New Roman"/>
          <w:sz w:val="24"/>
          <w:szCs w:val="24"/>
        </w:rPr>
        <w:t xml:space="preserve">нения учебных заданий </w:t>
      </w:r>
      <w:r>
        <w:rPr>
          <w:rFonts w:ascii="Times New Roman" w:hAnsi="Times New Roman"/>
          <w:sz w:val="24"/>
          <w:szCs w:val="24"/>
        </w:rPr>
        <w:t>с использованием учебной литера</w:t>
      </w:r>
      <w:r w:rsidRPr="00020F1C">
        <w:rPr>
          <w:rFonts w:ascii="Times New Roman" w:hAnsi="Times New Roman"/>
          <w:sz w:val="24"/>
          <w:szCs w:val="24"/>
        </w:rPr>
        <w:t>туры;</w:t>
      </w:r>
    </w:p>
    <w:p w:rsidR="00020F1C" w:rsidRPr="00020F1C" w:rsidRDefault="00020F1C" w:rsidP="00E74F05">
      <w:pPr>
        <w:pStyle w:val="affe"/>
        <w:numPr>
          <w:ilvl w:val="0"/>
          <w:numId w:val="229"/>
        </w:numPr>
        <w:jc w:val="both"/>
        <w:rPr>
          <w:rFonts w:ascii="Times New Roman" w:hAnsi="Times New Roman"/>
          <w:sz w:val="24"/>
          <w:szCs w:val="24"/>
        </w:rPr>
      </w:pPr>
      <w:r w:rsidRPr="00020F1C">
        <w:rPr>
          <w:rFonts w:ascii="Times New Roman" w:hAnsi="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Коммуникативные УУД:</w:t>
      </w:r>
    </w:p>
    <w:p w:rsidR="00020F1C" w:rsidRPr="00020F1C" w:rsidRDefault="00020F1C" w:rsidP="00E74F05">
      <w:pPr>
        <w:pStyle w:val="affe"/>
        <w:numPr>
          <w:ilvl w:val="0"/>
          <w:numId w:val="229"/>
        </w:numPr>
        <w:jc w:val="both"/>
        <w:rPr>
          <w:rFonts w:ascii="Times New Roman" w:hAnsi="Times New Roman"/>
          <w:sz w:val="24"/>
          <w:szCs w:val="24"/>
        </w:rPr>
      </w:pPr>
      <w:r w:rsidRPr="00020F1C">
        <w:rPr>
          <w:rFonts w:ascii="Times New Roman" w:hAnsi="Times New Roman"/>
          <w:sz w:val="24"/>
          <w:szCs w:val="24"/>
        </w:rPr>
        <w:t xml:space="preserve">строить монологическое </w:t>
      </w:r>
      <w:r w:rsidR="00B77E9D">
        <w:rPr>
          <w:rFonts w:ascii="Times New Roman" w:hAnsi="Times New Roman"/>
          <w:sz w:val="24"/>
          <w:szCs w:val="24"/>
        </w:rPr>
        <w:t>высказывание, владеть диалогиче</w:t>
      </w:r>
      <w:r w:rsidRPr="00020F1C">
        <w:rPr>
          <w:rFonts w:ascii="Times New Roman" w:hAnsi="Times New Roman"/>
          <w:sz w:val="24"/>
          <w:szCs w:val="24"/>
        </w:rPr>
        <w:t>ской формой коммуникации;</w:t>
      </w:r>
    </w:p>
    <w:p w:rsidR="00020F1C" w:rsidRPr="00020F1C" w:rsidRDefault="00020F1C" w:rsidP="00E74F05">
      <w:pPr>
        <w:pStyle w:val="affe"/>
        <w:numPr>
          <w:ilvl w:val="0"/>
          <w:numId w:val="229"/>
        </w:numPr>
        <w:jc w:val="both"/>
        <w:rPr>
          <w:rFonts w:ascii="Times New Roman" w:hAnsi="Times New Roman"/>
          <w:sz w:val="24"/>
          <w:szCs w:val="24"/>
        </w:rPr>
      </w:pPr>
      <w:r w:rsidRPr="00020F1C">
        <w:rPr>
          <w:rFonts w:ascii="Times New Roman" w:hAnsi="Times New Roman"/>
          <w:sz w:val="24"/>
          <w:szCs w:val="24"/>
        </w:rPr>
        <w:t>строить рассуждения в форме связи простых суждений об объекте, его строении, свойствах и способах создания;</w:t>
      </w:r>
    </w:p>
    <w:p w:rsidR="00020F1C" w:rsidRPr="00020F1C" w:rsidRDefault="00020F1C" w:rsidP="00E74F05">
      <w:pPr>
        <w:pStyle w:val="affe"/>
        <w:numPr>
          <w:ilvl w:val="0"/>
          <w:numId w:val="229"/>
        </w:numPr>
        <w:jc w:val="both"/>
        <w:rPr>
          <w:rFonts w:ascii="Times New Roman" w:hAnsi="Times New Roman"/>
          <w:sz w:val="24"/>
          <w:szCs w:val="24"/>
        </w:rPr>
      </w:pPr>
      <w:r w:rsidRPr="00020F1C">
        <w:rPr>
          <w:rFonts w:ascii="Times New Roman" w:hAnsi="Times New Roman"/>
          <w:sz w:val="24"/>
          <w:szCs w:val="24"/>
        </w:rPr>
        <w:t>описывать предметы рукотв</w:t>
      </w:r>
      <w:r w:rsidR="00B77E9D">
        <w:rPr>
          <w:rFonts w:ascii="Times New Roman" w:hAnsi="Times New Roman"/>
          <w:sz w:val="24"/>
          <w:szCs w:val="24"/>
        </w:rPr>
        <w:t>орного мира, оценивать их досто</w:t>
      </w:r>
      <w:r w:rsidRPr="00020F1C">
        <w:rPr>
          <w:rFonts w:ascii="Times New Roman" w:hAnsi="Times New Roman"/>
          <w:sz w:val="24"/>
          <w:szCs w:val="24"/>
        </w:rPr>
        <w:t>инства;</w:t>
      </w:r>
    </w:p>
    <w:p w:rsidR="00020F1C" w:rsidRPr="00020F1C" w:rsidRDefault="00020F1C" w:rsidP="00E74F05">
      <w:pPr>
        <w:pStyle w:val="affe"/>
        <w:numPr>
          <w:ilvl w:val="0"/>
          <w:numId w:val="229"/>
        </w:numPr>
        <w:jc w:val="both"/>
        <w:rPr>
          <w:rFonts w:ascii="Times New Roman" w:hAnsi="Times New Roman"/>
          <w:sz w:val="24"/>
          <w:szCs w:val="24"/>
        </w:rPr>
      </w:pPr>
      <w:r w:rsidRPr="00020F1C">
        <w:rPr>
          <w:rFonts w:ascii="Times New Roman" w:hAnsi="Times New Roman"/>
          <w:sz w:val="24"/>
          <w:szCs w:val="24"/>
        </w:rPr>
        <w:t>формулировать собственное мнение, аргументировать выбор вариантов и способов выполнения задания.</w:t>
      </w:r>
    </w:p>
    <w:p w:rsidR="00020F1C" w:rsidRPr="00020F1C" w:rsidRDefault="00020F1C" w:rsidP="00020F1C">
      <w:pPr>
        <w:pStyle w:val="afff3"/>
        <w:rPr>
          <w:i/>
          <w:sz w:val="24"/>
        </w:rPr>
      </w:pPr>
      <w:r w:rsidRPr="00020F1C">
        <w:rPr>
          <w:i/>
          <w:sz w:val="24"/>
        </w:rPr>
        <w:t>Регулятивные УУД:</w:t>
      </w:r>
    </w:p>
    <w:p w:rsidR="00020F1C" w:rsidRPr="00020F1C" w:rsidRDefault="00020F1C" w:rsidP="00E74F05">
      <w:pPr>
        <w:pStyle w:val="affe"/>
        <w:numPr>
          <w:ilvl w:val="0"/>
          <w:numId w:val="230"/>
        </w:numPr>
        <w:jc w:val="both"/>
        <w:rPr>
          <w:rFonts w:ascii="Times New Roman" w:hAnsi="Times New Roman"/>
          <w:sz w:val="24"/>
          <w:szCs w:val="24"/>
        </w:rPr>
      </w:pPr>
      <w:r w:rsidRPr="00020F1C">
        <w:rPr>
          <w:rFonts w:ascii="Times New Roman" w:hAnsi="Times New Roman"/>
          <w:sz w:val="24"/>
          <w:szCs w:val="24"/>
        </w:rPr>
        <w:t>принимать и сохранять учебную задачу, осуществлять поиск средств для её решения;</w:t>
      </w:r>
    </w:p>
    <w:p w:rsidR="00020F1C" w:rsidRPr="00020F1C" w:rsidRDefault="00020F1C" w:rsidP="00E74F05">
      <w:pPr>
        <w:pStyle w:val="affe"/>
        <w:numPr>
          <w:ilvl w:val="0"/>
          <w:numId w:val="230"/>
        </w:numPr>
        <w:jc w:val="both"/>
        <w:rPr>
          <w:rFonts w:ascii="Times New Roman" w:hAnsi="Times New Roman"/>
          <w:sz w:val="24"/>
          <w:szCs w:val="24"/>
        </w:rPr>
      </w:pPr>
      <w:r w:rsidRPr="00020F1C">
        <w:rPr>
          <w:rFonts w:ascii="Times New Roman" w:hAnsi="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20F1C" w:rsidRPr="00020F1C" w:rsidRDefault="00020F1C" w:rsidP="00E74F05">
      <w:pPr>
        <w:pStyle w:val="affe"/>
        <w:numPr>
          <w:ilvl w:val="0"/>
          <w:numId w:val="230"/>
        </w:numPr>
        <w:jc w:val="both"/>
        <w:rPr>
          <w:rFonts w:ascii="Times New Roman" w:hAnsi="Times New Roman"/>
          <w:sz w:val="24"/>
          <w:szCs w:val="24"/>
        </w:rPr>
      </w:pPr>
      <w:r w:rsidRPr="00020F1C">
        <w:rPr>
          <w:rFonts w:ascii="Times New Roman" w:hAnsi="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020F1C" w:rsidRPr="00020F1C" w:rsidRDefault="00020F1C" w:rsidP="00E74F05">
      <w:pPr>
        <w:pStyle w:val="affe"/>
        <w:numPr>
          <w:ilvl w:val="0"/>
          <w:numId w:val="230"/>
        </w:numPr>
        <w:jc w:val="both"/>
        <w:rPr>
          <w:rFonts w:ascii="Times New Roman" w:hAnsi="Times New Roman"/>
          <w:sz w:val="24"/>
          <w:szCs w:val="24"/>
        </w:rPr>
      </w:pPr>
      <w:r w:rsidRPr="00020F1C">
        <w:rPr>
          <w:rFonts w:ascii="Times New Roman" w:hAnsi="Times New Roman"/>
          <w:sz w:val="24"/>
          <w:szCs w:val="24"/>
        </w:rPr>
        <w:t>проявлять волевую саморегуляцию при выполнении задания. Совместная деятельность:</w:t>
      </w:r>
    </w:p>
    <w:p w:rsidR="00020F1C" w:rsidRPr="00020F1C" w:rsidRDefault="00020F1C" w:rsidP="00E74F05">
      <w:pPr>
        <w:pStyle w:val="affe"/>
        <w:numPr>
          <w:ilvl w:val="0"/>
          <w:numId w:val="230"/>
        </w:numPr>
        <w:jc w:val="both"/>
        <w:rPr>
          <w:rFonts w:ascii="Times New Roman" w:hAnsi="Times New Roman"/>
          <w:sz w:val="24"/>
          <w:szCs w:val="24"/>
        </w:rPr>
      </w:pPr>
      <w:r w:rsidRPr="00020F1C">
        <w:rPr>
          <w:rFonts w:ascii="Times New Roman" w:hAnsi="Times New Roman"/>
          <w:sz w:val="24"/>
          <w:szCs w:val="24"/>
        </w:rPr>
        <w:t>выбирать себе партнёров по совместной деятельности не только по симпатии, но и по деловым качествам;</w:t>
      </w:r>
    </w:p>
    <w:p w:rsidR="00020F1C" w:rsidRPr="00020F1C" w:rsidRDefault="00020F1C" w:rsidP="00E74F05">
      <w:pPr>
        <w:pStyle w:val="affe"/>
        <w:numPr>
          <w:ilvl w:val="0"/>
          <w:numId w:val="230"/>
        </w:numPr>
        <w:jc w:val="both"/>
        <w:rPr>
          <w:rFonts w:ascii="Times New Roman" w:hAnsi="Times New Roman"/>
          <w:sz w:val="24"/>
          <w:szCs w:val="24"/>
        </w:rPr>
      </w:pPr>
      <w:r w:rsidRPr="00020F1C">
        <w:rPr>
          <w:rFonts w:ascii="Times New Roman" w:hAnsi="Times New Roman"/>
          <w:sz w:val="24"/>
          <w:szCs w:val="24"/>
        </w:rPr>
        <w:t>справедливо распределять работу, договариваться, приходить к общему решению, отвечать за общий результат работы;</w:t>
      </w:r>
    </w:p>
    <w:p w:rsidR="00020F1C" w:rsidRPr="00020F1C" w:rsidRDefault="00020F1C" w:rsidP="00E74F05">
      <w:pPr>
        <w:pStyle w:val="affe"/>
        <w:numPr>
          <w:ilvl w:val="0"/>
          <w:numId w:val="230"/>
        </w:numPr>
        <w:jc w:val="both"/>
        <w:rPr>
          <w:rFonts w:ascii="Times New Roman" w:hAnsi="Times New Roman"/>
          <w:sz w:val="24"/>
          <w:szCs w:val="24"/>
        </w:rPr>
      </w:pPr>
      <w:r w:rsidRPr="00020F1C">
        <w:rPr>
          <w:rFonts w:ascii="Times New Roman" w:hAnsi="Times New Roman"/>
          <w:sz w:val="24"/>
          <w:szCs w:val="24"/>
        </w:rPr>
        <w:t>выполнять роли лидера, подчинённого, соблюдать равноправие и дружелюбие;</w:t>
      </w:r>
    </w:p>
    <w:p w:rsidR="000049D8" w:rsidRPr="00020F1C" w:rsidRDefault="00020F1C" w:rsidP="00E74F05">
      <w:pPr>
        <w:pStyle w:val="affe"/>
        <w:numPr>
          <w:ilvl w:val="0"/>
          <w:numId w:val="230"/>
        </w:numPr>
        <w:jc w:val="both"/>
        <w:rPr>
          <w:rFonts w:ascii="Times New Roman" w:hAnsi="Times New Roman"/>
          <w:sz w:val="24"/>
          <w:szCs w:val="24"/>
        </w:rPr>
      </w:pPr>
      <w:r w:rsidRPr="00020F1C">
        <w:rPr>
          <w:rFonts w:ascii="Times New Roman" w:hAnsi="Times New Roman"/>
          <w:sz w:val="24"/>
          <w:szCs w:val="24"/>
        </w:rPr>
        <w:t>осуществлять взаимопомощь, проявлять ответственность при выполнении своей части работы.</w:t>
      </w:r>
    </w:p>
    <w:p w:rsidR="005D6F6F" w:rsidRPr="005D6F6F" w:rsidRDefault="005D6F6F" w:rsidP="005D6F6F">
      <w:pPr>
        <w:pStyle w:val="afff3"/>
        <w:rPr>
          <w:b/>
          <w:sz w:val="24"/>
        </w:rPr>
      </w:pPr>
      <w:r w:rsidRPr="005D6F6F">
        <w:rPr>
          <w:b/>
          <w:sz w:val="24"/>
        </w:rPr>
        <w:t>4 КЛАСС (34 ч)</w:t>
      </w:r>
    </w:p>
    <w:p w:rsidR="005D6F6F" w:rsidRPr="005D6F6F" w:rsidRDefault="005D6F6F" w:rsidP="005D6F6F">
      <w:pPr>
        <w:tabs>
          <w:tab w:val="left" w:pos="284"/>
        </w:tabs>
        <w:jc w:val="both"/>
        <w:rPr>
          <w:b/>
        </w:rPr>
      </w:pPr>
      <w:r w:rsidRPr="005D6F6F">
        <w:rPr>
          <w:b/>
        </w:rPr>
        <w:t>1.</w:t>
      </w:r>
      <w:r w:rsidRPr="005D6F6F">
        <w:rPr>
          <w:b/>
        </w:rPr>
        <w:tab/>
        <w:t>Технологии, профессии и производства (12 ч)</w:t>
      </w:r>
    </w:p>
    <w:p w:rsidR="005D6F6F" w:rsidRPr="005D6F6F" w:rsidRDefault="005D6F6F" w:rsidP="005D6F6F">
      <w:pPr>
        <w:ind w:firstLine="708"/>
        <w:jc w:val="both"/>
      </w:pPr>
      <w:r w:rsidRPr="005D6F6F">
        <w:t>Профессии и технологии современного мира. Использование достижений науки в развитии</w:t>
      </w:r>
      <w:r>
        <w:t xml:space="preserve"> технического прогресса. Изобре</w:t>
      </w:r>
      <w:r w:rsidRPr="005D6F6F">
        <w:t xml:space="preserve">тение и использование синтетических материалов с </w:t>
      </w:r>
      <w:r w:rsidR="00640CD6">
        <w:lastRenderedPageBreak/>
        <w:t>определён</w:t>
      </w:r>
      <w:r w:rsidRPr="005D6F6F">
        <w:t>ными заданными свойствам</w:t>
      </w:r>
      <w:r>
        <w:t>и в различных отраслях и профес</w:t>
      </w:r>
      <w:r w:rsidRPr="005D6F6F">
        <w:t>сиях. Нефть как универсальное сырьё. Материалы, получаемые из нефти (пластик, стеклоткань, пенопласт и др.).</w:t>
      </w:r>
    </w:p>
    <w:p w:rsidR="005D6F6F" w:rsidRPr="005D6F6F" w:rsidRDefault="005D6F6F" w:rsidP="005D6F6F">
      <w:pPr>
        <w:jc w:val="both"/>
      </w:pPr>
      <w:r w:rsidRPr="005D6F6F">
        <w:t xml:space="preserve">Профессии, связанные с </w:t>
      </w:r>
      <w:r>
        <w:t>опасностями (пожарные, космонав</w:t>
      </w:r>
      <w:r w:rsidRPr="005D6F6F">
        <w:t>ты, химики и др.).</w:t>
      </w:r>
    </w:p>
    <w:p w:rsidR="005D6F6F" w:rsidRPr="005D6F6F" w:rsidRDefault="005D6F6F" w:rsidP="005D6F6F">
      <w:pPr>
        <w:ind w:firstLine="708"/>
        <w:jc w:val="both"/>
      </w:pPr>
      <w:r w:rsidRPr="005D6F6F">
        <w:t>Информационный мир, его</w:t>
      </w:r>
      <w:r>
        <w:t xml:space="preserve"> место и влияние на жизнь и дея</w:t>
      </w:r>
      <w:r w:rsidRPr="005D6F6F">
        <w:t xml:space="preserve">тельность людей. Влияние современных </w:t>
      </w:r>
      <w:r>
        <w:t>технологий и преобра</w:t>
      </w:r>
      <w:r w:rsidRPr="005D6F6F">
        <w:t>зующей деятельности человека на окружающую среду, способы её защиты.</w:t>
      </w:r>
    </w:p>
    <w:p w:rsidR="005D6F6F" w:rsidRPr="005D6F6F" w:rsidRDefault="005D6F6F" w:rsidP="005D6F6F">
      <w:pPr>
        <w:ind w:firstLine="708"/>
        <w:jc w:val="both"/>
      </w:pPr>
      <w:r w:rsidRPr="005D6F6F">
        <w:t>Сохранение и развитие тр</w:t>
      </w:r>
      <w:r>
        <w:t>адиций прошлого в творчестве со</w:t>
      </w:r>
      <w:r w:rsidRPr="005D6F6F">
        <w:t>временных мастеров. Береж</w:t>
      </w:r>
      <w:r>
        <w:t>ное и уважительное отношение лю</w:t>
      </w:r>
      <w:r w:rsidRPr="005D6F6F">
        <w:t>дей к культурным традициям. Изготовление изделий с учётом традиционных правил и совр</w:t>
      </w:r>
      <w:r>
        <w:t>еменных технологий (лепка, вяза</w:t>
      </w:r>
      <w:r w:rsidRPr="005D6F6F">
        <w:t>ние, шитьё, вышивка и др.).</w:t>
      </w:r>
    </w:p>
    <w:p w:rsidR="005D6F6F" w:rsidRPr="005D6F6F" w:rsidRDefault="005D6F6F" w:rsidP="005D6F6F">
      <w:pPr>
        <w:ind w:firstLine="708"/>
        <w:jc w:val="both"/>
      </w:pPr>
      <w:r w:rsidRPr="005D6F6F">
        <w:t xml:space="preserve">Элементарная творческая </w:t>
      </w:r>
      <w:r>
        <w:t>и проектная деятельность (реали</w:t>
      </w:r>
      <w:r w:rsidRPr="005D6F6F">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5D6F6F" w:rsidRPr="005D6F6F" w:rsidRDefault="005D6F6F" w:rsidP="005D6F6F">
      <w:pPr>
        <w:tabs>
          <w:tab w:val="left" w:pos="284"/>
        </w:tabs>
        <w:jc w:val="both"/>
        <w:rPr>
          <w:b/>
        </w:rPr>
      </w:pPr>
      <w:r w:rsidRPr="005D6F6F">
        <w:rPr>
          <w:b/>
        </w:rPr>
        <w:t>2.</w:t>
      </w:r>
      <w:r w:rsidRPr="005D6F6F">
        <w:rPr>
          <w:b/>
        </w:rPr>
        <w:tab/>
        <w:t>Технологии ручной обработки материалов (6 ч)</w:t>
      </w:r>
    </w:p>
    <w:p w:rsidR="005D6F6F" w:rsidRPr="005D6F6F" w:rsidRDefault="005D6F6F" w:rsidP="005D6F6F">
      <w:pPr>
        <w:ind w:firstLine="708"/>
        <w:jc w:val="both"/>
      </w:pPr>
      <w:r w:rsidRPr="005D6F6F">
        <w:t>Синтетические материалы</w:t>
      </w:r>
      <w:r>
        <w:t xml:space="preserve"> — ткани, полимеры (пластик, по</w:t>
      </w:r>
      <w:r w:rsidRPr="005D6F6F">
        <w:t>ролон). Их свойства. Создани</w:t>
      </w:r>
      <w:r>
        <w:t>е синтетических материалов с за</w:t>
      </w:r>
      <w:r w:rsidRPr="005D6F6F">
        <w:t>данными свойствами.</w:t>
      </w:r>
    </w:p>
    <w:p w:rsidR="005D6F6F" w:rsidRPr="005D6F6F" w:rsidRDefault="005D6F6F" w:rsidP="005D6F6F">
      <w:pPr>
        <w:ind w:firstLine="708"/>
        <w:jc w:val="both"/>
      </w:pPr>
      <w:r w:rsidRPr="005D6F6F">
        <w:t>Использование измерений, вычислений и построений для решения практических задач. Внесение дополнений и изменений в условные графические изоб</w:t>
      </w:r>
      <w:r>
        <w:t>ражения в соответствии с допол</w:t>
      </w:r>
      <w:r w:rsidRPr="005D6F6F">
        <w:t>нительными/изменёнными требованиями к изделию.</w:t>
      </w:r>
    </w:p>
    <w:p w:rsidR="005D6F6F" w:rsidRPr="005D6F6F" w:rsidRDefault="005D6F6F" w:rsidP="005D6F6F">
      <w:pPr>
        <w:ind w:firstLine="708"/>
        <w:jc w:val="both"/>
      </w:pPr>
      <w:r w:rsidRPr="005D6F6F">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w:t>
      </w:r>
      <w:r>
        <w:t>бов отделки. Комбинирование раз</w:t>
      </w:r>
      <w:r w:rsidRPr="005D6F6F">
        <w:t>ных материалов в одном изделии.</w:t>
      </w:r>
    </w:p>
    <w:p w:rsidR="005D6F6F" w:rsidRPr="005D6F6F" w:rsidRDefault="005D6F6F" w:rsidP="005D6F6F">
      <w:pPr>
        <w:jc w:val="both"/>
      </w:pPr>
      <w:r w:rsidRPr="005D6F6F">
        <w:t>Совершенствование умен</w:t>
      </w:r>
      <w:r>
        <w:t>ий выполнять разные способы раз</w:t>
      </w:r>
      <w:r w:rsidRPr="005D6F6F">
        <w:t>метки с помощью чертёжны</w:t>
      </w:r>
      <w:r>
        <w:t>х инструментов. Освоение доступ</w:t>
      </w:r>
      <w:r w:rsidRPr="005D6F6F">
        <w:t>ных художественных техник.</w:t>
      </w:r>
    </w:p>
    <w:p w:rsidR="005D6F6F" w:rsidRPr="005D6F6F" w:rsidRDefault="005D6F6F" w:rsidP="005D6F6F">
      <w:pPr>
        <w:ind w:firstLine="708"/>
        <w:jc w:val="both"/>
      </w:pPr>
      <w:r w:rsidRPr="005D6F6F">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w:t>
      </w:r>
      <w:r>
        <w:t>Ди</w:t>
      </w:r>
      <w:r w:rsidRPr="005D6F6F">
        <w:t>зайн одежды в зависимости от её назначения, моды, времени. Подбор текстильных материалов в соответствии с замыслом, особенностями конструкции и</w:t>
      </w:r>
      <w:r>
        <w:t>зделия. Раскрой деталей по гото</w:t>
      </w:r>
      <w:r w:rsidRPr="005D6F6F">
        <w:t>вым лекалам (выкройкам), собственным несложным. Строчка петельного стежка и её вариан</w:t>
      </w:r>
      <w:r>
        <w:t>ты («тамбур» и др.), её назначе</w:t>
      </w:r>
      <w:r w:rsidRPr="005D6F6F">
        <w:t xml:space="preserve">ние (соединение и отделка деталей) и/или строчки </w:t>
      </w:r>
      <w:r>
        <w:t>петлеобраз</w:t>
      </w:r>
      <w:r w:rsidRPr="005D6F6F">
        <w:t>ного и крестообразного ст</w:t>
      </w:r>
      <w:r>
        <w:t>ежков (соединительные и отделоч</w:t>
      </w:r>
      <w:r w:rsidRPr="005D6F6F">
        <w:t>ные). Подбор ручных строчек для сшивания и отделки изделий. Простейший ремонт изделий.</w:t>
      </w:r>
    </w:p>
    <w:p w:rsidR="005D6F6F" w:rsidRPr="005D6F6F" w:rsidRDefault="005D6F6F" w:rsidP="005D6F6F">
      <w:pPr>
        <w:ind w:firstLine="708"/>
        <w:jc w:val="both"/>
      </w:pPr>
      <w:r w:rsidRPr="005D6F6F">
        <w:t>Технология обработки синтетических материалов. Пластик, поролон, полиэтилен. Общее знакомство, сравнение свойств. Самостоятельное определение</w:t>
      </w:r>
      <w:r>
        <w:t xml:space="preserve"> технологий их обработки в срав</w:t>
      </w:r>
      <w:r w:rsidRPr="005D6F6F">
        <w:t>нении с освоенными материалами.</w:t>
      </w:r>
    </w:p>
    <w:p w:rsidR="005D6F6F" w:rsidRPr="005D6F6F" w:rsidRDefault="005D6F6F" w:rsidP="005D6F6F">
      <w:pPr>
        <w:jc w:val="both"/>
      </w:pPr>
      <w:r w:rsidRPr="005D6F6F">
        <w:t>Комбинированное использование разных материалов.</w:t>
      </w:r>
    </w:p>
    <w:p w:rsidR="005D6F6F" w:rsidRPr="005D6F6F" w:rsidRDefault="005D6F6F" w:rsidP="005D6F6F">
      <w:pPr>
        <w:tabs>
          <w:tab w:val="left" w:pos="284"/>
        </w:tabs>
        <w:jc w:val="both"/>
        <w:rPr>
          <w:b/>
        </w:rPr>
      </w:pPr>
      <w:r w:rsidRPr="005D6F6F">
        <w:rPr>
          <w:b/>
        </w:rPr>
        <w:t>3.</w:t>
      </w:r>
      <w:r w:rsidRPr="005D6F6F">
        <w:rPr>
          <w:b/>
        </w:rPr>
        <w:tab/>
        <w:t>Конструирование и моделирование (10 ч)</w:t>
      </w:r>
    </w:p>
    <w:p w:rsidR="005D6F6F" w:rsidRPr="005D6F6F" w:rsidRDefault="005D6F6F" w:rsidP="005D6F6F">
      <w:pPr>
        <w:ind w:firstLine="708"/>
        <w:jc w:val="both"/>
      </w:pPr>
      <w:r w:rsidRPr="005D6F6F">
        <w:t>Современные требования к</w:t>
      </w:r>
      <w:r>
        <w:t xml:space="preserve"> техническим устройствам (эколо</w:t>
      </w:r>
      <w:r w:rsidRPr="005D6F6F">
        <w:t>гичность, безопасность, эргономичность и др.).</w:t>
      </w:r>
    </w:p>
    <w:p w:rsidR="005D6F6F" w:rsidRPr="005D6F6F" w:rsidRDefault="005D6F6F" w:rsidP="005D6F6F">
      <w:pPr>
        <w:ind w:firstLine="708"/>
        <w:jc w:val="both"/>
      </w:pPr>
      <w:r w:rsidRPr="005D6F6F">
        <w:t>Конструирование и модели</w:t>
      </w:r>
      <w:r>
        <w:t>рование изделий из различных ма</w:t>
      </w:r>
      <w:r w:rsidRPr="005D6F6F">
        <w:t xml:space="preserve">териалов, в том числе наборов «Конструктор» по проектному заданию или собственному </w:t>
      </w:r>
      <w:r>
        <w:t>замыслу. Поиск оптимальных и до</w:t>
      </w:r>
      <w:r w:rsidRPr="005D6F6F">
        <w:t>ступных новых решений конструкторско-технол</w:t>
      </w:r>
      <w:r>
        <w:t>огических про</w:t>
      </w:r>
      <w:r w:rsidRPr="005D6F6F">
        <w:t>блем на всех этапах аналитиче</w:t>
      </w:r>
      <w:r>
        <w:t>ского и технологического процес</w:t>
      </w:r>
      <w:r w:rsidRPr="005D6F6F">
        <w:t>са при выполнении индивидуальных творческих и коллективных проектных работ.</w:t>
      </w:r>
    </w:p>
    <w:p w:rsidR="005D6F6F" w:rsidRPr="005D6F6F" w:rsidRDefault="005D6F6F" w:rsidP="005D6F6F">
      <w:pPr>
        <w:ind w:firstLine="708"/>
        <w:jc w:val="both"/>
      </w:pPr>
      <w:r w:rsidRPr="005D6F6F">
        <w:t>Робототехника. Конструктивные, соединительные элементы и основные узлы робота. Инструменты и детали для создания робота. Конструирование ро</w:t>
      </w:r>
      <w:r>
        <w:t>бота. Составление алгоритма дей</w:t>
      </w:r>
      <w:r w:rsidRPr="005D6F6F">
        <w:t>ствий робота. Программирова</w:t>
      </w:r>
      <w:r>
        <w:t>ние, тестирование робота. Преоб</w:t>
      </w:r>
      <w:r w:rsidRPr="005D6F6F">
        <w:t>разование конструкции робота. Презентация робота.</w:t>
      </w:r>
    </w:p>
    <w:p w:rsidR="005D6F6F" w:rsidRPr="005D6F6F" w:rsidRDefault="005D6F6F" w:rsidP="005D6F6F">
      <w:pPr>
        <w:tabs>
          <w:tab w:val="left" w:pos="284"/>
        </w:tabs>
        <w:jc w:val="both"/>
        <w:rPr>
          <w:b/>
        </w:rPr>
      </w:pPr>
      <w:r w:rsidRPr="005D6F6F">
        <w:rPr>
          <w:b/>
        </w:rPr>
        <w:t>4.</w:t>
      </w:r>
      <w:r w:rsidRPr="005D6F6F">
        <w:rPr>
          <w:b/>
        </w:rPr>
        <w:tab/>
        <w:t>Информационно-коммуникативные технологии (6 ч)</w:t>
      </w:r>
    </w:p>
    <w:p w:rsidR="005D6F6F" w:rsidRPr="005D6F6F" w:rsidRDefault="005D6F6F" w:rsidP="005D6F6F">
      <w:pPr>
        <w:ind w:firstLine="708"/>
        <w:jc w:val="both"/>
      </w:pPr>
      <w:r w:rsidRPr="005D6F6F">
        <w:t xml:space="preserve">Работа с доступной информацией </w:t>
      </w:r>
      <w:r>
        <w:t>в Интернете  и на цифро</w:t>
      </w:r>
      <w:r w:rsidRPr="005D6F6F">
        <w:t>вых носителях информации.</w:t>
      </w:r>
    </w:p>
    <w:p w:rsidR="005D6F6F" w:rsidRPr="005D6F6F" w:rsidRDefault="005D6F6F" w:rsidP="005D6F6F">
      <w:pPr>
        <w:ind w:firstLine="708"/>
        <w:jc w:val="both"/>
      </w:pPr>
      <w:r w:rsidRPr="005D6F6F">
        <w:t>Электронные и медиаресу</w:t>
      </w:r>
      <w:r>
        <w:t>рсы в художественно-конструктор</w:t>
      </w:r>
      <w:r w:rsidRPr="005D6F6F">
        <w:t>ской, проектной, предметной</w:t>
      </w:r>
      <w:r>
        <w:t xml:space="preserve"> преобразующей деятельности. Ра</w:t>
      </w:r>
      <w:r w:rsidRPr="005D6F6F">
        <w:t>бота с готовыми цифровыми</w:t>
      </w:r>
      <w:r>
        <w:t xml:space="preserve"> материалами. Поиск дополнитель</w:t>
      </w:r>
      <w:r w:rsidRPr="005D6F6F">
        <w:t xml:space="preserve">ной информации по тематике творческих и проектных работ, использование </w:t>
      </w:r>
      <w:r w:rsidRPr="005D6F6F">
        <w:lastRenderedPageBreak/>
        <w:t>рисунков из ресурса компьютера в оформлении изделий и др. Создание презентаций в программе PowerPoint или другой.</w:t>
      </w:r>
    </w:p>
    <w:p w:rsidR="005D6F6F" w:rsidRDefault="005D6F6F" w:rsidP="005D6F6F">
      <w:pPr>
        <w:jc w:val="both"/>
      </w:pPr>
    </w:p>
    <w:p w:rsidR="005D6F6F" w:rsidRPr="005D6F6F" w:rsidRDefault="005D6F6F" w:rsidP="00320841">
      <w:pPr>
        <w:jc w:val="both"/>
      </w:pPr>
      <w:r w:rsidRPr="005D6F6F">
        <w:t>Универсальные учебные действия</w:t>
      </w:r>
    </w:p>
    <w:p w:rsidR="005D6F6F" w:rsidRPr="005D6F6F" w:rsidRDefault="005D6F6F" w:rsidP="00320841">
      <w:pPr>
        <w:jc w:val="both"/>
        <w:rPr>
          <w:i/>
        </w:rPr>
      </w:pPr>
      <w:r w:rsidRPr="005D6F6F">
        <w:rPr>
          <w:i/>
        </w:rPr>
        <w:t>Познавательные УУД:</w:t>
      </w:r>
    </w:p>
    <w:p w:rsidR="005D6F6F" w:rsidRPr="005D6F6F" w:rsidRDefault="005D6F6F" w:rsidP="00E74F05">
      <w:pPr>
        <w:pStyle w:val="affe"/>
        <w:numPr>
          <w:ilvl w:val="0"/>
          <w:numId w:val="231"/>
        </w:numPr>
        <w:spacing w:line="240" w:lineRule="auto"/>
        <w:jc w:val="both"/>
        <w:rPr>
          <w:rFonts w:ascii="Times New Roman" w:hAnsi="Times New Roman"/>
          <w:sz w:val="24"/>
          <w:szCs w:val="24"/>
        </w:rPr>
      </w:pPr>
      <w:r w:rsidRPr="005D6F6F">
        <w:rPr>
          <w:rFonts w:ascii="Times New Roman" w:hAnsi="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5D6F6F" w:rsidRPr="005D6F6F" w:rsidRDefault="005D6F6F" w:rsidP="00E74F05">
      <w:pPr>
        <w:pStyle w:val="affe"/>
        <w:numPr>
          <w:ilvl w:val="0"/>
          <w:numId w:val="231"/>
        </w:numPr>
        <w:spacing w:line="240" w:lineRule="auto"/>
        <w:jc w:val="both"/>
        <w:rPr>
          <w:rFonts w:ascii="Times New Roman" w:hAnsi="Times New Roman"/>
          <w:sz w:val="24"/>
          <w:szCs w:val="24"/>
        </w:rPr>
      </w:pPr>
      <w:r w:rsidRPr="005D6F6F">
        <w:rPr>
          <w:rFonts w:ascii="Times New Roman" w:hAnsi="Times New Roman"/>
          <w:sz w:val="24"/>
          <w:szCs w:val="24"/>
        </w:rPr>
        <w:t>анализировать конструкции предложенных образцов изделий;</w:t>
      </w:r>
    </w:p>
    <w:p w:rsidR="005D6F6F" w:rsidRPr="005D6F6F" w:rsidRDefault="005D6F6F" w:rsidP="00E74F05">
      <w:pPr>
        <w:pStyle w:val="affe"/>
        <w:numPr>
          <w:ilvl w:val="0"/>
          <w:numId w:val="231"/>
        </w:numPr>
        <w:spacing w:line="240" w:lineRule="auto"/>
        <w:jc w:val="both"/>
        <w:rPr>
          <w:rFonts w:ascii="Times New Roman" w:hAnsi="Times New Roman"/>
          <w:sz w:val="24"/>
          <w:szCs w:val="24"/>
        </w:rPr>
      </w:pPr>
      <w:r w:rsidRPr="005D6F6F">
        <w:rPr>
          <w:rFonts w:ascii="Times New Roman" w:hAnsi="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20841" w:rsidRDefault="005D6F6F" w:rsidP="00E74F05">
      <w:pPr>
        <w:pStyle w:val="affe"/>
        <w:numPr>
          <w:ilvl w:val="0"/>
          <w:numId w:val="231"/>
        </w:numPr>
        <w:spacing w:line="240" w:lineRule="auto"/>
        <w:jc w:val="both"/>
        <w:rPr>
          <w:rFonts w:ascii="Times New Roman" w:hAnsi="Times New Roman"/>
          <w:sz w:val="24"/>
          <w:szCs w:val="24"/>
        </w:rPr>
      </w:pPr>
      <w:r w:rsidRPr="005D6F6F">
        <w:rPr>
          <w:rFonts w:ascii="Times New Roman" w:hAnsi="Times New Roman"/>
          <w:sz w:val="24"/>
          <w:szCs w:val="24"/>
        </w:rPr>
        <w:t xml:space="preserve">последовательность практических действий и технологических операций; </w:t>
      </w:r>
    </w:p>
    <w:p w:rsidR="005D6F6F" w:rsidRPr="005D6F6F" w:rsidRDefault="005D6F6F" w:rsidP="00E74F05">
      <w:pPr>
        <w:pStyle w:val="affe"/>
        <w:numPr>
          <w:ilvl w:val="0"/>
          <w:numId w:val="231"/>
        </w:numPr>
        <w:spacing w:line="240" w:lineRule="auto"/>
        <w:jc w:val="both"/>
        <w:rPr>
          <w:rFonts w:ascii="Times New Roman" w:hAnsi="Times New Roman"/>
          <w:sz w:val="24"/>
          <w:szCs w:val="24"/>
        </w:rPr>
      </w:pPr>
      <w:r w:rsidRPr="005D6F6F">
        <w:rPr>
          <w:rFonts w:ascii="Times New Roman" w:hAnsi="Times New Roman"/>
          <w:sz w:val="24"/>
          <w:szCs w:val="24"/>
        </w:rPr>
        <w:t>подбирать материал и инструменты; выполнять экономную разметку; сборку, отделку изделия;</w:t>
      </w:r>
    </w:p>
    <w:p w:rsidR="005D6F6F" w:rsidRPr="005D6F6F" w:rsidRDefault="005D6F6F" w:rsidP="00E74F05">
      <w:pPr>
        <w:pStyle w:val="affe"/>
        <w:numPr>
          <w:ilvl w:val="0"/>
          <w:numId w:val="231"/>
        </w:numPr>
        <w:spacing w:line="240" w:lineRule="auto"/>
        <w:jc w:val="both"/>
        <w:rPr>
          <w:rFonts w:ascii="Times New Roman" w:hAnsi="Times New Roman"/>
          <w:sz w:val="24"/>
          <w:szCs w:val="24"/>
        </w:rPr>
      </w:pPr>
      <w:r w:rsidRPr="005D6F6F">
        <w:rPr>
          <w:rFonts w:ascii="Times New Roman" w:hAnsi="Times New Roman"/>
          <w:sz w:val="24"/>
          <w:szCs w:val="24"/>
        </w:rPr>
        <w:t xml:space="preserve">решать простые задачи на преобразование конструкции; </w:t>
      </w:r>
    </w:p>
    <w:p w:rsidR="005D6F6F" w:rsidRPr="005D6F6F" w:rsidRDefault="005D6F6F" w:rsidP="00E74F05">
      <w:pPr>
        <w:pStyle w:val="affe"/>
        <w:numPr>
          <w:ilvl w:val="0"/>
          <w:numId w:val="231"/>
        </w:numPr>
        <w:spacing w:line="240" w:lineRule="auto"/>
        <w:jc w:val="both"/>
        <w:rPr>
          <w:rFonts w:ascii="Times New Roman" w:hAnsi="Times New Roman"/>
          <w:sz w:val="24"/>
          <w:szCs w:val="24"/>
        </w:rPr>
      </w:pPr>
      <w:r w:rsidRPr="005D6F6F">
        <w:rPr>
          <w:rFonts w:ascii="Times New Roman" w:hAnsi="Times New Roman"/>
          <w:sz w:val="24"/>
          <w:szCs w:val="24"/>
        </w:rPr>
        <w:t>выполнять работу в соответствии с инструкцией, устной или письменной;</w:t>
      </w:r>
    </w:p>
    <w:p w:rsidR="005D6F6F" w:rsidRPr="005D6F6F" w:rsidRDefault="005D6F6F" w:rsidP="00E74F05">
      <w:pPr>
        <w:pStyle w:val="affe"/>
        <w:numPr>
          <w:ilvl w:val="0"/>
          <w:numId w:val="231"/>
        </w:numPr>
        <w:spacing w:line="240" w:lineRule="auto"/>
        <w:jc w:val="both"/>
        <w:rPr>
          <w:rFonts w:ascii="Times New Roman" w:hAnsi="Times New Roman"/>
          <w:sz w:val="24"/>
          <w:szCs w:val="24"/>
        </w:rPr>
      </w:pPr>
      <w:r w:rsidRPr="005D6F6F">
        <w:rPr>
          <w:rFonts w:ascii="Times New Roman" w:hAnsi="Times New Roman"/>
          <w:sz w:val="24"/>
          <w:szCs w:val="24"/>
        </w:rPr>
        <w:t>соотносить результат рабо</w:t>
      </w:r>
      <w:r w:rsidR="00320841">
        <w:rPr>
          <w:rFonts w:ascii="Times New Roman" w:hAnsi="Times New Roman"/>
          <w:sz w:val="24"/>
          <w:szCs w:val="24"/>
        </w:rPr>
        <w:t>ты с заданным алгоритмом, прове</w:t>
      </w:r>
      <w:r w:rsidRPr="005D6F6F">
        <w:rPr>
          <w:rFonts w:ascii="Times New Roman" w:hAnsi="Times New Roman"/>
          <w:sz w:val="24"/>
          <w:szCs w:val="24"/>
        </w:rPr>
        <w:t>рять изделия в действии, вносить необходимые дополнения и изменения;</w:t>
      </w:r>
    </w:p>
    <w:p w:rsidR="005D6F6F" w:rsidRPr="005D6F6F" w:rsidRDefault="005D6F6F" w:rsidP="00E74F05">
      <w:pPr>
        <w:pStyle w:val="affe"/>
        <w:numPr>
          <w:ilvl w:val="0"/>
          <w:numId w:val="231"/>
        </w:numPr>
        <w:spacing w:line="240" w:lineRule="auto"/>
        <w:jc w:val="both"/>
        <w:rPr>
          <w:rFonts w:ascii="Times New Roman" w:hAnsi="Times New Roman"/>
          <w:sz w:val="24"/>
          <w:szCs w:val="24"/>
        </w:rPr>
      </w:pPr>
      <w:r w:rsidRPr="005D6F6F">
        <w:rPr>
          <w:rFonts w:ascii="Times New Roman" w:hAnsi="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5D6F6F" w:rsidRPr="005D6F6F" w:rsidRDefault="005D6F6F" w:rsidP="00E74F05">
      <w:pPr>
        <w:pStyle w:val="affe"/>
        <w:numPr>
          <w:ilvl w:val="0"/>
          <w:numId w:val="231"/>
        </w:numPr>
        <w:spacing w:line="240" w:lineRule="auto"/>
        <w:jc w:val="both"/>
        <w:rPr>
          <w:rFonts w:ascii="Times New Roman" w:hAnsi="Times New Roman"/>
          <w:sz w:val="24"/>
          <w:szCs w:val="24"/>
        </w:rPr>
      </w:pPr>
      <w:r w:rsidRPr="005D6F6F">
        <w:rPr>
          <w:rFonts w:ascii="Times New Roman" w:hAnsi="Times New Roman"/>
          <w:sz w:val="24"/>
          <w:szCs w:val="24"/>
        </w:rPr>
        <w:t>выполнять действия анализа и синтеза, сравнения, классификации предметов/изделий с учётом указанных критериев;</w:t>
      </w:r>
    </w:p>
    <w:p w:rsidR="005D6F6F" w:rsidRPr="005D6F6F" w:rsidRDefault="005D6F6F" w:rsidP="00E74F05">
      <w:pPr>
        <w:pStyle w:val="affe"/>
        <w:numPr>
          <w:ilvl w:val="0"/>
          <w:numId w:val="231"/>
        </w:numPr>
        <w:spacing w:line="240" w:lineRule="auto"/>
        <w:jc w:val="both"/>
        <w:rPr>
          <w:rFonts w:ascii="Times New Roman" w:hAnsi="Times New Roman"/>
          <w:sz w:val="24"/>
          <w:szCs w:val="24"/>
        </w:rPr>
      </w:pPr>
      <w:r w:rsidRPr="005D6F6F">
        <w:rPr>
          <w:rFonts w:ascii="Times New Roman" w:hAnsi="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5D6F6F" w:rsidRPr="005D6F6F" w:rsidRDefault="005D6F6F" w:rsidP="00320841">
      <w:pPr>
        <w:jc w:val="both"/>
        <w:rPr>
          <w:i/>
        </w:rPr>
      </w:pPr>
      <w:r w:rsidRPr="005D6F6F">
        <w:rPr>
          <w:i/>
        </w:rPr>
        <w:t>Работа с информацией:</w:t>
      </w:r>
    </w:p>
    <w:p w:rsidR="005D6F6F" w:rsidRPr="005D6F6F" w:rsidRDefault="005D6F6F" w:rsidP="00E74F05">
      <w:pPr>
        <w:pStyle w:val="affe"/>
        <w:numPr>
          <w:ilvl w:val="0"/>
          <w:numId w:val="232"/>
        </w:numPr>
        <w:spacing w:line="240" w:lineRule="auto"/>
        <w:jc w:val="both"/>
        <w:rPr>
          <w:rFonts w:ascii="Times New Roman" w:hAnsi="Times New Roman"/>
          <w:sz w:val="24"/>
          <w:szCs w:val="24"/>
        </w:rPr>
      </w:pPr>
      <w:r w:rsidRPr="005D6F6F">
        <w:rPr>
          <w:rFonts w:ascii="Times New Roman" w:hAnsi="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5D6F6F" w:rsidRPr="005D6F6F" w:rsidRDefault="005D6F6F" w:rsidP="00E74F05">
      <w:pPr>
        <w:pStyle w:val="affe"/>
        <w:numPr>
          <w:ilvl w:val="0"/>
          <w:numId w:val="232"/>
        </w:numPr>
        <w:spacing w:line="240" w:lineRule="auto"/>
        <w:jc w:val="both"/>
        <w:rPr>
          <w:rFonts w:ascii="Times New Roman" w:hAnsi="Times New Roman"/>
          <w:sz w:val="24"/>
          <w:szCs w:val="24"/>
        </w:rPr>
      </w:pPr>
      <w:r w:rsidRPr="005D6F6F">
        <w:rPr>
          <w:rFonts w:ascii="Times New Roman" w:hAnsi="Times New Roman"/>
          <w:sz w:val="24"/>
          <w:szCs w:val="24"/>
        </w:rPr>
        <w:t>на основе анализа информации производить выбор наиболее эффективных способов работы;</w:t>
      </w:r>
    </w:p>
    <w:p w:rsidR="005D6F6F" w:rsidRPr="005D6F6F" w:rsidRDefault="005D6F6F" w:rsidP="00E74F05">
      <w:pPr>
        <w:pStyle w:val="affe"/>
        <w:numPr>
          <w:ilvl w:val="0"/>
          <w:numId w:val="232"/>
        </w:numPr>
        <w:spacing w:line="240" w:lineRule="auto"/>
        <w:jc w:val="both"/>
        <w:rPr>
          <w:rFonts w:ascii="Times New Roman" w:hAnsi="Times New Roman"/>
          <w:sz w:val="24"/>
          <w:szCs w:val="24"/>
        </w:rPr>
      </w:pPr>
      <w:r w:rsidRPr="005D6F6F">
        <w:rPr>
          <w:rFonts w:ascii="Times New Roman" w:hAnsi="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5D6F6F" w:rsidRPr="005D6F6F" w:rsidRDefault="005D6F6F" w:rsidP="00E74F05">
      <w:pPr>
        <w:pStyle w:val="affe"/>
        <w:numPr>
          <w:ilvl w:val="0"/>
          <w:numId w:val="232"/>
        </w:numPr>
        <w:spacing w:line="240" w:lineRule="auto"/>
        <w:jc w:val="both"/>
        <w:rPr>
          <w:rFonts w:ascii="Times New Roman" w:hAnsi="Times New Roman"/>
          <w:sz w:val="24"/>
          <w:szCs w:val="24"/>
        </w:rPr>
      </w:pPr>
      <w:r w:rsidRPr="005D6F6F">
        <w:rPr>
          <w:rFonts w:ascii="Times New Roman" w:hAnsi="Times New Roman"/>
          <w:sz w:val="24"/>
          <w:szCs w:val="24"/>
        </w:rPr>
        <w:t>осуществлять поиск допо</w:t>
      </w:r>
      <w:r w:rsidR="00320841">
        <w:rPr>
          <w:rFonts w:ascii="Times New Roman" w:hAnsi="Times New Roman"/>
          <w:sz w:val="24"/>
          <w:szCs w:val="24"/>
        </w:rPr>
        <w:t>лнительной информации по темати</w:t>
      </w:r>
      <w:r w:rsidRPr="005D6F6F">
        <w:rPr>
          <w:rFonts w:ascii="Times New Roman" w:hAnsi="Times New Roman"/>
          <w:sz w:val="24"/>
          <w:szCs w:val="24"/>
        </w:rPr>
        <w:t>ке творческих и проектных работ;</w:t>
      </w:r>
    </w:p>
    <w:p w:rsidR="005D6F6F" w:rsidRPr="005D6F6F" w:rsidRDefault="005D6F6F" w:rsidP="00E74F05">
      <w:pPr>
        <w:pStyle w:val="affe"/>
        <w:numPr>
          <w:ilvl w:val="0"/>
          <w:numId w:val="232"/>
        </w:numPr>
        <w:spacing w:line="240" w:lineRule="auto"/>
        <w:jc w:val="both"/>
        <w:rPr>
          <w:rFonts w:ascii="Times New Roman" w:hAnsi="Times New Roman"/>
          <w:sz w:val="24"/>
          <w:szCs w:val="24"/>
        </w:rPr>
      </w:pPr>
      <w:r w:rsidRPr="005D6F6F">
        <w:rPr>
          <w:rFonts w:ascii="Times New Roman" w:hAnsi="Times New Roman"/>
          <w:sz w:val="24"/>
          <w:szCs w:val="24"/>
        </w:rPr>
        <w:t>использовать рисунки из ресурса компьютера в оформлении изделий и др.;</w:t>
      </w:r>
    </w:p>
    <w:p w:rsidR="005D6F6F" w:rsidRPr="005D6F6F" w:rsidRDefault="005D6F6F" w:rsidP="00E74F05">
      <w:pPr>
        <w:pStyle w:val="affe"/>
        <w:numPr>
          <w:ilvl w:val="0"/>
          <w:numId w:val="232"/>
        </w:numPr>
        <w:spacing w:line="240" w:lineRule="auto"/>
        <w:jc w:val="both"/>
        <w:rPr>
          <w:rFonts w:ascii="Times New Roman" w:hAnsi="Times New Roman"/>
          <w:sz w:val="24"/>
          <w:szCs w:val="24"/>
        </w:rPr>
      </w:pPr>
      <w:r w:rsidRPr="005D6F6F">
        <w:rPr>
          <w:rFonts w:ascii="Times New Roman" w:hAnsi="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5D6F6F" w:rsidRPr="005D6F6F" w:rsidRDefault="005D6F6F" w:rsidP="00320841">
      <w:pPr>
        <w:jc w:val="both"/>
        <w:rPr>
          <w:i/>
        </w:rPr>
      </w:pPr>
      <w:r w:rsidRPr="005D6F6F">
        <w:rPr>
          <w:i/>
        </w:rPr>
        <w:t>Коммуникативные УУД:</w:t>
      </w:r>
    </w:p>
    <w:p w:rsidR="005D6F6F" w:rsidRPr="005D6F6F" w:rsidRDefault="005D6F6F" w:rsidP="00E74F05">
      <w:pPr>
        <w:pStyle w:val="affe"/>
        <w:numPr>
          <w:ilvl w:val="0"/>
          <w:numId w:val="233"/>
        </w:numPr>
        <w:spacing w:line="240" w:lineRule="auto"/>
        <w:jc w:val="both"/>
        <w:rPr>
          <w:rFonts w:ascii="Times New Roman" w:hAnsi="Times New Roman"/>
          <w:sz w:val="24"/>
          <w:szCs w:val="24"/>
        </w:rPr>
      </w:pPr>
      <w:r w:rsidRPr="005D6F6F">
        <w:rPr>
          <w:rFonts w:ascii="Times New Roman" w:hAnsi="Times New Roman"/>
          <w:sz w:val="24"/>
          <w:szCs w:val="24"/>
        </w:rPr>
        <w:t>соблюдать правила участия</w:t>
      </w:r>
      <w:r w:rsidR="00320841">
        <w:rPr>
          <w:rFonts w:ascii="Times New Roman" w:hAnsi="Times New Roman"/>
          <w:sz w:val="24"/>
          <w:szCs w:val="24"/>
        </w:rPr>
        <w:t xml:space="preserve"> в диалоге: ставить вопросы, ар</w:t>
      </w:r>
      <w:r w:rsidRPr="005D6F6F">
        <w:rPr>
          <w:rFonts w:ascii="Times New Roman" w:hAnsi="Times New Roman"/>
          <w:sz w:val="24"/>
          <w:szCs w:val="24"/>
        </w:rPr>
        <w:t>гументировать и доказывать свою точку зрения, уважительно относиться к чужому мнению;</w:t>
      </w:r>
    </w:p>
    <w:p w:rsidR="005D6F6F" w:rsidRPr="005D6F6F" w:rsidRDefault="005D6F6F" w:rsidP="00E74F05">
      <w:pPr>
        <w:pStyle w:val="affe"/>
        <w:numPr>
          <w:ilvl w:val="0"/>
          <w:numId w:val="233"/>
        </w:numPr>
        <w:spacing w:line="240" w:lineRule="auto"/>
        <w:jc w:val="both"/>
        <w:rPr>
          <w:rFonts w:ascii="Times New Roman" w:hAnsi="Times New Roman"/>
          <w:sz w:val="24"/>
          <w:szCs w:val="24"/>
        </w:rPr>
      </w:pPr>
      <w:r w:rsidRPr="005D6F6F">
        <w:rPr>
          <w:rFonts w:ascii="Times New Roman" w:hAnsi="Times New Roman"/>
          <w:sz w:val="24"/>
          <w:szCs w:val="24"/>
        </w:rPr>
        <w:t>описывать факты из истории развития ремёсел на Руси и в России, высказывать св</w:t>
      </w:r>
      <w:r w:rsidR="00320841">
        <w:rPr>
          <w:rFonts w:ascii="Times New Roman" w:hAnsi="Times New Roman"/>
          <w:sz w:val="24"/>
          <w:szCs w:val="24"/>
        </w:rPr>
        <w:t>оё отношение к предметам декора</w:t>
      </w:r>
      <w:r w:rsidRPr="005D6F6F">
        <w:rPr>
          <w:rFonts w:ascii="Times New Roman" w:hAnsi="Times New Roman"/>
          <w:sz w:val="24"/>
          <w:szCs w:val="24"/>
        </w:rPr>
        <w:t>тивно-прикладного искусства разных народов РФ;</w:t>
      </w:r>
    </w:p>
    <w:p w:rsidR="005D6F6F" w:rsidRPr="005D6F6F" w:rsidRDefault="005D6F6F" w:rsidP="00E74F05">
      <w:pPr>
        <w:pStyle w:val="affe"/>
        <w:numPr>
          <w:ilvl w:val="0"/>
          <w:numId w:val="233"/>
        </w:numPr>
        <w:spacing w:line="240" w:lineRule="auto"/>
        <w:jc w:val="both"/>
        <w:rPr>
          <w:rFonts w:ascii="Times New Roman" w:hAnsi="Times New Roman"/>
          <w:sz w:val="24"/>
          <w:szCs w:val="24"/>
        </w:rPr>
      </w:pPr>
      <w:r w:rsidRPr="005D6F6F">
        <w:rPr>
          <w:rFonts w:ascii="Times New Roman" w:hAnsi="Times New Roman"/>
          <w:sz w:val="24"/>
          <w:szCs w:val="24"/>
        </w:rPr>
        <w:t>создавать тексты-рассуждения: раскрывать последовательность операций при работе с разными материалами;</w:t>
      </w:r>
    </w:p>
    <w:p w:rsidR="005D6F6F" w:rsidRPr="005D6F6F" w:rsidRDefault="005D6F6F" w:rsidP="00E74F05">
      <w:pPr>
        <w:pStyle w:val="affe"/>
        <w:numPr>
          <w:ilvl w:val="0"/>
          <w:numId w:val="233"/>
        </w:numPr>
        <w:spacing w:line="240" w:lineRule="auto"/>
        <w:jc w:val="both"/>
        <w:rPr>
          <w:rFonts w:ascii="Times New Roman" w:hAnsi="Times New Roman"/>
          <w:sz w:val="24"/>
          <w:szCs w:val="24"/>
        </w:rPr>
      </w:pPr>
      <w:r w:rsidRPr="005D6F6F">
        <w:rPr>
          <w:rFonts w:ascii="Times New Roman" w:hAnsi="Times New Roman"/>
          <w:sz w:val="24"/>
          <w:szCs w:val="24"/>
        </w:rPr>
        <w:t xml:space="preserve">осознавать культурно-исторический смысл и назначение праздников, их роль в жизни каждого человека; </w:t>
      </w:r>
    </w:p>
    <w:p w:rsidR="005D6F6F" w:rsidRPr="005D6F6F" w:rsidRDefault="005D6F6F" w:rsidP="00E74F05">
      <w:pPr>
        <w:pStyle w:val="affe"/>
        <w:numPr>
          <w:ilvl w:val="0"/>
          <w:numId w:val="233"/>
        </w:numPr>
        <w:spacing w:line="240" w:lineRule="auto"/>
        <w:jc w:val="both"/>
        <w:rPr>
          <w:rFonts w:ascii="Times New Roman" w:hAnsi="Times New Roman"/>
          <w:sz w:val="24"/>
          <w:szCs w:val="24"/>
        </w:rPr>
      </w:pPr>
      <w:r w:rsidRPr="005D6F6F">
        <w:rPr>
          <w:rFonts w:ascii="Times New Roman" w:hAnsi="Times New Roman"/>
          <w:sz w:val="24"/>
          <w:szCs w:val="24"/>
        </w:rPr>
        <w:t xml:space="preserve">ориентироваться в традициях организации и оформления праздников. </w:t>
      </w:r>
    </w:p>
    <w:p w:rsidR="005D6F6F" w:rsidRPr="005D6F6F" w:rsidRDefault="005D6F6F" w:rsidP="00320841">
      <w:pPr>
        <w:pStyle w:val="affe"/>
        <w:spacing w:line="240" w:lineRule="auto"/>
        <w:jc w:val="both"/>
        <w:rPr>
          <w:rFonts w:ascii="Times New Roman" w:hAnsi="Times New Roman"/>
          <w:i/>
          <w:sz w:val="24"/>
          <w:szCs w:val="24"/>
        </w:rPr>
      </w:pPr>
      <w:r w:rsidRPr="005D6F6F">
        <w:rPr>
          <w:rFonts w:ascii="Times New Roman" w:hAnsi="Times New Roman"/>
          <w:i/>
          <w:sz w:val="24"/>
          <w:szCs w:val="24"/>
        </w:rPr>
        <w:t>Регулятивные УУД:</w:t>
      </w:r>
    </w:p>
    <w:p w:rsidR="005D6F6F" w:rsidRPr="005D6F6F" w:rsidRDefault="005D6F6F" w:rsidP="00E74F05">
      <w:pPr>
        <w:pStyle w:val="affe"/>
        <w:numPr>
          <w:ilvl w:val="0"/>
          <w:numId w:val="233"/>
        </w:numPr>
        <w:spacing w:line="240" w:lineRule="auto"/>
        <w:jc w:val="both"/>
        <w:rPr>
          <w:rFonts w:ascii="Times New Roman" w:hAnsi="Times New Roman"/>
          <w:sz w:val="24"/>
          <w:szCs w:val="24"/>
        </w:rPr>
      </w:pPr>
      <w:r w:rsidRPr="005D6F6F">
        <w:rPr>
          <w:rFonts w:ascii="Times New Roman" w:hAnsi="Times New Roman"/>
          <w:sz w:val="24"/>
          <w:szCs w:val="24"/>
        </w:rPr>
        <w:t>понимать и принимать учебную задачу, самостоятельно определять цели учебно-познавательной деятельности;</w:t>
      </w:r>
    </w:p>
    <w:p w:rsidR="005D6F6F" w:rsidRPr="005D6F6F" w:rsidRDefault="005D6F6F" w:rsidP="00E74F05">
      <w:pPr>
        <w:pStyle w:val="affe"/>
        <w:numPr>
          <w:ilvl w:val="0"/>
          <w:numId w:val="233"/>
        </w:numPr>
        <w:spacing w:line="240" w:lineRule="auto"/>
        <w:jc w:val="both"/>
        <w:rPr>
          <w:rFonts w:ascii="Times New Roman" w:hAnsi="Times New Roman"/>
          <w:sz w:val="24"/>
          <w:szCs w:val="24"/>
        </w:rPr>
      </w:pPr>
      <w:r w:rsidRPr="005D6F6F">
        <w:rPr>
          <w:rFonts w:ascii="Times New Roman" w:hAnsi="Times New Roman"/>
          <w:sz w:val="24"/>
          <w:szCs w:val="24"/>
        </w:rPr>
        <w:t>планировать практическую работу в соответствии с поставленной целью и выполнять её в соответствии с планом;</w:t>
      </w:r>
    </w:p>
    <w:p w:rsidR="005D6F6F" w:rsidRPr="005D6F6F" w:rsidRDefault="005D6F6F" w:rsidP="00E74F05">
      <w:pPr>
        <w:pStyle w:val="affe"/>
        <w:numPr>
          <w:ilvl w:val="0"/>
          <w:numId w:val="233"/>
        </w:numPr>
        <w:spacing w:line="240" w:lineRule="auto"/>
        <w:jc w:val="both"/>
        <w:rPr>
          <w:rFonts w:ascii="Times New Roman" w:hAnsi="Times New Roman"/>
          <w:sz w:val="24"/>
          <w:szCs w:val="24"/>
        </w:rPr>
      </w:pPr>
      <w:r w:rsidRPr="005D6F6F">
        <w:rPr>
          <w:rFonts w:ascii="Times New Roman" w:hAnsi="Times New Roman"/>
          <w:sz w:val="24"/>
          <w:szCs w:val="24"/>
        </w:rPr>
        <w:lastRenderedPageBreak/>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5D6F6F" w:rsidRPr="005D6F6F" w:rsidRDefault="005D6F6F" w:rsidP="00E74F05">
      <w:pPr>
        <w:pStyle w:val="affe"/>
        <w:numPr>
          <w:ilvl w:val="0"/>
          <w:numId w:val="233"/>
        </w:numPr>
        <w:spacing w:line="240" w:lineRule="auto"/>
        <w:jc w:val="both"/>
        <w:rPr>
          <w:rFonts w:ascii="Times New Roman" w:hAnsi="Times New Roman"/>
          <w:sz w:val="24"/>
          <w:szCs w:val="24"/>
        </w:rPr>
      </w:pPr>
      <w:r w:rsidRPr="005D6F6F">
        <w:rPr>
          <w:rFonts w:ascii="Times New Roman" w:hAnsi="Times New Roman"/>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5D6F6F" w:rsidRPr="005D6F6F" w:rsidRDefault="005D6F6F" w:rsidP="00E74F05">
      <w:pPr>
        <w:pStyle w:val="affe"/>
        <w:numPr>
          <w:ilvl w:val="0"/>
          <w:numId w:val="233"/>
        </w:numPr>
        <w:spacing w:line="240" w:lineRule="auto"/>
        <w:jc w:val="both"/>
        <w:rPr>
          <w:rFonts w:ascii="Times New Roman" w:hAnsi="Times New Roman"/>
          <w:sz w:val="24"/>
          <w:szCs w:val="24"/>
        </w:rPr>
      </w:pPr>
      <w:r w:rsidRPr="005D6F6F">
        <w:rPr>
          <w:rFonts w:ascii="Times New Roman" w:hAnsi="Times New Roman"/>
          <w:sz w:val="24"/>
          <w:szCs w:val="24"/>
        </w:rPr>
        <w:t>проявлять волевую са</w:t>
      </w:r>
      <w:r w:rsidR="00640CD6">
        <w:rPr>
          <w:rFonts w:ascii="Times New Roman" w:hAnsi="Times New Roman"/>
          <w:sz w:val="24"/>
          <w:szCs w:val="24"/>
        </w:rPr>
        <w:t>морегуляцию при выполнении зада</w:t>
      </w:r>
      <w:r w:rsidRPr="005D6F6F">
        <w:rPr>
          <w:rFonts w:ascii="Times New Roman" w:hAnsi="Times New Roman"/>
          <w:sz w:val="24"/>
          <w:szCs w:val="24"/>
        </w:rPr>
        <w:t>ния.</w:t>
      </w:r>
    </w:p>
    <w:p w:rsidR="005D6F6F" w:rsidRPr="005D6F6F" w:rsidRDefault="005D6F6F" w:rsidP="00320841">
      <w:pPr>
        <w:jc w:val="both"/>
        <w:rPr>
          <w:i/>
        </w:rPr>
      </w:pPr>
      <w:r w:rsidRPr="005D6F6F">
        <w:rPr>
          <w:i/>
        </w:rPr>
        <w:t>Совместная деятельность:</w:t>
      </w:r>
    </w:p>
    <w:p w:rsidR="005D6F6F" w:rsidRPr="005D6F6F" w:rsidRDefault="005D6F6F" w:rsidP="00E74F05">
      <w:pPr>
        <w:pStyle w:val="affe"/>
        <w:numPr>
          <w:ilvl w:val="0"/>
          <w:numId w:val="234"/>
        </w:numPr>
        <w:spacing w:line="240" w:lineRule="auto"/>
        <w:jc w:val="both"/>
        <w:rPr>
          <w:rFonts w:ascii="Times New Roman" w:hAnsi="Times New Roman"/>
          <w:sz w:val="24"/>
          <w:szCs w:val="24"/>
        </w:rPr>
      </w:pPr>
      <w:r w:rsidRPr="005D6F6F">
        <w:rPr>
          <w:rFonts w:ascii="Times New Roman" w:hAnsi="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5D6F6F" w:rsidRPr="005D6F6F" w:rsidRDefault="005D6F6F" w:rsidP="00E74F05">
      <w:pPr>
        <w:pStyle w:val="affe"/>
        <w:numPr>
          <w:ilvl w:val="0"/>
          <w:numId w:val="234"/>
        </w:numPr>
        <w:spacing w:line="240" w:lineRule="auto"/>
        <w:jc w:val="both"/>
        <w:rPr>
          <w:rFonts w:ascii="Times New Roman" w:hAnsi="Times New Roman"/>
          <w:sz w:val="24"/>
          <w:szCs w:val="24"/>
        </w:rPr>
      </w:pPr>
      <w:r w:rsidRPr="005D6F6F">
        <w:rPr>
          <w:rFonts w:ascii="Times New Roman" w:hAnsi="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5D6F6F" w:rsidRPr="005D6F6F" w:rsidRDefault="005D6F6F" w:rsidP="00E74F05">
      <w:pPr>
        <w:pStyle w:val="affe"/>
        <w:numPr>
          <w:ilvl w:val="0"/>
          <w:numId w:val="234"/>
        </w:numPr>
        <w:spacing w:line="240" w:lineRule="auto"/>
        <w:jc w:val="both"/>
        <w:rPr>
          <w:rFonts w:ascii="Times New Roman" w:hAnsi="Times New Roman"/>
          <w:sz w:val="24"/>
          <w:szCs w:val="24"/>
        </w:rPr>
      </w:pPr>
      <w:r w:rsidRPr="005D6F6F">
        <w:rPr>
          <w:rFonts w:ascii="Times New Roman" w:hAnsi="Times New Roman"/>
          <w:sz w:val="24"/>
          <w:szCs w:val="24"/>
        </w:rPr>
        <w:t xml:space="preserve">в процессе анализа и оценки совместной деятельности высказывать свои предложения и пожелания; </w:t>
      </w:r>
    </w:p>
    <w:p w:rsidR="005D6F6F" w:rsidRPr="005D6F6F" w:rsidRDefault="005D6F6F" w:rsidP="00E74F05">
      <w:pPr>
        <w:pStyle w:val="affe"/>
        <w:numPr>
          <w:ilvl w:val="0"/>
          <w:numId w:val="234"/>
        </w:numPr>
        <w:spacing w:line="240" w:lineRule="auto"/>
        <w:jc w:val="both"/>
        <w:rPr>
          <w:rFonts w:ascii="Times New Roman" w:hAnsi="Times New Roman"/>
          <w:sz w:val="24"/>
          <w:szCs w:val="24"/>
        </w:rPr>
      </w:pPr>
      <w:r w:rsidRPr="005D6F6F">
        <w:rPr>
          <w:rFonts w:ascii="Times New Roman" w:hAnsi="Times New Roman"/>
          <w:sz w:val="24"/>
          <w:szCs w:val="24"/>
        </w:rPr>
        <w:t xml:space="preserve">выслушивать и принимать к сведению мнение одноклассников, их советы и пожелания; </w:t>
      </w:r>
    </w:p>
    <w:p w:rsidR="000049D8" w:rsidRPr="005D6F6F" w:rsidRDefault="005D6F6F" w:rsidP="00E74F05">
      <w:pPr>
        <w:pStyle w:val="affe"/>
        <w:numPr>
          <w:ilvl w:val="0"/>
          <w:numId w:val="234"/>
        </w:numPr>
        <w:spacing w:line="240" w:lineRule="auto"/>
        <w:jc w:val="both"/>
        <w:rPr>
          <w:rFonts w:ascii="Times New Roman" w:hAnsi="Times New Roman"/>
          <w:sz w:val="24"/>
          <w:szCs w:val="24"/>
        </w:rPr>
      </w:pPr>
      <w:r w:rsidRPr="005D6F6F">
        <w:rPr>
          <w:rFonts w:ascii="Times New Roman" w:hAnsi="Times New Roman"/>
          <w:sz w:val="24"/>
          <w:szCs w:val="24"/>
        </w:rPr>
        <w:t>с уважением относиться к разной оценке своих достижений.</w:t>
      </w:r>
    </w:p>
    <w:p w:rsidR="000049D8" w:rsidRPr="00885356" w:rsidRDefault="00885356" w:rsidP="00885356">
      <w:pPr>
        <w:jc w:val="center"/>
        <w:rPr>
          <w:b/>
        </w:rPr>
      </w:pPr>
      <w:r w:rsidRPr="00885356">
        <w:rPr>
          <w:b/>
        </w:rPr>
        <w:t>ПЛАНИРУЕМЫЕ РЕЗУЛЬТАТЫ ОСВОЕНИЯ УЧЕБНОГО ПРЕДМЕТА «ТЕХНОЛОГИЯ»</w:t>
      </w:r>
      <w:r>
        <w:rPr>
          <w:b/>
        </w:rPr>
        <w:t xml:space="preserve"> </w:t>
      </w:r>
      <w:r w:rsidRPr="00885356">
        <w:rPr>
          <w:b/>
        </w:rPr>
        <w:t>НА УРОВНЕ НАЧАЛЬНОГО ОБЩЕГО ОБРАЗОВАНИЯ</w:t>
      </w:r>
    </w:p>
    <w:p w:rsidR="000049D8" w:rsidRPr="00885356" w:rsidRDefault="000049D8" w:rsidP="00885356">
      <w:pPr>
        <w:jc w:val="both"/>
        <w:rPr>
          <w:b/>
        </w:rPr>
      </w:pPr>
    </w:p>
    <w:p w:rsidR="00885356" w:rsidRPr="00885356" w:rsidRDefault="00885356" w:rsidP="00885356">
      <w:pPr>
        <w:pStyle w:val="afff3"/>
        <w:rPr>
          <w:rFonts w:eastAsia="Tahoma"/>
          <w:b/>
          <w:sz w:val="24"/>
          <w:lang w:bidi="ru-RU"/>
        </w:rPr>
      </w:pPr>
      <w:bookmarkStart w:id="175" w:name="bookmark349"/>
      <w:r w:rsidRPr="00885356">
        <w:rPr>
          <w:rFonts w:eastAsia="Tahoma"/>
          <w:b/>
          <w:sz w:val="24"/>
          <w:lang w:bidi="ru-RU"/>
        </w:rPr>
        <w:t>ЛИЧНОСТНЫЕ РЕЗУЛЬТАТЫ ОБУЧАЮЩЕГОСЯ</w:t>
      </w:r>
      <w:bookmarkEnd w:id="175"/>
    </w:p>
    <w:p w:rsidR="00885356" w:rsidRPr="00320841" w:rsidRDefault="00885356" w:rsidP="00320841">
      <w:pPr>
        <w:widowControl w:val="0"/>
        <w:ind w:firstLine="708"/>
        <w:jc w:val="both"/>
        <w:rPr>
          <w:rFonts w:eastAsia="Century Schoolbook"/>
          <w:color w:val="000000"/>
          <w:lang w:bidi="ru-RU"/>
        </w:rPr>
      </w:pPr>
      <w:r w:rsidRPr="00320841">
        <w:rPr>
          <w:rFonts w:eastAsia="Century Schoolbook"/>
          <w:color w:val="000000"/>
          <w:lang w:bidi="ru-RU"/>
        </w:rPr>
        <w:t>В результате изучения предмета «Технология» в начальной школе у обучающегося будут сформированы следующие лич</w:t>
      </w:r>
      <w:r w:rsidRPr="00320841">
        <w:rPr>
          <w:rFonts w:eastAsia="Century Schoolbook"/>
          <w:color w:val="000000"/>
          <w:lang w:bidi="ru-RU"/>
        </w:rPr>
        <w:softHyphen/>
        <w:t>ностные новообразования:</w:t>
      </w:r>
    </w:p>
    <w:p w:rsidR="00885356" w:rsidRPr="00320841" w:rsidRDefault="00885356" w:rsidP="00E74F05">
      <w:pPr>
        <w:widowControl w:val="0"/>
        <w:numPr>
          <w:ilvl w:val="0"/>
          <w:numId w:val="235"/>
        </w:numPr>
        <w:tabs>
          <w:tab w:val="left" w:pos="327"/>
        </w:tabs>
        <w:jc w:val="both"/>
        <w:rPr>
          <w:rFonts w:eastAsia="Century Schoolbook"/>
          <w:color w:val="000000"/>
          <w:lang w:bidi="ru-RU"/>
        </w:rPr>
      </w:pPr>
      <w:r w:rsidRPr="00320841">
        <w:rPr>
          <w:rFonts w:eastAsia="Century Schoolbook"/>
          <w:color w:val="000000"/>
          <w:lang w:bidi="ru-RU"/>
        </w:rPr>
        <w:t>первоначальные представления о созидательном и нравствен</w:t>
      </w:r>
      <w:r w:rsidRPr="00320841">
        <w:rPr>
          <w:rFonts w:eastAsia="Century Schoolbook"/>
          <w:color w:val="000000"/>
          <w:lang w:bidi="ru-RU"/>
        </w:rPr>
        <w:softHyphen/>
        <w:t>ном значении труда в жизни человека и общества; уважи</w:t>
      </w:r>
      <w:r w:rsidRPr="00320841">
        <w:rPr>
          <w:rFonts w:eastAsia="Century Schoolbook"/>
          <w:color w:val="000000"/>
          <w:lang w:bidi="ru-RU"/>
        </w:rPr>
        <w:softHyphen/>
        <w:t>тельное отношение к труду и творчеству мастеров;</w:t>
      </w:r>
    </w:p>
    <w:p w:rsidR="00885356" w:rsidRPr="00320841" w:rsidRDefault="00885356" w:rsidP="00E74F05">
      <w:pPr>
        <w:pStyle w:val="affe"/>
        <w:widowControl w:val="0"/>
        <w:numPr>
          <w:ilvl w:val="0"/>
          <w:numId w:val="235"/>
        </w:numPr>
        <w:spacing w:line="240" w:lineRule="auto"/>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w:t>
      </w:r>
      <w:r w:rsidRPr="00320841">
        <w:rPr>
          <w:rFonts w:ascii="Times New Roman" w:eastAsia="Century Schoolbook" w:hAnsi="Times New Roman"/>
          <w:color w:val="000000"/>
          <w:sz w:val="24"/>
          <w:szCs w:val="24"/>
          <w:lang w:bidi="ru-RU"/>
        </w:rPr>
        <w:softHyphen/>
        <w:t>нию окружающей среды;</w:t>
      </w:r>
    </w:p>
    <w:p w:rsidR="00885356" w:rsidRPr="00320841" w:rsidRDefault="00885356" w:rsidP="00E74F05">
      <w:pPr>
        <w:pStyle w:val="affe"/>
        <w:widowControl w:val="0"/>
        <w:numPr>
          <w:ilvl w:val="0"/>
          <w:numId w:val="235"/>
        </w:numPr>
        <w:spacing w:line="240" w:lineRule="auto"/>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понимание культурно-исторической ценности традиций, от</w:t>
      </w:r>
      <w:r w:rsidRPr="00320841">
        <w:rPr>
          <w:rFonts w:ascii="Times New Roman" w:eastAsia="Century Schoolbook" w:hAnsi="Times New Roman"/>
          <w:color w:val="000000"/>
          <w:sz w:val="24"/>
          <w:szCs w:val="24"/>
          <w:lang w:bidi="ru-RU"/>
        </w:rPr>
        <w:softHyphen/>
        <w:t>ражённых в предметном мире; чувство сопричастности к культуре своего народа, у</w:t>
      </w:r>
      <w:r w:rsidR="00320841">
        <w:rPr>
          <w:rFonts w:ascii="Times New Roman" w:eastAsia="Century Schoolbook" w:hAnsi="Times New Roman"/>
          <w:color w:val="000000"/>
          <w:sz w:val="24"/>
          <w:szCs w:val="24"/>
          <w:lang w:bidi="ru-RU"/>
        </w:rPr>
        <w:t>важительное отношение к культур</w:t>
      </w:r>
      <w:r w:rsidRPr="00320841">
        <w:rPr>
          <w:rFonts w:ascii="Times New Roman" w:eastAsia="Century Schoolbook" w:hAnsi="Times New Roman"/>
          <w:color w:val="000000"/>
          <w:sz w:val="24"/>
          <w:szCs w:val="24"/>
          <w:lang w:bidi="ru-RU"/>
        </w:rPr>
        <w:t>ным традициям других народов;</w:t>
      </w:r>
    </w:p>
    <w:p w:rsidR="00885356" w:rsidRPr="00320841" w:rsidRDefault="00885356" w:rsidP="00E74F05">
      <w:pPr>
        <w:pStyle w:val="affe"/>
        <w:widowControl w:val="0"/>
        <w:numPr>
          <w:ilvl w:val="0"/>
          <w:numId w:val="235"/>
        </w:numPr>
        <w:spacing w:line="240" w:lineRule="auto"/>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проявление способности к эстетической оценке окружающей предметной среды; эстетические чувства — эмоциональ</w:t>
      </w:r>
      <w:r w:rsidRPr="00320841">
        <w:rPr>
          <w:rFonts w:ascii="Times New Roman" w:eastAsia="Century Schoolbook" w:hAnsi="Times New Roman"/>
          <w:color w:val="000000"/>
          <w:sz w:val="24"/>
          <w:szCs w:val="24"/>
          <w:lang w:bidi="ru-RU"/>
        </w:rPr>
        <w:softHyphen/>
        <w:t>но-положительное восприятие и понимание красоты форм и образов природных объектов, образцов мировой и отече</w:t>
      </w:r>
      <w:r w:rsidRPr="00320841">
        <w:rPr>
          <w:rFonts w:ascii="Times New Roman" w:eastAsia="Century Schoolbook" w:hAnsi="Times New Roman"/>
          <w:color w:val="000000"/>
          <w:sz w:val="24"/>
          <w:szCs w:val="24"/>
          <w:lang w:bidi="ru-RU"/>
        </w:rPr>
        <w:softHyphen/>
        <w:t>ственной художественной культуры;</w:t>
      </w:r>
    </w:p>
    <w:p w:rsidR="00885356" w:rsidRPr="00320841" w:rsidRDefault="00885356" w:rsidP="00E74F05">
      <w:pPr>
        <w:pStyle w:val="affe"/>
        <w:widowControl w:val="0"/>
        <w:numPr>
          <w:ilvl w:val="0"/>
          <w:numId w:val="235"/>
        </w:numPr>
        <w:spacing w:line="240" w:lineRule="auto"/>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проявление положительного отношения и интереса к различ</w:t>
      </w:r>
      <w:r w:rsidRPr="00320841">
        <w:rPr>
          <w:rFonts w:ascii="Times New Roman" w:eastAsia="Century Schoolbook" w:hAnsi="Times New Roman"/>
          <w:color w:val="000000"/>
          <w:sz w:val="24"/>
          <w:szCs w:val="24"/>
          <w:lang w:bidi="ru-RU"/>
        </w:rPr>
        <w:softHyphen/>
        <w:t>ным видам творческой преобразующей деятельности, стрем</w:t>
      </w:r>
      <w:r w:rsidRPr="00320841">
        <w:rPr>
          <w:rFonts w:ascii="Times New Roman" w:eastAsia="Century Schoolbook" w:hAnsi="Times New Roman"/>
          <w:color w:val="000000"/>
          <w:sz w:val="24"/>
          <w:szCs w:val="24"/>
          <w:lang w:bidi="ru-RU"/>
        </w:rPr>
        <w:softHyphen/>
        <w:t>ление к творческой самореализации; мотивация к творческо</w:t>
      </w:r>
      <w:r w:rsidRPr="00320841">
        <w:rPr>
          <w:rFonts w:ascii="Times New Roman" w:eastAsia="Century Schoolbook" w:hAnsi="Times New Roman"/>
          <w:color w:val="000000"/>
          <w:sz w:val="24"/>
          <w:szCs w:val="24"/>
          <w:lang w:bidi="ru-RU"/>
        </w:rPr>
        <w:softHyphen/>
        <w:t xml:space="preserve">му труду, работе на результат; способность к различным видам практической преобразующей деятельности; </w:t>
      </w:r>
    </w:p>
    <w:p w:rsidR="00885356" w:rsidRPr="00320841" w:rsidRDefault="00885356" w:rsidP="00E74F05">
      <w:pPr>
        <w:pStyle w:val="affe"/>
        <w:widowControl w:val="0"/>
        <w:numPr>
          <w:ilvl w:val="0"/>
          <w:numId w:val="235"/>
        </w:numPr>
        <w:spacing w:line="240" w:lineRule="auto"/>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проявление устойчивых волевых качества и способность к саморегуляции: организованность, аккуратность, трудолю</w:t>
      </w:r>
      <w:r w:rsidRPr="00320841">
        <w:rPr>
          <w:rFonts w:ascii="Times New Roman" w:eastAsia="Century Schoolbook" w:hAnsi="Times New Roman"/>
          <w:color w:val="000000"/>
          <w:sz w:val="24"/>
          <w:szCs w:val="24"/>
          <w:lang w:bidi="ru-RU"/>
        </w:rPr>
        <w:softHyphen/>
        <w:t>бие, ответственность, умение справляться с доступными про</w:t>
      </w:r>
      <w:r w:rsidRPr="00320841">
        <w:rPr>
          <w:rFonts w:ascii="Times New Roman" w:eastAsia="Century Schoolbook" w:hAnsi="Times New Roman"/>
          <w:color w:val="000000"/>
          <w:sz w:val="24"/>
          <w:szCs w:val="24"/>
          <w:lang w:bidi="ru-RU"/>
        </w:rPr>
        <w:softHyphen/>
        <w:t>блемами;</w:t>
      </w:r>
    </w:p>
    <w:p w:rsidR="00885356" w:rsidRPr="00320841" w:rsidRDefault="00885356" w:rsidP="00E74F05">
      <w:pPr>
        <w:pStyle w:val="affe"/>
        <w:widowControl w:val="0"/>
        <w:numPr>
          <w:ilvl w:val="0"/>
          <w:numId w:val="235"/>
        </w:numPr>
        <w:spacing w:after="420" w:line="240" w:lineRule="auto"/>
        <w:jc w:val="both"/>
        <w:rPr>
          <w:rFonts w:ascii="Times New Roman" w:eastAsia="Century Schoolbook" w:hAnsi="Times New Roman"/>
          <w:color w:val="000000"/>
          <w:sz w:val="24"/>
          <w:szCs w:val="24"/>
          <w:lang w:bidi="ru-RU"/>
        </w:rPr>
      </w:pPr>
      <w:r w:rsidRPr="00320841">
        <w:rPr>
          <w:rFonts w:ascii="Times New Roman" w:eastAsia="Century Schoolbook" w:hAnsi="Times New Roman"/>
          <w:color w:val="000000"/>
          <w:sz w:val="24"/>
          <w:szCs w:val="24"/>
          <w:lang w:bidi="ru-RU"/>
        </w:rPr>
        <w:t>готовность вступать в сотрудничество с другими людьми с учётом этики общения; проявление толерантности и добро</w:t>
      </w:r>
      <w:r w:rsidRPr="00320841">
        <w:rPr>
          <w:rFonts w:ascii="Times New Roman" w:eastAsia="Century Schoolbook" w:hAnsi="Times New Roman"/>
          <w:color w:val="000000"/>
          <w:sz w:val="24"/>
          <w:szCs w:val="24"/>
          <w:lang w:bidi="ru-RU"/>
        </w:rPr>
        <w:softHyphen/>
        <w:t>желательности.</w:t>
      </w:r>
    </w:p>
    <w:p w:rsidR="00885356" w:rsidRPr="00255C63" w:rsidRDefault="00885356" w:rsidP="00255C63">
      <w:pPr>
        <w:pStyle w:val="afff3"/>
        <w:rPr>
          <w:rFonts w:eastAsia="Tahoma"/>
          <w:b/>
          <w:i/>
          <w:sz w:val="24"/>
          <w:szCs w:val="28"/>
          <w:lang w:bidi="ru-RU"/>
        </w:rPr>
      </w:pPr>
      <w:bookmarkStart w:id="176" w:name="bookmark350"/>
      <w:r w:rsidRPr="00255C63">
        <w:rPr>
          <w:rFonts w:eastAsia="Tahoma"/>
          <w:b/>
          <w:i/>
          <w:sz w:val="24"/>
          <w:szCs w:val="28"/>
          <w:lang w:bidi="ru-RU"/>
        </w:rPr>
        <w:t>МЕТАПРЕДМЕТНЫЕ РЕЗУЛЬТАТЫ ОБУЧАЮЩЕГОСЯ</w:t>
      </w:r>
      <w:bookmarkEnd w:id="176"/>
    </w:p>
    <w:p w:rsidR="00885356" w:rsidRPr="00885356" w:rsidRDefault="00885356" w:rsidP="00255C63">
      <w:pPr>
        <w:widowControl w:val="0"/>
        <w:spacing w:line="250" w:lineRule="exact"/>
        <w:ind w:firstLine="708"/>
        <w:jc w:val="both"/>
        <w:rPr>
          <w:rFonts w:eastAsia="Century Schoolbook"/>
          <w:color w:val="000000"/>
          <w:lang w:bidi="ru-RU"/>
        </w:rPr>
      </w:pPr>
      <w:r w:rsidRPr="00885356">
        <w:rPr>
          <w:rFonts w:eastAsia="Century Schoolbook"/>
          <w:color w:val="000000"/>
          <w:lang w:bidi="ru-RU"/>
        </w:rPr>
        <w:t>К концу обучения в начальной школе у обучающегося фор</w:t>
      </w:r>
      <w:r w:rsidRPr="00885356">
        <w:rPr>
          <w:rFonts w:eastAsia="Century Schoolbook"/>
          <w:color w:val="000000"/>
          <w:lang w:bidi="ru-RU"/>
        </w:rPr>
        <w:softHyphen/>
        <w:t>мируются следующие универсальные учебные действия.</w:t>
      </w:r>
    </w:p>
    <w:p w:rsidR="00885356" w:rsidRPr="00885356" w:rsidRDefault="00885356" w:rsidP="00885356">
      <w:pPr>
        <w:keepNext/>
        <w:keepLines/>
        <w:widowControl w:val="0"/>
        <w:spacing w:line="240" w:lineRule="exact"/>
        <w:ind w:left="240" w:hanging="240"/>
        <w:jc w:val="both"/>
        <w:outlineLvl w:val="3"/>
        <w:rPr>
          <w:rFonts w:eastAsia="Franklin Gothic Demi Cond"/>
          <w:i/>
          <w:color w:val="000000"/>
          <w:lang w:bidi="ru-RU"/>
        </w:rPr>
      </w:pPr>
      <w:bookmarkStart w:id="177" w:name="bookmark351"/>
      <w:r w:rsidRPr="00255C63">
        <w:rPr>
          <w:rFonts w:eastAsia="Franklin Gothic Demi Cond"/>
          <w:i/>
          <w:color w:val="000000"/>
          <w:lang w:bidi="ru-RU"/>
        </w:rPr>
        <w:t>Познавательные УУД:</w:t>
      </w:r>
      <w:bookmarkEnd w:id="177"/>
    </w:p>
    <w:p w:rsidR="00885356" w:rsidRPr="00885356" w:rsidRDefault="00885356" w:rsidP="00E74F05">
      <w:pPr>
        <w:widowControl w:val="0"/>
        <w:numPr>
          <w:ilvl w:val="0"/>
          <w:numId w:val="236"/>
        </w:numPr>
        <w:tabs>
          <w:tab w:val="left" w:pos="327"/>
        </w:tabs>
        <w:spacing w:line="240" w:lineRule="exact"/>
        <w:jc w:val="both"/>
        <w:rPr>
          <w:rFonts w:eastAsia="Century Schoolbook"/>
          <w:color w:val="000000"/>
          <w:lang w:bidi="ru-RU"/>
        </w:rPr>
      </w:pPr>
      <w:r w:rsidRPr="00255C63">
        <w:rPr>
          <w:rFonts w:eastAsia="Century Schoolbook"/>
          <w:color w:val="000000"/>
          <w:lang w:bidi="ru-RU"/>
        </w:rPr>
        <w:t>ориентироваться в терминах и понятиях, используемых в технологии (в пределах изученного), использовать изучен</w:t>
      </w:r>
      <w:r w:rsidRPr="00255C63">
        <w:rPr>
          <w:rFonts w:eastAsia="Century Schoolbook"/>
          <w:color w:val="000000"/>
          <w:lang w:bidi="ru-RU"/>
        </w:rPr>
        <w:softHyphen/>
        <w:t>ную терминологию в своих устных и письменных высказы</w:t>
      </w:r>
      <w:r w:rsidRPr="00255C63">
        <w:rPr>
          <w:rFonts w:eastAsia="Century Schoolbook"/>
          <w:color w:val="000000"/>
          <w:lang w:bidi="ru-RU"/>
        </w:rPr>
        <w:softHyphen/>
        <w:t>ваниях;</w:t>
      </w:r>
    </w:p>
    <w:p w:rsidR="00885356" w:rsidRPr="00885356" w:rsidRDefault="00885356" w:rsidP="00E74F05">
      <w:pPr>
        <w:widowControl w:val="0"/>
        <w:numPr>
          <w:ilvl w:val="0"/>
          <w:numId w:val="236"/>
        </w:numPr>
        <w:tabs>
          <w:tab w:val="left" w:pos="327"/>
        </w:tabs>
        <w:spacing w:line="240" w:lineRule="exact"/>
        <w:jc w:val="both"/>
        <w:rPr>
          <w:rFonts w:eastAsia="Century Schoolbook"/>
          <w:color w:val="000000"/>
          <w:lang w:bidi="ru-RU"/>
        </w:rPr>
      </w:pPr>
      <w:r w:rsidRPr="00255C63">
        <w:rPr>
          <w:rFonts w:eastAsia="Century Schoolbook"/>
          <w:color w:val="000000"/>
          <w:lang w:bidi="ru-RU"/>
        </w:rPr>
        <w:t>осуществлять анализ объектов и изделий с выделением су</w:t>
      </w:r>
      <w:r w:rsidRPr="00255C63">
        <w:rPr>
          <w:rFonts w:eastAsia="Century Schoolbook"/>
          <w:color w:val="000000"/>
          <w:lang w:bidi="ru-RU"/>
        </w:rPr>
        <w:softHyphen/>
        <w:t>щественных и несущественных признаков;</w:t>
      </w:r>
    </w:p>
    <w:p w:rsidR="00885356" w:rsidRPr="00255C63" w:rsidRDefault="00885356" w:rsidP="00E74F05">
      <w:pPr>
        <w:pStyle w:val="affe"/>
        <w:widowControl w:val="0"/>
        <w:numPr>
          <w:ilvl w:val="0"/>
          <w:numId w:val="236"/>
        </w:numPr>
        <w:spacing w:line="240" w:lineRule="exact"/>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сравнивать группы объектов/изделий, выделять в них общее и различия;</w:t>
      </w:r>
    </w:p>
    <w:p w:rsidR="00255C63" w:rsidRPr="00255C63" w:rsidRDefault="00885356" w:rsidP="00E74F05">
      <w:pPr>
        <w:pStyle w:val="affe"/>
        <w:widowControl w:val="0"/>
        <w:numPr>
          <w:ilvl w:val="0"/>
          <w:numId w:val="236"/>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lastRenderedPageBreak/>
        <w:t>делать обобщения (технико-технологического и декоратив</w:t>
      </w:r>
      <w:r w:rsidRPr="00255C63">
        <w:rPr>
          <w:rFonts w:ascii="Times New Roman" w:eastAsia="Century Schoolbook" w:hAnsi="Times New Roman"/>
          <w:color w:val="000000"/>
          <w:sz w:val="24"/>
          <w:szCs w:val="24"/>
          <w:lang w:bidi="ru-RU"/>
        </w:rPr>
        <w:softHyphen/>
        <w:t>но-художественного характера) по изучаемой тематике;</w:t>
      </w:r>
    </w:p>
    <w:p w:rsidR="00885356" w:rsidRPr="00255C63" w:rsidRDefault="00885356" w:rsidP="00E74F05">
      <w:pPr>
        <w:pStyle w:val="affe"/>
        <w:widowControl w:val="0"/>
        <w:numPr>
          <w:ilvl w:val="0"/>
          <w:numId w:val="236"/>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использовать схемы, модели и простейшие чертежи в соб</w:t>
      </w:r>
      <w:r w:rsidRPr="00255C63">
        <w:rPr>
          <w:rFonts w:ascii="Times New Roman" w:eastAsia="Century Schoolbook" w:hAnsi="Times New Roman"/>
          <w:color w:val="000000"/>
          <w:sz w:val="24"/>
          <w:szCs w:val="24"/>
          <w:lang w:bidi="ru-RU"/>
        </w:rPr>
        <w:softHyphen/>
        <w:t>ственной практической творческой деятельности;</w:t>
      </w:r>
    </w:p>
    <w:p w:rsidR="00885356" w:rsidRPr="00255C63" w:rsidRDefault="00885356" w:rsidP="00E74F05">
      <w:pPr>
        <w:pStyle w:val="affe"/>
        <w:widowControl w:val="0"/>
        <w:numPr>
          <w:ilvl w:val="0"/>
          <w:numId w:val="236"/>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комбинировать и использовать освоенные технологии при изготовлении изделий в соответствии с технической, техно</w:t>
      </w:r>
      <w:r w:rsidRPr="00255C63">
        <w:rPr>
          <w:rFonts w:ascii="Times New Roman" w:eastAsia="Century Schoolbook" w:hAnsi="Times New Roman"/>
          <w:color w:val="000000"/>
          <w:sz w:val="24"/>
          <w:szCs w:val="24"/>
          <w:lang w:bidi="ru-RU"/>
        </w:rPr>
        <w:softHyphen/>
        <w:t>логической или декоративно-художественной задачей;</w:t>
      </w:r>
    </w:p>
    <w:p w:rsidR="00885356" w:rsidRPr="00255C63" w:rsidRDefault="00885356" w:rsidP="00E74F05">
      <w:pPr>
        <w:pStyle w:val="affe"/>
        <w:widowControl w:val="0"/>
        <w:numPr>
          <w:ilvl w:val="0"/>
          <w:numId w:val="236"/>
        </w:numPr>
        <w:spacing w:after="120"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понимать необходимость поиска новых технологий на основе изучения объектов и законов природы, доступного историче</w:t>
      </w:r>
      <w:r w:rsidRPr="00255C63">
        <w:rPr>
          <w:rFonts w:ascii="Times New Roman" w:eastAsia="Century Schoolbook" w:hAnsi="Times New Roman"/>
          <w:color w:val="000000"/>
          <w:sz w:val="24"/>
          <w:szCs w:val="24"/>
          <w:lang w:bidi="ru-RU"/>
        </w:rPr>
        <w:softHyphen/>
        <w:t>ского и современного опыта технологической деятельности.</w:t>
      </w:r>
    </w:p>
    <w:p w:rsidR="00885356" w:rsidRPr="00885356" w:rsidRDefault="00885356" w:rsidP="00C95596">
      <w:pPr>
        <w:keepNext/>
        <w:keepLines/>
        <w:widowControl w:val="0"/>
        <w:spacing w:after="19"/>
        <w:ind w:left="240" w:hanging="240"/>
        <w:jc w:val="both"/>
        <w:outlineLvl w:val="3"/>
        <w:rPr>
          <w:rFonts w:eastAsia="Franklin Gothic Demi Cond"/>
          <w:i/>
          <w:color w:val="000000"/>
          <w:lang w:bidi="ru-RU"/>
        </w:rPr>
      </w:pPr>
      <w:bookmarkStart w:id="178" w:name="bookmark352"/>
      <w:r w:rsidRPr="00255C63">
        <w:rPr>
          <w:rFonts w:eastAsia="Franklin Gothic Demi Cond"/>
          <w:i/>
          <w:color w:val="000000"/>
          <w:lang w:bidi="ru-RU"/>
        </w:rPr>
        <w:t>Работа с информацией:</w:t>
      </w:r>
      <w:bookmarkEnd w:id="178"/>
    </w:p>
    <w:p w:rsidR="00255C63" w:rsidRPr="00255C63" w:rsidRDefault="00885356" w:rsidP="00E74F05">
      <w:pPr>
        <w:pStyle w:val="affe"/>
        <w:widowControl w:val="0"/>
        <w:numPr>
          <w:ilvl w:val="0"/>
          <w:numId w:val="237"/>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w:t>
      </w:r>
      <w:r w:rsidRPr="00255C63">
        <w:rPr>
          <w:rFonts w:ascii="Times New Roman" w:eastAsia="Century Schoolbook" w:hAnsi="Times New Roman"/>
          <w:color w:val="000000"/>
          <w:sz w:val="24"/>
          <w:szCs w:val="24"/>
          <w:lang w:bidi="ru-RU"/>
        </w:rPr>
        <w:softHyphen/>
        <w:t>дачей;</w:t>
      </w:r>
    </w:p>
    <w:p w:rsidR="00255C63" w:rsidRDefault="00885356" w:rsidP="00E74F05">
      <w:pPr>
        <w:pStyle w:val="affe"/>
        <w:widowControl w:val="0"/>
        <w:numPr>
          <w:ilvl w:val="0"/>
          <w:numId w:val="237"/>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анализировать и использовать знаково-символические сред</w:t>
      </w:r>
      <w:r w:rsidRPr="00255C63">
        <w:rPr>
          <w:rFonts w:ascii="Times New Roman" w:eastAsia="Century Schoolbook" w:hAnsi="Times New Roman"/>
          <w:color w:val="000000"/>
          <w:sz w:val="24"/>
          <w:szCs w:val="24"/>
          <w:lang w:bidi="ru-RU"/>
        </w:rPr>
        <w:softHyphen/>
        <w:t>ства представления информации для решения задач в ум</w:t>
      </w:r>
      <w:r w:rsidRPr="00255C63">
        <w:rPr>
          <w:rFonts w:ascii="Times New Roman" w:eastAsia="Century Schoolbook" w:hAnsi="Times New Roman"/>
          <w:color w:val="000000"/>
          <w:sz w:val="24"/>
          <w:szCs w:val="24"/>
          <w:lang w:bidi="ru-RU"/>
        </w:rPr>
        <w:softHyphen/>
        <w:t xml:space="preserve">ственной и материализованной форме; </w:t>
      </w:r>
    </w:p>
    <w:p w:rsidR="00885356" w:rsidRPr="00255C63" w:rsidRDefault="00885356" w:rsidP="00E74F05">
      <w:pPr>
        <w:pStyle w:val="affe"/>
        <w:widowControl w:val="0"/>
        <w:numPr>
          <w:ilvl w:val="0"/>
          <w:numId w:val="237"/>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выполнять действия моделирования, работать с моделями;</w:t>
      </w:r>
    </w:p>
    <w:p w:rsidR="00885356" w:rsidRPr="00255C63" w:rsidRDefault="00885356" w:rsidP="00E74F05">
      <w:pPr>
        <w:pStyle w:val="affe"/>
        <w:widowControl w:val="0"/>
        <w:numPr>
          <w:ilvl w:val="0"/>
          <w:numId w:val="237"/>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w:t>
      </w:r>
      <w:r w:rsidRPr="00255C63">
        <w:rPr>
          <w:rFonts w:ascii="Times New Roman" w:eastAsia="Century Schoolbook" w:hAnsi="Times New Roman"/>
          <w:color w:val="000000"/>
          <w:sz w:val="24"/>
          <w:szCs w:val="24"/>
          <w:lang w:bidi="ru-RU"/>
        </w:rPr>
        <w:softHyphen/>
        <w:t>вать объективность информации и возможности её использо</w:t>
      </w:r>
      <w:r w:rsidRPr="00255C63">
        <w:rPr>
          <w:rFonts w:ascii="Times New Roman" w:eastAsia="Century Schoolbook" w:hAnsi="Times New Roman"/>
          <w:color w:val="000000"/>
          <w:sz w:val="24"/>
          <w:szCs w:val="24"/>
          <w:lang w:bidi="ru-RU"/>
        </w:rPr>
        <w:softHyphen/>
        <w:t>вания для решения конкретных учебных задач;</w:t>
      </w:r>
    </w:p>
    <w:p w:rsidR="00885356" w:rsidRPr="00255C63" w:rsidRDefault="00885356" w:rsidP="00E74F05">
      <w:pPr>
        <w:pStyle w:val="affe"/>
        <w:widowControl w:val="0"/>
        <w:numPr>
          <w:ilvl w:val="0"/>
          <w:numId w:val="237"/>
        </w:numPr>
        <w:spacing w:after="120"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следовать при выполнении работы инструкциям учителя или представленным в других информационных источниках.</w:t>
      </w:r>
    </w:p>
    <w:p w:rsidR="00885356" w:rsidRPr="00885356" w:rsidRDefault="00885356" w:rsidP="00C95596">
      <w:pPr>
        <w:keepNext/>
        <w:keepLines/>
        <w:widowControl w:val="0"/>
        <w:spacing w:after="19"/>
        <w:ind w:left="240" w:hanging="240"/>
        <w:jc w:val="both"/>
        <w:outlineLvl w:val="3"/>
        <w:rPr>
          <w:rFonts w:eastAsia="Franklin Gothic Demi Cond"/>
          <w:i/>
          <w:color w:val="000000"/>
          <w:lang w:bidi="ru-RU"/>
        </w:rPr>
      </w:pPr>
      <w:bookmarkStart w:id="179" w:name="bookmark353"/>
      <w:r w:rsidRPr="00255C63">
        <w:rPr>
          <w:rFonts w:eastAsia="Franklin Gothic Demi Cond"/>
          <w:i/>
          <w:color w:val="000000"/>
          <w:lang w:bidi="ru-RU"/>
        </w:rPr>
        <w:t>Коммуникативные УУД:</w:t>
      </w:r>
      <w:bookmarkEnd w:id="179"/>
    </w:p>
    <w:p w:rsidR="00885356" w:rsidRPr="00885356" w:rsidRDefault="00885356" w:rsidP="00E74F05">
      <w:pPr>
        <w:widowControl w:val="0"/>
        <w:numPr>
          <w:ilvl w:val="0"/>
          <w:numId w:val="238"/>
        </w:numPr>
        <w:tabs>
          <w:tab w:val="left" w:pos="327"/>
        </w:tabs>
        <w:jc w:val="both"/>
        <w:rPr>
          <w:rFonts w:eastAsia="Century Schoolbook"/>
          <w:color w:val="000000"/>
          <w:lang w:bidi="ru-RU"/>
        </w:rPr>
      </w:pPr>
      <w:r w:rsidRPr="00255C63">
        <w:rPr>
          <w:rFonts w:eastAsia="Century Schoolbook"/>
          <w:color w:val="000000"/>
          <w:lang w:bidi="ru-RU"/>
        </w:rPr>
        <w:t>вступать в диалог, задавать собеседнику вопросы, использо</w:t>
      </w:r>
      <w:r w:rsidRPr="00255C63">
        <w:rPr>
          <w:rFonts w:eastAsia="Century Schoolbook"/>
          <w:color w:val="000000"/>
          <w:lang w:bidi="ru-RU"/>
        </w:rPr>
        <w:softHyphen/>
        <w:t>вать реплики-уточнения и дополнения; формулировать соб</w:t>
      </w:r>
      <w:r w:rsidRPr="00255C63">
        <w:rPr>
          <w:rFonts w:eastAsia="Century Schoolbook"/>
          <w:color w:val="000000"/>
          <w:lang w:bidi="ru-RU"/>
        </w:rPr>
        <w:softHyphen/>
        <w:t>ственное мнение и идеи, аргументированно их излагать; вы</w:t>
      </w:r>
      <w:r w:rsidRPr="00255C63">
        <w:rPr>
          <w:rFonts w:eastAsia="Century Schoolbook"/>
          <w:color w:val="000000"/>
          <w:lang w:bidi="ru-RU"/>
        </w:rPr>
        <w:softHyphen/>
        <w:t>слушивать разные мнения, учитывать их в диалоге;</w:t>
      </w:r>
    </w:p>
    <w:p w:rsidR="00885356" w:rsidRPr="00885356" w:rsidRDefault="00885356" w:rsidP="00E74F05">
      <w:pPr>
        <w:widowControl w:val="0"/>
        <w:numPr>
          <w:ilvl w:val="0"/>
          <w:numId w:val="238"/>
        </w:numPr>
        <w:tabs>
          <w:tab w:val="left" w:pos="327"/>
        </w:tabs>
        <w:jc w:val="both"/>
        <w:rPr>
          <w:rFonts w:eastAsia="Century Schoolbook"/>
          <w:color w:val="000000"/>
          <w:lang w:bidi="ru-RU"/>
        </w:rPr>
      </w:pPr>
      <w:r w:rsidRPr="00255C63">
        <w:rPr>
          <w:rFonts w:eastAsia="Century Schoolbook"/>
          <w:color w:val="000000"/>
          <w:lang w:bidi="ru-RU"/>
        </w:rPr>
        <w:t>создавать тексты-описания на основе наблюдений (рассма</w:t>
      </w:r>
      <w:r w:rsidRPr="00255C63">
        <w:rPr>
          <w:rFonts w:eastAsia="Century Schoolbook"/>
          <w:color w:val="000000"/>
          <w:lang w:bidi="ru-RU"/>
        </w:rPr>
        <w:softHyphen/>
        <w:t>тривания) изделий декоративно-прикладного искусства на</w:t>
      </w:r>
      <w:r w:rsidRPr="00255C63">
        <w:rPr>
          <w:rFonts w:eastAsia="Century Schoolbook"/>
          <w:color w:val="000000"/>
          <w:lang w:bidi="ru-RU"/>
        </w:rPr>
        <w:softHyphen/>
        <w:t>родов России;</w:t>
      </w:r>
    </w:p>
    <w:p w:rsidR="00885356" w:rsidRPr="00885356" w:rsidRDefault="00885356" w:rsidP="00E74F05">
      <w:pPr>
        <w:widowControl w:val="0"/>
        <w:numPr>
          <w:ilvl w:val="0"/>
          <w:numId w:val="238"/>
        </w:numPr>
        <w:tabs>
          <w:tab w:val="left" w:pos="327"/>
        </w:tabs>
        <w:jc w:val="both"/>
        <w:rPr>
          <w:rFonts w:eastAsia="Century Schoolbook"/>
          <w:color w:val="000000"/>
          <w:lang w:bidi="ru-RU"/>
        </w:rPr>
      </w:pPr>
      <w:r w:rsidRPr="00255C63">
        <w:rPr>
          <w:rFonts w:eastAsia="Century Schoolbook"/>
          <w:color w:val="000000"/>
          <w:lang w:bidi="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885356" w:rsidRPr="00255C63" w:rsidRDefault="00885356" w:rsidP="00E74F05">
      <w:pPr>
        <w:pStyle w:val="affe"/>
        <w:widowControl w:val="0"/>
        <w:numPr>
          <w:ilvl w:val="0"/>
          <w:numId w:val="238"/>
        </w:numPr>
        <w:spacing w:after="120"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объяснять последовательность совершаемых действий при создании изделия.</w:t>
      </w:r>
    </w:p>
    <w:p w:rsidR="00885356" w:rsidRPr="00885356" w:rsidRDefault="00885356" w:rsidP="00C95596">
      <w:pPr>
        <w:keepNext/>
        <w:keepLines/>
        <w:widowControl w:val="0"/>
        <w:spacing w:after="19"/>
        <w:ind w:left="260" w:hanging="260"/>
        <w:jc w:val="both"/>
        <w:outlineLvl w:val="3"/>
        <w:rPr>
          <w:rFonts w:eastAsia="Franklin Gothic Demi Cond"/>
          <w:i/>
          <w:color w:val="000000"/>
          <w:lang w:bidi="ru-RU"/>
        </w:rPr>
      </w:pPr>
      <w:bookmarkStart w:id="180" w:name="bookmark354"/>
      <w:r w:rsidRPr="00255C63">
        <w:rPr>
          <w:rFonts w:eastAsia="Franklin Gothic Demi Cond"/>
          <w:i/>
          <w:color w:val="000000"/>
          <w:lang w:bidi="ru-RU"/>
        </w:rPr>
        <w:t>Регулятивные УУД:</w:t>
      </w:r>
      <w:bookmarkEnd w:id="180"/>
    </w:p>
    <w:p w:rsidR="00885356" w:rsidRPr="00885356" w:rsidRDefault="00885356" w:rsidP="00E74F05">
      <w:pPr>
        <w:widowControl w:val="0"/>
        <w:numPr>
          <w:ilvl w:val="0"/>
          <w:numId w:val="239"/>
        </w:numPr>
        <w:tabs>
          <w:tab w:val="left" w:pos="327"/>
        </w:tabs>
        <w:jc w:val="both"/>
        <w:rPr>
          <w:rFonts w:eastAsia="Century Schoolbook"/>
          <w:color w:val="000000"/>
          <w:lang w:bidi="ru-RU"/>
        </w:rPr>
      </w:pPr>
      <w:r w:rsidRPr="00255C63">
        <w:rPr>
          <w:rFonts w:eastAsia="Century Schoolbook"/>
          <w:color w:val="000000"/>
          <w:lang w:bidi="ru-RU"/>
        </w:rPr>
        <w:t>рационально организовывать свою работу (подготовка рабо</w:t>
      </w:r>
      <w:r w:rsidRPr="00255C63">
        <w:rPr>
          <w:rFonts w:eastAsia="Century Schoolbook"/>
          <w:color w:val="000000"/>
          <w:lang w:bidi="ru-RU"/>
        </w:rPr>
        <w:softHyphen/>
        <w:t>чего места, поддержание и наведение порядка, уборка после работы);</w:t>
      </w:r>
    </w:p>
    <w:p w:rsidR="00885356" w:rsidRPr="00255C63" w:rsidRDefault="00885356" w:rsidP="00E74F05">
      <w:pPr>
        <w:pStyle w:val="affe"/>
        <w:widowControl w:val="0"/>
        <w:numPr>
          <w:ilvl w:val="0"/>
          <w:numId w:val="239"/>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выполнять правила безопасности труда при выполнении ра</w:t>
      </w:r>
      <w:r w:rsidRPr="00255C63">
        <w:rPr>
          <w:rFonts w:ascii="Times New Roman" w:eastAsia="Century Schoolbook" w:hAnsi="Times New Roman"/>
          <w:color w:val="000000"/>
          <w:sz w:val="24"/>
          <w:szCs w:val="24"/>
          <w:lang w:bidi="ru-RU"/>
        </w:rPr>
        <w:softHyphen/>
        <w:t>боты;</w:t>
      </w:r>
    </w:p>
    <w:p w:rsidR="00885356" w:rsidRPr="00255C63" w:rsidRDefault="00885356" w:rsidP="00E74F05">
      <w:pPr>
        <w:pStyle w:val="affe"/>
        <w:widowControl w:val="0"/>
        <w:numPr>
          <w:ilvl w:val="0"/>
          <w:numId w:val="239"/>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планировать работу, соотносить свои действия с поставлен</w:t>
      </w:r>
      <w:r w:rsidRPr="00255C63">
        <w:rPr>
          <w:rFonts w:ascii="Times New Roman" w:eastAsia="Century Schoolbook" w:hAnsi="Times New Roman"/>
          <w:color w:val="000000"/>
          <w:sz w:val="24"/>
          <w:szCs w:val="24"/>
          <w:lang w:bidi="ru-RU"/>
        </w:rPr>
        <w:softHyphen/>
        <w:t>ной целью;</w:t>
      </w:r>
    </w:p>
    <w:p w:rsidR="00885356" w:rsidRPr="00255C63" w:rsidRDefault="00885356" w:rsidP="00E74F05">
      <w:pPr>
        <w:pStyle w:val="affe"/>
        <w:widowControl w:val="0"/>
        <w:numPr>
          <w:ilvl w:val="0"/>
          <w:numId w:val="239"/>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устанавливать причинно-следственные связи между выпол</w:t>
      </w:r>
      <w:r w:rsidRPr="00255C63">
        <w:rPr>
          <w:rFonts w:ascii="Times New Roman" w:eastAsia="Century Schoolbook" w:hAnsi="Times New Roman"/>
          <w:color w:val="000000"/>
          <w:sz w:val="24"/>
          <w:szCs w:val="24"/>
          <w:lang w:bidi="ru-RU"/>
        </w:rPr>
        <w:softHyphen/>
        <w:t>няемыми действиями и их результатами, прогнозировать действия для получения необходимых результатов;</w:t>
      </w:r>
    </w:p>
    <w:p w:rsidR="00255C63" w:rsidRPr="00255C63" w:rsidRDefault="00885356" w:rsidP="00E74F05">
      <w:pPr>
        <w:pStyle w:val="affe"/>
        <w:widowControl w:val="0"/>
        <w:numPr>
          <w:ilvl w:val="0"/>
          <w:numId w:val="239"/>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выполнять действия контроля и оценки; вносить необходи</w:t>
      </w:r>
      <w:r w:rsidRPr="00255C63">
        <w:rPr>
          <w:rFonts w:ascii="Times New Roman" w:eastAsia="Century Schoolbook" w:hAnsi="Times New Roman"/>
          <w:color w:val="000000"/>
          <w:sz w:val="24"/>
          <w:szCs w:val="24"/>
          <w:lang w:bidi="ru-RU"/>
        </w:rPr>
        <w:softHyphen/>
        <w:t>мые коррективы в действие после его завершения на основе его оценки и учёта характера сделанных ошибок;</w:t>
      </w:r>
    </w:p>
    <w:p w:rsidR="00885356" w:rsidRPr="00255C63" w:rsidRDefault="00885356" w:rsidP="00E74F05">
      <w:pPr>
        <w:pStyle w:val="affe"/>
        <w:widowControl w:val="0"/>
        <w:numPr>
          <w:ilvl w:val="0"/>
          <w:numId w:val="239"/>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проявлять волевую саморегуляцию при выполнении работы.</w:t>
      </w:r>
    </w:p>
    <w:p w:rsidR="00885356" w:rsidRPr="00885356" w:rsidRDefault="00885356" w:rsidP="00C95596">
      <w:pPr>
        <w:keepNext/>
        <w:keepLines/>
        <w:widowControl w:val="0"/>
        <w:ind w:left="260" w:hanging="260"/>
        <w:jc w:val="both"/>
        <w:outlineLvl w:val="3"/>
        <w:rPr>
          <w:rFonts w:eastAsia="Franklin Gothic Demi Cond"/>
          <w:i/>
          <w:color w:val="000000"/>
          <w:lang w:bidi="ru-RU"/>
        </w:rPr>
      </w:pPr>
      <w:bookmarkStart w:id="181" w:name="bookmark355"/>
      <w:r w:rsidRPr="00255C63">
        <w:rPr>
          <w:rFonts w:eastAsia="Franklin Gothic Demi Cond"/>
          <w:i/>
          <w:color w:val="000000"/>
          <w:lang w:bidi="ru-RU"/>
        </w:rPr>
        <w:t>Совместная деятельность:</w:t>
      </w:r>
      <w:bookmarkEnd w:id="181"/>
    </w:p>
    <w:p w:rsidR="00885356" w:rsidRPr="00255C63" w:rsidRDefault="00885356" w:rsidP="00E74F05">
      <w:pPr>
        <w:pStyle w:val="affe"/>
        <w:widowControl w:val="0"/>
        <w:numPr>
          <w:ilvl w:val="0"/>
          <w:numId w:val="240"/>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w:t>
      </w:r>
      <w:r w:rsidRPr="00255C63">
        <w:rPr>
          <w:rFonts w:ascii="Times New Roman" w:eastAsia="Century Schoolbook" w:hAnsi="Times New Roman"/>
          <w:color w:val="000000"/>
          <w:sz w:val="24"/>
          <w:szCs w:val="24"/>
          <w:lang w:bidi="ru-RU"/>
        </w:rPr>
        <w:softHyphen/>
        <w:t>ного; осуществлять продуктивное сотрудничество;</w:t>
      </w:r>
    </w:p>
    <w:p w:rsidR="00255C63" w:rsidRPr="00255C63" w:rsidRDefault="00885356" w:rsidP="00E74F05">
      <w:pPr>
        <w:pStyle w:val="affe"/>
        <w:widowControl w:val="0"/>
        <w:numPr>
          <w:ilvl w:val="0"/>
          <w:numId w:val="240"/>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проявлять интерес к работе товарищей; в доброжелательной форме комментировать и оценивать их достижения, выска</w:t>
      </w:r>
      <w:r w:rsidRPr="00255C63">
        <w:rPr>
          <w:rFonts w:ascii="Times New Roman" w:eastAsia="Century Schoolbook" w:hAnsi="Times New Roman"/>
          <w:color w:val="000000"/>
          <w:sz w:val="24"/>
          <w:szCs w:val="24"/>
          <w:lang w:bidi="ru-RU"/>
        </w:rPr>
        <w:softHyphen/>
        <w:t>зывать свои предложения и пожелания; оказывать при необ</w:t>
      </w:r>
      <w:r w:rsidRPr="00255C63">
        <w:rPr>
          <w:rFonts w:ascii="Times New Roman" w:eastAsia="Century Schoolbook" w:hAnsi="Times New Roman"/>
          <w:color w:val="000000"/>
          <w:sz w:val="24"/>
          <w:szCs w:val="24"/>
          <w:lang w:bidi="ru-RU"/>
        </w:rPr>
        <w:softHyphen/>
        <w:t>ходимости помощь;</w:t>
      </w:r>
    </w:p>
    <w:p w:rsidR="00885356" w:rsidRPr="00255C63" w:rsidRDefault="00885356" w:rsidP="00E74F05">
      <w:pPr>
        <w:pStyle w:val="affe"/>
        <w:widowControl w:val="0"/>
        <w:numPr>
          <w:ilvl w:val="0"/>
          <w:numId w:val="240"/>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w:t>
      </w:r>
      <w:r w:rsidRPr="00255C63">
        <w:rPr>
          <w:rFonts w:ascii="Times New Roman" w:eastAsia="Century Schoolbook" w:hAnsi="Times New Roman"/>
          <w:color w:val="000000"/>
          <w:sz w:val="24"/>
          <w:szCs w:val="24"/>
          <w:lang w:bidi="ru-RU"/>
        </w:rPr>
        <w:softHyphen/>
        <w:t>ятельности.</w:t>
      </w:r>
    </w:p>
    <w:p w:rsidR="000049D8" w:rsidRPr="00255C63" w:rsidRDefault="00255C63" w:rsidP="00C95596">
      <w:pPr>
        <w:rPr>
          <w:b/>
          <w:i/>
        </w:rPr>
      </w:pPr>
      <w:r w:rsidRPr="00255C63">
        <w:rPr>
          <w:b/>
          <w:i/>
        </w:rPr>
        <w:lastRenderedPageBreak/>
        <w:t>ПРЕДМЕТНЫЕ РЕЗУЛЬТАТЫ ОСВОЕНИЯ КУРСА «ТЕХНОЛОГИЯ»</w:t>
      </w:r>
    </w:p>
    <w:p w:rsidR="00255C63" w:rsidRPr="00255C63" w:rsidRDefault="00255C63" w:rsidP="00C95596">
      <w:pPr>
        <w:pStyle w:val="afff3"/>
        <w:rPr>
          <w:rFonts w:eastAsia="Franklin Gothic Demi Cond"/>
          <w:b/>
          <w:lang w:bidi="ru-RU"/>
        </w:rPr>
      </w:pPr>
      <w:bookmarkStart w:id="182" w:name="bookmark357"/>
      <w:r w:rsidRPr="00255C63">
        <w:rPr>
          <w:rFonts w:eastAsia="Franklin Gothic Demi Cond"/>
          <w:b/>
          <w:lang w:bidi="ru-RU"/>
        </w:rPr>
        <w:t>1 класс</w:t>
      </w:r>
      <w:bookmarkEnd w:id="182"/>
    </w:p>
    <w:p w:rsidR="00255C63" w:rsidRDefault="00255C63" w:rsidP="00C95596">
      <w:pPr>
        <w:widowControl w:val="0"/>
        <w:ind w:firstLine="708"/>
        <w:rPr>
          <w:rFonts w:eastAsia="Century Schoolbook"/>
          <w:color w:val="000000"/>
          <w:lang w:bidi="ru-RU"/>
        </w:rPr>
      </w:pPr>
      <w:r w:rsidRPr="00255C63">
        <w:rPr>
          <w:rFonts w:eastAsia="Century Schoolbook"/>
          <w:color w:val="000000"/>
          <w:lang w:bidi="ru-RU"/>
        </w:rPr>
        <w:t xml:space="preserve">К концу обучения </w:t>
      </w:r>
      <w:r w:rsidRPr="00255C63">
        <w:rPr>
          <w:rFonts w:eastAsia="Tahoma"/>
          <w:b/>
          <w:bCs/>
          <w:color w:val="000000"/>
          <w:lang w:bidi="ru-RU"/>
        </w:rPr>
        <w:t xml:space="preserve">в первом классе </w:t>
      </w:r>
      <w:r w:rsidRPr="00255C63">
        <w:rPr>
          <w:rFonts w:eastAsia="Century Schoolbook"/>
          <w:color w:val="000000"/>
          <w:lang w:bidi="ru-RU"/>
        </w:rPr>
        <w:t xml:space="preserve">обучающийся </w:t>
      </w:r>
      <w:r w:rsidRPr="003410FF">
        <w:rPr>
          <w:rFonts w:eastAsia="Century Schoolbook"/>
          <w:b/>
          <w:color w:val="000000"/>
          <w:lang w:bidi="ru-RU"/>
        </w:rPr>
        <w:t>научится</w:t>
      </w:r>
      <w:r w:rsidRPr="00255C63">
        <w:rPr>
          <w:rFonts w:eastAsia="Century Schoolbook"/>
          <w:color w:val="000000"/>
          <w:lang w:bidi="ru-RU"/>
        </w:rPr>
        <w:t xml:space="preserve">: </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правильно организовывать свой труд: своевременно подго</w:t>
      </w:r>
      <w:r w:rsidRPr="00255C63">
        <w:rPr>
          <w:rFonts w:ascii="Times New Roman" w:eastAsia="Century Schoolbook" w:hAnsi="Times New Roman"/>
          <w:color w:val="000000"/>
          <w:sz w:val="24"/>
          <w:szCs w:val="24"/>
          <w:lang w:bidi="ru-RU"/>
        </w:rPr>
        <w:softHyphen/>
        <w:t>тавливать и убирать рабочее место, поддерживать порядок на нём в процессе труда;</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применять правила безопасной работы ножницами, иглой и аккуратной работы с клеем;</w:t>
      </w:r>
    </w:p>
    <w:p w:rsid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действовать по предложенному образцу в соответствии с пра</w:t>
      </w:r>
      <w:r w:rsidRPr="00255C63">
        <w:rPr>
          <w:rFonts w:ascii="Times New Roman" w:eastAsia="Century Schoolbook" w:hAnsi="Times New Roman"/>
          <w:color w:val="000000"/>
          <w:sz w:val="24"/>
          <w:szCs w:val="24"/>
          <w:lang w:bidi="ru-RU"/>
        </w:rPr>
        <w:softHyphen/>
        <w:t>вилами рациональной разметки (разметка на изнаночной стороне материала; эко</w:t>
      </w:r>
      <w:r>
        <w:rPr>
          <w:rFonts w:ascii="Times New Roman" w:eastAsia="Century Schoolbook" w:hAnsi="Times New Roman"/>
          <w:color w:val="000000"/>
          <w:sz w:val="24"/>
          <w:szCs w:val="24"/>
          <w:lang w:bidi="ru-RU"/>
        </w:rPr>
        <w:t>номия материала при разметке);</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определять названия и назначение основных инструментов и приспособлений для ручного труда (линейка, карандаш, нож</w:t>
      </w:r>
      <w:r w:rsidRPr="00255C63">
        <w:rPr>
          <w:rFonts w:ascii="Times New Roman" w:eastAsia="Century Schoolbook" w:hAnsi="Times New Roman"/>
          <w:color w:val="000000"/>
          <w:sz w:val="24"/>
          <w:szCs w:val="24"/>
          <w:lang w:bidi="ru-RU"/>
        </w:rPr>
        <w:softHyphen/>
        <w:t>ницы, игла, шаблон, стека и</w:t>
      </w:r>
      <w:r>
        <w:rPr>
          <w:rFonts w:ascii="Times New Roman" w:eastAsia="Century Schoolbook" w:hAnsi="Times New Roman"/>
          <w:color w:val="000000"/>
          <w:sz w:val="24"/>
          <w:szCs w:val="24"/>
          <w:lang w:bidi="ru-RU"/>
        </w:rPr>
        <w:t xml:space="preserve"> др.), использовать их в практи</w:t>
      </w:r>
      <w:r w:rsidRPr="00255C63">
        <w:rPr>
          <w:rFonts w:ascii="Times New Roman" w:eastAsia="Century Schoolbook" w:hAnsi="Times New Roman"/>
          <w:color w:val="000000"/>
          <w:sz w:val="24"/>
          <w:szCs w:val="24"/>
          <w:lang w:bidi="ru-RU"/>
        </w:rPr>
        <w:t>ческой работе;</w:t>
      </w:r>
    </w:p>
    <w:p w:rsid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определять наименования отдельных материалов (бумага, картон, фольга, пластилин, природные, текстильные мате</w:t>
      </w:r>
      <w:r w:rsidRPr="00255C63">
        <w:rPr>
          <w:rFonts w:ascii="Times New Roman" w:eastAsia="Century Schoolbook" w:hAnsi="Times New Roman"/>
          <w:color w:val="000000"/>
          <w:sz w:val="24"/>
          <w:szCs w:val="24"/>
          <w:lang w:bidi="ru-RU"/>
        </w:rPr>
        <w:softHyphen/>
        <w:t xml:space="preserve">риалы и пр.) и способы их обработки (сгибание, отрывание, сминание, резание, лепка и пр.); </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выполнять доступные тех</w:t>
      </w:r>
      <w:r w:rsidRPr="00255C63">
        <w:rPr>
          <w:rFonts w:ascii="Times New Roman" w:eastAsia="Century Schoolbook" w:hAnsi="Times New Roman"/>
          <w:color w:val="000000"/>
          <w:sz w:val="24"/>
          <w:szCs w:val="24"/>
          <w:lang w:bidi="ru-RU"/>
        </w:rPr>
        <w:softHyphen/>
        <w:t>нологические приёмы ручной обработки материалов при и</w:t>
      </w:r>
      <w:r>
        <w:rPr>
          <w:rFonts w:ascii="Times New Roman" w:eastAsia="Century Schoolbook" w:hAnsi="Times New Roman"/>
          <w:color w:val="000000"/>
          <w:sz w:val="24"/>
          <w:szCs w:val="24"/>
          <w:lang w:bidi="ru-RU"/>
        </w:rPr>
        <w:t>з</w:t>
      </w:r>
      <w:r w:rsidRPr="00255C63">
        <w:rPr>
          <w:rFonts w:ascii="Times New Roman" w:eastAsia="Century Schoolbook" w:hAnsi="Times New Roman"/>
          <w:color w:val="000000"/>
          <w:sz w:val="24"/>
          <w:szCs w:val="24"/>
          <w:lang w:bidi="ru-RU"/>
        </w:rPr>
        <w:t>готовлении изделий;</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ориентироваться в наименованиях основных технологиче</w:t>
      </w:r>
      <w:r w:rsidRPr="00255C63">
        <w:rPr>
          <w:rFonts w:ascii="Times New Roman" w:eastAsia="Century Schoolbook" w:hAnsi="Times New Roman"/>
          <w:color w:val="000000"/>
          <w:sz w:val="24"/>
          <w:szCs w:val="24"/>
          <w:lang w:bidi="ru-RU"/>
        </w:rPr>
        <w:softHyphen/>
        <w:t>ских операций: разметка деталей, выделение деталей, сборка изделия;</w:t>
      </w:r>
    </w:p>
    <w:p w:rsid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выполнять разметку деталей сгибанием, по шаблону, на глаз, от руки; выделение деталей способами обрывания, выреза</w:t>
      </w:r>
      <w:r w:rsidRPr="00255C63">
        <w:rPr>
          <w:rFonts w:ascii="Times New Roman" w:eastAsia="Century Schoolbook" w:hAnsi="Times New Roman"/>
          <w:color w:val="000000"/>
          <w:sz w:val="24"/>
          <w:szCs w:val="24"/>
          <w:lang w:bidi="ru-RU"/>
        </w:rPr>
        <w:softHyphen/>
        <w:t xml:space="preserve">ния и др.; сборку изделий с помощью клея, ниток и др.; </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оформлять изделия строчкой прямого стежка;</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понимать смысл понятий «изделие», «деталь изделия», «об</w:t>
      </w:r>
      <w:r w:rsidRPr="00255C63">
        <w:rPr>
          <w:rFonts w:ascii="Times New Roman" w:eastAsia="Century Schoolbook" w:hAnsi="Times New Roman"/>
          <w:color w:val="000000"/>
          <w:sz w:val="24"/>
          <w:szCs w:val="24"/>
          <w:lang w:bidi="ru-RU"/>
        </w:rPr>
        <w:softHyphen/>
        <w:t>разец», «заготовка», «материал», «инструмент», «приспособ</w:t>
      </w:r>
      <w:r w:rsidRPr="00255C63">
        <w:rPr>
          <w:rFonts w:ascii="Times New Roman" w:eastAsia="Century Schoolbook" w:hAnsi="Times New Roman"/>
          <w:color w:val="000000"/>
          <w:sz w:val="24"/>
          <w:szCs w:val="24"/>
          <w:lang w:bidi="ru-RU"/>
        </w:rPr>
        <w:softHyphen/>
        <w:t>ление», «конструирование», «аппликация»;</w:t>
      </w:r>
    </w:p>
    <w:p w:rsid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 xml:space="preserve">выполнять задания с опорой на готовый план; </w:t>
      </w:r>
    </w:p>
    <w:p w:rsid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 xml:space="preserve">рассматривать и анализировать простые по конструкции </w:t>
      </w:r>
      <w:r>
        <w:rPr>
          <w:rFonts w:ascii="Times New Roman" w:eastAsia="Century Schoolbook" w:hAnsi="Times New Roman"/>
          <w:color w:val="000000"/>
          <w:sz w:val="24"/>
          <w:szCs w:val="24"/>
          <w:lang w:bidi="ru-RU"/>
        </w:rPr>
        <w:t>об</w:t>
      </w:r>
      <w:r>
        <w:rPr>
          <w:rFonts w:ascii="Times New Roman" w:eastAsia="Century Schoolbook" w:hAnsi="Times New Roman"/>
          <w:color w:val="000000"/>
          <w:sz w:val="24"/>
          <w:szCs w:val="24"/>
          <w:lang w:bidi="ru-RU"/>
        </w:rPr>
        <w:softHyphen/>
        <w:t>разцы (по вопросам учителя);</w:t>
      </w:r>
    </w:p>
    <w:p w:rsid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анализировать простейшую конструкцию изделия: выделять основные и дополнитель</w:t>
      </w:r>
      <w:r w:rsidRPr="00255C63">
        <w:rPr>
          <w:rFonts w:ascii="Times New Roman" w:eastAsia="Century Schoolbook" w:hAnsi="Times New Roman"/>
          <w:color w:val="000000"/>
          <w:sz w:val="24"/>
          <w:szCs w:val="24"/>
          <w:lang w:bidi="ru-RU"/>
        </w:rPr>
        <w:softHyphen/>
        <w:t>ные детали, называть их форму, определять взаимное распо</w:t>
      </w:r>
      <w:r w:rsidRPr="00255C63">
        <w:rPr>
          <w:rFonts w:ascii="Times New Roman" w:eastAsia="Century Schoolbook" w:hAnsi="Times New Roman"/>
          <w:color w:val="000000"/>
          <w:sz w:val="24"/>
          <w:szCs w:val="24"/>
          <w:lang w:bidi="ru-RU"/>
        </w:rPr>
        <w:softHyphen/>
        <w:t>ложение, виды соединения; способы изготовления;</w:t>
      </w:r>
    </w:p>
    <w:p w:rsid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распознавать изученные виды материалов (природные, пла</w:t>
      </w:r>
      <w:r w:rsidRPr="00255C63">
        <w:rPr>
          <w:rFonts w:ascii="Times New Roman" w:eastAsia="Century Schoolbook" w:hAnsi="Times New Roman"/>
          <w:color w:val="000000"/>
          <w:sz w:val="24"/>
          <w:szCs w:val="24"/>
          <w:lang w:bidi="ru-RU"/>
        </w:rPr>
        <w:softHyphen/>
        <w:t>стические, бумага, тонкий картон, текстильные, клей и др.), их свойства (цвет, фактура, форма, гибкость и др.);</w:t>
      </w:r>
    </w:p>
    <w:p w:rsid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называть ручные инструменты (ножницы, игла, линейка) и приспособления (шаблон, стека, булавки и др.), безопасно хранить и работать ими;</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различать материалы и инструменты по их назначению;</w:t>
      </w:r>
    </w:p>
    <w:p w:rsid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называть и выполнять последовательность изготовления не</w:t>
      </w:r>
      <w:r w:rsidRPr="00255C63">
        <w:rPr>
          <w:rFonts w:ascii="Times New Roman" w:eastAsia="Century Schoolbook" w:hAnsi="Times New Roman"/>
          <w:color w:val="000000"/>
          <w:sz w:val="24"/>
          <w:szCs w:val="24"/>
          <w:lang w:bidi="ru-RU"/>
        </w:rPr>
        <w:softHyphen/>
        <w:t>сложных изделий: разметка, резание, сборка, отделка;</w:t>
      </w:r>
    </w:p>
    <w:p w:rsid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w:t>
      </w:r>
      <w:r w:rsidRPr="00255C63">
        <w:rPr>
          <w:rFonts w:ascii="Times New Roman" w:eastAsia="Century Schoolbook" w:hAnsi="Times New Roman"/>
          <w:color w:val="000000"/>
          <w:sz w:val="24"/>
          <w:szCs w:val="24"/>
          <w:lang w:bidi="ru-RU"/>
        </w:rPr>
        <w:softHyphen/>
        <w:t>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w:t>
      </w:r>
      <w:r w:rsidRPr="00255C63">
        <w:rPr>
          <w:rFonts w:ascii="Times New Roman" w:eastAsia="Century Schoolbook" w:hAnsi="Times New Roman"/>
          <w:color w:val="000000"/>
          <w:sz w:val="24"/>
          <w:szCs w:val="24"/>
          <w:lang w:bidi="ru-RU"/>
        </w:rPr>
        <w:softHyphen/>
        <w:t>ванием, сминанием, лепкой и пр.; собирать изделия с помо</w:t>
      </w:r>
      <w:r w:rsidRPr="00255C63">
        <w:rPr>
          <w:rFonts w:ascii="Times New Roman" w:eastAsia="Century Schoolbook" w:hAnsi="Times New Roman"/>
          <w:color w:val="000000"/>
          <w:sz w:val="24"/>
          <w:szCs w:val="24"/>
          <w:lang w:bidi="ru-RU"/>
        </w:rPr>
        <w:softHyphen/>
        <w:t xml:space="preserve">щью клея, пластических масс и др.; </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эстетично и аккуратно выполнять отделку раскрашиванием, аппликацией, строч</w:t>
      </w:r>
      <w:r w:rsidRPr="00255C63">
        <w:rPr>
          <w:rFonts w:ascii="Times New Roman" w:eastAsia="Century Schoolbook" w:hAnsi="Times New Roman"/>
          <w:color w:val="000000"/>
          <w:sz w:val="24"/>
          <w:szCs w:val="24"/>
          <w:lang w:bidi="ru-RU"/>
        </w:rPr>
        <w:softHyphen/>
        <w:t>кой прямого стежка;</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использовать для сушки плоских изделий пресс;</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с помощью учителя выполнять практическую работу и само</w:t>
      </w:r>
      <w:r w:rsidRPr="00255C63">
        <w:rPr>
          <w:rFonts w:ascii="Times New Roman" w:eastAsia="Century Schoolbook" w:hAnsi="Times New Roman"/>
          <w:color w:val="000000"/>
          <w:sz w:val="24"/>
          <w:szCs w:val="24"/>
          <w:lang w:bidi="ru-RU"/>
        </w:rPr>
        <w:softHyphen/>
        <w:t>контроль с опорой на инструкционную карту, образец, ша</w:t>
      </w:r>
      <w:r w:rsidRPr="00255C63">
        <w:rPr>
          <w:rFonts w:ascii="Times New Roman" w:eastAsia="Century Schoolbook" w:hAnsi="Times New Roman"/>
          <w:color w:val="000000"/>
          <w:sz w:val="24"/>
          <w:szCs w:val="24"/>
          <w:lang w:bidi="ru-RU"/>
        </w:rPr>
        <w:softHyphen/>
        <w:t>блон;</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различать разборные и неразборные конструкции неслож</w:t>
      </w:r>
      <w:r w:rsidRPr="00255C63">
        <w:rPr>
          <w:rFonts w:ascii="Times New Roman" w:eastAsia="Century Schoolbook" w:hAnsi="Times New Roman"/>
          <w:color w:val="000000"/>
          <w:sz w:val="24"/>
          <w:szCs w:val="24"/>
          <w:lang w:bidi="ru-RU"/>
        </w:rPr>
        <w:softHyphen/>
        <w:t>ных изделий;</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понимать простейшие виды технической документации (ри</w:t>
      </w:r>
      <w:r w:rsidRPr="00255C63">
        <w:rPr>
          <w:rFonts w:ascii="Times New Roman" w:eastAsia="Century Schoolbook" w:hAnsi="Times New Roman"/>
          <w:color w:val="000000"/>
          <w:sz w:val="24"/>
          <w:szCs w:val="24"/>
          <w:lang w:bidi="ru-RU"/>
        </w:rPr>
        <w:softHyphen/>
        <w:t>сунок, схема), конструировать и моделировать изделия из различных материалов по образцу, рисунку;</w:t>
      </w:r>
    </w:p>
    <w:p w:rsidR="00255C63" w:rsidRPr="00255C63" w:rsidRDefault="00255C63" w:rsidP="00E74F05">
      <w:pPr>
        <w:pStyle w:val="affe"/>
        <w:widowControl w:val="0"/>
        <w:numPr>
          <w:ilvl w:val="0"/>
          <w:numId w:val="241"/>
        </w:numPr>
        <w:spacing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t>осуществлять элементарное сотрудничество, участвовать в коллективных работах под руководством учителя;</w:t>
      </w:r>
    </w:p>
    <w:p w:rsidR="00255C63" w:rsidRPr="00C95596" w:rsidRDefault="00255C63" w:rsidP="00E74F05">
      <w:pPr>
        <w:pStyle w:val="affe"/>
        <w:widowControl w:val="0"/>
        <w:numPr>
          <w:ilvl w:val="0"/>
          <w:numId w:val="241"/>
        </w:numPr>
        <w:spacing w:after="124" w:line="240" w:lineRule="auto"/>
        <w:jc w:val="both"/>
        <w:rPr>
          <w:rFonts w:ascii="Times New Roman" w:eastAsia="Century Schoolbook" w:hAnsi="Times New Roman"/>
          <w:color w:val="000000"/>
          <w:sz w:val="24"/>
          <w:szCs w:val="24"/>
          <w:lang w:bidi="ru-RU"/>
        </w:rPr>
      </w:pPr>
      <w:r w:rsidRPr="00255C63">
        <w:rPr>
          <w:rFonts w:ascii="Times New Roman" w:eastAsia="Century Schoolbook" w:hAnsi="Times New Roman"/>
          <w:color w:val="000000"/>
          <w:sz w:val="24"/>
          <w:szCs w:val="24"/>
          <w:lang w:bidi="ru-RU"/>
        </w:rPr>
        <w:lastRenderedPageBreak/>
        <w:t>выполнять несложные коллективные работы проектного ха</w:t>
      </w:r>
      <w:r w:rsidRPr="00255C63">
        <w:rPr>
          <w:rFonts w:ascii="Times New Roman" w:eastAsia="Century Schoolbook" w:hAnsi="Times New Roman"/>
          <w:color w:val="000000"/>
          <w:sz w:val="24"/>
          <w:szCs w:val="24"/>
          <w:lang w:bidi="ru-RU"/>
        </w:rPr>
        <w:softHyphen/>
        <w:t>рактера.</w:t>
      </w:r>
    </w:p>
    <w:p w:rsidR="00255C63" w:rsidRPr="00255C63" w:rsidRDefault="00255C63" w:rsidP="00255C63">
      <w:pPr>
        <w:pStyle w:val="afff3"/>
        <w:rPr>
          <w:rFonts w:eastAsia="Franklin Gothic Demi Cond"/>
          <w:b/>
          <w:sz w:val="24"/>
          <w:lang w:bidi="ru-RU"/>
        </w:rPr>
      </w:pPr>
      <w:bookmarkStart w:id="183" w:name="bookmark358"/>
      <w:r w:rsidRPr="00255C63">
        <w:rPr>
          <w:rFonts w:eastAsia="Franklin Gothic Demi Cond"/>
          <w:b/>
          <w:sz w:val="24"/>
          <w:lang w:bidi="ru-RU"/>
        </w:rPr>
        <w:t xml:space="preserve">2 </w:t>
      </w:r>
      <w:bookmarkEnd w:id="183"/>
      <w:r w:rsidRPr="00255C63">
        <w:rPr>
          <w:rFonts w:eastAsia="Franklin Gothic Demi Cond"/>
          <w:b/>
          <w:sz w:val="24"/>
          <w:lang w:bidi="ru-RU"/>
        </w:rPr>
        <w:t>КЛАСС</w:t>
      </w:r>
    </w:p>
    <w:p w:rsidR="00255C63" w:rsidRPr="00255C63" w:rsidRDefault="00255C63" w:rsidP="00255C63">
      <w:pPr>
        <w:widowControl w:val="0"/>
        <w:spacing w:line="245" w:lineRule="exact"/>
        <w:ind w:left="260" w:firstLine="448"/>
        <w:jc w:val="both"/>
        <w:rPr>
          <w:rFonts w:eastAsia="Century Schoolbook"/>
          <w:color w:val="000000"/>
          <w:lang w:bidi="ru-RU"/>
        </w:rPr>
      </w:pPr>
      <w:r w:rsidRPr="00255C63">
        <w:rPr>
          <w:rFonts w:eastAsia="Century Schoolbook"/>
          <w:color w:val="000000"/>
          <w:lang w:bidi="ru-RU"/>
        </w:rPr>
        <w:t xml:space="preserve">К концу обучения </w:t>
      </w:r>
      <w:r w:rsidRPr="00255C63">
        <w:rPr>
          <w:rFonts w:eastAsia="Tahoma"/>
          <w:b/>
          <w:bCs/>
          <w:color w:val="000000"/>
          <w:lang w:bidi="ru-RU"/>
        </w:rPr>
        <w:t xml:space="preserve">во втором классе </w:t>
      </w:r>
      <w:r w:rsidRPr="00255C63">
        <w:rPr>
          <w:rFonts w:eastAsia="Century Schoolbook"/>
          <w:color w:val="000000"/>
          <w:lang w:bidi="ru-RU"/>
        </w:rPr>
        <w:t xml:space="preserve">обучающийся </w:t>
      </w:r>
      <w:r w:rsidRPr="003410FF">
        <w:rPr>
          <w:rFonts w:eastAsia="Century Schoolbook"/>
          <w:b/>
          <w:color w:val="000000"/>
          <w:lang w:bidi="ru-RU"/>
        </w:rPr>
        <w:t>научится</w:t>
      </w:r>
      <w:r w:rsidRPr="00255C63">
        <w:rPr>
          <w:rFonts w:eastAsia="Century Schoolbook"/>
          <w:color w:val="000000"/>
          <w:lang w:bidi="ru-RU"/>
        </w:rPr>
        <w:t>:</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понимать смысл понятий «инструкционная» («технологиче</w:t>
      </w:r>
      <w:r w:rsidRPr="00255C63">
        <w:rPr>
          <w:rFonts w:eastAsia="Century Schoolbook"/>
          <w:sz w:val="24"/>
          <w:lang w:bidi="ru-RU"/>
        </w:rPr>
        <w:softHyphen/>
        <w:t>ская») карта, «чертёж», «эскиз», «линии чертежа», «раз</w:t>
      </w:r>
      <w:r w:rsidRPr="00255C63">
        <w:rPr>
          <w:rFonts w:eastAsia="Century Schoolbook"/>
          <w:sz w:val="24"/>
          <w:lang w:bidi="ru-RU"/>
        </w:rPr>
        <w:softHyphen/>
        <w:t>вёртка», «макет», «моде</w:t>
      </w:r>
      <w:r>
        <w:rPr>
          <w:rFonts w:eastAsia="Century Schoolbook"/>
          <w:sz w:val="24"/>
          <w:lang w:bidi="ru-RU"/>
        </w:rPr>
        <w:t>ль», «технология», «технологиче</w:t>
      </w:r>
      <w:r w:rsidRPr="00255C63">
        <w:rPr>
          <w:rFonts w:eastAsia="Century Schoolbook"/>
          <w:sz w:val="24"/>
          <w:lang w:bidi="ru-RU"/>
        </w:rPr>
        <w:t>ские операции», «способы обработки» и использовать их в практической деятельности;</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выполнять задания по самостоятельно составленному плану;</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распознавать элементарные общие правила создания ру</w:t>
      </w:r>
      <w:r w:rsidRPr="00255C63">
        <w:rPr>
          <w:rFonts w:eastAsia="Century Schoolbook"/>
          <w:sz w:val="24"/>
          <w:lang w:bidi="ru-RU"/>
        </w:rPr>
        <w:softHyphen/>
        <w:t>котворного мира (прочность, удобство, эстетическая вырази</w:t>
      </w:r>
      <w:r w:rsidRPr="00255C63">
        <w:rPr>
          <w:rFonts w:eastAsia="Century Schoolbook"/>
          <w:sz w:val="24"/>
          <w:lang w:bidi="ru-RU"/>
        </w:rPr>
        <w:softHyphen/>
        <w:t>тельность — симметрия, асимметрия, равновесие); наблю</w:t>
      </w:r>
      <w:r w:rsidRPr="00255C63">
        <w:rPr>
          <w:rFonts w:eastAsia="Century Schoolbook"/>
          <w:sz w:val="24"/>
          <w:lang w:bidi="ru-RU"/>
        </w:rPr>
        <w:softHyphen/>
        <w:t>дать гармонию предметов и окружающей среды; называть характерные особенности изученных видов декоративно-при</w:t>
      </w:r>
      <w:r w:rsidRPr="00255C63">
        <w:rPr>
          <w:rFonts w:eastAsia="Century Schoolbook"/>
          <w:sz w:val="24"/>
          <w:lang w:bidi="ru-RU"/>
        </w:rPr>
        <w:softHyphen/>
        <w:t>кладного искусства;</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выделять, называть и применять изученные общие правила создания рукотворного мира в своей предметно-творческой деятельности;</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самостоятельно готовить рабочее место в соответствии с ви</w:t>
      </w:r>
      <w:r w:rsidRPr="00255C63">
        <w:rPr>
          <w:rFonts w:eastAsia="Century Schoolbook"/>
          <w:sz w:val="24"/>
          <w:lang w:bidi="ru-RU"/>
        </w:rPr>
        <w:softHyphen/>
        <w:t>дом деятельности, поддерживать порядок во время работы, убирать рабочее место;</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анализировать задание/образец по предложенным вопросам, памятке или инструкции, самостоятельно выполнять доступ</w:t>
      </w:r>
      <w:r w:rsidRPr="00255C63">
        <w:rPr>
          <w:rFonts w:eastAsia="Century Schoolbook"/>
          <w:sz w:val="24"/>
          <w:lang w:bidi="ru-RU"/>
        </w:rPr>
        <w:softHyphen/>
        <w:t>ные задания с опорой на инструкционную (технологическую) карту;</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самостоятельно отбирать материалы и инструменты для рабо</w:t>
      </w:r>
      <w:r w:rsidRPr="00255C63">
        <w:rPr>
          <w:rFonts w:eastAsia="Century Schoolbook"/>
          <w:sz w:val="24"/>
          <w:lang w:bidi="ru-RU"/>
        </w:rPr>
        <w:softHyphen/>
        <w:t>ты; исследовать свойства новых изучаемых материалов (тол</w:t>
      </w:r>
      <w:r w:rsidRPr="00255C63">
        <w:rPr>
          <w:rFonts w:eastAsia="Century Schoolbook"/>
          <w:sz w:val="24"/>
          <w:lang w:bidi="ru-RU"/>
        </w:rPr>
        <w:softHyphen/>
        <w:t>стый картон, натуральные ткани, нитки, проволока и др.);</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читать простейшие чертежи (эскизы), называть линии чер</w:t>
      </w:r>
      <w:r w:rsidRPr="00255C63">
        <w:rPr>
          <w:rFonts w:eastAsia="Century Schoolbook"/>
          <w:sz w:val="24"/>
          <w:lang w:bidi="ru-RU"/>
        </w:rPr>
        <w:softHyphen/>
        <w:t>тежа (линия контура и надреза, линия выносная и размер</w:t>
      </w:r>
      <w:r w:rsidRPr="00255C63">
        <w:rPr>
          <w:rFonts w:eastAsia="Century Schoolbook"/>
          <w:sz w:val="24"/>
          <w:lang w:bidi="ru-RU"/>
        </w:rPr>
        <w:softHyphen/>
        <w:t>ная, линия сгиба, линия симметрии);</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выполнять биговку;</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выполнять построение простейшего лекала (выкройки) пра</w:t>
      </w:r>
      <w:r w:rsidRPr="00255C63">
        <w:rPr>
          <w:rFonts w:eastAsia="Century Schoolbook"/>
          <w:sz w:val="24"/>
          <w:lang w:bidi="ru-RU"/>
        </w:rPr>
        <w:softHyphen/>
        <w:t>вильной геометрической формы и разметку деталей кроя на ткани по нему/ней;</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оформлять изделия и соединять детали освоенными ручны</w:t>
      </w:r>
      <w:r w:rsidRPr="00255C63">
        <w:rPr>
          <w:rFonts w:eastAsia="Century Schoolbook"/>
          <w:sz w:val="24"/>
          <w:lang w:bidi="ru-RU"/>
        </w:rPr>
        <w:softHyphen/>
        <w:t>ми строчками;</w:t>
      </w:r>
    </w:p>
    <w:p w:rsid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понимать смысл понятия «развёртка» (трёхмерного предме</w:t>
      </w:r>
      <w:r w:rsidRPr="00255C63">
        <w:rPr>
          <w:rFonts w:eastAsia="Century Schoolbook"/>
          <w:sz w:val="24"/>
          <w:lang w:bidi="ru-RU"/>
        </w:rPr>
        <w:softHyphen/>
        <w:t xml:space="preserve">та); </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соотносить объёмную конструкцию с изображениями её развёртки;</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отличать макет от модели, строить трёхмерный макет из го</w:t>
      </w:r>
      <w:r w:rsidRPr="00255C63">
        <w:rPr>
          <w:rFonts w:eastAsia="Century Schoolbook"/>
          <w:sz w:val="24"/>
          <w:lang w:bidi="ru-RU"/>
        </w:rPr>
        <w:softHyphen/>
        <w:t>товой развёртки;</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определять неподвижный и подвижный способ соединения деталей и выполнять подвижное и неподвижное соединения известными способами;</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конструировать и моделировать изделия из различных мате</w:t>
      </w:r>
      <w:r w:rsidRPr="00255C63">
        <w:rPr>
          <w:rFonts w:eastAsia="Century Schoolbook"/>
          <w:sz w:val="24"/>
          <w:lang w:bidi="ru-RU"/>
        </w:rPr>
        <w:softHyphen/>
        <w:t>риалов по модели, простейшему чертежу или эскизу;</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решать несложные конструкторско-технологические задачи;</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применять освоенные знания и практические умения (техно</w:t>
      </w:r>
      <w:r w:rsidRPr="00255C63">
        <w:rPr>
          <w:rFonts w:eastAsia="Century Schoolbook"/>
          <w:sz w:val="24"/>
          <w:lang w:bidi="ru-RU"/>
        </w:rPr>
        <w:softHyphen/>
        <w:t>логические, графические, конструкторские) в самостоятель</w:t>
      </w:r>
      <w:r w:rsidRPr="00255C63">
        <w:rPr>
          <w:rFonts w:eastAsia="Century Schoolbook"/>
          <w:sz w:val="24"/>
          <w:lang w:bidi="ru-RU"/>
        </w:rPr>
        <w:softHyphen/>
        <w:t>ной интеллектуальной и практической деятельности;</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делать выбор, какое мнение принять — своё или другое, вы</w:t>
      </w:r>
      <w:r w:rsidRPr="00255C63">
        <w:rPr>
          <w:rFonts w:eastAsia="Century Schoolbook"/>
          <w:sz w:val="24"/>
          <w:lang w:bidi="ru-RU"/>
        </w:rPr>
        <w:softHyphen/>
        <w:t>сказанное в ходе обсуждения;</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выполнять работу в малых группах, осуществлять сотрудни</w:t>
      </w:r>
      <w:r w:rsidRPr="00255C63">
        <w:rPr>
          <w:rFonts w:eastAsia="Century Schoolbook"/>
          <w:sz w:val="24"/>
          <w:lang w:bidi="ru-RU"/>
        </w:rPr>
        <w:softHyphen/>
        <w:t>чество;</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понимать особенности проектной деятельности, осущест</w:t>
      </w:r>
      <w:r w:rsidRPr="00255C63">
        <w:rPr>
          <w:rFonts w:eastAsia="Century Schoolbook"/>
          <w:sz w:val="24"/>
          <w:lang w:bidi="ru-RU"/>
        </w:rPr>
        <w:softHyphen/>
        <w:t>влять под руководством учителя элементарную проектную деятельность в малых группах: разрабатывать замысел, ис</w:t>
      </w:r>
      <w:r w:rsidRPr="00255C63">
        <w:rPr>
          <w:rFonts w:eastAsia="Century Schoolbook"/>
          <w:sz w:val="24"/>
          <w:lang w:bidi="ru-RU"/>
        </w:rPr>
        <w:softHyphen/>
        <w:t>кать пути его реализации, воплощать его в продукте, демон</w:t>
      </w:r>
      <w:r w:rsidRPr="00255C63">
        <w:rPr>
          <w:rFonts w:eastAsia="Century Schoolbook"/>
          <w:sz w:val="24"/>
          <w:lang w:bidi="ru-RU"/>
        </w:rPr>
        <w:softHyphen/>
        <w:t>стрировать готовый продукт;</w:t>
      </w:r>
    </w:p>
    <w:p w:rsidR="00255C63" w:rsidRPr="00255C63" w:rsidRDefault="00255C63" w:rsidP="00E74F05">
      <w:pPr>
        <w:pStyle w:val="afff3"/>
        <w:numPr>
          <w:ilvl w:val="0"/>
          <w:numId w:val="242"/>
        </w:numPr>
        <w:jc w:val="both"/>
        <w:rPr>
          <w:rFonts w:eastAsia="Century Schoolbook"/>
          <w:sz w:val="24"/>
          <w:lang w:bidi="ru-RU"/>
        </w:rPr>
      </w:pPr>
      <w:r w:rsidRPr="00255C63">
        <w:rPr>
          <w:rFonts w:eastAsia="Century Schoolbook"/>
          <w:sz w:val="24"/>
          <w:lang w:bidi="ru-RU"/>
        </w:rPr>
        <w:t>называть профессии людей, работающих в сфере обслужива</w:t>
      </w:r>
      <w:r w:rsidRPr="00255C63">
        <w:rPr>
          <w:rFonts w:eastAsia="Century Schoolbook"/>
          <w:sz w:val="24"/>
          <w:lang w:bidi="ru-RU"/>
        </w:rPr>
        <w:softHyphen/>
        <w:t>ния.</w:t>
      </w:r>
    </w:p>
    <w:p w:rsidR="000049D8" w:rsidRPr="00255C63" w:rsidRDefault="000049D8" w:rsidP="006E5B26"/>
    <w:p w:rsidR="00255C63" w:rsidRPr="00255C63" w:rsidRDefault="00255C63" w:rsidP="00255C63">
      <w:pPr>
        <w:pStyle w:val="afff3"/>
        <w:jc w:val="both"/>
        <w:rPr>
          <w:rFonts w:eastAsia="Franklin Gothic Demi Cond"/>
          <w:b/>
          <w:sz w:val="24"/>
          <w:lang w:bidi="ru-RU"/>
        </w:rPr>
      </w:pPr>
      <w:r w:rsidRPr="00255C63">
        <w:rPr>
          <w:rFonts w:eastAsia="Franklin Gothic Demi Cond"/>
          <w:b/>
          <w:sz w:val="24"/>
          <w:lang w:bidi="ru-RU"/>
        </w:rPr>
        <w:t>3 КЛАСС</w:t>
      </w:r>
    </w:p>
    <w:p w:rsidR="00255C63" w:rsidRDefault="00255C63" w:rsidP="00255C63">
      <w:pPr>
        <w:pStyle w:val="afff3"/>
        <w:ind w:firstLine="708"/>
        <w:jc w:val="both"/>
        <w:rPr>
          <w:rFonts w:eastAsia="Century Schoolbook"/>
          <w:sz w:val="24"/>
          <w:lang w:bidi="ru-RU"/>
        </w:rPr>
      </w:pPr>
      <w:r w:rsidRPr="00255C63">
        <w:rPr>
          <w:rFonts w:eastAsia="Century Schoolbook"/>
          <w:sz w:val="24"/>
          <w:lang w:bidi="ru-RU"/>
        </w:rPr>
        <w:t xml:space="preserve">К концу обучения в </w:t>
      </w:r>
      <w:r w:rsidRPr="003410FF">
        <w:rPr>
          <w:rFonts w:eastAsia="Century Schoolbook"/>
          <w:b/>
          <w:sz w:val="24"/>
          <w:lang w:bidi="ru-RU"/>
        </w:rPr>
        <w:t>третьем классе</w:t>
      </w:r>
      <w:r w:rsidRPr="00255C63">
        <w:rPr>
          <w:rFonts w:eastAsia="Century Schoolbook"/>
          <w:sz w:val="24"/>
          <w:lang w:bidi="ru-RU"/>
        </w:rPr>
        <w:t xml:space="preserve"> обучающийся </w:t>
      </w:r>
      <w:r w:rsidRPr="003410FF">
        <w:rPr>
          <w:rFonts w:eastAsia="Century Schoolbook"/>
          <w:b/>
          <w:sz w:val="24"/>
          <w:lang w:bidi="ru-RU"/>
        </w:rPr>
        <w:t>научится</w:t>
      </w:r>
      <w:r w:rsidRPr="00255C63">
        <w:rPr>
          <w:rFonts w:eastAsia="Century Schoolbook"/>
          <w:sz w:val="24"/>
          <w:lang w:bidi="ru-RU"/>
        </w:rPr>
        <w:t xml:space="preserve">: </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понимать смысл понятий «чертёж развёртки», «канцеляр</w:t>
      </w:r>
      <w:r w:rsidRPr="00255C63">
        <w:rPr>
          <w:rFonts w:eastAsia="Century Schoolbook"/>
          <w:sz w:val="24"/>
          <w:lang w:bidi="ru-RU"/>
        </w:rPr>
        <w:softHyphen/>
        <w:t>ский нож», «шило», «искусственный материал»;</w:t>
      </w:r>
    </w:p>
    <w:p w:rsid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lastRenderedPageBreak/>
        <w:t>выделять и называть характерные особенности изученных видов декоративно-прикладного искусства, профессии масте</w:t>
      </w:r>
      <w:r w:rsidRPr="00255C63">
        <w:rPr>
          <w:rFonts w:eastAsia="Century Schoolbook"/>
          <w:sz w:val="24"/>
          <w:lang w:bidi="ru-RU"/>
        </w:rPr>
        <w:softHyphen/>
        <w:t xml:space="preserve">ров прикладного искусства (в рамках изученного); </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узнавать и называть по характерным особенностям образцов или по описанию изученные и распространённые в крае ре</w:t>
      </w:r>
      <w:r w:rsidRPr="00255C63">
        <w:rPr>
          <w:rFonts w:eastAsia="Century Schoolbook"/>
          <w:sz w:val="24"/>
          <w:lang w:bidi="ru-RU"/>
        </w:rPr>
        <w:softHyphen/>
        <w:t>мёсла;</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называть и описывать свойства наиболее распространённых изучаемых искусственных и синтетических материалов (бу</w:t>
      </w:r>
      <w:r w:rsidRPr="00255C63">
        <w:rPr>
          <w:rFonts w:eastAsia="Century Schoolbook"/>
          <w:sz w:val="24"/>
          <w:lang w:bidi="ru-RU"/>
        </w:rPr>
        <w:softHyphen/>
        <w:t>мага, металлы, текстиль и др.);</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читать чертёж развёртки и выполнять разметку развёрток с помощью чертёжных инструментов (линейка, угольник, циркуль);</w:t>
      </w:r>
    </w:p>
    <w:p w:rsidR="00640CD6"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 xml:space="preserve">узнавать и называть линии чертежа (осевая и центровая); </w:t>
      </w:r>
    </w:p>
    <w:p w:rsidR="00640CD6"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безопасно пользоваться канцелярским ножом, шилом;</w:t>
      </w:r>
    </w:p>
    <w:p w:rsidR="00255C63" w:rsidRPr="00255C63" w:rsidRDefault="00640CD6" w:rsidP="00E74F05">
      <w:pPr>
        <w:pStyle w:val="afff3"/>
        <w:numPr>
          <w:ilvl w:val="0"/>
          <w:numId w:val="243"/>
        </w:numPr>
        <w:jc w:val="both"/>
        <w:rPr>
          <w:rFonts w:eastAsia="Century Schoolbook"/>
          <w:sz w:val="24"/>
          <w:lang w:bidi="ru-RU"/>
        </w:rPr>
      </w:pPr>
      <w:r>
        <w:rPr>
          <w:rFonts w:eastAsia="Century Schoolbook"/>
          <w:sz w:val="24"/>
          <w:lang w:bidi="ru-RU"/>
        </w:rPr>
        <w:t xml:space="preserve"> </w:t>
      </w:r>
      <w:r w:rsidR="00255C63" w:rsidRPr="00255C63">
        <w:rPr>
          <w:rFonts w:eastAsia="Century Schoolbook"/>
          <w:sz w:val="24"/>
          <w:lang w:bidi="ru-RU"/>
        </w:rPr>
        <w:t>выполнять рицовку;</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выполнять соединение деталей и отделку изделия освоенны</w:t>
      </w:r>
      <w:r w:rsidRPr="00255C63">
        <w:rPr>
          <w:rFonts w:eastAsia="Century Schoolbook"/>
          <w:sz w:val="24"/>
          <w:lang w:bidi="ru-RU"/>
        </w:rPr>
        <w:softHyphen/>
        <w:t>ми ручными строчками;</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решать простейшие задачи технико-технологического харак</w:t>
      </w:r>
      <w:r w:rsidRPr="00255C63">
        <w:rPr>
          <w:rFonts w:eastAsia="Century Schoolbook"/>
          <w:sz w:val="24"/>
          <w:lang w:bidi="ru-RU"/>
        </w:rPr>
        <w:softHyphen/>
        <w:t>тера по изменению вида и способа соединения деталей: на достраивание, придание новых свойств конструкции в соот</w:t>
      </w:r>
      <w:r w:rsidRPr="00255C63">
        <w:rPr>
          <w:rFonts w:eastAsia="Century Schoolbook"/>
          <w:sz w:val="24"/>
          <w:lang w:bidi="ru-RU"/>
        </w:rPr>
        <w:softHyphen/>
        <w:t>ветствии с новыми/дополненными требованиями; использо</w:t>
      </w:r>
      <w:r w:rsidRPr="00255C63">
        <w:rPr>
          <w:rFonts w:eastAsia="Century Schoolbook"/>
          <w:sz w:val="24"/>
          <w:lang w:bidi="ru-RU"/>
        </w:rPr>
        <w:softHyphen/>
        <w:t>вать комбинированные техники при изготовлении изделий в соответствии с технической или декоративно-художествен</w:t>
      </w:r>
      <w:r w:rsidRPr="00255C63">
        <w:rPr>
          <w:rFonts w:eastAsia="Century Schoolbook"/>
          <w:sz w:val="24"/>
          <w:lang w:bidi="ru-RU"/>
        </w:rPr>
        <w:softHyphen/>
        <w:t>ной задачей;</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понимать технологический и практический смысл различ</w:t>
      </w:r>
      <w:r w:rsidRPr="00255C63">
        <w:rPr>
          <w:rFonts w:eastAsia="Century Schoolbook"/>
          <w:sz w:val="24"/>
          <w:lang w:bidi="ru-RU"/>
        </w:rPr>
        <w:softHyphen/>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конструировать и моделировать изделия из разных материа</w:t>
      </w:r>
      <w:r w:rsidRPr="00255C63">
        <w:rPr>
          <w:rFonts w:eastAsia="Century Schoolbook"/>
          <w:sz w:val="24"/>
          <w:lang w:bidi="ru-RU"/>
        </w:rPr>
        <w:softHyphen/>
        <w:t>лов и наборов «Конструктор» по заданным техническим, тех</w:t>
      </w:r>
      <w:r w:rsidRPr="00255C63">
        <w:rPr>
          <w:rFonts w:eastAsia="Century Schoolbook"/>
          <w:sz w:val="24"/>
          <w:lang w:bidi="ru-RU"/>
        </w:rPr>
        <w:softHyphen/>
        <w:t>нологическим и декоративно-художественным условиям;</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изменять конструкцию изделия по заданным условиям;</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выбирать способ соединения и соединительный материал в зависимости от требований конструкции;</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называть несколько видов информационных технологий и соответствующих способов передачи информации (из реаль</w:t>
      </w:r>
      <w:r w:rsidRPr="00255C63">
        <w:rPr>
          <w:rFonts w:eastAsia="Century Schoolbook"/>
          <w:sz w:val="24"/>
          <w:lang w:bidi="ru-RU"/>
        </w:rPr>
        <w:softHyphen/>
        <w:t>ного окружения учащихся);</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понимать назначение основных устройств персонального компьютера для ввода, вывода и обработки информации;</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выполнять основные правила безопасной работы на компью</w:t>
      </w:r>
      <w:r w:rsidRPr="00255C63">
        <w:rPr>
          <w:rFonts w:eastAsia="Century Schoolbook"/>
          <w:sz w:val="24"/>
          <w:lang w:bidi="ru-RU"/>
        </w:rPr>
        <w:softHyphen/>
        <w:t>тере;</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использовать возможности компьютера и информацион</w:t>
      </w:r>
      <w:r w:rsidRPr="00255C63">
        <w:rPr>
          <w:rFonts w:eastAsia="Century Schoolbook"/>
          <w:sz w:val="24"/>
          <w:lang w:bidi="ru-RU"/>
        </w:rPr>
        <w:softHyphen/>
        <w:t>но-коммуникационных технологий для поиска необходимой информации при выполнении обучающих, творческих и про</w:t>
      </w:r>
      <w:r w:rsidRPr="00255C63">
        <w:rPr>
          <w:rFonts w:eastAsia="Century Schoolbook"/>
          <w:sz w:val="24"/>
          <w:lang w:bidi="ru-RU"/>
        </w:rPr>
        <w:softHyphen/>
        <w:t>ектных заданий;</w:t>
      </w:r>
    </w:p>
    <w:p w:rsidR="00255C63" w:rsidRPr="00255C63" w:rsidRDefault="00255C63" w:rsidP="00E74F05">
      <w:pPr>
        <w:pStyle w:val="afff3"/>
        <w:numPr>
          <w:ilvl w:val="0"/>
          <w:numId w:val="243"/>
        </w:numPr>
        <w:jc w:val="both"/>
        <w:rPr>
          <w:rFonts w:eastAsia="Century Schoolbook"/>
          <w:sz w:val="24"/>
          <w:lang w:bidi="ru-RU"/>
        </w:rPr>
      </w:pPr>
      <w:r w:rsidRPr="00255C63">
        <w:rPr>
          <w:rFonts w:eastAsia="Century Schoolbook"/>
          <w:sz w:val="24"/>
          <w:lang w:bidi="ru-RU"/>
        </w:rPr>
        <w:t>выполнять проектные задания в соответствии с содержанием изученного материала на основе полученных знаний и уме</w:t>
      </w:r>
      <w:r w:rsidRPr="00255C63">
        <w:rPr>
          <w:rFonts w:eastAsia="Century Schoolbook"/>
          <w:sz w:val="24"/>
          <w:lang w:bidi="ru-RU"/>
        </w:rPr>
        <w:softHyphen/>
        <w:t>ний.</w:t>
      </w:r>
    </w:p>
    <w:p w:rsidR="000049D8" w:rsidRDefault="000049D8" w:rsidP="006E5B26"/>
    <w:p w:rsidR="00255C63" w:rsidRPr="00255C63" w:rsidRDefault="00255C63" w:rsidP="00255C63">
      <w:pPr>
        <w:rPr>
          <w:b/>
        </w:rPr>
      </w:pPr>
      <w:r w:rsidRPr="00255C63">
        <w:rPr>
          <w:b/>
        </w:rPr>
        <w:t xml:space="preserve">4 КЛАСС </w:t>
      </w:r>
    </w:p>
    <w:p w:rsidR="00255C63" w:rsidRPr="00255C63" w:rsidRDefault="00255C63" w:rsidP="00255C63">
      <w:pPr>
        <w:ind w:firstLine="708"/>
      </w:pPr>
      <w:r w:rsidRPr="00255C63">
        <w:t xml:space="preserve">К концу обучения в </w:t>
      </w:r>
      <w:r w:rsidRPr="00255C63">
        <w:rPr>
          <w:b/>
        </w:rPr>
        <w:t>четвёртом классе</w:t>
      </w:r>
      <w:r>
        <w:t xml:space="preserve"> обучающийся</w:t>
      </w:r>
      <w:r w:rsidRPr="00255C63">
        <w:rPr>
          <w:b/>
        </w:rPr>
        <w:t xml:space="preserve"> научится:</w:t>
      </w:r>
    </w:p>
    <w:p w:rsidR="00255C63" w:rsidRPr="00255C63" w:rsidRDefault="00255C63" w:rsidP="00E74F05">
      <w:pPr>
        <w:pStyle w:val="afff3"/>
        <w:numPr>
          <w:ilvl w:val="0"/>
          <w:numId w:val="244"/>
        </w:numPr>
        <w:jc w:val="both"/>
        <w:rPr>
          <w:sz w:val="24"/>
        </w:rPr>
      </w:pPr>
      <w:r w:rsidRPr="00255C63">
        <w:rPr>
          <w:sz w:val="24"/>
        </w:rPr>
        <w:t>формировать общее предст</w:t>
      </w:r>
      <w:r>
        <w:rPr>
          <w:sz w:val="24"/>
        </w:rPr>
        <w:t>авление о мире профессий, их со</w:t>
      </w:r>
      <w:r w:rsidRPr="00255C63">
        <w:rPr>
          <w:sz w:val="24"/>
        </w:rPr>
        <w:t>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255C63" w:rsidRPr="00255C63" w:rsidRDefault="00255C63" w:rsidP="00E74F05">
      <w:pPr>
        <w:pStyle w:val="afff3"/>
        <w:numPr>
          <w:ilvl w:val="0"/>
          <w:numId w:val="244"/>
        </w:numPr>
        <w:jc w:val="both"/>
        <w:rPr>
          <w:sz w:val="24"/>
        </w:rPr>
      </w:pPr>
      <w:r w:rsidRPr="00255C63">
        <w:rPr>
          <w:sz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410FF" w:rsidRDefault="00255C63" w:rsidP="00E74F05">
      <w:pPr>
        <w:pStyle w:val="afff3"/>
        <w:numPr>
          <w:ilvl w:val="0"/>
          <w:numId w:val="244"/>
        </w:numPr>
        <w:jc w:val="both"/>
        <w:rPr>
          <w:sz w:val="24"/>
        </w:rPr>
      </w:pPr>
      <w:r w:rsidRPr="00255C63">
        <w:rPr>
          <w:sz w:val="24"/>
        </w:rPr>
        <w:t>самостоятельно планиров</w:t>
      </w:r>
      <w:r w:rsidR="003410FF">
        <w:rPr>
          <w:sz w:val="24"/>
        </w:rPr>
        <w:t>ать и выполнять практическое за</w:t>
      </w:r>
      <w:r w:rsidRPr="00255C63">
        <w:rPr>
          <w:sz w:val="24"/>
        </w:rPr>
        <w:t>дание (практическую работу) с опорой на инструкционную (технологическую) карту и</w:t>
      </w:r>
      <w:r w:rsidR="003410FF">
        <w:rPr>
          <w:sz w:val="24"/>
        </w:rPr>
        <w:t xml:space="preserve">ли творческий замысел; </w:t>
      </w:r>
    </w:p>
    <w:p w:rsidR="00255C63" w:rsidRPr="00255C63" w:rsidRDefault="003410FF" w:rsidP="00E74F05">
      <w:pPr>
        <w:pStyle w:val="afff3"/>
        <w:numPr>
          <w:ilvl w:val="0"/>
          <w:numId w:val="244"/>
        </w:numPr>
        <w:jc w:val="both"/>
        <w:rPr>
          <w:sz w:val="24"/>
        </w:rPr>
      </w:pPr>
      <w:r>
        <w:rPr>
          <w:sz w:val="24"/>
        </w:rPr>
        <w:t>при необ</w:t>
      </w:r>
      <w:r w:rsidR="00255C63" w:rsidRPr="00255C63">
        <w:rPr>
          <w:sz w:val="24"/>
        </w:rPr>
        <w:t>ходимости вносить коррективы в выполняемые действия;</w:t>
      </w:r>
    </w:p>
    <w:p w:rsidR="003410FF" w:rsidRPr="003410FF" w:rsidRDefault="003410FF" w:rsidP="00E74F05">
      <w:pPr>
        <w:pStyle w:val="afff3"/>
        <w:numPr>
          <w:ilvl w:val="0"/>
          <w:numId w:val="244"/>
        </w:numPr>
        <w:jc w:val="both"/>
        <w:rPr>
          <w:sz w:val="24"/>
        </w:rPr>
      </w:pPr>
      <w:r w:rsidRPr="003410FF">
        <w:rPr>
          <w:rStyle w:val="28"/>
          <w:rFonts w:ascii="Times New Roman" w:hAnsi="Times New Roman" w:cs="Times New Roman"/>
          <w:sz w:val="24"/>
          <w:szCs w:val="24"/>
        </w:rPr>
        <w:t>понимать элементарные основы бытовой культуры, выпол</w:t>
      </w:r>
      <w:r w:rsidRPr="003410FF">
        <w:rPr>
          <w:rStyle w:val="28"/>
          <w:rFonts w:ascii="Times New Roman" w:hAnsi="Times New Roman" w:cs="Times New Roman"/>
          <w:sz w:val="24"/>
          <w:szCs w:val="24"/>
        </w:rPr>
        <w:softHyphen/>
        <w:t>нять доступные действия по самообслуживанию и доступные виды домашнего труда;</w:t>
      </w:r>
    </w:p>
    <w:p w:rsidR="003410FF" w:rsidRPr="003410FF" w:rsidRDefault="003410FF" w:rsidP="00E74F05">
      <w:pPr>
        <w:pStyle w:val="afff3"/>
        <w:numPr>
          <w:ilvl w:val="0"/>
          <w:numId w:val="244"/>
        </w:numPr>
        <w:jc w:val="both"/>
        <w:rPr>
          <w:sz w:val="24"/>
        </w:rPr>
      </w:pPr>
      <w:r w:rsidRPr="003410FF">
        <w:rPr>
          <w:rStyle w:val="28"/>
          <w:rFonts w:ascii="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w:t>
      </w:r>
      <w:r w:rsidRPr="003410FF">
        <w:rPr>
          <w:rStyle w:val="28"/>
          <w:rFonts w:ascii="Times New Roman" w:hAnsi="Times New Roman" w:cs="Times New Roman"/>
          <w:sz w:val="24"/>
          <w:szCs w:val="24"/>
        </w:rPr>
        <w:softHyphen/>
        <w:t>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w:t>
      </w:r>
      <w:r w:rsidRPr="003410FF">
        <w:rPr>
          <w:rStyle w:val="28"/>
          <w:rFonts w:ascii="Times New Roman" w:hAnsi="Times New Roman" w:cs="Times New Roman"/>
          <w:sz w:val="24"/>
          <w:szCs w:val="24"/>
        </w:rPr>
        <w:softHyphen/>
        <w:t>ками;</w:t>
      </w:r>
    </w:p>
    <w:p w:rsidR="003410FF" w:rsidRPr="003410FF" w:rsidRDefault="003410FF" w:rsidP="00E74F05">
      <w:pPr>
        <w:pStyle w:val="afff3"/>
        <w:numPr>
          <w:ilvl w:val="0"/>
          <w:numId w:val="244"/>
        </w:numPr>
        <w:jc w:val="both"/>
        <w:rPr>
          <w:sz w:val="24"/>
        </w:rPr>
      </w:pPr>
      <w:r w:rsidRPr="003410FF">
        <w:rPr>
          <w:rStyle w:val="28"/>
          <w:rFonts w:ascii="Times New Roman" w:hAnsi="Times New Roman" w:cs="Times New Roman"/>
          <w:sz w:val="24"/>
          <w:szCs w:val="24"/>
        </w:rPr>
        <w:lastRenderedPageBreak/>
        <w:t>выполнять символические действия моделирования, пони</w:t>
      </w:r>
      <w:r w:rsidRPr="003410FF">
        <w:rPr>
          <w:rStyle w:val="28"/>
          <w:rFonts w:ascii="Times New Roman" w:hAnsi="Times New Roman" w:cs="Times New Roman"/>
          <w:sz w:val="24"/>
          <w:szCs w:val="24"/>
        </w:rPr>
        <w:softHyphen/>
        <w:t>мать и создавать простейшие виды технической документа</w:t>
      </w:r>
      <w:r w:rsidRPr="003410FF">
        <w:rPr>
          <w:rStyle w:val="28"/>
          <w:rFonts w:ascii="Times New Roman" w:hAnsi="Times New Roman" w:cs="Times New Roman"/>
          <w:sz w:val="24"/>
          <w:szCs w:val="24"/>
        </w:rPr>
        <w:softHyphen/>
        <w:t>ции (чертёж развёртки, эскиз, технический рисунок, схему) и выполнять по ней работу;</w:t>
      </w:r>
    </w:p>
    <w:p w:rsidR="003410FF" w:rsidRPr="003410FF" w:rsidRDefault="003410FF" w:rsidP="00E74F05">
      <w:pPr>
        <w:pStyle w:val="afff3"/>
        <w:numPr>
          <w:ilvl w:val="0"/>
          <w:numId w:val="244"/>
        </w:numPr>
        <w:jc w:val="both"/>
        <w:rPr>
          <w:sz w:val="24"/>
        </w:rPr>
      </w:pPr>
      <w:r w:rsidRPr="003410FF">
        <w:rPr>
          <w:rStyle w:val="28"/>
          <w:rFonts w:ascii="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w:t>
      </w:r>
      <w:r w:rsidRPr="003410FF">
        <w:rPr>
          <w:rStyle w:val="28"/>
          <w:rFonts w:ascii="Times New Roman" w:hAnsi="Times New Roman" w:cs="Times New Roman"/>
          <w:sz w:val="24"/>
          <w:szCs w:val="24"/>
        </w:rPr>
        <w:softHyphen/>
        <w:t>дание новых свойств конструкции в связи с изменением функционального назначения изделия;</w:t>
      </w:r>
    </w:p>
    <w:p w:rsidR="003410FF" w:rsidRPr="003410FF" w:rsidRDefault="003410FF" w:rsidP="00E74F05">
      <w:pPr>
        <w:pStyle w:val="afff3"/>
        <w:numPr>
          <w:ilvl w:val="0"/>
          <w:numId w:val="244"/>
        </w:numPr>
        <w:jc w:val="both"/>
        <w:rPr>
          <w:sz w:val="24"/>
        </w:rPr>
      </w:pPr>
      <w:r w:rsidRPr="003410FF">
        <w:rPr>
          <w:rStyle w:val="28"/>
          <w:rFonts w:ascii="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w:t>
      </w:r>
      <w:r w:rsidRPr="003410FF">
        <w:rPr>
          <w:rStyle w:val="28"/>
          <w:rFonts w:ascii="Times New Roman" w:hAnsi="Times New Roman" w:cs="Times New Roman"/>
          <w:sz w:val="24"/>
          <w:szCs w:val="24"/>
        </w:rPr>
        <w:softHyphen/>
        <w:t>лий с заданной функцией;</w:t>
      </w:r>
    </w:p>
    <w:p w:rsidR="003410FF" w:rsidRPr="003410FF" w:rsidRDefault="003410FF" w:rsidP="00E74F05">
      <w:pPr>
        <w:pStyle w:val="afff3"/>
        <w:numPr>
          <w:ilvl w:val="0"/>
          <w:numId w:val="244"/>
        </w:numPr>
        <w:jc w:val="both"/>
        <w:rPr>
          <w:sz w:val="24"/>
        </w:rPr>
      </w:pPr>
      <w:r w:rsidRPr="003410FF">
        <w:rPr>
          <w:rStyle w:val="28"/>
          <w:rFonts w:ascii="Times New Roman" w:hAnsi="Times New Roman" w:cs="Times New Roman"/>
          <w:sz w:val="24"/>
          <w:szCs w:val="24"/>
        </w:rPr>
        <w:t>создавать небольшие тексты, презентации и печатные публи</w:t>
      </w:r>
      <w:r w:rsidRPr="003410FF">
        <w:rPr>
          <w:rStyle w:val="28"/>
          <w:rFonts w:ascii="Times New Roman" w:hAnsi="Times New Roman" w:cs="Times New Roman"/>
          <w:sz w:val="24"/>
          <w:szCs w:val="24"/>
        </w:rPr>
        <w:softHyphen/>
        <w:t>кации с использованием изображений на экране компьюте</w:t>
      </w:r>
      <w:r w:rsidRPr="003410FF">
        <w:rPr>
          <w:rStyle w:val="28"/>
          <w:rFonts w:ascii="Times New Roman" w:hAnsi="Times New Roman" w:cs="Times New Roman"/>
          <w:sz w:val="24"/>
          <w:szCs w:val="24"/>
        </w:rPr>
        <w:softHyphen/>
        <w:t>ра; оформлять текст (выбор шрифта, размера, цвета шрифта, выравнивание абзаца);</w:t>
      </w:r>
    </w:p>
    <w:p w:rsidR="003410FF" w:rsidRPr="003410FF" w:rsidRDefault="003410FF" w:rsidP="00E74F05">
      <w:pPr>
        <w:pStyle w:val="afff3"/>
        <w:numPr>
          <w:ilvl w:val="0"/>
          <w:numId w:val="244"/>
        </w:numPr>
        <w:jc w:val="both"/>
        <w:rPr>
          <w:sz w:val="24"/>
        </w:rPr>
      </w:pPr>
      <w:r w:rsidRPr="003410FF">
        <w:rPr>
          <w:rStyle w:val="28"/>
          <w:rFonts w:ascii="Times New Roman" w:hAnsi="Times New Roman" w:cs="Times New Roman"/>
          <w:sz w:val="24"/>
          <w:szCs w:val="24"/>
        </w:rPr>
        <w:t xml:space="preserve">работать с доступной информацией; работать в программах </w:t>
      </w:r>
      <w:r w:rsidRPr="003410FF">
        <w:rPr>
          <w:rStyle w:val="28"/>
          <w:rFonts w:ascii="Times New Roman" w:hAnsi="Times New Roman" w:cs="Times New Roman"/>
          <w:sz w:val="24"/>
          <w:szCs w:val="24"/>
          <w:lang w:val="en-US" w:eastAsia="en-US" w:bidi="en-US"/>
        </w:rPr>
        <w:t>Word</w:t>
      </w:r>
      <w:r w:rsidRPr="003410FF">
        <w:rPr>
          <w:rStyle w:val="28"/>
          <w:rFonts w:ascii="Times New Roman" w:hAnsi="Times New Roman" w:cs="Times New Roman"/>
          <w:sz w:val="24"/>
          <w:szCs w:val="24"/>
          <w:lang w:eastAsia="en-US" w:bidi="en-US"/>
        </w:rPr>
        <w:t xml:space="preserve">, </w:t>
      </w:r>
      <w:r w:rsidRPr="003410FF">
        <w:rPr>
          <w:rStyle w:val="28"/>
          <w:rFonts w:ascii="Times New Roman" w:hAnsi="Times New Roman" w:cs="Times New Roman"/>
          <w:sz w:val="24"/>
          <w:szCs w:val="24"/>
          <w:lang w:val="en-US" w:eastAsia="en-US" w:bidi="en-US"/>
        </w:rPr>
        <w:t>Power</w:t>
      </w:r>
      <w:r w:rsidRPr="003410FF">
        <w:rPr>
          <w:rStyle w:val="28"/>
          <w:rFonts w:ascii="Times New Roman" w:hAnsi="Times New Roman" w:cs="Times New Roman"/>
          <w:sz w:val="24"/>
          <w:szCs w:val="24"/>
          <w:lang w:eastAsia="en-US" w:bidi="en-US"/>
        </w:rPr>
        <w:t xml:space="preserve"> </w:t>
      </w:r>
      <w:r w:rsidRPr="003410FF">
        <w:rPr>
          <w:rStyle w:val="28"/>
          <w:rFonts w:ascii="Times New Roman" w:hAnsi="Times New Roman" w:cs="Times New Roman"/>
          <w:sz w:val="24"/>
          <w:szCs w:val="24"/>
          <w:lang w:val="en-US" w:eastAsia="en-US" w:bidi="en-US"/>
        </w:rPr>
        <w:t>Point</w:t>
      </w:r>
      <w:r w:rsidRPr="003410FF">
        <w:rPr>
          <w:rStyle w:val="28"/>
          <w:rFonts w:ascii="Times New Roman" w:hAnsi="Times New Roman" w:cs="Times New Roman"/>
          <w:sz w:val="24"/>
          <w:szCs w:val="24"/>
          <w:lang w:eastAsia="en-US" w:bidi="en-US"/>
        </w:rPr>
        <w:t>;</w:t>
      </w:r>
    </w:p>
    <w:p w:rsidR="003410FF" w:rsidRPr="003410FF" w:rsidRDefault="003410FF" w:rsidP="00E74F05">
      <w:pPr>
        <w:pStyle w:val="afff3"/>
        <w:numPr>
          <w:ilvl w:val="0"/>
          <w:numId w:val="244"/>
        </w:numPr>
        <w:jc w:val="both"/>
        <w:rPr>
          <w:sz w:val="24"/>
        </w:rPr>
      </w:pPr>
      <w:r w:rsidRPr="003410FF">
        <w:rPr>
          <w:rStyle w:val="28"/>
          <w:rFonts w:ascii="Times New Roman" w:hAnsi="Times New Roman" w:cs="Times New Roman"/>
          <w:sz w:val="24"/>
          <w:szCs w:val="24"/>
        </w:rPr>
        <w:t>решать творческие задачи, мысленно создавать и разрабаты</w:t>
      </w:r>
      <w:r w:rsidRPr="003410FF">
        <w:rPr>
          <w:rStyle w:val="28"/>
          <w:rFonts w:ascii="Times New Roman" w:hAnsi="Times New Roman" w:cs="Times New Roman"/>
          <w:sz w:val="24"/>
          <w:szCs w:val="24"/>
        </w:rPr>
        <w:softHyphen/>
        <w:t>вать проектный замысел, осуществлять выбор средств и спо</w:t>
      </w:r>
      <w:r w:rsidRPr="003410FF">
        <w:rPr>
          <w:rStyle w:val="28"/>
          <w:rFonts w:ascii="Times New Roman" w:hAnsi="Times New Roman" w:cs="Times New Roman"/>
          <w:sz w:val="24"/>
          <w:szCs w:val="24"/>
        </w:rPr>
        <w:softHyphen/>
        <w:t>собов его практического воплощения, аргументированно представлять продукт проектной деятельности;</w:t>
      </w:r>
    </w:p>
    <w:p w:rsidR="003410FF" w:rsidRPr="003410FF" w:rsidRDefault="003410FF" w:rsidP="00E74F05">
      <w:pPr>
        <w:pStyle w:val="afff3"/>
        <w:numPr>
          <w:ilvl w:val="0"/>
          <w:numId w:val="244"/>
        </w:numPr>
        <w:jc w:val="both"/>
        <w:rPr>
          <w:rStyle w:val="28"/>
          <w:rFonts w:ascii="Times New Roman" w:eastAsia="Times New Roman" w:hAnsi="Times New Roman" w:cs="Times New Roman"/>
          <w:color w:val="auto"/>
          <w:sz w:val="24"/>
          <w:szCs w:val="24"/>
          <w:lang w:bidi="ar-SA"/>
        </w:rPr>
      </w:pPr>
      <w:r w:rsidRPr="003410FF">
        <w:rPr>
          <w:rStyle w:val="28"/>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w:t>
      </w:r>
      <w:r w:rsidRPr="003410FF">
        <w:rPr>
          <w:rStyle w:val="28"/>
          <w:rFonts w:ascii="Times New Roman" w:hAnsi="Times New Roman" w:cs="Times New Roman"/>
          <w:sz w:val="24"/>
          <w:szCs w:val="24"/>
        </w:rPr>
        <w:softHyphen/>
        <w:t>но относиться к мнению</w:t>
      </w:r>
      <w:r>
        <w:rPr>
          <w:rStyle w:val="28"/>
          <w:rFonts w:ascii="Times New Roman" w:hAnsi="Times New Roman" w:cs="Times New Roman"/>
          <w:sz w:val="24"/>
          <w:szCs w:val="24"/>
        </w:rPr>
        <w:t xml:space="preserve"> товарищей, договариваться;</w:t>
      </w:r>
    </w:p>
    <w:p w:rsidR="003410FF" w:rsidRPr="003410FF" w:rsidRDefault="003410FF" w:rsidP="00E74F05">
      <w:pPr>
        <w:pStyle w:val="afff3"/>
        <w:numPr>
          <w:ilvl w:val="0"/>
          <w:numId w:val="244"/>
        </w:numPr>
        <w:jc w:val="both"/>
        <w:rPr>
          <w:sz w:val="24"/>
        </w:rPr>
      </w:pPr>
      <w:r>
        <w:rPr>
          <w:rStyle w:val="28"/>
          <w:rFonts w:ascii="Times New Roman" w:hAnsi="Times New Roman" w:cs="Times New Roman"/>
          <w:sz w:val="24"/>
          <w:szCs w:val="24"/>
        </w:rPr>
        <w:t>уча</w:t>
      </w:r>
      <w:r w:rsidRPr="003410FF">
        <w:rPr>
          <w:rStyle w:val="28"/>
          <w:rFonts w:ascii="Times New Roman" w:hAnsi="Times New Roman" w:cs="Times New Roman"/>
          <w:sz w:val="24"/>
          <w:szCs w:val="24"/>
        </w:rPr>
        <w:t>ствовать в распределении ролей, координировать собствен</w:t>
      </w:r>
      <w:r w:rsidRPr="003410FF">
        <w:rPr>
          <w:rStyle w:val="28"/>
          <w:rFonts w:ascii="Times New Roman" w:hAnsi="Times New Roman" w:cs="Times New Roman"/>
          <w:sz w:val="24"/>
          <w:szCs w:val="24"/>
        </w:rPr>
        <w:softHyphen/>
        <w:t>ную работу в общем процессе.</w:t>
      </w:r>
    </w:p>
    <w:p w:rsidR="00255C63" w:rsidRPr="003410FF" w:rsidRDefault="00255C63" w:rsidP="003410FF">
      <w:pPr>
        <w:pStyle w:val="afff3"/>
        <w:jc w:val="both"/>
        <w:rPr>
          <w:sz w:val="24"/>
        </w:rPr>
      </w:pPr>
    </w:p>
    <w:p w:rsidR="00255C63" w:rsidRDefault="00255C63"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640CD6" w:rsidRDefault="00640CD6" w:rsidP="00C95596">
      <w:pPr>
        <w:jc w:val="center"/>
      </w:pPr>
    </w:p>
    <w:p w:rsidR="003410FF" w:rsidRDefault="003410FF" w:rsidP="00C95596">
      <w:pPr>
        <w:keepNext/>
        <w:keepLines/>
        <w:spacing w:after="199" w:line="240" w:lineRule="exact"/>
        <w:jc w:val="center"/>
        <w:rPr>
          <w:rStyle w:val="39"/>
          <w:rFonts w:ascii="Times New Roman" w:hAnsi="Times New Roman" w:cs="Times New Roman"/>
          <w:b/>
        </w:rPr>
      </w:pPr>
      <w:bookmarkStart w:id="184" w:name="bookmark361"/>
      <w:r w:rsidRPr="003410FF">
        <w:rPr>
          <w:rStyle w:val="39"/>
          <w:rFonts w:ascii="Times New Roman" w:hAnsi="Times New Roman" w:cs="Times New Roman"/>
          <w:b/>
        </w:rPr>
        <w:lastRenderedPageBreak/>
        <w:t>ФИЗИЧЕСКАЯ КУЛЬТУРА</w:t>
      </w:r>
      <w:bookmarkEnd w:id="184"/>
    </w:p>
    <w:p w:rsidR="003410FF" w:rsidRPr="003410FF" w:rsidRDefault="003410FF" w:rsidP="003410FF">
      <w:pPr>
        <w:widowControl w:val="0"/>
        <w:spacing w:after="420"/>
        <w:ind w:firstLine="708"/>
        <w:jc w:val="both"/>
        <w:rPr>
          <w:rFonts w:eastAsia="Arial Unicode MS"/>
          <w:color w:val="000000"/>
          <w:lang w:bidi="ru-RU"/>
        </w:rPr>
      </w:pPr>
      <w:r>
        <w:rPr>
          <w:rFonts w:eastAsia="Century Schoolbook"/>
          <w:color w:val="000000"/>
          <w:lang w:bidi="ru-RU"/>
        </w:rPr>
        <w:t>Р</w:t>
      </w:r>
      <w:r w:rsidRPr="003410FF">
        <w:rPr>
          <w:rFonts w:eastAsia="Century Schoolbook"/>
          <w:color w:val="000000"/>
          <w:lang w:bidi="ru-RU"/>
        </w:rPr>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Pr="003410FF">
        <w:rPr>
          <w:rFonts w:eastAsia="Century Schoolbook"/>
          <w:color w:val="000000"/>
          <w:lang w:bidi="ru-RU"/>
        </w:rPr>
        <w:softHyphen/>
        <w:t>чального общего образования, а также на основе характеристи</w:t>
      </w:r>
      <w:r w:rsidRPr="003410FF">
        <w:rPr>
          <w:rFonts w:eastAsia="Century Schoolbook"/>
          <w:color w:val="000000"/>
          <w:lang w:bidi="ru-RU"/>
        </w:rPr>
        <w:softHyphen/>
        <w:t>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3410FF" w:rsidRPr="003410FF" w:rsidRDefault="003410FF" w:rsidP="003410FF">
      <w:pPr>
        <w:keepNext/>
        <w:keepLines/>
        <w:widowControl w:val="0"/>
        <w:spacing w:after="199"/>
        <w:jc w:val="both"/>
        <w:rPr>
          <w:rFonts w:eastAsia="Arial Unicode MS"/>
          <w:b/>
          <w:i/>
          <w:color w:val="000000"/>
          <w:lang w:bidi="ru-RU"/>
        </w:rPr>
      </w:pPr>
      <w:bookmarkStart w:id="185" w:name="bookmark362"/>
      <w:r w:rsidRPr="003410FF">
        <w:rPr>
          <w:rFonts w:eastAsia="Franklin Gothic Demi Cond"/>
          <w:b/>
          <w:i/>
          <w:color w:val="000000"/>
          <w:lang w:bidi="ru-RU"/>
        </w:rPr>
        <w:t>ПОЯСНИТЕЛЬНАЯ ЗАПИСКА</w:t>
      </w:r>
      <w:bookmarkEnd w:id="185"/>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При создании программы учитывались потребности совре</w:t>
      </w:r>
      <w:r w:rsidRPr="003410FF">
        <w:rPr>
          <w:rFonts w:eastAsia="Century Schoolbook"/>
          <w:color w:val="000000"/>
          <w:lang w:bidi="ru-RU"/>
        </w:rPr>
        <w:softHyphen/>
        <w:t>менного российского общества в физически крепком и деятель</w:t>
      </w:r>
      <w:r w:rsidRPr="003410FF">
        <w:rPr>
          <w:rFonts w:eastAsia="Century Schoolbook"/>
          <w:color w:val="000000"/>
          <w:lang w:bidi="ru-RU"/>
        </w:rPr>
        <w:softHyphen/>
        <w:t>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w:t>
      </w:r>
      <w:r w:rsidRPr="003410FF">
        <w:rPr>
          <w:rFonts w:eastAsia="Century Schoolbook"/>
          <w:color w:val="000000"/>
          <w:lang w:bidi="ru-RU"/>
        </w:rPr>
        <w:softHyphen/>
        <w:t>ления и самореализации.</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В программе нашли своё отражение объективно сложивши</w:t>
      </w:r>
      <w:r w:rsidRPr="003410FF">
        <w:rPr>
          <w:rFonts w:eastAsia="Century Schoolbook"/>
          <w:color w:val="000000"/>
          <w:lang w:bidi="ru-RU"/>
        </w:rPr>
        <w:softHyphen/>
        <w:t>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w:t>
      </w:r>
      <w:r w:rsidRPr="003410FF">
        <w:rPr>
          <w:rFonts w:eastAsia="Century Schoolbook"/>
          <w:color w:val="000000"/>
          <w:lang w:bidi="ru-RU"/>
        </w:rPr>
        <w:softHyphen/>
        <w:t>менных подходов, новых методик и технологий.</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Изучение учебного предмета «Физическая культура» имеет важное значение в онтогенезе детей младшего школьного воз</w:t>
      </w:r>
      <w:r w:rsidRPr="003410FF">
        <w:rPr>
          <w:rFonts w:eastAsia="Century Schoolbook"/>
          <w:color w:val="000000"/>
          <w:lang w:bidi="ru-RU"/>
        </w:rPr>
        <w:softHyphen/>
        <w:t>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b/>
          <w:color w:val="000000"/>
          <w:lang w:bidi="ru-RU"/>
        </w:rPr>
        <w:t>Целью</w:t>
      </w:r>
      <w:r w:rsidRPr="003410FF">
        <w:rPr>
          <w:rFonts w:eastAsia="Century Schoolbook"/>
          <w:color w:val="000000"/>
          <w:lang w:bidi="ru-RU"/>
        </w:rPr>
        <w:t xml:space="preserve"> образования по физической культуре в начальной школе является формирование у учащихся основ здорового об</w:t>
      </w:r>
      <w:r w:rsidRPr="003410FF">
        <w:rPr>
          <w:rFonts w:eastAsia="Century Schoolbook"/>
          <w:color w:val="000000"/>
          <w:lang w:bidi="ru-RU"/>
        </w:rPr>
        <w:softHyphen/>
        <w:t>раза жизни, активной творческой самостоятельности в прове</w:t>
      </w:r>
      <w:r w:rsidRPr="003410FF">
        <w:rPr>
          <w:rFonts w:eastAsia="Century Schoolbook"/>
          <w:color w:val="000000"/>
          <w:lang w:bidi="ru-RU"/>
        </w:rPr>
        <w:softHyphen/>
        <w:t>дении разнообразных форм занятий физическими упражнени</w:t>
      </w:r>
      <w:r w:rsidRPr="003410FF">
        <w:rPr>
          <w:rFonts w:eastAsia="Century Schoolbook"/>
          <w:color w:val="000000"/>
          <w:lang w:bidi="ru-RU"/>
        </w:rPr>
        <w:softHyphen/>
        <w:t>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w:t>
      </w:r>
      <w:r w:rsidRPr="003410FF">
        <w:rPr>
          <w:rFonts w:eastAsia="Century Schoolbook"/>
          <w:color w:val="000000"/>
          <w:lang w:bidi="ru-RU"/>
        </w:rPr>
        <w:softHyphen/>
        <w:t>тельной деятельности, развитие физических качеств и освое</w:t>
      </w:r>
      <w:r w:rsidRPr="003410FF">
        <w:rPr>
          <w:rFonts w:eastAsia="Century Schoolbook"/>
          <w:color w:val="000000"/>
          <w:lang w:bidi="ru-RU"/>
        </w:rPr>
        <w:softHyphen/>
        <w:t>ние физических упражнений оздоровительной, спортивной и прикладно-ориентированной направленности.</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Развивающая ориентация учебного предмета «Физическая культура» заключается в формировании у младших школьни</w:t>
      </w:r>
      <w:r w:rsidRPr="003410FF">
        <w:rPr>
          <w:rFonts w:eastAsia="Century Schoolbook"/>
          <w:color w:val="000000"/>
          <w:lang w:bidi="ru-RU"/>
        </w:rPr>
        <w:softHyphen/>
        <w:t>ков необходимого и достаточного физического здоровья, уровня развития физических качеств и обучения физическим упраж</w:t>
      </w:r>
      <w:r w:rsidRPr="003410FF">
        <w:rPr>
          <w:rFonts w:eastAsia="Century Schoolbook"/>
          <w:color w:val="000000"/>
          <w:lang w:bidi="ru-RU"/>
        </w:rPr>
        <w:softHyphen/>
        <w:t>нениям разной функциональной направленности. Существен</w:t>
      </w:r>
      <w:r w:rsidRPr="003410FF">
        <w:rPr>
          <w:rFonts w:eastAsia="Century Schoolbook"/>
          <w:color w:val="000000"/>
          <w:lang w:bidi="ru-RU"/>
        </w:rPr>
        <w:softHyphen/>
        <w:t>ным достижением такой ориентации является постепенное вов</w:t>
      </w:r>
      <w:r w:rsidRPr="003410FF">
        <w:rPr>
          <w:rFonts w:eastAsia="Century Schoolbook"/>
          <w:color w:val="000000"/>
          <w:lang w:bidi="ru-RU"/>
        </w:rPr>
        <w:softHyphen/>
        <w:t>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Воспитывающее значение учебного предмета раскрывается в приобщении обучающихся к истории и традициям физиче</w:t>
      </w:r>
      <w:r w:rsidRPr="003410FF">
        <w:rPr>
          <w:rFonts w:eastAsia="Century Schoolbook"/>
          <w:color w:val="000000"/>
          <w:lang w:bidi="ru-RU"/>
        </w:rPr>
        <w:softHyphen/>
        <w:t>ской культуры и спорта народов России, формировании инте</w:t>
      </w:r>
      <w:r w:rsidRPr="003410FF">
        <w:rPr>
          <w:rFonts w:eastAsia="Century Schoolbook"/>
          <w:color w:val="000000"/>
          <w:lang w:bidi="ru-RU"/>
        </w:rPr>
        <w:softHyphen/>
        <w:t>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w:t>
      </w:r>
      <w:r w:rsidRPr="003410FF">
        <w:rPr>
          <w:rFonts w:eastAsia="Century Schoolbook"/>
          <w:color w:val="000000"/>
          <w:lang w:bidi="ru-RU"/>
        </w:rPr>
        <w:softHyphen/>
        <w:t>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Методологической основой структуры и содержания про</w:t>
      </w:r>
      <w:r w:rsidRPr="003410FF">
        <w:rPr>
          <w:rFonts w:eastAsia="Century Schoolbook"/>
          <w:color w:val="000000"/>
          <w:lang w:bidi="ru-RU"/>
        </w:rPr>
        <w:softHyphen/>
        <w:t>граммы по физической культуре для начального общего обра</w:t>
      </w:r>
      <w:r w:rsidRPr="003410FF">
        <w:rPr>
          <w:rFonts w:eastAsia="Century Schoolbook"/>
          <w:color w:val="000000"/>
          <w:lang w:bidi="ru-RU"/>
        </w:rPr>
        <w:softHyphen/>
        <w:t>зования является личностно</w:t>
      </w:r>
      <w:r>
        <w:rPr>
          <w:rFonts w:eastAsia="Century Schoolbook"/>
          <w:color w:val="000000"/>
          <w:lang w:bidi="ru-RU"/>
        </w:rPr>
        <w:t>-деятельностный подход, ориенти</w:t>
      </w:r>
      <w:r w:rsidRPr="003410FF">
        <w:rPr>
          <w:rFonts w:eastAsia="Century Schoolbook"/>
          <w:color w:val="000000"/>
          <w:lang w:bidi="ru-RU"/>
        </w:rPr>
        <w:t>рующий педагогический процесс на развитие целостной личности обучающихся. Достижение целостного развития ста</w:t>
      </w:r>
      <w:r w:rsidRPr="003410FF">
        <w:rPr>
          <w:rFonts w:eastAsia="Century Schoolbook"/>
          <w:color w:val="000000"/>
          <w:lang w:bidi="ru-RU"/>
        </w:rPr>
        <w:softHyphen/>
        <w:t>новится возможным благодаря освоению младшими школьни</w:t>
      </w:r>
      <w:r w:rsidRPr="003410FF">
        <w:rPr>
          <w:rFonts w:eastAsia="Century Schoolbook"/>
          <w:color w:val="000000"/>
          <w:lang w:bidi="ru-RU"/>
        </w:rPr>
        <w:softHyphen/>
        <w:t>ками двигательной деятельности, представляющей собой осно</w:t>
      </w:r>
      <w:r w:rsidRPr="003410FF">
        <w:rPr>
          <w:rFonts w:eastAsia="Century Schoolbook"/>
          <w:color w:val="000000"/>
          <w:lang w:bidi="ru-RU"/>
        </w:rPr>
        <w:softHyphen/>
        <w:t xml:space="preserve">ву содержания учебного </w:t>
      </w:r>
      <w:r w:rsidRPr="003410FF">
        <w:rPr>
          <w:rFonts w:eastAsia="Century Schoolbook"/>
          <w:color w:val="000000"/>
          <w:lang w:bidi="ru-RU"/>
        </w:rPr>
        <w:lastRenderedPageBreak/>
        <w:t>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w:t>
      </w:r>
      <w:r w:rsidRPr="003410FF">
        <w:rPr>
          <w:rFonts w:eastAsia="Century Schoolbook"/>
          <w:color w:val="000000"/>
          <w:lang w:bidi="ru-RU"/>
        </w:rPr>
        <w:softHyphen/>
        <w:t>ный, операциональный и мотивационно-процессуальный ком</w:t>
      </w:r>
      <w:r w:rsidRPr="003410FF">
        <w:rPr>
          <w:rFonts w:eastAsia="Century Schoolbook"/>
          <w:color w:val="000000"/>
          <w:lang w:bidi="ru-RU"/>
        </w:rPr>
        <w:softHyphen/>
        <w:t>поненты, которые находят своё отражение в соответствующих дидактических линиях учебного предмета.</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В целях усиления мотивационной составляющей учебного предмета и подготовки школьников к выполнению комплекса</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ГТО в структуру программы в раздел «Физическое совершен</w:t>
      </w:r>
      <w:r w:rsidRPr="003410FF">
        <w:rPr>
          <w:rFonts w:eastAsia="Century Schoolbook"/>
          <w:color w:val="000000"/>
          <w:lang w:bidi="ru-RU"/>
        </w:rPr>
        <w:softHyphen/>
        <w:t>ствование» вводится образовательный модуль «Прикладно</w:t>
      </w:r>
      <w:r w:rsidR="00640CD6">
        <w:rPr>
          <w:rFonts w:eastAsia="Century Schoolbook"/>
          <w:color w:val="000000"/>
          <w:lang w:bidi="ru-RU"/>
        </w:rPr>
        <w:t>-</w:t>
      </w:r>
      <w:r w:rsidRPr="003410FF">
        <w:rPr>
          <w:rFonts w:eastAsia="Century Schoolbook"/>
          <w:color w:val="000000"/>
          <w:lang w:bidi="ru-RU"/>
        </w:rPr>
        <w:softHyphen/>
        <w:t>ориентированная физическая культура». Данный модуль по</w:t>
      </w:r>
      <w:r w:rsidRPr="003410FF">
        <w:rPr>
          <w:rFonts w:eastAsia="Century Schoolbook"/>
          <w:color w:val="000000"/>
          <w:lang w:bidi="ru-RU"/>
        </w:rPr>
        <w:softHyphen/>
        <w:t>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Содержание модуля «Прикладно-ориентированная физиче</w:t>
      </w:r>
      <w:r w:rsidRPr="003410FF">
        <w:rPr>
          <w:rFonts w:eastAsia="Century Schoolbook"/>
          <w:color w:val="000000"/>
          <w:lang w:bidi="ru-RU"/>
        </w:rPr>
        <w:softHyphen/>
        <w:t>ская культура» обеспечивается Примерными программами по видам спорта, которые рекомендуются Министерством просве</w:t>
      </w:r>
      <w:r w:rsidRPr="003410FF">
        <w:rPr>
          <w:rFonts w:eastAsia="Century Schoolbook"/>
          <w:color w:val="000000"/>
          <w:lang w:bidi="ru-RU"/>
        </w:rPr>
        <w:softHyphen/>
        <w:t>щения РФ для занятий физической культурой и могут исполь</w:t>
      </w:r>
      <w:r w:rsidRPr="003410FF">
        <w:rPr>
          <w:rFonts w:eastAsia="Century Schoolbook"/>
          <w:color w:val="000000"/>
          <w:lang w:bidi="ru-RU"/>
        </w:rPr>
        <w:softHyphen/>
        <w:t>зоваться образовательными организациями исходя из интере</w:t>
      </w:r>
      <w:r w:rsidRPr="003410FF">
        <w:rPr>
          <w:rFonts w:eastAsia="Century Schoolbook"/>
          <w:color w:val="000000"/>
          <w:lang w:bidi="ru-RU"/>
        </w:rPr>
        <w:softHyphen/>
        <w:t>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w:t>
      </w:r>
      <w:r w:rsidRPr="003410FF">
        <w:rPr>
          <w:rFonts w:eastAsia="Century Schoolbook"/>
          <w:color w:val="000000"/>
          <w:lang w:bidi="ru-RU"/>
        </w:rPr>
        <w:softHyphen/>
        <w:t>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w:t>
      </w:r>
      <w:r w:rsidRPr="003410FF">
        <w:rPr>
          <w:rFonts w:eastAsia="Century Schoolbook"/>
          <w:color w:val="000000"/>
          <w:lang w:bidi="ru-RU"/>
        </w:rPr>
        <w:softHyphen/>
        <w:t>чать в него популярные национальные виды спорта, подвиж</w:t>
      </w:r>
      <w:r w:rsidRPr="003410FF">
        <w:rPr>
          <w:rFonts w:eastAsia="Century Schoolbook"/>
          <w:color w:val="000000"/>
          <w:lang w:bidi="ru-RU"/>
        </w:rPr>
        <w:softHyphen/>
        <w:t>ные игры и развлечения, основывающиеся на этнокультурных, исторических и современных традициях региона и школы.</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Содержание программы изложено по годам обучения и рас</w:t>
      </w:r>
      <w:r w:rsidRPr="003410FF">
        <w:rPr>
          <w:rFonts w:eastAsia="Century Schoolbook"/>
          <w:color w:val="000000"/>
          <w:lang w:bidi="ru-RU"/>
        </w:rPr>
        <w:softHyphen/>
        <w:t>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w:t>
      </w:r>
      <w:r w:rsidRPr="003410FF">
        <w:rPr>
          <w:rFonts w:eastAsia="Century Schoolbook"/>
          <w:color w:val="000000"/>
          <w:lang w:bidi="ru-RU"/>
        </w:rPr>
        <w:softHyphen/>
        <w:t>вершенствование».</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Планируемые результаты включают в себя личностные, ме</w:t>
      </w:r>
      <w:r w:rsidRPr="003410FF">
        <w:rPr>
          <w:rFonts w:eastAsia="Century Schoolbook"/>
          <w:color w:val="000000"/>
          <w:lang w:bidi="ru-RU"/>
        </w:rPr>
        <w:softHyphen/>
        <w:t>тапредметные и предметные результаты. Личностные резуль</w:t>
      </w:r>
      <w:r w:rsidRPr="003410FF">
        <w:rPr>
          <w:rFonts w:eastAsia="Century Schoolbook"/>
          <w:color w:val="000000"/>
          <w:lang w:bidi="ru-RU"/>
        </w:rPr>
        <w:softHyphen/>
        <w:t>таты представлены в программе за весь период обучения в на</w:t>
      </w:r>
      <w:r w:rsidRPr="003410FF">
        <w:rPr>
          <w:rFonts w:eastAsia="Century Schoolbook"/>
          <w:color w:val="000000"/>
          <w:lang w:bidi="ru-RU"/>
        </w:rPr>
        <w:softHyphen/>
        <w:t>чальной школе; метапредметные и предметные результаты — за каждый год обучения.</w:t>
      </w:r>
    </w:p>
    <w:p w:rsidR="003410FF" w:rsidRPr="003410FF" w:rsidRDefault="003410FF" w:rsidP="003410FF">
      <w:pPr>
        <w:widowControl w:val="0"/>
        <w:ind w:firstLine="708"/>
        <w:jc w:val="both"/>
        <w:rPr>
          <w:rFonts w:eastAsia="Arial Unicode MS"/>
          <w:color w:val="000000"/>
          <w:lang w:bidi="ru-RU"/>
        </w:rPr>
      </w:pPr>
      <w:r w:rsidRPr="003410FF">
        <w:rPr>
          <w:rFonts w:eastAsia="Century Schoolbook"/>
          <w:color w:val="000000"/>
          <w:lang w:bidi="ru-RU"/>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w:t>
      </w:r>
      <w:r w:rsidRPr="003410FF">
        <w:rPr>
          <w:rFonts w:eastAsia="Century Schoolbook"/>
          <w:color w:val="000000"/>
          <w:lang w:bidi="ru-RU"/>
        </w:rPr>
        <w:softHyphen/>
        <w:t>ционно-коммуникативных технологий и передового педагоги</w:t>
      </w:r>
      <w:r w:rsidRPr="003410FF">
        <w:rPr>
          <w:rFonts w:eastAsia="Century Schoolbook"/>
          <w:color w:val="000000"/>
          <w:lang w:bidi="ru-RU"/>
        </w:rPr>
        <w:softHyphen/>
        <w:t>ческого опыта.</w:t>
      </w:r>
    </w:p>
    <w:p w:rsidR="003410FF" w:rsidRPr="003410FF" w:rsidRDefault="003410FF" w:rsidP="003410FF">
      <w:pPr>
        <w:keepNext/>
        <w:keepLines/>
        <w:spacing w:after="199"/>
        <w:ind w:firstLine="708"/>
        <w:jc w:val="both"/>
        <w:rPr>
          <w:b/>
        </w:rPr>
      </w:pPr>
      <w:r w:rsidRPr="003410FF">
        <w:rPr>
          <w:rFonts w:eastAsia="Century Schoolbook"/>
          <w:color w:val="000000"/>
          <w:lang w:bidi="ru-RU"/>
        </w:rPr>
        <w:t>Общее число часов, отведённых на изучение учебного пред</w:t>
      </w:r>
      <w:r w:rsidRPr="003410FF">
        <w:rPr>
          <w:rFonts w:eastAsia="Century Schoolbook"/>
          <w:color w:val="000000"/>
          <w:lang w:bidi="ru-RU"/>
        </w:rPr>
        <w:softHyphen/>
        <w:t>мета «Физическая культура» в начальной школе, составляет 402 ч (три часа в неделю в каждом классе): 1 класс — 96 ч; 2 класс — 102 ч; 3 класс — 102 ч; 4 класс — 102 ч.</w:t>
      </w:r>
    </w:p>
    <w:p w:rsidR="003410FF" w:rsidRPr="003410FF" w:rsidRDefault="003410FF" w:rsidP="003410FF">
      <w:pPr>
        <w:widowControl w:val="0"/>
        <w:rPr>
          <w:rFonts w:eastAsia="Tahoma"/>
          <w:b/>
          <w:i/>
          <w:color w:val="000000"/>
          <w:lang w:bidi="ru-RU"/>
        </w:rPr>
      </w:pPr>
      <w:r w:rsidRPr="003410FF">
        <w:rPr>
          <w:rFonts w:eastAsia="Franklin Gothic Demi Cond"/>
          <w:b/>
          <w:i/>
          <w:color w:val="000000"/>
          <w:lang w:bidi="ru-RU"/>
        </w:rPr>
        <w:t>СОДЕРЖАНИЕ УЧЕБНОГО ПРЕДМЕТА</w:t>
      </w:r>
      <w:r w:rsidRPr="003410FF">
        <w:rPr>
          <w:rFonts w:eastAsia="Tahoma"/>
          <w:b/>
          <w:i/>
          <w:color w:val="000000"/>
          <w:lang w:bidi="ru-RU"/>
        </w:rPr>
        <w:t xml:space="preserve"> </w:t>
      </w:r>
      <w:r w:rsidRPr="003410FF">
        <w:rPr>
          <w:rFonts w:eastAsia="Franklin Gothic Demi Cond"/>
          <w:b/>
          <w:i/>
          <w:color w:val="000000"/>
          <w:lang w:bidi="ru-RU"/>
        </w:rPr>
        <w:t>«ФИЗИЧЕСКАЯ КУЛЬТУРА»</w:t>
      </w:r>
    </w:p>
    <w:p w:rsidR="006111E6" w:rsidRPr="006111E6" w:rsidRDefault="006111E6" w:rsidP="006111E6">
      <w:pPr>
        <w:widowControl w:val="0"/>
        <w:tabs>
          <w:tab w:val="left" w:pos="10047"/>
        </w:tabs>
        <w:ind w:right="-18" w:firstLine="840"/>
        <w:jc w:val="both"/>
        <w:rPr>
          <w:color w:val="000000"/>
          <w:lang w:bidi="ru-RU"/>
        </w:rPr>
      </w:pPr>
      <w:r w:rsidRPr="006111E6">
        <w:rPr>
          <w:color w:val="000000"/>
          <w:lang w:bidi="ru-RU"/>
        </w:rPr>
        <w:t>При составлении рабочей программы произведена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климатическими условиями края и возможностями материально-технической базы учебного учреждения.</w:t>
      </w:r>
    </w:p>
    <w:p w:rsidR="006111E6" w:rsidRPr="006111E6" w:rsidRDefault="006111E6" w:rsidP="006111E6">
      <w:pPr>
        <w:widowControl w:val="0"/>
        <w:tabs>
          <w:tab w:val="left" w:pos="10047"/>
        </w:tabs>
        <w:ind w:right="-18" w:firstLine="840"/>
        <w:jc w:val="both"/>
        <w:rPr>
          <w:color w:val="000000"/>
          <w:lang w:bidi="ru-RU"/>
        </w:rPr>
      </w:pPr>
      <w:r w:rsidRPr="006111E6">
        <w:rPr>
          <w:color w:val="000000"/>
          <w:lang w:bidi="ru-RU"/>
        </w:rPr>
        <w:t>При планировании учебного материала настоящей программы модуль «Лыжные гонки» и «Плавание» заменены на модуль «Легкоатлетический кросс» и углублённое освоение двигательных способностей модуля вида спорта «Самбо».</w:t>
      </w:r>
    </w:p>
    <w:p w:rsidR="006111E6" w:rsidRPr="006111E6" w:rsidRDefault="006111E6" w:rsidP="006111E6">
      <w:pPr>
        <w:widowControl w:val="0"/>
        <w:tabs>
          <w:tab w:val="left" w:pos="10047"/>
        </w:tabs>
        <w:ind w:right="-18" w:firstLine="840"/>
        <w:jc w:val="both"/>
        <w:rPr>
          <w:color w:val="000000"/>
          <w:lang w:bidi="ru-RU"/>
        </w:rPr>
      </w:pPr>
      <w:r w:rsidRPr="006111E6">
        <w:rPr>
          <w:color w:val="000000"/>
          <w:lang w:bidi="ru-RU"/>
        </w:rPr>
        <w:t>При разработке рабочей программы соблюдена практико</w:t>
      </w:r>
      <w:r w:rsidRPr="006111E6">
        <w:rPr>
          <w:color w:val="000000"/>
          <w:lang w:bidi="ru-RU"/>
        </w:rPr>
        <w:softHyphen/>
      </w:r>
      <w:r w:rsidR="00640CD6">
        <w:rPr>
          <w:color w:val="000000"/>
          <w:lang w:bidi="ru-RU"/>
        </w:rPr>
        <w:t>-</w:t>
      </w:r>
      <w:r w:rsidRPr="006111E6">
        <w:rPr>
          <w:color w:val="000000"/>
          <w:lang w:bidi="ru-RU"/>
        </w:rPr>
        <w:t>ориентированная направленность и логическая последовательность освоения программного содержания модуля вида спорта «Самбо». Данный модуль программы оказывает разностороннее воздействие на развитие координационных (ориентирование в пространстве, быстрота реагирования и перестроение двигательных действий, равновесие, вестибулярная устойчивость, способность к произвольному расслаблению мышц, дифференцирование силовых параметров движения) и кондиционных (скоростно-силовых, силовых, силовой выносливости) способностей.</w:t>
      </w:r>
    </w:p>
    <w:p w:rsidR="006111E6" w:rsidRPr="006111E6" w:rsidRDefault="006111E6" w:rsidP="006111E6">
      <w:pPr>
        <w:widowControl w:val="0"/>
        <w:tabs>
          <w:tab w:val="left" w:pos="10047"/>
        </w:tabs>
        <w:ind w:right="-18" w:firstLine="840"/>
        <w:jc w:val="both"/>
        <w:rPr>
          <w:color w:val="000000"/>
          <w:lang w:bidi="ru-RU"/>
        </w:rPr>
      </w:pPr>
      <w:r w:rsidRPr="006111E6">
        <w:rPr>
          <w:color w:val="000000"/>
          <w:lang w:bidi="ru-RU"/>
        </w:rPr>
        <w:t xml:space="preserve">В соответствии с климатогеографическими и региональными особенностями Краснодарского края для обеспечения большей прикладности, разностороннего воздействия на кондиционные и координационные способности обучающихся рекомендуется проводить занятия на открытой местности, в условиях преодоления естественных и искусственных препятствий. </w:t>
      </w:r>
      <w:r w:rsidRPr="006111E6">
        <w:rPr>
          <w:color w:val="000000"/>
          <w:lang w:bidi="ru-RU"/>
        </w:rPr>
        <w:lastRenderedPageBreak/>
        <w:t>Занятия на открытом воздухе обеспечивают выраженный оздоровительный эффект, способствуют закаливанию организма, укреплению здоровья. Поэтому большая часть программного</w:t>
      </w:r>
      <w:r>
        <w:rPr>
          <w:color w:val="000000"/>
          <w:lang w:bidi="ru-RU"/>
        </w:rPr>
        <w:t xml:space="preserve"> </w:t>
      </w:r>
      <w:r w:rsidRPr="006111E6">
        <w:rPr>
          <w:color w:val="000000"/>
          <w:lang w:bidi="ru-RU"/>
        </w:rPr>
        <w:t>материала спланирована на открытом воздухе (легкая атлетика, кроссовая подготовка, подвижные игры).</w:t>
      </w:r>
    </w:p>
    <w:p w:rsidR="006111E6" w:rsidRPr="00C53C44" w:rsidRDefault="006111E6" w:rsidP="006111E6">
      <w:pPr>
        <w:widowControl w:val="0"/>
        <w:tabs>
          <w:tab w:val="left" w:pos="10047"/>
        </w:tabs>
        <w:ind w:right="-18" w:firstLine="840"/>
        <w:jc w:val="both"/>
        <w:rPr>
          <w:bCs/>
          <w:color w:val="000000"/>
          <w:lang w:bidi="ru-RU"/>
        </w:rPr>
      </w:pPr>
      <w:r w:rsidRPr="00C53C44">
        <w:rPr>
          <w:bCs/>
          <w:color w:val="000000"/>
          <w:lang w:bidi="ru-RU"/>
        </w:rPr>
        <w:t>Упражнения оздоровительной направленности, специально подготовительные и подводящие упражнения для выполнения страховки и самостраховки, основ начальной базовой техники вида спорта «Самбо», не требующие специальных материально-технических условий (спортивного зала с борцовским матом) проводятся в естественных условиях на открытых спортивных площадках. Это упражнения на развитие дыхательной и сердечно-сосудистой систем; на формирование «мышечного корсета» и увеличения подвижности суставов; комплексы общеразвивающих упражнений без предметов и с предметами; подводящие упражнения техники вида спорта «самбо»: удержания, выведения из равновесия, подножки, подсечки; направленные игры-задания и подвижные игры.</w:t>
      </w:r>
    </w:p>
    <w:p w:rsidR="006111E6" w:rsidRPr="006111E6" w:rsidRDefault="006111E6" w:rsidP="006111E6">
      <w:pPr>
        <w:widowControl w:val="0"/>
        <w:tabs>
          <w:tab w:val="left" w:pos="10047"/>
        </w:tabs>
        <w:ind w:right="-18" w:firstLine="840"/>
        <w:jc w:val="both"/>
        <w:rPr>
          <w:color w:val="000000"/>
          <w:lang w:bidi="ru-RU"/>
        </w:rPr>
      </w:pPr>
      <w:r w:rsidRPr="006111E6">
        <w:rPr>
          <w:color w:val="000000"/>
          <w:lang w:bidi="ru-RU"/>
        </w:rPr>
        <w:t>В связи с тем, что погодные условия периодически меняются и не всегда соответствуют оптимальному режиму, прохождение отдельных модулей программы в ходе учебного процесса может меняться местами изучения. При этом обязательный минимум федерального государственного стандарта общеобразовательной подготовки в сфере физической культуры изучается в полном объеме.</w:t>
      </w:r>
    </w:p>
    <w:p w:rsidR="006111E6" w:rsidRPr="006111E6" w:rsidRDefault="006111E6" w:rsidP="00C53C44">
      <w:pPr>
        <w:keepNext/>
        <w:keepLines/>
        <w:widowControl w:val="0"/>
        <w:ind w:firstLine="700"/>
        <w:jc w:val="both"/>
        <w:outlineLvl w:val="4"/>
        <w:rPr>
          <w:b/>
          <w:bCs/>
          <w:color w:val="000000"/>
          <w:lang w:bidi="ru-RU"/>
        </w:rPr>
      </w:pPr>
      <w:r w:rsidRPr="006111E6">
        <w:rPr>
          <w:b/>
          <w:bCs/>
          <w:color w:val="000000"/>
          <w:lang w:bidi="ru-RU"/>
        </w:rPr>
        <w:t>Раздел 1. Знания о физической культуре</w:t>
      </w:r>
    </w:p>
    <w:p w:rsidR="006111E6" w:rsidRPr="006111E6" w:rsidRDefault="006111E6" w:rsidP="00C53C44">
      <w:pPr>
        <w:widowControl w:val="0"/>
        <w:ind w:firstLine="700"/>
        <w:jc w:val="both"/>
        <w:rPr>
          <w:color w:val="000000"/>
          <w:lang w:bidi="ru-RU"/>
        </w:rPr>
      </w:pPr>
      <w:r w:rsidRPr="006111E6">
        <w:rPr>
          <w:b/>
          <w:bCs/>
          <w:color w:val="000000"/>
          <w:lang w:bidi="ru-RU"/>
        </w:rPr>
        <w:t xml:space="preserve">Физическая культура. </w:t>
      </w:r>
      <w:r w:rsidRPr="006111E6">
        <w:rPr>
          <w:color w:val="000000"/>
          <w:lang w:bidi="ru-RU"/>
        </w:rPr>
        <w:t>Ходьба, бег, прыжки, лазанье, ползание, как жизненно важные способы передвижения человека.</w:t>
      </w:r>
    </w:p>
    <w:p w:rsidR="006111E6" w:rsidRPr="006111E6" w:rsidRDefault="006111E6" w:rsidP="00C53C44">
      <w:pPr>
        <w:widowControl w:val="0"/>
        <w:ind w:firstLine="700"/>
        <w:jc w:val="both"/>
        <w:rPr>
          <w:i/>
          <w:iCs/>
          <w:color w:val="000000"/>
          <w:lang w:bidi="ru-RU"/>
        </w:rPr>
      </w:pPr>
      <w:r w:rsidRPr="006111E6">
        <w:rPr>
          <w:i/>
          <w:iCs/>
          <w:color w:val="000000"/>
          <w:lang w:bidi="ru-RU"/>
        </w:rPr>
        <w:t>Самбо как национальный элемент национальной культуры и обеспечения безопасной жизнедеятельности человека.</w:t>
      </w:r>
    </w:p>
    <w:p w:rsidR="006111E6" w:rsidRPr="006111E6" w:rsidRDefault="006111E6" w:rsidP="00C53C44">
      <w:pPr>
        <w:widowControl w:val="0"/>
        <w:ind w:firstLine="700"/>
        <w:jc w:val="both"/>
        <w:rPr>
          <w:color w:val="000000"/>
          <w:lang w:bidi="ru-RU"/>
        </w:rPr>
      </w:pPr>
      <w:r w:rsidRPr="006111E6">
        <w:rPr>
          <w:color w:val="000000"/>
          <w:lang w:bidi="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111E6" w:rsidRPr="006111E6" w:rsidRDefault="006111E6" w:rsidP="00C53C44">
      <w:pPr>
        <w:widowControl w:val="0"/>
        <w:ind w:firstLine="700"/>
        <w:jc w:val="both"/>
        <w:rPr>
          <w:color w:val="000000"/>
          <w:lang w:bidi="ru-RU"/>
        </w:rPr>
      </w:pPr>
      <w:r w:rsidRPr="006111E6">
        <w:rPr>
          <w:b/>
          <w:bCs/>
          <w:color w:val="000000"/>
          <w:lang w:bidi="ru-RU"/>
        </w:rPr>
        <w:t xml:space="preserve">Из истории физической культуры. </w:t>
      </w:r>
      <w:r w:rsidRPr="006111E6">
        <w:rPr>
          <w:color w:val="000000"/>
          <w:lang w:bidi="ru-RU"/>
        </w:rPr>
        <w:t>История развития физической культуры и первых соревнований.</w:t>
      </w:r>
    </w:p>
    <w:p w:rsidR="006111E6" w:rsidRPr="006111E6" w:rsidRDefault="006111E6" w:rsidP="00C53C44">
      <w:pPr>
        <w:widowControl w:val="0"/>
        <w:ind w:firstLine="700"/>
        <w:jc w:val="both"/>
        <w:rPr>
          <w:i/>
          <w:iCs/>
          <w:color w:val="000000"/>
          <w:lang w:bidi="ru-RU"/>
        </w:rPr>
      </w:pPr>
      <w:r w:rsidRPr="006111E6">
        <w:rPr>
          <w:i/>
          <w:iCs/>
          <w:color w:val="000000"/>
          <w:lang w:bidi="ru-RU"/>
        </w:rPr>
        <w:t>Зарождение и развитие борьбы Самбо. Роль и значение физической культуры и единоборств для подготовки солдат русской армии.</w:t>
      </w:r>
    </w:p>
    <w:p w:rsidR="006111E6" w:rsidRPr="006111E6" w:rsidRDefault="006111E6" w:rsidP="00C53C44">
      <w:pPr>
        <w:widowControl w:val="0"/>
        <w:ind w:firstLine="700"/>
        <w:jc w:val="both"/>
        <w:rPr>
          <w:color w:val="000000"/>
          <w:lang w:bidi="ru-RU"/>
        </w:rPr>
      </w:pPr>
      <w:r w:rsidRPr="006111E6">
        <w:rPr>
          <w:b/>
          <w:bCs/>
          <w:color w:val="000000"/>
          <w:lang w:bidi="ru-RU"/>
        </w:rPr>
        <w:t xml:space="preserve">Физические упражнения. </w:t>
      </w:r>
      <w:r w:rsidRPr="006111E6">
        <w:rPr>
          <w:color w:val="000000"/>
          <w:lang w:bidi="ru-RU"/>
        </w:rPr>
        <w:t>Физические упражнения, их влияние на физическое развитие и развитие физических качеств. Характеристика основных физических качеств: силы, быстроты, выносливости, гибкости и ловкости.</w:t>
      </w:r>
    </w:p>
    <w:p w:rsidR="006111E6" w:rsidRPr="006111E6" w:rsidRDefault="006111E6" w:rsidP="00C53C44">
      <w:pPr>
        <w:widowControl w:val="0"/>
        <w:ind w:firstLine="700"/>
        <w:jc w:val="both"/>
        <w:rPr>
          <w:color w:val="000000"/>
          <w:lang w:bidi="ru-RU"/>
        </w:rPr>
      </w:pPr>
      <w:r w:rsidRPr="006111E6">
        <w:rPr>
          <w:color w:val="000000"/>
          <w:lang w:bidi="ru-RU"/>
        </w:rPr>
        <w:t>Регулирование физической нагрузки по показателям частоты сердечных сокращений.</w:t>
      </w:r>
    </w:p>
    <w:p w:rsidR="006111E6" w:rsidRPr="006111E6" w:rsidRDefault="006111E6" w:rsidP="00C53C44">
      <w:pPr>
        <w:widowControl w:val="0"/>
        <w:ind w:firstLine="700"/>
        <w:jc w:val="both"/>
        <w:rPr>
          <w:b/>
          <w:bCs/>
          <w:color w:val="000000"/>
          <w:lang w:bidi="ru-RU"/>
        </w:rPr>
      </w:pPr>
      <w:r w:rsidRPr="006111E6">
        <w:rPr>
          <w:b/>
          <w:bCs/>
          <w:color w:val="000000"/>
          <w:lang w:bidi="ru-RU"/>
        </w:rPr>
        <w:t>Раздел 2. Способы физкультурной деятельности</w:t>
      </w:r>
    </w:p>
    <w:p w:rsidR="006111E6" w:rsidRPr="006111E6" w:rsidRDefault="006111E6" w:rsidP="00C53C44">
      <w:pPr>
        <w:widowControl w:val="0"/>
        <w:ind w:firstLine="700"/>
        <w:jc w:val="both"/>
        <w:rPr>
          <w:color w:val="000000"/>
          <w:lang w:bidi="ru-RU"/>
        </w:rPr>
      </w:pPr>
      <w:r w:rsidRPr="006111E6">
        <w:rPr>
          <w:b/>
          <w:bCs/>
          <w:color w:val="000000"/>
          <w:lang w:bidi="ru-RU"/>
        </w:rPr>
        <w:t xml:space="preserve">Самостоятельные занятия. </w:t>
      </w:r>
      <w:r w:rsidRPr="006111E6">
        <w:rPr>
          <w:color w:val="000000"/>
          <w:lang w:bidi="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111E6" w:rsidRPr="006111E6" w:rsidRDefault="006111E6" w:rsidP="00C53C44">
      <w:pPr>
        <w:widowControl w:val="0"/>
        <w:ind w:firstLine="700"/>
        <w:jc w:val="both"/>
        <w:rPr>
          <w:color w:val="000000"/>
          <w:lang w:bidi="ru-RU"/>
        </w:rPr>
      </w:pPr>
      <w:r w:rsidRPr="006111E6">
        <w:rPr>
          <w:b/>
          <w:bCs/>
          <w:color w:val="000000"/>
          <w:lang w:bidi="ru-RU"/>
        </w:rPr>
        <w:t xml:space="preserve">Самостоятельные наблюдения за физическим развитием и физической подготовленностью. </w:t>
      </w:r>
      <w:r w:rsidRPr="006111E6">
        <w:rPr>
          <w:color w:val="000000"/>
          <w:lang w:bidi="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111E6" w:rsidRPr="006111E6" w:rsidRDefault="006111E6" w:rsidP="00C53C44">
      <w:pPr>
        <w:widowControl w:val="0"/>
        <w:ind w:firstLine="700"/>
        <w:jc w:val="both"/>
        <w:rPr>
          <w:color w:val="000000"/>
          <w:lang w:bidi="ru-RU"/>
        </w:rPr>
      </w:pPr>
      <w:r w:rsidRPr="006111E6">
        <w:rPr>
          <w:b/>
          <w:bCs/>
          <w:color w:val="000000"/>
          <w:lang w:bidi="ru-RU"/>
        </w:rPr>
        <w:t xml:space="preserve">Самостоятельные игры и развлечения. </w:t>
      </w:r>
      <w:r w:rsidRPr="006111E6">
        <w:rPr>
          <w:color w:val="000000"/>
          <w:lang w:bidi="ru-RU"/>
        </w:rPr>
        <w:t>Организация и проведение подвижных игр (на спортивных площадках и в спортивных залах).</w:t>
      </w:r>
    </w:p>
    <w:p w:rsidR="006111E6" w:rsidRPr="006111E6" w:rsidRDefault="006111E6" w:rsidP="00C53C44">
      <w:pPr>
        <w:widowControl w:val="0"/>
        <w:ind w:firstLine="700"/>
        <w:jc w:val="both"/>
        <w:rPr>
          <w:b/>
          <w:bCs/>
          <w:color w:val="000000"/>
          <w:lang w:bidi="ru-RU"/>
        </w:rPr>
      </w:pPr>
      <w:r w:rsidRPr="006111E6">
        <w:rPr>
          <w:b/>
          <w:bCs/>
          <w:color w:val="000000"/>
          <w:lang w:bidi="ru-RU"/>
        </w:rPr>
        <w:t>Раздел 3. Физическое совершенствование</w:t>
      </w:r>
    </w:p>
    <w:p w:rsidR="006111E6" w:rsidRPr="006111E6" w:rsidRDefault="006111E6" w:rsidP="00C53C44">
      <w:pPr>
        <w:widowControl w:val="0"/>
        <w:ind w:firstLine="700"/>
        <w:jc w:val="both"/>
        <w:rPr>
          <w:b/>
          <w:bCs/>
          <w:color w:val="000000"/>
          <w:lang w:bidi="ru-RU"/>
        </w:rPr>
      </w:pPr>
      <w:r w:rsidRPr="006111E6">
        <w:rPr>
          <w:b/>
          <w:bCs/>
          <w:color w:val="000000"/>
          <w:lang w:bidi="ru-RU"/>
        </w:rPr>
        <w:t>Физкультурно-оздоровительная деятельность</w:t>
      </w:r>
    </w:p>
    <w:p w:rsidR="006111E6" w:rsidRPr="006111E6" w:rsidRDefault="006111E6" w:rsidP="00C53C44">
      <w:pPr>
        <w:widowControl w:val="0"/>
        <w:ind w:firstLine="700"/>
        <w:jc w:val="both"/>
        <w:rPr>
          <w:color w:val="000000"/>
          <w:lang w:bidi="ru-RU"/>
        </w:rPr>
      </w:pPr>
      <w:r w:rsidRPr="006111E6">
        <w:rPr>
          <w:color w:val="000000"/>
          <w:lang w:bidi="ru-RU"/>
        </w:rPr>
        <w:t>Комплексы физических упражнений для утренней зарядки, физкультминуток, занятий по профилактике и коррекции нарушений осанки.</w:t>
      </w:r>
    </w:p>
    <w:p w:rsidR="006111E6" w:rsidRPr="006111E6" w:rsidRDefault="006111E6" w:rsidP="00C53C44">
      <w:pPr>
        <w:widowControl w:val="0"/>
        <w:ind w:firstLine="700"/>
        <w:jc w:val="both"/>
        <w:rPr>
          <w:color w:val="000000"/>
          <w:lang w:bidi="ru-RU"/>
        </w:rPr>
      </w:pPr>
      <w:r w:rsidRPr="006111E6">
        <w:rPr>
          <w:color w:val="000000"/>
          <w:lang w:bidi="ru-RU"/>
        </w:rPr>
        <w:t>Комплексы упражнений на развитие физических качеств.</w:t>
      </w:r>
    </w:p>
    <w:p w:rsidR="006111E6" w:rsidRPr="006111E6" w:rsidRDefault="006111E6" w:rsidP="00C53C44">
      <w:pPr>
        <w:widowControl w:val="0"/>
        <w:ind w:firstLine="700"/>
        <w:jc w:val="both"/>
        <w:rPr>
          <w:color w:val="000000"/>
          <w:lang w:bidi="ru-RU"/>
        </w:rPr>
      </w:pPr>
      <w:r w:rsidRPr="006111E6">
        <w:rPr>
          <w:color w:val="000000"/>
          <w:lang w:bidi="ru-RU"/>
        </w:rPr>
        <w:t>Комплексы дыхательных упражнений. Гимнастика для глаз.</w:t>
      </w:r>
    </w:p>
    <w:p w:rsidR="006111E6" w:rsidRPr="006111E6" w:rsidRDefault="006111E6" w:rsidP="00C53C44">
      <w:pPr>
        <w:widowControl w:val="0"/>
        <w:ind w:firstLine="700"/>
        <w:jc w:val="both"/>
        <w:rPr>
          <w:i/>
          <w:iCs/>
          <w:color w:val="000000"/>
          <w:lang w:bidi="ru-RU"/>
        </w:rPr>
      </w:pPr>
      <w:r w:rsidRPr="006111E6">
        <w:rPr>
          <w:i/>
          <w:iCs/>
          <w:color w:val="000000"/>
          <w:lang w:bidi="ru-RU"/>
        </w:rPr>
        <w:t>Комплексы общеразвивающих упражнений на развитие основных физических качеств, в том числе входящих в программу ВФСК «ГТО».</w:t>
      </w:r>
    </w:p>
    <w:p w:rsidR="006111E6" w:rsidRPr="006111E6" w:rsidRDefault="006111E6" w:rsidP="00C53C44">
      <w:pPr>
        <w:widowControl w:val="0"/>
        <w:ind w:firstLine="700"/>
        <w:jc w:val="both"/>
        <w:rPr>
          <w:b/>
          <w:bCs/>
          <w:color w:val="000000"/>
          <w:lang w:bidi="ru-RU"/>
        </w:rPr>
      </w:pPr>
      <w:r w:rsidRPr="006111E6">
        <w:rPr>
          <w:b/>
          <w:bCs/>
          <w:color w:val="000000"/>
          <w:lang w:bidi="ru-RU"/>
        </w:rPr>
        <w:t>Спортивно-оздоровительная деятельность</w:t>
      </w:r>
    </w:p>
    <w:p w:rsidR="006111E6" w:rsidRPr="006111E6" w:rsidRDefault="006111E6" w:rsidP="00C53C44">
      <w:pPr>
        <w:widowControl w:val="0"/>
        <w:ind w:firstLine="700"/>
        <w:jc w:val="both"/>
        <w:rPr>
          <w:b/>
          <w:bCs/>
          <w:color w:val="000000"/>
          <w:lang w:bidi="ru-RU"/>
        </w:rPr>
      </w:pPr>
      <w:r w:rsidRPr="006111E6">
        <w:rPr>
          <w:b/>
          <w:bCs/>
          <w:color w:val="000000"/>
          <w:lang w:bidi="ru-RU"/>
        </w:rPr>
        <w:t>Подготовка к выполнению видов испытаний</w:t>
      </w:r>
      <w:r w:rsidR="00C53C44">
        <w:rPr>
          <w:b/>
          <w:bCs/>
          <w:color w:val="000000"/>
          <w:lang w:bidi="ru-RU"/>
        </w:rPr>
        <w:t xml:space="preserve"> </w:t>
      </w:r>
      <w:r w:rsidRPr="006111E6">
        <w:rPr>
          <w:b/>
          <w:bCs/>
          <w:color w:val="000000"/>
          <w:lang w:bidi="ru-RU"/>
        </w:rPr>
        <w:t>(тестов) и нормативов, предусмотренных Всероссийским физкультурно</w:t>
      </w:r>
      <w:r w:rsidRPr="006111E6">
        <w:rPr>
          <w:b/>
          <w:bCs/>
          <w:color w:val="000000"/>
          <w:lang w:bidi="ru-RU"/>
        </w:rPr>
        <w:softHyphen/>
      </w:r>
      <w:r w:rsidR="00640CD6">
        <w:rPr>
          <w:b/>
          <w:bCs/>
          <w:color w:val="000000"/>
          <w:lang w:bidi="ru-RU"/>
        </w:rPr>
        <w:t>-</w:t>
      </w:r>
      <w:r w:rsidRPr="006111E6">
        <w:rPr>
          <w:b/>
          <w:bCs/>
          <w:color w:val="000000"/>
          <w:lang w:bidi="ru-RU"/>
        </w:rPr>
        <w:t xml:space="preserve">спортивным комплексом «Готов к труду и </w:t>
      </w:r>
      <w:r w:rsidRPr="006111E6">
        <w:rPr>
          <w:b/>
          <w:bCs/>
          <w:color w:val="000000"/>
          <w:lang w:bidi="ru-RU"/>
        </w:rPr>
        <w:lastRenderedPageBreak/>
        <w:t xml:space="preserve">обороне» (ГТО)» (абзац введен Приказом Минобрнауки РФ от 23.06.2015 </w:t>
      </w:r>
      <w:r w:rsidRPr="006111E6">
        <w:rPr>
          <w:b/>
          <w:bCs/>
          <w:color w:val="000000"/>
          <w:lang w:val="en-US" w:eastAsia="en-US" w:bidi="en-US"/>
        </w:rPr>
        <w:t>N</w:t>
      </w:r>
      <w:r w:rsidRPr="006111E6">
        <w:rPr>
          <w:b/>
          <w:bCs/>
          <w:color w:val="000000"/>
          <w:lang w:eastAsia="en-US" w:bidi="en-US"/>
        </w:rPr>
        <w:t xml:space="preserve"> </w:t>
      </w:r>
      <w:r w:rsidRPr="006111E6">
        <w:rPr>
          <w:b/>
          <w:bCs/>
          <w:color w:val="000000"/>
          <w:lang w:bidi="ru-RU"/>
        </w:rPr>
        <w:t>609)</w:t>
      </w:r>
    </w:p>
    <w:p w:rsidR="006111E6" w:rsidRPr="006111E6" w:rsidRDefault="006111E6" w:rsidP="00C53C44">
      <w:pPr>
        <w:widowControl w:val="0"/>
        <w:ind w:firstLine="700"/>
        <w:jc w:val="both"/>
        <w:rPr>
          <w:b/>
          <w:bCs/>
          <w:i/>
          <w:iCs/>
          <w:color w:val="000000"/>
          <w:lang w:bidi="ru-RU"/>
        </w:rPr>
      </w:pPr>
      <w:r w:rsidRPr="006111E6">
        <w:rPr>
          <w:b/>
          <w:bCs/>
          <w:i/>
          <w:iCs/>
          <w:color w:val="000000"/>
          <w:lang w:bidi="ru-RU"/>
        </w:rPr>
        <w:t>Модуль 1 «Гимнастика с основами акробатики»</w:t>
      </w:r>
    </w:p>
    <w:p w:rsidR="006111E6" w:rsidRPr="006111E6" w:rsidRDefault="006111E6" w:rsidP="00C53C44">
      <w:pPr>
        <w:widowControl w:val="0"/>
        <w:ind w:firstLine="700"/>
        <w:jc w:val="both"/>
        <w:rPr>
          <w:color w:val="000000"/>
          <w:lang w:bidi="ru-RU"/>
        </w:rPr>
      </w:pPr>
      <w:r w:rsidRPr="006111E6">
        <w:rPr>
          <w:color w:val="000000"/>
          <w:u w:val="single"/>
          <w:lang w:bidi="ru-RU"/>
        </w:rPr>
        <w:t>Организующие команды и приемы.</w:t>
      </w:r>
    </w:p>
    <w:p w:rsidR="006111E6" w:rsidRPr="006111E6" w:rsidRDefault="006111E6" w:rsidP="00C53C44">
      <w:pPr>
        <w:widowControl w:val="0"/>
        <w:ind w:firstLine="700"/>
        <w:jc w:val="both"/>
        <w:rPr>
          <w:color w:val="000000"/>
          <w:lang w:bidi="ru-RU"/>
        </w:rPr>
      </w:pPr>
      <w:r w:rsidRPr="006111E6">
        <w:rPr>
          <w:color w:val="000000"/>
          <w:lang w:bidi="ru-RU"/>
        </w:rPr>
        <w:t>Построение в шеренгу и колонну; выполнение основной стойки; выполнение различных команд: «Становись!», «Равняйсь!», «Смирно!», «Вольно!», «Шагом марш!», «На месте!», «Стой!». Повороты: «Налево!» и «Направо!», «Кругом!»; размыкание в шеренге и колонне на месте; построение к круг колонной и шеренгой; повороты на месте налево и направо; размыкание и смыкание приставными шагами в шеренге, ходьба в ногу.</w:t>
      </w:r>
    </w:p>
    <w:p w:rsidR="006111E6" w:rsidRPr="006111E6" w:rsidRDefault="006111E6" w:rsidP="00C53C44">
      <w:pPr>
        <w:widowControl w:val="0"/>
        <w:ind w:firstLine="700"/>
        <w:rPr>
          <w:color w:val="000000"/>
          <w:lang w:bidi="ru-RU"/>
        </w:rPr>
      </w:pPr>
      <w:r w:rsidRPr="006111E6">
        <w:rPr>
          <w:color w:val="000000"/>
          <w:lang w:bidi="ru-RU"/>
        </w:rPr>
        <w:t>Перестроение из одной шеренги в три уступами и из колонны по одному в колонну по три и четыре поворотом в движении Упражнения на развитие гибкости Упражнения на развитие силы</w:t>
      </w:r>
    </w:p>
    <w:p w:rsidR="006111E6" w:rsidRPr="006111E6" w:rsidRDefault="006111E6" w:rsidP="00C53C44">
      <w:pPr>
        <w:widowControl w:val="0"/>
        <w:ind w:firstLine="720"/>
        <w:jc w:val="both"/>
        <w:rPr>
          <w:color w:val="000000"/>
          <w:lang w:bidi="ru-RU"/>
        </w:rPr>
      </w:pPr>
      <w:r w:rsidRPr="006111E6">
        <w:rPr>
          <w:color w:val="000000"/>
          <w:lang w:bidi="ru-RU"/>
        </w:rPr>
        <w:t>Упражнения на укрепление вестибулярного аппарата</w:t>
      </w:r>
    </w:p>
    <w:p w:rsidR="006111E6" w:rsidRPr="006111E6" w:rsidRDefault="006111E6" w:rsidP="00C53C44">
      <w:pPr>
        <w:widowControl w:val="0"/>
        <w:ind w:firstLine="720"/>
        <w:jc w:val="both"/>
        <w:rPr>
          <w:color w:val="000000"/>
          <w:lang w:bidi="ru-RU"/>
        </w:rPr>
      </w:pPr>
      <w:r w:rsidRPr="006111E6">
        <w:rPr>
          <w:color w:val="000000"/>
          <w:lang w:bidi="ru-RU"/>
        </w:rPr>
        <w:t>Упражнения на формирование правильной осанки</w:t>
      </w:r>
    </w:p>
    <w:p w:rsidR="006111E6" w:rsidRPr="006111E6" w:rsidRDefault="006111E6" w:rsidP="00C53C44">
      <w:pPr>
        <w:widowControl w:val="0"/>
        <w:ind w:firstLine="720"/>
        <w:jc w:val="both"/>
        <w:rPr>
          <w:color w:val="000000"/>
          <w:lang w:bidi="ru-RU"/>
        </w:rPr>
      </w:pPr>
      <w:r w:rsidRPr="006111E6">
        <w:rPr>
          <w:color w:val="000000"/>
          <w:lang w:bidi="ru-RU"/>
        </w:rPr>
        <w:t>Упражнения на развитие координации движений</w:t>
      </w:r>
    </w:p>
    <w:p w:rsidR="006111E6" w:rsidRPr="006111E6" w:rsidRDefault="006111E6" w:rsidP="00C53C44">
      <w:pPr>
        <w:widowControl w:val="0"/>
        <w:ind w:firstLine="720"/>
        <w:jc w:val="both"/>
        <w:rPr>
          <w:color w:val="000000"/>
          <w:lang w:bidi="ru-RU"/>
        </w:rPr>
      </w:pPr>
      <w:r w:rsidRPr="006111E6">
        <w:rPr>
          <w:color w:val="000000"/>
          <w:u w:val="single"/>
          <w:lang w:bidi="ru-RU"/>
        </w:rPr>
        <w:t>Акробатические упражнения.</w:t>
      </w:r>
      <w:r w:rsidRPr="006111E6">
        <w:rPr>
          <w:color w:val="000000"/>
          <w:lang w:bidi="ru-RU"/>
        </w:rPr>
        <w:t xml:space="preserve"> Упоры; седы; упражнения в группировке; перекаты; стойка на лопатках; кувырки вперёд и назад; гимнастический мост из положения лежа на спине</w:t>
      </w:r>
    </w:p>
    <w:p w:rsidR="006111E6" w:rsidRPr="006111E6" w:rsidRDefault="006111E6" w:rsidP="00C53C44">
      <w:pPr>
        <w:widowControl w:val="0"/>
        <w:ind w:firstLine="720"/>
        <w:jc w:val="both"/>
        <w:rPr>
          <w:color w:val="000000"/>
          <w:lang w:bidi="ru-RU"/>
        </w:rPr>
      </w:pPr>
      <w:r w:rsidRPr="006111E6">
        <w:rPr>
          <w:color w:val="000000"/>
          <w:u w:val="single"/>
          <w:lang w:bidi="ru-RU"/>
        </w:rPr>
        <w:t>Упражнения на низкой гимнастической перекладине:</w:t>
      </w:r>
      <w:r w:rsidRPr="006111E6">
        <w:rPr>
          <w:color w:val="000000"/>
          <w:lang w:bidi="ru-RU"/>
        </w:rPr>
        <w:t xml:space="preserve"> висы стоя: стоя на согнутых руках, стоя согнувшись, стоя сзади, присев сзади. Висы лежа: лежа, лежа согнувшись, лежа сзади. Висы простые: вис на согнутых руках, согнув ноги. Вис согнувшись, вис углом, вис прогнувшись, вис на согнутых руках и ногах, вис на одной, вис на согнутых ногах.</w:t>
      </w:r>
    </w:p>
    <w:p w:rsidR="006111E6" w:rsidRPr="006111E6" w:rsidRDefault="006111E6" w:rsidP="00C53C44">
      <w:pPr>
        <w:widowControl w:val="0"/>
        <w:ind w:firstLine="720"/>
        <w:jc w:val="both"/>
        <w:rPr>
          <w:color w:val="000000"/>
          <w:lang w:bidi="ru-RU"/>
        </w:rPr>
      </w:pPr>
      <w:r w:rsidRPr="006111E6">
        <w:rPr>
          <w:color w:val="000000"/>
          <w:lang w:bidi="ru-RU"/>
        </w:rPr>
        <w:t>Лазание по канату в два и три приема.</w:t>
      </w:r>
    </w:p>
    <w:p w:rsidR="006111E6" w:rsidRPr="006111E6" w:rsidRDefault="006111E6" w:rsidP="00C53C44">
      <w:pPr>
        <w:widowControl w:val="0"/>
        <w:ind w:firstLine="720"/>
        <w:jc w:val="both"/>
        <w:rPr>
          <w:color w:val="000000"/>
          <w:lang w:bidi="ru-RU"/>
        </w:rPr>
      </w:pPr>
      <w:r w:rsidRPr="006111E6">
        <w:rPr>
          <w:color w:val="000000"/>
          <w:u w:val="single"/>
          <w:lang w:bidi="ru-RU"/>
        </w:rPr>
        <w:t>Опорный прыжок:</w:t>
      </w:r>
      <w:r w:rsidRPr="006111E6">
        <w:rPr>
          <w:color w:val="000000"/>
          <w:lang w:bidi="ru-RU"/>
        </w:rPr>
        <w:t xml:space="preserve"> с разбега через гимнастического козла в ширину (высота 80-100см) способом «согнув ноги», «ноги врозь».</w:t>
      </w:r>
    </w:p>
    <w:p w:rsidR="006111E6" w:rsidRPr="006111E6" w:rsidRDefault="006111E6" w:rsidP="00C53C44">
      <w:pPr>
        <w:widowControl w:val="0"/>
        <w:ind w:firstLine="720"/>
        <w:jc w:val="both"/>
        <w:rPr>
          <w:color w:val="000000"/>
          <w:lang w:bidi="ru-RU"/>
        </w:rPr>
      </w:pPr>
      <w:r w:rsidRPr="006111E6">
        <w:rPr>
          <w:color w:val="000000"/>
          <w:u w:val="single"/>
          <w:lang w:bidi="ru-RU"/>
        </w:rPr>
        <w:t>Упражнения в равновесии.</w:t>
      </w:r>
      <w:r w:rsidRPr="006111E6">
        <w:rPr>
          <w:color w:val="000000"/>
          <w:lang w:bidi="ru-RU"/>
        </w:rPr>
        <w:t xml:space="preserve"> Передвижения и повороты на гимнастическом бревне (низком) обычным и приставными шагами; с высоким подниманием бедра; с поворотами; с перешагиваем через предметы (мячи, кегли, кубики, палки и т. п.).</w:t>
      </w:r>
    </w:p>
    <w:p w:rsidR="006111E6" w:rsidRPr="006111E6" w:rsidRDefault="00640CD6" w:rsidP="00C53C44">
      <w:pPr>
        <w:widowControl w:val="0"/>
        <w:ind w:firstLine="720"/>
        <w:jc w:val="both"/>
        <w:rPr>
          <w:color w:val="000000"/>
          <w:lang w:bidi="ru-RU"/>
        </w:rPr>
      </w:pPr>
      <w:r>
        <w:rPr>
          <w:color w:val="000000"/>
          <w:u w:val="single"/>
          <w:lang w:bidi="ru-RU"/>
        </w:rPr>
        <w:t>Г</w:t>
      </w:r>
      <w:r w:rsidR="006111E6" w:rsidRPr="006111E6">
        <w:rPr>
          <w:color w:val="000000"/>
          <w:u w:val="single"/>
          <w:lang w:bidi="ru-RU"/>
        </w:rPr>
        <w:t>имнастические упражнения прикладного характера.</w:t>
      </w:r>
    </w:p>
    <w:p w:rsidR="006111E6" w:rsidRPr="006111E6" w:rsidRDefault="006111E6" w:rsidP="00C53C44">
      <w:pPr>
        <w:widowControl w:val="0"/>
        <w:ind w:firstLine="720"/>
        <w:jc w:val="both"/>
        <w:rPr>
          <w:color w:val="000000"/>
          <w:lang w:bidi="ru-RU"/>
        </w:rPr>
      </w:pPr>
      <w:r w:rsidRPr="006111E6">
        <w:rPr>
          <w:color w:val="000000"/>
          <w:lang w:bidi="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111E6" w:rsidRPr="006111E6" w:rsidRDefault="006111E6" w:rsidP="00C53C44">
      <w:pPr>
        <w:widowControl w:val="0"/>
        <w:ind w:firstLine="720"/>
        <w:jc w:val="both"/>
        <w:rPr>
          <w:color w:val="000000"/>
          <w:lang w:bidi="ru-RU"/>
        </w:rPr>
      </w:pPr>
      <w:r w:rsidRPr="006111E6">
        <w:rPr>
          <w:color w:val="000000"/>
          <w:u w:val="single"/>
          <w:lang w:bidi="ru-RU"/>
        </w:rPr>
        <w:t>Упражнения на преодоление собственного веса.</w:t>
      </w:r>
    </w:p>
    <w:p w:rsidR="006111E6" w:rsidRPr="006111E6" w:rsidRDefault="006111E6" w:rsidP="00C53C44">
      <w:pPr>
        <w:widowControl w:val="0"/>
        <w:ind w:firstLine="720"/>
        <w:jc w:val="both"/>
        <w:rPr>
          <w:color w:val="000000"/>
          <w:lang w:bidi="ru-RU"/>
        </w:rPr>
      </w:pPr>
      <w:r w:rsidRPr="006111E6">
        <w:rPr>
          <w:color w:val="000000"/>
          <w:lang w:bidi="ru-RU"/>
        </w:rPr>
        <w:t>Сгибание и разгибание рук в упоре в висе стоя и лежа. Сгибание и разгибание рук в упоре лежа с опорой на гимнастическую скамейку.</w:t>
      </w:r>
    </w:p>
    <w:p w:rsidR="006111E6" w:rsidRPr="006111E6" w:rsidRDefault="006111E6" w:rsidP="00C53C44">
      <w:pPr>
        <w:widowControl w:val="0"/>
        <w:ind w:firstLine="720"/>
        <w:jc w:val="both"/>
        <w:rPr>
          <w:color w:val="000000"/>
          <w:lang w:bidi="ru-RU"/>
        </w:rPr>
      </w:pPr>
      <w:r w:rsidRPr="006111E6">
        <w:rPr>
          <w:color w:val="000000"/>
          <w:u w:val="single"/>
          <w:lang w:bidi="ru-RU"/>
        </w:rPr>
        <w:t>Подвижные игры:</w:t>
      </w:r>
      <w:r w:rsidRPr="006111E6">
        <w:rPr>
          <w:color w:val="000000"/>
          <w:lang w:bidi="ru-RU"/>
        </w:rPr>
        <w:t xml:space="preserve"> «Автомобили», «Водяной», «Горелки», «Карлики и великаны», «Музыкальные змейки», «Нитка-иголка», «Повтори за мной», «Поезд», «Эхо», «Часовые и разведчики», «Охотники и утки», «Эстафета с лазаньем и перелезанием», «Эстафета с элементами равновесия», «Эстафета на полосе препятствий», «У медведя во бору», «Раки», «Совушка», «Салки догонялки», «Альпинисты», «Змейка», «Не урони мешочек», «Петрушка на скамейке», « Пройди бесшумно », «Через холодный ручей», «Парашютисты», «Догонялки на марше» и др.</w:t>
      </w:r>
    </w:p>
    <w:p w:rsidR="006111E6" w:rsidRPr="006111E6" w:rsidRDefault="006111E6" w:rsidP="00C53C44">
      <w:pPr>
        <w:widowControl w:val="0"/>
        <w:ind w:firstLine="720"/>
        <w:jc w:val="both"/>
        <w:rPr>
          <w:b/>
          <w:bCs/>
          <w:i/>
          <w:iCs/>
          <w:color w:val="000000"/>
          <w:lang w:bidi="ru-RU"/>
        </w:rPr>
      </w:pPr>
      <w:r w:rsidRPr="006111E6">
        <w:rPr>
          <w:b/>
          <w:bCs/>
          <w:i/>
          <w:iCs/>
          <w:color w:val="000000"/>
          <w:lang w:bidi="ru-RU"/>
        </w:rPr>
        <w:t>Модуль 2 «Лёгкая атлетика»</w:t>
      </w:r>
    </w:p>
    <w:p w:rsidR="006111E6" w:rsidRPr="006111E6" w:rsidRDefault="006111E6" w:rsidP="00C53C44">
      <w:pPr>
        <w:widowControl w:val="0"/>
        <w:ind w:firstLine="720"/>
        <w:jc w:val="both"/>
        <w:rPr>
          <w:color w:val="000000"/>
          <w:lang w:bidi="ru-RU"/>
        </w:rPr>
      </w:pPr>
      <w:r w:rsidRPr="006111E6">
        <w:rPr>
          <w:color w:val="000000"/>
          <w:u w:val="single"/>
          <w:lang w:bidi="ru-RU"/>
        </w:rPr>
        <w:t>Разновидности ходьбы</w:t>
      </w:r>
      <w:r w:rsidRPr="006111E6">
        <w:rPr>
          <w:color w:val="000000"/>
          <w:lang w:bidi="ru-RU"/>
        </w:rPr>
        <w:t xml:space="preserve">, с различным положением рук, с изменением длины и частоты шагов, с перешагиванием через различные препятствия, в различном темпе под звуковые сигналы и без. Быстрая ходьба с изменением частоты и </w:t>
      </w:r>
      <w:r w:rsidR="00C53C44">
        <w:rPr>
          <w:color w:val="000000"/>
          <w:lang w:bidi="ru-RU"/>
        </w:rPr>
        <w:t>длины шага. Ходьба по разметкам.</w:t>
      </w:r>
    </w:p>
    <w:p w:rsidR="006111E6" w:rsidRPr="006111E6" w:rsidRDefault="006111E6" w:rsidP="00C53C44">
      <w:pPr>
        <w:widowControl w:val="0"/>
        <w:ind w:firstLine="720"/>
        <w:jc w:val="both"/>
        <w:rPr>
          <w:color w:val="000000"/>
          <w:lang w:bidi="ru-RU"/>
        </w:rPr>
      </w:pPr>
      <w:r w:rsidRPr="006111E6">
        <w:rPr>
          <w:color w:val="000000"/>
          <w:u w:val="single"/>
          <w:lang w:bidi="ru-RU"/>
        </w:rPr>
        <w:t>Беговые упражнения:</w:t>
      </w:r>
      <w:r w:rsidRPr="006111E6">
        <w:rPr>
          <w:color w:val="000000"/>
          <w:lang w:bidi="ru-RU"/>
        </w:rPr>
        <w:t xml:space="preserve"> гладкий бег (бег по дорожке стадиона, площадке) с изменением направления движения, коротким, средним и длинным шагом; в чередовании с ходьбой, с преодолением препятствий (мячи, палки и т: п.), по размеченным беговым дорожкам; с изменением длины и частоты шагов. Бег по разметкам и с выполнением заданий. Челночный бег и беговые эстафеты. Специальные беговые упражнения и задания</w:t>
      </w:r>
    </w:p>
    <w:p w:rsidR="006111E6" w:rsidRPr="006111E6" w:rsidRDefault="006111E6" w:rsidP="00C53C44">
      <w:pPr>
        <w:widowControl w:val="0"/>
        <w:ind w:firstLine="720"/>
        <w:jc w:val="both"/>
        <w:rPr>
          <w:color w:val="000000"/>
          <w:lang w:bidi="ru-RU"/>
        </w:rPr>
      </w:pPr>
      <w:r w:rsidRPr="006111E6">
        <w:rPr>
          <w:color w:val="000000"/>
          <w:lang w:bidi="ru-RU"/>
        </w:rPr>
        <w:t>Старт из различных исходных положений.</w:t>
      </w:r>
    </w:p>
    <w:p w:rsidR="006111E6" w:rsidRPr="006111E6" w:rsidRDefault="006111E6" w:rsidP="00C53C44">
      <w:pPr>
        <w:widowControl w:val="0"/>
        <w:ind w:firstLine="720"/>
        <w:jc w:val="both"/>
        <w:rPr>
          <w:color w:val="000000"/>
          <w:lang w:bidi="ru-RU"/>
        </w:rPr>
      </w:pPr>
      <w:r w:rsidRPr="006111E6">
        <w:rPr>
          <w:color w:val="000000"/>
          <w:lang w:bidi="ru-RU"/>
        </w:rPr>
        <w:t>Бег на 30 м</w:t>
      </w:r>
    </w:p>
    <w:p w:rsidR="006111E6" w:rsidRPr="006111E6" w:rsidRDefault="006111E6" w:rsidP="00C53C44">
      <w:pPr>
        <w:widowControl w:val="0"/>
        <w:ind w:firstLine="720"/>
        <w:jc w:val="both"/>
        <w:rPr>
          <w:color w:val="000000"/>
          <w:lang w:bidi="ru-RU"/>
        </w:rPr>
      </w:pPr>
      <w:r w:rsidRPr="006111E6">
        <w:rPr>
          <w:color w:val="000000"/>
          <w:lang w:bidi="ru-RU"/>
        </w:rPr>
        <w:t>Бег на 60 м</w:t>
      </w:r>
    </w:p>
    <w:p w:rsidR="006111E6" w:rsidRPr="006111E6" w:rsidRDefault="006111E6" w:rsidP="00C53C44">
      <w:pPr>
        <w:widowControl w:val="0"/>
        <w:ind w:firstLine="720"/>
        <w:jc w:val="both"/>
        <w:rPr>
          <w:color w:val="000000"/>
          <w:lang w:bidi="ru-RU"/>
        </w:rPr>
      </w:pPr>
      <w:r w:rsidRPr="006111E6">
        <w:rPr>
          <w:color w:val="000000"/>
          <w:lang w:bidi="ru-RU"/>
        </w:rPr>
        <w:t>Челночный бег 3х10 м.</w:t>
      </w:r>
    </w:p>
    <w:p w:rsidR="006111E6" w:rsidRPr="006111E6" w:rsidRDefault="006111E6" w:rsidP="00C53C44">
      <w:pPr>
        <w:widowControl w:val="0"/>
        <w:ind w:firstLine="720"/>
        <w:jc w:val="both"/>
        <w:rPr>
          <w:color w:val="000000"/>
          <w:lang w:bidi="ru-RU"/>
        </w:rPr>
      </w:pPr>
      <w:r w:rsidRPr="006111E6">
        <w:rPr>
          <w:color w:val="000000"/>
          <w:u w:val="single"/>
          <w:lang w:bidi="ru-RU"/>
        </w:rPr>
        <w:t>Подвижные игры:</w:t>
      </w:r>
    </w:p>
    <w:p w:rsidR="006111E6" w:rsidRPr="006111E6" w:rsidRDefault="006111E6" w:rsidP="00C53C44">
      <w:pPr>
        <w:widowControl w:val="0"/>
        <w:ind w:firstLine="720"/>
        <w:jc w:val="both"/>
        <w:rPr>
          <w:color w:val="000000"/>
          <w:lang w:bidi="ru-RU"/>
        </w:rPr>
      </w:pPr>
      <w:r w:rsidRPr="006111E6">
        <w:rPr>
          <w:color w:val="000000"/>
          <w:lang w:bidi="ru-RU"/>
        </w:rPr>
        <w:lastRenderedPageBreak/>
        <w:t>«Два мороза»; «Пятнашки»; Салки «Не попади в болото»; «Пингвины с мячом»; «Зайцы в огороде»; «Лисы и куры»; «К своим флажкам»; «Кот и мыши»; «Быстро по местам»; «Гуси - лебеди»; «Не оступись»; «Вызов номеров»; «Невод»; «Третий лишний»; «Заяц без места»; «Пустое место»; «Салки с ленточками»; «Кто обгонит»; «Мышеловка», «Бег по лестнице» и др.</w:t>
      </w:r>
    </w:p>
    <w:p w:rsidR="006111E6" w:rsidRPr="006111E6" w:rsidRDefault="006111E6" w:rsidP="00C53C44">
      <w:pPr>
        <w:widowControl w:val="0"/>
        <w:ind w:firstLine="700"/>
        <w:jc w:val="both"/>
        <w:rPr>
          <w:color w:val="000000"/>
          <w:lang w:bidi="ru-RU"/>
        </w:rPr>
      </w:pPr>
      <w:r w:rsidRPr="006111E6">
        <w:rPr>
          <w:color w:val="000000"/>
          <w:u w:val="single"/>
          <w:lang w:bidi="ru-RU"/>
        </w:rPr>
        <w:t>Прыжковые упражнения:</w:t>
      </w:r>
      <w:r w:rsidRPr="006111E6">
        <w:rPr>
          <w:color w:val="000000"/>
          <w:lang w:bidi="ru-RU"/>
        </w:rPr>
        <w:t xml:space="preserve"> на одной ноге и двух ногах на месте и с</w:t>
      </w:r>
    </w:p>
    <w:p w:rsidR="006111E6" w:rsidRPr="006111E6" w:rsidRDefault="006111E6" w:rsidP="00C53C44">
      <w:pPr>
        <w:widowControl w:val="0"/>
        <w:rPr>
          <w:color w:val="000000"/>
          <w:lang w:bidi="ru-RU"/>
        </w:rPr>
      </w:pPr>
      <w:r w:rsidRPr="006111E6">
        <w:rPr>
          <w:color w:val="000000"/>
          <w:lang w:bidi="ru-RU"/>
        </w:rPr>
        <w:t>продвижением; в длину и высоту; спрыгивание и запрыгивание;</w:t>
      </w:r>
    </w:p>
    <w:p w:rsidR="006111E6" w:rsidRPr="006111E6" w:rsidRDefault="006111E6" w:rsidP="00C53C44">
      <w:pPr>
        <w:widowControl w:val="0"/>
        <w:ind w:firstLine="700"/>
        <w:jc w:val="both"/>
        <w:rPr>
          <w:color w:val="000000"/>
          <w:lang w:bidi="ru-RU"/>
        </w:rPr>
      </w:pPr>
      <w:r w:rsidRPr="006111E6">
        <w:rPr>
          <w:color w:val="000000"/>
          <w:lang w:bidi="ru-RU"/>
        </w:rPr>
        <w:t>Прыжки в высоту с места и с небольшого разбега (3-7 шагов); с доставанием подвешенных предметов; через длинную вращающуюся и короткую скакалку. Прыжки в высоту с прямого, бокового и разбега по дуге.</w:t>
      </w:r>
    </w:p>
    <w:p w:rsidR="006111E6" w:rsidRPr="006111E6" w:rsidRDefault="006111E6" w:rsidP="00C53C44">
      <w:pPr>
        <w:widowControl w:val="0"/>
        <w:ind w:firstLine="700"/>
        <w:jc w:val="both"/>
        <w:rPr>
          <w:color w:val="000000"/>
          <w:lang w:bidi="ru-RU"/>
        </w:rPr>
      </w:pPr>
      <w:r w:rsidRPr="006111E6">
        <w:rPr>
          <w:color w:val="000000"/>
          <w:lang w:bidi="ru-RU"/>
        </w:rPr>
        <w:t>Прыжки в длину отталкиваясь двумя ногами одновременно: с места; с высоты до 30 см.</w:t>
      </w:r>
    </w:p>
    <w:p w:rsidR="006111E6" w:rsidRPr="006111E6" w:rsidRDefault="006111E6" w:rsidP="00C53C44">
      <w:pPr>
        <w:widowControl w:val="0"/>
        <w:ind w:firstLine="700"/>
        <w:jc w:val="both"/>
        <w:rPr>
          <w:color w:val="000000"/>
          <w:lang w:bidi="ru-RU"/>
        </w:rPr>
      </w:pPr>
      <w:r w:rsidRPr="006111E6">
        <w:rPr>
          <w:color w:val="000000"/>
          <w:lang w:bidi="ru-RU"/>
        </w:rPr>
        <w:t>Прыжки в длину отталкиваясь одной ногой: с места; с обозначенной зоны отталкивания; с высоты (до 40 см); с разбега (место отталкивания не обозначено) с приземлением на обе ноги; с разбега через набивные мячи, верёвочку (высотой до 40 см) с 3—4 шагов; через длинную неподвижную и качающуюся скакалку.</w:t>
      </w:r>
    </w:p>
    <w:p w:rsidR="006111E6" w:rsidRPr="006111E6" w:rsidRDefault="006111E6" w:rsidP="00C53C44">
      <w:pPr>
        <w:widowControl w:val="0"/>
        <w:ind w:firstLine="700"/>
        <w:jc w:val="both"/>
        <w:rPr>
          <w:color w:val="000000"/>
          <w:lang w:bidi="ru-RU"/>
        </w:rPr>
      </w:pPr>
      <w:r w:rsidRPr="006111E6">
        <w:rPr>
          <w:color w:val="000000"/>
          <w:lang w:bidi="ru-RU"/>
        </w:rPr>
        <w:t>Прыжки в длину способом согнув ноги с короткого разбега (с 3 - 7 шагов разбега).</w:t>
      </w:r>
    </w:p>
    <w:p w:rsidR="006111E6" w:rsidRPr="006111E6" w:rsidRDefault="006111E6" w:rsidP="00C53C44">
      <w:pPr>
        <w:widowControl w:val="0"/>
        <w:ind w:firstLine="700"/>
        <w:jc w:val="both"/>
        <w:rPr>
          <w:color w:val="000000"/>
          <w:lang w:bidi="ru-RU"/>
        </w:rPr>
      </w:pPr>
      <w:r w:rsidRPr="006111E6">
        <w:rPr>
          <w:color w:val="000000"/>
          <w:lang w:bidi="ru-RU"/>
        </w:rPr>
        <w:t>Многоскоки (многоразовые) прыжки: на одной ноге; на двух ногах; с ноги на ногу, на месте; с поворотами; стоя лицом; боком к месту приземления; по разметкам.</w:t>
      </w:r>
    </w:p>
    <w:p w:rsidR="006111E6" w:rsidRPr="006111E6" w:rsidRDefault="006111E6" w:rsidP="00C53C44">
      <w:pPr>
        <w:widowControl w:val="0"/>
        <w:ind w:firstLine="700"/>
        <w:jc w:val="both"/>
        <w:rPr>
          <w:color w:val="000000"/>
          <w:lang w:bidi="ru-RU"/>
        </w:rPr>
      </w:pPr>
      <w:r w:rsidRPr="006111E6">
        <w:rPr>
          <w:color w:val="000000"/>
          <w:u w:val="single"/>
          <w:lang w:bidi="ru-RU"/>
        </w:rPr>
        <w:t>Подвижные игры:</w:t>
      </w:r>
    </w:p>
    <w:p w:rsidR="006111E6" w:rsidRPr="006111E6" w:rsidRDefault="006111E6" w:rsidP="00C53C44">
      <w:pPr>
        <w:widowControl w:val="0"/>
        <w:ind w:firstLine="700"/>
        <w:jc w:val="both"/>
        <w:rPr>
          <w:color w:val="000000"/>
          <w:lang w:bidi="ru-RU"/>
        </w:rPr>
      </w:pPr>
      <w:r w:rsidRPr="006111E6">
        <w:rPr>
          <w:color w:val="000000"/>
          <w:lang w:bidi="ru-RU"/>
        </w:rPr>
        <w:t>«Прыгающие воробушки», «Зайцы в огороде», «Волк во рву», классики (различные варианты прыжковых упражнений и заданий) и др.</w:t>
      </w:r>
    </w:p>
    <w:p w:rsidR="006111E6" w:rsidRPr="006111E6" w:rsidRDefault="006111E6" w:rsidP="00C53C44">
      <w:pPr>
        <w:widowControl w:val="0"/>
        <w:ind w:firstLine="700"/>
        <w:jc w:val="both"/>
        <w:rPr>
          <w:color w:val="000000"/>
          <w:lang w:bidi="ru-RU"/>
        </w:rPr>
      </w:pPr>
      <w:r w:rsidRPr="006111E6">
        <w:rPr>
          <w:color w:val="000000"/>
          <w:u w:val="single"/>
          <w:lang w:bidi="ru-RU"/>
        </w:rPr>
        <w:t>Упражнения для отработки навыков метания</w:t>
      </w:r>
      <w:r w:rsidRPr="006111E6">
        <w:rPr>
          <w:color w:val="000000"/>
          <w:lang w:bidi="ru-RU"/>
        </w:rPr>
        <w:t>: метание малого мяча с места из и.п. положения, стоя лицом в направлении метания в цель (1х1 м) с расстояния до 6 м.; на заданное расстояние; на дальность.</w:t>
      </w:r>
    </w:p>
    <w:p w:rsidR="006111E6" w:rsidRPr="006111E6" w:rsidRDefault="006111E6" w:rsidP="00C53C44">
      <w:pPr>
        <w:widowControl w:val="0"/>
        <w:ind w:firstLine="700"/>
        <w:jc w:val="both"/>
        <w:rPr>
          <w:color w:val="000000"/>
          <w:lang w:bidi="ru-RU"/>
        </w:rPr>
      </w:pPr>
      <w:r w:rsidRPr="006111E6">
        <w:rPr>
          <w:color w:val="000000"/>
          <w:lang w:bidi="ru-RU"/>
        </w:rPr>
        <w:t>Метание теннисного мяча с места, из положения стоя боком в направлении метания, на точность, дальность, заданное расстояние; в цель (1х1 м) с расстояния до 6 м.</w:t>
      </w:r>
    </w:p>
    <w:p w:rsidR="006111E6" w:rsidRPr="006111E6" w:rsidRDefault="006111E6" w:rsidP="00C53C44">
      <w:pPr>
        <w:widowControl w:val="0"/>
        <w:ind w:firstLine="720"/>
        <w:jc w:val="both"/>
        <w:rPr>
          <w:color w:val="000000"/>
          <w:lang w:bidi="ru-RU"/>
        </w:rPr>
      </w:pPr>
      <w:r w:rsidRPr="006111E6">
        <w:rPr>
          <w:color w:val="000000"/>
          <w:lang w:bidi="ru-RU"/>
        </w:rPr>
        <w:t xml:space="preserve">Броски: набивного мяча (до 1 кг) двумя руками от груди вперёд-вверх, из положения стоя ноги на </w:t>
      </w:r>
      <w:r w:rsidRPr="006111E6">
        <w:rPr>
          <w:color w:val="000000"/>
          <w:u w:val="single"/>
          <w:lang w:bidi="ru-RU"/>
        </w:rPr>
        <w:t>ш</w:t>
      </w:r>
      <w:r w:rsidRPr="006111E6">
        <w:rPr>
          <w:color w:val="000000"/>
          <w:lang w:bidi="ru-RU"/>
        </w:rPr>
        <w:t>ирине плеч, лицом в направлении метания; из-за головы вперёд-вверх; снизу вперёд-вверх и на дальность.</w:t>
      </w:r>
    </w:p>
    <w:p w:rsidR="006111E6" w:rsidRPr="006111E6" w:rsidRDefault="006111E6" w:rsidP="00C53C44">
      <w:pPr>
        <w:widowControl w:val="0"/>
        <w:ind w:firstLine="720"/>
        <w:jc w:val="both"/>
        <w:rPr>
          <w:color w:val="000000"/>
          <w:lang w:bidi="ru-RU"/>
        </w:rPr>
      </w:pPr>
      <w:r w:rsidRPr="006111E6">
        <w:rPr>
          <w:color w:val="000000"/>
          <w:u w:val="single"/>
          <w:lang w:bidi="ru-RU"/>
        </w:rPr>
        <w:t>Подвижные игры:</w:t>
      </w:r>
    </w:p>
    <w:p w:rsidR="006111E6" w:rsidRPr="006111E6" w:rsidRDefault="006111E6" w:rsidP="00C53C44">
      <w:pPr>
        <w:widowControl w:val="0"/>
        <w:ind w:firstLine="720"/>
        <w:jc w:val="both"/>
        <w:rPr>
          <w:color w:val="000000"/>
          <w:lang w:bidi="ru-RU"/>
        </w:rPr>
      </w:pPr>
      <w:r w:rsidRPr="006111E6">
        <w:rPr>
          <w:color w:val="000000"/>
          <w:lang w:bidi="ru-RU"/>
        </w:rPr>
        <w:t>«Мяч соседу»; «Метко в цель»; «Кто дальше бросит»; «Белые медведи»; «Круговая охота» и др.</w:t>
      </w:r>
    </w:p>
    <w:p w:rsidR="006111E6" w:rsidRPr="006111E6" w:rsidRDefault="006111E6" w:rsidP="00C53C44">
      <w:pPr>
        <w:widowControl w:val="0"/>
        <w:ind w:firstLine="720"/>
        <w:jc w:val="both"/>
        <w:rPr>
          <w:b/>
          <w:bCs/>
          <w:i/>
          <w:iCs/>
          <w:color w:val="000000"/>
          <w:lang w:bidi="ru-RU"/>
        </w:rPr>
      </w:pPr>
      <w:r w:rsidRPr="006111E6">
        <w:rPr>
          <w:b/>
          <w:bCs/>
          <w:i/>
          <w:iCs/>
          <w:color w:val="000000"/>
          <w:lang w:bidi="ru-RU"/>
        </w:rPr>
        <w:t>Модуль 3 «Спортивные и подвижные игры (с элементами спортивных игр)»</w:t>
      </w:r>
    </w:p>
    <w:p w:rsidR="006111E6" w:rsidRPr="006111E6" w:rsidRDefault="006111E6" w:rsidP="00C53C44">
      <w:pPr>
        <w:widowControl w:val="0"/>
        <w:ind w:firstLine="720"/>
        <w:jc w:val="both"/>
        <w:rPr>
          <w:color w:val="000000"/>
          <w:lang w:bidi="ru-RU"/>
        </w:rPr>
      </w:pPr>
      <w:r w:rsidRPr="006111E6">
        <w:rPr>
          <w:color w:val="000000"/>
          <w:u w:val="single"/>
          <w:lang w:bidi="ru-RU"/>
        </w:rPr>
        <w:t>Футбол:</w:t>
      </w:r>
      <w:r w:rsidRPr="006111E6">
        <w:rPr>
          <w:color w:val="000000"/>
          <w:lang w:bidi="ru-RU"/>
        </w:rPr>
        <w:t xml:space="preserve"> удары по неподвижному и катящемуся мячу (внутренней стороной стопы, внутренней и средней частями подъема); остановка мяча ногой (внутренней стороной стопы, подошвой); ведение мяча (средней и внешней частью подъема); отбор мяча (отбивание ногой в выпаде); вбрасыванию мяча из-за боковой линии (с места). Выполнение ударов на точность в ворота. Игра в футбол по упрощенным правилам.</w:t>
      </w:r>
    </w:p>
    <w:p w:rsidR="006111E6" w:rsidRPr="006111E6" w:rsidRDefault="006111E6" w:rsidP="00C53C44">
      <w:pPr>
        <w:widowControl w:val="0"/>
        <w:ind w:firstLine="720"/>
        <w:jc w:val="both"/>
        <w:rPr>
          <w:color w:val="000000"/>
          <w:lang w:bidi="ru-RU"/>
        </w:rPr>
      </w:pPr>
      <w:r w:rsidRPr="006111E6">
        <w:rPr>
          <w:color w:val="000000"/>
          <w:lang w:bidi="ru-RU"/>
        </w:rPr>
        <w:t>Подвижные игры: «Мяч ловцу», «Два мороза», «Коршун и цыплята», «Салки», «Невод», «Попади в цель», «Пятнашки», «Зайцы в огороде», «Точный расчет», «Лиса и куры», «Метко в цель», «К своим флажкам», «Кто дальше бросит», «Борьба за мяч», «Гонка мячей по кругу», «Смена скорости и направления движения в беге», «Финты корпусом», «Чехарда», «Пятнашки» и др.</w:t>
      </w:r>
    </w:p>
    <w:p w:rsidR="006111E6" w:rsidRPr="006111E6" w:rsidRDefault="006111E6" w:rsidP="00C53C44">
      <w:pPr>
        <w:widowControl w:val="0"/>
        <w:ind w:firstLine="720"/>
        <w:jc w:val="both"/>
        <w:rPr>
          <w:color w:val="000000"/>
          <w:lang w:bidi="ru-RU"/>
        </w:rPr>
      </w:pPr>
      <w:r w:rsidRPr="006111E6">
        <w:rPr>
          <w:color w:val="000000"/>
          <w:u w:val="single"/>
          <w:lang w:bidi="ru-RU"/>
        </w:rPr>
        <w:t>Баскетбол:</w:t>
      </w:r>
      <w:r w:rsidRPr="006111E6">
        <w:rPr>
          <w:color w:val="000000"/>
          <w:lang w:bidi="ru-RU"/>
        </w:rPr>
        <w:t xml:space="preserve"> основные стойки (высокие, средние, низкие), техники передвижений (перемещения приставными шагами; противоходом в средней и низкой стойке). Ведение баскетбольного мяча правой и левой рукой на месте, шагом, бегом по прямой, по дуге, с изменением направления, с изменением высоты отскока мяча, направления и скорости, при сближении с соперником, с остановками по сигналу. Броски мяча в упрощенных условиях (одной рукой от плеча, двумя руками от груди с места, в том числе с отражением от щита). Броски, ловля мяча, передача партнеру. Ловля и передача мяча двумя руками от груди, стоя на месте. Игра в баскетбол по упрощенным правилам.</w:t>
      </w:r>
    </w:p>
    <w:p w:rsidR="006111E6" w:rsidRPr="006111E6" w:rsidRDefault="006111E6" w:rsidP="00C53C44">
      <w:pPr>
        <w:widowControl w:val="0"/>
        <w:ind w:firstLine="720"/>
        <w:jc w:val="both"/>
        <w:rPr>
          <w:color w:val="000000"/>
          <w:lang w:bidi="ru-RU"/>
        </w:rPr>
      </w:pPr>
      <w:r w:rsidRPr="006111E6">
        <w:rPr>
          <w:color w:val="000000"/>
          <w:lang w:bidi="ru-RU"/>
        </w:rPr>
        <w:t>Подвижные игры: «Зоркий глаз», «Падающая палка», «День и ночь», «Борьба за мяч», «Мяч ловцу», «Метатель», «Охотники и звери», «Ведение парами», «Гонка по кругу», «Брось — поймай», «Выстрел в небо», «Мяч среднему», «Мяч соседу», «Бросок мяча в колонне», «Подвижн</w:t>
      </w:r>
      <w:r w:rsidR="00640CD6">
        <w:rPr>
          <w:color w:val="000000"/>
          <w:lang w:bidi="ru-RU"/>
        </w:rPr>
        <w:t>ая цель», «Попади в кольцо», «Г</w:t>
      </w:r>
      <w:r w:rsidRPr="006111E6">
        <w:rPr>
          <w:color w:val="000000"/>
          <w:lang w:bidi="ru-RU"/>
        </w:rPr>
        <w:t>онки баскетбольных мячей» и др.</w:t>
      </w:r>
    </w:p>
    <w:p w:rsidR="006111E6" w:rsidRPr="006111E6" w:rsidRDefault="006111E6" w:rsidP="00C53C44">
      <w:pPr>
        <w:widowControl w:val="0"/>
        <w:ind w:firstLine="720"/>
        <w:jc w:val="both"/>
        <w:rPr>
          <w:color w:val="000000"/>
          <w:lang w:bidi="ru-RU"/>
        </w:rPr>
      </w:pPr>
      <w:r w:rsidRPr="006111E6">
        <w:rPr>
          <w:color w:val="000000"/>
          <w:u w:val="single"/>
          <w:lang w:bidi="ru-RU"/>
        </w:rPr>
        <w:lastRenderedPageBreak/>
        <w:t>Волейбол:</w:t>
      </w:r>
      <w:r w:rsidRPr="006111E6">
        <w:rPr>
          <w:color w:val="000000"/>
          <w:lang w:bidi="ru-RU"/>
        </w:rPr>
        <w:t xml:space="preserve"> стойки и перемещения; передачи мяча сверху двумя руками; прием мяча снизу двумя руками; подбрасывание мяча; подача мяча; приём и передача мяча.</w:t>
      </w:r>
    </w:p>
    <w:p w:rsidR="006111E6" w:rsidRPr="006111E6" w:rsidRDefault="006111E6" w:rsidP="00C53C44">
      <w:pPr>
        <w:widowControl w:val="0"/>
        <w:ind w:firstLine="720"/>
        <w:jc w:val="both"/>
        <w:rPr>
          <w:color w:val="000000"/>
          <w:lang w:bidi="ru-RU"/>
        </w:rPr>
      </w:pPr>
      <w:r w:rsidRPr="006111E6">
        <w:rPr>
          <w:color w:val="000000"/>
          <w:lang w:bidi="ru-RU"/>
        </w:rPr>
        <w:t>Подвижные игры: «Попробуй, унеси», «Падающая палка», «Полёт мяча», «Быстрые передачи», «Передачи капитану», «Стремительные передачи», «У кого меньше мячей», «Круговая лапта», «Двумя мячами через сетку», «Точная подача», «Мяч - ловцу», «Мяч над головой», «Волейбольные салочки», «Игра, играй, мяч не теряй!», «Свеча», «Снайперы» и др.</w:t>
      </w:r>
    </w:p>
    <w:p w:rsidR="006111E6" w:rsidRPr="006111E6" w:rsidRDefault="006111E6" w:rsidP="00C53C44">
      <w:pPr>
        <w:widowControl w:val="0"/>
        <w:ind w:firstLine="720"/>
        <w:jc w:val="both"/>
        <w:rPr>
          <w:color w:val="000000"/>
          <w:lang w:bidi="ru-RU"/>
        </w:rPr>
      </w:pPr>
      <w:r w:rsidRPr="006111E6">
        <w:rPr>
          <w:color w:val="000000"/>
          <w:u w:val="single"/>
          <w:lang w:bidi="ru-RU"/>
        </w:rPr>
        <w:t>Гандбол:</w:t>
      </w:r>
      <w:r w:rsidRPr="006111E6">
        <w:rPr>
          <w:color w:val="000000"/>
          <w:lang w:bidi="ru-RU"/>
        </w:rPr>
        <w:t xml:space="preserve"> специальные передвижения без мяча; ведение мяча; ловля и передача мяча; броски мяча по воротам</w:t>
      </w:r>
    </w:p>
    <w:p w:rsidR="006111E6" w:rsidRPr="006111E6" w:rsidRDefault="006111E6" w:rsidP="00C53C44">
      <w:pPr>
        <w:widowControl w:val="0"/>
        <w:ind w:firstLine="720"/>
        <w:jc w:val="both"/>
        <w:rPr>
          <w:color w:val="000000"/>
          <w:lang w:bidi="ru-RU"/>
        </w:rPr>
      </w:pPr>
      <w:r w:rsidRPr="006111E6">
        <w:rPr>
          <w:color w:val="000000"/>
          <w:lang w:bidi="ru-RU"/>
        </w:rPr>
        <w:t>Подвижные игры: «Передача мячей в колоннах», «Салки в парах», «Укрыть мяч», «Прорвись в зону», «Волк во рву», «Мяч сопернику», «Борьба за мяч», «Подвижные ворота», «Мяч капитану», «Быстро отдай мяч», «Мини</w:t>
      </w:r>
      <w:r w:rsidRPr="006111E6">
        <w:rPr>
          <w:color w:val="000000"/>
          <w:lang w:bidi="ru-RU"/>
        </w:rPr>
        <w:softHyphen/>
      </w:r>
      <w:r w:rsidR="00640CD6">
        <w:rPr>
          <w:color w:val="000000"/>
          <w:lang w:bidi="ru-RU"/>
        </w:rPr>
        <w:t xml:space="preserve"> </w:t>
      </w:r>
      <w:r w:rsidRPr="006111E6">
        <w:rPr>
          <w:color w:val="000000"/>
          <w:lang w:bidi="ru-RU"/>
        </w:rPr>
        <w:t>гандбол» и др.</w:t>
      </w:r>
    </w:p>
    <w:p w:rsidR="006111E6" w:rsidRPr="006111E6" w:rsidRDefault="006111E6" w:rsidP="00C53C44">
      <w:pPr>
        <w:widowControl w:val="0"/>
        <w:ind w:firstLine="720"/>
        <w:jc w:val="both"/>
        <w:rPr>
          <w:b/>
          <w:bCs/>
          <w:color w:val="000000"/>
          <w:lang w:bidi="ru-RU"/>
        </w:rPr>
      </w:pPr>
      <w:r w:rsidRPr="006111E6">
        <w:rPr>
          <w:b/>
          <w:bCs/>
          <w:color w:val="000000"/>
          <w:lang w:bidi="ru-RU"/>
        </w:rPr>
        <w:t>Модуль 4 «Легкоатлетический кросс»</w:t>
      </w:r>
    </w:p>
    <w:p w:rsidR="006111E6" w:rsidRPr="006111E6" w:rsidRDefault="006111E6" w:rsidP="00C53C44">
      <w:pPr>
        <w:widowControl w:val="0"/>
        <w:ind w:firstLine="720"/>
        <w:jc w:val="both"/>
        <w:rPr>
          <w:color w:val="000000"/>
          <w:lang w:bidi="ru-RU"/>
        </w:rPr>
      </w:pPr>
      <w:r w:rsidRPr="006111E6">
        <w:rPr>
          <w:color w:val="000000"/>
          <w:lang w:bidi="ru-RU"/>
        </w:rPr>
        <w:t>Передвижения по твердому (жесткому) и травяному видам грунта.</w:t>
      </w:r>
    </w:p>
    <w:p w:rsidR="006111E6" w:rsidRPr="006111E6" w:rsidRDefault="006111E6" w:rsidP="00C53C44">
      <w:pPr>
        <w:widowControl w:val="0"/>
        <w:ind w:firstLine="720"/>
        <w:jc w:val="both"/>
        <w:rPr>
          <w:color w:val="000000"/>
          <w:lang w:bidi="ru-RU"/>
        </w:rPr>
      </w:pPr>
      <w:r w:rsidRPr="006111E6">
        <w:rPr>
          <w:color w:val="000000"/>
          <w:lang w:bidi="ru-RU"/>
        </w:rPr>
        <w:t>Бег по кругу, по кругу разного диметра, разного диаметра и «змейкой».</w:t>
      </w:r>
    </w:p>
    <w:p w:rsidR="006111E6" w:rsidRPr="006111E6" w:rsidRDefault="006111E6" w:rsidP="00C53C44">
      <w:pPr>
        <w:widowControl w:val="0"/>
        <w:tabs>
          <w:tab w:val="left" w:pos="6619"/>
        </w:tabs>
        <w:ind w:firstLine="720"/>
        <w:jc w:val="both"/>
        <w:rPr>
          <w:color w:val="000000"/>
          <w:lang w:bidi="ru-RU"/>
        </w:rPr>
      </w:pPr>
      <w:r w:rsidRPr="006111E6">
        <w:rPr>
          <w:color w:val="000000"/>
          <w:lang w:bidi="ru-RU"/>
        </w:rPr>
        <w:t>Ходьба и бег по слабопересеченной местности (менее 10 % преград) с преодолением узких (70-80 см, 80-100см,</w:t>
      </w:r>
      <w:r w:rsidR="00C53C44" w:rsidRPr="006111E6">
        <w:rPr>
          <w:color w:val="000000"/>
          <w:lang w:bidi="ru-RU"/>
        </w:rPr>
        <w:t xml:space="preserve"> </w:t>
      </w:r>
      <w:r w:rsidRPr="006111E6">
        <w:rPr>
          <w:color w:val="000000"/>
          <w:lang w:bidi="ru-RU"/>
        </w:rPr>
        <w:t>100-120 см, 120-150 см)</w:t>
      </w:r>
    </w:p>
    <w:p w:rsidR="006111E6" w:rsidRPr="006111E6" w:rsidRDefault="006111E6" w:rsidP="00C53C44">
      <w:pPr>
        <w:widowControl w:val="0"/>
        <w:jc w:val="both"/>
        <w:rPr>
          <w:color w:val="000000"/>
          <w:lang w:bidi="ru-RU"/>
        </w:rPr>
      </w:pPr>
      <w:r w:rsidRPr="006111E6">
        <w:rPr>
          <w:color w:val="000000"/>
          <w:lang w:bidi="ru-RU"/>
        </w:rPr>
        <w:t>горизонтальных и низких (40 см, 50 см, 60см) вертикальных препятствий.</w:t>
      </w:r>
    </w:p>
    <w:p w:rsidR="006111E6" w:rsidRPr="006111E6" w:rsidRDefault="006111E6" w:rsidP="00C53C44">
      <w:pPr>
        <w:widowControl w:val="0"/>
        <w:ind w:firstLine="700"/>
        <w:jc w:val="both"/>
        <w:rPr>
          <w:color w:val="000000"/>
          <w:lang w:bidi="ru-RU"/>
        </w:rPr>
      </w:pPr>
      <w:r w:rsidRPr="006111E6">
        <w:rPr>
          <w:color w:val="000000"/>
          <w:lang w:bidi="ru-RU"/>
        </w:rPr>
        <w:t xml:space="preserve">Преодоление малых препятствий прыжком «наступая», «переступая», «в шаге», в шаге «многоскоками»; препятствий среднего размера </w:t>
      </w:r>
      <w:r w:rsidRPr="006111E6">
        <w:rPr>
          <w:color w:val="000000"/>
          <w:lang w:eastAsia="en-US" w:bidi="en-US"/>
        </w:rPr>
        <w:t>(</w:t>
      </w:r>
      <w:r w:rsidRPr="006111E6">
        <w:rPr>
          <w:color w:val="000000"/>
          <w:lang w:val="en-US" w:eastAsia="en-US" w:bidi="en-US"/>
        </w:rPr>
        <w:t>h</w:t>
      </w:r>
      <w:r w:rsidRPr="006111E6">
        <w:rPr>
          <w:color w:val="000000"/>
          <w:lang w:eastAsia="en-US" w:bidi="en-US"/>
        </w:rPr>
        <w:t xml:space="preserve"> </w:t>
      </w:r>
      <w:r w:rsidRPr="006111E6">
        <w:rPr>
          <w:color w:val="000000"/>
          <w:lang w:bidi="ru-RU"/>
        </w:rPr>
        <w:t xml:space="preserve">= 0,7—1,0 м, </w:t>
      </w:r>
      <w:r w:rsidRPr="006111E6">
        <w:rPr>
          <w:color w:val="000000"/>
          <w:lang w:val="en-US" w:eastAsia="en-US" w:bidi="en-US"/>
        </w:rPr>
        <w:t>h</w:t>
      </w:r>
      <w:r w:rsidRPr="006111E6">
        <w:rPr>
          <w:color w:val="000000"/>
          <w:lang w:eastAsia="en-US" w:bidi="en-US"/>
        </w:rPr>
        <w:t xml:space="preserve"> </w:t>
      </w:r>
      <w:r w:rsidRPr="006111E6">
        <w:rPr>
          <w:color w:val="000000"/>
          <w:lang w:bidi="ru-RU"/>
        </w:rPr>
        <w:t xml:space="preserve">= 0,8-1,0 м, </w:t>
      </w:r>
      <w:r w:rsidRPr="006111E6">
        <w:rPr>
          <w:color w:val="000000"/>
          <w:lang w:val="en-US" w:eastAsia="en-US" w:bidi="en-US"/>
        </w:rPr>
        <w:t>h</w:t>
      </w:r>
      <w:r w:rsidRPr="006111E6">
        <w:rPr>
          <w:color w:val="000000"/>
          <w:lang w:eastAsia="en-US" w:bidi="en-US"/>
        </w:rPr>
        <w:t xml:space="preserve"> </w:t>
      </w:r>
      <w:r w:rsidRPr="006111E6">
        <w:rPr>
          <w:color w:val="000000"/>
          <w:lang w:bidi="ru-RU"/>
        </w:rPr>
        <w:t>= 1,0—1,2 м) «перелезая», «пролезая».</w:t>
      </w:r>
    </w:p>
    <w:p w:rsidR="006111E6" w:rsidRPr="006111E6" w:rsidRDefault="006111E6" w:rsidP="00C53C44">
      <w:pPr>
        <w:widowControl w:val="0"/>
        <w:ind w:firstLine="700"/>
        <w:jc w:val="both"/>
        <w:rPr>
          <w:color w:val="000000"/>
          <w:lang w:bidi="ru-RU"/>
        </w:rPr>
      </w:pPr>
      <w:r w:rsidRPr="006111E6">
        <w:rPr>
          <w:color w:val="000000"/>
          <w:lang w:bidi="ru-RU"/>
        </w:rPr>
        <w:t>Передвижение в гору и с горы (склон пологий - до 5-6°).</w:t>
      </w:r>
    </w:p>
    <w:p w:rsidR="006111E6" w:rsidRPr="006111E6" w:rsidRDefault="006111E6" w:rsidP="00C53C44">
      <w:pPr>
        <w:widowControl w:val="0"/>
        <w:ind w:firstLine="700"/>
        <w:jc w:val="both"/>
        <w:rPr>
          <w:color w:val="000000"/>
          <w:lang w:bidi="ru-RU"/>
        </w:rPr>
      </w:pPr>
      <w:r w:rsidRPr="006111E6">
        <w:rPr>
          <w:color w:val="000000"/>
          <w:lang w:bidi="ru-RU"/>
        </w:rPr>
        <w:t>Бег в гору и с горы (склон пологий - до 6-8°).</w:t>
      </w:r>
    </w:p>
    <w:p w:rsidR="006111E6" w:rsidRPr="006111E6" w:rsidRDefault="006111E6" w:rsidP="00C53C44">
      <w:pPr>
        <w:widowControl w:val="0"/>
        <w:ind w:firstLine="700"/>
        <w:jc w:val="both"/>
        <w:rPr>
          <w:color w:val="000000"/>
          <w:lang w:bidi="ru-RU"/>
        </w:rPr>
      </w:pPr>
      <w:r w:rsidRPr="006111E6">
        <w:rPr>
          <w:color w:val="000000"/>
          <w:lang w:bidi="ru-RU"/>
        </w:rPr>
        <w:t>Ходьба и бег с изменением направления, скорости и с преодолением препятствий.</w:t>
      </w:r>
    </w:p>
    <w:p w:rsidR="006111E6" w:rsidRPr="006111E6" w:rsidRDefault="006111E6" w:rsidP="00C53C44">
      <w:pPr>
        <w:widowControl w:val="0"/>
        <w:ind w:firstLine="700"/>
        <w:jc w:val="both"/>
        <w:rPr>
          <w:color w:val="000000"/>
          <w:lang w:bidi="ru-RU"/>
        </w:rPr>
      </w:pPr>
      <w:r w:rsidRPr="006111E6">
        <w:rPr>
          <w:color w:val="000000"/>
          <w:lang w:bidi="ru-RU"/>
        </w:rPr>
        <w:t>Ходьба в чередовании с бегом по слабопересеченной местности (кросс) 1000 м - 1600 м.</w:t>
      </w:r>
    </w:p>
    <w:p w:rsidR="006111E6" w:rsidRPr="006111E6" w:rsidRDefault="006111E6" w:rsidP="00C53C44">
      <w:pPr>
        <w:widowControl w:val="0"/>
        <w:ind w:firstLine="700"/>
        <w:jc w:val="both"/>
        <w:rPr>
          <w:color w:val="000000"/>
          <w:lang w:bidi="ru-RU"/>
        </w:rPr>
      </w:pPr>
      <w:r w:rsidRPr="006111E6">
        <w:rPr>
          <w:color w:val="000000"/>
          <w:lang w:bidi="ru-RU"/>
        </w:rPr>
        <w:t>Шестимитнутный бег.</w:t>
      </w:r>
    </w:p>
    <w:p w:rsidR="006111E6" w:rsidRPr="006111E6" w:rsidRDefault="006111E6" w:rsidP="00C53C44">
      <w:pPr>
        <w:widowControl w:val="0"/>
        <w:ind w:firstLine="700"/>
        <w:jc w:val="both"/>
        <w:rPr>
          <w:color w:val="000000"/>
          <w:lang w:bidi="ru-RU"/>
        </w:rPr>
      </w:pPr>
      <w:r w:rsidRPr="006111E6">
        <w:rPr>
          <w:color w:val="000000"/>
          <w:lang w:bidi="ru-RU"/>
        </w:rPr>
        <w:t>Бег на 1000 м.</w:t>
      </w:r>
    </w:p>
    <w:p w:rsidR="006111E6" w:rsidRPr="006111E6" w:rsidRDefault="006111E6" w:rsidP="00C53C44">
      <w:pPr>
        <w:widowControl w:val="0"/>
        <w:ind w:firstLine="700"/>
        <w:jc w:val="both"/>
        <w:rPr>
          <w:color w:val="000000"/>
          <w:lang w:bidi="ru-RU"/>
        </w:rPr>
      </w:pPr>
      <w:r w:rsidRPr="006111E6">
        <w:rPr>
          <w:color w:val="000000"/>
          <w:lang w:bidi="ru-RU"/>
        </w:rPr>
        <w:t>Подвижные игры: «Бездомный заяц», «Дай руку», «Кто</w:t>
      </w:r>
      <w:r w:rsidR="00640CD6">
        <w:rPr>
          <w:color w:val="000000"/>
          <w:lang w:bidi="ru-RU"/>
        </w:rPr>
        <w:t xml:space="preserve"> кого», «Британский бульдог», «</w:t>
      </w:r>
      <w:r w:rsidRPr="006111E6">
        <w:rPr>
          <w:color w:val="000000"/>
          <w:lang w:bidi="ru-RU"/>
        </w:rPr>
        <w:t>Штандр», «Смена мест», «Скакалки», «Два огня», «поезда», «Северный и южный ветер», «лапта», «Через ручейки», «Бросок через лесок», «Волк во рву» и др.</w:t>
      </w:r>
    </w:p>
    <w:p w:rsidR="006111E6" w:rsidRPr="006111E6" w:rsidRDefault="006111E6" w:rsidP="00C53C44">
      <w:pPr>
        <w:widowControl w:val="0"/>
        <w:ind w:firstLine="700"/>
        <w:jc w:val="both"/>
        <w:rPr>
          <w:b/>
          <w:bCs/>
          <w:i/>
          <w:iCs/>
          <w:color w:val="000000"/>
          <w:lang w:bidi="ru-RU"/>
        </w:rPr>
      </w:pPr>
      <w:r w:rsidRPr="006111E6">
        <w:rPr>
          <w:b/>
          <w:bCs/>
          <w:i/>
          <w:iCs/>
          <w:color w:val="000000"/>
          <w:lang w:bidi="ru-RU"/>
        </w:rPr>
        <w:t>Модуль 5 «Вид спорта «Самбо (введение)»</w:t>
      </w:r>
    </w:p>
    <w:p w:rsidR="006111E6" w:rsidRPr="006111E6" w:rsidRDefault="006111E6" w:rsidP="00C53C44">
      <w:pPr>
        <w:widowControl w:val="0"/>
        <w:ind w:firstLine="700"/>
        <w:rPr>
          <w:color w:val="000000"/>
          <w:lang w:bidi="ru-RU"/>
        </w:rPr>
      </w:pPr>
      <w:r w:rsidRPr="006111E6">
        <w:rPr>
          <w:color w:val="000000"/>
          <w:lang w:bidi="ru-RU"/>
        </w:rPr>
        <w:t>Выполнение упражнений на развитие дыхательной и сердечно-сосудистой систем; на формирование «мышечного корсета увеличения подвижности суставов.</w:t>
      </w:r>
    </w:p>
    <w:p w:rsidR="006111E6" w:rsidRPr="006111E6" w:rsidRDefault="006111E6" w:rsidP="00C53C44">
      <w:pPr>
        <w:widowControl w:val="0"/>
        <w:ind w:firstLine="700"/>
        <w:rPr>
          <w:color w:val="000000"/>
          <w:lang w:bidi="ru-RU"/>
        </w:rPr>
      </w:pPr>
      <w:r w:rsidRPr="006111E6">
        <w:rPr>
          <w:color w:val="000000"/>
          <w:lang w:bidi="ru-RU"/>
        </w:rPr>
        <w:t>Комплексы общеразвивающих упражнений без предметов;</w:t>
      </w:r>
      <w:r w:rsidR="00C53C44">
        <w:rPr>
          <w:color w:val="000000"/>
          <w:lang w:bidi="ru-RU"/>
        </w:rPr>
        <w:t xml:space="preserve"> с </w:t>
      </w:r>
      <w:r w:rsidRPr="006111E6">
        <w:rPr>
          <w:color w:val="000000"/>
          <w:lang w:bidi="ru-RU"/>
        </w:rPr>
        <w:t>предметами.</w:t>
      </w:r>
    </w:p>
    <w:p w:rsidR="006111E6" w:rsidRPr="006111E6" w:rsidRDefault="006111E6" w:rsidP="00C53C44">
      <w:pPr>
        <w:widowControl w:val="0"/>
        <w:ind w:firstLine="700"/>
        <w:rPr>
          <w:color w:val="000000"/>
          <w:lang w:bidi="ru-RU"/>
        </w:rPr>
      </w:pPr>
      <w:r w:rsidRPr="006111E6">
        <w:rPr>
          <w:color w:val="000000"/>
          <w:lang w:bidi="ru-RU"/>
        </w:rPr>
        <w:t>Освоение группировки.</w:t>
      </w:r>
    </w:p>
    <w:p w:rsidR="006111E6" w:rsidRPr="006111E6" w:rsidRDefault="006111E6" w:rsidP="00C53C44">
      <w:pPr>
        <w:widowControl w:val="0"/>
        <w:ind w:firstLine="700"/>
        <w:jc w:val="both"/>
        <w:rPr>
          <w:color w:val="000000"/>
          <w:lang w:bidi="ru-RU"/>
        </w:rPr>
      </w:pPr>
      <w:r w:rsidRPr="006111E6">
        <w:rPr>
          <w:color w:val="000000"/>
          <w:lang w:bidi="ru-RU"/>
        </w:rPr>
        <w:t>Специально-подготовительные упражнения самбо.</w:t>
      </w:r>
    </w:p>
    <w:p w:rsidR="006111E6" w:rsidRPr="006111E6" w:rsidRDefault="006111E6" w:rsidP="00C53C44">
      <w:pPr>
        <w:widowControl w:val="0"/>
        <w:ind w:firstLine="700"/>
        <w:jc w:val="both"/>
        <w:rPr>
          <w:color w:val="000000"/>
          <w:lang w:bidi="ru-RU"/>
        </w:rPr>
      </w:pPr>
      <w:r w:rsidRPr="006111E6">
        <w:rPr>
          <w:color w:val="000000"/>
          <w:lang w:bidi="ru-RU"/>
        </w:rPr>
        <w:t>Приёмы самостраховки: на спину перекатом, на бок перекатом, при падении вперед на руки, при падении на спину через мост, на бок кувырком.</w:t>
      </w:r>
    </w:p>
    <w:p w:rsidR="006111E6" w:rsidRPr="006111E6" w:rsidRDefault="006111E6" w:rsidP="00C53C44">
      <w:pPr>
        <w:widowControl w:val="0"/>
        <w:ind w:firstLine="700"/>
        <w:jc w:val="both"/>
        <w:rPr>
          <w:color w:val="000000"/>
          <w:lang w:bidi="ru-RU"/>
        </w:rPr>
      </w:pPr>
      <w:r w:rsidRPr="006111E6">
        <w:rPr>
          <w:color w:val="000000"/>
          <w:lang w:bidi="ru-RU"/>
        </w:rPr>
        <w:t>Упражнения для удержаний.</w:t>
      </w:r>
    </w:p>
    <w:p w:rsidR="006111E6" w:rsidRPr="006111E6" w:rsidRDefault="006111E6" w:rsidP="00C53C44">
      <w:pPr>
        <w:widowControl w:val="0"/>
        <w:ind w:firstLine="700"/>
        <w:jc w:val="both"/>
        <w:rPr>
          <w:color w:val="000000"/>
          <w:lang w:bidi="ru-RU"/>
        </w:rPr>
      </w:pPr>
      <w:r w:rsidRPr="006111E6">
        <w:rPr>
          <w:color w:val="000000"/>
          <w:lang w:bidi="ru-RU"/>
        </w:rPr>
        <w:t>Упражнения для выведения из равновесия.</w:t>
      </w:r>
    </w:p>
    <w:p w:rsidR="006111E6" w:rsidRPr="006111E6" w:rsidRDefault="006111E6" w:rsidP="00C53C44">
      <w:pPr>
        <w:widowControl w:val="0"/>
        <w:ind w:firstLine="700"/>
        <w:jc w:val="both"/>
        <w:rPr>
          <w:color w:val="000000"/>
          <w:lang w:bidi="ru-RU"/>
        </w:rPr>
      </w:pPr>
      <w:r w:rsidRPr="006111E6">
        <w:rPr>
          <w:color w:val="000000"/>
          <w:lang w:bidi="ru-RU"/>
        </w:rPr>
        <w:t>Упражнения для подножек.</w:t>
      </w:r>
    </w:p>
    <w:p w:rsidR="006111E6" w:rsidRPr="006111E6" w:rsidRDefault="006111E6" w:rsidP="00C53C44">
      <w:pPr>
        <w:widowControl w:val="0"/>
        <w:ind w:firstLine="700"/>
        <w:jc w:val="both"/>
        <w:rPr>
          <w:color w:val="000000"/>
          <w:lang w:bidi="ru-RU"/>
        </w:rPr>
      </w:pPr>
      <w:r w:rsidRPr="006111E6">
        <w:rPr>
          <w:color w:val="000000"/>
          <w:lang w:bidi="ru-RU"/>
        </w:rPr>
        <w:t>Упражнения для бросков: удержаний, выведения из равновесия, подножек, подсечек, бросков захватом ног.</w:t>
      </w:r>
    </w:p>
    <w:p w:rsidR="006111E6" w:rsidRPr="006111E6" w:rsidRDefault="006111E6" w:rsidP="00C53C44">
      <w:pPr>
        <w:widowControl w:val="0"/>
        <w:ind w:firstLine="700"/>
        <w:jc w:val="both"/>
        <w:rPr>
          <w:color w:val="000000"/>
          <w:lang w:bidi="ru-RU"/>
        </w:rPr>
      </w:pPr>
      <w:r w:rsidRPr="006111E6">
        <w:rPr>
          <w:color w:val="000000"/>
          <w:lang w:bidi="ru-RU"/>
        </w:rPr>
        <w:t>Упражнения для подсечки.</w:t>
      </w:r>
    </w:p>
    <w:p w:rsidR="006111E6" w:rsidRPr="006111E6" w:rsidRDefault="006111E6" w:rsidP="00C53C44">
      <w:pPr>
        <w:widowControl w:val="0"/>
        <w:ind w:firstLine="700"/>
        <w:jc w:val="both"/>
        <w:rPr>
          <w:color w:val="000000"/>
          <w:lang w:bidi="ru-RU"/>
        </w:rPr>
      </w:pPr>
      <w:r w:rsidRPr="006111E6">
        <w:rPr>
          <w:color w:val="000000"/>
          <w:lang w:bidi="ru-RU"/>
        </w:rPr>
        <w:t>Изучение приёмов в положении лёжа. Удержания: сбоку, со стороны головы, поперек, верхом. Варианты уходов от удержаний. Учебные схватки на выполнение изученных удержаний. Переворачивания партнера, стоящего в упоре на руках и коленях: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w:t>
      </w:r>
    </w:p>
    <w:p w:rsidR="006111E6" w:rsidRPr="006111E6" w:rsidRDefault="006111E6" w:rsidP="00C53C44">
      <w:pPr>
        <w:widowControl w:val="0"/>
        <w:ind w:firstLine="700"/>
        <w:jc w:val="both"/>
        <w:rPr>
          <w:color w:val="000000"/>
          <w:lang w:bidi="ru-RU"/>
        </w:rPr>
      </w:pPr>
      <w:r w:rsidRPr="006111E6">
        <w:rPr>
          <w:color w:val="000000"/>
          <w:lang w:bidi="ru-RU"/>
        </w:rPr>
        <w:t>Броски. Выведение из равновесия: партнера, стоящего на коленях рывком и скручиванием, партнера в приседе толчком, партнера, стоящего на одном колене рывком, скручиванием, толчком.</w:t>
      </w:r>
    </w:p>
    <w:p w:rsidR="006111E6" w:rsidRPr="006111E6" w:rsidRDefault="006111E6" w:rsidP="00C53C44">
      <w:pPr>
        <w:widowControl w:val="0"/>
        <w:ind w:firstLine="700"/>
        <w:jc w:val="both"/>
        <w:rPr>
          <w:color w:val="000000"/>
          <w:lang w:bidi="ru-RU"/>
        </w:rPr>
      </w:pPr>
      <w:r w:rsidRPr="006111E6">
        <w:rPr>
          <w:color w:val="000000"/>
          <w:lang w:bidi="ru-RU"/>
        </w:rPr>
        <w:t xml:space="preserve">Основные способы тактической подготовки (сковывание, маневрирование, маскировка) в играх-заданиях: «Поймай лягушку», «Фехтование», «Выталкивание в приседе», «Выталкивание </w:t>
      </w:r>
      <w:r w:rsidRPr="006111E6">
        <w:rPr>
          <w:color w:val="000000"/>
          <w:lang w:bidi="ru-RU"/>
        </w:rPr>
        <w:lastRenderedPageBreak/>
        <w:t>спиной», «Подвижный ринг», «Перетягивание каната», «Разведчики и часовые», «Наступление», «Волк во рву», «Третий лишний с сопротивлением», «Соревнование тачек», «Армрестлинг», «Цыганская борьба» (на ногах), «Скакалки-подсекалки», «Поединок с шестом», «Сильная хватка», «Борьба за палку» и др.</w:t>
      </w:r>
    </w:p>
    <w:p w:rsidR="006111E6" w:rsidRPr="006111E6" w:rsidRDefault="006111E6" w:rsidP="00C53C44">
      <w:pPr>
        <w:widowControl w:val="0"/>
        <w:ind w:firstLine="1680"/>
        <w:rPr>
          <w:color w:val="000000"/>
          <w:lang w:bidi="ru-RU"/>
        </w:rPr>
      </w:pPr>
      <w:r w:rsidRPr="006111E6">
        <w:rPr>
          <w:color w:val="000000"/>
          <w:lang w:bidi="ru-RU"/>
        </w:rPr>
        <w:t>Подвижные игры , отражающие многовековые тради боевой культуры (единоборств)): «Тяни в круг», «Бой петухов», «Дост камешек», «Перетяни за черту», «</w:t>
      </w:r>
      <w:r w:rsidR="00640CD6">
        <w:rPr>
          <w:color w:val="000000"/>
          <w:lang w:bidi="ru-RU"/>
        </w:rPr>
        <w:t xml:space="preserve">Тяни за булавы», «Борющаяся», </w:t>
      </w:r>
      <w:r w:rsidRPr="006111E6">
        <w:rPr>
          <w:color w:val="000000"/>
          <w:lang w:bidi="ru-RU"/>
        </w:rPr>
        <w:t>«Цепи кованы», «Перетягивание каната», «Перетягивание прыжками», «Вытолкни за круг», «Защита укрепления», «Сильный бросок», «Каж, против каждого», «Бои на бревне» и др.</w:t>
      </w:r>
    </w:p>
    <w:p w:rsidR="00640CD6" w:rsidRDefault="00640CD6" w:rsidP="00C53C44">
      <w:pPr>
        <w:pStyle w:val="afff3"/>
        <w:ind w:firstLine="708"/>
        <w:jc w:val="both"/>
        <w:rPr>
          <w:b/>
          <w:sz w:val="24"/>
          <w:lang w:bidi="ru-RU"/>
        </w:rPr>
      </w:pPr>
    </w:p>
    <w:p w:rsidR="00C53C44" w:rsidRPr="00C53C44" w:rsidRDefault="006111E6" w:rsidP="00C53C44">
      <w:pPr>
        <w:pStyle w:val="afff3"/>
        <w:ind w:firstLine="708"/>
        <w:jc w:val="both"/>
        <w:rPr>
          <w:b/>
          <w:sz w:val="24"/>
          <w:lang w:bidi="ru-RU"/>
        </w:rPr>
      </w:pPr>
      <w:r w:rsidRPr="00C53C44">
        <w:rPr>
          <w:b/>
          <w:sz w:val="24"/>
          <w:lang w:bidi="ru-RU"/>
        </w:rPr>
        <w:t>У</w:t>
      </w:r>
      <w:r w:rsidR="00C53C44" w:rsidRPr="00C53C44">
        <w:rPr>
          <w:b/>
          <w:sz w:val="24"/>
          <w:lang w:bidi="ru-RU"/>
        </w:rPr>
        <w:t xml:space="preserve">пражнения на развитие гибкости. </w:t>
      </w:r>
    </w:p>
    <w:p w:rsidR="00C53C44" w:rsidRDefault="006111E6" w:rsidP="00C53C44">
      <w:pPr>
        <w:pStyle w:val="afff3"/>
        <w:ind w:firstLine="708"/>
        <w:jc w:val="both"/>
        <w:rPr>
          <w:sz w:val="24"/>
          <w:u w:val="single"/>
          <w:lang w:bidi="ru-RU"/>
        </w:rPr>
      </w:pPr>
      <w:r w:rsidRPr="00C53C44">
        <w:rPr>
          <w:sz w:val="24"/>
          <w:lang w:bidi="ru-RU"/>
        </w:rPr>
        <w:t>Активные динамические упражнения с различной амплитудой в наиболее крупных суставах. Наклоны и повороты головы и туловища. Круговые движения туловища. Махи руками и ногами вперед, назад, в стороны. Выпады вперед, в стороны и покачивания в них. «Полушпагаты» (шпагаты). Вращательные движения в суставах (плечевых, локтевых, лучезапястных, коленных и голеностопных). Упражнения с гимнастическими палками Наклоны, повороты, «прогибание» туловища («мост»); полушпагаты (шпагаты) и выпады с помощью учителя. Упражнения на расслабление мышц</w:t>
      </w:r>
      <w:r w:rsidR="00C53C44">
        <w:rPr>
          <w:sz w:val="24"/>
          <w:u w:val="single"/>
          <w:lang w:bidi="ru-RU"/>
        </w:rPr>
        <w:t>.</w:t>
      </w:r>
      <w:r w:rsidRPr="00C53C44">
        <w:rPr>
          <w:sz w:val="24"/>
          <w:u w:val="single"/>
          <w:lang w:bidi="ru-RU"/>
        </w:rPr>
        <w:t xml:space="preserve"> </w:t>
      </w:r>
    </w:p>
    <w:p w:rsidR="00640CD6" w:rsidRDefault="00640CD6" w:rsidP="00C53C44">
      <w:pPr>
        <w:pStyle w:val="afff3"/>
        <w:ind w:firstLine="708"/>
        <w:jc w:val="both"/>
        <w:rPr>
          <w:b/>
          <w:sz w:val="24"/>
          <w:lang w:bidi="ru-RU"/>
        </w:rPr>
      </w:pPr>
    </w:p>
    <w:p w:rsidR="006111E6" w:rsidRPr="00C53C44" w:rsidRDefault="006111E6" w:rsidP="00C53C44">
      <w:pPr>
        <w:pStyle w:val="afff3"/>
        <w:ind w:firstLine="708"/>
        <w:jc w:val="both"/>
        <w:rPr>
          <w:b/>
          <w:sz w:val="24"/>
          <w:lang w:bidi="ru-RU"/>
        </w:rPr>
      </w:pPr>
      <w:r w:rsidRPr="00C53C44">
        <w:rPr>
          <w:b/>
          <w:sz w:val="24"/>
          <w:lang w:bidi="ru-RU"/>
        </w:rPr>
        <w:t>Упражнения на развитие координационных способностей.</w:t>
      </w:r>
    </w:p>
    <w:p w:rsidR="006111E6" w:rsidRPr="006111E6" w:rsidRDefault="006111E6" w:rsidP="00C53C44">
      <w:pPr>
        <w:widowControl w:val="0"/>
        <w:ind w:firstLine="720"/>
        <w:jc w:val="both"/>
        <w:rPr>
          <w:color w:val="000000"/>
          <w:lang w:bidi="ru-RU"/>
        </w:rPr>
      </w:pPr>
      <w:r w:rsidRPr="006111E6">
        <w:rPr>
          <w:color w:val="000000"/>
          <w:lang w:bidi="ru-RU"/>
        </w:rPr>
        <w:t>Упражнения с различными предметами (гимнастическими палками, малыми и большими мячами, обручами, флажками и др.). С грузом (100-250 г) на голове передвижения шагом, подъем на носки, полуприседание и приседание. Удержание равновесия в различных позах, стоя на двух и одной ноге (на полу и гимнастической скамейке). Ходьба по гимнастической скамейке с предметами в руках обычным и приставными шагами; с высоким подниманием бедра; с поворотами; с перешагиваем через предметы (мячи, кегли, кубики, палки и т. п.). Ходьба по рейке гимнастической скамейки, по гимнастическому бревну (высота до 70 см). Ходьба и бег с различными положениями рук (за голову, на пояс, за спину и т. п.). Челночный бег (2 х 10 м, 3 х 5 м, 3 х 10 м). Различные варианты челночного бега и бега «зигзагом» («ёлочкой»). Прыжки с поворотом на 90° -180° влево и вправо. Броски и ловля малых и больших мячей. Метание мячей различного размера и веса (до 200 г) в цель (горизонтальную и вертикальную). Ходьба и бег с изменением направления и преодолением элементарных препятствий. Прыжки через короткую и длинную скакалку на двух и одной ноге, с вращением скакалки вперед и назад. Прыжки в различные направления и расстояние.</w:t>
      </w:r>
    </w:p>
    <w:p w:rsidR="00640CD6" w:rsidRDefault="00640CD6" w:rsidP="00C53C44">
      <w:pPr>
        <w:widowControl w:val="0"/>
        <w:ind w:firstLine="700"/>
        <w:jc w:val="both"/>
        <w:rPr>
          <w:b/>
          <w:bCs/>
          <w:color w:val="000000"/>
          <w:lang w:bidi="ru-RU"/>
        </w:rPr>
      </w:pPr>
    </w:p>
    <w:p w:rsidR="006111E6" w:rsidRPr="006111E6" w:rsidRDefault="006111E6" w:rsidP="00C53C44">
      <w:pPr>
        <w:widowControl w:val="0"/>
        <w:ind w:firstLine="700"/>
        <w:jc w:val="both"/>
        <w:rPr>
          <w:b/>
          <w:bCs/>
          <w:color w:val="000000"/>
          <w:lang w:bidi="ru-RU"/>
        </w:rPr>
      </w:pPr>
      <w:r w:rsidRPr="006111E6">
        <w:rPr>
          <w:b/>
          <w:bCs/>
          <w:color w:val="000000"/>
          <w:lang w:bidi="ru-RU"/>
        </w:rPr>
        <w:t>Упражнения на развитие скоростных способностей</w:t>
      </w:r>
    </w:p>
    <w:p w:rsidR="006111E6" w:rsidRPr="006111E6" w:rsidRDefault="006111E6" w:rsidP="00C53C44">
      <w:pPr>
        <w:widowControl w:val="0"/>
        <w:ind w:firstLine="700"/>
        <w:jc w:val="both"/>
        <w:rPr>
          <w:color w:val="000000"/>
          <w:lang w:bidi="ru-RU"/>
        </w:rPr>
      </w:pPr>
      <w:r w:rsidRPr="006111E6">
        <w:rPr>
          <w:color w:val="000000"/>
          <w:lang w:bidi="ru-RU"/>
        </w:rPr>
        <w:t>Бег по прямой со скоростью близкой к максимальной на дистанциях 10-50 м. Максимально быстрое выполнение простейших одиночных движений: наклона, приседания, взмаха руками, прыжка и т. п. Смена положения рук, ног в максимальном темпе в течение 5-20 с. Комплексные упражнения, включающие различные формы проявления быстроты (время реакции, быстроту одиночного движения и максимальную частоту движений).</w:t>
      </w:r>
    </w:p>
    <w:p w:rsidR="00640CD6" w:rsidRDefault="00640CD6" w:rsidP="00C53C44">
      <w:pPr>
        <w:widowControl w:val="0"/>
        <w:ind w:firstLine="700"/>
        <w:jc w:val="both"/>
        <w:rPr>
          <w:b/>
          <w:bCs/>
          <w:color w:val="000000"/>
          <w:lang w:bidi="ru-RU"/>
        </w:rPr>
      </w:pPr>
    </w:p>
    <w:p w:rsidR="006111E6" w:rsidRPr="006111E6" w:rsidRDefault="006111E6" w:rsidP="00C53C44">
      <w:pPr>
        <w:widowControl w:val="0"/>
        <w:ind w:firstLine="700"/>
        <w:jc w:val="both"/>
        <w:rPr>
          <w:b/>
          <w:bCs/>
          <w:color w:val="000000"/>
          <w:lang w:bidi="ru-RU"/>
        </w:rPr>
      </w:pPr>
      <w:r w:rsidRPr="006111E6">
        <w:rPr>
          <w:b/>
          <w:bCs/>
          <w:color w:val="000000"/>
          <w:lang w:bidi="ru-RU"/>
        </w:rPr>
        <w:t>Упражнения на развитие силовых способностей</w:t>
      </w:r>
    </w:p>
    <w:p w:rsidR="006111E6" w:rsidRDefault="006111E6" w:rsidP="00C53C44">
      <w:pPr>
        <w:widowControl w:val="0"/>
        <w:ind w:firstLine="700"/>
        <w:jc w:val="both"/>
        <w:rPr>
          <w:color w:val="000000"/>
          <w:lang w:bidi="ru-RU"/>
        </w:rPr>
      </w:pPr>
      <w:r w:rsidRPr="006111E6">
        <w:rPr>
          <w:color w:val="000000"/>
          <w:lang w:bidi="ru-RU"/>
        </w:rPr>
        <w:t>Поднимание туловища, согнутых и прямых ног в положении лежа; в положении сидя. Сгибание-разгибание рук в упоре стоя на коленях, от гимнастической стенки, от гимнастической скамейки; в упоре лежа; в упоре лежа, ноги на гимнастической скамейке. Подтягивание лежа на животе на гимнастической скамейке. Подтягивание на низкой перекладине с изменением высоты и с различным хватом рук; из седа ноги врозь, из виса лежа с изменением высоты и с различным хватом рук. Подтягивание на высокой перекладине хватом сверху и снизу. Приседание с набивным мячом (1кг - 2,5 кг). Сгибание-разгибание рук с набивным мячом (1 кг - 2,5 кг).</w:t>
      </w:r>
    </w:p>
    <w:p w:rsidR="00640CD6" w:rsidRDefault="00640CD6" w:rsidP="00C53C44">
      <w:pPr>
        <w:widowControl w:val="0"/>
        <w:ind w:firstLine="700"/>
        <w:jc w:val="both"/>
        <w:rPr>
          <w:color w:val="000000"/>
          <w:lang w:bidi="ru-RU"/>
        </w:rPr>
      </w:pPr>
    </w:p>
    <w:p w:rsidR="00640CD6" w:rsidRDefault="00640CD6" w:rsidP="00C53C44">
      <w:pPr>
        <w:widowControl w:val="0"/>
        <w:ind w:firstLine="700"/>
        <w:jc w:val="both"/>
        <w:rPr>
          <w:color w:val="000000"/>
          <w:lang w:bidi="ru-RU"/>
        </w:rPr>
      </w:pPr>
    </w:p>
    <w:p w:rsidR="00640CD6" w:rsidRDefault="00640CD6" w:rsidP="00C53C44">
      <w:pPr>
        <w:widowControl w:val="0"/>
        <w:ind w:firstLine="700"/>
        <w:jc w:val="both"/>
        <w:rPr>
          <w:color w:val="000000"/>
          <w:lang w:bidi="ru-RU"/>
        </w:rPr>
      </w:pPr>
    </w:p>
    <w:p w:rsidR="00640CD6" w:rsidRDefault="00640CD6" w:rsidP="00C53C44">
      <w:pPr>
        <w:widowControl w:val="0"/>
        <w:ind w:firstLine="700"/>
        <w:jc w:val="both"/>
        <w:rPr>
          <w:color w:val="000000"/>
          <w:lang w:bidi="ru-RU"/>
        </w:rPr>
      </w:pPr>
    </w:p>
    <w:p w:rsidR="00255C63" w:rsidRPr="00C95596" w:rsidRDefault="003410FF" w:rsidP="00640CD6">
      <w:pPr>
        <w:jc w:val="center"/>
        <w:rPr>
          <w:b/>
        </w:rPr>
      </w:pPr>
      <w:r w:rsidRPr="00C95596">
        <w:rPr>
          <w:b/>
        </w:rPr>
        <w:lastRenderedPageBreak/>
        <w:t>ПЛАНИРУЕМЫЕ РЕЗУЛЬТАТЫ ОСВОЕНИЯ УЧЕБНОГО ПРЕДМЕТА «ФИЗИЧЕСКАЯ КУЛЬТУРА» НА УРОВНЕ НАЧАЛЬНОГО ОБЩЕГО ОБРАЗОВАНИЯ</w:t>
      </w:r>
    </w:p>
    <w:p w:rsidR="00255C63" w:rsidRDefault="00255C63" w:rsidP="006E5B26"/>
    <w:p w:rsidR="003410FF" w:rsidRPr="003410FF" w:rsidRDefault="003410FF" w:rsidP="003410FF">
      <w:pPr>
        <w:pStyle w:val="afff3"/>
        <w:rPr>
          <w:rFonts w:eastAsia="Arial Unicode MS"/>
          <w:b/>
          <w:i/>
          <w:sz w:val="24"/>
          <w:lang w:bidi="ru-RU"/>
        </w:rPr>
      </w:pPr>
      <w:bookmarkStart w:id="186" w:name="bookmark368"/>
      <w:r w:rsidRPr="003410FF">
        <w:rPr>
          <w:rFonts w:eastAsia="Tahoma"/>
          <w:b/>
          <w:i/>
          <w:sz w:val="24"/>
          <w:lang w:bidi="ru-RU"/>
        </w:rPr>
        <w:t>ЛИЧНОСТНЫЕ РЕЗУЛЬТАТЫ</w:t>
      </w:r>
      <w:bookmarkEnd w:id="186"/>
    </w:p>
    <w:p w:rsidR="003410FF" w:rsidRPr="003410FF" w:rsidRDefault="003410FF" w:rsidP="003326CE">
      <w:pPr>
        <w:widowControl w:val="0"/>
        <w:ind w:firstLine="708"/>
        <w:jc w:val="both"/>
        <w:rPr>
          <w:rFonts w:eastAsia="Arial Unicode MS"/>
          <w:color w:val="000000"/>
          <w:lang w:bidi="ru-RU"/>
        </w:rPr>
      </w:pPr>
      <w:r w:rsidRPr="003326CE">
        <w:rPr>
          <w:rFonts w:eastAsia="Century Schoolbook"/>
          <w:color w:val="000000"/>
          <w:lang w:bidi="ru-RU"/>
        </w:rPr>
        <w:t>Личностные результаты освоения учебного предмета «Физи</w:t>
      </w:r>
      <w:r w:rsidRPr="003326CE">
        <w:rPr>
          <w:rFonts w:eastAsia="Century Schoolbook"/>
          <w:color w:val="000000"/>
          <w:lang w:bidi="ru-RU"/>
        </w:rPr>
        <w:softHyphen/>
        <w:t>ческая культура» на уровне начального общего образования достигаются в единстве учебной и воспитательной деятельно</w:t>
      </w:r>
      <w:r w:rsidRPr="003326CE">
        <w:rPr>
          <w:rFonts w:eastAsia="Century Schoolbook"/>
          <w:color w:val="000000"/>
          <w:lang w:bidi="ru-RU"/>
        </w:rPr>
        <w:softHyphen/>
        <w:t>сти организации в соответствии с традиционными российскими социокультурными и духовно-нравственными ценностями, принятыми в обществе прав</w:t>
      </w:r>
      <w:r w:rsidR="003326CE">
        <w:rPr>
          <w:rFonts w:eastAsia="Century Schoolbook"/>
          <w:color w:val="000000"/>
          <w:lang w:bidi="ru-RU"/>
        </w:rPr>
        <w:t>илами и нормами поведения и спо</w:t>
      </w:r>
      <w:r w:rsidRPr="003326CE">
        <w:rPr>
          <w:rFonts w:eastAsia="Century Schoolbook"/>
          <w:color w:val="000000"/>
          <w:lang w:bidi="ru-RU"/>
        </w:rPr>
        <w:t>собствуют процессам самопознания, самовоспитания и само</w:t>
      </w:r>
      <w:r w:rsidRPr="003326CE">
        <w:rPr>
          <w:rFonts w:eastAsia="Century Schoolbook"/>
          <w:color w:val="000000"/>
          <w:lang w:bidi="ru-RU"/>
        </w:rPr>
        <w:softHyphen/>
        <w:t>развития, формирования внутренней позиции личности.</w:t>
      </w:r>
    </w:p>
    <w:p w:rsidR="003410FF" w:rsidRPr="003410FF" w:rsidRDefault="003410FF" w:rsidP="003326CE">
      <w:pPr>
        <w:widowControl w:val="0"/>
        <w:ind w:firstLine="708"/>
        <w:jc w:val="both"/>
        <w:rPr>
          <w:rFonts w:eastAsia="Arial Unicode MS"/>
          <w:color w:val="000000"/>
          <w:lang w:bidi="ru-RU"/>
        </w:rPr>
      </w:pPr>
      <w:r w:rsidRPr="003326CE">
        <w:rPr>
          <w:rFonts w:eastAsia="Century Schoolbook"/>
          <w:color w:val="000000"/>
          <w:lang w:bidi="ru-RU"/>
        </w:rPr>
        <w:t>Личностные результаты должны отражать готовность обуча</w:t>
      </w:r>
      <w:r w:rsidRPr="003326CE">
        <w:rPr>
          <w:rFonts w:eastAsia="Century Schoolbook"/>
          <w:color w:val="000000"/>
          <w:lang w:bidi="ru-RU"/>
        </w:rPr>
        <w:softHyphen/>
        <w:t>ющихся руководствоваться ценностями и приобретение перво</w:t>
      </w:r>
      <w:r w:rsidRPr="003326CE">
        <w:rPr>
          <w:rFonts w:eastAsia="Century Schoolbook"/>
          <w:color w:val="000000"/>
          <w:lang w:bidi="ru-RU"/>
        </w:rPr>
        <w:softHyphen/>
        <w:t>начального опыта деятельности на их основе:</w:t>
      </w:r>
    </w:p>
    <w:p w:rsidR="003410FF" w:rsidRPr="003326CE" w:rsidRDefault="003410FF" w:rsidP="00E74F05">
      <w:pPr>
        <w:pStyle w:val="affe"/>
        <w:widowControl w:val="0"/>
        <w:numPr>
          <w:ilvl w:val="0"/>
          <w:numId w:val="245"/>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3410FF" w:rsidRPr="003326CE" w:rsidRDefault="003410FF" w:rsidP="00E74F05">
      <w:pPr>
        <w:pStyle w:val="affe"/>
        <w:widowControl w:val="0"/>
        <w:numPr>
          <w:ilvl w:val="0"/>
          <w:numId w:val="245"/>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формирование нравственно-этических норм поведения и пра</w:t>
      </w:r>
      <w:r w:rsidRPr="003326CE">
        <w:rPr>
          <w:rFonts w:ascii="Times New Roman" w:eastAsia="Century Schoolbook" w:hAnsi="Times New Roman"/>
          <w:color w:val="000000"/>
          <w:sz w:val="24"/>
          <w:szCs w:val="24"/>
          <w:lang w:bidi="ru-RU"/>
        </w:rPr>
        <w:softHyphen/>
        <w:t>вил межличностного общения во время подвижных игр и спортивных соревнований, выполнения совместных учебных заданий;</w:t>
      </w:r>
    </w:p>
    <w:p w:rsidR="003410FF" w:rsidRPr="003326CE" w:rsidRDefault="003410FF" w:rsidP="00E74F05">
      <w:pPr>
        <w:pStyle w:val="affe"/>
        <w:widowControl w:val="0"/>
        <w:numPr>
          <w:ilvl w:val="0"/>
          <w:numId w:val="245"/>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проявление уважительного отношения к соперникам во вре</w:t>
      </w:r>
      <w:r w:rsidRPr="003326CE">
        <w:rPr>
          <w:rFonts w:ascii="Times New Roman" w:eastAsia="Century Schoolbook" w:hAnsi="Times New Roman"/>
          <w:color w:val="000000"/>
          <w:sz w:val="24"/>
          <w:szCs w:val="24"/>
          <w:lang w:bidi="ru-RU"/>
        </w:rPr>
        <w:softHyphen/>
        <w:t>мя соревновательной деятельности, стремление оказывать первую помощь при травмах и ушибах;</w:t>
      </w:r>
    </w:p>
    <w:p w:rsidR="003410FF" w:rsidRPr="003326CE" w:rsidRDefault="003410FF" w:rsidP="00E74F05">
      <w:pPr>
        <w:pStyle w:val="affe"/>
        <w:widowControl w:val="0"/>
        <w:numPr>
          <w:ilvl w:val="0"/>
          <w:numId w:val="245"/>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уважительное отношение к содержанию национальных под</w:t>
      </w:r>
      <w:r w:rsidRPr="003326CE">
        <w:rPr>
          <w:rFonts w:ascii="Times New Roman" w:eastAsia="Century Schoolbook" w:hAnsi="Times New Roman"/>
          <w:color w:val="000000"/>
          <w:sz w:val="24"/>
          <w:szCs w:val="24"/>
          <w:lang w:bidi="ru-RU"/>
        </w:rPr>
        <w:softHyphen/>
        <w:t>вижных игр, этнокультурным формам и видам соревнова</w:t>
      </w:r>
      <w:r w:rsidRPr="003326CE">
        <w:rPr>
          <w:rFonts w:ascii="Times New Roman" w:eastAsia="Century Schoolbook" w:hAnsi="Times New Roman"/>
          <w:color w:val="000000"/>
          <w:sz w:val="24"/>
          <w:szCs w:val="24"/>
          <w:lang w:bidi="ru-RU"/>
        </w:rPr>
        <w:softHyphen/>
        <w:t>тельной деятельности;</w:t>
      </w:r>
    </w:p>
    <w:p w:rsidR="003410FF" w:rsidRPr="003326CE" w:rsidRDefault="003410FF" w:rsidP="00E74F05">
      <w:pPr>
        <w:pStyle w:val="affe"/>
        <w:widowControl w:val="0"/>
        <w:numPr>
          <w:ilvl w:val="0"/>
          <w:numId w:val="245"/>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стремление к формированию культуры здоровья, соблюде</w:t>
      </w:r>
      <w:r w:rsidRPr="003326CE">
        <w:rPr>
          <w:rFonts w:ascii="Times New Roman" w:eastAsia="Century Schoolbook" w:hAnsi="Times New Roman"/>
          <w:color w:val="000000"/>
          <w:sz w:val="24"/>
          <w:szCs w:val="24"/>
          <w:lang w:bidi="ru-RU"/>
        </w:rPr>
        <w:softHyphen/>
        <w:t>нию правил здорового образа жизни;</w:t>
      </w:r>
    </w:p>
    <w:p w:rsidR="003410FF" w:rsidRPr="003326CE" w:rsidRDefault="003410FF" w:rsidP="00E74F05">
      <w:pPr>
        <w:pStyle w:val="affe"/>
        <w:widowControl w:val="0"/>
        <w:numPr>
          <w:ilvl w:val="0"/>
          <w:numId w:val="245"/>
        </w:numPr>
        <w:tabs>
          <w:tab w:val="left" w:pos="202"/>
        </w:tabs>
        <w:spacing w:after="176"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проявление интереса к исследованию индивидуальных осо</w:t>
      </w:r>
      <w:r w:rsidRPr="003326CE">
        <w:rPr>
          <w:rFonts w:ascii="Times New Roman" w:eastAsia="Century Schoolbook" w:hAnsi="Times New Roman"/>
          <w:color w:val="000000"/>
          <w:sz w:val="24"/>
          <w:szCs w:val="24"/>
          <w:lang w:bidi="ru-RU"/>
        </w:rPr>
        <w:softHyphen/>
        <w:t>бенностей физического развития и физической подготовлен</w:t>
      </w:r>
      <w:r w:rsidRPr="003326CE">
        <w:rPr>
          <w:rFonts w:ascii="Times New Roman" w:eastAsia="Century Schoolbook" w:hAnsi="Times New Roman"/>
          <w:color w:val="000000"/>
          <w:sz w:val="24"/>
          <w:szCs w:val="24"/>
          <w:lang w:bidi="ru-RU"/>
        </w:rPr>
        <w:softHyphen/>
        <w:t>ности, влияния занятий физической культурой и спортом на их показатели.</w:t>
      </w:r>
    </w:p>
    <w:p w:rsidR="003410FF" w:rsidRPr="003326CE" w:rsidRDefault="003410FF" w:rsidP="003326CE">
      <w:pPr>
        <w:pStyle w:val="afff3"/>
        <w:rPr>
          <w:rFonts w:eastAsia="Arial Unicode MS"/>
          <w:b/>
          <w:i/>
          <w:sz w:val="24"/>
          <w:lang w:bidi="ru-RU"/>
        </w:rPr>
      </w:pPr>
      <w:bookmarkStart w:id="187" w:name="bookmark369"/>
      <w:r w:rsidRPr="003326CE">
        <w:rPr>
          <w:rFonts w:eastAsia="Tahoma"/>
          <w:b/>
          <w:i/>
          <w:sz w:val="24"/>
          <w:lang w:bidi="ru-RU"/>
        </w:rPr>
        <w:t>МЕТАПРЕДМЕТНЫЕ РЕЗУЛЬТАТЫ</w:t>
      </w:r>
      <w:bookmarkEnd w:id="187"/>
    </w:p>
    <w:p w:rsidR="003410FF" w:rsidRPr="003410FF" w:rsidRDefault="003410FF" w:rsidP="003326CE">
      <w:pPr>
        <w:widowControl w:val="0"/>
        <w:ind w:firstLine="708"/>
        <w:jc w:val="both"/>
        <w:rPr>
          <w:rFonts w:eastAsia="Arial Unicode MS"/>
          <w:color w:val="000000"/>
          <w:lang w:bidi="ru-RU"/>
        </w:rPr>
      </w:pPr>
      <w:r w:rsidRPr="003326CE">
        <w:rPr>
          <w:rFonts w:eastAsia="Century Schoolbook"/>
          <w:color w:val="000000"/>
          <w:lang w:bidi="ru-RU"/>
        </w:rPr>
        <w:t>Метапредметные результаты отражают достижения учащихся в овладении познавательными, коммуникативными и регуля</w:t>
      </w:r>
      <w:r w:rsidRPr="003326CE">
        <w:rPr>
          <w:rFonts w:eastAsia="Century Schoolbook"/>
          <w:color w:val="000000"/>
          <w:lang w:bidi="ru-RU"/>
        </w:rPr>
        <w:softHyphen/>
        <w:t>тивными универсальными учебными действиями, умения их использовать в практической деятельности. Метапредметные ре</w:t>
      </w:r>
      <w:r w:rsidRPr="003326CE">
        <w:rPr>
          <w:rFonts w:eastAsia="Century Schoolbook"/>
          <w:color w:val="000000"/>
          <w:lang w:bidi="ru-RU"/>
        </w:rPr>
        <w:softHyphen/>
        <w:t>зультаты формируются на протяжении каждого года обучения.</w:t>
      </w:r>
    </w:p>
    <w:p w:rsidR="003410FF" w:rsidRPr="003326CE" w:rsidRDefault="003410FF" w:rsidP="003326CE">
      <w:pPr>
        <w:widowControl w:val="0"/>
        <w:ind w:left="180" w:firstLine="528"/>
        <w:jc w:val="both"/>
        <w:rPr>
          <w:rFonts w:eastAsia="Century Schoolbook"/>
          <w:color w:val="000000"/>
          <w:lang w:bidi="ru-RU"/>
        </w:rPr>
      </w:pPr>
      <w:r w:rsidRPr="003326CE">
        <w:rPr>
          <w:rFonts w:eastAsia="Century Schoolbook"/>
          <w:color w:val="000000"/>
          <w:lang w:bidi="ru-RU"/>
        </w:rPr>
        <w:t xml:space="preserve">По окончании </w:t>
      </w:r>
      <w:r w:rsidRPr="003326CE">
        <w:rPr>
          <w:rFonts w:eastAsia="Tahoma"/>
          <w:b/>
          <w:bCs/>
          <w:color w:val="000000"/>
          <w:lang w:bidi="ru-RU"/>
        </w:rPr>
        <w:t xml:space="preserve">первого года обучения </w:t>
      </w:r>
      <w:r w:rsidRPr="003326CE">
        <w:rPr>
          <w:rFonts w:eastAsia="Century Schoolbook"/>
          <w:color w:val="000000"/>
          <w:lang w:bidi="ru-RU"/>
        </w:rPr>
        <w:t xml:space="preserve">учащиеся </w:t>
      </w:r>
      <w:r w:rsidRPr="003326CE">
        <w:rPr>
          <w:rFonts w:eastAsia="Century Schoolbook"/>
          <w:b/>
          <w:color w:val="000000"/>
          <w:lang w:bidi="ru-RU"/>
        </w:rPr>
        <w:t>научатся:</w:t>
      </w:r>
      <w:r w:rsidRPr="003326CE">
        <w:rPr>
          <w:rFonts w:eastAsia="Century Schoolbook"/>
          <w:color w:val="000000"/>
          <w:lang w:bidi="ru-RU"/>
        </w:rPr>
        <w:t xml:space="preserve"> </w:t>
      </w:r>
    </w:p>
    <w:p w:rsidR="003410FF" w:rsidRPr="003410FF" w:rsidRDefault="003410FF" w:rsidP="003326CE">
      <w:pPr>
        <w:widowControl w:val="0"/>
        <w:jc w:val="both"/>
        <w:rPr>
          <w:rFonts w:eastAsia="Arial Unicode MS"/>
          <w:color w:val="000000"/>
          <w:lang w:bidi="ru-RU"/>
        </w:rPr>
      </w:pPr>
      <w:r w:rsidRPr="003326CE">
        <w:rPr>
          <w:rFonts w:eastAsia="Century Schoolbook"/>
          <w:i/>
          <w:iCs/>
          <w:color w:val="000000"/>
          <w:lang w:bidi="ru-RU"/>
        </w:rPr>
        <w:t>познавательные УУД:</w:t>
      </w:r>
    </w:p>
    <w:p w:rsidR="003410FF" w:rsidRPr="003326CE" w:rsidRDefault="003410FF" w:rsidP="00E74F05">
      <w:pPr>
        <w:pStyle w:val="affe"/>
        <w:widowControl w:val="0"/>
        <w:numPr>
          <w:ilvl w:val="0"/>
          <w:numId w:val="246"/>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находить общие и отличительные признаки в передвижени</w:t>
      </w:r>
      <w:r w:rsidRPr="003326CE">
        <w:rPr>
          <w:rFonts w:ascii="Times New Roman" w:eastAsia="Century Schoolbook" w:hAnsi="Times New Roman"/>
          <w:color w:val="000000"/>
          <w:sz w:val="24"/>
          <w:szCs w:val="24"/>
          <w:lang w:bidi="ru-RU"/>
        </w:rPr>
        <w:softHyphen/>
        <w:t>ях человека и животных;</w:t>
      </w:r>
    </w:p>
    <w:p w:rsidR="003410FF" w:rsidRPr="003326CE" w:rsidRDefault="003410FF" w:rsidP="00E74F05">
      <w:pPr>
        <w:pStyle w:val="affe"/>
        <w:widowControl w:val="0"/>
        <w:numPr>
          <w:ilvl w:val="0"/>
          <w:numId w:val="246"/>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устанавливать связь между бытовыми движениями древних людей и физическими упражнениями из современных видов спорта;</w:t>
      </w:r>
    </w:p>
    <w:p w:rsidR="003410FF" w:rsidRPr="003326CE" w:rsidRDefault="003410FF" w:rsidP="00E74F05">
      <w:pPr>
        <w:pStyle w:val="affe"/>
        <w:widowControl w:val="0"/>
        <w:numPr>
          <w:ilvl w:val="0"/>
          <w:numId w:val="246"/>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сравнивать способы передвижения ходьбой и бегом, нахо</w:t>
      </w:r>
      <w:r w:rsidRPr="003326CE">
        <w:rPr>
          <w:rFonts w:ascii="Times New Roman" w:eastAsia="Century Schoolbook" w:hAnsi="Times New Roman"/>
          <w:color w:val="000000"/>
          <w:sz w:val="24"/>
          <w:szCs w:val="24"/>
          <w:lang w:bidi="ru-RU"/>
        </w:rPr>
        <w:softHyphen/>
        <w:t>дить между ними общие и отличительные признаки;</w:t>
      </w:r>
    </w:p>
    <w:p w:rsidR="003410FF" w:rsidRPr="003326CE" w:rsidRDefault="003410FF" w:rsidP="00E74F05">
      <w:pPr>
        <w:pStyle w:val="affe"/>
        <w:widowControl w:val="0"/>
        <w:numPr>
          <w:ilvl w:val="0"/>
          <w:numId w:val="246"/>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 xml:space="preserve">выявлять признаки правильной и неправильной осанки, приводить возможные причины её нарушений; </w:t>
      </w:r>
    </w:p>
    <w:p w:rsidR="003410FF" w:rsidRPr="003410FF" w:rsidRDefault="003410FF" w:rsidP="003326CE">
      <w:pPr>
        <w:widowControl w:val="0"/>
        <w:tabs>
          <w:tab w:val="left" w:pos="202"/>
        </w:tabs>
        <w:ind w:left="180"/>
        <w:jc w:val="both"/>
        <w:rPr>
          <w:rFonts w:eastAsia="Arial Unicode MS"/>
          <w:color w:val="000000"/>
          <w:lang w:bidi="ru-RU"/>
        </w:rPr>
      </w:pPr>
      <w:r w:rsidRPr="003326CE">
        <w:rPr>
          <w:rFonts w:eastAsia="Century Schoolbook"/>
          <w:i/>
          <w:iCs/>
          <w:color w:val="000000"/>
          <w:lang w:bidi="ru-RU"/>
        </w:rPr>
        <w:t>коммуникативные УУД:</w:t>
      </w:r>
    </w:p>
    <w:p w:rsidR="003410FF" w:rsidRPr="003326CE" w:rsidRDefault="003410FF" w:rsidP="00E74F05">
      <w:pPr>
        <w:pStyle w:val="affe"/>
        <w:widowControl w:val="0"/>
        <w:numPr>
          <w:ilvl w:val="0"/>
          <w:numId w:val="247"/>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воспроизводить названия разучиваемых физических упраж</w:t>
      </w:r>
      <w:r w:rsidRPr="003326CE">
        <w:rPr>
          <w:rFonts w:ascii="Times New Roman" w:eastAsia="Century Schoolbook" w:hAnsi="Times New Roman"/>
          <w:color w:val="000000"/>
          <w:sz w:val="24"/>
          <w:szCs w:val="24"/>
          <w:lang w:bidi="ru-RU"/>
        </w:rPr>
        <w:softHyphen/>
        <w:t>нений и их исходные положения;</w:t>
      </w:r>
    </w:p>
    <w:p w:rsidR="003410FF" w:rsidRPr="003326CE" w:rsidRDefault="003410FF" w:rsidP="00E74F05">
      <w:pPr>
        <w:pStyle w:val="affe"/>
        <w:widowControl w:val="0"/>
        <w:numPr>
          <w:ilvl w:val="0"/>
          <w:numId w:val="247"/>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высказывать мнение о положительном влиянии занятий фи</w:t>
      </w:r>
      <w:r w:rsidRPr="003326CE">
        <w:rPr>
          <w:rFonts w:ascii="Times New Roman" w:eastAsia="Century Schoolbook" w:hAnsi="Times New Roman"/>
          <w:color w:val="000000"/>
          <w:sz w:val="24"/>
          <w:szCs w:val="24"/>
          <w:lang w:bidi="ru-RU"/>
        </w:rPr>
        <w:softHyphen/>
        <w:t>зической культурой, оценивать влияние гигиенических про</w:t>
      </w:r>
      <w:r w:rsidRPr="003326CE">
        <w:rPr>
          <w:rFonts w:ascii="Times New Roman" w:eastAsia="Century Schoolbook" w:hAnsi="Times New Roman"/>
          <w:color w:val="000000"/>
          <w:sz w:val="24"/>
          <w:szCs w:val="24"/>
          <w:lang w:bidi="ru-RU"/>
        </w:rPr>
        <w:softHyphen/>
        <w:t>цедур на укрепление здоровья;</w:t>
      </w:r>
    </w:p>
    <w:p w:rsidR="003410FF" w:rsidRPr="003326CE" w:rsidRDefault="003410FF" w:rsidP="00E74F05">
      <w:pPr>
        <w:pStyle w:val="affe"/>
        <w:widowControl w:val="0"/>
        <w:numPr>
          <w:ilvl w:val="0"/>
          <w:numId w:val="247"/>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управлять эмоциями во время занятий физической культу</w:t>
      </w:r>
      <w:r w:rsidRPr="003326CE">
        <w:rPr>
          <w:rFonts w:ascii="Times New Roman" w:eastAsia="Century Schoolbook" w:hAnsi="Times New Roman"/>
          <w:color w:val="000000"/>
          <w:sz w:val="24"/>
          <w:szCs w:val="24"/>
          <w:lang w:bidi="ru-RU"/>
        </w:rPr>
        <w:softHyphen/>
        <w:t>рой и проведения подвижных игр, соблюдать правила пове</w:t>
      </w:r>
      <w:r w:rsidRPr="003326CE">
        <w:rPr>
          <w:rFonts w:ascii="Times New Roman" w:eastAsia="Century Schoolbook" w:hAnsi="Times New Roman"/>
          <w:color w:val="000000"/>
          <w:sz w:val="24"/>
          <w:szCs w:val="24"/>
          <w:lang w:bidi="ru-RU"/>
        </w:rPr>
        <w:softHyphen/>
        <w:t>дения и положительно относиться к замечаниям других уча</w:t>
      </w:r>
      <w:r w:rsidRPr="003326CE">
        <w:rPr>
          <w:rFonts w:ascii="Times New Roman" w:eastAsia="Century Schoolbook" w:hAnsi="Times New Roman"/>
          <w:color w:val="000000"/>
          <w:sz w:val="24"/>
          <w:szCs w:val="24"/>
          <w:lang w:bidi="ru-RU"/>
        </w:rPr>
        <w:softHyphen/>
        <w:t>щихся и учителя;</w:t>
      </w:r>
    </w:p>
    <w:p w:rsidR="003410FF" w:rsidRPr="003326CE" w:rsidRDefault="003410FF" w:rsidP="00E74F05">
      <w:pPr>
        <w:pStyle w:val="affe"/>
        <w:widowControl w:val="0"/>
        <w:numPr>
          <w:ilvl w:val="0"/>
          <w:numId w:val="247"/>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обсуждать правила проведения подвижных игр, обосновы</w:t>
      </w:r>
      <w:r w:rsidRPr="003326CE">
        <w:rPr>
          <w:rFonts w:ascii="Times New Roman" w:eastAsia="Century Schoolbook" w:hAnsi="Times New Roman"/>
          <w:color w:val="000000"/>
          <w:sz w:val="24"/>
          <w:szCs w:val="24"/>
          <w:lang w:bidi="ru-RU"/>
        </w:rPr>
        <w:softHyphen/>
        <w:t>вать объективность определения победителей;</w:t>
      </w:r>
    </w:p>
    <w:p w:rsidR="003410FF" w:rsidRPr="003410FF" w:rsidRDefault="003410FF" w:rsidP="003326CE">
      <w:pPr>
        <w:widowControl w:val="0"/>
        <w:tabs>
          <w:tab w:val="left" w:pos="202"/>
        </w:tabs>
        <w:ind w:left="180"/>
        <w:jc w:val="both"/>
        <w:rPr>
          <w:rFonts w:eastAsia="Arial Unicode MS"/>
          <w:color w:val="000000"/>
          <w:lang w:bidi="ru-RU"/>
        </w:rPr>
      </w:pPr>
      <w:r w:rsidRPr="003326CE">
        <w:rPr>
          <w:rFonts w:eastAsia="Century Schoolbook"/>
          <w:i/>
          <w:iCs/>
          <w:color w:val="000000"/>
          <w:lang w:bidi="ru-RU"/>
        </w:rPr>
        <w:t>регулятивные УУД:</w:t>
      </w:r>
    </w:p>
    <w:p w:rsidR="003410FF" w:rsidRPr="003326CE" w:rsidRDefault="003410FF" w:rsidP="00E74F05">
      <w:pPr>
        <w:pStyle w:val="affe"/>
        <w:widowControl w:val="0"/>
        <w:numPr>
          <w:ilvl w:val="0"/>
          <w:numId w:val="248"/>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выполнять комплексы физкультминуток, утренней заряд</w:t>
      </w:r>
      <w:r w:rsidRPr="003326CE">
        <w:rPr>
          <w:rFonts w:ascii="Times New Roman" w:eastAsia="Century Schoolbook" w:hAnsi="Times New Roman"/>
          <w:color w:val="000000"/>
          <w:sz w:val="24"/>
          <w:szCs w:val="24"/>
          <w:lang w:bidi="ru-RU"/>
        </w:rPr>
        <w:softHyphen/>
        <w:t xml:space="preserve">ки, упражнений по профилактике </w:t>
      </w:r>
      <w:r w:rsidRPr="003326CE">
        <w:rPr>
          <w:rFonts w:ascii="Times New Roman" w:eastAsia="Century Schoolbook" w:hAnsi="Times New Roman"/>
          <w:color w:val="000000"/>
          <w:sz w:val="24"/>
          <w:szCs w:val="24"/>
          <w:lang w:bidi="ru-RU"/>
        </w:rPr>
        <w:lastRenderedPageBreak/>
        <w:t>нарушения и коррекции осанки;</w:t>
      </w:r>
    </w:p>
    <w:p w:rsidR="003410FF" w:rsidRPr="003326CE" w:rsidRDefault="003410FF" w:rsidP="00E74F05">
      <w:pPr>
        <w:pStyle w:val="affe"/>
        <w:widowControl w:val="0"/>
        <w:numPr>
          <w:ilvl w:val="0"/>
          <w:numId w:val="248"/>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выполнять учебные задания по обучению новым физическим упражнениям и развитию физических качеств;</w:t>
      </w:r>
    </w:p>
    <w:p w:rsidR="003410FF" w:rsidRPr="00640CD6" w:rsidRDefault="003410FF" w:rsidP="00E74F05">
      <w:pPr>
        <w:pStyle w:val="affe"/>
        <w:widowControl w:val="0"/>
        <w:numPr>
          <w:ilvl w:val="0"/>
          <w:numId w:val="248"/>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проявлять уважительное отношение к участникам совмест</w:t>
      </w:r>
      <w:r w:rsidRPr="003326CE">
        <w:rPr>
          <w:rFonts w:ascii="Times New Roman" w:eastAsia="Century Schoolbook" w:hAnsi="Times New Roman"/>
          <w:color w:val="000000"/>
          <w:sz w:val="24"/>
          <w:szCs w:val="24"/>
          <w:lang w:bidi="ru-RU"/>
        </w:rPr>
        <w:softHyphen/>
        <w:t>ной игровой и соревновательной деятельности.</w:t>
      </w:r>
    </w:p>
    <w:p w:rsidR="00640CD6" w:rsidRPr="003326CE" w:rsidRDefault="00640CD6" w:rsidP="00640CD6">
      <w:pPr>
        <w:pStyle w:val="affe"/>
        <w:widowControl w:val="0"/>
        <w:tabs>
          <w:tab w:val="left" w:pos="202"/>
        </w:tabs>
        <w:spacing w:line="240" w:lineRule="auto"/>
        <w:jc w:val="both"/>
        <w:rPr>
          <w:rFonts w:ascii="Times New Roman" w:eastAsia="Arial Unicode MS" w:hAnsi="Times New Roman"/>
          <w:color w:val="000000"/>
          <w:sz w:val="24"/>
          <w:szCs w:val="24"/>
          <w:lang w:bidi="ru-RU"/>
        </w:rPr>
      </w:pPr>
    </w:p>
    <w:p w:rsidR="003410FF" w:rsidRPr="003326CE" w:rsidRDefault="003410FF" w:rsidP="003326CE">
      <w:pPr>
        <w:widowControl w:val="0"/>
        <w:ind w:left="180"/>
        <w:jc w:val="both"/>
        <w:rPr>
          <w:rFonts w:eastAsia="Century Schoolbook"/>
          <w:color w:val="000000"/>
          <w:lang w:bidi="ru-RU"/>
        </w:rPr>
      </w:pPr>
      <w:r w:rsidRPr="003326CE">
        <w:rPr>
          <w:rFonts w:eastAsia="Century Schoolbook"/>
          <w:color w:val="000000"/>
          <w:lang w:bidi="ru-RU"/>
        </w:rPr>
        <w:t xml:space="preserve">По окончании </w:t>
      </w:r>
      <w:r w:rsidRPr="003326CE">
        <w:rPr>
          <w:rFonts w:eastAsia="Tahoma"/>
          <w:b/>
          <w:bCs/>
          <w:color w:val="000000"/>
          <w:lang w:bidi="ru-RU"/>
        </w:rPr>
        <w:t xml:space="preserve">второго года обучения </w:t>
      </w:r>
      <w:r w:rsidRPr="003326CE">
        <w:rPr>
          <w:rFonts w:eastAsia="Century Schoolbook"/>
          <w:color w:val="000000"/>
          <w:lang w:bidi="ru-RU"/>
        </w:rPr>
        <w:t xml:space="preserve">учащиеся </w:t>
      </w:r>
      <w:r w:rsidRPr="003326CE">
        <w:rPr>
          <w:rFonts w:eastAsia="Century Schoolbook"/>
          <w:b/>
          <w:color w:val="000000"/>
          <w:lang w:bidi="ru-RU"/>
        </w:rPr>
        <w:t>научатся</w:t>
      </w:r>
      <w:r w:rsidRPr="003326CE">
        <w:rPr>
          <w:rFonts w:eastAsia="Century Schoolbook"/>
          <w:color w:val="000000"/>
          <w:lang w:bidi="ru-RU"/>
        </w:rPr>
        <w:t xml:space="preserve">: </w:t>
      </w:r>
    </w:p>
    <w:p w:rsidR="003410FF" w:rsidRPr="003410FF" w:rsidRDefault="003410FF" w:rsidP="003326CE">
      <w:pPr>
        <w:widowControl w:val="0"/>
        <w:ind w:left="180"/>
        <w:jc w:val="both"/>
        <w:rPr>
          <w:rFonts w:eastAsia="Arial Unicode MS"/>
          <w:color w:val="000000"/>
          <w:lang w:bidi="ru-RU"/>
        </w:rPr>
      </w:pPr>
      <w:r w:rsidRPr="003326CE">
        <w:rPr>
          <w:rFonts w:eastAsia="Century Schoolbook"/>
          <w:i/>
          <w:iCs/>
          <w:color w:val="000000"/>
          <w:lang w:bidi="ru-RU"/>
        </w:rPr>
        <w:t>познавательные УУД:</w:t>
      </w:r>
    </w:p>
    <w:p w:rsidR="003410FF" w:rsidRPr="003326CE" w:rsidRDefault="003410FF" w:rsidP="00E74F05">
      <w:pPr>
        <w:pStyle w:val="affe"/>
        <w:widowControl w:val="0"/>
        <w:numPr>
          <w:ilvl w:val="0"/>
          <w:numId w:val="249"/>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характеризовать понятие «физические качества», называть физические качества и определять их отличительные при</w:t>
      </w:r>
      <w:r w:rsidRPr="003326CE">
        <w:rPr>
          <w:rFonts w:ascii="Times New Roman" w:eastAsia="Century Schoolbook" w:hAnsi="Times New Roman"/>
          <w:color w:val="000000"/>
          <w:sz w:val="24"/>
          <w:szCs w:val="24"/>
          <w:lang w:bidi="ru-RU"/>
        </w:rPr>
        <w:softHyphen/>
        <w:t>знаки;</w:t>
      </w:r>
    </w:p>
    <w:p w:rsidR="003410FF" w:rsidRPr="003326CE" w:rsidRDefault="003410FF" w:rsidP="00E74F05">
      <w:pPr>
        <w:pStyle w:val="affe"/>
        <w:widowControl w:val="0"/>
        <w:numPr>
          <w:ilvl w:val="0"/>
          <w:numId w:val="249"/>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понимать связь между закаливающими процедурами и укре</w:t>
      </w:r>
      <w:r w:rsidRPr="003326CE">
        <w:rPr>
          <w:rFonts w:ascii="Times New Roman" w:eastAsia="Century Schoolbook" w:hAnsi="Times New Roman"/>
          <w:color w:val="000000"/>
          <w:sz w:val="24"/>
          <w:szCs w:val="24"/>
          <w:lang w:bidi="ru-RU"/>
        </w:rPr>
        <w:softHyphen/>
        <w:t>плением здоровья;</w:t>
      </w:r>
    </w:p>
    <w:p w:rsidR="003410FF" w:rsidRPr="003326CE" w:rsidRDefault="003410FF" w:rsidP="00E74F05">
      <w:pPr>
        <w:pStyle w:val="affe"/>
        <w:widowControl w:val="0"/>
        <w:numPr>
          <w:ilvl w:val="0"/>
          <w:numId w:val="249"/>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выявлять отличительные признаки упражнений на развитие разных физических качеств, приводить примеры и демон</w:t>
      </w:r>
      <w:r w:rsidRPr="003326CE">
        <w:rPr>
          <w:rFonts w:ascii="Times New Roman" w:eastAsia="Century Schoolbook" w:hAnsi="Times New Roman"/>
          <w:color w:val="000000"/>
          <w:sz w:val="24"/>
          <w:szCs w:val="24"/>
          <w:lang w:bidi="ru-RU"/>
        </w:rPr>
        <w:softHyphen/>
        <w:t>стрировать их выполнение;</w:t>
      </w:r>
    </w:p>
    <w:p w:rsidR="003410FF" w:rsidRPr="003326CE" w:rsidRDefault="003410FF" w:rsidP="00E74F05">
      <w:pPr>
        <w:pStyle w:val="affe"/>
        <w:widowControl w:val="0"/>
        <w:numPr>
          <w:ilvl w:val="0"/>
          <w:numId w:val="249"/>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обобщать знания, полученные в практической деятельности, составлять индивидуальные комплексы упражнений физ</w:t>
      </w:r>
      <w:r w:rsidRPr="003326CE">
        <w:rPr>
          <w:rFonts w:ascii="Times New Roman" w:eastAsia="Century Schoolbook" w:hAnsi="Times New Roman"/>
          <w:color w:val="000000"/>
          <w:sz w:val="24"/>
          <w:szCs w:val="24"/>
          <w:lang w:bidi="ru-RU"/>
        </w:rPr>
        <w:softHyphen/>
        <w:t>культминуток и утренней зарядки, упражнений на профи</w:t>
      </w:r>
      <w:r w:rsidRPr="003326CE">
        <w:rPr>
          <w:rFonts w:ascii="Times New Roman" w:eastAsia="Century Schoolbook" w:hAnsi="Times New Roman"/>
          <w:color w:val="000000"/>
          <w:sz w:val="24"/>
          <w:szCs w:val="24"/>
          <w:lang w:bidi="ru-RU"/>
        </w:rPr>
        <w:softHyphen/>
        <w:t>лактику нарушения осанки;</w:t>
      </w:r>
    </w:p>
    <w:p w:rsidR="003410FF" w:rsidRPr="003326CE" w:rsidRDefault="003410FF" w:rsidP="00E74F05">
      <w:pPr>
        <w:pStyle w:val="affe"/>
        <w:widowControl w:val="0"/>
        <w:numPr>
          <w:ilvl w:val="0"/>
          <w:numId w:val="249"/>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вести наблюдения за изменениями показателей физического развития и физических качеств, проводить процедуры их из</w:t>
      </w:r>
      <w:r w:rsidRPr="003326CE">
        <w:rPr>
          <w:rFonts w:ascii="Times New Roman" w:eastAsia="Century Schoolbook" w:hAnsi="Times New Roman"/>
          <w:color w:val="000000"/>
          <w:sz w:val="24"/>
          <w:szCs w:val="24"/>
          <w:lang w:bidi="ru-RU"/>
        </w:rPr>
        <w:softHyphen/>
        <w:t>мерения;</w:t>
      </w:r>
    </w:p>
    <w:p w:rsidR="003410FF" w:rsidRPr="003410FF" w:rsidRDefault="003410FF" w:rsidP="003326CE">
      <w:pPr>
        <w:widowControl w:val="0"/>
        <w:ind w:left="180"/>
        <w:jc w:val="both"/>
        <w:rPr>
          <w:rFonts w:eastAsia="Arial Unicode MS"/>
          <w:i/>
          <w:color w:val="000000"/>
          <w:lang w:bidi="ru-RU"/>
        </w:rPr>
      </w:pPr>
      <w:r w:rsidRPr="003326CE">
        <w:rPr>
          <w:rFonts w:eastAsia="Century Schoolbook"/>
          <w:i/>
          <w:color w:val="000000"/>
          <w:lang w:bidi="ru-RU"/>
        </w:rPr>
        <w:t>коммуникативные УУД:</w:t>
      </w:r>
    </w:p>
    <w:p w:rsidR="003410FF" w:rsidRPr="003326CE" w:rsidRDefault="003410FF" w:rsidP="00E74F05">
      <w:pPr>
        <w:pStyle w:val="affe"/>
        <w:widowControl w:val="0"/>
        <w:numPr>
          <w:ilvl w:val="0"/>
          <w:numId w:val="250"/>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объяснять назначение упражнений утренней зарядки, при</w:t>
      </w:r>
      <w:r w:rsidRPr="003326CE">
        <w:rPr>
          <w:rFonts w:ascii="Times New Roman" w:eastAsia="Century Schoolbook" w:hAnsi="Times New Roman"/>
          <w:color w:val="000000"/>
          <w:sz w:val="24"/>
          <w:szCs w:val="24"/>
          <w:lang w:bidi="ru-RU"/>
        </w:rPr>
        <w:softHyphen/>
        <w:t>водить соответствующие примеры её положительного влия</w:t>
      </w:r>
      <w:r w:rsidRPr="003326CE">
        <w:rPr>
          <w:rFonts w:ascii="Times New Roman" w:eastAsia="Century Schoolbook" w:hAnsi="Times New Roman"/>
          <w:color w:val="000000"/>
          <w:sz w:val="24"/>
          <w:szCs w:val="24"/>
          <w:lang w:bidi="ru-RU"/>
        </w:rPr>
        <w:softHyphen/>
        <w:t>ния на организм школьников (в пределах изученного);</w:t>
      </w:r>
    </w:p>
    <w:p w:rsidR="003410FF" w:rsidRPr="003326CE" w:rsidRDefault="003410FF" w:rsidP="00E74F05">
      <w:pPr>
        <w:pStyle w:val="affe"/>
        <w:widowControl w:val="0"/>
        <w:numPr>
          <w:ilvl w:val="0"/>
          <w:numId w:val="250"/>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исполнять роль капитана и судьи в подвижных играх, аргу</w:t>
      </w:r>
      <w:r w:rsidRPr="003326CE">
        <w:rPr>
          <w:rFonts w:ascii="Times New Roman" w:eastAsia="Century Schoolbook" w:hAnsi="Times New Roman"/>
          <w:color w:val="000000"/>
          <w:sz w:val="24"/>
          <w:szCs w:val="24"/>
          <w:lang w:bidi="ru-RU"/>
        </w:rPr>
        <w:softHyphen/>
        <w:t>ментированно высказывать суждения о своих действиях и принятых решениях;</w:t>
      </w:r>
    </w:p>
    <w:p w:rsidR="003410FF" w:rsidRPr="003326CE" w:rsidRDefault="003410FF" w:rsidP="00E74F05">
      <w:pPr>
        <w:pStyle w:val="affe"/>
        <w:widowControl w:val="0"/>
        <w:numPr>
          <w:ilvl w:val="0"/>
          <w:numId w:val="250"/>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делать небольшие сообщения по истории возникновения под</w:t>
      </w:r>
      <w:r w:rsidRPr="003326CE">
        <w:rPr>
          <w:rFonts w:ascii="Times New Roman" w:eastAsia="Century Schoolbook" w:hAnsi="Times New Roman"/>
          <w:color w:val="000000"/>
          <w:sz w:val="24"/>
          <w:szCs w:val="24"/>
          <w:lang w:bidi="ru-RU"/>
        </w:rPr>
        <w:softHyphen/>
        <w:t>вижных игр и спортивных соревнований, планированию ре</w:t>
      </w:r>
      <w:r w:rsidRPr="003326CE">
        <w:rPr>
          <w:rFonts w:ascii="Times New Roman" w:eastAsia="Century Schoolbook" w:hAnsi="Times New Roman"/>
          <w:color w:val="000000"/>
          <w:sz w:val="24"/>
          <w:szCs w:val="24"/>
          <w:lang w:bidi="ru-RU"/>
        </w:rPr>
        <w:softHyphen/>
        <w:t xml:space="preserve">жима дня, способам измерения показателей физического развития и физической подготовленности; </w:t>
      </w:r>
    </w:p>
    <w:p w:rsidR="003410FF" w:rsidRPr="003410FF" w:rsidRDefault="003410FF" w:rsidP="003326CE">
      <w:pPr>
        <w:widowControl w:val="0"/>
        <w:tabs>
          <w:tab w:val="left" w:pos="202"/>
        </w:tabs>
        <w:ind w:left="180"/>
        <w:jc w:val="both"/>
        <w:rPr>
          <w:rFonts w:eastAsia="Arial Unicode MS"/>
          <w:color w:val="000000"/>
          <w:lang w:bidi="ru-RU"/>
        </w:rPr>
      </w:pPr>
      <w:r w:rsidRPr="003326CE">
        <w:rPr>
          <w:rFonts w:eastAsia="Century Schoolbook"/>
          <w:i/>
          <w:iCs/>
          <w:color w:val="000000"/>
          <w:lang w:bidi="ru-RU"/>
        </w:rPr>
        <w:t>регулятивные УУД:</w:t>
      </w:r>
    </w:p>
    <w:p w:rsidR="003410FF" w:rsidRPr="003326CE" w:rsidRDefault="003410FF" w:rsidP="00E74F05">
      <w:pPr>
        <w:pStyle w:val="affe"/>
        <w:widowControl w:val="0"/>
        <w:numPr>
          <w:ilvl w:val="0"/>
          <w:numId w:val="251"/>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соблюдать правила поведения на уроках физической культу</w:t>
      </w:r>
      <w:r w:rsidRPr="003326CE">
        <w:rPr>
          <w:rFonts w:ascii="Times New Roman" w:eastAsia="Century Schoolbook" w:hAnsi="Times New Roman"/>
          <w:color w:val="000000"/>
          <w:sz w:val="24"/>
          <w:szCs w:val="24"/>
          <w:lang w:bidi="ru-RU"/>
        </w:rPr>
        <w:softHyphen/>
        <w:t>ры с учётом их учебного содержания, находить в них разли</w:t>
      </w:r>
      <w:r w:rsidRPr="003326CE">
        <w:rPr>
          <w:rFonts w:ascii="Times New Roman" w:eastAsia="Century Schoolbook" w:hAnsi="Times New Roman"/>
          <w:color w:val="000000"/>
          <w:sz w:val="24"/>
          <w:szCs w:val="24"/>
          <w:lang w:bidi="ru-RU"/>
        </w:rPr>
        <w:softHyphen/>
        <w:t>чия (легкоатлетические, гимнастические и игровые уроки, занятия лыжной и плавательной подготовкой);</w:t>
      </w:r>
    </w:p>
    <w:p w:rsidR="003410FF" w:rsidRPr="003326CE" w:rsidRDefault="003410FF" w:rsidP="00E74F05">
      <w:pPr>
        <w:pStyle w:val="affe"/>
        <w:widowControl w:val="0"/>
        <w:numPr>
          <w:ilvl w:val="0"/>
          <w:numId w:val="251"/>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3410FF" w:rsidRPr="003326CE" w:rsidRDefault="003410FF" w:rsidP="00E74F05">
      <w:pPr>
        <w:pStyle w:val="affe"/>
        <w:widowControl w:val="0"/>
        <w:numPr>
          <w:ilvl w:val="0"/>
          <w:numId w:val="251"/>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взаимодействовать со сверстниками в процессе выполнения учебных заданий, соблюдать культуру общения и уважитель</w:t>
      </w:r>
      <w:r w:rsidRPr="003326CE">
        <w:rPr>
          <w:rFonts w:ascii="Times New Roman" w:eastAsia="Century Schoolbook" w:hAnsi="Times New Roman"/>
          <w:color w:val="000000"/>
          <w:sz w:val="24"/>
          <w:szCs w:val="24"/>
          <w:lang w:bidi="ru-RU"/>
        </w:rPr>
        <w:softHyphen/>
        <w:t>ного обращения к другим учащимся;</w:t>
      </w:r>
    </w:p>
    <w:p w:rsidR="003410FF" w:rsidRPr="003326CE" w:rsidRDefault="003410FF" w:rsidP="00E74F05">
      <w:pPr>
        <w:pStyle w:val="affe"/>
        <w:widowControl w:val="0"/>
        <w:numPr>
          <w:ilvl w:val="0"/>
          <w:numId w:val="251"/>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контролировать соответствие двигательных действий прави</w:t>
      </w:r>
      <w:r w:rsidRPr="003326CE">
        <w:rPr>
          <w:rFonts w:ascii="Times New Roman" w:eastAsia="Century Schoolbook" w:hAnsi="Times New Roman"/>
          <w:color w:val="000000"/>
          <w:sz w:val="24"/>
          <w:szCs w:val="24"/>
          <w:lang w:bidi="ru-RU"/>
        </w:rPr>
        <w:softHyphen/>
        <w:t>лам подвижных игр, проявлять эмоциональную сдержан</w:t>
      </w:r>
      <w:r w:rsidRPr="003326CE">
        <w:rPr>
          <w:rFonts w:ascii="Times New Roman" w:eastAsia="Century Schoolbook" w:hAnsi="Times New Roman"/>
          <w:color w:val="000000"/>
          <w:sz w:val="24"/>
          <w:szCs w:val="24"/>
          <w:lang w:bidi="ru-RU"/>
        </w:rPr>
        <w:softHyphen/>
        <w:t>ность при возникновении ошибок.</w:t>
      </w:r>
    </w:p>
    <w:p w:rsidR="003410FF" w:rsidRPr="003326CE" w:rsidRDefault="003410FF" w:rsidP="003326CE">
      <w:pPr>
        <w:widowControl w:val="0"/>
        <w:ind w:left="180" w:right="220"/>
        <w:jc w:val="both"/>
        <w:rPr>
          <w:rFonts w:eastAsia="Century Schoolbook"/>
          <w:color w:val="000000"/>
          <w:lang w:bidi="ru-RU"/>
        </w:rPr>
      </w:pPr>
      <w:r w:rsidRPr="003326CE">
        <w:rPr>
          <w:rFonts w:eastAsia="Century Schoolbook"/>
          <w:color w:val="000000"/>
          <w:lang w:bidi="ru-RU"/>
        </w:rPr>
        <w:t xml:space="preserve">По окончании </w:t>
      </w:r>
      <w:r w:rsidRPr="003326CE">
        <w:rPr>
          <w:rFonts w:eastAsia="Tahoma"/>
          <w:b/>
          <w:bCs/>
          <w:color w:val="000000"/>
          <w:lang w:bidi="ru-RU"/>
        </w:rPr>
        <w:t xml:space="preserve">третьего года обучения </w:t>
      </w:r>
      <w:r w:rsidRPr="003326CE">
        <w:rPr>
          <w:rFonts w:eastAsia="Century Schoolbook"/>
          <w:color w:val="000000"/>
          <w:lang w:bidi="ru-RU"/>
        </w:rPr>
        <w:t xml:space="preserve">учащиеся </w:t>
      </w:r>
      <w:r w:rsidRPr="003326CE">
        <w:rPr>
          <w:rFonts w:eastAsia="Century Schoolbook"/>
          <w:b/>
          <w:color w:val="000000"/>
          <w:lang w:bidi="ru-RU"/>
        </w:rPr>
        <w:t>научатся</w:t>
      </w:r>
      <w:r w:rsidRPr="003326CE">
        <w:rPr>
          <w:rFonts w:eastAsia="Century Schoolbook"/>
          <w:color w:val="000000"/>
          <w:lang w:bidi="ru-RU"/>
        </w:rPr>
        <w:t xml:space="preserve">: </w:t>
      </w:r>
    </w:p>
    <w:p w:rsidR="003410FF" w:rsidRPr="003410FF" w:rsidRDefault="003410FF" w:rsidP="003326CE">
      <w:pPr>
        <w:widowControl w:val="0"/>
        <w:ind w:left="180" w:right="220"/>
        <w:jc w:val="both"/>
        <w:rPr>
          <w:rFonts w:eastAsia="Arial Unicode MS"/>
          <w:color w:val="000000"/>
          <w:lang w:bidi="ru-RU"/>
        </w:rPr>
      </w:pPr>
      <w:r w:rsidRPr="003326CE">
        <w:rPr>
          <w:rFonts w:eastAsia="Century Schoolbook"/>
          <w:i/>
          <w:iCs/>
          <w:color w:val="000000"/>
          <w:lang w:bidi="ru-RU"/>
        </w:rPr>
        <w:t>познавательные УУД:</w:t>
      </w:r>
    </w:p>
    <w:p w:rsidR="003410FF" w:rsidRPr="003326CE" w:rsidRDefault="003410FF" w:rsidP="00E74F05">
      <w:pPr>
        <w:pStyle w:val="affe"/>
        <w:widowControl w:val="0"/>
        <w:numPr>
          <w:ilvl w:val="0"/>
          <w:numId w:val="252"/>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понимать историческую связь развития физических упраж</w:t>
      </w:r>
      <w:r w:rsidRPr="003326CE">
        <w:rPr>
          <w:rFonts w:ascii="Times New Roman" w:eastAsia="Century Schoolbook" w:hAnsi="Times New Roman"/>
          <w:color w:val="000000"/>
          <w:sz w:val="24"/>
          <w:szCs w:val="24"/>
          <w:lang w:bidi="ru-RU"/>
        </w:rPr>
        <w:softHyphen/>
        <w:t>нений с трудовыми действиями, приводить примеры упраж</w:t>
      </w:r>
      <w:r w:rsidRPr="003326CE">
        <w:rPr>
          <w:rFonts w:ascii="Times New Roman" w:eastAsia="Century Schoolbook" w:hAnsi="Times New Roman"/>
          <w:color w:val="000000"/>
          <w:sz w:val="24"/>
          <w:szCs w:val="24"/>
          <w:lang w:bidi="ru-RU"/>
        </w:rPr>
        <w:softHyphen/>
        <w:t>нений древних людей в современных спортивных соревнова</w:t>
      </w:r>
      <w:r w:rsidRPr="003326CE">
        <w:rPr>
          <w:rFonts w:ascii="Times New Roman" w:eastAsia="Century Schoolbook" w:hAnsi="Times New Roman"/>
          <w:color w:val="000000"/>
          <w:sz w:val="24"/>
          <w:szCs w:val="24"/>
          <w:lang w:bidi="ru-RU"/>
        </w:rPr>
        <w:softHyphen/>
        <w:t>ниях;</w:t>
      </w:r>
    </w:p>
    <w:p w:rsidR="003410FF" w:rsidRPr="003326CE" w:rsidRDefault="003410FF" w:rsidP="00E74F05">
      <w:pPr>
        <w:pStyle w:val="affe"/>
        <w:widowControl w:val="0"/>
        <w:numPr>
          <w:ilvl w:val="0"/>
          <w:numId w:val="252"/>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объяснять понятие «дозировка нагрузки», правильно приме</w:t>
      </w:r>
      <w:r w:rsidRPr="003326CE">
        <w:rPr>
          <w:rFonts w:ascii="Times New Roman" w:eastAsia="Century Schoolbook" w:hAnsi="Times New Roman"/>
          <w:color w:val="000000"/>
          <w:sz w:val="24"/>
          <w:szCs w:val="24"/>
          <w:lang w:bidi="ru-RU"/>
        </w:rPr>
        <w:softHyphen/>
        <w:t>нять способы её регулирования на занятиях физической культурой;</w:t>
      </w:r>
    </w:p>
    <w:p w:rsidR="003410FF" w:rsidRPr="003326CE" w:rsidRDefault="003410FF" w:rsidP="00E74F05">
      <w:pPr>
        <w:pStyle w:val="affe"/>
        <w:widowControl w:val="0"/>
        <w:numPr>
          <w:ilvl w:val="0"/>
          <w:numId w:val="252"/>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понимать влияние дыхательной и зрительной гимнастики на предупреждение развития утомления при выполнении физи</w:t>
      </w:r>
      <w:r w:rsidRPr="003326CE">
        <w:rPr>
          <w:rFonts w:ascii="Times New Roman" w:eastAsia="Century Schoolbook" w:hAnsi="Times New Roman"/>
          <w:color w:val="000000"/>
          <w:sz w:val="24"/>
          <w:szCs w:val="24"/>
          <w:lang w:bidi="ru-RU"/>
        </w:rPr>
        <w:softHyphen/>
        <w:t>ческих и умственных нагрузок;</w:t>
      </w:r>
    </w:p>
    <w:p w:rsidR="003410FF" w:rsidRPr="003326CE" w:rsidRDefault="003410FF" w:rsidP="00E74F05">
      <w:pPr>
        <w:pStyle w:val="affe"/>
        <w:widowControl w:val="0"/>
        <w:numPr>
          <w:ilvl w:val="0"/>
          <w:numId w:val="252"/>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обобщать знания, полученные в практической деятельности, выполнять правила поведения на уроках физической куль</w:t>
      </w:r>
      <w:r w:rsidRPr="003326CE">
        <w:rPr>
          <w:rFonts w:ascii="Times New Roman" w:eastAsia="Century Schoolbook" w:hAnsi="Times New Roman"/>
          <w:color w:val="000000"/>
          <w:sz w:val="24"/>
          <w:szCs w:val="24"/>
          <w:lang w:bidi="ru-RU"/>
        </w:rPr>
        <w:softHyphen/>
        <w:t>туры, проводить закаливающие процедуры, занятия по пред</w:t>
      </w:r>
      <w:r w:rsidRPr="003326CE">
        <w:rPr>
          <w:rFonts w:ascii="Times New Roman" w:eastAsia="Century Schoolbook" w:hAnsi="Times New Roman"/>
          <w:color w:val="000000"/>
          <w:sz w:val="24"/>
          <w:szCs w:val="24"/>
          <w:lang w:bidi="ru-RU"/>
        </w:rPr>
        <w:softHyphen/>
        <w:t>упреждению нарушения осанки;</w:t>
      </w:r>
    </w:p>
    <w:p w:rsidR="003410FF" w:rsidRPr="003326CE" w:rsidRDefault="003410FF" w:rsidP="00E74F05">
      <w:pPr>
        <w:pStyle w:val="affe"/>
        <w:widowControl w:val="0"/>
        <w:numPr>
          <w:ilvl w:val="0"/>
          <w:numId w:val="252"/>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w:t>
      </w:r>
      <w:r w:rsidRPr="003326CE">
        <w:rPr>
          <w:rFonts w:ascii="Times New Roman" w:eastAsia="Century Schoolbook" w:hAnsi="Times New Roman"/>
          <w:color w:val="000000"/>
          <w:sz w:val="24"/>
          <w:szCs w:val="24"/>
          <w:lang w:bidi="ru-RU"/>
        </w:rPr>
        <w:softHyphen/>
        <w:t>страм);</w:t>
      </w:r>
    </w:p>
    <w:p w:rsidR="003410FF" w:rsidRPr="003410FF" w:rsidRDefault="003410FF" w:rsidP="003326CE">
      <w:pPr>
        <w:widowControl w:val="0"/>
        <w:ind w:left="180"/>
        <w:jc w:val="both"/>
        <w:rPr>
          <w:rFonts w:eastAsia="Arial Unicode MS"/>
          <w:i/>
          <w:color w:val="000000"/>
          <w:lang w:bidi="ru-RU"/>
        </w:rPr>
      </w:pPr>
      <w:r w:rsidRPr="003326CE">
        <w:rPr>
          <w:rFonts w:eastAsia="Century Schoolbook"/>
          <w:i/>
          <w:color w:val="000000"/>
          <w:lang w:bidi="ru-RU"/>
        </w:rPr>
        <w:lastRenderedPageBreak/>
        <w:t>коммуникативные УУД:</w:t>
      </w:r>
    </w:p>
    <w:p w:rsidR="003410FF" w:rsidRPr="003326CE" w:rsidRDefault="003410FF" w:rsidP="00E74F05">
      <w:pPr>
        <w:pStyle w:val="affe"/>
        <w:widowControl w:val="0"/>
        <w:numPr>
          <w:ilvl w:val="0"/>
          <w:numId w:val="253"/>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организовывать совместные подвижные игры, принимать в них активное участие с соблюдением правил и норм этиче</w:t>
      </w:r>
      <w:r w:rsidRPr="003326CE">
        <w:rPr>
          <w:rFonts w:ascii="Times New Roman" w:eastAsia="Century Schoolbook" w:hAnsi="Times New Roman"/>
          <w:color w:val="000000"/>
          <w:sz w:val="24"/>
          <w:szCs w:val="24"/>
          <w:lang w:bidi="ru-RU"/>
        </w:rPr>
        <w:softHyphen/>
        <w:t>ского поведения;</w:t>
      </w:r>
    </w:p>
    <w:p w:rsidR="003410FF" w:rsidRPr="003326CE" w:rsidRDefault="003410FF" w:rsidP="00E74F05">
      <w:pPr>
        <w:pStyle w:val="affe"/>
        <w:widowControl w:val="0"/>
        <w:numPr>
          <w:ilvl w:val="0"/>
          <w:numId w:val="253"/>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правильно использовать строевые команды, названия упраж</w:t>
      </w:r>
      <w:r w:rsidRPr="003326CE">
        <w:rPr>
          <w:rFonts w:ascii="Times New Roman" w:eastAsia="Century Schoolbook" w:hAnsi="Times New Roman"/>
          <w:color w:val="000000"/>
          <w:sz w:val="24"/>
          <w:szCs w:val="24"/>
          <w:lang w:bidi="ru-RU"/>
        </w:rPr>
        <w:softHyphen/>
        <w:t>нений и способов деятельности во время совместного выпол</w:t>
      </w:r>
      <w:r w:rsidRPr="003326CE">
        <w:rPr>
          <w:rFonts w:ascii="Times New Roman" w:eastAsia="Century Schoolbook" w:hAnsi="Times New Roman"/>
          <w:color w:val="000000"/>
          <w:sz w:val="24"/>
          <w:szCs w:val="24"/>
          <w:lang w:bidi="ru-RU"/>
        </w:rPr>
        <w:softHyphen/>
        <w:t>нения учебных заданий;</w:t>
      </w:r>
    </w:p>
    <w:p w:rsidR="003410FF" w:rsidRPr="003326CE" w:rsidRDefault="003410FF" w:rsidP="00E74F05">
      <w:pPr>
        <w:pStyle w:val="affe"/>
        <w:widowControl w:val="0"/>
        <w:numPr>
          <w:ilvl w:val="0"/>
          <w:numId w:val="253"/>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активно участвовать в обсуждении учебных заданий, анали</w:t>
      </w:r>
      <w:r w:rsidRPr="003326CE">
        <w:rPr>
          <w:rFonts w:ascii="Times New Roman" w:eastAsia="Century Schoolbook" w:hAnsi="Times New Roman"/>
          <w:color w:val="000000"/>
          <w:sz w:val="24"/>
          <w:szCs w:val="24"/>
          <w:lang w:bidi="ru-RU"/>
        </w:rPr>
        <w:softHyphen/>
        <w:t>зе выполнения физических упражнений и технических дей</w:t>
      </w:r>
      <w:r w:rsidRPr="003326CE">
        <w:rPr>
          <w:rFonts w:ascii="Times New Roman" w:eastAsia="Century Schoolbook" w:hAnsi="Times New Roman"/>
          <w:color w:val="000000"/>
          <w:sz w:val="24"/>
          <w:szCs w:val="24"/>
          <w:lang w:bidi="ru-RU"/>
        </w:rPr>
        <w:softHyphen/>
        <w:t>ствий из осваиваемых видов спорта;</w:t>
      </w:r>
    </w:p>
    <w:p w:rsidR="003410FF" w:rsidRPr="003326CE" w:rsidRDefault="003410FF" w:rsidP="00E74F05">
      <w:pPr>
        <w:pStyle w:val="affe"/>
        <w:widowControl w:val="0"/>
        <w:numPr>
          <w:ilvl w:val="0"/>
          <w:numId w:val="253"/>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делать небольшие сообщения по результатам выполнения учебных заданий, организации и проведения самостоятель</w:t>
      </w:r>
      <w:r w:rsidRPr="003326CE">
        <w:rPr>
          <w:rFonts w:ascii="Times New Roman" w:eastAsia="Century Schoolbook" w:hAnsi="Times New Roman"/>
          <w:color w:val="000000"/>
          <w:sz w:val="24"/>
          <w:szCs w:val="24"/>
          <w:lang w:bidi="ru-RU"/>
        </w:rPr>
        <w:softHyphen/>
        <w:t>ных занятий физической культурой;</w:t>
      </w:r>
    </w:p>
    <w:p w:rsidR="003410FF" w:rsidRPr="003410FF" w:rsidRDefault="003410FF" w:rsidP="003326CE">
      <w:pPr>
        <w:widowControl w:val="0"/>
        <w:ind w:left="180"/>
        <w:jc w:val="both"/>
        <w:rPr>
          <w:rFonts w:eastAsia="Arial Unicode MS"/>
          <w:i/>
          <w:color w:val="000000"/>
          <w:lang w:bidi="ru-RU"/>
        </w:rPr>
      </w:pPr>
      <w:r w:rsidRPr="003326CE">
        <w:rPr>
          <w:rFonts w:eastAsia="Century Schoolbook"/>
          <w:i/>
          <w:color w:val="000000"/>
          <w:lang w:bidi="ru-RU"/>
        </w:rPr>
        <w:t>регулятивные УУД:</w:t>
      </w:r>
    </w:p>
    <w:p w:rsidR="003410FF" w:rsidRPr="003326CE" w:rsidRDefault="003410FF" w:rsidP="00E74F05">
      <w:pPr>
        <w:pStyle w:val="affe"/>
        <w:widowControl w:val="0"/>
        <w:numPr>
          <w:ilvl w:val="0"/>
          <w:numId w:val="254"/>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контролировать выполнение физических упражнений, кор</w:t>
      </w:r>
      <w:r w:rsidRPr="003326CE">
        <w:rPr>
          <w:rFonts w:ascii="Times New Roman" w:eastAsia="Century Schoolbook" w:hAnsi="Times New Roman"/>
          <w:color w:val="000000"/>
          <w:sz w:val="24"/>
          <w:szCs w:val="24"/>
          <w:lang w:bidi="ru-RU"/>
        </w:rPr>
        <w:softHyphen/>
        <w:t>ректировать их на основе сравнения с заданными образца</w:t>
      </w:r>
      <w:r w:rsidRPr="003326CE">
        <w:rPr>
          <w:rFonts w:ascii="Times New Roman" w:eastAsia="Century Schoolbook" w:hAnsi="Times New Roman"/>
          <w:color w:val="000000"/>
          <w:sz w:val="24"/>
          <w:szCs w:val="24"/>
          <w:lang w:bidi="ru-RU"/>
        </w:rPr>
        <w:softHyphen/>
        <w:t>ми;</w:t>
      </w:r>
    </w:p>
    <w:p w:rsidR="003410FF" w:rsidRPr="003326CE" w:rsidRDefault="003410FF" w:rsidP="00E74F05">
      <w:pPr>
        <w:pStyle w:val="affe"/>
        <w:widowControl w:val="0"/>
        <w:numPr>
          <w:ilvl w:val="0"/>
          <w:numId w:val="254"/>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взаимодействовать со сверстниками в процессе учебной и игровой деятельности, контролировать соответствие выпол</w:t>
      </w:r>
      <w:r w:rsidRPr="003326CE">
        <w:rPr>
          <w:rFonts w:ascii="Times New Roman" w:eastAsia="Century Schoolbook" w:hAnsi="Times New Roman"/>
          <w:color w:val="000000"/>
          <w:sz w:val="24"/>
          <w:szCs w:val="24"/>
          <w:lang w:bidi="ru-RU"/>
        </w:rPr>
        <w:softHyphen/>
        <w:t>нения игровых действий правилам подвижных игр;</w:t>
      </w:r>
    </w:p>
    <w:p w:rsidR="003410FF" w:rsidRPr="003326CE" w:rsidRDefault="003410FF" w:rsidP="00E74F05">
      <w:pPr>
        <w:pStyle w:val="affe"/>
        <w:widowControl w:val="0"/>
        <w:numPr>
          <w:ilvl w:val="0"/>
          <w:numId w:val="254"/>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оценивать сложность возникающих игровых задач, предла</w:t>
      </w:r>
      <w:r w:rsidRPr="003326CE">
        <w:rPr>
          <w:rFonts w:ascii="Times New Roman" w:eastAsia="Century Schoolbook" w:hAnsi="Times New Roman"/>
          <w:color w:val="000000"/>
          <w:sz w:val="24"/>
          <w:szCs w:val="24"/>
          <w:lang w:bidi="ru-RU"/>
        </w:rPr>
        <w:softHyphen/>
        <w:t>гать их совместное коллективное решение.</w:t>
      </w:r>
    </w:p>
    <w:p w:rsidR="003326CE" w:rsidRPr="003326CE" w:rsidRDefault="003410FF" w:rsidP="003326CE">
      <w:pPr>
        <w:widowControl w:val="0"/>
        <w:ind w:left="180"/>
        <w:jc w:val="both"/>
        <w:rPr>
          <w:rFonts w:eastAsia="Century Schoolbook"/>
          <w:b/>
          <w:color w:val="000000"/>
          <w:lang w:bidi="ru-RU"/>
        </w:rPr>
      </w:pPr>
      <w:r w:rsidRPr="003326CE">
        <w:rPr>
          <w:rFonts w:eastAsia="Century Schoolbook"/>
          <w:color w:val="000000"/>
          <w:lang w:bidi="ru-RU"/>
        </w:rPr>
        <w:t xml:space="preserve">По окончанию </w:t>
      </w:r>
      <w:r w:rsidRPr="003326CE">
        <w:rPr>
          <w:rFonts w:eastAsia="Tahoma"/>
          <w:b/>
          <w:bCs/>
          <w:color w:val="000000"/>
          <w:lang w:bidi="ru-RU"/>
        </w:rPr>
        <w:t xml:space="preserve">четвёртого года обучения </w:t>
      </w:r>
      <w:r w:rsidRPr="003326CE">
        <w:rPr>
          <w:rFonts w:eastAsia="Century Schoolbook"/>
          <w:color w:val="000000"/>
          <w:lang w:bidi="ru-RU"/>
        </w:rPr>
        <w:t xml:space="preserve">учащиеся </w:t>
      </w:r>
      <w:r w:rsidRPr="003326CE">
        <w:rPr>
          <w:rFonts w:eastAsia="Century Schoolbook"/>
          <w:b/>
          <w:color w:val="000000"/>
          <w:lang w:bidi="ru-RU"/>
        </w:rPr>
        <w:t xml:space="preserve">научатся: </w:t>
      </w:r>
    </w:p>
    <w:p w:rsidR="003410FF" w:rsidRPr="003410FF" w:rsidRDefault="003410FF" w:rsidP="003326CE">
      <w:pPr>
        <w:widowControl w:val="0"/>
        <w:ind w:left="180"/>
        <w:jc w:val="both"/>
        <w:rPr>
          <w:rFonts w:eastAsia="Arial Unicode MS"/>
          <w:color w:val="000000"/>
          <w:lang w:bidi="ru-RU"/>
        </w:rPr>
      </w:pPr>
      <w:r w:rsidRPr="003326CE">
        <w:rPr>
          <w:rFonts w:eastAsia="Century Schoolbook"/>
          <w:i/>
          <w:iCs/>
          <w:color w:val="000000"/>
          <w:lang w:bidi="ru-RU"/>
        </w:rPr>
        <w:t>познавательные УУД:</w:t>
      </w:r>
    </w:p>
    <w:p w:rsidR="003410FF" w:rsidRPr="003326CE" w:rsidRDefault="003410FF" w:rsidP="00E74F05">
      <w:pPr>
        <w:pStyle w:val="affe"/>
        <w:widowControl w:val="0"/>
        <w:numPr>
          <w:ilvl w:val="0"/>
          <w:numId w:val="255"/>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сравнивать показатели индивидуального физического разви</w:t>
      </w:r>
      <w:r w:rsidRPr="003326CE">
        <w:rPr>
          <w:rFonts w:ascii="Times New Roman" w:eastAsia="Century Schoolbook" w:hAnsi="Times New Roman"/>
          <w:color w:val="000000"/>
          <w:sz w:val="24"/>
          <w:szCs w:val="24"/>
          <w:lang w:bidi="ru-RU"/>
        </w:rPr>
        <w:softHyphen/>
        <w:t>тия и физической подготовленности с возрастными стандар</w:t>
      </w:r>
      <w:r w:rsidRPr="003326CE">
        <w:rPr>
          <w:rFonts w:ascii="Times New Roman" w:eastAsia="Century Schoolbook" w:hAnsi="Times New Roman"/>
          <w:color w:val="000000"/>
          <w:sz w:val="24"/>
          <w:szCs w:val="24"/>
          <w:lang w:bidi="ru-RU"/>
        </w:rPr>
        <w:softHyphen/>
        <w:t>тами, находить общие и отличительные особенности;</w:t>
      </w:r>
    </w:p>
    <w:p w:rsidR="003410FF" w:rsidRPr="003326CE" w:rsidRDefault="003410FF" w:rsidP="00E74F05">
      <w:pPr>
        <w:pStyle w:val="affe"/>
        <w:widowControl w:val="0"/>
        <w:numPr>
          <w:ilvl w:val="0"/>
          <w:numId w:val="255"/>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выявлять отставание в развитии физических качеств от воз</w:t>
      </w:r>
      <w:r w:rsidRPr="003326CE">
        <w:rPr>
          <w:rFonts w:ascii="Times New Roman" w:eastAsia="Century Schoolbook" w:hAnsi="Times New Roman"/>
          <w:color w:val="000000"/>
          <w:sz w:val="24"/>
          <w:szCs w:val="24"/>
          <w:lang w:bidi="ru-RU"/>
        </w:rPr>
        <w:softHyphen/>
        <w:t>растных стандартов, приводить примеры физических упраж</w:t>
      </w:r>
      <w:r w:rsidRPr="003326CE">
        <w:rPr>
          <w:rFonts w:ascii="Times New Roman" w:eastAsia="Century Schoolbook" w:hAnsi="Times New Roman"/>
          <w:color w:val="000000"/>
          <w:sz w:val="24"/>
          <w:szCs w:val="24"/>
          <w:lang w:bidi="ru-RU"/>
        </w:rPr>
        <w:softHyphen/>
        <w:t>нений по их устранению;</w:t>
      </w:r>
    </w:p>
    <w:p w:rsidR="003410FF" w:rsidRPr="003326CE" w:rsidRDefault="003410FF" w:rsidP="00E74F05">
      <w:pPr>
        <w:pStyle w:val="affe"/>
        <w:widowControl w:val="0"/>
        <w:numPr>
          <w:ilvl w:val="0"/>
          <w:numId w:val="255"/>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объединять физические упражнения по их целевому предна</w:t>
      </w:r>
      <w:r w:rsidRPr="003326CE">
        <w:rPr>
          <w:rFonts w:ascii="Times New Roman" w:eastAsia="Century Schoolbook" w:hAnsi="Times New Roman"/>
          <w:color w:val="000000"/>
          <w:sz w:val="24"/>
          <w:szCs w:val="24"/>
          <w:lang w:bidi="ru-RU"/>
        </w:rPr>
        <w:softHyphen/>
        <w:t>значению: на профилактику нарушения осанки, развитие силы, быстроты и выносливости;</w:t>
      </w:r>
    </w:p>
    <w:p w:rsidR="003410FF" w:rsidRPr="003410FF" w:rsidRDefault="003410FF" w:rsidP="003326CE">
      <w:pPr>
        <w:widowControl w:val="0"/>
        <w:jc w:val="both"/>
        <w:rPr>
          <w:rFonts w:eastAsia="Arial Unicode MS"/>
          <w:i/>
          <w:color w:val="000000"/>
          <w:lang w:bidi="ru-RU"/>
        </w:rPr>
      </w:pPr>
      <w:r w:rsidRPr="003326CE">
        <w:rPr>
          <w:rFonts w:eastAsia="Century Schoolbook"/>
          <w:i/>
          <w:color w:val="000000"/>
          <w:lang w:bidi="ru-RU"/>
        </w:rPr>
        <w:t>коммуникативные УУД:</w:t>
      </w:r>
    </w:p>
    <w:p w:rsidR="003410FF" w:rsidRPr="003326CE" w:rsidRDefault="003410FF" w:rsidP="00E74F05">
      <w:pPr>
        <w:pStyle w:val="affe"/>
        <w:widowControl w:val="0"/>
        <w:numPr>
          <w:ilvl w:val="0"/>
          <w:numId w:val="256"/>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взаимодействовать с учителем и учащимися, воспроизводить ранее изученный материал и отвечать на вопросы в процессе учебного диалога;</w:t>
      </w:r>
    </w:p>
    <w:p w:rsidR="003410FF" w:rsidRPr="003326CE" w:rsidRDefault="003410FF" w:rsidP="00E74F05">
      <w:pPr>
        <w:pStyle w:val="affe"/>
        <w:widowControl w:val="0"/>
        <w:numPr>
          <w:ilvl w:val="0"/>
          <w:numId w:val="256"/>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w:t>
      </w:r>
      <w:r w:rsidRPr="003326CE">
        <w:rPr>
          <w:rFonts w:ascii="Times New Roman" w:eastAsia="Century Schoolbook" w:hAnsi="Times New Roman"/>
          <w:color w:val="000000"/>
          <w:sz w:val="24"/>
          <w:szCs w:val="24"/>
          <w:lang w:bidi="ru-RU"/>
        </w:rPr>
        <w:softHyphen/>
        <w:t>честв;</w:t>
      </w:r>
    </w:p>
    <w:p w:rsidR="003410FF" w:rsidRPr="003326CE" w:rsidRDefault="003410FF" w:rsidP="00E74F05">
      <w:pPr>
        <w:pStyle w:val="affe"/>
        <w:widowControl w:val="0"/>
        <w:numPr>
          <w:ilvl w:val="0"/>
          <w:numId w:val="256"/>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оказывать посильную первую помощь во время занятий фи</w:t>
      </w:r>
      <w:r w:rsidRPr="003326CE">
        <w:rPr>
          <w:rFonts w:ascii="Times New Roman" w:eastAsia="Century Schoolbook" w:hAnsi="Times New Roman"/>
          <w:color w:val="000000"/>
          <w:sz w:val="24"/>
          <w:szCs w:val="24"/>
          <w:lang w:bidi="ru-RU"/>
        </w:rPr>
        <w:softHyphen/>
        <w:t>зической культурой;</w:t>
      </w:r>
    </w:p>
    <w:p w:rsidR="003410FF" w:rsidRPr="003410FF" w:rsidRDefault="003410FF" w:rsidP="003326CE">
      <w:pPr>
        <w:widowControl w:val="0"/>
        <w:jc w:val="both"/>
        <w:rPr>
          <w:rFonts w:eastAsia="Arial Unicode MS"/>
          <w:i/>
          <w:color w:val="000000"/>
          <w:lang w:bidi="ru-RU"/>
        </w:rPr>
      </w:pPr>
      <w:r w:rsidRPr="003326CE">
        <w:rPr>
          <w:rFonts w:eastAsia="Century Schoolbook"/>
          <w:i/>
          <w:color w:val="000000"/>
          <w:lang w:bidi="ru-RU"/>
        </w:rPr>
        <w:t>регулятивные УУД:</w:t>
      </w:r>
    </w:p>
    <w:p w:rsidR="003410FF" w:rsidRPr="003326CE" w:rsidRDefault="003410FF" w:rsidP="00E74F05">
      <w:pPr>
        <w:pStyle w:val="affe"/>
        <w:widowControl w:val="0"/>
        <w:numPr>
          <w:ilvl w:val="0"/>
          <w:numId w:val="257"/>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выполнять указания учителя, проявлять активность и само</w:t>
      </w:r>
      <w:r w:rsidRPr="003326CE">
        <w:rPr>
          <w:rFonts w:ascii="Times New Roman" w:eastAsia="Century Schoolbook" w:hAnsi="Times New Roman"/>
          <w:color w:val="000000"/>
          <w:sz w:val="24"/>
          <w:szCs w:val="24"/>
          <w:lang w:bidi="ru-RU"/>
        </w:rPr>
        <w:softHyphen/>
        <w:t>стоятельность при выполнении учебных заданий;</w:t>
      </w:r>
    </w:p>
    <w:p w:rsidR="003410FF" w:rsidRPr="003326CE" w:rsidRDefault="003410FF" w:rsidP="00E74F05">
      <w:pPr>
        <w:pStyle w:val="affe"/>
        <w:widowControl w:val="0"/>
        <w:numPr>
          <w:ilvl w:val="0"/>
          <w:numId w:val="257"/>
        </w:numPr>
        <w:tabs>
          <w:tab w:val="left" w:pos="202"/>
        </w:tabs>
        <w:spacing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самостоятельно проводить занятия на основе изученного ма</w:t>
      </w:r>
      <w:r w:rsidRPr="003326CE">
        <w:rPr>
          <w:rFonts w:ascii="Times New Roman" w:eastAsia="Century Schoolbook" w:hAnsi="Times New Roman"/>
          <w:color w:val="000000"/>
          <w:sz w:val="24"/>
          <w:szCs w:val="24"/>
          <w:lang w:bidi="ru-RU"/>
        </w:rPr>
        <w:softHyphen/>
        <w:t>териала и с учётом собственных интересов;</w:t>
      </w:r>
    </w:p>
    <w:p w:rsidR="003410FF" w:rsidRPr="003326CE" w:rsidRDefault="003410FF" w:rsidP="00E74F05">
      <w:pPr>
        <w:pStyle w:val="affe"/>
        <w:widowControl w:val="0"/>
        <w:numPr>
          <w:ilvl w:val="0"/>
          <w:numId w:val="257"/>
        </w:numPr>
        <w:tabs>
          <w:tab w:val="left" w:pos="202"/>
        </w:tabs>
        <w:spacing w:after="176" w:line="240" w:lineRule="auto"/>
        <w:jc w:val="both"/>
        <w:rPr>
          <w:rFonts w:ascii="Times New Roman" w:eastAsia="Arial Unicode MS" w:hAnsi="Times New Roman"/>
          <w:color w:val="000000"/>
          <w:sz w:val="24"/>
          <w:szCs w:val="24"/>
          <w:lang w:bidi="ru-RU"/>
        </w:rPr>
      </w:pPr>
      <w:r w:rsidRPr="003326CE">
        <w:rPr>
          <w:rFonts w:ascii="Times New Roman" w:eastAsia="Century Schoolbook" w:hAnsi="Times New Roman"/>
          <w:color w:val="000000"/>
          <w:sz w:val="24"/>
          <w:szCs w:val="24"/>
          <w:lang w:bidi="ru-RU"/>
        </w:rPr>
        <w:t>оценивать свои успехи в занятиях физической культурой, проявлять стремление к развитию физических качеств, вы</w:t>
      </w:r>
      <w:r w:rsidRPr="003326CE">
        <w:rPr>
          <w:rFonts w:ascii="Times New Roman" w:eastAsia="Century Schoolbook" w:hAnsi="Times New Roman"/>
          <w:color w:val="000000"/>
          <w:sz w:val="24"/>
          <w:szCs w:val="24"/>
          <w:lang w:bidi="ru-RU"/>
        </w:rPr>
        <w:softHyphen/>
        <w:t>полнению нормативных требований комплекса ГТО.</w:t>
      </w:r>
    </w:p>
    <w:p w:rsidR="00EF4435" w:rsidRPr="00EF4435" w:rsidRDefault="00EF4435" w:rsidP="00EF4435">
      <w:pPr>
        <w:rPr>
          <w:b/>
          <w:i/>
        </w:rPr>
      </w:pPr>
      <w:r w:rsidRPr="00EF4435">
        <w:rPr>
          <w:b/>
          <w:i/>
        </w:rPr>
        <w:t>ПРЕДМЕТНЫЕ РЕЗУЛЬТАТЫ</w:t>
      </w:r>
    </w:p>
    <w:p w:rsidR="00255C63" w:rsidRDefault="00EF4435" w:rsidP="00EF4435">
      <w:pPr>
        <w:ind w:firstLine="708"/>
        <w:jc w:val="both"/>
      </w:pPr>
      <w: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EF4435" w:rsidRPr="00EF4435" w:rsidRDefault="00EF4435" w:rsidP="00EF4435">
      <w:pPr>
        <w:pStyle w:val="afff3"/>
        <w:rPr>
          <w:rFonts w:eastAsia="Franklin Gothic Demi Cond"/>
          <w:b/>
          <w:sz w:val="24"/>
          <w:lang w:bidi="ru-RU"/>
        </w:rPr>
      </w:pPr>
      <w:bookmarkStart w:id="188" w:name="bookmark371"/>
      <w:r w:rsidRPr="00EF4435">
        <w:rPr>
          <w:rFonts w:eastAsia="Franklin Gothic Demi Cond"/>
          <w:b/>
          <w:sz w:val="24"/>
          <w:lang w:bidi="ru-RU"/>
        </w:rPr>
        <w:t xml:space="preserve">1 </w:t>
      </w:r>
      <w:bookmarkEnd w:id="188"/>
      <w:r w:rsidRPr="00EF4435">
        <w:rPr>
          <w:rFonts w:eastAsia="Franklin Gothic Demi Cond"/>
          <w:b/>
          <w:sz w:val="24"/>
          <w:lang w:bidi="ru-RU"/>
        </w:rPr>
        <w:t>КЛАСС</w:t>
      </w:r>
    </w:p>
    <w:p w:rsidR="00EF4435" w:rsidRPr="00EF4435" w:rsidRDefault="00EF4435" w:rsidP="00EF4435">
      <w:pPr>
        <w:widowControl w:val="0"/>
        <w:ind w:firstLine="708"/>
        <w:jc w:val="both"/>
        <w:rPr>
          <w:rFonts w:eastAsia="Century Schoolbook"/>
          <w:color w:val="000000"/>
          <w:lang w:bidi="ru-RU"/>
        </w:rPr>
      </w:pPr>
      <w:r w:rsidRPr="00EF4435">
        <w:rPr>
          <w:rFonts w:eastAsia="Century Schoolbook"/>
          <w:color w:val="000000"/>
          <w:lang w:bidi="ru-RU"/>
        </w:rPr>
        <w:t xml:space="preserve">К концу обучения </w:t>
      </w:r>
      <w:r w:rsidRPr="00EF4435">
        <w:rPr>
          <w:rFonts w:eastAsia="Century Schoolbook"/>
          <w:b/>
          <w:color w:val="000000"/>
          <w:lang w:bidi="ru-RU"/>
        </w:rPr>
        <w:t>в первом классе</w:t>
      </w:r>
      <w:r w:rsidRPr="00EF4435">
        <w:rPr>
          <w:rFonts w:eastAsia="Century Schoolbook"/>
          <w:color w:val="000000"/>
          <w:lang w:bidi="ru-RU"/>
        </w:rPr>
        <w:t xml:space="preserve"> обучающийся </w:t>
      </w:r>
      <w:r w:rsidRPr="00EF4435">
        <w:rPr>
          <w:rFonts w:eastAsia="Century Schoolbook"/>
          <w:b/>
          <w:color w:val="000000"/>
          <w:lang w:bidi="ru-RU"/>
        </w:rPr>
        <w:t>научится:</w:t>
      </w:r>
    </w:p>
    <w:p w:rsidR="00EF4435" w:rsidRPr="00EF4435" w:rsidRDefault="00EF4435" w:rsidP="00E74F05">
      <w:pPr>
        <w:pStyle w:val="affe"/>
        <w:widowControl w:val="0"/>
        <w:numPr>
          <w:ilvl w:val="0"/>
          <w:numId w:val="258"/>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приводить примеры основных дневных дел и их распределе</w:t>
      </w:r>
      <w:r w:rsidRPr="00EF4435">
        <w:rPr>
          <w:rFonts w:ascii="Times New Roman" w:eastAsia="Century Schoolbook" w:hAnsi="Times New Roman"/>
          <w:color w:val="000000"/>
          <w:sz w:val="24"/>
          <w:szCs w:val="24"/>
          <w:lang w:bidi="ru-RU"/>
        </w:rPr>
        <w:softHyphen/>
        <w:t>ние в индивидуальном режиме дня;</w:t>
      </w:r>
    </w:p>
    <w:p w:rsidR="00EF4435" w:rsidRPr="00EF4435" w:rsidRDefault="00EF4435" w:rsidP="00E74F05">
      <w:pPr>
        <w:pStyle w:val="affe"/>
        <w:widowControl w:val="0"/>
        <w:numPr>
          <w:ilvl w:val="0"/>
          <w:numId w:val="258"/>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соблюдать правила поведения на уроках физической культу</w:t>
      </w:r>
      <w:r w:rsidRPr="00EF4435">
        <w:rPr>
          <w:rFonts w:ascii="Times New Roman" w:eastAsia="Century Schoolbook" w:hAnsi="Times New Roman"/>
          <w:color w:val="000000"/>
          <w:sz w:val="24"/>
          <w:szCs w:val="24"/>
          <w:lang w:bidi="ru-RU"/>
        </w:rPr>
        <w:softHyphen/>
        <w:t xml:space="preserve">рой, приводить примеры </w:t>
      </w:r>
      <w:r w:rsidRPr="00EF4435">
        <w:rPr>
          <w:rFonts w:ascii="Times New Roman" w:eastAsia="Century Schoolbook" w:hAnsi="Times New Roman"/>
          <w:color w:val="000000"/>
          <w:sz w:val="24"/>
          <w:szCs w:val="24"/>
          <w:lang w:bidi="ru-RU"/>
        </w:rPr>
        <w:lastRenderedPageBreak/>
        <w:t>подбора одежды для самостоятель</w:t>
      </w:r>
      <w:r w:rsidRPr="00EF4435">
        <w:rPr>
          <w:rFonts w:ascii="Times New Roman" w:eastAsia="Century Schoolbook" w:hAnsi="Times New Roman"/>
          <w:color w:val="000000"/>
          <w:sz w:val="24"/>
          <w:szCs w:val="24"/>
          <w:lang w:bidi="ru-RU"/>
        </w:rPr>
        <w:softHyphen/>
        <w:t>ных занятий;</w:t>
      </w:r>
    </w:p>
    <w:p w:rsidR="00EF4435" w:rsidRPr="00EF4435" w:rsidRDefault="00EF4435" w:rsidP="00E74F05">
      <w:pPr>
        <w:pStyle w:val="affe"/>
        <w:widowControl w:val="0"/>
        <w:numPr>
          <w:ilvl w:val="0"/>
          <w:numId w:val="258"/>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выполнять упражнения утренней зарядки и физкультмину</w:t>
      </w:r>
      <w:r w:rsidRPr="00EF4435">
        <w:rPr>
          <w:rFonts w:ascii="Times New Roman" w:eastAsia="Century Schoolbook" w:hAnsi="Times New Roman"/>
          <w:color w:val="000000"/>
          <w:sz w:val="24"/>
          <w:szCs w:val="24"/>
          <w:lang w:bidi="ru-RU"/>
        </w:rPr>
        <w:softHyphen/>
        <w:t>ток;</w:t>
      </w:r>
    </w:p>
    <w:p w:rsidR="00EF4435" w:rsidRPr="00EF4435" w:rsidRDefault="00EF4435" w:rsidP="00E74F05">
      <w:pPr>
        <w:pStyle w:val="affe"/>
        <w:widowControl w:val="0"/>
        <w:numPr>
          <w:ilvl w:val="0"/>
          <w:numId w:val="258"/>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анализировать причины нарушения осанки и демонстриро</w:t>
      </w:r>
      <w:r w:rsidRPr="00EF4435">
        <w:rPr>
          <w:rFonts w:ascii="Times New Roman" w:eastAsia="Century Schoolbook" w:hAnsi="Times New Roman"/>
          <w:color w:val="000000"/>
          <w:sz w:val="24"/>
          <w:szCs w:val="24"/>
          <w:lang w:bidi="ru-RU"/>
        </w:rPr>
        <w:softHyphen/>
        <w:t>вать упражнения по профилактике её нарушения;</w:t>
      </w:r>
    </w:p>
    <w:p w:rsidR="00EF4435" w:rsidRPr="00EF4435" w:rsidRDefault="00EF4435" w:rsidP="00E74F05">
      <w:pPr>
        <w:pStyle w:val="affe"/>
        <w:widowControl w:val="0"/>
        <w:numPr>
          <w:ilvl w:val="0"/>
          <w:numId w:val="258"/>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демонстрировать построение и перестроение из одной шерен</w:t>
      </w:r>
      <w:r w:rsidRPr="00EF4435">
        <w:rPr>
          <w:rFonts w:ascii="Times New Roman" w:eastAsia="Century Schoolbook" w:hAnsi="Times New Roman"/>
          <w:color w:val="000000"/>
          <w:sz w:val="24"/>
          <w:szCs w:val="24"/>
          <w:lang w:bidi="ru-RU"/>
        </w:rPr>
        <w:softHyphen/>
        <w:t>ги в две и в колонну по одному; выполнять ходьбу и бег с рав</w:t>
      </w:r>
      <w:r w:rsidRPr="00EF4435">
        <w:rPr>
          <w:rFonts w:ascii="Times New Roman" w:eastAsia="Century Schoolbook" w:hAnsi="Times New Roman"/>
          <w:color w:val="000000"/>
          <w:sz w:val="24"/>
          <w:szCs w:val="24"/>
          <w:lang w:bidi="ru-RU"/>
        </w:rPr>
        <w:softHyphen/>
        <w:t>номерной и изменяющейся скоростью передвижения;</w:t>
      </w:r>
    </w:p>
    <w:p w:rsidR="00EF4435" w:rsidRPr="00EF4435" w:rsidRDefault="00EF4435" w:rsidP="00E74F05">
      <w:pPr>
        <w:pStyle w:val="affe"/>
        <w:widowControl w:val="0"/>
        <w:numPr>
          <w:ilvl w:val="0"/>
          <w:numId w:val="258"/>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демонстрировать передвижения стилизованным гимнастиче</w:t>
      </w:r>
      <w:r w:rsidRPr="00EF4435">
        <w:rPr>
          <w:rFonts w:ascii="Times New Roman" w:eastAsia="Century Schoolbook" w:hAnsi="Times New Roman"/>
          <w:color w:val="000000"/>
          <w:sz w:val="24"/>
          <w:szCs w:val="24"/>
          <w:lang w:bidi="ru-RU"/>
        </w:rPr>
        <w:softHyphen/>
        <w:t>ским шагом и бегом, прыжки на месте с поворотами в разные стороны и в длину толчком двумя ногами;</w:t>
      </w:r>
    </w:p>
    <w:p w:rsidR="00EF4435" w:rsidRPr="00EF4435" w:rsidRDefault="00EF4435" w:rsidP="00E74F05">
      <w:pPr>
        <w:pStyle w:val="affe"/>
        <w:widowControl w:val="0"/>
        <w:numPr>
          <w:ilvl w:val="0"/>
          <w:numId w:val="258"/>
        </w:numPr>
        <w:tabs>
          <w:tab w:val="left" w:pos="202"/>
        </w:tabs>
        <w:spacing w:after="116"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играть в подвижные игры с общеразвивающей направленно</w:t>
      </w:r>
      <w:r w:rsidRPr="00EF4435">
        <w:rPr>
          <w:rFonts w:ascii="Times New Roman" w:eastAsia="Century Schoolbook" w:hAnsi="Times New Roman"/>
          <w:color w:val="000000"/>
          <w:sz w:val="24"/>
          <w:szCs w:val="24"/>
          <w:lang w:bidi="ru-RU"/>
        </w:rPr>
        <w:softHyphen/>
        <w:t>стью.</w:t>
      </w:r>
    </w:p>
    <w:p w:rsidR="00EF4435" w:rsidRPr="00EF4435" w:rsidRDefault="00EF4435" w:rsidP="00EF4435">
      <w:pPr>
        <w:widowControl w:val="0"/>
        <w:spacing w:line="235" w:lineRule="exact"/>
        <w:ind w:left="260"/>
        <w:jc w:val="both"/>
        <w:rPr>
          <w:rFonts w:eastAsia="Franklin Gothic Demi Cond"/>
          <w:b/>
          <w:color w:val="000000"/>
          <w:lang w:bidi="ru-RU"/>
        </w:rPr>
      </w:pPr>
      <w:r w:rsidRPr="00EF4435">
        <w:rPr>
          <w:rFonts w:eastAsia="Franklin Gothic Demi Cond"/>
          <w:b/>
          <w:color w:val="000000"/>
          <w:lang w:bidi="ru-RU"/>
        </w:rPr>
        <w:t>2 КЛАСС</w:t>
      </w:r>
    </w:p>
    <w:p w:rsidR="00EF4435" w:rsidRPr="00EF4435" w:rsidRDefault="00EF4435" w:rsidP="00EF4435">
      <w:pPr>
        <w:widowControl w:val="0"/>
        <w:spacing w:line="235" w:lineRule="exact"/>
        <w:ind w:left="260" w:firstLine="448"/>
        <w:jc w:val="both"/>
        <w:rPr>
          <w:rFonts w:eastAsia="Century Schoolbook"/>
          <w:color w:val="000000"/>
          <w:lang w:bidi="ru-RU"/>
        </w:rPr>
      </w:pPr>
      <w:r w:rsidRPr="00EF4435">
        <w:rPr>
          <w:rFonts w:eastAsia="Century Schoolbook"/>
          <w:color w:val="000000"/>
          <w:lang w:bidi="ru-RU"/>
        </w:rPr>
        <w:t xml:space="preserve">К концу обучения во </w:t>
      </w:r>
      <w:r w:rsidRPr="00EF4435">
        <w:rPr>
          <w:rFonts w:eastAsia="Century Schoolbook"/>
          <w:b/>
          <w:color w:val="000000"/>
          <w:lang w:bidi="ru-RU"/>
        </w:rPr>
        <w:t>втором классе</w:t>
      </w:r>
      <w:r w:rsidRPr="00EF4435">
        <w:rPr>
          <w:rFonts w:eastAsia="Century Schoolbook"/>
          <w:color w:val="000000"/>
          <w:lang w:bidi="ru-RU"/>
        </w:rPr>
        <w:t xml:space="preserve"> обучающийся </w:t>
      </w:r>
      <w:r w:rsidRPr="00EF4435">
        <w:rPr>
          <w:rFonts w:eastAsia="Century Schoolbook"/>
          <w:b/>
          <w:color w:val="000000"/>
          <w:lang w:bidi="ru-RU"/>
        </w:rPr>
        <w:t>научится</w:t>
      </w:r>
      <w:r w:rsidRPr="00EF4435">
        <w:rPr>
          <w:rFonts w:eastAsia="Century Schoolbook"/>
          <w:color w:val="000000"/>
          <w:lang w:bidi="ru-RU"/>
        </w:rPr>
        <w:t>:</w:t>
      </w:r>
    </w:p>
    <w:p w:rsidR="00EF4435" w:rsidRPr="00EF4435" w:rsidRDefault="00EF4435" w:rsidP="00E74F05">
      <w:pPr>
        <w:pStyle w:val="affe"/>
        <w:widowControl w:val="0"/>
        <w:numPr>
          <w:ilvl w:val="0"/>
          <w:numId w:val="259"/>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демонстрировать примеры основных физических качеств и высказывать своё суждение об их связи с укреплением здо</w:t>
      </w:r>
      <w:r w:rsidRPr="00EF4435">
        <w:rPr>
          <w:rFonts w:ascii="Times New Roman" w:eastAsia="Century Schoolbook" w:hAnsi="Times New Roman"/>
          <w:color w:val="000000"/>
          <w:sz w:val="24"/>
          <w:szCs w:val="24"/>
          <w:lang w:bidi="ru-RU"/>
        </w:rPr>
        <w:softHyphen/>
        <w:t>ровья и физическим развитием;</w:t>
      </w:r>
    </w:p>
    <w:p w:rsidR="00EF4435" w:rsidRPr="00EF4435" w:rsidRDefault="00EF4435" w:rsidP="00E74F05">
      <w:pPr>
        <w:pStyle w:val="affe"/>
        <w:widowControl w:val="0"/>
        <w:numPr>
          <w:ilvl w:val="0"/>
          <w:numId w:val="259"/>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измерять показатели длины и массы тела, физических ка</w:t>
      </w:r>
      <w:r w:rsidRPr="00EF4435">
        <w:rPr>
          <w:rFonts w:ascii="Times New Roman" w:eastAsia="Century Schoolbook" w:hAnsi="Times New Roman"/>
          <w:color w:val="000000"/>
          <w:sz w:val="24"/>
          <w:szCs w:val="24"/>
          <w:lang w:bidi="ru-RU"/>
        </w:rPr>
        <w:softHyphen/>
        <w:t>честв с помощью специальных тестовых упражнений, вести наблюдения за их изменениями;</w:t>
      </w:r>
    </w:p>
    <w:p w:rsidR="00EF4435" w:rsidRPr="00EF4435" w:rsidRDefault="00EF4435" w:rsidP="00E74F05">
      <w:pPr>
        <w:pStyle w:val="affe"/>
        <w:widowControl w:val="0"/>
        <w:numPr>
          <w:ilvl w:val="0"/>
          <w:numId w:val="259"/>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выполнять броски малого (теннисного) мяча в мишень из разных исходных положений и разными способами, демон</w:t>
      </w:r>
      <w:r w:rsidRPr="00EF4435">
        <w:rPr>
          <w:rFonts w:ascii="Times New Roman" w:eastAsia="Century Schoolbook" w:hAnsi="Times New Roman"/>
          <w:color w:val="000000"/>
          <w:sz w:val="24"/>
          <w:szCs w:val="24"/>
          <w:lang w:bidi="ru-RU"/>
        </w:rPr>
        <w:softHyphen/>
        <w:t>стрировать упражнения в подбрасывании гимнастического мяча правой и левой рукой, перебрасывании его с руки на руку, перекатыванию;</w:t>
      </w:r>
    </w:p>
    <w:p w:rsidR="00EF4435" w:rsidRPr="00EF4435" w:rsidRDefault="00EF4435" w:rsidP="00E74F05">
      <w:pPr>
        <w:pStyle w:val="affe"/>
        <w:widowControl w:val="0"/>
        <w:numPr>
          <w:ilvl w:val="0"/>
          <w:numId w:val="259"/>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демонстрировать танцевальный хороводный шаг в совмест</w:t>
      </w:r>
      <w:r w:rsidRPr="00EF4435">
        <w:rPr>
          <w:rFonts w:ascii="Times New Roman" w:eastAsia="Century Schoolbook" w:hAnsi="Times New Roman"/>
          <w:color w:val="000000"/>
          <w:sz w:val="24"/>
          <w:szCs w:val="24"/>
          <w:lang w:bidi="ru-RU"/>
        </w:rPr>
        <w:softHyphen/>
        <w:t>ном передвижении;</w:t>
      </w:r>
    </w:p>
    <w:p w:rsidR="00EF4435" w:rsidRPr="00EF4435" w:rsidRDefault="00EF4435" w:rsidP="00E74F05">
      <w:pPr>
        <w:pStyle w:val="affe"/>
        <w:widowControl w:val="0"/>
        <w:numPr>
          <w:ilvl w:val="0"/>
          <w:numId w:val="259"/>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выполнять прыжки по разметкам на разное расстояние и с разной амплитудой; в высоту с прямого разбега;</w:t>
      </w:r>
    </w:p>
    <w:p w:rsidR="00EF4435" w:rsidRPr="00EF4435" w:rsidRDefault="00EF4435" w:rsidP="00E74F05">
      <w:pPr>
        <w:pStyle w:val="affe"/>
        <w:widowControl w:val="0"/>
        <w:numPr>
          <w:ilvl w:val="0"/>
          <w:numId w:val="259"/>
        </w:numPr>
        <w:tabs>
          <w:tab w:val="left" w:pos="202"/>
        </w:tabs>
        <w:spacing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организовывать и играть в подвижные игры на развитие ос</w:t>
      </w:r>
      <w:r w:rsidRPr="00EF4435">
        <w:rPr>
          <w:rFonts w:ascii="Times New Roman" w:eastAsia="Century Schoolbook" w:hAnsi="Times New Roman"/>
          <w:color w:val="000000"/>
          <w:sz w:val="24"/>
          <w:szCs w:val="24"/>
          <w:lang w:bidi="ru-RU"/>
        </w:rPr>
        <w:softHyphen/>
        <w:t>новных физических качеств, с использованием технических приёмов из спортивных игр;</w:t>
      </w:r>
    </w:p>
    <w:p w:rsidR="00EF4435" w:rsidRPr="00EF4435" w:rsidRDefault="00EF4435" w:rsidP="00E74F05">
      <w:pPr>
        <w:pStyle w:val="affe"/>
        <w:widowControl w:val="0"/>
        <w:numPr>
          <w:ilvl w:val="0"/>
          <w:numId w:val="259"/>
        </w:numPr>
        <w:tabs>
          <w:tab w:val="left" w:pos="202"/>
        </w:tabs>
        <w:spacing w:after="116" w:line="240" w:lineRule="auto"/>
        <w:jc w:val="both"/>
        <w:rPr>
          <w:rFonts w:ascii="Times New Roman" w:eastAsia="Century Schoolbook" w:hAnsi="Times New Roman"/>
          <w:color w:val="000000"/>
          <w:sz w:val="24"/>
          <w:szCs w:val="24"/>
          <w:lang w:bidi="ru-RU"/>
        </w:rPr>
      </w:pPr>
      <w:r w:rsidRPr="00EF4435">
        <w:rPr>
          <w:rFonts w:ascii="Times New Roman" w:eastAsia="Century Schoolbook" w:hAnsi="Times New Roman"/>
          <w:color w:val="000000"/>
          <w:sz w:val="24"/>
          <w:szCs w:val="24"/>
          <w:lang w:bidi="ru-RU"/>
        </w:rPr>
        <w:t>выполнять упражнения на развитие физических качеств.</w:t>
      </w:r>
    </w:p>
    <w:p w:rsidR="00EF4435" w:rsidRPr="00EF4435" w:rsidRDefault="00EF4435" w:rsidP="00EF4435">
      <w:pPr>
        <w:ind w:firstLine="708"/>
        <w:jc w:val="both"/>
      </w:pPr>
    </w:p>
    <w:p w:rsidR="00EF4435" w:rsidRPr="00EF4435" w:rsidRDefault="00EF4435" w:rsidP="00EF4435">
      <w:pPr>
        <w:rPr>
          <w:b/>
        </w:rPr>
      </w:pPr>
      <w:r w:rsidRPr="00EF4435">
        <w:rPr>
          <w:b/>
        </w:rPr>
        <w:t>3 КЛАСС</w:t>
      </w:r>
    </w:p>
    <w:p w:rsidR="00EF4435" w:rsidRDefault="00EF4435" w:rsidP="00EF4435">
      <w:pPr>
        <w:ind w:firstLine="708"/>
        <w:jc w:val="both"/>
      </w:pPr>
      <w:r>
        <w:t xml:space="preserve">К концу обучения в </w:t>
      </w:r>
      <w:r w:rsidRPr="00EF4435">
        <w:rPr>
          <w:b/>
        </w:rPr>
        <w:t>третьем классе</w:t>
      </w:r>
      <w:r>
        <w:t xml:space="preserve"> обучающийся </w:t>
      </w:r>
      <w:r w:rsidRPr="00EF4435">
        <w:rPr>
          <w:b/>
        </w:rPr>
        <w:t>научится:</w:t>
      </w:r>
    </w:p>
    <w:p w:rsidR="00EF4435" w:rsidRP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соблюдать правила во время выполнения гимнастических и акробатических упражне</w:t>
      </w:r>
      <w:r>
        <w:rPr>
          <w:rFonts w:ascii="Times New Roman" w:hAnsi="Times New Roman"/>
          <w:sz w:val="24"/>
          <w:szCs w:val="24"/>
        </w:rPr>
        <w:t xml:space="preserve">ний; легкоатлетической и </w:t>
      </w:r>
      <w:r w:rsidRPr="00EF4435">
        <w:rPr>
          <w:rFonts w:ascii="Times New Roman" w:hAnsi="Times New Roman"/>
          <w:sz w:val="24"/>
          <w:szCs w:val="24"/>
        </w:rPr>
        <w:t>игровой подготовки;</w:t>
      </w:r>
    </w:p>
    <w:p w:rsidR="00EF4435" w:rsidRP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демонстрировать примеры упражнений общеразвивающей, подготовительной и сорев</w:t>
      </w:r>
      <w:r>
        <w:rPr>
          <w:rFonts w:ascii="Times New Roman" w:hAnsi="Times New Roman"/>
          <w:sz w:val="24"/>
          <w:szCs w:val="24"/>
        </w:rPr>
        <w:t>новательной направленности, рас</w:t>
      </w:r>
      <w:r w:rsidRPr="00EF4435">
        <w:rPr>
          <w:rFonts w:ascii="Times New Roman" w:hAnsi="Times New Roman"/>
          <w:sz w:val="24"/>
          <w:szCs w:val="24"/>
        </w:rPr>
        <w:t>крывать их целевое предназначение на занятиях физической культурой;</w:t>
      </w:r>
    </w:p>
    <w:p w:rsidR="00EF4435" w:rsidRP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измерять частоту пульса и определять физическую нагрузку по её значениям с помощью таблицы стандартных нагрузок;</w:t>
      </w:r>
    </w:p>
    <w:p w:rsidR="00EF4435" w:rsidRP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выполнять упражнения</w:t>
      </w:r>
      <w:r>
        <w:rPr>
          <w:rFonts w:ascii="Times New Roman" w:hAnsi="Times New Roman"/>
          <w:sz w:val="24"/>
          <w:szCs w:val="24"/>
        </w:rPr>
        <w:t xml:space="preserve"> дыхательной и зрительной гимна</w:t>
      </w:r>
      <w:r w:rsidRPr="00EF4435">
        <w:rPr>
          <w:rFonts w:ascii="Times New Roman" w:hAnsi="Times New Roman"/>
          <w:sz w:val="24"/>
          <w:szCs w:val="24"/>
        </w:rPr>
        <w:t>стики, объяснять их связь с предупреждением появления утомления;</w:t>
      </w:r>
    </w:p>
    <w:p w:rsidR="00EF4435" w:rsidRP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выполнять движение проти</w:t>
      </w:r>
      <w:r>
        <w:rPr>
          <w:rFonts w:ascii="Times New Roman" w:hAnsi="Times New Roman"/>
          <w:sz w:val="24"/>
          <w:szCs w:val="24"/>
        </w:rPr>
        <w:t>воходом в колонне по одному, пе</w:t>
      </w:r>
      <w:r w:rsidRPr="00EF4435">
        <w:rPr>
          <w:rFonts w:ascii="Times New Roman" w:hAnsi="Times New Roman"/>
          <w:sz w:val="24"/>
          <w:szCs w:val="24"/>
        </w:rPr>
        <w:t>рестраиваться из колонны по одному в колонну по три на месте и в движении;</w:t>
      </w:r>
    </w:p>
    <w:p w:rsid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выполнять ходьбу по гимнастической скамейке с высоким подниманием колен и изм</w:t>
      </w:r>
      <w:r>
        <w:rPr>
          <w:rFonts w:ascii="Times New Roman" w:hAnsi="Times New Roman"/>
          <w:sz w:val="24"/>
          <w:szCs w:val="24"/>
        </w:rPr>
        <w:t>енением положения рук, поворота</w:t>
      </w:r>
      <w:r w:rsidRPr="00EF4435">
        <w:rPr>
          <w:rFonts w:ascii="Times New Roman" w:hAnsi="Times New Roman"/>
          <w:sz w:val="24"/>
          <w:szCs w:val="24"/>
        </w:rPr>
        <w:t xml:space="preserve">ми в правую и левую сторону; </w:t>
      </w:r>
    </w:p>
    <w:p w:rsidR="00EF4435" w:rsidRP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двигаться приставным шагом левым и правым боком, спиной вперёд;</w:t>
      </w:r>
    </w:p>
    <w:p w:rsid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 xml:space="preserve">передвигаться по нижней </w:t>
      </w:r>
      <w:r>
        <w:rPr>
          <w:rFonts w:ascii="Times New Roman" w:hAnsi="Times New Roman"/>
          <w:sz w:val="24"/>
          <w:szCs w:val="24"/>
        </w:rPr>
        <w:t>жерди гимнастической стенки при</w:t>
      </w:r>
      <w:r w:rsidRPr="00EF4435">
        <w:rPr>
          <w:rFonts w:ascii="Times New Roman" w:hAnsi="Times New Roman"/>
          <w:sz w:val="24"/>
          <w:szCs w:val="24"/>
        </w:rPr>
        <w:t xml:space="preserve">ставным шагом в правую и левую сторону; </w:t>
      </w:r>
    </w:p>
    <w:p w:rsidR="00EF4435" w:rsidRPr="00EF4435" w:rsidRDefault="00EF4435" w:rsidP="00E74F05">
      <w:pPr>
        <w:pStyle w:val="affe"/>
        <w:numPr>
          <w:ilvl w:val="0"/>
          <w:numId w:val="260"/>
        </w:numPr>
        <w:spacing w:line="240" w:lineRule="auto"/>
        <w:jc w:val="both"/>
        <w:rPr>
          <w:rFonts w:ascii="Times New Roman" w:hAnsi="Times New Roman"/>
          <w:sz w:val="24"/>
          <w:szCs w:val="24"/>
        </w:rPr>
      </w:pPr>
      <w:r>
        <w:rPr>
          <w:rFonts w:ascii="Times New Roman" w:hAnsi="Times New Roman"/>
          <w:sz w:val="24"/>
          <w:szCs w:val="24"/>
        </w:rPr>
        <w:t>лазать разноимён</w:t>
      </w:r>
      <w:r w:rsidRPr="00EF4435">
        <w:rPr>
          <w:rFonts w:ascii="Times New Roman" w:hAnsi="Times New Roman"/>
          <w:sz w:val="24"/>
          <w:szCs w:val="24"/>
        </w:rPr>
        <w:t>ным способом;</w:t>
      </w:r>
    </w:p>
    <w:p w:rsidR="00EF4435" w:rsidRP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демонстрировать прыжки через скакалку на двух ногах и попеременно на правой и левой ноге;</w:t>
      </w:r>
    </w:p>
    <w:p w:rsidR="00EF4435" w:rsidRP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демонстрировать упражнения ритмической гимнастики, движения танцев галоп и полька;</w:t>
      </w:r>
    </w:p>
    <w:p w:rsidR="00EF4435" w:rsidRP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выполнять бег с преодолен</w:t>
      </w:r>
      <w:r>
        <w:rPr>
          <w:rFonts w:ascii="Times New Roman" w:hAnsi="Times New Roman"/>
          <w:sz w:val="24"/>
          <w:szCs w:val="24"/>
        </w:rPr>
        <w:t>ием небольших препятствий с раз</w:t>
      </w:r>
      <w:r w:rsidRPr="00EF4435">
        <w:rPr>
          <w:rFonts w:ascii="Times New Roman" w:hAnsi="Times New Roman"/>
          <w:sz w:val="24"/>
          <w:szCs w:val="24"/>
        </w:rPr>
        <w:t>ной скоростью, прыжки в длину с разбега способом согнув ноги, броски набивного мяча из положения сидя и стоя;</w:t>
      </w:r>
    </w:p>
    <w:p w:rsidR="00EF4435" w:rsidRP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t>выполнять технические действия спортивных игр: баскетбол (ведение баскетбольного м</w:t>
      </w:r>
      <w:r>
        <w:rPr>
          <w:rFonts w:ascii="Times New Roman" w:hAnsi="Times New Roman"/>
          <w:sz w:val="24"/>
          <w:szCs w:val="24"/>
        </w:rPr>
        <w:t>яча на месте и движении); волей</w:t>
      </w:r>
      <w:r w:rsidRPr="00EF4435">
        <w:rPr>
          <w:rFonts w:ascii="Times New Roman" w:hAnsi="Times New Roman"/>
          <w:sz w:val="24"/>
          <w:szCs w:val="24"/>
        </w:rPr>
        <w:t>бол (приём мяча снизу и нижняя передача в парах); футбол (ведение футбольного мяча змейкой).</w:t>
      </w:r>
    </w:p>
    <w:p w:rsidR="00255C63" w:rsidRPr="00EF4435" w:rsidRDefault="00EF4435" w:rsidP="00E74F05">
      <w:pPr>
        <w:pStyle w:val="affe"/>
        <w:numPr>
          <w:ilvl w:val="0"/>
          <w:numId w:val="260"/>
        </w:numPr>
        <w:spacing w:line="240" w:lineRule="auto"/>
        <w:jc w:val="both"/>
        <w:rPr>
          <w:rFonts w:ascii="Times New Roman" w:hAnsi="Times New Roman"/>
          <w:sz w:val="24"/>
          <w:szCs w:val="24"/>
        </w:rPr>
      </w:pPr>
      <w:r w:rsidRPr="00EF4435">
        <w:rPr>
          <w:rFonts w:ascii="Times New Roman" w:hAnsi="Times New Roman"/>
          <w:sz w:val="24"/>
          <w:szCs w:val="24"/>
        </w:rPr>
        <w:lastRenderedPageBreak/>
        <w:t xml:space="preserve">выполнять упражнения на </w:t>
      </w:r>
      <w:r>
        <w:rPr>
          <w:rFonts w:ascii="Times New Roman" w:hAnsi="Times New Roman"/>
          <w:sz w:val="24"/>
          <w:szCs w:val="24"/>
        </w:rPr>
        <w:t>развитие физических качеств, де</w:t>
      </w:r>
      <w:r w:rsidRPr="00EF4435">
        <w:rPr>
          <w:rFonts w:ascii="Times New Roman" w:hAnsi="Times New Roman"/>
          <w:sz w:val="24"/>
          <w:szCs w:val="24"/>
        </w:rPr>
        <w:t>монстрировать приросты в их показателях.</w:t>
      </w:r>
    </w:p>
    <w:p w:rsidR="00EF4435" w:rsidRPr="00EF4435" w:rsidRDefault="00EF4435" w:rsidP="00EF4435">
      <w:pPr>
        <w:rPr>
          <w:b/>
        </w:rPr>
      </w:pPr>
      <w:r w:rsidRPr="00EF4435">
        <w:rPr>
          <w:b/>
        </w:rPr>
        <w:t>4 КЛАСС</w:t>
      </w:r>
    </w:p>
    <w:p w:rsidR="00EF4435" w:rsidRDefault="00EF4435" w:rsidP="00EF4435">
      <w:pPr>
        <w:ind w:firstLine="708"/>
      </w:pPr>
      <w:r>
        <w:t xml:space="preserve">К концу обучения </w:t>
      </w:r>
      <w:r w:rsidRPr="00EF4435">
        <w:rPr>
          <w:b/>
        </w:rPr>
        <w:t>в четвёртом классе</w:t>
      </w:r>
      <w:r>
        <w:t xml:space="preserve"> обучающийся научится:</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объяснять назначение комплекса ГТО и выявлять его связь с подготовкой к труду и защите Родины;</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проявлять готовность оказать первую помощь в случае необходимости;</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демонстрировать акробатические комбинации из 5—7 хорошо освоенных упражнений (с помощью учителя);</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демонстрировать опорный прыжок через гимнастического козла с разбега способом напрыгивания;</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демонстрировать движения танца «Леткаенка» в групповом исполнении под музыкальное сопровождение;</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выполнять прыжок в высоту с разбега перешагиванием;</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выполнять метание малого (теннисного) мяча на дальность;</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демонстрировать проплывание учебной дистанции кролем на груди или кролем на спине (по выбору учащегося);</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выполнять освоенные технические действия спортивных игр баскетбол, волейбол и футб</w:t>
      </w:r>
      <w:r w:rsidR="006111E6">
        <w:rPr>
          <w:rFonts w:ascii="Times New Roman" w:hAnsi="Times New Roman"/>
          <w:sz w:val="24"/>
          <w:szCs w:val="24"/>
        </w:rPr>
        <w:t>ол в условиях игровой деятельно</w:t>
      </w:r>
      <w:r w:rsidRPr="00EF4435">
        <w:rPr>
          <w:rFonts w:ascii="Times New Roman" w:hAnsi="Times New Roman"/>
          <w:sz w:val="24"/>
          <w:szCs w:val="24"/>
        </w:rPr>
        <w:t>сти;</w:t>
      </w:r>
    </w:p>
    <w:p w:rsidR="00EF4435" w:rsidRPr="00EF4435" w:rsidRDefault="00EF4435" w:rsidP="00E74F05">
      <w:pPr>
        <w:pStyle w:val="affe"/>
        <w:numPr>
          <w:ilvl w:val="0"/>
          <w:numId w:val="261"/>
        </w:numPr>
        <w:jc w:val="both"/>
        <w:rPr>
          <w:rFonts w:ascii="Times New Roman" w:hAnsi="Times New Roman"/>
          <w:sz w:val="24"/>
          <w:szCs w:val="24"/>
        </w:rPr>
      </w:pPr>
      <w:r w:rsidRPr="00EF4435">
        <w:rPr>
          <w:rFonts w:ascii="Times New Roman" w:hAnsi="Times New Roman"/>
          <w:sz w:val="24"/>
          <w:szCs w:val="24"/>
        </w:rPr>
        <w:t xml:space="preserve">выполнять упражнения на развитие физических качеств, демонстрировать приросты в их показателях. </w:t>
      </w:r>
    </w:p>
    <w:p w:rsidR="00255C63" w:rsidRDefault="00255C63" w:rsidP="00EF4435">
      <w:pPr>
        <w:pStyle w:val="affe"/>
        <w:rPr>
          <w:rFonts w:ascii="Times New Roman" w:hAnsi="Times New Roman"/>
          <w:sz w:val="24"/>
          <w:szCs w:val="24"/>
        </w:rPr>
      </w:pPr>
    </w:p>
    <w:p w:rsidR="00C95596" w:rsidRDefault="00C95596" w:rsidP="00EF4435">
      <w:pPr>
        <w:pStyle w:val="affe"/>
        <w:rPr>
          <w:rFonts w:ascii="Times New Roman" w:hAnsi="Times New Roman"/>
          <w:sz w:val="24"/>
          <w:szCs w:val="24"/>
        </w:rPr>
      </w:pPr>
    </w:p>
    <w:p w:rsidR="00C95596" w:rsidRDefault="00640CD6" w:rsidP="00640CD6">
      <w:pPr>
        <w:pStyle w:val="affe"/>
        <w:tabs>
          <w:tab w:val="left" w:pos="3301"/>
        </w:tabs>
        <w:rPr>
          <w:rFonts w:ascii="Times New Roman" w:hAnsi="Times New Roman"/>
          <w:sz w:val="24"/>
          <w:szCs w:val="24"/>
        </w:rPr>
      </w:pPr>
      <w:r>
        <w:rPr>
          <w:rFonts w:ascii="Times New Roman" w:hAnsi="Times New Roman"/>
          <w:sz w:val="24"/>
          <w:szCs w:val="24"/>
        </w:rPr>
        <w:tab/>
      </w:r>
    </w:p>
    <w:p w:rsidR="00640CD6" w:rsidRDefault="00640CD6" w:rsidP="00640CD6">
      <w:pPr>
        <w:pStyle w:val="affe"/>
        <w:tabs>
          <w:tab w:val="left" w:pos="3301"/>
        </w:tabs>
        <w:rPr>
          <w:rFonts w:ascii="Times New Roman" w:hAnsi="Times New Roman"/>
          <w:sz w:val="24"/>
          <w:szCs w:val="24"/>
        </w:rPr>
      </w:pPr>
    </w:p>
    <w:p w:rsidR="00640CD6" w:rsidRDefault="00640CD6" w:rsidP="00640CD6">
      <w:pPr>
        <w:pStyle w:val="affe"/>
        <w:tabs>
          <w:tab w:val="left" w:pos="3301"/>
        </w:tabs>
        <w:rPr>
          <w:rFonts w:ascii="Times New Roman" w:hAnsi="Times New Roman"/>
          <w:sz w:val="24"/>
          <w:szCs w:val="24"/>
        </w:rPr>
      </w:pPr>
    </w:p>
    <w:p w:rsidR="00640CD6" w:rsidRDefault="00640CD6" w:rsidP="00640CD6">
      <w:pPr>
        <w:pStyle w:val="affe"/>
        <w:tabs>
          <w:tab w:val="left" w:pos="3301"/>
        </w:tabs>
        <w:rPr>
          <w:rFonts w:ascii="Times New Roman" w:hAnsi="Times New Roman"/>
          <w:sz w:val="24"/>
          <w:szCs w:val="24"/>
        </w:rPr>
      </w:pPr>
    </w:p>
    <w:p w:rsidR="00640CD6" w:rsidRDefault="00640CD6" w:rsidP="00640CD6">
      <w:pPr>
        <w:pStyle w:val="affe"/>
        <w:tabs>
          <w:tab w:val="left" w:pos="3301"/>
        </w:tabs>
        <w:rPr>
          <w:rFonts w:ascii="Times New Roman" w:hAnsi="Times New Roman"/>
          <w:sz w:val="24"/>
          <w:szCs w:val="24"/>
        </w:rPr>
      </w:pPr>
    </w:p>
    <w:p w:rsidR="00640CD6" w:rsidRDefault="00640CD6" w:rsidP="00640CD6">
      <w:pPr>
        <w:pStyle w:val="affe"/>
        <w:tabs>
          <w:tab w:val="left" w:pos="3301"/>
        </w:tabs>
        <w:rPr>
          <w:rFonts w:ascii="Times New Roman" w:hAnsi="Times New Roman"/>
          <w:sz w:val="24"/>
          <w:szCs w:val="24"/>
        </w:rPr>
      </w:pPr>
    </w:p>
    <w:p w:rsidR="00640CD6" w:rsidRDefault="00640CD6" w:rsidP="00640CD6">
      <w:pPr>
        <w:pStyle w:val="affe"/>
        <w:tabs>
          <w:tab w:val="left" w:pos="3301"/>
        </w:tabs>
        <w:rPr>
          <w:rFonts w:ascii="Times New Roman" w:hAnsi="Times New Roman"/>
          <w:sz w:val="24"/>
          <w:szCs w:val="24"/>
        </w:rPr>
      </w:pPr>
    </w:p>
    <w:p w:rsidR="00640CD6" w:rsidRDefault="00640CD6" w:rsidP="00640CD6">
      <w:pPr>
        <w:pStyle w:val="affe"/>
        <w:tabs>
          <w:tab w:val="left" w:pos="3301"/>
        </w:tabs>
        <w:rPr>
          <w:rFonts w:ascii="Times New Roman" w:hAnsi="Times New Roman"/>
          <w:sz w:val="24"/>
          <w:szCs w:val="24"/>
        </w:rPr>
      </w:pPr>
    </w:p>
    <w:p w:rsidR="00640CD6" w:rsidRDefault="00640CD6" w:rsidP="00640CD6">
      <w:pPr>
        <w:pStyle w:val="affe"/>
        <w:tabs>
          <w:tab w:val="left" w:pos="3301"/>
        </w:tabs>
        <w:rPr>
          <w:rFonts w:ascii="Times New Roman" w:hAnsi="Times New Roman"/>
          <w:sz w:val="24"/>
          <w:szCs w:val="24"/>
        </w:rPr>
      </w:pPr>
    </w:p>
    <w:p w:rsidR="00640CD6" w:rsidRDefault="00640CD6" w:rsidP="00640CD6">
      <w:pPr>
        <w:pStyle w:val="affe"/>
        <w:tabs>
          <w:tab w:val="left" w:pos="3301"/>
        </w:tabs>
        <w:rPr>
          <w:rFonts w:ascii="Times New Roman" w:hAnsi="Times New Roman"/>
          <w:sz w:val="24"/>
          <w:szCs w:val="24"/>
        </w:rPr>
      </w:pPr>
    </w:p>
    <w:p w:rsidR="00640CD6" w:rsidRDefault="00640CD6" w:rsidP="00640CD6">
      <w:pPr>
        <w:pStyle w:val="affe"/>
        <w:tabs>
          <w:tab w:val="left" w:pos="3301"/>
        </w:tabs>
        <w:rPr>
          <w:rFonts w:ascii="Times New Roman" w:hAnsi="Times New Roman"/>
          <w:sz w:val="24"/>
          <w:szCs w:val="24"/>
        </w:rPr>
      </w:pPr>
    </w:p>
    <w:p w:rsidR="00640CD6" w:rsidRDefault="00640CD6" w:rsidP="00640CD6">
      <w:pPr>
        <w:pStyle w:val="affe"/>
        <w:tabs>
          <w:tab w:val="left" w:pos="3301"/>
        </w:tabs>
        <w:rPr>
          <w:rFonts w:ascii="Times New Roman" w:hAnsi="Times New Roman"/>
          <w:sz w:val="24"/>
          <w:szCs w:val="24"/>
        </w:rPr>
      </w:pPr>
    </w:p>
    <w:p w:rsidR="00C95596" w:rsidRDefault="00C95596" w:rsidP="00EF4435">
      <w:pPr>
        <w:pStyle w:val="affe"/>
        <w:rPr>
          <w:rFonts w:ascii="Times New Roman" w:hAnsi="Times New Roman"/>
          <w:sz w:val="24"/>
          <w:szCs w:val="24"/>
        </w:rPr>
      </w:pPr>
    </w:p>
    <w:p w:rsidR="00C95596" w:rsidRDefault="00C95596" w:rsidP="00EF4435">
      <w:pPr>
        <w:pStyle w:val="affe"/>
        <w:rPr>
          <w:rFonts w:ascii="Times New Roman" w:hAnsi="Times New Roman"/>
          <w:sz w:val="24"/>
          <w:szCs w:val="24"/>
        </w:rPr>
      </w:pPr>
    </w:p>
    <w:p w:rsidR="00640CD6" w:rsidRDefault="00640CD6" w:rsidP="00EF4435">
      <w:pPr>
        <w:pStyle w:val="affe"/>
        <w:rPr>
          <w:rFonts w:ascii="Times New Roman" w:hAnsi="Times New Roman"/>
          <w:sz w:val="24"/>
          <w:szCs w:val="24"/>
        </w:rPr>
      </w:pPr>
    </w:p>
    <w:p w:rsidR="00640CD6" w:rsidRDefault="00640CD6" w:rsidP="00EF4435">
      <w:pPr>
        <w:pStyle w:val="affe"/>
        <w:rPr>
          <w:rFonts w:ascii="Times New Roman" w:hAnsi="Times New Roman"/>
          <w:sz w:val="24"/>
          <w:szCs w:val="24"/>
        </w:rPr>
      </w:pPr>
    </w:p>
    <w:p w:rsidR="00640CD6" w:rsidRDefault="00640CD6" w:rsidP="00EF4435">
      <w:pPr>
        <w:pStyle w:val="affe"/>
        <w:rPr>
          <w:rFonts w:ascii="Times New Roman" w:hAnsi="Times New Roman"/>
          <w:sz w:val="24"/>
          <w:szCs w:val="24"/>
        </w:rPr>
      </w:pPr>
    </w:p>
    <w:p w:rsidR="00C95596" w:rsidRDefault="00C95596" w:rsidP="00C95596">
      <w:pPr>
        <w:pStyle w:val="affe"/>
        <w:jc w:val="center"/>
        <w:rPr>
          <w:rFonts w:ascii="Times New Roman" w:hAnsi="Times New Roman"/>
          <w:b/>
          <w:sz w:val="24"/>
          <w:szCs w:val="24"/>
        </w:rPr>
      </w:pPr>
      <w:r w:rsidRPr="00C95596">
        <w:rPr>
          <w:rFonts w:ascii="Times New Roman" w:hAnsi="Times New Roman"/>
          <w:b/>
          <w:sz w:val="24"/>
          <w:szCs w:val="24"/>
        </w:rPr>
        <w:lastRenderedPageBreak/>
        <w:t>КУБАНОВЕДЕНИЕ</w:t>
      </w:r>
    </w:p>
    <w:p w:rsidR="00C95596" w:rsidRPr="00B00B8A" w:rsidRDefault="00C95596" w:rsidP="00C95596">
      <w:pPr>
        <w:pStyle w:val="afff3"/>
        <w:rPr>
          <w:rFonts w:eastAsia="Cambria"/>
          <w:b/>
          <w:i/>
          <w:sz w:val="24"/>
          <w:lang w:bidi="ru-RU"/>
        </w:rPr>
      </w:pPr>
      <w:bookmarkStart w:id="189" w:name="bookmark2"/>
      <w:r w:rsidRPr="00B00B8A">
        <w:rPr>
          <w:rFonts w:eastAsia="Cambria"/>
          <w:b/>
          <w:i/>
          <w:sz w:val="24"/>
          <w:lang w:bidi="ru-RU"/>
        </w:rPr>
        <w:t>ПОЯСНИТЕЛЬНАЯ ЗАПИСКА</w:t>
      </w:r>
      <w:bookmarkEnd w:id="189"/>
    </w:p>
    <w:p w:rsidR="00C95596" w:rsidRPr="00C95596" w:rsidRDefault="00C95596" w:rsidP="00C95596">
      <w:pPr>
        <w:widowControl w:val="0"/>
        <w:ind w:firstLine="708"/>
        <w:jc w:val="both"/>
        <w:rPr>
          <w:rFonts w:eastAsia="Cambria"/>
          <w:color w:val="000000"/>
          <w:lang w:bidi="ru-RU"/>
        </w:rPr>
      </w:pPr>
      <w:r w:rsidRPr="00C95596">
        <w:rPr>
          <w:rFonts w:eastAsia="Cambria"/>
          <w:color w:val="000000"/>
          <w:lang w:bidi="ru-RU"/>
        </w:rPr>
        <w:t>Программа учебного курса «Кубановедение» направлена на созда</w:t>
      </w:r>
      <w:r w:rsidRPr="00C95596">
        <w:rPr>
          <w:rFonts w:eastAsia="Cambria"/>
          <w:color w:val="000000"/>
          <w:lang w:bidi="ru-RU"/>
        </w:rPr>
        <w:softHyphen/>
        <w:t>ние у учащихся целостного историко-географического и социокуль</w:t>
      </w:r>
      <w:r w:rsidRPr="00C95596">
        <w:rPr>
          <w:rFonts w:eastAsia="Cambria"/>
          <w:color w:val="000000"/>
          <w:lang w:bidi="ru-RU"/>
        </w:rPr>
        <w:softHyphen/>
        <w:t>турного образа малой родины.</w:t>
      </w:r>
    </w:p>
    <w:p w:rsidR="00C95596" w:rsidRPr="00C95596" w:rsidRDefault="00C95596" w:rsidP="00C95596">
      <w:pPr>
        <w:widowControl w:val="0"/>
        <w:ind w:firstLine="708"/>
        <w:jc w:val="both"/>
        <w:rPr>
          <w:rFonts w:eastAsia="Cambria"/>
          <w:color w:val="000000"/>
          <w:lang w:bidi="ru-RU"/>
        </w:rPr>
      </w:pPr>
      <w:r w:rsidRPr="00C95596">
        <w:rPr>
          <w:rFonts w:eastAsia="Cambria"/>
          <w:color w:val="000000"/>
          <w:lang w:bidi="ru-RU"/>
        </w:rPr>
        <w:t>Специфика курса «Кубановедение» как учебного предмета заклю</w:t>
      </w:r>
      <w:r w:rsidRPr="00C95596">
        <w:rPr>
          <w:rFonts w:eastAsia="Cambria"/>
          <w:color w:val="000000"/>
          <w:lang w:bidi="ru-RU"/>
        </w:rPr>
        <w:softHyphen/>
        <w:t>чается в том, что он имеет интегрированный характер, соединяя зна</w:t>
      </w:r>
      <w:r w:rsidRPr="00C95596">
        <w:rPr>
          <w:rFonts w:eastAsia="Cambria"/>
          <w:color w:val="000000"/>
          <w:lang w:bidi="ru-RU"/>
        </w:rPr>
        <w:softHyphen/>
        <w:t xml:space="preserve">ния о природе, истории, культуре, и через проектную деятельность даёт учащимся </w:t>
      </w:r>
      <w:r>
        <w:rPr>
          <w:rFonts w:eastAsia="Cambria"/>
          <w:color w:val="000000"/>
          <w:lang w:bidi="ru-RU"/>
        </w:rPr>
        <w:t>1-4</w:t>
      </w:r>
      <w:r w:rsidRPr="00C95596">
        <w:rPr>
          <w:rFonts w:eastAsia="Cambria"/>
          <w:color w:val="000000"/>
          <w:lang w:bidi="ru-RU"/>
        </w:rPr>
        <w:t xml:space="preserve"> классов возможность получить наиболее пол</w:t>
      </w:r>
      <w:r w:rsidRPr="00C95596">
        <w:rPr>
          <w:rFonts w:eastAsia="Cambria"/>
          <w:color w:val="000000"/>
          <w:lang w:bidi="ru-RU"/>
        </w:rPr>
        <w:softHyphen/>
        <w:t>ное представление о кубанском регионе.</w:t>
      </w:r>
    </w:p>
    <w:p w:rsidR="00C95596" w:rsidRPr="00C95596" w:rsidRDefault="00C95596" w:rsidP="00C95596">
      <w:pPr>
        <w:widowControl w:val="0"/>
        <w:ind w:firstLine="708"/>
        <w:jc w:val="both"/>
        <w:rPr>
          <w:rFonts w:eastAsia="Cambria"/>
          <w:color w:val="000000"/>
          <w:lang w:bidi="ru-RU"/>
        </w:rPr>
      </w:pPr>
      <w:r w:rsidRPr="00C95596">
        <w:rPr>
          <w:rFonts w:eastAsia="Cambria"/>
          <w:color w:val="000000"/>
          <w:lang w:bidi="ru-RU"/>
        </w:rPr>
        <w:t>Программа по кубановедению определена тематикой фундамен</w:t>
      </w:r>
      <w:r w:rsidRPr="00C95596">
        <w:rPr>
          <w:rFonts w:eastAsia="Cambria"/>
          <w:color w:val="000000"/>
          <w:lang w:bidi="ru-RU"/>
        </w:rPr>
        <w:softHyphen/>
        <w:t>тального ядра содержания общего образования, требованиями Фе</w:t>
      </w:r>
      <w:r w:rsidRPr="00C95596">
        <w:rPr>
          <w:rFonts w:eastAsia="Cambria"/>
          <w:color w:val="000000"/>
          <w:lang w:bidi="ru-RU"/>
        </w:rPr>
        <w:softHyphen/>
        <w:t xml:space="preserve">дерального государственного образовательного стандарта </w:t>
      </w:r>
      <w:r w:rsidR="00005C91">
        <w:rPr>
          <w:rFonts w:eastAsia="Cambria"/>
          <w:color w:val="000000"/>
          <w:lang w:bidi="ru-RU"/>
        </w:rPr>
        <w:t>начального</w:t>
      </w:r>
      <w:r w:rsidRPr="00C95596">
        <w:rPr>
          <w:rFonts w:eastAsia="Cambria"/>
          <w:color w:val="000000"/>
          <w:lang w:bidi="ru-RU"/>
        </w:rPr>
        <w:t xml:space="preserve"> общего образования, а также основных положений Историко-куль</w:t>
      </w:r>
      <w:r w:rsidRPr="00C95596">
        <w:rPr>
          <w:rFonts w:eastAsia="Cambria"/>
          <w:color w:val="000000"/>
          <w:lang w:bidi="ru-RU"/>
        </w:rPr>
        <w:softHyphen/>
        <w:t>турного стандарта и Концепцией духовно-нравственного развития и воспитания личности.</w:t>
      </w:r>
    </w:p>
    <w:p w:rsidR="00005C91" w:rsidRDefault="00005C91" w:rsidP="00B00B8A">
      <w:pPr>
        <w:rPr>
          <w:b/>
          <w:i/>
        </w:rPr>
      </w:pPr>
    </w:p>
    <w:p w:rsidR="00B00B8A" w:rsidRPr="00B00B8A" w:rsidRDefault="00B00B8A" w:rsidP="00B00B8A">
      <w:pPr>
        <w:rPr>
          <w:b/>
          <w:i/>
        </w:rPr>
      </w:pPr>
      <w:r w:rsidRPr="00B00B8A">
        <w:rPr>
          <w:b/>
          <w:i/>
        </w:rPr>
        <w:t>ОБЩАЯ ХАРАКТЕРИСТИКА УЧЕБНОГО ПРЕДМЕТА «КУБАНОВЕДЕНИЕ»</w:t>
      </w:r>
    </w:p>
    <w:p w:rsidR="00005C91" w:rsidRPr="00005C91" w:rsidRDefault="00005C91" w:rsidP="00005C91">
      <w:pPr>
        <w:pStyle w:val="afff3"/>
        <w:ind w:firstLine="708"/>
        <w:jc w:val="both"/>
        <w:rPr>
          <w:sz w:val="24"/>
        </w:rPr>
      </w:pPr>
      <w:r w:rsidRPr="00005C91">
        <w:rPr>
          <w:sz w:val="24"/>
        </w:rPr>
        <w:t>Содержание программы соответствует «Обязательному минимуму содержания общего образования по кубановедению»</w:t>
      </w:r>
      <w:r>
        <w:rPr>
          <w:sz w:val="24"/>
        </w:rPr>
        <w:t>.</w:t>
      </w:r>
      <w:r w:rsidRPr="00005C91">
        <w:rPr>
          <w:sz w:val="24"/>
        </w:rPr>
        <w:t xml:space="preserve"> </w:t>
      </w:r>
    </w:p>
    <w:p w:rsidR="00005C91" w:rsidRPr="00005C91" w:rsidRDefault="00005C91" w:rsidP="00005C91">
      <w:pPr>
        <w:pStyle w:val="afff3"/>
        <w:ind w:firstLine="708"/>
        <w:jc w:val="both"/>
        <w:rPr>
          <w:sz w:val="24"/>
        </w:rPr>
      </w:pPr>
      <w:r w:rsidRPr="00005C91">
        <w:rPr>
          <w:sz w:val="24"/>
        </w:rPr>
        <w:t>Программа построена с учетом принципов системности, научности, доступности и преемственности; структурирована по ступеням общего образования, внутри ступеней - по классам.</w:t>
      </w:r>
    </w:p>
    <w:p w:rsidR="00005C91" w:rsidRPr="00005C91" w:rsidRDefault="00005C91" w:rsidP="00005C91">
      <w:pPr>
        <w:pStyle w:val="afff3"/>
        <w:ind w:firstLine="708"/>
        <w:jc w:val="both"/>
        <w:rPr>
          <w:sz w:val="24"/>
        </w:rPr>
      </w:pPr>
      <w:r w:rsidRPr="00005C91">
        <w:rPr>
          <w:sz w:val="24"/>
        </w:rPr>
        <w:t>В программе указано распределение часов по темам, разделам, которое является примерным: преподаватель, учитывая подготовленность учащихся, их учебные возможности, в указанное распределение может вносить свои коррективы</w:t>
      </w:r>
      <w:r w:rsidRPr="00005C91">
        <w:rPr>
          <w:i/>
          <w:iCs/>
          <w:sz w:val="24"/>
        </w:rPr>
        <w:t>.</w:t>
      </w:r>
    </w:p>
    <w:p w:rsidR="00005C91" w:rsidRPr="00005C91" w:rsidRDefault="00005C91" w:rsidP="00005C91">
      <w:pPr>
        <w:pStyle w:val="afff3"/>
        <w:ind w:firstLine="708"/>
        <w:jc w:val="both"/>
        <w:rPr>
          <w:sz w:val="24"/>
        </w:rPr>
      </w:pPr>
      <w:r w:rsidRPr="00005C91">
        <w:rPr>
          <w:sz w:val="24"/>
        </w:rPr>
        <w:t>«Кубановедение» - предмет особый. Для более успешного его усвоения учителю начальных классов необходимо проводить уроки в нетрадиционной форме: экскурсии, викторины, уроки – исследования, посещение музеев, выставок, встречи с интересными людьми и пр. Постепенность, последовательность и перспективность при изучении данного курса создадут условия для дальнейшего изучения соответствующих естественнонаучных и гуманитарных предметов в среднем звене школы.</w:t>
      </w:r>
    </w:p>
    <w:p w:rsidR="00005C91" w:rsidRPr="00005C91" w:rsidRDefault="00005C91" w:rsidP="00005C91">
      <w:pPr>
        <w:pStyle w:val="afff3"/>
        <w:ind w:firstLine="708"/>
        <w:jc w:val="both"/>
        <w:rPr>
          <w:sz w:val="24"/>
        </w:rPr>
      </w:pPr>
      <w:r w:rsidRPr="00005C91">
        <w:rPr>
          <w:sz w:val="24"/>
        </w:rPr>
        <w:t>Эффективность преподавания данного курса зависит также от того, насколько он содержательно интегрируется с курсами «Окружающий мир», «Литературное чтение», «</w:t>
      </w:r>
      <w:r>
        <w:rPr>
          <w:sz w:val="24"/>
        </w:rPr>
        <w:t>Музыка</w:t>
      </w:r>
      <w:r w:rsidRPr="00005C91">
        <w:rPr>
          <w:sz w:val="24"/>
        </w:rPr>
        <w:t>», «Изобразительное искусство», «Технология».</w:t>
      </w:r>
    </w:p>
    <w:p w:rsidR="00005C91" w:rsidRPr="00005C91" w:rsidRDefault="00005C91" w:rsidP="00005C91">
      <w:pPr>
        <w:pStyle w:val="afff3"/>
        <w:ind w:firstLine="708"/>
        <w:jc w:val="both"/>
        <w:rPr>
          <w:sz w:val="24"/>
        </w:rPr>
      </w:pPr>
      <w:r w:rsidRPr="00005C91">
        <w:rPr>
          <w:sz w:val="24"/>
        </w:rPr>
        <w:t>В основе построения программы лежит концентрический принцип, который обеспечивает подбор наиболее актуальных для ребенка этого возраста знаний, использование его жизненного опыта и в дальнейшем на этой базе возможность систематизации, обобщения и более глубокого изучения предмета.</w:t>
      </w:r>
    </w:p>
    <w:p w:rsidR="00B00B8A" w:rsidRDefault="00B00B8A" w:rsidP="00B00B8A">
      <w:pPr>
        <w:rPr>
          <w:b/>
        </w:rPr>
      </w:pPr>
    </w:p>
    <w:p w:rsidR="00B00B8A" w:rsidRPr="00005C91" w:rsidRDefault="00B00B8A" w:rsidP="00B00B8A">
      <w:pPr>
        <w:rPr>
          <w:b/>
          <w:i/>
        </w:rPr>
      </w:pPr>
      <w:r w:rsidRPr="00005C91">
        <w:rPr>
          <w:b/>
          <w:i/>
        </w:rPr>
        <w:t>ЦЕЛИ ИЗУЧЕНИЯ УЧЕБНОГО ПРЕДМЕТА «КУБАНОВЕДЕНИЕ»</w:t>
      </w:r>
    </w:p>
    <w:p w:rsidR="00B00B8A" w:rsidRPr="00B00B8A" w:rsidRDefault="00B00B8A" w:rsidP="00B00B8A">
      <w:pPr>
        <w:shd w:val="clear" w:color="auto" w:fill="FFFFFF"/>
        <w:spacing w:after="150"/>
        <w:ind w:firstLine="708"/>
        <w:jc w:val="both"/>
      </w:pPr>
      <w:r w:rsidRPr="00B00B8A">
        <w:rPr>
          <w:b/>
        </w:rPr>
        <w:t xml:space="preserve">Основная цель </w:t>
      </w:r>
      <w:r w:rsidRPr="00B00B8A">
        <w:t>курса «Кубановедение» в начальной школе заключается в формировании у младших школьников целостной научной картины мира и понимания роли своей малой Родины, в воспитании гуманной, социально активной личности, относящейся ответственно и бережно к богатству природы Кубани, ее истории, культуре, уважительно - к жителям края.</w:t>
      </w:r>
    </w:p>
    <w:p w:rsidR="00B00B8A" w:rsidRPr="00B00B8A" w:rsidRDefault="00B00B8A" w:rsidP="00B00B8A">
      <w:pPr>
        <w:shd w:val="clear" w:color="auto" w:fill="FFFFFF"/>
        <w:spacing w:after="150"/>
        <w:jc w:val="both"/>
      </w:pPr>
      <w:r w:rsidRPr="00B00B8A">
        <w:t>Данный курс в системе общего развития учащихся призван решать следующие </w:t>
      </w:r>
      <w:r w:rsidRPr="00B00B8A">
        <w:rPr>
          <w:b/>
          <w:bCs/>
        </w:rPr>
        <w:t>задачи:</w:t>
      </w:r>
    </w:p>
    <w:p w:rsidR="00B00B8A" w:rsidRPr="00005C91" w:rsidRDefault="00B00B8A" w:rsidP="00E74F05">
      <w:pPr>
        <w:pStyle w:val="afff3"/>
        <w:numPr>
          <w:ilvl w:val="0"/>
          <w:numId w:val="324"/>
        </w:numPr>
        <w:jc w:val="both"/>
        <w:rPr>
          <w:sz w:val="24"/>
        </w:rPr>
      </w:pPr>
      <w:r w:rsidRPr="00005C91">
        <w:rPr>
          <w:sz w:val="24"/>
        </w:rPr>
        <w:t>на основе предметных знаний и умений подвести учеников к пониманию объективно существующих краеведческих природных связей и зависимости между природой, обществом и человеком, к осознанию разнообразия окружающего мира, взаимозависимости;</w:t>
      </w:r>
    </w:p>
    <w:p w:rsidR="00B00B8A" w:rsidRPr="00005C91" w:rsidRDefault="00B00B8A" w:rsidP="00E74F05">
      <w:pPr>
        <w:pStyle w:val="afff3"/>
        <w:numPr>
          <w:ilvl w:val="0"/>
          <w:numId w:val="324"/>
        </w:numPr>
        <w:jc w:val="both"/>
        <w:rPr>
          <w:sz w:val="24"/>
        </w:rPr>
      </w:pPr>
      <w:r w:rsidRPr="00005C91">
        <w:rPr>
          <w:sz w:val="24"/>
        </w:rPr>
        <w:t>развивать экологическое мышление, формировать экологическую грамотность на основе регионального компонента;</w:t>
      </w:r>
    </w:p>
    <w:p w:rsidR="00B00B8A" w:rsidRPr="00005C91" w:rsidRDefault="00B00B8A" w:rsidP="00E74F05">
      <w:pPr>
        <w:pStyle w:val="afff3"/>
        <w:numPr>
          <w:ilvl w:val="0"/>
          <w:numId w:val="324"/>
        </w:numPr>
        <w:jc w:val="both"/>
        <w:rPr>
          <w:sz w:val="24"/>
        </w:rPr>
      </w:pPr>
      <w:r w:rsidRPr="00005C91">
        <w:rPr>
          <w:sz w:val="24"/>
        </w:rPr>
        <w:t>воспитывать эмоционально-волевые, нравственные качества личности ребенка, патриотизм, развивать творческие способности, формировать эстетические чувства, способствовать социализации младшего школьника в ходе принятия им гуманистических норм существования в среде обитания;</w:t>
      </w:r>
    </w:p>
    <w:p w:rsidR="00B00B8A" w:rsidRPr="00005C91" w:rsidRDefault="00B00B8A" w:rsidP="00E74F05">
      <w:pPr>
        <w:pStyle w:val="afff3"/>
        <w:numPr>
          <w:ilvl w:val="0"/>
          <w:numId w:val="324"/>
        </w:numPr>
        <w:jc w:val="both"/>
        <w:rPr>
          <w:sz w:val="24"/>
        </w:rPr>
      </w:pPr>
      <w:r w:rsidRPr="00005C91">
        <w:rPr>
          <w:sz w:val="24"/>
        </w:rPr>
        <w:lastRenderedPageBreak/>
        <w:t>на ознакомительном уровне представить все науки, помогающие познать удивительный мир Кубани.</w:t>
      </w:r>
    </w:p>
    <w:p w:rsidR="00B00B8A" w:rsidRDefault="00B00B8A" w:rsidP="00B00B8A">
      <w:pPr>
        <w:rPr>
          <w:b/>
        </w:rPr>
      </w:pPr>
    </w:p>
    <w:p w:rsidR="00B00B8A" w:rsidRPr="00005C91" w:rsidRDefault="00B00B8A" w:rsidP="00B00B8A">
      <w:pPr>
        <w:jc w:val="center"/>
        <w:rPr>
          <w:b/>
          <w:i/>
        </w:rPr>
      </w:pPr>
      <w:r w:rsidRPr="00005C91">
        <w:rPr>
          <w:b/>
          <w:i/>
        </w:rPr>
        <w:t>МЕСТО УЧЕБНОГО ПРЕДМЕТА «КУБАНОВЕДЕНИЕ» В УЧЕБНОМ ПЛАНЕ</w:t>
      </w:r>
    </w:p>
    <w:p w:rsidR="00B00B8A" w:rsidRDefault="00B00B8A" w:rsidP="00B00B8A">
      <w:pPr>
        <w:ind w:firstLine="708"/>
        <w:jc w:val="both"/>
      </w:pPr>
      <w:r>
        <w:t>Общее число часов на изучение курса «Кубановедение»  в 1-4 классах составляет 135 часов</w:t>
      </w:r>
      <w:r w:rsidRPr="00B00B8A">
        <w:t xml:space="preserve"> </w:t>
      </w:r>
      <w:r>
        <w:t>(по 1 часу в неделю): 33 часа в 1 классе и по 34 часа во 2—4 классах.</w:t>
      </w:r>
    </w:p>
    <w:p w:rsidR="00B00B8A" w:rsidRDefault="00B00B8A" w:rsidP="006E5B26"/>
    <w:p w:rsidR="00B00B8A" w:rsidRPr="00005C91" w:rsidRDefault="00B00B8A" w:rsidP="00B00B8A">
      <w:pPr>
        <w:jc w:val="center"/>
        <w:rPr>
          <w:b/>
          <w:i/>
        </w:rPr>
      </w:pPr>
      <w:r w:rsidRPr="00005C91">
        <w:rPr>
          <w:b/>
          <w:i/>
        </w:rPr>
        <w:t>СОДЕРЖАНИЕ ОБУЧЕНИЯ</w:t>
      </w:r>
    </w:p>
    <w:p w:rsidR="00B00B8A" w:rsidRPr="00B00B8A" w:rsidRDefault="00B00B8A" w:rsidP="00B00B8A">
      <w:pPr>
        <w:jc w:val="center"/>
        <w:rPr>
          <w:b/>
        </w:rPr>
      </w:pPr>
    </w:p>
    <w:p w:rsidR="00B00B8A" w:rsidRPr="00B00B8A" w:rsidRDefault="00B00B8A" w:rsidP="00B00B8A">
      <w:pPr>
        <w:shd w:val="clear" w:color="auto" w:fill="FFFFFF"/>
        <w:ind w:right="2419"/>
        <w:jc w:val="both"/>
        <w:rPr>
          <w:b/>
          <w:bCs/>
          <w:spacing w:val="-1"/>
        </w:rPr>
      </w:pPr>
      <w:r w:rsidRPr="00B00B8A">
        <w:rPr>
          <w:b/>
          <w:bCs/>
          <w:spacing w:val="-1"/>
        </w:rPr>
        <w:t xml:space="preserve">     Введение. Мой родной край (1 час) </w:t>
      </w:r>
    </w:p>
    <w:p w:rsidR="00B00B8A" w:rsidRPr="00B00B8A" w:rsidRDefault="00B00B8A" w:rsidP="00B00B8A">
      <w:pPr>
        <w:shd w:val="clear" w:color="auto" w:fill="FFFFFF"/>
        <w:ind w:right="2419"/>
        <w:jc w:val="both"/>
        <w:rPr>
          <w:b/>
        </w:rPr>
      </w:pPr>
      <w:r w:rsidRPr="00B00B8A">
        <w:rPr>
          <w:b/>
          <w:bCs/>
        </w:rPr>
        <w:t xml:space="preserve">     Раздел 1. Я и моя семья (7 часов)</w:t>
      </w:r>
    </w:p>
    <w:p w:rsidR="00B00B8A" w:rsidRPr="00B00B8A" w:rsidRDefault="00B00B8A" w:rsidP="00B00B8A">
      <w:pPr>
        <w:shd w:val="clear" w:color="auto" w:fill="FFFFFF"/>
        <w:jc w:val="both"/>
      </w:pPr>
      <w:r w:rsidRPr="00B00B8A">
        <w:rPr>
          <w:spacing w:val="-1"/>
        </w:rPr>
        <w:t>Будем знакомы! Кто я? Какой я? Любимые занятия. Моя семья. Обя</w:t>
      </w:r>
      <w:r w:rsidRPr="00B00B8A">
        <w:t xml:space="preserve">занности и увлечения в нашей семье. Семейные традиции. Праздники, </w:t>
      </w:r>
      <w:r w:rsidRPr="00B00B8A">
        <w:rPr>
          <w:spacing w:val="-2"/>
        </w:rPr>
        <w:t>которые мы отмечаем вместе. Будем жить одной се</w:t>
      </w:r>
      <w:r w:rsidRPr="00B00B8A">
        <w:t>мьёй</w:t>
      </w:r>
      <w:r w:rsidRPr="00B00B8A">
        <w:rPr>
          <w:spacing w:val="-2"/>
        </w:rPr>
        <w:t xml:space="preserve"> (творческий проект).</w:t>
      </w:r>
    </w:p>
    <w:p w:rsidR="00B00B8A" w:rsidRPr="00B00B8A" w:rsidRDefault="00B00B8A" w:rsidP="00B00B8A">
      <w:pPr>
        <w:shd w:val="clear" w:color="auto" w:fill="FFFFFF"/>
        <w:jc w:val="both"/>
        <w:rPr>
          <w:b/>
        </w:rPr>
      </w:pPr>
      <w:r w:rsidRPr="00B00B8A">
        <w:rPr>
          <w:b/>
          <w:bCs/>
        </w:rPr>
        <w:t xml:space="preserve">     Раздел 2. Я и моя школа (6 часов)</w:t>
      </w:r>
    </w:p>
    <w:p w:rsidR="00B00B8A" w:rsidRPr="00B00B8A" w:rsidRDefault="00B00B8A" w:rsidP="00B00B8A">
      <w:pPr>
        <w:shd w:val="clear" w:color="auto" w:fill="FFFFFF"/>
        <w:ind w:right="5"/>
        <w:jc w:val="both"/>
      </w:pPr>
      <w:r w:rsidRPr="00B00B8A">
        <w:rPr>
          <w:spacing w:val="-3"/>
        </w:rPr>
        <w:t>Наша школа. Правила поведения в школе. Знакомство со школой. Тра</w:t>
      </w:r>
      <w:r w:rsidRPr="00B00B8A">
        <w:t xml:space="preserve">диции нашей школы. Школьные поручения и обязанности. Мой режим </w:t>
      </w:r>
      <w:r w:rsidRPr="00B00B8A">
        <w:rPr>
          <w:spacing w:val="-2"/>
        </w:rPr>
        <w:t xml:space="preserve">дня. Мои одноклассники. Правила школьной дружбы. </w:t>
      </w:r>
      <w:r w:rsidRPr="00B00B8A">
        <w:t>Мы такие разные, но так похожи</w:t>
      </w:r>
      <w:r w:rsidRPr="00B00B8A">
        <w:rPr>
          <w:spacing w:val="-2"/>
        </w:rPr>
        <w:t xml:space="preserve"> (творческий проект).</w:t>
      </w:r>
    </w:p>
    <w:p w:rsidR="00B00B8A" w:rsidRPr="00B00B8A" w:rsidRDefault="00B00B8A" w:rsidP="00B00B8A">
      <w:pPr>
        <w:shd w:val="clear" w:color="auto" w:fill="FFFFFF"/>
        <w:jc w:val="both"/>
        <w:rPr>
          <w:b/>
        </w:rPr>
      </w:pPr>
      <w:r w:rsidRPr="00B00B8A">
        <w:rPr>
          <w:b/>
          <w:bCs/>
        </w:rPr>
        <w:t xml:space="preserve">     Раздел 3. Я и мои родные места (8 часов)</w:t>
      </w:r>
    </w:p>
    <w:p w:rsidR="00B00B8A" w:rsidRPr="00B00B8A" w:rsidRDefault="00B00B8A" w:rsidP="00B00B8A">
      <w:pPr>
        <w:shd w:val="clear" w:color="auto" w:fill="FFFFFF"/>
        <w:ind w:right="5"/>
        <w:jc w:val="both"/>
      </w:pPr>
      <w:r w:rsidRPr="00B00B8A">
        <w:t xml:space="preserve">Главный город Краснодарского края. Достопримечательности. Мой </w:t>
      </w:r>
      <w:r w:rsidRPr="00B00B8A">
        <w:rPr>
          <w:spacing w:val="-2"/>
        </w:rPr>
        <w:t>адрес. Улица, на которой я живу. Правила поведения в общественных ме</w:t>
      </w:r>
      <w:r w:rsidRPr="00B00B8A">
        <w:t xml:space="preserve">стах, на улице, в транспорте. Труд жителей моего населённого пункта. </w:t>
      </w:r>
      <w:r w:rsidRPr="00B00B8A">
        <w:rPr>
          <w:spacing w:val="-1"/>
        </w:rPr>
        <w:t>Труд моих родных. Какой я житель (исследовательский проект).</w:t>
      </w:r>
    </w:p>
    <w:p w:rsidR="00B00B8A" w:rsidRPr="00B00B8A" w:rsidRDefault="00B00B8A" w:rsidP="00B00B8A">
      <w:pPr>
        <w:shd w:val="clear" w:color="auto" w:fill="FFFFFF"/>
        <w:jc w:val="both"/>
        <w:rPr>
          <w:b/>
        </w:rPr>
      </w:pPr>
      <w:r w:rsidRPr="00B00B8A">
        <w:rPr>
          <w:b/>
          <w:bCs/>
        </w:rPr>
        <w:t xml:space="preserve">     Раздел 4. Я и природа вокруг меня (7 часов)</w:t>
      </w:r>
    </w:p>
    <w:p w:rsidR="00B00B8A" w:rsidRPr="00B00B8A" w:rsidRDefault="00B00B8A" w:rsidP="00B00B8A">
      <w:pPr>
        <w:shd w:val="clear" w:color="auto" w:fill="FFFFFF"/>
        <w:ind w:right="14"/>
        <w:jc w:val="both"/>
      </w:pPr>
      <w:r w:rsidRPr="00B00B8A">
        <w:rPr>
          <w:spacing w:val="-3"/>
        </w:rPr>
        <w:t>Растения и животные вокруг меня. Что где растёт, кто где живёт. Забо</w:t>
      </w:r>
      <w:r w:rsidRPr="00B00B8A">
        <w:rPr>
          <w:spacing w:val="-2"/>
        </w:rPr>
        <w:t xml:space="preserve">та о комнатных растениях и домашних животных. Красота природы моей местности. Писатели, художники о красоте родного края. </w:t>
      </w:r>
      <w:r w:rsidRPr="00B00B8A">
        <w:t>Милый сердцу уголок</w:t>
      </w:r>
      <w:r w:rsidRPr="00B00B8A">
        <w:rPr>
          <w:spacing w:val="-2"/>
        </w:rPr>
        <w:t xml:space="preserve"> (творческая ма</w:t>
      </w:r>
      <w:r w:rsidRPr="00B00B8A">
        <w:t>стерская).</w:t>
      </w:r>
    </w:p>
    <w:p w:rsidR="00B00B8A" w:rsidRPr="00B00B8A" w:rsidRDefault="00B00B8A" w:rsidP="00B00B8A">
      <w:pPr>
        <w:shd w:val="clear" w:color="auto" w:fill="FFFFFF"/>
        <w:ind w:right="14"/>
        <w:jc w:val="both"/>
        <w:rPr>
          <w:b/>
        </w:rPr>
      </w:pPr>
      <w:r w:rsidRPr="00B00B8A">
        <w:rPr>
          <w:b/>
        </w:rPr>
        <w:t xml:space="preserve">     Раздел 5. Духовные истоки Кубани (4часа)</w:t>
      </w:r>
    </w:p>
    <w:p w:rsidR="00B00B8A" w:rsidRPr="00B00B8A" w:rsidRDefault="00B00B8A" w:rsidP="00B00B8A">
      <w:pPr>
        <w:shd w:val="clear" w:color="auto" w:fill="FFFFFF"/>
        <w:ind w:right="14"/>
        <w:jc w:val="both"/>
      </w:pPr>
      <w:r w:rsidRPr="00B00B8A">
        <w:t>Семья. Родители. Родительская любовь и благословение.</w:t>
      </w:r>
    </w:p>
    <w:p w:rsidR="00B00B8A" w:rsidRPr="00B00B8A" w:rsidRDefault="00B00B8A" w:rsidP="00B00B8A">
      <w:pPr>
        <w:shd w:val="clear" w:color="auto" w:fill="FFFFFF"/>
        <w:ind w:right="14"/>
        <w:jc w:val="both"/>
      </w:pPr>
      <w:r w:rsidRPr="00B00B8A">
        <w:t>Традиции казачьей семьи</w:t>
      </w:r>
    </w:p>
    <w:p w:rsidR="00B00B8A" w:rsidRPr="00B00B8A" w:rsidRDefault="00B00B8A" w:rsidP="00B00B8A">
      <w:pPr>
        <w:shd w:val="clear" w:color="auto" w:fill="FFFFFF"/>
        <w:ind w:right="14"/>
        <w:jc w:val="both"/>
      </w:pPr>
      <w:r w:rsidRPr="00B00B8A">
        <w:t>Наша школа. Воскресная школа. Светские и православные традиции школы.</w:t>
      </w:r>
    </w:p>
    <w:p w:rsidR="00B00B8A" w:rsidRPr="00B00B8A" w:rsidRDefault="00B00B8A" w:rsidP="00B00B8A">
      <w:pPr>
        <w:shd w:val="clear" w:color="auto" w:fill="FFFFFF"/>
        <w:ind w:right="14"/>
        <w:jc w:val="both"/>
      </w:pPr>
      <w:r w:rsidRPr="00B00B8A">
        <w:t>Достопримечательности. Духовные святыни моей малой Родины.</w:t>
      </w:r>
    </w:p>
    <w:p w:rsidR="00B00B8A" w:rsidRPr="00B00B8A" w:rsidRDefault="00B00B8A" w:rsidP="00B00B8A">
      <w:pPr>
        <w:shd w:val="clear" w:color="auto" w:fill="FFFFFF"/>
      </w:pPr>
      <w:r w:rsidRPr="00B00B8A">
        <w:rPr>
          <w:b/>
          <w:bCs/>
          <w:spacing w:val="-1"/>
        </w:rPr>
        <w:t xml:space="preserve">     </w:t>
      </w:r>
    </w:p>
    <w:p w:rsidR="00B00B8A" w:rsidRPr="00B00B8A" w:rsidRDefault="00B00B8A" w:rsidP="00B00B8A">
      <w:pPr>
        <w:shd w:val="clear" w:color="auto" w:fill="FFFFFF"/>
        <w:jc w:val="center"/>
        <w:rPr>
          <w:b/>
        </w:rPr>
      </w:pPr>
      <w:r w:rsidRPr="00B00B8A">
        <w:rPr>
          <w:b/>
          <w:bCs/>
        </w:rPr>
        <w:t>2 класс (34 ч.)</w:t>
      </w:r>
    </w:p>
    <w:p w:rsidR="00B00B8A" w:rsidRPr="00B00B8A" w:rsidRDefault="00B00B8A" w:rsidP="00B00B8A">
      <w:pPr>
        <w:shd w:val="clear" w:color="auto" w:fill="FFFFFF"/>
        <w:rPr>
          <w:b/>
          <w:bCs/>
          <w:spacing w:val="-4"/>
        </w:rPr>
      </w:pPr>
      <w:r w:rsidRPr="00B00B8A">
        <w:rPr>
          <w:b/>
          <w:bCs/>
          <w:spacing w:val="-4"/>
        </w:rPr>
        <w:t xml:space="preserve">      Введение. Символика района (города), в котором я живу (1 час)</w:t>
      </w:r>
    </w:p>
    <w:p w:rsidR="00B00B8A" w:rsidRPr="00B00B8A" w:rsidRDefault="00B00B8A" w:rsidP="00B00B8A">
      <w:pPr>
        <w:shd w:val="clear" w:color="auto" w:fill="FFFFFF"/>
        <w:rPr>
          <w:b/>
        </w:rPr>
      </w:pPr>
      <w:r w:rsidRPr="00B00B8A">
        <w:rPr>
          <w:b/>
          <w:bCs/>
          <w:spacing w:val="-4"/>
        </w:rPr>
        <w:t xml:space="preserve">      </w:t>
      </w:r>
      <w:r w:rsidRPr="00B00B8A">
        <w:rPr>
          <w:b/>
          <w:bCs/>
        </w:rPr>
        <w:t>Раздел 1. Природа моей местности (12 часов)</w:t>
      </w:r>
    </w:p>
    <w:p w:rsidR="00B00B8A" w:rsidRPr="00B00B8A" w:rsidRDefault="00B00B8A" w:rsidP="00B00B8A">
      <w:pPr>
        <w:shd w:val="clear" w:color="auto" w:fill="FFFFFF"/>
        <w:ind w:right="34"/>
        <w:jc w:val="both"/>
        <w:rPr>
          <w:spacing w:val="-1"/>
        </w:rPr>
      </w:pPr>
      <w:r w:rsidRPr="00B00B8A">
        <w:t>Годовой исследовательский проект сезон</w:t>
      </w:r>
      <w:r w:rsidRPr="00B00B8A">
        <w:rPr>
          <w:spacing w:val="-1"/>
        </w:rPr>
        <w:t xml:space="preserve">ных изменений. </w:t>
      </w:r>
    </w:p>
    <w:p w:rsidR="00B00B8A" w:rsidRPr="00B00B8A" w:rsidRDefault="00B00B8A" w:rsidP="00B00B8A">
      <w:pPr>
        <w:shd w:val="clear" w:color="auto" w:fill="FFFFFF"/>
        <w:ind w:right="34"/>
        <w:jc w:val="both"/>
        <w:rPr>
          <w:spacing w:val="-1"/>
        </w:rPr>
      </w:pPr>
      <w:r w:rsidRPr="00B00B8A">
        <w:rPr>
          <w:spacing w:val="-1"/>
        </w:rPr>
        <w:t>Часть 1: «Уж небо осенью дышало».</w:t>
      </w:r>
    </w:p>
    <w:p w:rsidR="00B00B8A" w:rsidRPr="00B00B8A" w:rsidRDefault="00B00B8A" w:rsidP="00B00B8A">
      <w:pPr>
        <w:shd w:val="clear" w:color="auto" w:fill="FFFFFF"/>
        <w:ind w:right="34"/>
        <w:jc w:val="both"/>
      </w:pPr>
      <w:r w:rsidRPr="00B00B8A">
        <w:t xml:space="preserve">Времена года на Кубани. </w:t>
      </w:r>
      <w:r w:rsidRPr="00B00B8A">
        <w:rPr>
          <w:spacing w:val="-1"/>
        </w:rPr>
        <w:t>Формы земной по</w:t>
      </w:r>
      <w:r w:rsidRPr="00B00B8A">
        <w:t xml:space="preserve">верхности моей местности. Водоёмы моей местности и их обитатели. Правила поведения у водоёмов. Растительный мир моей местности. Лекарственные растения. Правила сбора и использование лекарственных </w:t>
      </w:r>
      <w:r w:rsidRPr="00B00B8A">
        <w:rPr>
          <w:spacing w:val="-1"/>
        </w:rPr>
        <w:t>растений. Ядовитые растения. Первая помощь при отравлении ядовиты</w:t>
      </w:r>
      <w:r w:rsidRPr="00B00B8A">
        <w:t>ми растениями. Животный мир моей местности. Красная книга Красно</w:t>
      </w:r>
      <w:r w:rsidRPr="00B00B8A">
        <w:rPr>
          <w:spacing w:val="-2"/>
        </w:rPr>
        <w:t xml:space="preserve">дарского края. Правила защитников природы. </w:t>
      </w:r>
      <w:r w:rsidRPr="00B00B8A">
        <w:t>Растения и животные в природе и жизни людей</w:t>
      </w:r>
      <w:r w:rsidRPr="00B00B8A">
        <w:rPr>
          <w:spacing w:val="-2"/>
        </w:rPr>
        <w:t xml:space="preserve"> (исследовательский проект).</w:t>
      </w:r>
    </w:p>
    <w:p w:rsidR="00B00B8A" w:rsidRPr="00B00B8A" w:rsidRDefault="00B00B8A" w:rsidP="00B00B8A">
      <w:pPr>
        <w:shd w:val="clear" w:color="auto" w:fill="FFFFFF"/>
        <w:jc w:val="both"/>
        <w:rPr>
          <w:b/>
        </w:rPr>
      </w:pPr>
      <w:r w:rsidRPr="00B00B8A">
        <w:rPr>
          <w:b/>
          <w:bCs/>
        </w:rPr>
        <w:t xml:space="preserve">     Раздел 2. Населённые пункты (6 часа)</w:t>
      </w:r>
    </w:p>
    <w:p w:rsidR="00B00B8A" w:rsidRPr="00B00B8A" w:rsidRDefault="00B00B8A" w:rsidP="00B00B8A">
      <w:pPr>
        <w:shd w:val="clear" w:color="auto" w:fill="FFFFFF"/>
        <w:ind w:right="48"/>
        <w:jc w:val="both"/>
        <w:rPr>
          <w:spacing w:val="-1"/>
        </w:rPr>
      </w:pPr>
      <w:r w:rsidRPr="00B00B8A">
        <w:rPr>
          <w:spacing w:val="-1"/>
        </w:rPr>
        <w:t xml:space="preserve">Годовой исследовательский проект сезонных изменений. </w:t>
      </w:r>
    </w:p>
    <w:p w:rsidR="00B00B8A" w:rsidRPr="00B00B8A" w:rsidRDefault="00B00B8A" w:rsidP="00B00B8A">
      <w:pPr>
        <w:shd w:val="clear" w:color="auto" w:fill="FFFFFF"/>
        <w:ind w:right="48"/>
        <w:jc w:val="both"/>
        <w:rPr>
          <w:spacing w:val="-1"/>
        </w:rPr>
      </w:pPr>
      <w:r w:rsidRPr="00B00B8A">
        <w:rPr>
          <w:spacing w:val="-1"/>
        </w:rPr>
        <w:t xml:space="preserve">Часть 2: «Зимушка-зима, зима снежная была». </w:t>
      </w:r>
    </w:p>
    <w:p w:rsidR="00B00B8A" w:rsidRPr="00B00B8A" w:rsidRDefault="00B00B8A" w:rsidP="00B00B8A">
      <w:pPr>
        <w:shd w:val="clear" w:color="auto" w:fill="FFFFFF"/>
        <w:ind w:right="48"/>
        <w:jc w:val="both"/>
      </w:pPr>
      <w:r w:rsidRPr="00B00B8A">
        <w:rPr>
          <w:spacing w:val="-1"/>
        </w:rPr>
        <w:t xml:space="preserve">Мой родной город (станица, аул, </w:t>
      </w:r>
      <w:r w:rsidRPr="00B00B8A">
        <w:t xml:space="preserve">хутор, село). Улицы моего населённого пункта. История образования </w:t>
      </w:r>
      <w:r w:rsidRPr="00B00B8A">
        <w:rPr>
          <w:spacing w:val="-1"/>
        </w:rPr>
        <w:t xml:space="preserve">города (района). Глава города (района). Населённые пункты Краснодарского края. Где я могу проводить свободное </w:t>
      </w:r>
      <w:r w:rsidRPr="00B00B8A">
        <w:t xml:space="preserve">время </w:t>
      </w:r>
      <w:r w:rsidRPr="00B00B8A">
        <w:rPr>
          <w:spacing w:val="-2"/>
        </w:rPr>
        <w:t>(исследовательский проект).</w:t>
      </w:r>
    </w:p>
    <w:p w:rsidR="00B00B8A" w:rsidRPr="00B00B8A" w:rsidRDefault="00B00B8A" w:rsidP="00B00B8A">
      <w:pPr>
        <w:shd w:val="clear" w:color="auto" w:fill="FFFFFF"/>
        <w:jc w:val="both"/>
        <w:rPr>
          <w:b/>
        </w:rPr>
      </w:pPr>
      <w:r w:rsidRPr="00B00B8A">
        <w:rPr>
          <w:b/>
        </w:rPr>
        <w:t xml:space="preserve">     Раздел </w:t>
      </w:r>
      <w:r w:rsidRPr="00B00B8A">
        <w:rPr>
          <w:b/>
          <w:bCs/>
        </w:rPr>
        <w:t>3. Труд и быт моих земляков (11 часов)</w:t>
      </w:r>
    </w:p>
    <w:p w:rsidR="00B00B8A" w:rsidRPr="00B00B8A" w:rsidRDefault="00B00B8A" w:rsidP="00B00B8A">
      <w:pPr>
        <w:shd w:val="clear" w:color="auto" w:fill="FFFFFF"/>
        <w:ind w:right="53"/>
        <w:jc w:val="both"/>
        <w:rPr>
          <w:spacing w:val="-1"/>
        </w:rPr>
      </w:pPr>
      <w:r w:rsidRPr="00B00B8A">
        <w:rPr>
          <w:spacing w:val="-2"/>
        </w:rPr>
        <w:t xml:space="preserve">Казачья станица. Религиозные традиции моих земляков. Особенности </w:t>
      </w:r>
      <w:r w:rsidRPr="00B00B8A">
        <w:rPr>
          <w:spacing w:val="-3"/>
        </w:rPr>
        <w:t xml:space="preserve">казачьего быта. Уклад кубанской семьи. Ремёсла на Кубани. Труженики </w:t>
      </w:r>
      <w:r w:rsidRPr="00B00B8A">
        <w:rPr>
          <w:spacing w:val="-1"/>
        </w:rPr>
        <w:t xml:space="preserve">родной земли. </w:t>
      </w:r>
    </w:p>
    <w:p w:rsidR="00B00B8A" w:rsidRPr="00B00B8A" w:rsidRDefault="00B00B8A" w:rsidP="00B00B8A">
      <w:pPr>
        <w:shd w:val="clear" w:color="auto" w:fill="FFFFFF"/>
        <w:ind w:right="53"/>
        <w:jc w:val="both"/>
        <w:rPr>
          <w:spacing w:val="-1"/>
        </w:rPr>
      </w:pPr>
      <w:r w:rsidRPr="00B00B8A">
        <w:rPr>
          <w:spacing w:val="-1"/>
        </w:rPr>
        <w:t xml:space="preserve">Годовой исследовательский проект сезонных изменений. </w:t>
      </w:r>
    </w:p>
    <w:p w:rsidR="00B00B8A" w:rsidRPr="00B00B8A" w:rsidRDefault="00B00B8A" w:rsidP="00B00B8A">
      <w:pPr>
        <w:shd w:val="clear" w:color="auto" w:fill="FFFFFF"/>
        <w:ind w:right="53"/>
        <w:jc w:val="both"/>
      </w:pPr>
      <w:r w:rsidRPr="00B00B8A">
        <w:t xml:space="preserve">Часть 3: «Ласточка с весною в сени к нам летит». </w:t>
      </w:r>
    </w:p>
    <w:p w:rsidR="00B00B8A" w:rsidRPr="00B00B8A" w:rsidRDefault="00B00B8A" w:rsidP="00B00B8A">
      <w:pPr>
        <w:shd w:val="clear" w:color="auto" w:fill="FFFFFF"/>
        <w:ind w:right="53"/>
        <w:jc w:val="both"/>
      </w:pPr>
      <w:r w:rsidRPr="00B00B8A">
        <w:lastRenderedPageBreak/>
        <w:t xml:space="preserve">Профессии и место </w:t>
      </w:r>
      <w:r w:rsidRPr="00B00B8A">
        <w:rPr>
          <w:spacing w:val="-2"/>
        </w:rPr>
        <w:t>работы членов моей семьи. Мои земляки в годы Великой Отечественной войны. Семья и семейные традиции. Труд в моей се</w:t>
      </w:r>
      <w:r w:rsidRPr="00B00B8A">
        <w:t xml:space="preserve">мье </w:t>
      </w:r>
      <w:r w:rsidRPr="00B00B8A">
        <w:rPr>
          <w:spacing w:val="-2"/>
        </w:rPr>
        <w:t>(творческий проект).</w:t>
      </w:r>
    </w:p>
    <w:p w:rsidR="00B00B8A" w:rsidRPr="00B00B8A" w:rsidRDefault="00B00B8A" w:rsidP="00B00B8A">
      <w:pPr>
        <w:shd w:val="clear" w:color="auto" w:fill="FFFFFF"/>
        <w:ind w:right="53"/>
        <w:jc w:val="both"/>
      </w:pPr>
      <w:r w:rsidRPr="00B00B8A">
        <w:t xml:space="preserve">Годовой исследовательский проект сезонных изменений. </w:t>
      </w:r>
    </w:p>
    <w:p w:rsidR="00B00B8A" w:rsidRPr="00B00B8A" w:rsidRDefault="00B00B8A" w:rsidP="00B00B8A">
      <w:pPr>
        <w:shd w:val="clear" w:color="auto" w:fill="FFFFFF"/>
        <w:ind w:right="53"/>
        <w:jc w:val="both"/>
      </w:pPr>
      <w:r w:rsidRPr="00B00B8A">
        <w:t>Часть 4: «Здравствуй, лето!».</w:t>
      </w:r>
    </w:p>
    <w:p w:rsidR="00B00B8A" w:rsidRPr="00B00B8A" w:rsidRDefault="00B00B8A" w:rsidP="00B00B8A">
      <w:pPr>
        <w:shd w:val="clear" w:color="auto" w:fill="FFFFFF"/>
        <w:ind w:right="53"/>
        <w:jc w:val="both"/>
        <w:rPr>
          <w:b/>
        </w:rPr>
      </w:pPr>
      <w:r w:rsidRPr="00B00B8A">
        <w:rPr>
          <w:b/>
        </w:rPr>
        <w:t xml:space="preserve">     Раздел 4. Духовные истоки Кубани (4часа)</w:t>
      </w:r>
    </w:p>
    <w:p w:rsidR="00B00B8A" w:rsidRPr="00B00B8A" w:rsidRDefault="00B00B8A" w:rsidP="00B00B8A">
      <w:pPr>
        <w:shd w:val="clear" w:color="auto" w:fill="FFFFFF"/>
        <w:ind w:right="53"/>
        <w:jc w:val="both"/>
      </w:pPr>
      <w:r w:rsidRPr="00B00B8A">
        <w:t>Родная земля. Родина. Поклонные кресты. Духовные родники жизни. Религиозные традиции моих земляков.</w:t>
      </w:r>
    </w:p>
    <w:p w:rsidR="00B00B8A" w:rsidRDefault="00B00B8A" w:rsidP="00B00B8A">
      <w:pPr>
        <w:shd w:val="clear" w:color="auto" w:fill="FFFFFF"/>
        <w:ind w:right="53"/>
        <w:jc w:val="both"/>
      </w:pPr>
      <w:r w:rsidRPr="00B00B8A">
        <w:t>Красный угол. Икона.</w:t>
      </w:r>
      <w:r w:rsidRPr="00B00B8A">
        <w:rPr>
          <w:rFonts w:eastAsia="Courier New"/>
        </w:rPr>
        <w:t xml:space="preserve"> </w:t>
      </w:r>
      <w:r w:rsidRPr="00B00B8A">
        <w:t>"Нет больше той любви, чем жизнь отдать за други своя"</w:t>
      </w:r>
    </w:p>
    <w:p w:rsidR="00B00B8A" w:rsidRPr="00B00B8A" w:rsidRDefault="00B00B8A" w:rsidP="00B00B8A">
      <w:pPr>
        <w:shd w:val="clear" w:color="auto" w:fill="FFFFFF"/>
        <w:ind w:right="53"/>
        <w:jc w:val="both"/>
      </w:pPr>
    </w:p>
    <w:p w:rsidR="00B00B8A" w:rsidRPr="00B00B8A" w:rsidRDefault="00B00B8A" w:rsidP="00B00B8A">
      <w:pPr>
        <w:widowControl w:val="0"/>
        <w:autoSpaceDE w:val="0"/>
        <w:autoSpaceDN w:val="0"/>
        <w:jc w:val="center"/>
        <w:rPr>
          <w:b/>
        </w:rPr>
      </w:pPr>
      <w:r w:rsidRPr="00B00B8A">
        <w:rPr>
          <w:b/>
        </w:rPr>
        <w:t>3 класс (34 ч.)</w:t>
      </w:r>
    </w:p>
    <w:p w:rsidR="00B00B8A" w:rsidRPr="00B00B8A" w:rsidRDefault="00B00B8A" w:rsidP="00B00B8A">
      <w:pPr>
        <w:widowControl w:val="0"/>
        <w:autoSpaceDE w:val="0"/>
        <w:autoSpaceDN w:val="0"/>
        <w:jc w:val="both"/>
        <w:rPr>
          <w:b/>
        </w:rPr>
      </w:pPr>
      <w:r w:rsidRPr="00B00B8A">
        <w:rPr>
          <w:b/>
        </w:rPr>
        <w:t xml:space="preserve">     Введение. Изучаем родной край (1 час)</w:t>
      </w:r>
    </w:p>
    <w:p w:rsidR="00B00B8A" w:rsidRPr="00B00B8A" w:rsidRDefault="00B00B8A" w:rsidP="00B00B8A">
      <w:pPr>
        <w:widowControl w:val="0"/>
        <w:autoSpaceDE w:val="0"/>
        <w:autoSpaceDN w:val="0"/>
        <w:jc w:val="both"/>
        <w:rPr>
          <w:b/>
        </w:rPr>
      </w:pPr>
      <w:r w:rsidRPr="00B00B8A">
        <w:rPr>
          <w:b/>
        </w:rPr>
        <w:t xml:space="preserve">     Раздел 1. Нет в мире краше Родины нашей (10 часов).</w:t>
      </w:r>
    </w:p>
    <w:p w:rsidR="00B00B8A" w:rsidRPr="00B00B8A" w:rsidRDefault="00B00B8A" w:rsidP="00B00B8A">
      <w:pPr>
        <w:widowControl w:val="0"/>
        <w:autoSpaceDE w:val="0"/>
        <w:autoSpaceDN w:val="0"/>
        <w:jc w:val="both"/>
      </w:pPr>
      <w:r w:rsidRPr="00B00B8A">
        <w:t xml:space="preserve">Рельеф Краснодарского края. Природные явления (дождь, ветер, смерч, наводнение). Водоёмы Краснодарского края. Почвы, </w:t>
      </w:r>
      <w:r w:rsidRPr="00B00B8A">
        <w:rPr>
          <w:spacing w:val="-1"/>
        </w:rPr>
        <w:t>их значение для жизни растений и животных. Разнообразие расти</w:t>
      </w:r>
      <w:r w:rsidRPr="00B00B8A">
        <w:t>тельного и животного мира в прошлом и настоящем. Грибы: съедобные и несъедобные. Правила сбора. Кубань — здравница Рос</w:t>
      </w:r>
      <w:r w:rsidRPr="00B00B8A">
        <w:rPr>
          <w:spacing w:val="-2"/>
        </w:rPr>
        <w:t xml:space="preserve">сии. Красота окружающего мира. Нет в мире краше Родины нашей </w:t>
      </w:r>
      <w:r w:rsidRPr="00B00B8A">
        <w:t>(проектная работа).</w:t>
      </w:r>
    </w:p>
    <w:p w:rsidR="00B00B8A" w:rsidRPr="00B00B8A" w:rsidRDefault="00B00B8A" w:rsidP="00B00B8A">
      <w:pPr>
        <w:widowControl w:val="0"/>
        <w:autoSpaceDE w:val="0"/>
        <w:autoSpaceDN w:val="0"/>
        <w:jc w:val="both"/>
        <w:rPr>
          <w:b/>
        </w:rPr>
      </w:pPr>
      <w:r w:rsidRPr="00B00B8A">
        <w:rPr>
          <w:b/>
        </w:rPr>
        <w:t xml:space="preserve">     Раздел 2. Без прошлого нет настоящего (9 часов).</w:t>
      </w:r>
    </w:p>
    <w:p w:rsidR="00B00B8A" w:rsidRPr="00B00B8A" w:rsidRDefault="00B00B8A" w:rsidP="00B00B8A">
      <w:pPr>
        <w:widowControl w:val="0"/>
        <w:autoSpaceDE w:val="0"/>
        <w:autoSpaceDN w:val="0"/>
        <w:jc w:val="both"/>
      </w:pPr>
      <w:r w:rsidRPr="00B00B8A">
        <w:rPr>
          <w:spacing w:val="-1"/>
        </w:rPr>
        <w:t>Прошлое и настоящее. «Лента времени». Древние города. Историч</w:t>
      </w:r>
      <w:r>
        <w:rPr>
          <w:spacing w:val="-1"/>
        </w:rPr>
        <w:t>еская карта</w:t>
      </w:r>
      <w:r w:rsidRPr="00B00B8A">
        <w:rPr>
          <w:spacing w:val="-1"/>
        </w:rPr>
        <w:t>,</w:t>
      </w:r>
      <w:r>
        <w:rPr>
          <w:spacing w:val="-1"/>
        </w:rPr>
        <w:t xml:space="preserve"> </w:t>
      </w:r>
      <w:r w:rsidRPr="00B00B8A">
        <w:rPr>
          <w:spacing w:val="-1"/>
        </w:rPr>
        <w:t xml:space="preserve">история на карте. Переселение казаков на Кубань. С верою в сердце: история и современность. </w:t>
      </w:r>
      <w:r w:rsidRPr="00B00B8A">
        <w:t>Добрые соседи. Майкоп - столица республики Адыгея. Без прошлого нет настоящего (проектная работа).</w:t>
      </w:r>
    </w:p>
    <w:p w:rsidR="00B00B8A" w:rsidRPr="00B00B8A" w:rsidRDefault="00B00B8A" w:rsidP="00B00B8A">
      <w:pPr>
        <w:widowControl w:val="0"/>
        <w:autoSpaceDE w:val="0"/>
        <w:autoSpaceDN w:val="0"/>
        <w:jc w:val="both"/>
        <w:rPr>
          <w:b/>
        </w:rPr>
      </w:pPr>
      <w:r w:rsidRPr="00B00B8A">
        <w:rPr>
          <w:b/>
        </w:rPr>
        <w:t xml:space="preserve">     Раздел 3. Казачьему роду нет переводу (10 часов).</w:t>
      </w:r>
    </w:p>
    <w:p w:rsidR="00B00B8A" w:rsidRPr="00B00B8A" w:rsidRDefault="00B00B8A" w:rsidP="00B00B8A">
      <w:pPr>
        <w:widowControl w:val="0"/>
        <w:autoSpaceDE w:val="0"/>
        <w:autoSpaceDN w:val="0"/>
        <w:jc w:val="both"/>
      </w:pPr>
      <w:r w:rsidRPr="00B00B8A">
        <w:t>Твоя родословная. История твоей семьи. Ты и твоё имя ,имена в твоей семье. Из истории кубанских фа</w:t>
      </w:r>
      <w:r w:rsidRPr="00B00B8A">
        <w:rPr>
          <w:spacing w:val="3"/>
        </w:rPr>
        <w:t xml:space="preserve">милий. Семейные ценности. Мама. Твои земляки - труженики. </w:t>
      </w:r>
      <w:r w:rsidRPr="00B00B8A">
        <w:t>Кубанские умельцы. Народные обычаи и традиции. Казачий фольклор. Казачьему роду нет переводу (проектная работа).</w:t>
      </w:r>
    </w:p>
    <w:p w:rsidR="00B00B8A" w:rsidRPr="00B00B8A" w:rsidRDefault="00B00B8A" w:rsidP="00B00B8A">
      <w:pPr>
        <w:widowControl w:val="0"/>
        <w:autoSpaceDE w:val="0"/>
        <w:autoSpaceDN w:val="0"/>
        <w:jc w:val="both"/>
        <w:rPr>
          <w:b/>
        </w:rPr>
      </w:pPr>
      <w:r w:rsidRPr="00B00B8A">
        <w:rPr>
          <w:b/>
        </w:rPr>
        <w:t xml:space="preserve">     Раздел 4. Духовные истоки Кубани (4часа)</w:t>
      </w:r>
    </w:p>
    <w:p w:rsidR="00B00B8A" w:rsidRPr="00B00B8A" w:rsidRDefault="00B00B8A" w:rsidP="00B00B8A">
      <w:pPr>
        <w:widowControl w:val="0"/>
        <w:autoSpaceDE w:val="0"/>
        <w:autoSpaceDN w:val="0"/>
        <w:jc w:val="both"/>
      </w:pPr>
      <w:r w:rsidRPr="00B00B8A">
        <w:t>Святые источники Кубани. Храмы. Внутреннее и внешнее устройство. Именины. Подвиг материнства.</w:t>
      </w:r>
    </w:p>
    <w:p w:rsidR="00B00B8A" w:rsidRPr="00B00B8A" w:rsidRDefault="00B00B8A" w:rsidP="00B00B8A">
      <w:pPr>
        <w:widowControl w:val="0"/>
        <w:autoSpaceDE w:val="0"/>
        <w:autoSpaceDN w:val="0"/>
        <w:rPr>
          <w:iCs/>
        </w:rPr>
      </w:pPr>
      <w:r w:rsidRPr="00B00B8A">
        <w:rPr>
          <w:b/>
          <w:bCs/>
          <w:spacing w:val="-3"/>
        </w:rPr>
        <w:t xml:space="preserve">     </w:t>
      </w:r>
    </w:p>
    <w:p w:rsidR="00B00B8A" w:rsidRPr="00B00B8A" w:rsidRDefault="00B00B8A" w:rsidP="00B00B8A">
      <w:pPr>
        <w:widowControl w:val="0"/>
        <w:autoSpaceDE w:val="0"/>
        <w:autoSpaceDN w:val="0"/>
        <w:jc w:val="center"/>
        <w:rPr>
          <w:b/>
          <w:bCs/>
        </w:rPr>
      </w:pPr>
      <w:r w:rsidRPr="00B00B8A">
        <w:rPr>
          <w:b/>
        </w:rPr>
        <w:t>4 класс (34 ч.)</w:t>
      </w:r>
      <w:r w:rsidRPr="00B00B8A">
        <w:rPr>
          <w:b/>
          <w:bCs/>
        </w:rPr>
        <w:t xml:space="preserve"> </w:t>
      </w:r>
    </w:p>
    <w:p w:rsidR="00B00B8A" w:rsidRPr="00B00B8A" w:rsidRDefault="00B00B8A" w:rsidP="00B00B8A">
      <w:pPr>
        <w:widowControl w:val="0"/>
        <w:autoSpaceDE w:val="0"/>
        <w:autoSpaceDN w:val="0"/>
        <w:jc w:val="both"/>
        <w:rPr>
          <w:b/>
        </w:rPr>
      </w:pPr>
      <w:r w:rsidRPr="00B00B8A">
        <w:rPr>
          <w:b/>
        </w:rPr>
        <w:t xml:space="preserve">     Введение. Краснодарский край на карте России (1 час)</w:t>
      </w:r>
    </w:p>
    <w:p w:rsidR="00B00B8A" w:rsidRPr="00B00B8A" w:rsidRDefault="00B00B8A" w:rsidP="00B00B8A">
      <w:pPr>
        <w:widowControl w:val="0"/>
        <w:autoSpaceDE w:val="0"/>
        <w:autoSpaceDN w:val="0"/>
        <w:jc w:val="both"/>
        <w:rPr>
          <w:b/>
        </w:rPr>
      </w:pPr>
      <w:r w:rsidRPr="00B00B8A">
        <w:rPr>
          <w:b/>
        </w:rPr>
        <w:t xml:space="preserve">     Раздел 1. Береги землю родимую, как мать любимую (9 часов)</w:t>
      </w:r>
    </w:p>
    <w:p w:rsidR="00B00B8A" w:rsidRPr="00B00B8A" w:rsidRDefault="00B00B8A" w:rsidP="00B00B8A">
      <w:pPr>
        <w:widowControl w:val="0"/>
        <w:autoSpaceDE w:val="0"/>
        <w:autoSpaceDN w:val="0"/>
        <w:jc w:val="both"/>
      </w:pPr>
      <w:r w:rsidRPr="00B00B8A">
        <w:rPr>
          <w:spacing w:val="8"/>
        </w:rPr>
        <w:t>Природные зоны края. Кавказский биосферный заповедник. Заказники. Роль водоёмов в природе и жизни человека. Использо</w:t>
      </w:r>
      <w:r w:rsidRPr="00B00B8A">
        <w:t>вание и охрана водоёмов. Типы почв. Защита и охрана почв. Полезные ископаемые края, их использова</w:t>
      </w:r>
      <w:r w:rsidRPr="00B00B8A">
        <w:rPr>
          <w:spacing w:val="-1"/>
        </w:rPr>
        <w:t xml:space="preserve">ние. Значение природных богатств  Краснодарского края для жителей России.  Береги землю родимую, </w:t>
      </w:r>
      <w:r w:rsidRPr="00B00B8A">
        <w:t>как мать любимую (проектная работа).</w:t>
      </w:r>
    </w:p>
    <w:p w:rsidR="00B00B8A" w:rsidRPr="00B00B8A" w:rsidRDefault="00B00B8A" w:rsidP="00B00B8A">
      <w:pPr>
        <w:widowControl w:val="0"/>
        <w:autoSpaceDE w:val="0"/>
        <w:autoSpaceDN w:val="0"/>
        <w:jc w:val="both"/>
        <w:rPr>
          <w:b/>
        </w:rPr>
      </w:pPr>
      <w:r w:rsidRPr="00B00B8A">
        <w:rPr>
          <w:b/>
        </w:rPr>
        <w:t xml:space="preserve">     Раздел 2. Земля отцов - моя земля (12 часов).</w:t>
      </w:r>
    </w:p>
    <w:p w:rsidR="00B00B8A" w:rsidRPr="00B00B8A" w:rsidRDefault="00B00B8A" w:rsidP="00B00B8A">
      <w:pPr>
        <w:widowControl w:val="0"/>
        <w:autoSpaceDE w:val="0"/>
        <w:autoSpaceDN w:val="0"/>
        <w:jc w:val="both"/>
      </w:pPr>
      <w:r w:rsidRPr="00B00B8A">
        <w:rPr>
          <w:spacing w:val="7"/>
        </w:rPr>
        <w:t>История Кубани в архитектуре. Жилища различных эпох. Вещественные исторические источники. Вещи рассказывают о про</w:t>
      </w:r>
      <w:r w:rsidRPr="00B00B8A">
        <w:t>шлом. Народные ремёсла и промыслы на Кубани. Одежда жителей Кубани в прошлом  и настоящем. Письменные источники. Устная история родного края. Обычаи и традиции народов, живущих на Кубани. Города и районы Краснодарского края.  Екатеринодар - Краснодар. Краснодар - административный центр Краснодарского края (губернатор). Земля отцов - моя земля (проектная работа).</w:t>
      </w:r>
    </w:p>
    <w:p w:rsidR="00B00B8A" w:rsidRPr="00B00B8A" w:rsidRDefault="00B00B8A" w:rsidP="00B00B8A">
      <w:pPr>
        <w:widowControl w:val="0"/>
        <w:autoSpaceDE w:val="0"/>
        <w:autoSpaceDN w:val="0"/>
        <w:jc w:val="both"/>
        <w:rPr>
          <w:b/>
        </w:rPr>
      </w:pPr>
      <w:r w:rsidRPr="00B00B8A">
        <w:rPr>
          <w:b/>
        </w:rPr>
        <w:t xml:space="preserve">     Раздел 3. Жизнь дана на добрые дела (8 часов).</w:t>
      </w:r>
    </w:p>
    <w:p w:rsidR="00B00B8A" w:rsidRPr="00B00B8A" w:rsidRDefault="00B00B8A" w:rsidP="00B00B8A">
      <w:pPr>
        <w:widowControl w:val="0"/>
        <w:autoSpaceDE w:val="0"/>
        <w:autoSpaceDN w:val="0"/>
        <w:jc w:val="both"/>
      </w:pPr>
      <w:r w:rsidRPr="00B00B8A">
        <w:t>Просветители земли кубанской. Защитники Отечества. Труженики полей. Наши земляки - гордость страны.</w:t>
      </w:r>
      <w:r w:rsidRPr="00B00B8A">
        <w:rPr>
          <w:spacing w:val="-1"/>
        </w:rPr>
        <w:t xml:space="preserve"> Радетели земли кубанской.  Жизнь дана на добрые дела (про</w:t>
      </w:r>
      <w:r w:rsidRPr="00B00B8A">
        <w:t>ектная работа).</w:t>
      </w:r>
    </w:p>
    <w:p w:rsidR="00B00B8A" w:rsidRPr="00B00B8A" w:rsidRDefault="00B00B8A" w:rsidP="00B00B8A">
      <w:pPr>
        <w:widowControl w:val="0"/>
        <w:autoSpaceDE w:val="0"/>
        <w:autoSpaceDN w:val="0"/>
        <w:jc w:val="both"/>
        <w:rPr>
          <w:b/>
        </w:rPr>
      </w:pPr>
      <w:r w:rsidRPr="00B00B8A">
        <w:rPr>
          <w:b/>
        </w:rPr>
        <w:t xml:space="preserve">     Раздел 4. Духовные истоки Кубани (4часа)</w:t>
      </w:r>
    </w:p>
    <w:p w:rsidR="00B00B8A" w:rsidRPr="00B00B8A" w:rsidRDefault="00B00B8A" w:rsidP="00B00B8A">
      <w:pPr>
        <w:widowControl w:val="0"/>
        <w:autoSpaceDE w:val="0"/>
        <w:autoSpaceDN w:val="0"/>
        <w:jc w:val="both"/>
      </w:pPr>
      <w:r w:rsidRPr="00B00B8A">
        <w:t>Библия. Библиотеки. Культурное наследие Кубани. Музеи - хранители материальной и духовной культуры. Я как хранитель духовного наследия Кубани. 10 заповедей.</w:t>
      </w:r>
    </w:p>
    <w:p w:rsidR="00B00B8A" w:rsidRPr="00B00B8A" w:rsidRDefault="00B00B8A" w:rsidP="00B00B8A">
      <w:pPr>
        <w:widowControl w:val="0"/>
        <w:autoSpaceDE w:val="0"/>
        <w:autoSpaceDN w:val="0"/>
        <w:jc w:val="both"/>
        <w:rPr>
          <w:iCs/>
        </w:rPr>
      </w:pPr>
      <w:r w:rsidRPr="00B00B8A">
        <w:rPr>
          <w:b/>
          <w:bCs/>
          <w:spacing w:val="-3"/>
        </w:rPr>
        <w:t xml:space="preserve">     </w:t>
      </w:r>
    </w:p>
    <w:p w:rsidR="00005C91" w:rsidRDefault="00005C91" w:rsidP="00B00B8A">
      <w:pPr>
        <w:jc w:val="center"/>
        <w:rPr>
          <w:b/>
        </w:rPr>
      </w:pPr>
    </w:p>
    <w:p w:rsidR="00B00B8A" w:rsidRPr="00B00B8A" w:rsidRDefault="00B00B8A" w:rsidP="00B00B8A">
      <w:pPr>
        <w:jc w:val="center"/>
        <w:rPr>
          <w:b/>
        </w:rPr>
      </w:pPr>
      <w:r w:rsidRPr="00B00B8A">
        <w:rPr>
          <w:b/>
        </w:rPr>
        <w:lastRenderedPageBreak/>
        <w:t>ПЛАНИРУЕМЫЕ РЕЗУЛЬТАТЫ ОСВОЕНИЯ</w:t>
      </w:r>
      <w:r>
        <w:rPr>
          <w:b/>
        </w:rPr>
        <w:t xml:space="preserve"> </w:t>
      </w:r>
      <w:r w:rsidRPr="00B00B8A">
        <w:rPr>
          <w:b/>
        </w:rPr>
        <w:t>УЧЕБНОГО ПРЕДМЕТА «КУБАНОВЕДЕНИЕ</w:t>
      </w:r>
      <w:r>
        <w:rPr>
          <w:b/>
        </w:rPr>
        <w:t xml:space="preserve">» </w:t>
      </w:r>
      <w:r w:rsidRPr="00B00B8A">
        <w:rPr>
          <w:b/>
        </w:rPr>
        <w:t>НА УРОВНЕ НАЧАЛЬНОГО ОБЩЕГО ОБРАЗОВАНИЯ</w:t>
      </w:r>
    </w:p>
    <w:p w:rsidR="00B00B8A" w:rsidRDefault="00B00B8A" w:rsidP="00B00B8A">
      <w:r w:rsidRPr="00B00B8A">
        <w:t xml:space="preserve">      </w:t>
      </w:r>
    </w:p>
    <w:p w:rsidR="00B00B8A" w:rsidRPr="00B00B8A" w:rsidRDefault="00B00B8A" w:rsidP="00B00B8A">
      <w:pPr>
        <w:ind w:firstLine="360"/>
      </w:pPr>
      <w:r w:rsidRPr="00B00B8A">
        <w:t xml:space="preserve">В ходе реализации программы «Кубановедение» на ступени начального общего образования должно обеспечиваться достижение обучающимися: </w:t>
      </w:r>
    </w:p>
    <w:p w:rsidR="00B00B8A" w:rsidRPr="00B00B8A" w:rsidRDefault="00B00B8A" w:rsidP="00E74F05">
      <w:pPr>
        <w:numPr>
          <w:ilvl w:val="0"/>
          <w:numId w:val="314"/>
        </w:numPr>
        <w:jc w:val="both"/>
      </w:pPr>
      <w:r w:rsidRPr="00B00B8A">
        <w:t>воспитательных результатов – тех духовно-нравственных приобретений, которые обучающийся получит в ходе изучения края, его традиций, значимых исторических событий;</w:t>
      </w:r>
    </w:p>
    <w:p w:rsidR="00B00B8A" w:rsidRPr="00B00B8A" w:rsidRDefault="00B00B8A" w:rsidP="00E74F05">
      <w:pPr>
        <w:numPr>
          <w:ilvl w:val="0"/>
          <w:numId w:val="314"/>
        </w:numPr>
        <w:jc w:val="both"/>
      </w:pPr>
      <w:r w:rsidRPr="00B00B8A">
        <w:t>воспитательного эффекта – того, к чему привело изучение курса в ходе исследовательской, проектной деятельности: идентификация себя как гражданина, бережное отношение к памяти предков потребность (положительная мотивация) в самостоятельном изучении своего края.</w:t>
      </w:r>
    </w:p>
    <w:p w:rsidR="00B00B8A" w:rsidRPr="00B00B8A" w:rsidRDefault="00B00B8A" w:rsidP="00B00B8A">
      <w:r w:rsidRPr="00B00B8A">
        <w:t xml:space="preserve">     Воспитательные результаты распределяются по трём уровням.</w:t>
      </w:r>
    </w:p>
    <w:p w:rsidR="00B00B8A" w:rsidRPr="00B00B8A" w:rsidRDefault="00B00B8A" w:rsidP="00B00B8A">
      <w:r w:rsidRPr="00B00B8A">
        <w:t xml:space="preserve">     </w:t>
      </w:r>
      <w:r w:rsidRPr="00B00B8A">
        <w:rPr>
          <w:b/>
        </w:rPr>
        <w:t>Первый  уровень</w:t>
      </w:r>
      <w:r w:rsidRPr="00B00B8A">
        <w:t xml:space="preserve"> результатов направлен на приобретение обучающимися социальных знаний; </w:t>
      </w:r>
    </w:p>
    <w:p w:rsidR="00B00B8A" w:rsidRPr="00B00B8A" w:rsidRDefault="00B00B8A" w:rsidP="00B00B8A">
      <w:r w:rsidRPr="00B00B8A">
        <w:t xml:space="preserve">     </w:t>
      </w:r>
      <w:r w:rsidRPr="00B00B8A">
        <w:rPr>
          <w:b/>
        </w:rPr>
        <w:t>Второй  уровень</w:t>
      </w:r>
      <w:r w:rsidRPr="00B00B8A">
        <w:t xml:space="preserve"> результатов предполагает                                                                                                                                                                                                                                                                                                                                                                                                                                                                                                                                                                                                                                                                                                                                                                                                                                        получение обучающимися опыта переживания и позитивного отношения к базовым ценностям, которые лежат в основе бережного отношения  к базовым ценностям и культурному наследию. </w:t>
      </w:r>
    </w:p>
    <w:p w:rsidR="00B00B8A" w:rsidRPr="00B00B8A" w:rsidRDefault="00B00B8A" w:rsidP="00B00B8A">
      <w:r w:rsidRPr="00B00B8A">
        <w:t xml:space="preserve">    </w:t>
      </w:r>
      <w:r w:rsidRPr="00B00B8A">
        <w:rPr>
          <w:b/>
        </w:rPr>
        <w:t>Третий  уровень</w:t>
      </w:r>
      <w:r w:rsidRPr="00B00B8A">
        <w:t xml:space="preserve"> результатов предусматривает: </w:t>
      </w:r>
    </w:p>
    <w:p w:rsidR="00B00B8A" w:rsidRPr="00B00B8A" w:rsidRDefault="00B00B8A" w:rsidP="00E74F05">
      <w:pPr>
        <w:numPr>
          <w:ilvl w:val="0"/>
          <w:numId w:val="315"/>
        </w:numPr>
        <w:jc w:val="both"/>
      </w:pPr>
      <w:r w:rsidRPr="00B00B8A">
        <w:t>получение обучающимися начального опыта самостоятельного исследования своего края, изучение его особенностей в сопоставлении с другими регионами;</w:t>
      </w:r>
    </w:p>
    <w:p w:rsidR="00B00B8A" w:rsidRPr="00B00B8A" w:rsidRDefault="00B00B8A" w:rsidP="00E74F05">
      <w:pPr>
        <w:numPr>
          <w:ilvl w:val="0"/>
          <w:numId w:val="315"/>
        </w:numPr>
        <w:jc w:val="both"/>
      </w:pPr>
      <w:r w:rsidRPr="00B00B8A">
        <w:t>формирование у младшего школьника социально приемлемых моделей поведения в обществе.</w:t>
      </w:r>
    </w:p>
    <w:p w:rsidR="00B00B8A" w:rsidRPr="00B00B8A" w:rsidRDefault="00B00B8A" w:rsidP="00B00B8A">
      <w:r w:rsidRPr="00B00B8A">
        <w:t xml:space="preserve">     </w:t>
      </w:r>
      <w:r w:rsidRPr="00B00B8A">
        <w:rPr>
          <w:b/>
        </w:rPr>
        <w:t>Личностные результаты</w:t>
      </w:r>
      <w:r w:rsidRPr="00B00B8A">
        <w:t xml:space="preserve"> освоения учебной дисциплины «Кубановедение» должны отражать:</w:t>
      </w:r>
    </w:p>
    <w:p w:rsidR="00B00B8A" w:rsidRPr="00B00B8A" w:rsidRDefault="00B00B8A" w:rsidP="00E74F05">
      <w:pPr>
        <w:numPr>
          <w:ilvl w:val="0"/>
          <w:numId w:val="316"/>
        </w:numPr>
        <w:jc w:val="both"/>
      </w:pPr>
      <w:r w:rsidRPr="00B00B8A">
        <w:t>формирование основ российской гражданской идентичности, чувства гордости за свою родину, российский народ и историю России, за свою семью;</w:t>
      </w:r>
    </w:p>
    <w:p w:rsidR="00B00B8A" w:rsidRPr="00B00B8A" w:rsidRDefault="00B00B8A" w:rsidP="00E74F05">
      <w:pPr>
        <w:numPr>
          <w:ilvl w:val="0"/>
          <w:numId w:val="316"/>
        </w:numPr>
        <w:jc w:val="both"/>
      </w:pPr>
      <w:r w:rsidRPr="00B00B8A">
        <w:t>осознание своей этнической и национальной принадлежности;</w:t>
      </w:r>
    </w:p>
    <w:p w:rsidR="00B00B8A" w:rsidRPr="00B00B8A" w:rsidRDefault="00B00B8A" w:rsidP="00E74F05">
      <w:pPr>
        <w:numPr>
          <w:ilvl w:val="0"/>
          <w:numId w:val="316"/>
        </w:numPr>
        <w:jc w:val="both"/>
      </w:pPr>
      <w:r w:rsidRPr="00B00B8A">
        <w:t xml:space="preserve">формирование личностного, социально ориентированного взгляда на свой род в его историческом и культурном ракурсе; </w:t>
      </w:r>
    </w:p>
    <w:p w:rsidR="00B00B8A" w:rsidRPr="00B00B8A" w:rsidRDefault="00B00B8A" w:rsidP="00E74F05">
      <w:pPr>
        <w:numPr>
          <w:ilvl w:val="0"/>
          <w:numId w:val="316"/>
        </w:numPr>
        <w:jc w:val="both"/>
      </w:pPr>
      <w:r w:rsidRPr="00B00B8A">
        <w:t>формирование уважительного отношения к иному мнению, истории и культуре народов, населяющих Краснодарский край;</w:t>
      </w:r>
    </w:p>
    <w:p w:rsidR="00B00B8A" w:rsidRPr="00B00B8A" w:rsidRDefault="00B00B8A" w:rsidP="00E74F05">
      <w:pPr>
        <w:numPr>
          <w:ilvl w:val="0"/>
          <w:numId w:val="316"/>
        </w:numPr>
        <w:jc w:val="both"/>
      </w:pPr>
      <w:r w:rsidRPr="00B00B8A">
        <w:t>принятие и освоение социальной роли обучающегося, развитие мотивов учебной деятельности  и формирование личностного смысла изучения малой родины;</w:t>
      </w:r>
    </w:p>
    <w:p w:rsidR="00B00B8A" w:rsidRPr="00B00B8A" w:rsidRDefault="00B00B8A" w:rsidP="00E74F05">
      <w:pPr>
        <w:numPr>
          <w:ilvl w:val="0"/>
          <w:numId w:val="316"/>
        </w:numPr>
        <w:jc w:val="both"/>
      </w:pPr>
      <w:r w:rsidRPr="00B00B8A">
        <w:t>развитие самостоятельности и личной ответственности за свои поступки на основе представлений о нравственных нормах поведения в обществе;</w:t>
      </w:r>
    </w:p>
    <w:p w:rsidR="00B00B8A" w:rsidRPr="00B00B8A" w:rsidRDefault="00B00B8A" w:rsidP="00E74F05">
      <w:pPr>
        <w:numPr>
          <w:ilvl w:val="0"/>
          <w:numId w:val="316"/>
        </w:numPr>
        <w:jc w:val="both"/>
      </w:pPr>
      <w:r w:rsidRPr="00B00B8A">
        <w:t>развитие эстетических чувств, доброжелательности и эмоционально-нравственной отзывчивости, понимания и сопереживания чувствам других людей, навыков сотрудничества со взрослыми и сверстниками в социальных ситуациях, связанных с исследовательской деятельностью;</w:t>
      </w:r>
    </w:p>
    <w:p w:rsidR="00B00B8A" w:rsidRPr="00B00B8A" w:rsidRDefault="00B00B8A" w:rsidP="00E74F05">
      <w:pPr>
        <w:numPr>
          <w:ilvl w:val="0"/>
          <w:numId w:val="316"/>
        </w:numPr>
        <w:jc w:val="both"/>
      </w:pPr>
      <w:r w:rsidRPr="00B00B8A">
        <w:t>умение не создавать конфликтов и находить выходы из спорных ситуаций;</w:t>
      </w:r>
    </w:p>
    <w:p w:rsidR="00B00B8A" w:rsidRPr="00B00B8A" w:rsidRDefault="00B00B8A" w:rsidP="00E74F05">
      <w:pPr>
        <w:numPr>
          <w:ilvl w:val="0"/>
          <w:numId w:val="316"/>
        </w:numPr>
        <w:jc w:val="both"/>
      </w:pPr>
      <w:r w:rsidRPr="00B00B8A">
        <w:t>наличие мотивации к творческому труду. Работе на результат, бережному отношению к материальным и духовным ценностям.</w:t>
      </w:r>
    </w:p>
    <w:p w:rsidR="00B00B8A" w:rsidRPr="00B00B8A" w:rsidRDefault="00B00B8A" w:rsidP="00B00B8A">
      <w:r w:rsidRPr="00B00B8A">
        <w:rPr>
          <w:b/>
        </w:rPr>
        <w:t xml:space="preserve">     Метапредметными  результатами</w:t>
      </w:r>
      <w:r w:rsidRPr="00B00B8A">
        <w:t xml:space="preserve"> изучения предмета «Кубановедения» являются:</w:t>
      </w:r>
    </w:p>
    <w:p w:rsidR="00B00B8A" w:rsidRPr="00B00B8A" w:rsidRDefault="00B00B8A" w:rsidP="00E74F05">
      <w:pPr>
        <w:numPr>
          <w:ilvl w:val="0"/>
          <w:numId w:val="317"/>
        </w:numPr>
        <w:jc w:val="both"/>
      </w:pPr>
      <w:r w:rsidRPr="00B00B8A">
        <w:t>овладение способностью принимать и сохранять цели и задачи исследовательской деятельности, поиска средств её осуществления;</w:t>
      </w:r>
    </w:p>
    <w:p w:rsidR="00B00B8A" w:rsidRPr="00B00B8A" w:rsidRDefault="00B00B8A" w:rsidP="00E74F05">
      <w:pPr>
        <w:numPr>
          <w:ilvl w:val="0"/>
          <w:numId w:val="317"/>
        </w:numPr>
        <w:jc w:val="both"/>
      </w:pPr>
      <w:r w:rsidRPr="00B00B8A">
        <w:t>освоение способов решения проблем творческого и поискового характера;</w:t>
      </w:r>
    </w:p>
    <w:p w:rsidR="00B00B8A" w:rsidRPr="00B00B8A" w:rsidRDefault="00B00B8A" w:rsidP="00E74F05">
      <w:pPr>
        <w:numPr>
          <w:ilvl w:val="0"/>
          <w:numId w:val="317"/>
        </w:numPr>
        <w:jc w:val="both"/>
      </w:pPr>
      <w:r w:rsidRPr="00B00B8A">
        <w:t>формирование умения планировать, контролировать и оценивать учебные действия в ходе исследовательской  деятельности в соответствии с поставленной задачей и условиями её реализации; определять наиболее эффективные способы исследования для достижения результата;</w:t>
      </w:r>
    </w:p>
    <w:p w:rsidR="00B00B8A" w:rsidRPr="00B00B8A" w:rsidRDefault="00B00B8A" w:rsidP="00E74F05">
      <w:pPr>
        <w:numPr>
          <w:ilvl w:val="0"/>
          <w:numId w:val="317"/>
        </w:numPr>
        <w:jc w:val="both"/>
      </w:pPr>
      <w:r w:rsidRPr="00B00B8A">
        <w:t>освоение начальных форм познавательной и личностной рефлексии;</w:t>
      </w:r>
    </w:p>
    <w:p w:rsidR="00B00B8A" w:rsidRPr="00B00B8A" w:rsidRDefault="00B00B8A" w:rsidP="00E74F05">
      <w:pPr>
        <w:numPr>
          <w:ilvl w:val="0"/>
          <w:numId w:val="317"/>
        </w:numPr>
        <w:jc w:val="both"/>
      </w:pPr>
      <w:r w:rsidRPr="00B00B8A">
        <w:t>знаково-символических средств представления информации для создания родового дерева, герба семьи, плана своего населенного пункта (улицы, района);</w:t>
      </w:r>
    </w:p>
    <w:p w:rsidR="00B00B8A" w:rsidRPr="00B00B8A" w:rsidRDefault="00B00B8A" w:rsidP="00E74F05">
      <w:pPr>
        <w:numPr>
          <w:ilvl w:val="0"/>
          <w:numId w:val="317"/>
        </w:numPr>
        <w:jc w:val="both"/>
      </w:pPr>
      <w:r w:rsidRPr="00B00B8A">
        <w:lastRenderedPageBreak/>
        <w:t>активное использование  речевых средств и средств информационных и коммуникационных технологий для решения исследовательских задач;</w:t>
      </w:r>
    </w:p>
    <w:p w:rsidR="00B00B8A" w:rsidRPr="00B00B8A" w:rsidRDefault="00B00B8A" w:rsidP="00E74F05">
      <w:pPr>
        <w:numPr>
          <w:ilvl w:val="0"/>
          <w:numId w:val="317"/>
        </w:numPr>
        <w:jc w:val="both"/>
      </w:pPr>
      <w:r w:rsidRPr="00B00B8A">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познавательными, исследовательскими задачами,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фото- и графическим сопровождением; соблюдать нормы информационной избирательности, этики и этикета;</w:t>
      </w:r>
    </w:p>
    <w:p w:rsidR="00B00B8A" w:rsidRPr="00B00B8A" w:rsidRDefault="00B00B8A" w:rsidP="00E74F05">
      <w:pPr>
        <w:numPr>
          <w:ilvl w:val="0"/>
          <w:numId w:val="317"/>
        </w:numPr>
        <w:jc w:val="both"/>
      </w:pPr>
      <w:r w:rsidRPr="00B00B8A">
        <w:t>осознанное построение речевых высказываний в соответствии с задачами коммуникации;</w:t>
      </w:r>
    </w:p>
    <w:p w:rsidR="00B00B8A" w:rsidRPr="00B00B8A" w:rsidRDefault="00B00B8A" w:rsidP="00E74F05">
      <w:pPr>
        <w:numPr>
          <w:ilvl w:val="0"/>
          <w:numId w:val="317"/>
        </w:numPr>
        <w:jc w:val="both"/>
      </w:pPr>
      <w:r w:rsidRPr="00B00B8A">
        <w:t>овладение логическими действиями сравнения, анализа, синтеза, обобщения, классификации, установления аналогий и причинно-следственных связей, построение рассуждений, отнесения к известным понятиям;</w:t>
      </w:r>
    </w:p>
    <w:p w:rsidR="00B00B8A" w:rsidRPr="00B00B8A" w:rsidRDefault="00B00B8A" w:rsidP="00E74F05">
      <w:pPr>
        <w:numPr>
          <w:ilvl w:val="0"/>
          <w:numId w:val="317"/>
        </w:numPr>
        <w:jc w:val="both"/>
      </w:pPr>
      <w:r w:rsidRPr="00B00B8A">
        <w:t>готовность слушать собеседника и вести диалог; готовность признавать возможность существования различных точек зрения и право каждого иметь свою;</w:t>
      </w:r>
    </w:p>
    <w:p w:rsidR="00B00B8A" w:rsidRPr="00B00B8A" w:rsidRDefault="00B00B8A" w:rsidP="00E74F05">
      <w:pPr>
        <w:numPr>
          <w:ilvl w:val="0"/>
          <w:numId w:val="317"/>
        </w:numPr>
        <w:jc w:val="both"/>
      </w:pPr>
      <w:r w:rsidRPr="00B00B8A">
        <w:t>аргументация свое точки зрения и оценка событий;</w:t>
      </w:r>
    </w:p>
    <w:p w:rsidR="00B00B8A" w:rsidRPr="00B00B8A" w:rsidRDefault="00B00B8A" w:rsidP="00E74F05">
      <w:pPr>
        <w:numPr>
          <w:ilvl w:val="0"/>
          <w:numId w:val="317"/>
        </w:numPr>
        <w:jc w:val="both"/>
      </w:pPr>
      <w:r w:rsidRPr="00B00B8A">
        <w:t>формирование уважительного отношения к России, родному краю, своей семье, истории, культуре;</w:t>
      </w:r>
    </w:p>
    <w:p w:rsidR="00B00B8A" w:rsidRPr="00B00B8A" w:rsidRDefault="00B00B8A" w:rsidP="00E74F05">
      <w:pPr>
        <w:numPr>
          <w:ilvl w:val="0"/>
          <w:numId w:val="317"/>
        </w:numPr>
        <w:jc w:val="both"/>
      </w:pPr>
      <w:r w:rsidRPr="00B00B8A">
        <w:t>освоение доступных способов изучения природы и истории Кубани (наблюдение, запись, сравнение, классификация и др., с получением информации из семейных архивов, от окружающих людей, в открытом информационном пространстве).</w:t>
      </w:r>
    </w:p>
    <w:p w:rsidR="00B00B8A" w:rsidRPr="00B00B8A" w:rsidRDefault="00B00B8A" w:rsidP="00B00B8A"/>
    <w:p w:rsidR="00B00B8A" w:rsidRPr="00B00B8A" w:rsidRDefault="00B00B8A" w:rsidP="00B00B8A">
      <w:pPr>
        <w:shd w:val="clear" w:color="auto" w:fill="FFFFFF"/>
        <w:rPr>
          <w:b/>
        </w:rPr>
      </w:pPr>
      <w:r w:rsidRPr="00B00B8A">
        <w:rPr>
          <w:b/>
          <w:bCs/>
          <w:spacing w:val="-1"/>
        </w:rPr>
        <w:t xml:space="preserve">     Планируемые предметные результаты к концу 1 класса:</w:t>
      </w:r>
    </w:p>
    <w:p w:rsidR="00B00B8A" w:rsidRPr="00B00B8A" w:rsidRDefault="00B00B8A" w:rsidP="00B00B8A">
      <w:pPr>
        <w:shd w:val="clear" w:color="auto" w:fill="FFFFFF"/>
        <w:rPr>
          <w:b/>
        </w:rPr>
      </w:pPr>
      <w:r w:rsidRPr="00B00B8A">
        <w:rPr>
          <w:bCs/>
        </w:rPr>
        <w:t xml:space="preserve">     </w:t>
      </w:r>
      <w:r w:rsidRPr="00B00B8A">
        <w:rPr>
          <w:b/>
          <w:bCs/>
        </w:rPr>
        <w:t>учащиеся должны знать/понимать</w:t>
      </w:r>
    </w:p>
    <w:p w:rsidR="00B00B8A" w:rsidRPr="00B00B8A" w:rsidRDefault="00B00B8A" w:rsidP="00E74F05">
      <w:pPr>
        <w:widowControl w:val="0"/>
        <w:numPr>
          <w:ilvl w:val="0"/>
          <w:numId w:val="318"/>
        </w:numPr>
        <w:shd w:val="clear" w:color="auto" w:fill="FFFFFF"/>
        <w:tabs>
          <w:tab w:val="left" w:pos="418"/>
        </w:tabs>
        <w:autoSpaceDE w:val="0"/>
        <w:autoSpaceDN w:val="0"/>
        <w:adjustRightInd w:val="0"/>
        <w:jc w:val="both"/>
      </w:pPr>
      <w:r w:rsidRPr="00B00B8A">
        <w:rPr>
          <w:spacing w:val="-1"/>
        </w:rPr>
        <w:t>своё полное имя, имена и отчества своих родных, домашний адрес;</w:t>
      </w:r>
    </w:p>
    <w:p w:rsidR="00B00B8A" w:rsidRPr="00B00B8A" w:rsidRDefault="00B00B8A" w:rsidP="00E74F05">
      <w:pPr>
        <w:widowControl w:val="0"/>
        <w:numPr>
          <w:ilvl w:val="0"/>
          <w:numId w:val="318"/>
        </w:numPr>
        <w:shd w:val="clear" w:color="auto" w:fill="FFFFFF"/>
        <w:tabs>
          <w:tab w:val="left" w:pos="418"/>
        </w:tabs>
        <w:autoSpaceDE w:val="0"/>
        <w:autoSpaceDN w:val="0"/>
        <w:adjustRightInd w:val="0"/>
        <w:ind w:right="24"/>
        <w:jc w:val="both"/>
      </w:pPr>
      <w:r w:rsidRPr="00B00B8A">
        <w:rPr>
          <w:spacing w:val="-2"/>
        </w:rPr>
        <w:t>адрес школы, основные помещения школы, их предназначение и ме</w:t>
      </w:r>
      <w:r w:rsidRPr="00B00B8A">
        <w:t>сторасположение;</w:t>
      </w:r>
    </w:p>
    <w:p w:rsidR="00B00B8A" w:rsidRPr="00B00B8A" w:rsidRDefault="00B00B8A" w:rsidP="00E74F05">
      <w:pPr>
        <w:widowControl w:val="0"/>
        <w:numPr>
          <w:ilvl w:val="0"/>
          <w:numId w:val="318"/>
        </w:numPr>
        <w:shd w:val="clear" w:color="auto" w:fill="FFFFFF"/>
        <w:tabs>
          <w:tab w:val="left" w:pos="418"/>
        </w:tabs>
        <w:autoSpaceDE w:val="0"/>
        <w:autoSpaceDN w:val="0"/>
        <w:adjustRightInd w:val="0"/>
        <w:jc w:val="both"/>
      </w:pPr>
      <w:r w:rsidRPr="00B00B8A">
        <w:rPr>
          <w:spacing w:val="-1"/>
        </w:rPr>
        <w:t>традиции своей школы;</w:t>
      </w:r>
    </w:p>
    <w:p w:rsidR="00B00B8A" w:rsidRPr="00B00B8A" w:rsidRDefault="00B00B8A" w:rsidP="00E74F05">
      <w:pPr>
        <w:widowControl w:val="0"/>
        <w:numPr>
          <w:ilvl w:val="0"/>
          <w:numId w:val="318"/>
        </w:numPr>
        <w:shd w:val="clear" w:color="auto" w:fill="FFFFFF"/>
        <w:tabs>
          <w:tab w:val="left" w:pos="418"/>
        </w:tabs>
        <w:autoSpaceDE w:val="0"/>
        <w:autoSpaceDN w:val="0"/>
        <w:adjustRightInd w:val="0"/>
        <w:ind w:right="19"/>
        <w:jc w:val="both"/>
      </w:pPr>
      <w:r w:rsidRPr="00B00B8A">
        <w:rPr>
          <w:spacing w:val="-1"/>
        </w:rPr>
        <w:t xml:space="preserve">улицы, расположенные вблизи школы и дома, безопасный путь из </w:t>
      </w:r>
      <w:r w:rsidRPr="00B00B8A">
        <w:t>дома в школу и обратно;</w:t>
      </w:r>
    </w:p>
    <w:p w:rsidR="00B00B8A" w:rsidRPr="00B00B8A" w:rsidRDefault="00B00B8A" w:rsidP="00E74F05">
      <w:pPr>
        <w:widowControl w:val="0"/>
        <w:numPr>
          <w:ilvl w:val="0"/>
          <w:numId w:val="318"/>
        </w:numPr>
        <w:shd w:val="clear" w:color="auto" w:fill="FFFFFF"/>
        <w:tabs>
          <w:tab w:val="left" w:pos="418"/>
        </w:tabs>
        <w:autoSpaceDE w:val="0"/>
        <w:autoSpaceDN w:val="0"/>
        <w:adjustRightInd w:val="0"/>
        <w:ind w:right="24"/>
        <w:jc w:val="both"/>
      </w:pPr>
      <w:r w:rsidRPr="00B00B8A">
        <w:rPr>
          <w:spacing w:val="-1"/>
        </w:rPr>
        <w:t>основные учреждения культуры, образования, бытового обслужива</w:t>
      </w:r>
      <w:r w:rsidRPr="00B00B8A">
        <w:t>ния своего населённого пункта;</w:t>
      </w:r>
    </w:p>
    <w:p w:rsidR="00B00B8A" w:rsidRPr="00B00B8A" w:rsidRDefault="00B00B8A" w:rsidP="00E74F05">
      <w:pPr>
        <w:widowControl w:val="0"/>
        <w:numPr>
          <w:ilvl w:val="0"/>
          <w:numId w:val="318"/>
        </w:numPr>
        <w:shd w:val="clear" w:color="auto" w:fill="FFFFFF"/>
        <w:tabs>
          <w:tab w:val="left" w:pos="418"/>
        </w:tabs>
        <w:autoSpaceDE w:val="0"/>
        <w:autoSpaceDN w:val="0"/>
        <w:adjustRightInd w:val="0"/>
        <w:jc w:val="both"/>
      </w:pPr>
      <w:r w:rsidRPr="00B00B8A">
        <w:t>основные достопримечательности родного населённого пункта;</w:t>
      </w:r>
    </w:p>
    <w:p w:rsidR="00B00B8A" w:rsidRPr="00B00B8A" w:rsidRDefault="00B00B8A" w:rsidP="00E74F05">
      <w:pPr>
        <w:widowControl w:val="0"/>
        <w:numPr>
          <w:ilvl w:val="0"/>
          <w:numId w:val="318"/>
        </w:numPr>
        <w:shd w:val="clear" w:color="auto" w:fill="FFFFFF"/>
        <w:tabs>
          <w:tab w:val="left" w:pos="418"/>
        </w:tabs>
        <w:autoSpaceDE w:val="0"/>
        <w:autoSpaceDN w:val="0"/>
        <w:adjustRightInd w:val="0"/>
        <w:jc w:val="both"/>
      </w:pPr>
      <w:r w:rsidRPr="00B00B8A">
        <w:t>профессии жителей своего города (села, станицы и др.);</w:t>
      </w:r>
    </w:p>
    <w:p w:rsidR="00B00B8A" w:rsidRPr="00B00B8A" w:rsidRDefault="00B00B8A" w:rsidP="00E74F05">
      <w:pPr>
        <w:numPr>
          <w:ilvl w:val="0"/>
          <w:numId w:val="318"/>
        </w:numPr>
        <w:shd w:val="clear" w:color="auto" w:fill="FFFFFF"/>
        <w:tabs>
          <w:tab w:val="left" w:pos="451"/>
        </w:tabs>
        <w:jc w:val="both"/>
      </w:pPr>
      <w:r w:rsidRPr="00B00B8A">
        <w:t>основных представителей растительного и животного мира своей местности (ближайшее окружение)</w:t>
      </w:r>
    </w:p>
    <w:p w:rsidR="00B00B8A" w:rsidRPr="00B00B8A" w:rsidRDefault="00B00B8A" w:rsidP="00B00B8A">
      <w:pPr>
        <w:shd w:val="clear" w:color="auto" w:fill="FFFFFF"/>
        <w:rPr>
          <w:b/>
        </w:rPr>
      </w:pPr>
      <w:r w:rsidRPr="00B00B8A">
        <w:rPr>
          <w:b/>
          <w:bCs/>
        </w:rPr>
        <w:t xml:space="preserve">     учащиеся должны уметь</w:t>
      </w:r>
    </w:p>
    <w:p w:rsidR="00B00B8A" w:rsidRPr="00B00B8A" w:rsidRDefault="00B00B8A" w:rsidP="00E74F05">
      <w:pPr>
        <w:widowControl w:val="0"/>
        <w:numPr>
          <w:ilvl w:val="0"/>
          <w:numId w:val="319"/>
        </w:numPr>
        <w:shd w:val="clear" w:color="auto" w:fill="FFFFFF"/>
        <w:tabs>
          <w:tab w:val="left" w:pos="451"/>
        </w:tabs>
        <w:autoSpaceDE w:val="0"/>
        <w:autoSpaceDN w:val="0"/>
        <w:adjustRightInd w:val="0"/>
        <w:ind w:right="10"/>
        <w:jc w:val="both"/>
      </w:pPr>
      <w:r w:rsidRPr="00B00B8A">
        <w:t>выполнять правила поведения в общественных местах, а также в ситуациях, опасных для жизни;</w:t>
      </w:r>
    </w:p>
    <w:p w:rsidR="00B00B8A" w:rsidRPr="00B00B8A" w:rsidRDefault="00B00B8A" w:rsidP="00E74F05">
      <w:pPr>
        <w:widowControl w:val="0"/>
        <w:numPr>
          <w:ilvl w:val="0"/>
          <w:numId w:val="319"/>
        </w:numPr>
        <w:shd w:val="clear" w:color="auto" w:fill="FFFFFF"/>
        <w:tabs>
          <w:tab w:val="left" w:pos="451"/>
        </w:tabs>
        <w:autoSpaceDE w:val="0"/>
        <w:autoSpaceDN w:val="0"/>
        <w:adjustRightInd w:val="0"/>
        <w:jc w:val="both"/>
      </w:pPr>
      <w:r w:rsidRPr="00B00B8A">
        <w:t>составлять рассказ-описание по картине, по увиденному;</w:t>
      </w:r>
    </w:p>
    <w:p w:rsidR="00B00B8A" w:rsidRPr="00B00B8A" w:rsidRDefault="00B00B8A" w:rsidP="00E74F05">
      <w:pPr>
        <w:widowControl w:val="0"/>
        <w:numPr>
          <w:ilvl w:val="0"/>
          <w:numId w:val="319"/>
        </w:numPr>
        <w:shd w:val="clear" w:color="auto" w:fill="FFFFFF"/>
        <w:tabs>
          <w:tab w:val="left" w:pos="451"/>
        </w:tabs>
        <w:autoSpaceDE w:val="0"/>
        <w:autoSpaceDN w:val="0"/>
        <w:adjustRightInd w:val="0"/>
        <w:jc w:val="both"/>
      </w:pPr>
      <w:r w:rsidRPr="00B00B8A">
        <w:rPr>
          <w:spacing w:val="-1"/>
        </w:rPr>
        <w:t>находить географические объекты на карте-схеме;</w:t>
      </w:r>
    </w:p>
    <w:p w:rsidR="00B00B8A" w:rsidRPr="00B00B8A" w:rsidRDefault="00B00B8A" w:rsidP="00E74F05">
      <w:pPr>
        <w:widowControl w:val="0"/>
        <w:numPr>
          <w:ilvl w:val="0"/>
          <w:numId w:val="319"/>
        </w:numPr>
        <w:shd w:val="clear" w:color="auto" w:fill="FFFFFF"/>
        <w:tabs>
          <w:tab w:val="left" w:pos="451"/>
        </w:tabs>
        <w:autoSpaceDE w:val="0"/>
        <w:autoSpaceDN w:val="0"/>
        <w:adjustRightInd w:val="0"/>
        <w:jc w:val="both"/>
      </w:pPr>
      <w:r w:rsidRPr="00B00B8A">
        <w:rPr>
          <w:spacing w:val="-8"/>
        </w:rPr>
        <w:t>реализовывать коллективный исследовательский или творческий проект.</w:t>
      </w:r>
    </w:p>
    <w:p w:rsidR="00B00B8A" w:rsidRPr="00B00B8A" w:rsidRDefault="00B00B8A" w:rsidP="00B00B8A"/>
    <w:p w:rsidR="00B00B8A" w:rsidRPr="00B00B8A" w:rsidRDefault="00B00B8A" w:rsidP="00B00B8A">
      <w:pPr>
        <w:shd w:val="clear" w:color="auto" w:fill="FFFFFF"/>
        <w:ind w:right="2016"/>
        <w:rPr>
          <w:b/>
          <w:bCs/>
          <w:spacing w:val="-3"/>
        </w:rPr>
      </w:pPr>
      <w:r w:rsidRPr="00B00B8A">
        <w:rPr>
          <w:b/>
          <w:bCs/>
          <w:spacing w:val="-3"/>
        </w:rPr>
        <w:t xml:space="preserve">     Планируемые предметные результаты к концу 2 класса:</w:t>
      </w:r>
    </w:p>
    <w:p w:rsidR="00B00B8A" w:rsidRPr="00B00B8A" w:rsidRDefault="00B00B8A" w:rsidP="00B00B8A">
      <w:pPr>
        <w:shd w:val="clear" w:color="auto" w:fill="FFFFFF"/>
        <w:ind w:right="2016"/>
      </w:pPr>
      <w:r w:rsidRPr="00B00B8A">
        <w:rPr>
          <w:b/>
          <w:bCs/>
          <w:spacing w:val="-3"/>
        </w:rPr>
        <w:t xml:space="preserve">     </w:t>
      </w:r>
      <w:r w:rsidRPr="00B00B8A">
        <w:rPr>
          <w:b/>
          <w:bCs/>
        </w:rPr>
        <w:t>учащиеся должны знать/понимать</w:t>
      </w:r>
    </w:p>
    <w:p w:rsidR="00B00B8A" w:rsidRPr="00B00B8A" w:rsidRDefault="00B00B8A" w:rsidP="00E74F05">
      <w:pPr>
        <w:widowControl w:val="0"/>
        <w:numPr>
          <w:ilvl w:val="0"/>
          <w:numId w:val="320"/>
        </w:numPr>
        <w:shd w:val="clear" w:color="auto" w:fill="FFFFFF"/>
        <w:tabs>
          <w:tab w:val="left" w:pos="451"/>
        </w:tabs>
        <w:autoSpaceDE w:val="0"/>
        <w:autoSpaceDN w:val="0"/>
        <w:adjustRightInd w:val="0"/>
        <w:jc w:val="both"/>
      </w:pPr>
      <w:r w:rsidRPr="00B00B8A">
        <w:t>особенности времён года, характерные для своей местности;</w:t>
      </w:r>
    </w:p>
    <w:p w:rsidR="00B00B8A" w:rsidRPr="00B00B8A" w:rsidRDefault="00B00B8A" w:rsidP="00E74F05">
      <w:pPr>
        <w:widowControl w:val="0"/>
        <w:numPr>
          <w:ilvl w:val="0"/>
          <w:numId w:val="320"/>
        </w:numPr>
        <w:shd w:val="clear" w:color="auto" w:fill="FFFFFF"/>
        <w:tabs>
          <w:tab w:val="left" w:pos="451"/>
        </w:tabs>
        <w:autoSpaceDE w:val="0"/>
        <w:autoSpaceDN w:val="0"/>
        <w:adjustRightInd w:val="0"/>
        <w:jc w:val="both"/>
      </w:pPr>
      <w:r w:rsidRPr="00B00B8A">
        <w:t>особенности рельефа своей местности;</w:t>
      </w:r>
    </w:p>
    <w:p w:rsidR="00B00B8A" w:rsidRPr="00B00B8A" w:rsidRDefault="00B00B8A" w:rsidP="00E74F05">
      <w:pPr>
        <w:widowControl w:val="0"/>
        <w:numPr>
          <w:ilvl w:val="0"/>
          <w:numId w:val="320"/>
        </w:numPr>
        <w:shd w:val="clear" w:color="auto" w:fill="FFFFFF"/>
        <w:tabs>
          <w:tab w:val="left" w:pos="451"/>
        </w:tabs>
        <w:autoSpaceDE w:val="0"/>
        <w:autoSpaceDN w:val="0"/>
        <w:adjustRightInd w:val="0"/>
        <w:jc w:val="both"/>
      </w:pPr>
      <w:r w:rsidRPr="00B00B8A">
        <w:rPr>
          <w:spacing w:val="-1"/>
        </w:rPr>
        <w:t>названия водоёмов, крупных населённых пунктов своей местности;</w:t>
      </w:r>
    </w:p>
    <w:p w:rsidR="00B00B8A" w:rsidRPr="00B00B8A" w:rsidRDefault="00B00B8A" w:rsidP="00E74F05">
      <w:pPr>
        <w:widowControl w:val="0"/>
        <w:numPr>
          <w:ilvl w:val="0"/>
          <w:numId w:val="320"/>
        </w:numPr>
        <w:shd w:val="clear" w:color="auto" w:fill="FFFFFF"/>
        <w:tabs>
          <w:tab w:val="left" w:pos="451"/>
        </w:tabs>
        <w:autoSpaceDE w:val="0"/>
        <w:autoSpaceDN w:val="0"/>
        <w:adjustRightInd w:val="0"/>
        <w:jc w:val="both"/>
      </w:pPr>
      <w:r w:rsidRPr="00B00B8A">
        <w:t>названия и отличительные признаки некоторых растений и животных своей местности, правила защитников природы;</w:t>
      </w:r>
    </w:p>
    <w:p w:rsidR="00B00B8A" w:rsidRPr="00B00B8A" w:rsidRDefault="00B00B8A" w:rsidP="00E74F05">
      <w:pPr>
        <w:widowControl w:val="0"/>
        <w:numPr>
          <w:ilvl w:val="0"/>
          <w:numId w:val="320"/>
        </w:numPr>
        <w:shd w:val="clear" w:color="auto" w:fill="FFFFFF"/>
        <w:tabs>
          <w:tab w:val="left" w:pos="451"/>
        </w:tabs>
        <w:autoSpaceDE w:val="0"/>
        <w:autoSpaceDN w:val="0"/>
        <w:adjustRightInd w:val="0"/>
        <w:jc w:val="both"/>
      </w:pPr>
      <w:r w:rsidRPr="00B00B8A">
        <w:t>значение Красной книги Краснодарского края;</w:t>
      </w:r>
    </w:p>
    <w:p w:rsidR="00B00B8A" w:rsidRPr="00B00B8A" w:rsidRDefault="00B00B8A" w:rsidP="00E74F05">
      <w:pPr>
        <w:widowControl w:val="0"/>
        <w:numPr>
          <w:ilvl w:val="0"/>
          <w:numId w:val="320"/>
        </w:numPr>
        <w:shd w:val="clear" w:color="auto" w:fill="FFFFFF"/>
        <w:tabs>
          <w:tab w:val="left" w:pos="451"/>
        </w:tabs>
        <w:autoSpaceDE w:val="0"/>
        <w:autoSpaceDN w:val="0"/>
        <w:adjustRightInd w:val="0"/>
        <w:jc w:val="both"/>
      </w:pPr>
      <w:r w:rsidRPr="00B00B8A">
        <w:t>особенности труда и быта земляков;</w:t>
      </w:r>
    </w:p>
    <w:p w:rsidR="00B00B8A" w:rsidRPr="00B00B8A" w:rsidRDefault="00B00B8A" w:rsidP="00E74F05">
      <w:pPr>
        <w:widowControl w:val="0"/>
        <w:numPr>
          <w:ilvl w:val="0"/>
          <w:numId w:val="320"/>
        </w:numPr>
        <w:shd w:val="clear" w:color="auto" w:fill="FFFFFF"/>
        <w:tabs>
          <w:tab w:val="left" w:pos="451"/>
        </w:tabs>
        <w:autoSpaceDE w:val="0"/>
        <w:autoSpaceDN w:val="0"/>
        <w:adjustRightInd w:val="0"/>
        <w:jc w:val="both"/>
      </w:pPr>
      <w:r w:rsidRPr="00B00B8A">
        <w:lastRenderedPageBreak/>
        <w:t>родственные связи в семье, уклад семьи;</w:t>
      </w:r>
    </w:p>
    <w:p w:rsidR="00B00B8A" w:rsidRPr="00B00B8A" w:rsidRDefault="00B00B8A" w:rsidP="00E74F05">
      <w:pPr>
        <w:widowControl w:val="0"/>
        <w:numPr>
          <w:ilvl w:val="0"/>
          <w:numId w:val="320"/>
        </w:numPr>
        <w:shd w:val="clear" w:color="auto" w:fill="FFFFFF"/>
        <w:tabs>
          <w:tab w:val="left" w:pos="451"/>
        </w:tabs>
        <w:autoSpaceDE w:val="0"/>
        <w:autoSpaceDN w:val="0"/>
        <w:adjustRightInd w:val="0"/>
        <w:jc w:val="both"/>
      </w:pPr>
      <w:r w:rsidRPr="00B00B8A">
        <w:rPr>
          <w:spacing w:val="-1"/>
        </w:rPr>
        <w:t>герб, флаг, гимн Краснодарского края;</w:t>
      </w:r>
    </w:p>
    <w:p w:rsidR="00B00B8A" w:rsidRPr="00B00B8A" w:rsidRDefault="00B00B8A" w:rsidP="00E74F05">
      <w:pPr>
        <w:widowControl w:val="0"/>
        <w:numPr>
          <w:ilvl w:val="0"/>
          <w:numId w:val="320"/>
        </w:numPr>
        <w:shd w:val="clear" w:color="auto" w:fill="FFFFFF"/>
        <w:tabs>
          <w:tab w:val="left" w:pos="451"/>
        </w:tabs>
        <w:autoSpaceDE w:val="0"/>
        <w:autoSpaceDN w:val="0"/>
        <w:adjustRightInd w:val="0"/>
        <w:jc w:val="both"/>
      </w:pPr>
      <w:r w:rsidRPr="00B00B8A">
        <w:t>кубанские песни, пословицы и поговорки;</w:t>
      </w:r>
    </w:p>
    <w:p w:rsidR="00B00B8A" w:rsidRPr="00B00B8A" w:rsidRDefault="00B00B8A" w:rsidP="00E74F05">
      <w:pPr>
        <w:widowControl w:val="0"/>
        <w:numPr>
          <w:ilvl w:val="0"/>
          <w:numId w:val="320"/>
        </w:numPr>
        <w:shd w:val="clear" w:color="auto" w:fill="FFFFFF"/>
        <w:tabs>
          <w:tab w:val="left" w:pos="451"/>
        </w:tabs>
        <w:autoSpaceDE w:val="0"/>
        <w:autoSpaceDN w:val="0"/>
        <w:adjustRightInd w:val="0"/>
        <w:ind w:right="14"/>
        <w:jc w:val="both"/>
      </w:pPr>
      <w:r w:rsidRPr="00B00B8A">
        <w:rPr>
          <w:spacing w:val="-3"/>
        </w:rPr>
        <w:t>основные правила поведения в общественных местах, в школе, на до</w:t>
      </w:r>
      <w:r w:rsidRPr="00B00B8A">
        <w:t>рогах, у водоёмов, в парке, в лесу;</w:t>
      </w:r>
    </w:p>
    <w:p w:rsidR="00B00B8A" w:rsidRPr="00B00B8A" w:rsidRDefault="00B00B8A" w:rsidP="00E74F05">
      <w:pPr>
        <w:numPr>
          <w:ilvl w:val="0"/>
          <w:numId w:val="320"/>
        </w:numPr>
        <w:shd w:val="clear" w:color="auto" w:fill="FFFFFF"/>
        <w:tabs>
          <w:tab w:val="left" w:pos="451"/>
        </w:tabs>
        <w:ind w:right="2016"/>
        <w:jc w:val="both"/>
      </w:pPr>
      <w:r w:rsidRPr="00B00B8A">
        <w:rPr>
          <w:spacing w:val="-2"/>
        </w:rPr>
        <w:t>имена выдающихся людей своего района;</w:t>
      </w:r>
      <w:r w:rsidRPr="00B00B8A">
        <w:rPr>
          <w:spacing w:val="-2"/>
        </w:rPr>
        <w:br/>
      </w:r>
      <w:r w:rsidRPr="00B00B8A">
        <w:rPr>
          <w:b/>
          <w:bCs/>
        </w:rPr>
        <w:t xml:space="preserve">     учащиеся должны уметь</w:t>
      </w:r>
    </w:p>
    <w:p w:rsidR="00B00B8A" w:rsidRPr="00B00B8A" w:rsidRDefault="00B00B8A" w:rsidP="00E74F05">
      <w:pPr>
        <w:widowControl w:val="0"/>
        <w:numPr>
          <w:ilvl w:val="0"/>
          <w:numId w:val="320"/>
        </w:numPr>
        <w:shd w:val="clear" w:color="auto" w:fill="FFFFFF"/>
        <w:tabs>
          <w:tab w:val="left" w:pos="432"/>
        </w:tabs>
        <w:autoSpaceDE w:val="0"/>
        <w:autoSpaceDN w:val="0"/>
        <w:adjustRightInd w:val="0"/>
        <w:ind w:right="19"/>
        <w:jc w:val="both"/>
      </w:pPr>
      <w:r w:rsidRPr="00B00B8A">
        <w:rPr>
          <w:spacing w:val="-1"/>
        </w:rPr>
        <w:t>показывать на физической карте Краснодарского края основные из</w:t>
      </w:r>
      <w:r w:rsidRPr="00B00B8A">
        <w:t>учаемые объекты, свой населённый пункт;</w:t>
      </w:r>
    </w:p>
    <w:p w:rsidR="00B00B8A" w:rsidRPr="00B00B8A" w:rsidRDefault="00B00B8A" w:rsidP="00E74F05">
      <w:pPr>
        <w:widowControl w:val="0"/>
        <w:numPr>
          <w:ilvl w:val="0"/>
          <w:numId w:val="320"/>
        </w:numPr>
        <w:shd w:val="clear" w:color="auto" w:fill="FFFFFF"/>
        <w:tabs>
          <w:tab w:val="left" w:pos="432"/>
        </w:tabs>
        <w:autoSpaceDE w:val="0"/>
        <w:autoSpaceDN w:val="0"/>
        <w:adjustRightInd w:val="0"/>
        <w:jc w:val="both"/>
      </w:pPr>
      <w:r w:rsidRPr="00B00B8A">
        <w:rPr>
          <w:spacing w:val="-2"/>
        </w:rPr>
        <w:t>рассказывать о достопримечательностях своего населённого пункта;</w:t>
      </w:r>
    </w:p>
    <w:p w:rsidR="00B00B8A" w:rsidRPr="00B00B8A" w:rsidRDefault="00B00B8A" w:rsidP="00E74F05">
      <w:pPr>
        <w:widowControl w:val="0"/>
        <w:numPr>
          <w:ilvl w:val="0"/>
          <w:numId w:val="320"/>
        </w:numPr>
        <w:shd w:val="clear" w:color="auto" w:fill="FFFFFF"/>
        <w:tabs>
          <w:tab w:val="left" w:pos="432"/>
        </w:tabs>
        <w:autoSpaceDE w:val="0"/>
        <w:autoSpaceDN w:val="0"/>
        <w:adjustRightInd w:val="0"/>
        <w:ind w:right="24"/>
        <w:jc w:val="both"/>
      </w:pPr>
      <w:r w:rsidRPr="00B00B8A">
        <w:t>различать растения своей местности (травы, деревья, кустарники; лекарственные и ядовитые растения);</w:t>
      </w:r>
    </w:p>
    <w:p w:rsidR="00B00B8A" w:rsidRPr="00B00B8A" w:rsidRDefault="00B00B8A" w:rsidP="00E74F05">
      <w:pPr>
        <w:widowControl w:val="0"/>
        <w:numPr>
          <w:ilvl w:val="0"/>
          <w:numId w:val="320"/>
        </w:numPr>
        <w:shd w:val="clear" w:color="auto" w:fill="FFFFFF"/>
        <w:tabs>
          <w:tab w:val="left" w:pos="432"/>
        </w:tabs>
        <w:autoSpaceDE w:val="0"/>
        <w:autoSpaceDN w:val="0"/>
        <w:adjustRightInd w:val="0"/>
        <w:ind w:right="29"/>
        <w:jc w:val="both"/>
      </w:pPr>
      <w:r w:rsidRPr="00B00B8A">
        <w:rPr>
          <w:spacing w:val="-1"/>
        </w:rPr>
        <w:t>выполнять правила поведения во время исполнения гимна и подня</w:t>
      </w:r>
      <w:r w:rsidRPr="00B00B8A">
        <w:t>тия флага, а также у водоёмов, в лесу, в горах.</w:t>
      </w:r>
    </w:p>
    <w:p w:rsidR="00B00B8A" w:rsidRPr="00B00B8A" w:rsidRDefault="00B00B8A" w:rsidP="00B00B8A">
      <w:pPr>
        <w:shd w:val="clear" w:color="auto" w:fill="FFFFFF"/>
        <w:ind w:right="34"/>
      </w:pPr>
      <w:r w:rsidRPr="00B00B8A">
        <w:rPr>
          <w:spacing w:val="-3"/>
        </w:rPr>
        <w:t xml:space="preserve">     Учащиеся могут использовать приобретённые знания и умения в прак</w:t>
      </w:r>
      <w:r w:rsidRPr="00B00B8A">
        <w:t>тической деятельности и повседневной жизни для</w:t>
      </w:r>
    </w:p>
    <w:p w:rsidR="00B00B8A" w:rsidRPr="00B00B8A" w:rsidRDefault="00B00B8A" w:rsidP="00E74F05">
      <w:pPr>
        <w:widowControl w:val="0"/>
        <w:numPr>
          <w:ilvl w:val="0"/>
          <w:numId w:val="321"/>
        </w:numPr>
        <w:shd w:val="clear" w:color="auto" w:fill="FFFFFF"/>
        <w:tabs>
          <w:tab w:val="left" w:pos="432"/>
        </w:tabs>
        <w:autoSpaceDE w:val="0"/>
        <w:autoSpaceDN w:val="0"/>
        <w:adjustRightInd w:val="0"/>
        <w:ind w:right="29"/>
        <w:jc w:val="both"/>
      </w:pPr>
      <w:r w:rsidRPr="00B00B8A">
        <w:t>поиска и обработки дополнительной информации о растительном и животном мире Краснодарского края, промыслах и ремёслах, распространённых на Кубани, и т. д.;</w:t>
      </w:r>
    </w:p>
    <w:p w:rsidR="00B00B8A" w:rsidRPr="00B00B8A" w:rsidRDefault="00B00B8A" w:rsidP="00E74F05">
      <w:pPr>
        <w:widowControl w:val="0"/>
        <w:numPr>
          <w:ilvl w:val="0"/>
          <w:numId w:val="321"/>
        </w:numPr>
        <w:shd w:val="clear" w:color="auto" w:fill="FFFFFF"/>
        <w:tabs>
          <w:tab w:val="left" w:pos="432"/>
        </w:tabs>
        <w:autoSpaceDE w:val="0"/>
        <w:autoSpaceDN w:val="0"/>
        <w:adjustRightInd w:val="0"/>
        <w:jc w:val="both"/>
      </w:pPr>
      <w:r w:rsidRPr="00B00B8A">
        <w:t>планирования и реализации индивидуального проекта.</w:t>
      </w:r>
    </w:p>
    <w:p w:rsidR="00B00B8A" w:rsidRPr="00B00B8A" w:rsidRDefault="00B00B8A" w:rsidP="00B00B8A"/>
    <w:p w:rsidR="00B00B8A" w:rsidRPr="00B00B8A" w:rsidRDefault="00B00B8A" w:rsidP="00B00B8A">
      <w:pPr>
        <w:widowControl w:val="0"/>
        <w:autoSpaceDE w:val="0"/>
        <w:autoSpaceDN w:val="0"/>
        <w:rPr>
          <w:b/>
          <w:bCs/>
          <w:spacing w:val="-3"/>
        </w:rPr>
      </w:pPr>
      <w:r w:rsidRPr="00B00B8A">
        <w:rPr>
          <w:b/>
          <w:bCs/>
          <w:spacing w:val="-3"/>
        </w:rPr>
        <w:t xml:space="preserve">     Планируемые предметные результаты к концу 3 класса:</w:t>
      </w:r>
    </w:p>
    <w:p w:rsidR="00B00B8A" w:rsidRPr="00B00B8A" w:rsidRDefault="00B00B8A" w:rsidP="00B00B8A">
      <w:pPr>
        <w:widowControl w:val="0"/>
        <w:autoSpaceDE w:val="0"/>
        <w:autoSpaceDN w:val="0"/>
        <w:rPr>
          <w:iCs/>
        </w:rPr>
      </w:pPr>
      <w:r w:rsidRPr="00B00B8A">
        <w:rPr>
          <w:iCs/>
        </w:rPr>
        <w:t xml:space="preserve">     </w:t>
      </w:r>
      <w:r w:rsidRPr="00B00B8A">
        <w:rPr>
          <w:b/>
          <w:bCs/>
        </w:rPr>
        <w:t>учащиеся должны знать/понимать</w:t>
      </w:r>
    </w:p>
    <w:p w:rsidR="00B00B8A" w:rsidRPr="00B00B8A" w:rsidRDefault="00B00B8A" w:rsidP="00E74F05">
      <w:pPr>
        <w:numPr>
          <w:ilvl w:val="0"/>
          <w:numId w:val="322"/>
        </w:numPr>
        <w:rPr>
          <w:iCs/>
        </w:rPr>
      </w:pPr>
      <w:r w:rsidRPr="00B00B8A">
        <w:rPr>
          <w:iCs/>
        </w:rPr>
        <w:t>связь между деятельностью человека и условиями его жизни и быта на Кубани;</w:t>
      </w:r>
    </w:p>
    <w:p w:rsidR="00B00B8A" w:rsidRPr="00B00B8A" w:rsidRDefault="00B00B8A" w:rsidP="00E74F05">
      <w:pPr>
        <w:numPr>
          <w:ilvl w:val="0"/>
          <w:numId w:val="322"/>
        </w:numPr>
        <w:rPr>
          <w:iCs/>
        </w:rPr>
      </w:pPr>
      <w:r w:rsidRPr="00B00B8A">
        <w:rPr>
          <w:iCs/>
        </w:rPr>
        <w:t xml:space="preserve">природные явления, особенности хозяйственной деятельности, быта и культуры населения Краснодарского края; </w:t>
      </w:r>
    </w:p>
    <w:p w:rsidR="00B00B8A" w:rsidRPr="00B00B8A" w:rsidRDefault="00B00B8A" w:rsidP="00E74F05">
      <w:pPr>
        <w:numPr>
          <w:ilvl w:val="0"/>
          <w:numId w:val="322"/>
        </w:numPr>
        <w:rPr>
          <w:iCs/>
        </w:rPr>
      </w:pPr>
      <w:r w:rsidRPr="00B00B8A">
        <w:rPr>
          <w:iCs/>
        </w:rPr>
        <w:t>формы земной поверхности Краснодарского края;</w:t>
      </w:r>
    </w:p>
    <w:p w:rsidR="00B00B8A" w:rsidRPr="00B00B8A" w:rsidRDefault="00B00B8A" w:rsidP="00E74F05">
      <w:pPr>
        <w:numPr>
          <w:ilvl w:val="0"/>
          <w:numId w:val="322"/>
        </w:numPr>
        <w:rPr>
          <w:iCs/>
        </w:rPr>
      </w:pPr>
      <w:r w:rsidRPr="00B00B8A">
        <w:rPr>
          <w:iCs/>
        </w:rPr>
        <w:t>разновидности водоёмов Краснодарского края</w:t>
      </w:r>
    </w:p>
    <w:p w:rsidR="00B00B8A" w:rsidRPr="00B00B8A" w:rsidRDefault="00B00B8A" w:rsidP="00E74F05">
      <w:pPr>
        <w:numPr>
          <w:ilvl w:val="0"/>
          <w:numId w:val="322"/>
        </w:numPr>
        <w:rPr>
          <w:iCs/>
        </w:rPr>
      </w:pPr>
      <w:r w:rsidRPr="00B00B8A">
        <w:rPr>
          <w:iCs/>
        </w:rPr>
        <w:t>названия и отличительные признаки наиболее распространённых в Краснодарском крае растений и животных;</w:t>
      </w:r>
    </w:p>
    <w:p w:rsidR="00B00B8A" w:rsidRPr="00B00B8A" w:rsidRDefault="00B00B8A" w:rsidP="00E74F05">
      <w:pPr>
        <w:numPr>
          <w:ilvl w:val="0"/>
          <w:numId w:val="322"/>
        </w:numPr>
        <w:rPr>
          <w:iCs/>
        </w:rPr>
      </w:pPr>
      <w:r w:rsidRPr="00B00B8A">
        <w:rPr>
          <w:iCs/>
        </w:rPr>
        <w:t>герб, гимн, флаг Краснодарского края, а также символы своего родного города (станицы), района</w:t>
      </w:r>
    </w:p>
    <w:p w:rsidR="00B00B8A" w:rsidRPr="00B00B8A" w:rsidRDefault="00B00B8A" w:rsidP="00E74F05">
      <w:pPr>
        <w:numPr>
          <w:ilvl w:val="0"/>
          <w:numId w:val="322"/>
        </w:numPr>
        <w:rPr>
          <w:iCs/>
        </w:rPr>
      </w:pPr>
      <w:r w:rsidRPr="00B00B8A">
        <w:rPr>
          <w:iCs/>
        </w:rPr>
        <w:t>фамилии и имена выдающихся деятелей культуры , спорта и т. д.</w:t>
      </w:r>
    </w:p>
    <w:p w:rsidR="00B00B8A" w:rsidRPr="00B00B8A" w:rsidRDefault="00B00B8A" w:rsidP="00B00B8A">
      <w:pPr>
        <w:tabs>
          <w:tab w:val="left" w:pos="4707"/>
        </w:tabs>
        <w:rPr>
          <w:b/>
          <w:bCs/>
        </w:rPr>
      </w:pPr>
      <w:r w:rsidRPr="00B00B8A">
        <w:rPr>
          <w:b/>
          <w:bCs/>
        </w:rPr>
        <w:t xml:space="preserve">     учащиеся должны уметь</w:t>
      </w:r>
    </w:p>
    <w:p w:rsidR="00B00B8A" w:rsidRPr="00B00B8A" w:rsidRDefault="00B00B8A" w:rsidP="00E74F05">
      <w:pPr>
        <w:widowControl w:val="0"/>
        <w:numPr>
          <w:ilvl w:val="0"/>
          <w:numId w:val="323"/>
        </w:numPr>
        <w:shd w:val="clear" w:color="auto" w:fill="FFFFFF"/>
        <w:tabs>
          <w:tab w:val="left" w:pos="418"/>
        </w:tabs>
        <w:autoSpaceDE w:val="0"/>
        <w:autoSpaceDN w:val="0"/>
        <w:adjustRightInd w:val="0"/>
      </w:pPr>
      <w:r w:rsidRPr="00B00B8A">
        <w:t>устанавливать связь между разнообразием растительного и животного мира и рельефом местности;</w:t>
      </w:r>
      <w:r w:rsidRPr="00B00B8A">
        <w:rPr>
          <w:iCs/>
        </w:rPr>
        <w:t xml:space="preserve"> </w:t>
      </w:r>
    </w:p>
    <w:p w:rsidR="00B00B8A" w:rsidRPr="00B00B8A" w:rsidRDefault="00B00B8A" w:rsidP="00E74F05">
      <w:pPr>
        <w:widowControl w:val="0"/>
        <w:numPr>
          <w:ilvl w:val="0"/>
          <w:numId w:val="323"/>
        </w:numPr>
        <w:shd w:val="clear" w:color="auto" w:fill="FFFFFF"/>
        <w:tabs>
          <w:tab w:val="left" w:pos="418"/>
        </w:tabs>
        <w:autoSpaceDE w:val="0"/>
        <w:autoSpaceDN w:val="0"/>
        <w:adjustRightInd w:val="0"/>
      </w:pPr>
      <w:r w:rsidRPr="00B00B8A">
        <w:rPr>
          <w:iCs/>
        </w:rPr>
        <w:t>ориентироваться по  физической карте Краснодарского края;</w:t>
      </w:r>
    </w:p>
    <w:p w:rsidR="00B00B8A" w:rsidRPr="00B00B8A" w:rsidRDefault="00B00B8A" w:rsidP="00E74F05">
      <w:pPr>
        <w:widowControl w:val="0"/>
        <w:numPr>
          <w:ilvl w:val="0"/>
          <w:numId w:val="323"/>
        </w:numPr>
        <w:shd w:val="clear" w:color="auto" w:fill="FFFFFF"/>
        <w:tabs>
          <w:tab w:val="left" w:pos="418"/>
        </w:tabs>
        <w:autoSpaceDE w:val="0"/>
        <w:autoSpaceDN w:val="0"/>
        <w:adjustRightInd w:val="0"/>
      </w:pPr>
      <w:r w:rsidRPr="00B00B8A">
        <w:rPr>
          <w:iCs/>
        </w:rPr>
        <w:t>различать особо охраняемые растения и редких животных Краснодарского края;</w:t>
      </w:r>
    </w:p>
    <w:p w:rsidR="00B00B8A" w:rsidRPr="00B00B8A" w:rsidRDefault="00B00B8A" w:rsidP="00E74F05">
      <w:pPr>
        <w:widowControl w:val="0"/>
        <w:numPr>
          <w:ilvl w:val="0"/>
          <w:numId w:val="323"/>
        </w:numPr>
        <w:shd w:val="clear" w:color="auto" w:fill="FFFFFF"/>
        <w:tabs>
          <w:tab w:val="left" w:pos="418"/>
        </w:tabs>
        <w:autoSpaceDE w:val="0"/>
        <w:autoSpaceDN w:val="0"/>
        <w:adjustRightInd w:val="0"/>
      </w:pPr>
      <w:r w:rsidRPr="00B00B8A">
        <w:rPr>
          <w:iCs/>
        </w:rPr>
        <w:t>узнавать в окружающей природе ядовитые растения, грибы и животных, опасных для человека</w:t>
      </w:r>
    </w:p>
    <w:p w:rsidR="00B00B8A" w:rsidRPr="00B00B8A" w:rsidRDefault="00B00B8A" w:rsidP="00E74F05">
      <w:pPr>
        <w:widowControl w:val="0"/>
        <w:numPr>
          <w:ilvl w:val="0"/>
          <w:numId w:val="323"/>
        </w:numPr>
        <w:shd w:val="clear" w:color="auto" w:fill="FFFFFF"/>
        <w:tabs>
          <w:tab w:val="left" w:pos="437"/>
        </w:tabs>
        <w:autoSpaceDE w:val="0"/>
        <w:autoSpaceDN w:val="0"/>
        <w:adjustRightInd w:val="0"/>
      </w:pPr>
      <w:r w:rsidRPr="00B00B8A">
        <w:rPr>
          <w:iCs/>
        </w:rPr>
        <w:t xml:space="preserve">объяснять  </w:t>
      </w:r>
      <w:r w:rsidRPr="00B00B8A">
        <w:t>историю возникновения своего населённого пункта, его названия, культурных и исторических достопримечательностей.</w:t>
      </w:r>
    </w:p>
    <w:p w:rsidR="00B00B8A" w:rsidRPr="00B00B8A" w:rsidRDefault="00B00B8A" w:rsidP="00B00B8A">
      <w:r w:rsidRPr="00B00B8A">
        <w:rPr>
          <w:spacing w:val="-2"/>
        </w:rPr>
        <w:t xml:space="preserve">     Учащиеся могут использовать приобретённые знания и умения в прак</w:t>
      </w:r>
      <w:r w:rsidRPr="00B00B8A">
        <w:t>тической деятельности и повседневной жизни для</w:t>
      </w:r>
    </w:p>
    <w:p w:rsidR="00B00B8A" w:rsidRPr="00B00B8A" w:rsidRDefault="00B00B8A" w:rsidP="00E74F05">
      <w:pPr>
        <w:numPr>
          <w:ilvl w:val="0"/>
          <w:numId w:val="323"/>
        </w:numPr>
        <w:jc w:val="both"/>
      </w:pPr>
      <w:r w:rsidRPr="00B00B8A">
        <w:rPr>
          <w:iCs/>
        </w:rPr>
        <w:t>обогащения жизненного опыта, решения практических задач с помощью наблюдения над особенностями труда и быта людей;</w:t>
      </w:r>
    </w:p>
    <w:p w:rsidR="00B00B8A" w:rsidRPr="00B00B8A" w:rsidRDefault="00B00B8A" w:rsidP="00E74F05">
      <w:pPr>
        <w:numPr>
          <w:ilvl w:val="0"/>
          <w:numId w:val="323"/>
        </w:numPr>
        <w:jc w:val="both"/>
        <w:rPr>
          <w:iCs/>
        </w:rPr>
      </w:pPr>
      <w:r w:rsidRPr="00B00B8A">
        <w:rPr>
          <w:iCs/>
        </w:rPr>
        <w:t>выполнения правил поведения во время стихийных бедствий;</w:t>
      </w:r>
    </w:p>
    <w:p w:rsidR="00B00B8A" w:rsidRPr="00B00B8A" w:rsidRDefault="00B00B8A" w:rsidP="00E74F05">
      <w:pPr>
        <w:numPr>
          <w:ilvl w:val="0"/>
          <w:numId w:val="323"/>
        </w:numPr>
        <w:jc w:val="both"/>
        <w:rPr>
          <w:iCs/>
        </w:rPr>
      </w:pPr>
      <w:r w:rsidRPr="00B00B8A">
        <w:rPr>
          <w:iCs/>
        </w:rPr>
        <w:t>выполнения правил сбора грибов в своей местности;</w:t>
      </w:r>
    </w:p>
    <w:p w:rsidR="00B00B8A" w:rsidRPr="00B00B8A" w:rsidRDefault="00B00B8A" w:rsidP="00E74F05">
      <w:pPr>
        <w:numPr>
          <w:ilvl w:val="0"/>
          <w:numId w:val="323"/>
        </w:numPr>
        <w:jc w:val="both"/>
        <w:rPr>
          <w:iCs/>
        </w:rPr>
      </w:pPr>
      <w:r w:rsidRPr="00B00B8A">
        <w:rPr>
          <w:iCs/>
        </w:rPr>
        <w:t>правильного поведения у водоёма в разное время года;</w:t>
      </w:r>
    </w:p>
    <w:p w:rsidR="00B00B8A" w:rsidRPr="00B00B8A" w:rsidRDefault="00B00B8A" w:rsidP="00E74F05">
      <w:pPr>
        <w:numPr>
          <w:ilvl w:val="0"/>
          <w:numId w:val="323"/>
        </w:numPr>
        <w:jc w:val="both"/>
        <w:rPr>
          <w:iCs/>
        </w:rPr>
      </w:pPr>
      <w:r w:rsidRPr="00B00B8A">
        <w:rPr>
          <w:iCs/>
        </w:rPr>
        <w:t xml:space="preserve">бережного отношения к растениям и животным. </w:t>
      </w:r>
    </w:p>
    <w:p w:rsidR="00B00B8A" w:rsidRPr="00B00B8A" w:rsidRDefault="00B00B8A" w:rsidP="00B00B8A">
      <w:pPr>
        <w:jc w:val="both"/>
        <w:rPr>
          <w:iCs/>
        </w:rPr>
      </w:pPr>
    </w:p>
    <w:p w:rsidR="00005C91" w:rsidRDefault="00B00B8A" w:rsidP="00B00B8A">
      <w:pPr>
        <w:widowControl w:val="0"/>
        <w:autoSpaceDE w:val="0"/>
        <w:autoSpaceDN w:val="0"/>
        <w:jc w:val="both"/>
        <w:rPr>
          <w:b/>
          <w:bCs/>
          <w:spacing w:val="-3"/>
        </w:rPr>
      </w:pPr>
      <w:r w:rsidRPr="00B00B8A">
        <w:rPr>
          <w:b/>
          <w:bCs/>
          <w:spacing w:val="-3"/>
        </w:rPr>
        <w:t xml:space="preserve">   </w:t>
      </w:r>
    </w:p>
    <w:p w:rsidR="00B00B8A" w:rsidRPr="00B00B8A" w:rsidRDefault="00B00B8A" w:rsidP="00B00B8A">
      <w:pPr>
        <w:widowControl w:val="0"/>
        <w:autoSpaceDE w:val="0"/>
        <w:autoSpaceDN w:val="0"/>
        <w:jc w:val="both"/>
        <w:rPr>
          <w:b/>
          <w:bCs/>
          <w:spacing w:val="-3"/>
        </w:rPr>
      </w:pPr>
      <w:r w:rsidRPr="00B00B8A">
        <w:rPr>
          <w:b/>
          <w:bCs/>
          <w:spacing w:val="-3"/>
        </w:rPr>
        <w:lastRenderedPageBreak/>
        <w:t xml:space="preserve">  Планируемые предметные результаты к концу 4 класса:</w:t>
      </w:r>
    </w:p>
    <w:p w:rsidR="00B00B8A" w:rsidRPr="00B00B8A" w:rsidRDefault="00B00B8A" w:rsidP="00B00B8A">
      <w:pPr>
        <w:widowControl w:val="0"/>
        <w:autoSpaceDE w:val="0"/>
        <w:autoSpaceDN w:val="0"/>
        <w:jc w:val="both"/>
        <w:rPr>
          <w:iCs/>
        </w:rPr>
      </w:pPr>
      <w:r w:rsidRPr="00B00B8A">
        <w:rPr>
          <w:iCs/>
        </w:rPr>
        <w:t xml:space="preserve">     </w:t>
      </w:r>
      <w:r w:rsidRPr="00B00B8A">
        <w:rPr>
          <w:b/>
          <w:bCs/>
        </w:rPr>
        <w:t>учащиеся должны знать/понимать</w:t>
      </w:r>
    </w:p>
    <w:p w:rsidR="00B00B8A" w:rsidRPr="00B00B8A" w:rsidRDefault="00B00B8A" w:rsidP="00E74F05">
      <w:pPr>
        <w:numPr>
          <w:ilvl w:val="0"/>
          <w:numId w:val="323"/>
        </w:numPr>
        <w:jc w:val="both"/>
        <w:rPr>
          <w:iCs/>
        </w:rPr>
      </w:pPr>
      <w:r w:rsidRPr="00B00B8A">
        <w:rPr>
          <w:iCs/>
        </w:rPr>
        <w:t>природные зоны Краснодарского края;</w:t>
      </w:r>
    </w:p>
    <w:p w:rsidR="00B00B8A" w:rsidRPr="00B00B8A" w:rsidRDefault="00B00B8A" w:rsidP="00E74F05">
      <w:pPr>
        <w:numPr>
          <w:ilvl w:val="0"/>
          <w:numId w:val="323"/>
        </w:numPr>
        <w:jc w:val="both"/>
        <w:rPr>
          <w:iCs/>
        </w:rPr>
      </w:pPr>
      <w:r w:rsidRPr="00B00B8A">
        <w:rPr>
          <w:iCs/>
        </w:rPr>
        <w:t>различные виды карт Краснодарского края (физическая, административная, историческая)и их отличительные  особенности;</w:t>
      </w:r>
    </w:p>
    <w:p w:rsidR="00B00B8A" w:rsidRPr="00B00B8A" w:rsidRDefault="00B00B8A" w:rsidP="00E74F05">
      <w:pPr>
        <w:numPr>
          <w:ilvl w:val="0"/>
          <w:numId w:val="323"/>
        </w:numPr>
        <w:jc w:val="both"/>
        <w:rPr>
          <w:iCs/>
        </w:rPr>
      </w:pPr>
      <w:r w:rsidRPr="00B00B8A">
        <w:rPr>
          <w:iCs/>
        </w:rPr>
        <w:t>природные богатства родного края и их использование человеком;</w:t>
      </w:r>
    </w:p>
    <w:p w:rsidR="00B00B8A" w:rsidRPr="00B00B8A" w:rsidRDefault="00B00B8A" w:rsidP="00E74F05">
      <w:pPr>
        <w:numPr>
          <w:ilvl w:val="0"/>
          <w:numId w:val="323"/>
        </w:numPr>
        <w:jc w:val="both"/>
        <w:rPr>
          <w:iCs/>
        </w:rPr>
      </w:pPr>
      <w:r w:rsidRPr="00B00B8A">
        <w:rPr>
          <w:iCs/>
        </w:rPr>
        <w:t>символику Краснодарского края;</w:t>
      </w:r>
    </w:p>
    <w:p w:rsidR="00B00B8A" w:rsidRPr="00B00B8A" w:rsidRDefault="00B00B8A" w:rsidP="00E74F05">
      <w:pPr>
        <w:numPr>
          <w:ilvl w:val="0"/>
          <w:numId w:val="323"/>
        </w:numPr>
        <w:jc w:val="both"/>
        <w:rPr>
          <w:iCs/>
        </w:rPr>
      </w:pPr>
      <w:r w:rsidRPr="00B00B8A">
        <w:rPr>
          <w:iCs/>
        </w:rPr>
        <w:t>даты важнейших событий в истории края, города, (станицы, аула и др.);</w:t>
      </w:r>
    </w:p>
    <w:p w:rsidR="00B00B8A" w:rsidRPr="00B00B8A" w:rsidRDefault="00B00B8A" w:rsidP="00E74F05">
      <w:pPr>
        <w:numPr>
          <w:ilvl w:val="0"/>
          <w:numId w:val="323"/>
        </w:numPr>
        <w:jc w:val="both"/>
        <w:rPr>
          <w:iCs/>
        </w:rPr>
      </w:pPr>
      <w:r w:rsidRPr="00B00B8A">
        <w:rPr>
          <w:iCs/>
        </w:rPr>
        <w:t>особенности культуры и быта народов, населяющих территорию Краснодарского края;</w:t>
      </w:r>
    </w:p>
    <w:p w:rsidR="00B00B8A" w:rsidRPr="00B00B8A" w:rsidRDefault="00B00B8A" w:rsidP="00E74F05">
      <w:pPr>
        <w:numPr>
          <w:ilvl w:val="0"/>
          <w:numId w:val="323"/>
        </w:numPr>
        <w:jc w:val="both"/>
        <w:rPr>
          <w:iCs/>
        </w:rPr>
      </w:pPr>
      <w:r w:rsidRPr="00B00B8A">
        <w:rPr>
          <w:iCs/>
        </w:rPr>
        <w:t>достопримечательности края;</w:t>
      </w:r>
    </w:p>
    <w:p w:rsidR="00B00B8A" w:rsidRPr="00B00B8A" w:rsidRDefault="00B00B8A" w:rsidP="00E74F05">
      <w:pPr>
        <w:numPr>
          <w:ilvl w:val="0"/>
          <w:numId w:val="323"/>
        </w:numPr>
        <w:jc w:val="both"/>
        <w:rPr>
          <w:iCs/>
        </w:rPr>
      </w:pPr>
      <w:r w:rsidRPr="00B00B8A">
        <w:rPr>
          <w:iCs/>
        </w:rPr>
        <w:t>наиболее важные события исторической, общественной, спортивной и культурной жизни Краснодарского края;</w:t>
      </w:r>
    </w:p>
    <w:p w:rsidR="00B00B8A" w:rsidRPr="00B00B8A" w:rsidRDefault="00B00B8A" w:rsidP="00E74F05">
      <w:pPr>
        <w:numPr>
          <w:ilvl w:val="0"/>
          <w:numId w:val="323"/>
        </w:numPr>
        <w:jc w:val="both"/>
        <w:rPr>
          <w:iCs/>
        </w:rPr>
      </w:pPr>
      <w:r w:rsidRPr="00B00B8A">
        <w:rPr>
          <w:iCs/>
        </w:rPr>
        <w:t>особенности хозяйственной деятельности людей, живущих на территории края;</w:t>
      </w:r>
    </w:p>
    <w:p w:rsidR="00B00B8A" w:rsidRPr="00B00B8A" w:rsidRDefault="00B00B8A" w:rsidP="00E74F05">
      <w:pPr>
        <w:numPr>
          <w:ilvl w:val="0"/>
          <w:numId w:val="323"/>
        </w:numPr>
        <w:jc w:val="both"/>
        <w:rPr>
          <w:iCs/>
        </w:rPr>
      </w:pPr>
      <w:r w:rsidRPr="00B00B8A">
        <w:rPr>
          <w:iCs/>
        </w:rPr>
        <w:t>важнейшие зоологические проблемы Краснодарского края;</w:t>
      </w:r>
    </w:p>
    <w:p w:rsidR="00B00B8A" w:rsidRPr="00B00B8A" w:rsidRDefault="00B00B8A" w:rsidP="00E74F05">
      <w:pPr>
        <w:numPr>
          <w:ilvl w:val="0"/>
          <w:numId w:val="323"/>
        </w:numPr>
        <w:jc w:val="both"/>
        <w:rPr>
          <w:iCs/>
        </w:rPr>
      </w:pPr>
      <w:r w:rsidRPr="00B00B8A">
        <w:rPr>
          <w:iCs/>
        </w:rPr>
        <w:t>заповедник и заказники, находящийся на территории края</w:t>
      </w:r>
    </w:p>
    <w:p w:rsidR="00B00B8A" w:rsidRPr="00B00B8A" w:rsidRDefault="00B00B8A" w:rsidP="00E74F05">
      <w:pPr>
        <w:numPr>
          <w:ilvl w:val="0"/>
          <w:numId w:val="323"/>
        </w:numPr>
        <w:jc w:val="both"/>
        <w:rPr>
          <w:iCs/>
        </w:rPr>
      </w:pPr>
      <w:r w:rsidRPr="00B00B8A">
        <w:rPr>
          <w:iCs/>
        </w:rPr>
        <w:t>фамилии и имена выдающихся деятелей Кубани;</w:t>
      </w:r>
    </w:p>
    <w:p w:rsidR="00B00B8A" w:rsidRPr="00B00B8A" w:rsidRDefault="00B00B8A" w:rsidP="00B00B8A">
      <w:pPr>
        <w:rPr>
          <w:iCs/>
        </w:rPr>
      </w:pPr>
      <w:r w:rsidRPr="00B00B8A">
        <w:rPr>
          <w:b/>
          <w:bCs/>
        </w:rPr>
        <w:t xml:space="preserve">     учащиеся должны уметь</w:t>
      </w:r>
      <w:r w:rsidRPr="00B00B8A">
        <w:rPr>
          <w:iCs/>
        </w:rPr>
        <w:t xml:space="preserve"> </w:t>
      </w:r>
    </w:p>
    <w:p w:rsidR="00B00B8A" w:rsidRPr="00B00B8A" w:rsidRDefault="00B00B8A" w:rsidP="00E74F05">
      <w:pPr>
        <w:numPr>
          <w:ilvl w:val="0"/>
          <w:numId w:val="323"/>
        </w:numPr>
        <w:jc w:val="both"/>
        <w:rPr>
          <w:iCs/>
        </w:rPr>
      </w:pPr>
      <w:r w:rsidRPr="00B00B8A">
        <w:rPr>
          <w:iCs/>
        </w:rPr>
        <w:t>определять месторасположение Краснодарского края на физической карте России;</w:t>
      </w:r>
    </w:p>
    <w:p w:rsidR="00B00B8A" w:rsidRPr="00B00B8A" w:rsidRDefault="00B00B8A" w:rsidP="00E74F05">
      <w:pPr>
        <w:numPr>
          <w:ilvl w:val="0"/>
          <w:numId w:val="323"/>
        </w:numPr>
        <w:jc w:val="both"/>
        <w:rPr>
          <w:iCs/>
        </w:rPr>
      </w:pPr>
      <w:r w:rsidRPr="00B00B8A">
        <w:rPr>
          <w:iCs/>
        </w:rPr>
        <w:t>определять хронологическую последовательность основных событий (исторических, культурных, спортивных);</w:t>
      </w:r>
    </w:p>
    <w:p w:rsidR="00B00B8A" w:rsidRPr="00B00B8A" w:rsidRDefault="00B00B8A" w:rsidP="00E74F05">
      <w:pPr>
        <w:numPr>
          <w:ilvl w:val="0"/>
          <w:numId w:val="323"/>
        </w:numPr>
        <w:jc w:val="both"/>
        <w:rPr>
          <w:iCs/>
        </w:rPr>
      </w:pPr>
      <w:r w:rsidRPr="00B00B8A">
        <w:rPr>
          <w:iCs/>
        </w:rPr>
        <w:t>правильно называть выдающиеся памятники культуры и истории края;</w:t>
      </w:r>
    </w:p>
    <w:p w:rsidR="00B00B8A" w:rsidRPr="00B00B8A" w:rsidRDefault="00B00B8A" w:rsidP="00E74F05">
      <w:pPr>
        <w:numPr>
          <w:ilvl w:val="0"/>
          <w:numId w:val="323"/>
        </w:numPr>
        <w:jc w:val="both"/>
        <w:rPr>
          <w:iCs/>
        </w:rPr>
      </w:pPr>
      <w:r w:rsidRPr="00B00B8A">
        <w:rPr>
          <w:iCs/>
        </w:rPr>
        <w:t>исполнять гимн Краснодарского края.</w:t>
      </w:r>
    </w:p>
    <w:p w:rsidR="00B00B8A" w:rsidRPr="00B00B8A" w:rsidRDefault="00B00B8A" w:rsidP="00B00B8A">
      <w:pPr>
        <w:rPr>
          <w:iCs/>
        </w:rPr>
      </w:pPr>
      <w:r w:rsidRPr="00B00B8A">
        <w:rPr>
          <w:spacing w:val="-2"/>
        </w:rPr>
        <w:t xml:space="preserve">     Учащиеся могут использовать приобретённые знания и умения в прак</w:t>
      </w:r>
      <w:r w:rsidRPr="00B00B8A">
        <w:t>тической деятельности и повседневной жизни для</w:t>
      </w:r>
    </w:p>
    <w:p w:rsidR="00B00B8A" w:rsidRPr="00B00B8A" w:rsidRDefault="00B00B8A" w:rsidP="00E74F05">
      <w:pPr>
        <w:numPr>
          <w:ilvl w:val="0"/>
          <w:numId w:val="323"/>
        </w:numPr>
        <w:jc w:val="both"/>
        <w:rPr>
          <w:iCs/>
        </w:rPr>
      </w:pPr>
      <w:r w:rsidRPr="00B00B8A">
        <w:rPr>
          <w:iCs/>
        </w:rPr>
        <w:t>правильного поведения во время исполнения гимнов России и Краснодарского края;</w:t>
      </w:r>
    </w:p>
    <w:p w:rsidR="00B00B8A" w:rsidRPr="00B00B8A" w:rsidRDefault="00B00B8A" w:rsidP="00E74F05">
      <w:pPr>
        <w:numPr>
          <w:ilvl w:val="0"/>
          <w:numId w:val="323"/>
        </w:numPr>
        <w:jc w:val="both"/>
        <w:rPr>
          <w:iCs/>
        </w:rPr>
      </w:pPr>
      <w:r w:rsidRPr="00B00B8A">
        <w:rPr>
          <w:iCs/>
        </w:rPr>
        <w:t>соблюдения изученных правил безопасного поведения;</w:t>
      </w:r>
    </w:p>
    <w:p w:rsidR="00B00B8A" w:rsidRPr="00B00B8A" w:rsidRDefault="00B00B8A" w:rsidP="00E74F05">
      <w:pPr>
        <w:numPr>
          <w:ilvl w:val="0"/>
          <w:numId w:val="323"/>
        </w:numPr>
        <w:jc w:val="both"/>
        <w:rPr>
          <w:iCs/>
        </w:rPr>
      </w:pPr>
      <w:r w:rsidRPr="00B00B8A">
        <w:rPr>
          <w:iCs/>
        </w:rPr>
        <w:t>исполнения знакомых народных песен;</w:t>
      </w:r>
    </w:p>
    <w:p w:rsidR="00B00B8A" w:rsidRPr="00B00B8A" w:rsidRDefault="00B00B8A" w:rsidP="00E74F05">
      <w:pPr>
        <w:numPr>
          <w:ilvl w:val="0"/>
          <w:numId w:val="323"/>
        </w:numPr>
        <w:jc w:val="both"/>
        <w:rPr>
          <w:iCs/>
        </w:rPr>
      </w:pPr>
      <w:r w:rsidRPr="00B00B8A">
        <w:rPr>
          <w:iCs/>
        </w:rPr>
        <w:t>выполнения исследовательских  и творческих проектов.</w:t>
      </w:r>
    </w:p>
    <w:p w:rsidR="00B00B8A" w:rsidRPr="00B00B8A" w:rsidRDefault="00B00B8A" w:rsidP="00B00B8A">
      <w:pPr>
        <w:rPr>
          <w:b/>
        </w:rPr>
      </w:pPr>
    </w:p>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B00B8A" w:rsidRDefault="00B00B8A" w:rsidP="006E5B26"/>
    <w:p w:rsidR="00005C91" w:rsidRDefault="00005C91" w:rsidP="006E5B26"/>
    <w:p w:rsidR="00005C91" w:rsidRDefault="00005C91" w:rsidP="006E5B26"/>
    <w:p w:rsidR="00005C91" w:rsidRDefault="00005C91" w:rsidP="006E5B26"/>
    <w:p w:rsidR="00B00B8A" w:rsidRDefault="00B00B8A" w:rsidP="006E5B26"/>
    <w:p w:rsidR="00C53C44" w:rsidRPr="00C53C44" w:rsidRDefault="00C53C44" w:rsidP="00E74F05">
      <w:pPr>
        <w:pStyle w:val="affe"/>
        <w:keepNext/>
        <w:keepLines/>
        <w:widowControl w:val="0"/>
        <w:numPr>
          <w:ilvl w:val="1"/>
          <w:numId w:val="262"/>
        </w:numPr>
        <w:tabs>
          <w:tab w:val="left" w:pos="471"/>
          <w:tab w:val="left" w:pos="10065"/>
        </w:tabs>
        <w:spacing w:line="240" w:lineRule="exact"/>
        <w:jc w:val="center"/>
        <w:outlineLvl w:val="4"/>
        <w:rPr>
          <w:rFonts w:ascii="Times New Roman" w:eastAsia="Tahoma" w:hAnsi="Times New Roman"/>
          <w:b/>
          <w:bCs/>
          <w:color w:val="000000"/>
          <w:sz w:val="24"/>
          <w:szCs w:val="24"/>
          <w:lang w:bidi="ru-RU"/>
        </w:rPr>
      </w:pPr>
      <w:bookmarkStart w:id="190" w:name="bookmark375"/>
      <w:r w:rsidRPr="00C53C44">
        <w:rPr>
          <w:rFonts w:ascii="Times New Roman" w:eastAsia="Tahoma" w:hAnsi="Times New Roman"/>
          <w:b/>
          <w:bCs/>
          <w:color w:val="000000"/>
          <w:sz w:val="24"/>
          <w:szCs w:val="24"/>
          <w:lang w:bidi="ru-RU"/>
        </w:rPr>
        <w:lastRenderedPageBreak/>
        <w:t>ПРОГРАММА ФОРМИРОВАНИЯ УНИВЕРСАЛЬНЫХ УЧЕБНЫХ ДЕЙСТВИЙ</w:t>
      </w:r>
      <w:bookmarkEnd w:id="190"/>
    </w:p>
    <w:p w:rsidR="00C53C44" w:rsidRPr="00640CD6" w:rsidRDefault="00C53C44" w:rsidP="00640CD6">
      <w:pPr>
        <w:pStyle w:val="afff3"/>
        <w:ind w:firstLine="708"/>
        <w:rPr>
          <w:rFonts w:eastAsia="Century Schoolbook"/>
          <w:sz w:val="24"/>
          <w:lang w:bidi="ru-RU"/>
        </w:rPr>
      </w:pPr>
      <w:r w:rsidRPr="00640CD6">
        <w:rPr>
          <w:rFonts w:eastAsia="Century Schoolbook"/>
          <w:sz w:val="24"/>
          <w:lang w:bidi="ru-RU"/>
        </w:rPr>
        <w:t>В ФГОС НОО отмечается, что содержательной и критериаль</w:t>
      </w:r>
      <w:r w:rsidRPr="00640CD6">
        <w:rPr>
          <w:rFonts w:eastAsia="Century Schoolbook"/>
          <w:sz w:val="24"/>
          <w:lang w:bidi="ru-RU"/>
        </w:rPr>
        <w:softHyphen/>
        <w:t>ной основой разработки программы формирования универсаль</w:t>
      </w:r>
      <w:r w:rsidRPr="00640CD6">
        <w:rPr>
          <w:rFonts w:eastAsia="Century Schoolbook"/>
          <w:sz w:val="24"/>
          <w:lang w:bidi="ru-RU"/>
        </w:rPr>
        <w:softHyphen/>
        <w:t>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C53C44" w:rsidRPr="00640CD6" w:rsidRDefault="00640CD6" w:rsidP="00640CD6">
      <w:pPr>
        <w:pStyle w:val="afff3"/>
        <w:rPr>
          <w:rFonts w:eastAsia="Century Schoolbook"/>
          <w:sz w:val="24"/>
          <w:lang w:bidi="ru-RU"/>
        </w:rPr>
      </w:pPr>
      <w:r>
        <w:rPr>
          <w:rFonts w:eastAsia="Century Schoolbook"/>
          <w:sz w:val="24"/>
          <w:lang w:bidi="ru-RU"/>
        </w:rPr>
        <w:t xml:space="preserve">- </w:t>
      </w:r>
      <w:r w:rsidR="00C53C44" w:rsidRPr="00640CD6">
        <w:rPr>
          <w:rFonts w:eastAsia="Century Schoolbook"/>
          <w:sz w:val="24"/>
          <w:lang w:bidi="ru-RU"/>
        </w:rPr>
        <w:t>описание взаимосвязи универсальных учебных действий с содержанием учебных предметов;</w:t>
      </w:r>
    </w:p>
    <w:p w:rsidR="00C53C44" w:rsidRPr="00640CD6" w:rsidRDefault="00640CD6" w:rsidP="00640CD6">
      <w:pPr>
        <w:pStyle w:val="afff3"/>
        <w:rPr>
          <w:rFonts w:eastAsia="Century Schoolbook"/>
          <w:sz w:val="24"/>
          <w:lang w:bidi="ru-RU"/>
        </w:rPr>
      </w:pPr>
      <w:r>
        <w:rPr>
          <w:rFonts w:eastAsia="Century Schoolbook"/>
          <w:sz w:val="24"/>
          <w:lang w:bidi="ru-RU"/>
        </w:rPr>
        <w:t xml:space="preserve">- </w:t>
      </w:r>
      <w:r w:rsidR="00C53C44" w:rsidRPr="00640CD6">
        <w:rPr>
          <w:rFonts w:eastAsia="Century Schoolbook"/>
          <w:sz w:val="24"/>
          <w:lang w:bidi="ru-RU"/>
        </w:rPr>
        <w:t>характеристика познавательных, коммуникативных и регу</w:t>
      </w:r>
      <w:r w:rsidR="00C53C44" w:rsidRPr="00640CD6">
        <w:rPr>
          <w:rFonts w:eastAsia="Century Schoolbook"/>
          <w:sz w:val="24"/>
          <w:lang w:bidi="ru-RU"/>
        </w:rPr>
        <w:softHyphen/>
        <w:t>лятивных универсальных действий.</w:t>
      </w:r>
    </w:p>
    <w:p w:rsidR="00C53C44" w:rsidRPr="00640CD6" w:rsidRDefault="00C53C44" w:rsidP="00640CD6">
      <w:pPr>
        <w:pStyle w:val="afff3"/>
        <w:rPr>
          <w:rFonts w:eastAsia="Century Schoolbook"/>
          <w:sz w:val="24"/>
          <w:lang w:bidi="ru-RU"/>
        </w:rPr>
      </w:pPr>
    </w:p>
    <w:p w:rsidR="00C53C44" w:rsidRPr="00C53C44" w:rsidRDefault="00C53C44" w:rsidP="00E74F05">
      <w:pPr>
        <w:keepNext/>
        <w:keepLines/>
        <w:widowControl w:val="0"/>
        <w:numPr>
          <w:ilvl w:val="0"/>
          <w:numId w:val="264"/>
        </w:numPr>
        <w:tabs>
          <w:tab w:val="left" w:pos="649"/>
        </w:tabs>
        <w:spacing w:line="245" w:lineRule="exact"/>
        <w:jc w:val="center"/>
        <w:outlineLvl w:val="3"/>
        <w:rPr>
          <w:rFonts w:eastAsia="Franklin Gothic Demi Cond"/>
          <w:b/>
          <w:color w:val="000000"/>
          <w:lang w:bidi="ru-RU"/>
        </w:rPr>
      </w:pPr>
      <w:bookmarkStart w:id="191" w:name="bookmark376"/>
      <w:r w:rsidRPr="00C53C44">
        <w:rPr>
          <w:rFonts w:eastAsia="Franklin Gothic Demi Cond"/>
          <w:b/>
          <w:color w:val="000000"/>
          <w:lang w:bidi="ru-RU"/>
        </w:rPr>
        <w:t>Значение сформированных универсальных учебных действий для успешного обучения и развития младшего школьника</w:t>
      </w:r>
      <w:bookmarkEnd w:id="191"/>
    </w:p>
    <w:p w:rsidR="00C53C44" w:rsidRPr="00C53C44" w:rsidRDefault="00C53C44" w:rsidP="00640CD6">
      <w:pPr>
        <w:widowControl w:val="0"/>
        <w:ind w:firstLine="708"/>
        <w:jc w:val="both"/>
        <w:rPr>
          <w:rFonts w:eastAsia="Century Schoolbook"/>
          <w:color w:val="000000"/>
          <w:lang w:bidi="ru-RU"/>
        </w:rPr>
      </w:pPr>
      <w:r w:rsidRPr="00C53C44">
        <w:rPr>
          <w:rFonts w:eastAsia="Century Schoolbook"/>
          <w:color w:val="000000"/>
          <w:lang w:bidi="ru-RU"/>
        </w:rPr>
        <w:t>Создавая программу формирования УУД у обучающихся на</w:t>
      </w:r>
      <w:r w:rsidRPr="00C53C44">
        <w:rPr>
          <w:rFonts w:eastAsia="Century Schoolbook"/>
          <w:color w:val="000000"/>
          <w:lang w:bidi="ru-RU"/>
        </w:rPr>
        <w:softHyphen/>
        <w:t>чальной школы, необходимо осознавать их значительное поло</w:t>
      </w:r>
      <w:r w:rsidRPr="00C53C44">
        <w:rPr>
          <w:rFonts w:eastAsia="Century Schoolbook"/>
          <w:color w:val="000000"/>
          <w:lang w:bidi="ru-RU"/>
        </w:rPr>
        <w:softHyphen/>
        <w:t>жительное влияние:</w:t>
      </w:r>
    </w:p>
    <w:p w:rsidR="00C53C44" w:rsidRPr="00C53C44" w:rsidRDefault="00C53C44" w:rsidP="00640CD6">
      <w:pPr>
        <w:pStyle w:val="affe"/>
        <w:widowControl w:val="0"/>
        <w:numPr>
          <w:ilvl w:val="0"/>
          <w:numId w:val="266"/>
        </w:numPr>
        <w:tabs>
          <w:tab w:val="left" w:pos="202"/>
        </w:tabs>
        <w:spacing w:line="240" w:lineRule="auto"/>
        <w:jc w:val="both"/>
        <w:rPr>
          <w:rFonts w:ascii="Times New Roman" w:eastAsia="Century Schoolbook" w:hAnsi="Times New Roman"/>
          <w:color w:val="000000"/>
          <w:sz w:val="24"/>
          <w:szCs w:val="24"/>
          <w:lang w:bidi="ru-RU"/>
        </w:rPr>
      </w:pPr>
      <w:r w:rsidRPr="00C53C44">
        <w:rPr>
          <w:rFonts w:ascii="Times New Roman" w:eastAsia="Century Schoolbook" w:hAnsi="Times New Roman"/>
          <w:color w:val="000000"/>
          <w:sz w:val="24"/>
          <w:szCs w:val="24"/>
          <w:lang w:bidi="ru-RU"/>
        </w:rPr>
        <w:t>во-первых, на успешное овладение младшими школьниками всеми учебными предметами;</w:t>
      </w:r>
    </w:p>
    <w:p w:rsidR="00C53C44" w:rsidRPr="00C53C44" w:rsidRDefault="00C53C44" w:rsidP="00640CD6">
      <w:pPr>
        <w:pStyle w:val="affe"/>
        <w:widowControl w:val="0"/>
        <w:numPr>
          <w:ilvl w:val="0"/>
          <w:numId w:val="266"/>
        </w:numPr>
        <w:tabs>
          <w:tab w:val="left" w:pos="202"/>
        </w:tabs>
        <w:spacing w:line="240" w:lineRule="auto"/>
        <w:jc w:val="both"/>
        <w:rPr>
          <w:rFonts w:ascii="Times New Roman" w:eastAsia="Century Schoolbook" w:hAnsi="Times New Roman"/>
          <w:color w:val="000000"/>
          <w:sz w:val="24"/>
          <w:szCs w:val="24"/>
          <w:lang w:bidi="ru-RU"/>
        </w:rPr>
      </w:pPr>
      <w:r w:rsidRPr="00C53C44">
        <w:rPr>
          <w:rFonts w:ascii="Times New Roman" w:eastAsia="Century Schoolbook" w:hAnsi="Times New Roman"/>
          <w:color w:val="000000"/>
          <w:sz w:val="24"/>
          <w:szCs w:val="24"/>
          <w:lang w:bidi="ru-RU"/>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w:t>
      </w:r>
      <w:r w:rsidRPr="00C53C44">
        <w:rPr>
          <w:rFonts w:ascii="Times New Roman" w:eastAsia="Century Schoolbook" w:hAnsi="Times New Roman"/>
          <w:color w:val="000000"/>
          <w:sz w:val="24"/>
          <w:szCs w:val="24"/>
          <w:lang w:bidi="ru-RU"/>
        </w:rPr>
        <w:softHyphen/>
        <w:t>чающегося;</w:t>
      </w:r>
    </w:p>
    <w:p w:rsidR="00C53C44" w:rsidRPr="00C53C44" w:rsidRDefault="00C53C44" w:rsidP="00640CD6">
      <w:pPr>
        <w:pStyle w:val="affe"/>
        <w:widowControl w:val="0"/>
        <w:numPr>
          <w:ilvl w:val="0"/>
          <w:numId w:val="266"/>
        </w:numPr>
        <w:tabs>
          <w:tab w:val="left" w:pos="202"/>
        </w:tabs>
        <w:spacing w:line="240" w:lineRule="auto"/>
        <w:jc w:val="both"/>
        <w:rPr>
          <w:rFonts w:ascii="Times New Roman" w:eastAsia="Century Schoolbook" w:hAnsi="Times New Roman"/>
          <w:color w:val="000000"/>
          <w:sz w:val="24"/>
          <w:szCs w:val="24"/>
          <w:lang w:bidi="ru-RU"/>
        </w:rPr>
      </w:pPr>
      <w:r w:rsidRPr="00C53C44">
        <w:rPr>
          <w:rFonts w:ascii="Times New Roman" w:eastAsia="Century Schoolbook" w:hAnsi="Times New Roman"/>
          <w:color w:val="000000"/>
          <w:sz w:val="24"/>
          <w:szCs w:val="24"/>
          <w:lang w:bidi="ru-RU"/>
        </w:rPr>
        <w:t>в-третьих, на расширение и углубление познавательных ин</w:t>
      </w:r>
      <w:r w:rsidRPr="00C53C44">
        <w:rPr>
          <w:rFonts w:ascii="Times New Roman" w:eastAsia="Century Schoolbook" w:hAnsi="Times New Roman"/>
          <w:color w:val="000000"/>
          <w:sz w:val="24"/>
          <w:szCs w:val="24"/>
          <w:lang w:bidi="ru-RU"/>
        </w:rPr>
        <w:softHyphen/>
        <w:t>тересов обучающихся;</w:t>
      </w:r>
    </w:p>
    <w:p w:rsidR="00C53C44" w:rsidRPr="00C53C44" w:rsidRDefault="00C53C44" w:rsidP="00640CD6">
      <w:pPr>
        <w:pStyle w:val="affe"/>
        <w:widowControl w:val="0"/>
        <w:numPr>
          <w:ilvl w:val="0"/>
          <w:numId w:val="266"/>
        </w:numPr>
        <w:tabs>
          <w:tab w:val="left" w:pos="202"/>
        </w:tabs>
        <w:spacing w:line="240" w:lineRule="auto"/>
        <w:jc w:val="both"/>
        <w:rPr>
          <w:rFonts w:ascii="Times New Roman" w:eastAsia="Century Schoolbook" w:hAnsi="Times New Roman"/>
          <w:color w:val="000000"/>
          <w:sz w:val="24"/>
          <w:szCs w:val="24"/>
          <w:lang w:bidi="ru-RU"/>
        </w:rPr>
      </w:pPr>
      <w:r w:rsidRPr="00C53C44">
        <w:rPr>
          <w:rFonts w:ascii="Times New Roman" w:eastAsia="Century Schoolbook" w:hAnsi="Times New Roman"/>
          <w:color w:val="000000"/>
          <w:sz w:val="24"/>
          <w:szCs w:val="24"/>
          <w:lang w:bidi="ru-RU"/>
        </w:rPr>
        <w:t>в-четвёртых, на успешное овладение младшими школьника</w:t>
      </w:r>
      <w:r w:rsidRPr="00C53C44">
        <w:rPr>
          <w:rFonts w:ascii="Times New Roman" w:eastAsia="Century Schoolbook" w:hAnsi="Times New Roman"/>
          <w:color w:val="000000"/>
          <w:sz w:val="24"/>
          <w:szCs w:val="24"/>
          <w:lang w:bidi="ru-RU"/>
        </w:rPr>
        <w:softHyphen/>
        <w:t>ми начальными навыками работы с развивающими серти</w:t>
      </w:r>
      <w:r w:rsidRPr="00C53C44">
        <w:rPr>
          <w:rFonts w:ascii="Times New Roman" w:eastAsia="Century Schoolbook" w:hAnsi="Times New Roman"/>
          <w:color w:val="000000"/>
          <w:sz w:val="24"/>
          <w:szCs w:val="24"/>
          <w:lang w:bidi="ru-RU"/>
        </w:rPr>
        <w:softHyphen/>
        <w:t>фицированными обучающими и игровыми цифровыми ре</w:t>
      </w:r>
      <w:r w:rsidRPr="00C53C44">
        <w:rPr>
          <w:rFonts w:ascii="Times New Roman" w:eastAsia="Century Schoolbook" w:hAnsi="Times New Roman"/>
          <w:color w:val="000000"/>
          <w:sz w:val="24"/>
          <w:szCs w:val="24"/>
          <w:lang w:bidi="ru-RU"/>
        </w:rPr>
        <w:softHyphen/>
        <w:t>сурсами;</w:t>
      </w:r>
    </w:p>
    <w:p w:rsidR="00C53C44" w:rsidRPr="00C53C44" w:rsidRDefault="00C53C44" w:rsidP="00640CD6">
      <w:pPr>
        <w:pStyle w:val="affe"/>
        <w:widowControl w:val="0"/>
        <w:numPr>
          <w:ilvl w:val="0"/>
          <w:numId w:val="266"/>
        </w:numPr>
        <w:tabs>
          <w:tab w:val="left" w:pos="202"/>
        </w:tabs>
        <w:spacing w:line="240" w:lineRule="auto"/>
        <w:jc w:val="both"/>
        <w:rPr>
          <w:rFonts w:ascii="Times New Roman" w:eastAsia="Century Schoolbook" w:hAnsi="Times New Roman"/>
          <w:color w:val="000000"/>
          <w:sz w:val="24"/>
          <w:szCs w:val="24"/>
          <w:lang w:bidi="ru-RU"/>
        </w:rPr>
      </w:pPr>
      <w:r w:rsidRPr="00C53C44">
        <w:rPr>
          <w:rFonts w:ascii="Times New Roman" w:eastAsia="Century Schoolbook" w:hAnsi="Times New Roman"/>
          <w:color w:val="000000"/>
          <w:sz w:val="24"/>
          <w:szCs w:val="24"/>
          <w:lang w:bidi="ru-RU"/>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w:t>
      </w:r>
      <w:r w:rsidRPr="00C53C44">
        <w:rPr>
          <w:rFonts w:ascii="Times New Roman" w:eastAsia="Century Schoolbook" w:hAnsi="Times New Roman"/>
          <w:color w:val="000000"/>
          <w:sz w:val="24"/>
          <w:szCs w:val="24"/>
          <w:lang w:bidi="ru-RU"/>
        </w:rPr>
        <w:softHyphen/>
        <w:t>сами.</w:t>
      </w:r>
    </w:p>
    <w:p w:rsidR="00C53C44" w:rsidRPr="00C53C44" w:rsidRDefault="00C53C44" w:rsidP="00C53C44">
      <w:pPr>
        <w:widowControl w:val="0"/>
        <w:ind w:firstLine="708"/>
        <w:jc w:val="both"/>
        <w:rPr>
          <w:rFonts w:eastAsia="Century Schoolbook"/>
          <w:color w:val="000000"/>
          <w:lang w:bidi="ru-RU"/>
        </w:rPr>
      </w:pPr>
      <w:r w:rsidRPr="00C53C44">
        <w:rPr>
          <w:rFonts w:eastAsia="Century Schoolbook"/>
          <w:color w:val="000000"/>
          <w:lang w:bidi="ru-RU"/>
        </w:rPr>
        <w:t>Всё это является предпосылками и показателями статуса об</w:t>
      </w:r>
      <w:r w:rsidRPr="00C53C44">
        <w:rPr>
          <w:rFonts w:eastAsia="Century Schoolbook"/>
          <w:color w:val="000000"/>
          <w:lang w:bidi="ru-RU"/>
        </w:rPr>
        <w:softHyphen/>
        <w:t>учающегося в начальной школе как субъекта учебной деятель</w:t>
      </w:r>
      <w:r w:rsidRPr="00C53C44">
        <w:rPr>
          <w:rFonts w:eastAsia="Century Schoolbook"/>
          <w:color w:val="000000"/>
          <w:lang w:bidi="ru-RU"/>
        </w:rPr>
        <w:softHyphen/>
        <w:t>ности и образовательных отношений в современных условиях цифровой трансформации образования.</w:t>
      </w:r>
    </w:p>
    <w:p w:rsidR="00C53C44" w:rsidRPr="00C53C44" w:rsidRDefault="00C53C44" w:rsidP="00C53C44">
      <w:pPr>
        <w:widowControl w:val="0"/>
        <w:ind w:firstLine="708"/>
        <w:jc w:val="both"/>
        <w:rPr>
          <w:rFonts w:eastAsia="Century Schoolbook"/>
          <w:color w:val="000000"/>
          <w:lang w:bidi="ru-RU"/>
        </w:rPr>
      </w:pPr>
      <w:r w:rsidRPr="00C53C44">
        <w:rPr>
          <w:rFonts w:eastAsia="Century Schoolbook"/>
          <w:color w:val="000000"/>
          <w:lang w:bidi="ru-RU"/>
        </w:rPr>
        <w:t>Реализация цели развития младших школьников как прио</w:t>
      </w:r>
      <w:r w:rsidRPr="00C53C44">
        <w:rPr>
          <w:rFonts w:eastAsia="Century Schoolbook"/>
          <w:color w:val="000000"/>
          <w:lang w:bidi="ru-RU"/>
        </w:rPr>
        <w:softHyphen/>
        <w:t>ритетной для первого этапа школьного образования возможна, если устанавливаются связь и взаимодействие между освоени</w:t>
      </w:r>
      <w:r w:rsidRPr="00C53C44">
        <w:rPr>
          <w:rFonts w:eastAsia="Century Schoolbook"/>
          <w:color w:val="000000"/>
          <w:lang w:bidi="ru-RU"/>
        </w:rPr>
        <w:softHyphen/>
        <w:t>ем предметного содержания обучения и достижениями обуча</w:t>
      </w:r>
      <w:r w:rsidRPr="00C53C44">
        <w:rPr>
          <w:rFonts w:eastAsia="Century Schoolbook"/>
          <w:color w:val="000000"/>
          <w:lang w:bidi="ru-RU"/>
        </w:rPr>
        <w:softHyphen/>
        <w:t>ющегося в области метапредметных результатов. Это взаимо</w:t>
      </w:r>
      <w:r w:rsidRPr="00C53C44">
        <w:rPr>
          <w:rFonts w:eastAsia="Century Schoolbook"/>
          <w:color w:val="000000"/>
          <w:lang w:bidi="ru-RU"/>
        </w:rPr>
        <w:softHyphen/>
        <w:t>действие проявляется в следующем:</w:t>
      </w:r>
    </w:p>
    <w:p w:rsidR="00C53C44" w:rsidRPr="00C53C44" w:rsidRDefault="00C53C44" w:rsidP="00E74F05">
      <w:pPr>
        <w:widowControl w:val="0"/>
        <w:numPr>
          <w:ilvl w:val="0"/>
          <w:numId w:val="265"/>
        </w:numPr>
        <w:tabs>
          <w:tab w:val="left" w:pos="538"/>
        </w:tabs>
        <w:ind w:firstLine="260"/>
        <w:jc w:val="both"/>
        <w:rPr>
          <w:rFonts w:eastAsia="Century Schoolbook"/>
          <w:color w:val="000000"/>
          <w:lang w:bidi="ru-RU"/>
        </w:rPr>
      </w:pPr>
      <w:r w:rsidRPr="00C53C44">
        <w:rPr>
          <w:rFonts w:eastAsia="Century Schoolbook"/>
          <w:color w:val="000000"/>
          <w:lang w:bidi="ru-RU"/>
        </w:rPr>
        <w:t>предметные знания, умения и способы деятельности явля</w:t>
      </w:r>
      <w:r w:rsidRPr="00C53C44">
        <w:rPr>
          <w:rFonts w:eastAsia="Century Schoolbook"/>
          <w:color w:val="000000"/>
          <w:lang w:bidi="ru-RU"/>
        </w:rPr>
        <w:softHyphen/>
        <w:t>ются содержательной основой становления УУД;</w:t>
      </w:r>
    </w:p>
    <w:p w:rsidR="00C53C44" w:rsidRPr="00C53C44" w:rsidRDefault="00C53C44" w:rsidP="00E74F05">
      <w:pPr>
        <w:widowControl w:val="0"/>
        <w:numPr>
          <w:ilvl w:val="0"/>
          <w:numId w:val="265"/>
        </w:numPr>
        <w:tabs>
          <w:tab w:val="left" w:pos="543"/>
        </w:tabs>
        <w:ind w:firstLine="260"/>
        <w:jc w:val="both"/>
        <w:rPr>
          <w:rFonts w:eastAsia="Century Schoolbook"/>
          <w:color w:val="000000"/>
          <w:lang w:bidi="ru-RU"/>
        </w:rPr>
      </w:pPr>
      <w:r w:rsidRPr="00C53C44">
        <w:rPr>
          <w:rFonts w:eastAsia="Century Schoolbook"/>
          <w:color w:val="000000"/>
          <w:lang w:bidi="ru-RU"/>
        </w:rPr>
        <w:t>развивающиеся УУД обеспечивают протекание учебного процесса как активной инициативной поисково-исследова</w:t>
      </w:r>
      <w:r w:rsidRPr="00C53C44">
        <w:rPr>
          <w:rFonts w:eastAsia="Century Schoolbook"/>
          <w:color w:val="000000"/>
          <w:lang w:bidi="ru-RU"/>
        </w:rPr>
        <w:softHyphen/>
        <w:t>тельской деятельности на основе применения различных ин</w:t>
      </w:r>
      <w:r w:rsidRPr="00C53C44">
        <w:rPr>
          <w:rFonts w:eastAsia="Century Schoolbook"/>
          <w:color w:val="000000"/>
          <w:lang w:bidi="ru-RU"/>
        </w:rPr>
        <w:softHyphen/>
        <w:t>теллектуальных процессов, прежде всего теоретического мыш</w:t>
      </w:r>
      <w:r w:rsidRPr="00C53C44">
        <w:rPr>
          <w:rFonts w:eastAsia="Century Schoolbook"/>
          <w:color w:val="000000"/>
          <w:lang w:bidi="ru-RU"/>
        </w:rPr>
        <w:softHyphen/>
        <w:t>ления, связной речи и воображения, в том числе в условиях дистанционного обучения (в условиях неконтактного инфор</w:t>
      </w:r>
      <w:r w:rsidRPr="00C53C44">
        <w:rPr>
          <w:rFonts w:eastAsia="Century Schoolbook"/>
          <w:color w:val="000000"/>
          <w:lang w:bidi="ru-RU"/>
        </w:rPr>
        <w:softHyphen/>
        <w:t>мационного взаимодействия с субъектами образовательного процесса);</w:t>
      </w:r>
    </w:p>
    <w:p w:rsidR="00C53C44" w:rsidRPr="00C53C44" w:rsidRDefault="00C53C44" w:rsidP="00E74F05">
      <w:pPr>
        <w:widowControl w:val="0"/>
        <w:numPr>
          <w:ilvl w:val="0"/>
          <w:numId w:val="265"/>
        </w:numPr>
        <w:tabs>
          <w:tab w:val="left" w:pos="543"/>
        </w:tabs>
        <w:ind w:firstLine="260"/>
        <w:jc w:val="both"/>
        <w:rPr>
          <w:rFonts w:eastAsia="Century Schoolbook"/>
          <w:color w:val="000000"/>
          <w:lang w:bidi="ru-RU"/>
        </w:rPr>
      </w:pPr>
      <w:r w:rsidRPr="00C53C44">
        <w:rPr>
          <w:rFonts w:eastAsia="Century Schoolbook"/>
          <w:color w:val="000000"/>
          <w:lang w:bidi="ru-RU"/>
        </w:rPr>
        <w:t>под влиянием УУД складывается новый стиль познава</w:t>
      </w:r>
      <w:r w:rsidRPr="00C53C44">
        <w:rPr>
          <w:rFonts w:eastAsia="Century Schoolbook"/>
          <w:color w:val="000000"/>
          <w:lang w:bidi="ru-RU"/>
        </w:rPr>
        <w:softHyphen/>
        <w:t>тельной деятельности: универсальность как качественная ха</w:t>
      </w:r>
      <w:r w:rsidRPr="00C53C44">
        <w:rPr>
          <w:rFonts w:eastAsia="Century Schoolbook"/>
          <w:color w:val="000000"/>
          <w:lang w:bidi="ru-RU"/>
        </w:rPr>
        <w:softHyphen/>
        <w:t>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w:t>
      </w:r>
      <w:r w:rsidRPr="00C53C44">
        <w:rPr>
          <w:rFonts w:eastAsia="Century Schoolbook"/>
          <w:color w:val="000000"/>
          <w:lang w:bidi="ru-RU"/>
        </w:rPr>
        <w:softHyphen/>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53C44" w:rsidRPr="00C53C44" w:rsidRDefault="00C53C44" w:rsidP="00E74F05">
      <w:pPr>
        <w:widowControl w:val="0"/>
        <w:numPr>
          <w:ilvl w:val="0"/>
          <w:numId w:val="265"/>
        </w:numPr>
        <w:tabs>
          <w:tab w:val="left" w:pos="538"/>
        </w:tabs>
        <w:ind w:firstLine="260"/>
        <w:jc w:val="both"/>
        <w:rPr>
          <w:rFonts w:eastAsia="Century Schoolbook"/>
          <w:color w:val="000000"/>
          <w:lang w:bidi="ru-RU"/>
        </w:rPr>
      </w:pPr>
      <w:r w:rsidRPr="00C53C44">
        <w:rPr>
          <w:rFonts w:eastAsia="Century Schoolbook"/>
          <w:color w:val="000000"/>
          <w:lang w:bidi="ru-RU"/>
        </w:rPr>
        <w:t>построение учебного процесса с учётом реализации цели формирования УУД способствует снижению доли репродуктив</w:t>
      </w:r>
      <w:r w:rsidRPr="00C53C44">
        <w:rPr>
          <w:rFonts w:eastAsia="Century Schoolbook"/>
          <w:color w:val="000000"/>
          <w:lang w:bidi="ru-RU"/>
        </w:rPr>
        <w:softHyphen/>
        <w:t>ного обучения, создающего риски, которые нарушают успеш</w:t>
      </w:r>
      <w:r w:rsidRPr="00C53C44">
        <w:rPr>
          <w:rFonts w:eastAsia="Century Schoolbook"/>
          <w:color w:val="000000"/>
          <w:lang w:bidi="ru-RU"/>
        </w:rPr>
        <w:softHyphen/>
        <w:t>ность развития обучающегося и формирует способности к ва</w:t>
      </w:r>
      <w:r w:rsidRPr="00C53C44">
        <w:rPr>
          <w:rFonts w:eastAsia="Century Schoolbook"/>
          <w:color w:val="000000"/>
          <w:lang w:bidi="ru-RU"/>
        </w:rPr>
        <w:softHyphen/>
        <w:t>риативному восприятию предметного содержания в условиях реального и виртуального представления экранных (виртуаль</w:t>
      </w:r>
      <w:r w:rsidRPr="00C53C44">
        <w:rPr>
          <w:rFonts w:eastAsia="Century Schoolbook"/>
          <w:color w:val="000000"/>
          <w:lang w:bidi="ru-RU"/>
        </w:rPr>
        <w:softHyphen/>
        <w:t>ных) моделей изучаемых объектов, сюжетов, процессов.</w:t>
      </w:r>
    </w:p>
    <w:p w:rsidR="00C53C44" w:rsidRPr="00C53C44" w:rsidRDefault="00C53C44" w:rsidP="00C53C44">
      <w:pPr>
        <w:widowControl w:val="0"/>
        <w:spacing w:after="120"/>
        <w:ind w:firstLine="708"/>
        <w:jc w:val="both"/>
        <w:rPr>
          <w:rFonts w:eastAsia="Century Schoolbook"/>
          <w:color w:val="000000"/>
          <w:lang w:bidi="ru-RU"/>
        </w:rPr>
      </w:pPr>
      <w:r w:rsidRPr="00C53C44">
        <w:rPr>
          <w:rFonts w:eastAsia="Century Schoolbook"/>
          <w:color w:val="000000"/>
          <w:lang w:bidi="ru-RU"/>
        </w:rPr>
        <w:t>Как известно, в ФГОС выделены три группы универсальных учебных действий как наиболее значимых феноменов психиче</w:t>
      </w:r>
      <w:r w:rsidRPr="00C53C44">
        <w:rPr>
          <w:rFonts w:eastAsia="Century Schoolbook"/>
          <w:color w:val="000000"/>
          <w:lang w:bidi="ru-RU"/>
        </w:rPr>
        <w:softHyphen/>
        <w:t>ского развития обучающихся вообще и младшего школьника в частности: познавательные, коммуникативные и регулятив</w:t>
      </w:r>
      <w:r w:rsidRPr="00C53C44">
        <w:rPr>
          <w:rFonts w:eastAsia="Century Schoolbook"/>
          <w:color w:val="000000"/>
          <w:lang w:bidi="ru-RU"/>
        </w:rPr>
        <w:softHyphen/>
        <w:t>ные УУД.</w:t>
      </w:r>
    </w:p>
    <w:p w:rsidR="00255C63" w:rsidRPr="00C53C44" w:rsidRDefault="00255C63" w:rsidP="00C53C44">
      <w:pPr>
        <w:jc w:val="both"/>
      </w:pPr>
    </w:p>
    <w:p w:rsidR="00C53C44" w:rsidRPr="00C53C44" w:rsidRDefault="00C53C44" w:rsidP="00E74F05">
      <w:pPr>
        <w:keepNext/>
        <w:keepLines/>
        <w:widowControl w:val="0"/>
        <w:numPr>
          <w:ilvl w:val="0"/>
          <w:numId w:val="264"/>
        </w:numPr>
        <w:tabs>
          <w:tab w:val="left" w:pos="644"/>
        </w:tabs>
        <w:spacing w:after="19" w:line="240" w:lineRule="exact"/>
        <w:jc w:val="center"/>
        <w:outlineLvl w:val="3"/>
        <w:rPr>
          <w:rFonts w:eastAsia="Franklin Gothic Demi Cond"/>
          <w:b/>
          <w:color w:val="000000"/>
          <w:lang w:bidi="ru-RU"/>
        </w:rPr>
      </w:pPr>
      <w:bookmarkStart w:id="192" w:name="bookmark377"/>
      <w:r w:rsidRPr="00C53C44">
        <w:rPr>
          <w:rFonts w:eastAsia="Franklin Gothic Demi Cond"/>
          <w:b/>
          <w:color w:val="000000"/>
          <w:lang w:bidi="ru-RU"/>
        </w:rPr>
        <w:lastRenderedPageBreak/>
        <w:t>Характеристика универсальных учебных действий</w:t>
      </w:r>
      <w:bookmarkEnd w:id="192"/>
    </w:p>
    <w:p w:rsidR="00C53C44" w:rsidRPr="00C53C44" w:rsidRDefault="00C53C44" w:rsidP="00C53C44">
      <w:pPr>
        <w:widowControl w:val="0"/>
        <w:ind w:firstLine="708"/>
        <w:jc w:val="both"/>
        <w:rPr>
          <w:rFonts w:eastAsia="Century Schoolbook"/>
          <w:color w:val="000000"/>
          <w:lang w:bidi="ru-RU"/>
        </w:rPr>
      </w:pPr>
      <w:r w:rsidRPr="00C53C44">
        <w:rPr>
          <w:rFonts w:eastAsia="Century Schoolbook"/>
          <w:color w:val="000000"/>
          <w:lang w:bidi="ru-RU"/>
        </w:rPr>
        <w:t>При создании образовательной организацией программы формирования УУД учитывается характеристика, которая да</w:t>
      </w:r>
      <w:r w:rsidRPr="00C53C44">
        <w:rPr>
          <w:rFonts w:eastAsia="Century Schoolbook"/>
          <w:color w:val="000000"/>
          <w:lang w:bidi="ru-RU"/>
        </w:rPr>
        <w:softHyphen/>
        <w:t>ётся им во ФГОС НОО.</w:t>
      </w:r>
    </w:p>
    <w:p w:rsidR="00C53C44" w:rsidRPr="00C53C44" w:rsidRDefault="00C53C44" w:rsidP="00C53C44">
      <w:pPr>
        <w:widowControl w:val="0"/>
        <w:ind w:firstLine="708"/>
        <w:jc w:val="both"/>
        <w:rPr>
          <w:rFonts w:eastAsia="Century Schoolbook"/>
          <w:color w:val="000000"/>
          <w:lang w:bidi="ru-RU"/>
        </w:rPr>
      </w:pPr>
      <w:r w:rsidRPr="00C53C44">
        <w:rPr>
          <w:rFonts w:eastAsia="Tahoma"/>
          <w:b/>
          <w:bCs/>
          <w:color w:val="000000"/>
          <w:lang w:bidi="ru-RU"/>
        </w:rPr>
        <w:t xml:space="preserve">Познавательные </w:t>
      </w:r>
      <w:r w:rsidRPr="00C53C44">
        <w:rPr>
          <w:rFonts w:eastAsia="Century Schoolbook"/>
          <w:color w:val="000000"/>
          <w:lang w:bidi="ru-RU"/>
        </w:rPr>
        <w:t>универсальные учебные действия представ</w:t>
      </w:r>
      <w:r w:rsidRPr="00C53C44">
        <w:rPr>
          <w:rFonts w:eastAsia="Century Schoolbook"/>
          <w:color w:val="000000"/>
          <w:lang w:bidi="ru-RU"/>
        </w:rPr>
        <w:softHyphen/>
        <w:t>ляют совокупность операций, участвующих в учебно-познава</w:t>
      </w:r>
      <w:r w:rsidRPr="00C53C44">
        <w:rPr>
          <w:rFonts w:eastAsia="Century Schoolbook"/>
          <w:color w:val="000000"/>
          <w:lang w:bidi="ru-RU"/>
        </w:rPr>
        <w:softHyphen/>
        <w:t>тельной деятельности. К ним относятся:</w:t>
      </w:r>
    </w:p>
    <w:p w:rsidR="00C53C44" w:rsidRPr="00C53C44" w:rsidRDefault="00C53C44" w:rsidP="00E74F05">
      <w:pPr>
        <w:pStyle w:val="affe"/>
        <w:widowControl w:val="0"/>
        <w:numPr>
          <w:ilvl w:val="0"/>
          <w:numId w:val="269"/>
        </w:numPr>
        <w:jc w:val="both"/>
        <w:rPr>
          <w:rFonts w:ascii="Times New Roman" w:eastAsia="Century Schoolbook" w:hAnsi="Times New Roman"/>
          <w:color w:val="000000"/>
          <w:sz w:val="24"/>
          <w:szCs w:val="24"/>
          <w:lang w:bidi="ru-RU"/>
        </w:rPr>
      </w:pPr>
      <w:r w:rsidRPr="00C53C44">
        <w:rPr>
          <w:rFonts w:ascii="Times New Roman" w:eastAsia="Century Schoolbook" w:hAnsi="Times New Roman"/>
          <w:color w:val="000000"/>
          <w:sz w:val="24"/>
          <w:szCs w:val="24"/>
          <w:lang w:bidi="ru-RU"/>
        </w:rPr>
        <w:t>методы познания окружающего мира, в том числе представ</w:t>
      </w:r>
      <w:r w:rsidRPr="00C53C44">
        <w:rPr>
          <w:rFonts w:ascii="Times New Roman" w:eastAsia="Century Schoolbook" w:hAnsi="Times New Roman"/>
          <w:color w:val="000000"/>
          <w:sz w:val="24"/>
          <w:szCs w:val="24"/>
          <w:lang w:bidi="ru-RU"/>
        </w:rPr>
        <w:softHyphen/>
        <w:t>ленного (на экране) в виде виртуального отображения реальной действительности (наблюдение, элементарные опыты и эксперименты; измерения и др.);</w:t>
      </w:r>
    </w:p>
    <w:p w:rsidR="00C53C44" w:rsidRPr="00C53C44" w:rsidRDefault="00C53C44" w:rsidP="00E74F05">
      <w:pPr>
        <w:pStyle w:val="affe"/>
        <w:widowControl w:val="0"/>
        <w:numPr>
          <w:ilvl w:val="0"/>
          <w:numId w:val="269"/>
        </w:numPr>
        <w:jc w:val="both"/>
        <w:rPr>
          <w:rFonts w:ascii="Times New Roman" w:eastAsia="Century Schoolbook" w:hAnsi="Times New Roman"/>
          <w:color w:val="000000"/>
          <w:sz w:val="24"/>
          <w:szCs w:val="24"/>
          <w:lang w:bidi="ru-RU"/>
        </w:rPr>
      </w:pPr>
      <w:r w:rsidRPr="00C53C44">
        <w:rPr>
          <w:rFonts w:ascii="Times New Roman" w:eastAsia="Century Schoolbook" w:hAnsi="Times New Roman"/>
          <w:color w:val="000000"/>
          <w:sz w:val="24"/>
          <w:szCs w:val="24"/>
          <w:lang w:bidi="ru-RU"/>
        </w:rPr>
        <w:t>логические операции (сравнение, анализ, обобщение, клас</w:t>
      </w:r>
      <w:r w:rsidRPr="00C53C44">
        <w:rPr>
          <w:rFonts w:ascii="Times New Roman" w:eastAsia="Century Schoolbook" w:hAnsi="Times New Roman"/>
          <w:color w:val="000000"/>
          <w:sz w:val="24"/>
          <w:szCs w:val="24"/>
          <w:lang w:bidi="ru-RU"/>
        </w:rPr>
        <w:softHyphen/>
        <w:t>сификация, сериация);</w:t>
      </w:r>
    </w:p>
    <w:p w:rsidR="00C53C44" w:rsidRPr="00C53C44" w:rsidRDefault="00C53C44" w:rsidP="00E74F05">
      <w:pPr>
        <w:pStyle w:val="affe"/>
        <w:widowControl w:val="0"/>
        <w:numPr>
          <w:ilvl w:val="0"/>
          <w:numId w:val="269"/>
        </w:numPr>
        <w:jc w:val="both"/>
        <w:rPr>
          <w:rFonts w:ascii="Times New Roman" w:eastAsia="Century Schoolbook" w:hAnsi="Times New Roman"/>
          <w:color w:val="000000"/>
          <w:sz w:val="24"/>
          <w:szCs w:val="24"/>
          <w:lang w:bidi="ru-RU"/>
        </w:rPr>
      </w:pPr>
      <w:r w:rsidRPr="00C53C44">
        <w:rPr>
          <w:rFonts w:ascii="Times New Roman" w:eastAsia="Century Schoolbook" w:hAnsi="Times New Roman"/>
          <w:color w:val="000000"/>
          <w:sz w:val="24"/>
          <w:szCs w:val="24"/>
          <w:lang w:bidi="ru-RU"/>
        </w:rPr>
        <w:t>работа с информацией, представленной в разном виде и фор</w:t>
      </w:r>
      <w:r w:rsidRPr="00C53C44">
        <w:rPr>
          <w:rFonts w:ascii="Times New Roman" w:eastAsia="Century Schoolbook" w:hAnsi="Times New Roman"/>
          <w:color w:val="000000"/>
          <w:sz w:val="24"/>
          <w:szCs w:val="24"/>
          <w:lang w:bidi="ru-RU"/>
        </w:rPr>
        <w:softHyphen/>
        <w:t>мах, в том числе графических (таблицы, диаграммы, инфо- граммы, схемы), аудио- и видеоформатах (возможно на экра</w:t>
      </w:r>
      <w:r w:rsidRPr="00C53C44">
        <w:rPr>
          <w:rFonts w:ascii="Times New Roman" w:eastAsia="Century Schoolbook" w:hAnsi="Times New Roman"/>
          <w:color w:val="000000"/>
          <w:sz w:val="24"/>
          <w:szCs w:val="24"/>
          <w:lang w:bidi="ru-RU"/>
        </w:rPr>
        <w:softHyphen/>
        <w:t>не).</w:t>
      </w:r>
    </w:p>
    <w:p w:rsidR="00C53C44" w:rsidRPr="00C53C44" w:rsidRDefault="00C53C44" w:rsidP="00C53C44">
      <w:pPr>
        <w:widowControl w:val="0"/>
        <w:ind w:firstLine="708"/>
        <w:jc w:val="both"/>
        <w:rPr>
          <w:rFonts w:eastAsia="Century Schoolbook"/>
          <w:color w:val="000000"/>
          <w:lang w:bidi="ru-RU"/>
        </w:rPr>
      </w:pPr>
      <w:r w:rsidRPr="00C53C44">
        <w:rPr>
          <w:rFonts w:eastAsia="Century Schoolbook"/>
          <w:color w:val="000000"/>
          <w:lang w:bidi="ru-RU"/>
        </w:rPr>
        <w:t>Познавательные универсальные учебные действия становят</w:t>
      </w:r>
      <w:r w:rsidRPr="00C53C44">
        <w:rPr>
          <w:rFonts w:eastAsia="Century Schoolbook"/>
          <w:color w:val="000000"/>
          <w:lang w:bidi="ru-RU"/>
        </w:rPr>
        <w:softHyphen/>
        <w:t>ся предпосылкой формирования способности младшего школь</w:t>
      </w:r>
      <w:r w:rsidRPr="00C53C44">
        <w:rPr>
          <w:rFonts w:eastAsia="Century Schoolbook"/>
          <w:color w:val="000000"/>
          <w:lang w:bidi="ru-RU"/>
        </w:rPr>
        <w:softHyphen/>
        <w:t>ника к самообразованию и саморазвитию.</w:t>
      </w:r>
    </w:p>
    <w:p w:rsidR="00C53C44" w:rsidRPr="00C53C44" w:rsidRDefault="00C53C44" w:rsidP="009429BB">
      <w:pPr>
        <w:widowControl w:val="0"/>
        <w:ind w:firstLine="708"/>
        <w:jc w:val="both"/>
        <w:rPr>
          <w:rFonts w:eastAsia="Century Schoolbook"/>
          <w:color w:val="000000"/>
          <w:lang w:bidi="ru-RU"/>
        </w:rPr>
      </w:pPr>
      <w:r w:rsidRPr="00C53C44">
        <w:rPr>
          <w:rFonts w:eastAsia="Tahoma"/>
          <w:b/>
          <w:bCs/>
          <w:color w:val="000000"/>
          <w:lang w:bidi="ru-RU"/>
        </w:rPr>
        <w:t xml:space="preserve">Коммуникативные </w:t>
      </w:r>
      <w:r w:rsidRPr="00C53C44">
        <w:rPr>
          <w:rFonts w:eastAsia="Century Schoolbook"/>
          <w:color w:val="000000"/>
          <w:lang w:bidi="ru-RU"/>
        </w:rPr>
        <w:t>универсальные учебные действия явля</w:t>
      </w:r>
      <w:r w:rsidRPr="00C53C44">
        <w:rPr>
          <w:rFonts w:eastAsia="Century Schoolbook"/>
          <w:color w:val="000000"/>
          <w:lang w:bidi="ru-RU"/>
        </w:rPr>
        <w:softHyphen/>
        <w:t>ются основанием для формирования готовности младшего школьника к информационному взаимодействию с окружаю</w:t>
      </w:r>
      <w:r w:rsidRPr="00C53C44">
        <w:rPr>
          <w:rFonts w:eastAsia="Century Schoolbook"/>
          <w:color w:val="000000"/>
          <w:lang w:bidi="ru-RU"/>
        </w:rPr>
        <w:softHyphen/>
        <w:t>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w:t>
      </w:r>
      <w:r w:rsidRPr="00C53C44">
        <w:rPr>
          <w:rFonts w:eastAsia="Century Schoolbook"/>
          <w:color w:val="000000"/>
          <w:lang w:bidi="ru-RU"/>
        </w:rPr>
        <w:softHyphen/>
        <w:t>тельности, и даже с самим собой. Коммуникативные универ</w:t>
      </w:r>
      <w:r w:rsidRPr="00C53C44">
        <w:rPr>
          <w:rFonts w:eastAsia="Century Schoolbook"/>
          <w:color w:val="000000"/>
          <w:lang w:bidi="ru-RU"/>
        </w:rPr>
        <w:softHyphen/>
        <w:t>сальные учебные действия целесообразно формировать в циф</w:t>
      </w:r>
      <w:r w:rsidRPr="00C53C44">
        <w:rPr>
          <w:rFonts w:eastAsia="Century Schoolbook"/>
          <w:color w:val="000000"/>
          <w:lang w:bidi="ru-RU"/>
        </w:rPr>
        <w:softHyphen/>
        <w:t>ровой образовательной среде класса, школы. В соответствии с ФГОС НОО коммуникативные УУД характеризуются четырь</w:t>
      </w:r>
      <w:r w:rsidRPr="00C53C44">
        <w:rPr>
          <w:rFonts w:eastAsia="Century Schoolbook"/>
          <w:color w:val="000000"/>
          <w:lang w:bidi="ru-RU"/>
        </w:rPr>
        <w:softHyphen/>
        <w:t>мя группами учебных операций, обеспечивающих:</w:t>
      </w:r>
    </w:p>
    <w:p w:rsidR="00C53C44" w:rsidRPr="00C53C44" w:rsidRDefault="00C53C44" w:rsidP="00E74F05">
      <w:pPr>
        <w:widowControl w:val="0"/>
        <w:numPr>
          <w:ilvl w:val="0"/>
          <w:numId w:val="267"/>
        </w:numPr>
        <w:tabs>
          <w:tab w:val="left" w:pos="543"/>
        </w:tabs>
        <w:ind w:firstLine="260"/>
        <w:jc w:val="both"/>
        <w:rPr>
          <w:rFonts w:eastAsia="Century Schoolbook"/>
          <w:color w:val="000000"/>
          <w:lang w:bidi="ru-RU"/>
        </w:rPr>
      </w:pPr>
      <w:r w:rsidRPr="00C53C44">
        <w:rPr>
          <w:rFonts w:eastAsia="Century Schoolbook"/>
          <w:color w:val="000000"/>
          <w:lang w:bidi="ru-RU"/>
        </w:rPr>
        <w:t>смысловое чтение текстов разных жанров, типов, назна</w:t>
      </w:r>
      <w:r w:rsidRPr="00C53C44">
        <w:rPr>
          <w:rFonts w:eastAsia="Century Schoolbook"/>
          <w:color w:val="000000"/>
          <w:lang w:bidi="ru-RU"/>
        </w:rPr>
        <w:softHyphen/>
        <w:t>чений; аналитическую текстовую деятельность с ними;</w:t>
      </w:r>
    </w:p>
    <w:p w:rsidR="00C53C44" w:rsidRPr="00C53C44" w:rsidRDefault="00C53C44" w:rsidP="00E74F05">
      <w:pPr>
        <w:widowControl w:val="0"/>
        <w:numPr>
          <w:ilvl w:val="0"/>
          <w:numId w:val="267"/>
        </w:numPr>
        <w:tabs>
          <w:tab w:val="left" w:pos="543"/>
        </w:tabs>
        <w:ind w:firstLine="260"/>
        <w:jc w:val="both"/>
        <w:rPr>
          <w:rFonts w:eastAsia="Century Schoolbook"/>
          <w:color w:val="000000"/>
          <w:lang w:bidi="ru-RU"/>
        </w:rPr>
      </w:pPr>
      <w:r w:rsidRPr="00C53C44">
        <w:rPr>
          <w:rFonts w:eastAsia="Century Schoolbook"/>
          <w:color w:val="000000"/>
          <w:lang w:bidi="ru-RU"/>
        </w:rPr>
        <w:t>успешное участие обучающегося в диалогическом взаимо</w:t>
      </w:r>
      <w:r w:rsidRPr="00C53C44">
        <w:rPr>
          <w:rFonts w:eastAsia="Century Schoolbook"/>
          <w:color w:val="000000"/>
          <w:lang w:bidi="ru-RU"/>
        </w:rPr>
        <w:softHyphen/>
        <w:t>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53C44" w:rsidRPr="00C53C44" w:rsidRDefault="00C53C44" w:rsidP="00E74F05">
      <w:pPr>
        <w:widowControl w:val="0"/>
        <w:numPr>
          <w:ilvl w:val="0"/>
          <w:numId w:val="267"/>
        </w:numPr>
        <w:tabs>
          <w:tab w:val="left" w:pos="543"/>
        </w:tabs>
        <w:ind w:firstLine="260"/>
        <w:jc w:val="both"/>
        <w:rPr>
          <w:rFonts w:eastAsia="Century Schoolbook"/>
          <w:color w:val="000000"/>
          <w:lang w:bidi="ru-RU"/>
        </w:rPr>
      </w:pPr>
      <w:r w:rsidRPr="00C53C44">
        <w:rPr>
          <w:rFonts w:eastAsia="Century Schoolbook"/>
          <w:color w:val="000000"/>
          <w:lang w:bidi="ru-RU"/>
        </w:rPr>
        <w:t>успешную продуктивно-творческую деятельность (само</w:t>
      </w:r>
      <w:r w:rsidRPr="00C53C44">
        <w:rPr>
          <w:rFonts w:eastAsia="Century Schoolbook"/>
          <w:color w:val="000000"/>
          <w:lang w:bidi="ru-RU"/>
        </w:rPr>
        <w:softHyphen/>
        <w:t>стоятельное создание текстов разного типа — описания, рас</w:t>
      </w:r>
      <w:r w:rsidRPr="00C53C44">
        <w:rPr>
          <w:rFonts w:eastAsia="Century Schoolbook"/>
          <w:color w:val="000000"/>
          <w:lang w:bidi="ru-RU"/>
        </w:rPr>
        <w:softHyphen/>
        <w:t>суждения, повествования), создание и видоизменение экран</w:t>
      </w:r>
      <w:r w:rsidRPr="00C53C44">
        <w:rPr>
          <w:rFonts w:eastAsia="Century Schoolbook"/>
          <w:color w:val="000000"/>
          <w:lang w:bidi="ru-RU"/>
        </w:rPr>
        <w:softHyphen/>
        <w:t>ных (виртуальных) объектов учебного, художественного, бытового назначения (самостоятельный поиск, реконструкция, динамическое представление);</w:t>
      </w:r>
    </w:p>
    <w:p w:rsidR="00C53C44" w:rsidRPr="00C53C44" w:rsidRDefault="00C53C44" w:rsidP="00E74F05">
      <w:pPr>
        <w:widowControl w:val="0"/>
        <w:numPr>
          <w:ilvl w:val="0"/>
          <w:numId w:val="267"/>
        </w:numPr>
        <w:tabs>
          <w:tab w:val="left" w:pos="543"/>
        </w:tabs>
        <w:ind w:firstLine="260"/>
        <w:jc w:val="both"/>
        <w:rPr>
          <w:rFonts w:eastAsia="Century Schoolbook"/>
          <w:color w:val="000000"/>
          <w:lang w:bidi="ru-RU"/>
        </w:rPr>
      </w:pPr>
      <w:r w:rsidRPr="00C53C44">
        <w:rPr>
          <w:rFonts w:eastAsia="Century Schoolbook"/>
          <w:color w:val="000000"/>
          <w:lang w:bidi="ru-RU"/>
        </w:rPr>
        <w:t>результативное взаимодействие с участниками совместной деятельности (высказывание собственного мнения, учёт сужде</w:t>
      </w:r>
      <w:r w:rsidRPr="00C53C44">
        <w:rPr>
          <w:rFonts w:eastAsia="Century Schoolbook"/>
          <w:color w:val="000000"/>
          <w:lang w:bidi="ru-RU"/>
        </w:rPr>
        <w:softHyphen/>
        <w:t>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C53C44" w:rsidRPr="00C53C44" w:rsidRDefault="00C53C44" w:rsidP="009429BB">
      <w:pPr>
        <w:widowControl w:val="0"/>
        <w:ind w:firstLine="708"/>
        <w:jc w:val="both"/>
        <w:rPr>
          <w:rFonts w:eastAsia="Century Schoolbook"/>
          <w:color w:val="000000"/>
          <w:lang w:bidi="ru-RU"/>
        </w:rPr>
      </w:pPr>
      <w:r w:rsidRPr="00C53C44">
        <w:rPr>
          <w:rFonts w:eastAsia="Tahoma"/>
          <w:b/>
          <w:bCs/>
          <w:color w:val="000000"/>
          <w:lang w:bidi="ru-RU"/>
        </w:rPr>
        <w:t xml:space="preserve">Регулятивные </w:t>
      </w:r>
      <w:r w:rsidRPr="00C53C44">
        <w:rPr>
          <w:rFonts w:eastAsia="Century Schoolbook"/>
          <w:color w:val="000000"/>
          <w:lang w:bidi="ru-RU"/>
        </w:rPr>
        <w:t>универсальные учебные действия есть сово</w:t>
      </w:r>
      <w:r w:rsidRPr="00C53C44">
        <w:rPr>
          <w:rFonts w:eastAsia="Century Schoolbook"/>
          <w:color w:val="000000"/>
          <w:lang w:bidi="ru-RU"/>
        </w:rPr>
        <w:softHyphen/>
        <w:t>купность учебных операций, обеспечивающих становление рефлексивных качеств субъекта учебной деятельности (в на</w:t>
      </w:r>
      <w:r w:rsidRPr="00C53C44">
        <w:rPr>
          <w:rFonts w:eastAsia="Century Schoolbook"/>
          <w:color w:val="000000"/>
          <w:lang w:bidi="ru-RU"/>
        </w:rPr>
        <w:softHyphen/>
        <w:t>чальной школе их формирование осуществляется на пропедев</w:t>
      </w:r>
      <w:r w:rsidRPr="00C53C44">
        <w:rPr>
          <w:rFonts w:eastAsia="Century Schoolbook"/>
          <w:color w:val="000000"/>
          <w:lang w:bidi="ru-RU"/>
        </w:rPr>
        <w:softHyphen/>
        <w:t>тическом уровне). В соответствии с ФГОС НОО выделяются шесть групп операций:</w:t>
      </w:r>
    </w:p>
    <w:p w:rsidR="00C53C44" w:rsidRPr="00C53C44" w:rsidRDefault="00C53C44" w:rsidP="00E74F05">
      <w:pPr>
        <w:widowControl w:val="0"/>
        <w:numPr>
          <w:ilvl w:val="0"/>
          <w:numId w:val="268"/>
        </w:numPr>
        <w:tabs>
          <w:tab w:val="left" w:pos="563"/>
        </w:tabs>
        <w:ind w:firstLine="260"/>
        <w:jc w:val="both"/>
        <w:rPr>
          <w:rFonts w:eastAsia="Century Schoolbook"/>
          <w:color w:val="000000"/>
          <w:lang w:bidi="ru-RU"/>
        </w:rPr>
      </w:pPr>
      <w:r w:rsidRPr="00C53C44">
        <w:rPr>
          <w:rFonts w:eastAsia="Century Schoolbook"/>
          <w:color w:val="000000"/>
          <w:lang w:bidi="ru-RU"/>
        </w:rPr>
        <w:t>принимать и удерживать учебную задачу;</w:t>
      </w:r>
    </w:p>
    <w:p w:rsidR="00C53C44" w:rsidRPr="00C53C44" w:rsidRDefault="00C53C44" w:rsidP="00E74F05">
      <w:pPr>
        <w:widowControl w:val="0"/>
        <w:numPr>
          <w:ilvl w:val="0"/>
          <w:numId w:val="268"/>
        </w:numPr>
        <w:tabs>
          <w:tab w:val="left" w:pos="568"/>
        </w:tabs>
        <w:ind w:firstLine="260"/>
        <w:jc w:val="both"/>
        <w:rPr>
          <w:rFonts w:eastAsia="Century Schoolbook"/>
          <w:color w:val="000000"/>
          <w:lang w:bidi="ru-RU"/>
        </w:rPr>
      </w:pPr>
      <w:r w:rsidRPr="00C53C44">
        <w:rPr>
          <w:rFonts w:eastAsia="Century Schoolbook"/>
          <w:color w:val="000000"/>
          <w:lang w:bidi="ru-RU"/>
        </w:rPr>
        <w:t>планировать её решение;</w:t>
      </w:r>
    </w:p>
    <w:p w:rsidR="00C53C44" w:rsidRPr="00C53C44" w:rsidRDefault="00C53C44" w:rsidP="00E74F05">
      <w:pPr>
        <w:widowControl w:val="0"/>
        <w:numPr>
          <w:ilvl w:val="0"/>
          <w:numId w:val="268"/>
        </w:numPr>
        <w:tabs>
          <w:tab w:val="left" w:pos="573"/>
        </w:tabs>
        <w:ind w:firstLine="260"/>
        <w:jc w:val="both"/>
        <w:rPr>
          <w:rFonts w:eastAsia="Century Schoolbook"/>
          <w:color w:val="000000"/>
          <w:lang w:bidi="ru-RU"/>
        </w:rPr>
      </w:pPr>
      <w:r w:rsidRPr="00C53C44">
        <w:rPr>
          <w:rFonts w:eastAsia="Century Schoolbook"/>
          <w:color w:val="000000"/>
          <w:lang w:bidi="ru-RU"/>
        </w:rPr>
        <w:t>контролировать полученный результат деятельности;</w:t>
      </w:r>
    </w:p>
    <w:p w:rsidR="00C53C44" w:rsidRPr="00C53C44" w:rsidRDefault="00C53C44" w:rsidP="00E74F05">
      <w:pPr>
        <w:widowControl w:val="0"/>
        <w:numPr>
          <w:ilvl w:val="0"/>
          <w:numId w:val="268"/>
        </w:numPr>
        <w:tabs>
          <w:tab w:val="left" w:pos="538"/>
        </w:tabs>
        <w:ind w:firstLine="260"/>
        <w:jc w:val="both"/>
        <w:rPr>
          <w:rFonts w:eastAsia="Century Schoolbook"/>
          <w:color w:val="000000"/>
          <w:lang w:bidi="ru-RU"/>
        </w:rPr>
      </w:pPr>
      <w:r w:rsidRPr="00C53C44">
        <w:rPr>
          <w:rFonts w:eastAsia="Century Schoolbook"/>
          <w:color w:val="000000"/>
          <w:lang w:bidi="ru-RU"/>
        </w:rPr>
        <w:t>контролировать процесс деятельности, его соответствие выбранному способу;</w:t>
      </w:r>
    </w:p>
    <w:p w:rsidR="00C53C44" w:rsidRPr="00C53C44" w:rsidRDefault="00C53C44" w:rsidP="00E74F05">
      <w:pPr>
        <w:widowControl w:val="0"/>
        <w:numPr>
          <w:ilvl w:val="0"/>
          <w:numId w:val="268"/>
        </w:numPr>
        <w:tabs>
          <w:tab w:val="left" w:pos="543"/>
        </w:tabs>
        <w:ind w:firstLine="260"/>
        <w:jc w:val="both"/>
        <w:rPr>
          <w:rFonts w:eastAsia="Century Schoolbook"/>
          <w:color w:val="000000"/>
          <w:lang w:bidi="ru-RU"/>
        </w:rPr>
      </w:pPr>
      <w:r w:rsidRPr="00C53C44">
        <w:rPr>
          <w:rFonts w:eastAsia="Century Schoolbook"/>
          <w:color w:val="000000"/>
          <w:lang w:bidi="ru-RU"/>
        </w:rPr>
        <w:t>предвидеть (прогнозировать) трудности и ошибки при ре</w:t>
      </w:r>
      <w:r w:rsidRPr="00C53C44">
        <w:rPr>
          <w:rFonts w:eastAsia="Century Schoolbook"/>
          <w:color w:val="000000"/>
          <w:lang w:bidi="ru-RU"/>
        </w:rPr>
        <w:softHyphen/>
        <w:t>шении данной учебной задачи;</w:t>
      </w:r>
    </w:p>
    <w:p w:rsidR="00C53C44" w:rsidRPr="00C53C44" w:rsidRDefault="00C53C44" w:rsidP="00E74F05">
      <w:pPr>
        <w:widowControl w:val="0"/>
        <w:numPr>
          <w:ilvl w:val="0"/>
          <w:numId w:val="268"/>
        </w:numPr>
        <w:tabs>
          <w:tab w:val="left" w:pos="573"/>
        </w:tabs>
        <w:ind w:firstLine="260"/>
        <w:jc w:val="both"/>
        <w:rPr>
          <w:rFonts w:eastAsia="Century Schoolbook"/>
          <w:color w:val="000000"/>
          <w:lang w:bidi="ru-RU"/>
        </w:rPr>
      </w:pPr>
      <w:r w:rsidRPr="00C53C44">
        <w:rPr>
          <w:rFonts w:eastAsia="Century Schoolbook"/>
          <w:color w:val="000000"/>
          <w:lang w:bidi="ru-RU"/>
        </w:rPr>
        <w:t>корректировать при необходимости процесс деятельности.</w:t>
      </w:r>
    </w:p>
    <w:p w:rsidR="00C53C44" w:rsidRPr="00C53C44" w:rsidRDefault="00C53C44" w:rsidP="00C53C44">
      <w:pPr>
        <w:widowControl w:val="0"/>
        <w:ind w:firstLine="260"/>
        <w:jc w:val="both"/>
        <w:rPr>
          <w:rFonts w:eastAsia="Century Schoolbook"/>
          <w:color w:val="000000"/>
          <w:lang w:bidi="ru-RU"/>
        </w:rPr>
      </w:pPr>
      <w:r w:rsidRPr="00C53C44">
        <w:rPr>
          <w:rFonts w:eastAsia="Century Schoolbook"/>
          <w:color w:val="000000"/>
          <w:lang w:bidi="ru-RU"/>
        </w:rPr>
        <w:t>Важной составляющей регулятивных универсальных дей</w:t>
      </w:r>
      <w:r w:rsidRPr="00C53C44">
        <w:rPr>
          <w:rFonts w:eastAsia="Century Schoolbook"/>
          <w:color w:val="000000"/>
          <w:lang w:bidi="ru-RU"/>
        </w:rPr>
        <w:softHyphen/>
        <w:t>ствий являются операции, определяющие способность обу</w:t>
      </w:r>
      <w:r w:rsidRPr="00C53C44">
        <w:rPr>
          <w:rFonts w:eastAsia="Century Schoolbook"/>
          <w:color w:val="000000"/>
          <w:lang w:bidi="ru-RU"/>
        </w:rPr>
        <w:softHyphen/>
        <w:t>чающегося к волевым усилиям в процессе коллективной/ совместной деятельности, к мирному самостоятельному пред</w:t>
      </w:r>
      <w:r w:rsidRPr="00C53C44">
        <w:rPr>
          <w:rFonts w:eastAsia="Century Schoolbook"/>
          <w:color w:val="000000"/>
          <w:lang w:bidi="ru-RU"/>
        </w:rPr>
        <w:softHyphen/>
        <w:t>упреждению и преодолению конфликтов, в том числе в усло</w:t>
      </w:r>
      <w:r w:rsidRPr="00C53C44">
        <w:rPr>
          <w:rFonts w:eastAsia="Century Schoolbook"/>
          <w:color w:val="000000"/>
          <w:lang w:bidi="ru-RU"/>
        </w:rPr>
        <w:softHyphen/>
        <w:t>виях использования технологий неконтактного информацион</w:t>
      </w:r>
      <w:r w:rsidRPr="00C53C44">
        <w:rPr>
          <w:rFonts w:eastAsia="Century Schoolbook"/>
          <w:color w:val="000000"/>
          <w:lang w:bidi="ru-RU"/>
        </w:rPr>
        <w:softHyphen/>
        <w:t>ного взаимодействия.</w:t>
      </w:r>
    </w:p>
    <w:p w:rsidR="009429BB" w:rsidRPr="009429BB" w:rsidRDefault="00C53C44" w:rsidP="009429BB">
      <w:pPr>
        <w:pStyle w:val="afff3"/>
        <w:ind w:firstLine="708"/>
        <w:jc w:val="both"/>
        <w:rPr>
          <w:rFonts w:eastAsia="Century Schoolbook"/>
          <w:sz w:val="24"/>
          <w:lang w:bidi="ru-RU"/>
        </w:rPr>
      </w:pPr>
      <w:r w:rsidRPr="009429BB">
        <w:rPr>
          <w:rFonts w:eastAsia="Century Schoolbook"/>
          <w:sz w:val="24"/>
          <w:lang w:bidi="ru-RU"/>
        </w:rPr>
        <w:t>В рабочих программах требования и планируе</w:t>
      </w:r>
      <w:r w:rsidRPr="009429BB">
        <w:rPr>
          <w:rFonts w:eastAsia="Century Schoolbook"/>
          <w:sz w:val="24"/>
          <w:lang w:bidi="ru-RU"/>
        </w:rPr>
        <w:softHyphen/>
        <w:t>мые результаты совместной деятельности выделены в специ</w:t>
      </w:r>
      <w:r w:rsidRPr="009429BB">
        <w:rPr>
          <w:rFonts w:eastAsia="Century Schoolbook"/>
          <w:sz w:val="24"/>
          <w:lang w:bidi="ru-RU"/>
        </w:rPr>
        <w:softHyphen/>
        <w:t xml:space="preserve">альный раздел. Это сделано для осознания учителем того, что способность к </w:t>
      </w:r>
      <w:r w:rsidRPr="009429BB">
        <w:rPr>
          <w:rFonts w:eastAsia="Century Schoolbook"/>
          <w:sz w:val="24"/>
          <w:lang w:bidi="ru-RU"/>
        </w:rPr>
        <w:lastRenderedPageBreak/>
        <w:t>результативной совместной деятельности стро</w:t>
      </w:r>
      <w:r w:rsidRPr="009429BB">
        <w:rPr>
          <w:rFonts w:eastAsia="Century Schoolbook"/>
          <w:sz w:val="24"/>
          <w:lang w:bidi="ru-RU"/>
        </w:rPr>
        <w:softHyphen/>
        <w:t xml:space="preserve">ится на двух феноменах, участие которых обеспечивает её успешность: </w:t>
      </w:r>
    </w:p>
    <w:p w:rsidR="009429BB" w:rsidRPr="009429BB" w:rsidRDefault="00C53C44" w:rsidP="009429BB">
      <w:pPr>
        <w:pStyle w:val="afff3"/>
        <w:jc w:val="both"/>
        <w:rPr>
          <w:rFonts w:eastAsia="Century Schoolbook"/>
          <w:sz w:val="24"/>
          <w:lang w:bidi="ru-RU"/>
        </w:rPr>
      </w:pPr>
      <w:r w:rsidRPr="009429BB">
        <w:rPr>
          <w:rFonts w:eastAsia="Century Schoolbook"/>
          <w:sz w:val="24"/>
          <w:lang w:bidi="ru-RU"/>
        </w:rPr>
        <w:t>1) знание и применение коммуникативных форм взаимодействия (договариваться, рассуждать, находить ком</w:t>
      </w:r>
      <w:r w:rsidRPr="009429BB">
        <w:rPr>
          <w:rFonts w:eastAsia="Century Schoolbook"/>
          <w:sz w:val="24"/>
          <w:lang w:bidi="ru-RU"/>
        </w:rPr>
        <w:softHyphen/>
        <w:t xml:space="preserve">промиссные решения), в том числе в условиях использования технологий неконтактного информационного взаимодействия; </w:t>
      </w:r>
    </w:p>
    <w:p w:rsidR="00C53C44" w:rsidRPr="009429BB" w:rsidRDefault="00C53C44" w:rsidP="009429BB">
      <w:pPr>
        <w:pStyle w:val="afff3"/>
        <w:jc w:val="both"/>
        <w:rPr>
          <w:rFonts w:eastAsia="Century Schoolbook"/>
          <w:sz w:val="24"/>
          <w:lang w:bidi="ru-RU"/>
        </w:rPr>
      </w:pPr>
      <w:r w:rsidRPr="009429BB">
        <w:rPr>
          <w:rFonts w:eastAsia="Century Schoolbook"/>
          <w:sz w:val="24"/>
          <w:lang w:bidi="ru-RU"/>
        </w:rPr>
        <w:t>2) волевые регулятивные умения (подчиняться, уступать, объ</w:t>
      </w:r>
      <w:r w:rsidRPr="009429BB">
        <w:rPr>
          <w:rFonts w:eastAsia="Century Schoolbook"/>
          <w:sz w:val="24"/>
          <w:lang w:bidi="ru-RU"/>
        </w:rPr>
        <w:softHyphen/>
        <w:t>ективно оценивать вклад свой и других в результат общего труда и др.).</w:t>
      </w:r>
    </w:p>
    <w:p w:rsidR="00255C63" w:rsidRPr="009429BB" w:rsidRDefault="00255C63" w:rsidP="009429BB">
      <w:pPr>
        <w:jc w:val="both"/>
      </w:pPr>
    </w:p>
    <w:p w:rsidR="009429BB" w:rsidRPr="009429BB" w:rsidRDefault="009429BB" w:rsidP="00E74F05">
      <w:pPr>
        <w:keepNext/>
        <w:keepLines/>
        <w:widowControl w:val="0"/>
        <w:numPr>
          <w:ilvl w:val="0"/>
          <w:numId w:val="264"/>
        </w:numPr>
        <w:tabs>
          <w:tab w:val="left" w:pos="644"/>
        </w:tabs>
        <w:spacing w:line="245" w:lineRule="exact"/>
        <w:jc w:val="center"/>
        <w:outlineLvl w:val="3"/>
        <w:rPr>
          <w:rFonts w:eastAsia="Franklin Gothic Demi Cond"/>
          <w:b/>
          <w:color w:val="000000"/>
          <w:lang w:bidi="ru-RU"/>
        </w:rPr>
      </w:pPr>
      <w:bookmarkStart w:id="193" w:name="bookmark378"/>
      <w:r w:rsidRPr="009429BB">
        <w:rPr>
          <w:rFonts w:eastAsia="Franklin Gothic Demi Cond"/>
          <w:b/>
          <w:color w:val="000000"/>
          <w:lang w:bidi="ru-RU"/>
        </w:rPr>
        <w:t>Интеграция предметных и метапредметных требований как механизм конструирования современного процесса образования</w:t>
      </w:r>
      <w:bookmarkEnd w:id="193"/>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Согласно теории развивающего обучения (Л. С. Выготский, Д. Б. Эльконин, П. Я. Гальперин, В. В. Давыдов и их последо</w:t>
      </w:r>
      <w:r w:rsidRPr="009429BB">
        <w:rPr>
          <w:rFonts w:eastAsia="Century Schoolbook"/>
          <w:color w:val="000000"/>
          <w:lang w:bidi="ru-RU"/>
        </w:rPr>
        <w:softHyphen/>
        <w:t>ватели), критериями успешного психического развития ребён</w:t>
      </w:r>
      <w:r w:rsidRPr="009429BB">
        <w:rPr>
          <w:rFonts w:eastAsia="Century Schoolbook"/>
          <w:color w:val="000000"/>
          <w:lang w:bidi="ru-RU"/>
        </w:rPr>
        <w:softHyphen/>
        <w:t>ка являются появившиеся в результате обучения на этой сту</w:t>
      </w:r>
      <w:r w:rsidRPr="009429BB">
        <w:rPr>
          <w:rFonts w:eastAsia="Century Schoolbook"/>
          <w:color w:val="000000"/>
          <w:lang w:bidi="ru-RU"/>
        </w:rPr>
        <w:softHyphen/>
        <w:t>пени образования психологические новообразования. Среди них для младшего школьника принципиально важны: осознан</w:t>
      </w:r>
      <w:r w:rsidRPr="009429BB">
        <w:rPr>
          <w:rFonts w:eastAsia="Century Schoolbook"/>
          <w:color w:val="000000"/>
          <w:lang w:bidi="ru-RU"/>
        </w:rPr>
        <w:softHyphen/>
        <w:t>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Поскольку образование протекает в рамках изучения кон</w:t>
      </w:r>
      <w:r w:rsidRPr="009429BB">
        <w:rPr>
          <w:rFonts w:eastAsia="Century Schoolbook"/>
          <w:color w:val="000000"/>
          <w:lang w:bidi="ru-RU"/>
        </w:rPr>
        <w:softHyphen/>
        <w:t xml:space="preserve">кретных учебных предметов (курсов, модулей), то необходимо определение </w:t>
      </w:r>
      <w:r w:rsidRPr="009429BB">
        <w:rPr>
          <w:rFonts w:eastAsia="Century Schoolbook"/>
          <w:i/>
          <w:iCs/>
          <w:color w:val="000000"/>
          <w:lang w:bidi="ru-RU"/>
        </w:rPr>
        <w:t>вклада каждого</w:t>
      </w:r>
      <w:r w:rsidRPr="009429BB">
        <w:rPr>
          <w:rFonts w:eastAsia="Century Schoolbook"/>
          <w:color w:val="000000"/>
          <w:lang w:bidi="ru-RU"/>
        </w:rPr>
        <w:t xml:space="preserve"> из них </w:t>
      </w:r>
      <w:r w:rsidRPr="009429BB">
        <w:rPr>
          <w:rFonts w:eastAsia="Century Schoolbook"/>
          <w:i/>
          <w:iCs/>
          <w:color w:val="000000"/>
          <w:lang w:bidi="ru-RU"/>
        </w:rPr>
        <w:t>в становление</w:t>
      </w:r>
      <w:r w:rsidRPr="009429BB">
        <w:rPr>
          <w:rFonts w:eastAsia="Century Schoolbook"/>
          <w:color w:val="000000"/>
          <w:lang w:bidi="ru-RU"/>
        </w:rPr>
        <w:t xml:space="preserve"> универ</w:t>
      </w:r>
      <w:r w:rsidRPr="009429BB">
        <w:rPr>
          <w:rFonts w:eastAsia="Century Schoolbook"/>
          <w:color w:val="000000"/>
          <w:lang w:bidi="ru-RU"/>
        </w:rPr>
        <w:softHyphen/>
        <w:t xml:space="preserve">сальных учебных действий и его </w:t>
      </w:r>
      <w:r w:rsidRPr="009429BB">
        <w:rPr>
          <w:rFonts w:eastAsia="Century Schoolbook"/>
          <w:i/>
          <w:iCs/>
          <w:color w:val="000000"/>
          <w:lang w:bidi="ru-RU"/>
        </w:rPr>
        <w:t>реализацию</w:t>
      </w:r>
      <w:r w:rsidRPr="009429BB">
        <w:rPr>
          <w:rFonts w:eastAsia="Century Schoolbook"/>
          <w:color w:val="000000"/>
          <w:lang w:bidi="ru-RU"/>
        </w:rPr>
        <w:t xml:space="preserve"> на каждом уроке.</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В этом случае механизмом конструирования образовательно</w:t>
      </w:r>
      <w:r w:rsidRPr="009429BB">
        <w:rPr>
          <w:rFonts w:eastAsia="Century Schoolbook"/>
          <w:color w:val="000000"/>
          <w:lang w:bidi="ru-RU"/>
        </w:rPr>
        <w:softHyphen/>
        <w:t>го процесса будут следующие методические позиции:</w:t>
      </w:r>
    </w:p>
    <w:p w:rsidR="009429BB" w:rsidRPr="009429BB" w:rsidRDefault="009429BB" w:rsidP="00E74F05">
      <w:pPr>
        <w:widowControl w:val="0"/>
        <w:numPr>
          <w:ilvl w:val="0"/>
          <w:numId w:val="270"/>
        </w:numPr>
        <w:tabs>
          <w:tab w:val="left" w:pos="529"/>
        </w:tabs>
        <w:ind w:firstLine="260"/>
        <w:jc w:val="both"/>
        <w:rPr>
          <w:rFonts w:eastAsia="Century Schoolbook"/>
          <w:color w:val="000000"/>
          <w:lang w:bidi="ru-RU"/>
        </w:rPr>
      </w:pPr>
      <w:r w:rsidRPr="009429BB">
        <w:rPr>
          <w:rFonts w:eastAsia="Century Schoolbook"/>
          <w:color w:val="000000"/>
          <w:lang w:bidi="ru-RU"/>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w:t>
      </w:r>
      <w:r w:rsidRPr="009429BB">
        <w:rPr>
          <w:rFonts w:eastAsia="Century Schoolbook"/>
          <w:color w:val="000000"/>
          <w:lang w:bidi="ru-RU"/>
        </w:rPr>
        <w:softHyphen/>
        <w:t>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w:t>
      </w:r>
      <w:r w:rsidRPr="009429BB">
        <w:rPr>
          <w:rFonts w:eastAsia="Century Schoolbook"/>
          <w:color w:val="000000"/>
          <w:lang w:bidi="ru-RU"/>
        </w:rPr>
        <w:softHyphen/>
        <w:t>лятивного универсального действия. К примеру, метод измере</w:t>
      </w:r>
      <w:r w:rsidRPr="009429BB">
        <w:rPr>
          <w:rFonts w:eastAsia="Century Schoolbook"/>
          <w:color w:val="000000"/>
          <w:lang w:bidi="ru-RU"/>
        </w:rPr>
        <w:softHyphen/>
        <w:t>ния часто применяется к математическим объектам, типичен при изучении информатики, технологии, а смысловое чте</w:t>
      </w:r>
      <w:r w:rsidRPr="009429BB">
        <w:rPr>
          <w:rFonts w:eastAsia="Century Schoolbook"/>
          <w:color w:val="000000"/>
          <w:lang w:bidi="ru-RU"/>
        </w:rPr>
        <w:softHyphen/>
        <w:t>ние — прерогатива уроков русского языка и литературы.</w:t>
      </w:r>
    </w:p>
    <w:p w:rsidR="009429BB" w:rsidRPr="009429BB" w:rsidRDefault="009429BB" w:rsidP="009429BB">
      <w:pPr>
        <w:widowControl w:val="0"/>
        <w:ind w:firstLine="260"/>
        <w:jc w:val="both"/>
        <w:rPr>
          <w:rFonts w:eastAsia="Century Schoolbook"/>
          <w:color w:val="000000"/>
          <w:lang w:bidi="ru-RU"/>
        </w:rPr>
      </w:pPr>
      <w:r w:rsidRPr="009429BB">
        <w:rPr>
          <w:rFonts w:eastAsia="Century Schoolbook"/>
          <w:color w:val="000000"/>
          <w:lang w:bidi="ru-RU"/>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9429BB">
        <w:rPr>
          <w:rFonts w:eastAsia="Century Schoolbook"/>
          <w:i/>
          <w:iCs/>
          <w:color w:val="000000"/>
          <w:lang w:bidi="ru-RU"/>
        </w:rPr>
        <w:t>первом</w:t>
      </w:r>
      <w:r w:rsidRPr="009429BB">
        <w:rPr>
          <w:rFonts w:eastAsia="Century Schoolbook"/>
          <w:color w:val="000000"/>
          <w:lang w:bidi="ru-RU"/>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9429BB">
        <w:rPr>
          <w:rFonts w:eastAsia="Century Schoolbook"/>
          <w:i/>
          <w:iCs/>
          <w:color w:val="000000"/>
          <w:lang w:bidi="ru-RU"/>
        </w:rPr>
        <w:t>втором</w:t>
      </w:r>
      <w:r w:rsidRPr="009429BB">
        <w:rPr>
          <w:rFonts w:eastAsia="Century Schoolbook"/>
          <w:color w:val="000000"/>
          <w:lang w:bidi="ru-RU"/>
        </w:rPr>
        <w:t xml:space="preserve"> этапе подключаются другие предметы, педагогиче</w:t>
      </w:r>
      <w:r w:rsidRPr="009429BB">
        <w:rPr>
          <w:rFonts w:eastAsia="Century Schoolbook"/>
          <w:color w:val="000000"/>
          <w:lang w:bidi="ru-RU"/>
        </w:rPr>
        <w:softHyphen/>
        <w:t>ский работник предлагает задания, требующие применения учебного действия или операций на разном предметном содер</w:t>
      </w:r>
      <w:r w:rsidRPr="009429BB">
        <w:rPr>
          <w:rFonts w:eastAsia="Century Schoolbook"/>
          <w:color w:val="000000"/>
          <w:lang w:bidi="ru-RU"/>
        </w:rPr>
        <w:softHyphen/>
        <w:t xml:space="preserve">жании. </w:t>
      </w:r>
      <w:r w:rsidRPr="009429BB">
        <w:rPr>
          <w:rFonts w:eastAsia="Century Schoolbook"/>
          <w:i/>
          <w:iCs/>
          <w:color w:val="000000"/>
          <w:lang w:bidi="ru-RU"/>
        </w:rPr>
        <w:t>Третий</w:t>
      </w:r>
      <w:r w:rsidRPr="009429BB">
        <w:rPr>
          <w:rFonts w:eastAsia="Century Schoolbook"/>
          <w:color w:val="000000"/>
          <w:lang w:bidi="ru-RU"/>
        </w:rPr>
        <w:t xml:space="preserve"> этап характеризуется устойчивостью универ</w:t>
      </w:r>
      <w:r w:rsidRPr="009429BB">
        <w:rPr>
          <w:rFonts w:eastAsia="Century Schoolbook"/>
          <w:color w:val="000000"/>
          <w:lang w:bidi="ru-RU"/>
        </w:rPr>
        <w:softHyphen/>
        <w:t>сального действия, т. е. использования его независимо от пред</w:t>
      </w:r>
      <w:r w:rsidRPr="009429BB">
        <w:rPr>
          <w:rFonts w:eastAsia="Century Schoolbook"/>
          <w:color w:val="000000"/>
          <w:lang w:bidi="ru-RU"/>
        </w:rPr>
        <w:softHyphen/>
        <w:t>метного содержания. У обучающегося начинает формироваться обобщённое видение учебного действия, он может охарактери</w:t>
      </w:r>
      <w:r w:rsidRPr="009429BB">
        <w:rPr>
          <w:rFonts w:eastAsia="Century Schoolbook"/>
          <w:color w:val="000000"/>
          <w:lang w:bidi="ru-RU"/>
        </w:rPr>
        <w:softHyphen/>
        <w:t>зовать его, не ссылаясь на конкретное содержание. Например, «наблюдать — значит...», «сравнение — это...», «контролиро</w:t>
      </w:r>
      <w:r w:rsidRPr="009429BB">
        <w:rPr>
          <w:rFonts w:eastAsia="Century Schoolbook"/>
          <w:color w:val="000000"/>
          <w:lang w:bidi="ru-RU"/>
        </w:rPr>
        <w:softHyphen/>
        <w:t>вать — значит.» и т. п. Педагогический работник делает вывод о том, что универсальность (независимость от конкретного со</w:t>
      </w:r>
      <w:r w:rsidRPr="009429BB">
        <w:rPr>
          <w:rFonts w:eastAsia="Century Schoolbook"/>
          <w:color w:val="000000"/>
          <w:lang w:bidi="ru-RU"/>
        </w:rPr>
        <w:softHyphen/>
        <w:t>держания) как свойство учебного действия сформировалась.</w:t>
      </w:r>
    </w:p>
    <w:p w:rsidR="009429BB" w:rsidRPr="009429BB" w:rsidRDefault="009429BB" w:rsidP="00E74F05">
      <w:pPr>
        <w:widowControl w:val="0"/>
        <w:numPr>
          <w:ilvl w:val="0"/>
          <w:numId w:val="270"/>
        </w:numPr>
        <w:tabs>
          <w:tab w:val="left" w:pos="524"/>
        </w:tabs>
        <w:ind w:firstLine="260"/>
        <w:jc w:val="both"/>
        <w:rPr>
          <w:rFonts w:eastAsia="Century Schoolbook"/>
          <w:color w:val="000000"/>
          <w:lang w:bidi="ru-RU"/>
        </w:rPr>
      </w:pPr>
      <w:r w:rsidRPr="009429BB">
        <w:rPr>
          <w:rFonts w:eastAsia="Century Schoolbook"/>
          <w:color w:val="000000"/>
          <w:lang w:bidi="ru-RU"/>
        </w:rPr>
        <w:t>Используются виды деятельности, которые в особой мере провоцируют применение универсальных действий: поиско</w:t>
      </w:r>
      <w:r w:rsidRPr="009429BB">
        <w:rPr>
          <w:rFonts w:eastAsia="Century Schoolbook"/>
          <w:color w:val="000000"/>
          <w:lang w:bidi="ru-RU"/>
        </w:rPr>
        <w:softHyphen/>
        <w:t>вая, в том числе с использованием информационного ресурса</w:t>
      </w:r>
    </w:p>
    <w:p w:rsidR="009429BB" w:rsidRPr="009429BB" w:rsidRDefault="009429BB" w:rsidP="009429BB">
      <w:pPr>
        <w:widowControl w:val="0"/>
        <w:jc w:val="both"/>
        <w:rPr>
          <w:rFonts w:eastAsia="Century Schoolbook"/>
          <w:color w:val="000000"/>
          <w:lang w:bidi="ru-RU"/>
        </w:rPr>
      </w:pPr>
      <w:r w:rsidRPr="009429BB">
        <w:rPr>
          <w:rFonts w:eastAsia="Century Schoolbook"/>
          <w:color w:val="000000"/>
          <w:lang w:bidi="ru-RU"/>
        </w:rPr>
        <w:t>Интернета, исследовательская, творческая деятельность, в том числе с использованием экранных моделей изучаемых объек</w:t>
      </w:r>
      <w:r w:rsidRPr="009429BB">
        <w:rPr>
          <w:rFonts w:eastAsia="Century Schoolbook"/>
          <w:color w:val="000000"/>
          <w:lang w:bidi="ru-RU"/>
        </w:rPr>
        <w:softHyphen/>
        <w:t>тов или процессов. Это побудит учителя отказаться от репро</w:t>
      </w:r>
      <w:r w:rsidRPr="009429BB">
        <w:rPr>
          <w:rFonts w:eastAsia="Century Schoolbook"/>
          <w:color w:val="000000"/>
          <w:lang w:bidi="ru-RU"/>
        </w:rPr>
        <w:softHyphen/>
        <w:t>дуктивного типа организации обучения, при котором главным методом обучения является образец, предъявляемый обучаю</w:t>
      </w:r>
      <w:r w:rsidRPr="009429BB">
        <w:rPr>
          <w:rFonts w:eastAsia="Century Schoolbook"/>
          <w:color w:val="000000"/>
          <w:lang w:bidi="ru-RU"/>
        </w:rPr>
        <w:softHyphen/>
        <w:t>щимся в готовом виде. В этом случае единственная задача уче</w:t>
      </w:r>
      <w:r w:rsidRPr="009429BB">
        <w:rPr>
          <w:rFonts w:eastAsia="Century Schoolbook"/>
          <w:color w:val="000000"/>
          <w:lang w:bidi="ru-RU"/>
        </w:rPr>
        <w:softHyphen/>
        <w:t>ника — запомнить образец и каждый раз вспоминать его при решении учебной задачи. В таких условиях изучения предме</w:t>
      </w:r>
      <w:r w:rsidRPr="009429BB">
        <w:rPr>
          <w:rFonts w:eastAsia="Century Schoolbook"/>
          <w:color w:val="000000"/>
          <w:lang w:bidi="ru-RU"/>
        </w:rPr>
        <w:softHyphen/>
        <w:t>тов универсальные действия, требующие мыслительных опера</w:t>
      </w:r>
      <w:r w:rsidRPr="009429BB">
        <w:rPr>
          <w:rFonts w:eastAsia="Century Schoolbook"/>
          <w:color w:val="000000"/>
          <w:lang w:bidi="ru-RU"/>
        </w:rPr>
        <w:softHyphen/>
        <w:t>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w:t>
      </w:r>
      <w:r w:rsidRPr="009429BB">
        <w:rPr>
          <w:rFonts w:eastAsia="Century Schoolbook"/>
          <w:color w:val="000000"/>
          <w:lang w:bidi="ru-RU"/>
        </w:rPr>
        <w:softHyphen/>
        <w:t xml:space="preserve">ность развивают способность младшего школьника к диалогу, обсуждению проблем, разрешению возникших противоречий в </w:t>
      </w:r>
      <w:r w:rsidRPr="009429BB">
        <w:rPr>
          <w:rFonts w:eastAsia="Century Schoolbook"/>
          <w:color w:val="000000"/>
          <w:lang w:bidi="ru-RU"/>
        </w:rPr>
        <w:lastRenderedPageBreak/>
        <w:t>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w:t>
      </w:r>
      <w:r w:rsidRPr="009429BB">
        <w:rPr>
          <w:rFonts w:eastAsia="Century Schoolbook"/>
          <w:color w:val="000000"/>
          <w:lang w:bidi="ru-RU"/>
        </w:rPr>
        <w:softHyphen/>
        <w:t>екты (учебного или игрового, бытового назначения), в том чис</w:t>
      </w:r>
      <w:r w:rsidRPr="009429BB">
        <w:rPr>
          <w:rFonts w:eastAsia="Century Schoolbook"/>
          <w:color w:val="000000"/>
          <w:lang w:bidi="ru-RU"/>
        </w:rPr>
        <w:softHyphen/>
        <w:t>ле в условиях использования технологий неконтактного инфор</w:t>
      </w:r>
      <w:r w:rsidRPr="009429BB">
        <w:rPr>
          <w:rFonts w:eastAsia="Century Schoolbook"/>
          <w:color w:val="000000"/>
          <w:lang w:bidi="ru-RU"/>
        </w:rPr>
        <w:softHyphen/>
        <w:t>мационного взаимодействия.</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Например, для формирования наблюдения как метода позна</w:t>
      </w:r>
      <w:r w:rsidRPr="009429BB">
        <w:rPr>
          <w:rFonts w:eastAsia="Century Schoolbook"/>
          <w:color w:val="000000"/>
          <w:lang w:bidi="ru-RU"/>
        </w:rPr>
        <w:softHyphen/>
        <w:t>ния разных объектов действительности на уроках окружающе</w:t>
      </w:r>
      <w:r w:rsidRPr="009429BB">
        <w:rPr>
          <w:rFonts w:eastAsia="Century Schoolbook"/>
          <w:color w:val="000000"/>
          <w:lang w:bidi="ru-RU"/>
        </w:rPr>
        <w:softHyphen/>
        <w:t>го мира организуются наблюдения в естественных природных условиях. Наблюдения можно организовать в условиях экран</w:t>
      </w:r>
      <w:r w:rsidRPr="009429BB">
        <w:rPr>
          <w:rFonts w:eastAsia="Century Schoolbook"/>
          <w:color w:val="000000"/>
          <w:lang w:bidi="ru-RU"/>
        </w:rPr>
        <w:softHyphen/>
        <w:t>ного (виртуального) представления разных объектов, сюжетов, процессов, отображающих реальную действительность, кото</w:t>
      </w:r>
      <w:r w:rsidRPr="009429BB">
        <w:rPr>
          <w:rFonts w:eastAsia="Century Schoolbook"/>
          <w:color w:val="000000"/>
          <w:lang w:bidi="ru-RU"/>
        </w:rPr>
        <w:softHyphen/>
        <w:t>рую невозможно представить ученику в условиях образователь</w:t>
      </w:r>
      <w:r w:rsidRPr="009429BB">
        <w:rPr>
          <w:rFonts w:eastAsia="Century Schoolbook"/>
          <w:color w:val="000000"/>
          <w:lang w:bidi="ru-RU"/>
        </w:rPr>
        <w:softHyphen/>
        <w:t>ной организации (объекты природы, художественные визуали</w:t>
      </w:r>
      <w:r w:rsidRPr="009429BB">
        <w:rPr>
          <w:rFonts w:eastAsia="Century Schoolbook"/>
          <w:color w:val="000000"/>
          <w:lang w:bidi="ru-RU"/>
        </w:rPr>
        <w:softHyphen/>
        <w:t>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w:t>
      </w:r>
      <w:r w:rsidRPr="009429BB">
        <w:rPr>
          <w:rFonts w:eastAsia="Century Schoolbook"/>
          <w:color w:val="000000"/>
          <w:lang w:bidi="ru-RU"/>
        </w:rPr>
        <w:softHyphen/>
        <w:t>логи, в том числе с представленным на экране виртуальным собеседником, дают возможность высказывать гипотезы, стро</w:t>
      </w:r>
      <w:r w:rsidRPr="009429BB">
        <w:rPr>
          <w:rFonts w:eastAsia="Century Schoolbook"/>
          <w:color w:val="000000"/>
          <w:lang w:bidi="ru-RU"/>
        </w:rPr>
        <w:softHyphen/>
        <w:t>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w:t>
      </w:r>
      <w:r w:rsidRPr="009429BB">
        <w:rPr>
          <w:rFonts w:eastAsia="Century Schoolbook"/>
          <w:color w:val="000000"/>
          <w:lang w:bidi="ru-RU"/>
        </w:rPr>
        <w:softHyphen/>
        <w:t>ках по всем предметам, то универсальность учебного действия формируется успешно и быстро.</w:t>
      </w:r>
    </w:p>
    <w:p w:rsidR="009429BB" w:rsidRPr="009429BB" w:rsidRDefault="009429BB" w:rsidP="00E74F05">
      <w:pPr>
        <w:widowControl w:val="0"/>
        <w:numPr>
          <w:ilvl w:val="0"/>
          <w:numId w:val="270"/>
        </w:numPr>
        <w:tabs>
          <w:tab w:val="left" w:pos="529"/>
        </w:tabs>
        <w:ind w:firstLine="260"/>
        <w:jc w:val="both"/>
        <w:rPr>
          <w:rFonts w:eastAsia="Century Schoolbook"/>
          <w:color w:val="000000"/>
          <w:lang w:bidi="ru-RU"/>
        </w:rPr>
      </w:pPr>
      <w:r w:rsidRPr="009429BB">
        <w:rPr>
          <w:rFonts w:eastAsia="Century Schoolbook"/>
          <w:color w:val="000000"/>
          <w:lang w:bidi="ru-RU"/>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w:t>
      </w:r>
      <w:r w:rsidRPr="009429BB">
        <w:rPr>
          <w:rFonts w:eastAsia="Century Schoolbook"/>
          <w:color w:val="000000"/>
          <w:lang w:bidi="ru-RU"/>
        </w:rPr>
        <w:softHyphen/>
        <w:t>ма: построение последовательности шагов на конкретном пред</w:t>
      </w:r>
      <w:r w:rsidRPr="009429BB">
        <w:rPr>
          <w:rFonts w:eastAsia="Century Schoolbook"/>
          <w:color w:val="000000"/>
          <w:lang w:bidi="ru-RU"/>
        </w:rPr>
        <w:softHyphen/>
        <w:t>метном содержании; проговаривание их во внешней речи; по</w:t>
      </w:r>
      <w:r w:rsidRPr="009429BB">
        <w:rPr>
          <w:rFonts w:eastAsia="Century Schoolbook"/>
          <w:color w:val="000000"/>
          <w:lang w:bidi="ru-RU"/>
        </w:rPr>
        <w:softHyphen/>
        <w:t>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9429BB" w:rsidRPr="009429BB" w:rsidRDefault="009429BB" w:rsidP="009429BB">
      <w:pPr>
        <w:widowControl w:val="0"/>
        <w:ind w:firstLine="260"/>
        <w:jc w:val="both"/>
        <w:rPr>
          <w:rFonts w:eastAsia="Century Schoolbook"/>
          <w:color w:val="000000"/>
          <w:lang w:bidi="ru-RU"/>
        </w:rPr>
      </w:pPr>
      <w:r w:rsidRPr="009429BB">
        <w:rPr>
          <w:rFonts w:eastAsia="Century Schoolbook"/>
          <w:color w:val="000000"/>
          <w:lang w:bidi="ru-RU"/>
        </w:rPr>
        <w:t>1) от совместных действий с учителем обучающиеся перехо</w:t>
      </w:r>
      <w:r w:rsidRPr="009429BB">
        <w:rPr>
          <w:rFonts w:eastAsia="Century Schoolbook"/>
          <w:color w:val="000000"/>
          <w:lang w:bidi="ru-RU"/>
        </w:rPr>
        <w:softHyphen/>
        <w:t>дят к самостоятельным аналитическим оценкам; 2) выполняю</w:t>
      </w:r>
      <w:r w:rsidRPr="009429BB">
        <w:rPr>
          <w:rFonts w:eastAsia="Century Schoolbook"/>
          <w:color w:val="000000"/>
          <w:lang w:bidi="ru-RU"/>
        </w:rPr>
        <w:softHyphen/>
        <w:t>щий задание осваивает два вида контроля — результата и про</w:t>
      </w:r>
      <w:r w:rsidRPr="009429BB">
        <w:rPr>
          <w:rFonts w:eastAsia="Century Schoolbook"/>
          <w:color w:val="000000"/>
          <w:lang w:bidi="ru-RU"/>
        </w:rPr>
        <w:softHyphen/>
        <w:t>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w:t>
      </w:r>
      <w:r w:rsidRPr="009429BB">
        <w:rPr>
          <w:rFonts w:eastAsia="Century Schoolbook"/>
          <w:color w:val="000000"/>
          <w:lang w:bidi="ru-RU"/>
        </w:rPr>
        <w:softHyphen/>
        <w:t>тизацию контроля с диагностикой ошибок обучающегося и с соответствующей методической поддержкой исправления са</w:t>
      </w:r>
      <w:r w:rsidRPr="009429BB">
        <w:rPr>
          <w:rFonts w:eastAsia="Century Schoolbook"/>
          <w:color w:val="000000"/>
          <w:lang w:bidi="ru-RU"/>
        </w:rPr>
        <w:softHyphen/>
        <w:t>мим обучающимся своих ошибок.</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Как показывают психолого-педагогические исследования, а также опыт педагогической работы, такая технология обуче</w:t>
      </w:r>
      <w:r w:rsidRPr="009429BB">
        <w:rPr>
          <w:rFonts w:eastAsia="Century Schoolbook"/>
          <w:color w:val="000000"/>
          <w:lang w:bidi="ru-RU"/>
        </w:rPr>
        <w:softHyphen/>
        <w:t>ния в рамках совместно-распределительной деятельности (тер</w:t>
      </w:r>
      <w:r w:rsidRPr="009429BB">
        <w:rPr>
          <w:rFonts w:eastAsia="Century Schoolbook"/>
          <w:color w:val="000000"/>
          <w:lang w:bidi="ru-RU"/>
        </w:rPr>
        <w:softHyphen/>
        <w:t>мин Д. Б. Эльконина) развивает способность детей работать не только в типовых учебных ситуациях, но и в новых нестандарт</w:t>
      </w:r>
      <w:r w:rsidRPr="009429BB">
        <w:rPr>
          <w:rFonts w:eastAsia="Century Schoolbook"/>
          <w:color w:val="000000"/>
          <w:lang w:bidi="ru-RU"/>
        </w:rPr>
        <w:softHyphen/>
        <w:t>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 xml:space="preserve">Например, </w:t>
      </w:r>
      <w:r w:rsidRPr="009429BB">
        <w:rPr>
          <w:rFonts w:eastAsia="Century Schoolbook"/>
          <w:i/>
          <w:iCs/>
          <w:color w:val="000000"/>
          <w:lang w:bidi="ru-RU"/>
        </w:rPr>
        <w:t>сравнение</w:t>
      </w:r>
      <w:r w:rsidRPr="009429BB">
        <w:rPr>
          <w:rFonts w:eastAsia="Century Schoolbook"/>
          <w:color w:val="000000"/>
          <w:lang w:bidi="ru-RU"/>
        </w:rPr>
        <w:t xml:space="preserve"> как универсальное учебное действие состоит из следующих операций: нахождение различий срав</w:t>
      </w:r>
      <w:r w:rsidRPr="009429BB">
        <w:rPr>
          <w:rFonts w:eastAsia="Century Schoolbook"/>
          <w:color w:val="000000"/>
          <w:lang w:bidi="ru-RU"/>
        </w:rPr>
        <w:softHyphen/>
        <w:t>ниваемых предметов (объектов, явлений); определение их сход</w:t>
      </w:r>
      <w:r w:rsidRPr="009429BB">
        <w:rPr>
          <w:rFonts w:eastAsia="Century Schoolbook"/>
          <w:color w:val="000000"/>
          <w:lang w:bidi="ru-RU"/>
        </w:rPr>
        <w:softHyphen/>
        <w:t>ства, тождества, похожести; определение индивидуальности, специфических черт объекта. Для повышения мотивации обу</w:t>
      </w:r>
      <w:r w:rsidRPr="009429BB">
        <w:rPr>
          <w:rFonts w:eastAsia="Century Schoolbook"/>
          <w:color w:val="000000"/>
          <w:lang w:bidi="ru-RU"/>
        </w:rPr>
        <w:softHyphen/>
        <w:t>чения можно предложить обучающемуся новый вид деятельно</w:t>
      </w:r>
      <w:r w:rsidRPr="009429BB">
        <w:rPr>
          <w:rFonts w:eastAsia="Century Schoolbook"/>
          <w:color w:val="000000"/>
          <w:lang w:bidi="ru-RU"/>
        </w:rPr>
        <w:softHyphen/>
        <w:t>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w:t>
      </w:r>
      <w:r w:rsidRPr="009429BB">
        <w:rPr>
          <w:rFonts w:eastAsia="Century Schoolbook"/>
          <w:color w:val="000000"/>
          <w:lang w:bidi="ru-RU"/>
        </w:rPr>
        <w:softHyphen/>
        <w:t>тов, явлений) и видоизменять их таким образом, чтобы приве</w:t>
      </w:r>
      <w:r w:rsidRPr="009429BB">
        <w:rPr>
          <w:rFonts w:eastAsia="Century Schoolbook"/>
          <w:color w:val="000000"/>
          <w:lang w:bidi="ru-RU"/>
        </w:rPr>
        <w:softHyphen/>
        <w:t>сти их к сходству или похожести с другими.</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i/>
          <w:iCs/>
          <w:color w:val="000000"/>
          <w:lang w:bidi="ru-RU"/>
        </w:rPr>
        <w:t>Классификация</w:t>
      </w:r>
      <w:r w:rsidRPr="009429BB">
        <w:rPr>
          <w:rFonts w:eastAsia="Century Schoolbook"/>
          <w:color w:val="000000"/>
          <w:lang w:bidi="ru-RU"/>
        </w:rPr>
        <w:t xml:space="preserve"> как универсальное учебное действие вклю</w:t>
      </w:r>
      <w:r w:rsidRPr="009429BB">
        <w:rPr>
          <w:rFonts w:eastAsia="Century Schoolbook"/>
          <w:color w:val="000000"/>
          <w:lang w:bidi="ru-RU"/>
        </w:rPr>
        <w:softHyphen/>
        <w:t>чает: анализ свойств объектов, которые подлежат классифика</w:t>
      </w:r>
      <w:r w:rsidRPr="009429BB">
        <w:rPr>
          <w:rFonts w:eastAsia="Century Schoolbook"/>
          <w:color w:val="000000"/>
          <w:lang w:bidi="ru-RU"/>
        </w:rPr>
        <w:softHyphen/>
        <w:t>ции; сравнение выделенных свойств с целью их дифференциа</w:t>
      </w:r>
      <w:r w:rsidRPr="009429BB">
        <w:rPr>
          <w:rFonts w:eastAsia="Century Schoolbook"/>
          <w:color w:val="000000"/>
          <w:lang w:bidi="ru-RU"/>
        </w:rPr>
        <w:softHyphen/>
        <w:t>ции на внешние (несущественные) и главные (существенные) свойства; выделение общих главных (существенных) призна</w:t>
      </w:r>
      <w:r w:rsidRPr="009429BB">
        <w:rPr>
          <w:rFonts w:eastAsia="Century Schoolbook"/>
          <w:color w:val="000000"/>
          <w:lang w:bidi="ru-RU"/>
        </w:rPr>
        <w:softHyphen/>
        <w:t>ков всех имеющихся объектов; разбиение объектов на группы (типы) по общему главному (существенному) признаку. Обуча</w:t>
      </w:r>
      <w:r w:rsidRPr="009429BB">
        <w:rPr>
          <w:rFonts w:eastAsia="Century Schoolbook"/>
          <w:color w:val="000000"/>
          <w:lang w:bidi="ru-RU"/>
        </w:rPr>
        <w:softHyphen/>
        <w:t>ющемуся можно предложить (в условиях экранного представ</w:t>
      </w:r>
      <w:r w:rsidRPr="009429BB">
        <w:rPr>
          <w:rFonts w:eastAsia="Century Schoolbook"/>
          <w:color w:val="000000"/>
          <w:lang w:bidi="ru-RU"/>
        </w:rPr>
        <w:softHyphen/>
        <w:t>ления моделей объектов) гораздо большее их количество, неже</w:t>
      </w:r>
      <w:r w:rsidRPr="009429BB">
        <w:rPr>
          <w:rFonts w:eastAsia="Century Schoolbook"/>
          <w:color w:val="000000"/>
          <w:lang w:bidi="ru-RU"/>
        </w:rPr>
        <w:softHyphen/>
        <w:t>ли в реальных условиях, для анализа свойств объектов, которые подлежат классификации (типизации), для сравнения выде</w:t>
      </w:r>
      <w:r w:rsidRPr="009429BB">
        <w:rPr>
          <w:rFonts w:eastAsia="Century Schoolbook"/>
          <w:color w:val="000000"/>
          <w:lang w:bidi="ru-RU"/>
        </w:rPr>
        <w:softHyphen/>
        <w:t xml:space="preserve">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w:t>
      </w:r>
      <w:r w:rsidRPr="009429BB">
        <w:rPr>
          <w:rFonts w:eastAsia="Century Schoolbook"/>
          <w:color w:val="000000"/>
          <w:lang w:bidi="ru-RU"/>
        </w:rPr>
        <w:lastRenderedPageBreak/>
        <w:t>формате для рассмотрения педагогом итогов работы.</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i/>
          <w:iCs/>
          <w:color w:val="000000"/>
          <w:lang w:bidi="ru-RU"/>
        </w:rPr>
        <w:t>Обобщение</w:t>
      </w:r>
      <w:r w:rsidRPr="009429BB">
        <w:rPr>
          <w:rFonts w:eastAsia="Century Schoolbook"/>
          <w:color w:val="000000"/>
          <w:lang w:bidi="ru-RU"/>
        </w:rPr>
        <w:t xml:space="preserve"> как универсальное учебное действие включает следующие операции: сравнение предметов (объектов, явле</w:t>
      </w:r>
      <w:r w:rsidRPr="009429BB">
        <w:rPr>
          <w:rFonts w:eastAsia="Century Schoolbook"/>
          <w:color w:val="000000"/>
          <w:lang w:bidi="ru-RU"/>
        </w:rPr>
        <w:softHyphen/>
        <w:t>ний, понятий) и выделение их общих признаков; анализ выде</w:t>
      </w:r>
      <w:r w:rsidRPr="009429BB">
        <w:rPr>
          <w:rFonts w:eastAsia="Century Schoolbook"/>
          <w:color w:val="000000"/>
          <w:lang w:bidi="ru-RU"/>
        </w:rPr>
        <w:softHyphen/>
        <w:t>ленных признаков и определение наиболее устойчивых (инва</w:t>
      </w:r>
      <w:r w:rsidRPr="009429BB">
        <w:rPr>
          <w:rFonts w:eastAsia="Century Schoolbook"/>
          <w:color w:val="000000"/>
          <w:lang w:bidi="ru-RU"/>
        </w:rPr>
        <w:softHyphen/>
        <w:t>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w:t>
      </w:r>
      <w:r w:rsidRPr="009429BB">
        <w:rPr>
          <w:rFonts w:eastAsia="Century Schoolbook"/>
          <w:color w:val="000000"/>
          <w:lang w:bidi="ru-RU"/>
        </w:rPr>
        <w:softHyphen/>
        <w:t>ственного признака всех анализируемых предметов. Обучаю</w:t>
      </w:r>
      <w:r w:rsidRPr="009429BB">
        <w:rPr>
          <w:rFonts w:eastAsia="Century Schoolbook"/>
          <w:color w:val="000000"/>
          <w:lang w:bidi="ru-RU"/>
        </w:rPr>
        <w:softHyphen/>
        <w:t>щемуся можно предложить (в условиях экранного представле</w:t>
      </w:r>
      <w:r w:rsidRPr="009429BB">
        <w:rPr>
          <w:rFonts w:eastAsia="Century Schoolbook"/>
          <w:color w:val="000000"/>
          <w:lang w:bidi="ru-RU"/>
        </w:rPr>
        <w:softHyphen/>
        <w:t>ния моделей объектов, явлений) гораздо большее их количество, нежели в реальных условиях, для сравнения предметов (объ</w:t>
      </w:r>
      <w:r w:rsidRPr="009429BB">
        <w:rPr>
          <w:rFonts w:eastAsia="Century Schoolbook"/>
          <w:color w:val="000000"/>
          <w:lang w:bidi="ru-RU"/>
        </w:rPr>
        <w:softHyphen/>
        <w:t>ектов, явлений) и выделения их общих признаков. При этом возможна фиксация деятельности обучающегося в электрон</w:t>
      </w:r>
      <w:r w:rsidRPr="009429BB">
        <w:rPr>
          <w:rFonts w:eastAsia="Century Schoolbook"/>
          <w:color w:val="000000"/>
          <w:lang w:bidi="ru-RU"/>
        </w:rPr>
        <w:softHyphen/>
        <w:t>ном формате для рассмотрения учителем итогов работы.</w:t>
      </w:r>
    </w:p>
    <w:p w:rsidR="009429BB" w:rsidRPr="009429BB" w:rsidRDefault="009429BB" w:rsidP="009429BB">
      <w:pPr>
        <w:widowControl w:val="0"/>
        <w:spacing w:after="116"/>
        <w:ind w:firstLine="708"/>
        <w:jc w:val="both"/>
        <w:rPr>
          <w:rFonts w:ascii="Century Schoolbook" w:eastAsia="Century Schoolbook" w:hAnsi="Century Schoolbook" w:cs="Century Schoolbook"/>
          <w:color w:val="000000"/>
          <w:sz w:val="20"/>
          <w:szCs w:val="20"/>
          <w:lang w:bidi="ru-RU"/>
        </w:rPr>
      </w:pPr>
      <w:r w:rsidRPr="009429BB">
        <w:rPr>
          <w:rFonts w:eastAsia="Century Schoolbook"/>
          <w:color w:val="000000"/>
          <w:lang w:bidi="ru-RU"/>
        </w:rPr>
        <w:t>Систематическая работа обучающегося с заданиями, требую</w:t>
      </w:r>
      <w:r w:rsidRPr="009429BB">
        <w:rPr>
          <w:rFonts w:eastAsia="Century Schoolbook"/>
          <w:color w:val="000000"/>
          <w:lang w:bidi="ru-RU"/>
        </w:rPr>
        <w:softHyphen/>
        <w:t>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w:t>
      </w:r>
      <w:r w:rsidRPr="009429BB">
        <w:rPr>
          <w:rFonts w:eastAsia="Century Schoolbook"/>
          <w:color w:val="000000"/>
          <w:lang w:bidi="ru-RU"/>
        </w:rPr>
        <w:softHyphen/>
        <w:t>ность обобщённой характеристики сущности универсального действия.</w:t>
      </w:r>
    </w:p>
    <w:p w:rsidR="009429BB" w:rsidRPr="009429BB" w:rsidRDefault="009429BB" w:rsidP="00E74F05">
      <w:pPr>
        <w:keepNext/>
        <w:keepLines/>
        <w:widowControl w:val="0"/>
        <w:numPr>
          <w:ilvl w:val="0"/>
          <w:numId w:val="264"/>
        </w:numPr>
        <w:tabs>
          <w:tab w:val="left" w:pos="654"/>
        </w:tabs>
        <w:jc w:val="center"/>
        <w:outlineLvl w:val="3"/>
        <w:rPr>
          <w:rFonts w:eastAsia="Franklin Gothic Demi Cond"/>
          <w:b/>
          <w:color w:val="000000"/>
          <w:lang w:bidi="ru-RU"/>
        </w:rPr>
      </w:pPr>
      <w:bookmarkStart w:id="194" w:name="bookmark379"/>
      <w:r w:rsidRPr="009429BB">
        <w:rPr>
          <w:rFonts w:eastAsia="Franklin Gothic Demi Cond"/>
          <w:b/>
          <w:color w:val="000000"/>
          <w:lang w:bidi="ru-RU"/>
        </w:rPr>
        <w:t>Место универсальных учебных действий в примерных рабочих программах</w:t>
      </w:r>
      <w:bookmarkEnd w:id="194"/>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В соответствии с ФГОС НОО сформированность универсаль</w:t>
      </w:r>
      <w:r w:rsidRPr="009429BB">
        <w:rPr>
          <w:rFonts w:eastAsia="Century Schoolbook"/>
          <w:color w:val="000000"/>
          <w:lang w:bidi="ru-RU"/>
        </w:rPr>
        <w:softHyphen/>
        <w:t>ных учебных действий у обучающихся определяется на этапе завершения ими освоения программы начального общего обра</w:t>
      </w:r>
      <w:r w:rsidRPr="009429BB">
        <w:rPr>
          <w:rFonts w:eastAsia="Century Schoolbook"/>
          <w:color w:val="000000"/>
          <w:lang w:bidi="ru-RU"/>
        </w:rPr>
        <w:softHyphen/>
        <w:t>зования. Это не снимает обязанности учителя контролировать динамику становления всех групп УУД для того, чтобы вовре</w:t>
      </w:r>
      <w:r w:rsidRPr="009429BB">
        <w:rPr>
          <w:rFonts w:eastAsia="Century Schoolbook"/>
          <w:color w:val="000000"/>
          <w:lang w:bidi="ru-RU"/>
        </w:rPr>
        <w:softHyphen/>
        <w:t>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w:t>
      </w:r>
      <w:r w:rsidRPr="009429BB">
        <w:rPr>
          <w:rFonts w:eastAsia="Century Schoolbook"/>
          <w:color w:val="000000"/>
          <w:lang w:bidi="ru-RU"/>
        </w:rPr>
        <w:softHyphen/>
        <w:t>но-оценочной деятельности балльной оценкой (отметкой) оце</w:t>
      </w:r>
      <w:r w:rsidRPr="009429BB">
        <w:rPr>
          <w:rFonts w:eastAsia="Century Schoolbook"/>
          <w:color w:val="000000"/>
          <w:lang w:bidi="ru-RU"/>
        </w:rPr>
        <w:softHyphen/>
        <w:t xml:space="preserve">нивается </w:t>
      </w:r>
      <w:r w:rsidRPr="009429BB">
        <w:rPr>
          <w:rFonts w:eastAsia="Century Schoolbook"/>
          <w:i/>
          <w:iCs/>
          <w:color w:val="000000"/>
          <w:lang w:bidi="ru-RU"/>
        </w:rPr>
        <w:t>результат,</w:t>
      </w:r>
      <w:r w:rsidRPr="009429BB">
        <w:rPr>
          <w:rFonts w:eastAsia="Century Schoolbook"/>
          <w:color w:val="000000"/>
          <w:lang w:bidi="ru-RU"/>
        </w:rPr>
        <w:t xml:space="preserve"> а не </w:t>
      </w:r>
      <w:r w:rsidRPr="009429BB">
        <w:rPr>
          <w:rFonts w:eastAsia="Century Schoolbook"/>
          <w:i/>
          <w:iCs/>
          <w:color w:val="000000"/>
          <w:lang w:bidi="ru-RU"/>
        </w:rPr>
        <w:t>процесс</w:t>
      </w:r>
      <w:r w:rsidRPr="009429BB">
        <w:rPr>
          <w:rFonts w:eastAsia="Century Schoolbook"/>
          <w:color w:val="000000"/>
          <w:lang w:bidi="ru-RU"/>
        </w:rPr>
        <w:t xml:space="preserve"> деятельности. В задачу учи</w:t>
      </w:r>
      <w:r w:rsidRPr="009429BB">
        <w:rPr>
          <w:rFonts w:eastAsia="Century Schoolbook"/>
          <w:color w:val="000000"/>
          <w:lang w:bidi="ru-RU"/>
        </w:rPr>
        <w:softHyphen/>
        <w:t>теля входит проанализировать вместе с обучающимся его достижения, ошибки и встретившиеся трудности, в любом слу</w:t>
      </w:r>
      <w:r w:rsidRPr="009429BB">
        <w:rPr>
          <w:rFonts w:eastAsia="Century Schoolbook"/>
          <w:color w:val="000000"/>
          <w:lang w:bidi="ru-RU"/>
        </w:rPr>
        <w:softHyphen/>
        <w:t>чае морально поддержать его, высказать надежду на дальней</w:t>
      </w:r>
      <w:r w:rsidRPr="009429BB">
        <w:rPr>
          <w:rFonts w:eastAsia="Century Schoolbook"/>
          <w:color w:val="000000"/>
          <w:lang w:bidi="ru-RU"/>
        </w:rPr>
        <w:softHyphen/>
        <w:t>шие успехи. При этом результаты контрольно-оценочной дея</w:t>
      </w:r>
      <w:r w:rsidRPr="009429BB">
        <w:rPr>
          <w:rFonts w:eastAsia="Century Schoolbook"/>
          <w:color w:val="000000"/>
          <w:lang w:bidi="ru-RU"/>
        </w:rPr>
        <w:softHyphen/>
        <w:t>тельности, зафиксированные в электронном формате, позволят интенсифицировать работу учителя.</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Можно использовать словесную оценку: «молодец, стараешь</w:t>
      </w:r>
      <w:r w:rsidRPr="009429BB">
        <w:rPr>
          <w:rFonts w:eastAsia="Century Schoolbook"/>
          <w:color w:val="000000"/>
          <w:lang w:bidi="ru-RU"/>
        </w:rPr>
        <w:softHyphen/>
        <w:t>ся, у тебя обязательно получится», но отметку можно поставить только в том случае, если учебная задача решена самостоятель</w:t>
      </w:r>
      <w:r w:rsidRPr="009429BB">
        <w:rPr>
          <w:rFonts w:eastAsia="Century Schoolbook"/>
          <w:color w:val="000000"/>
          <w:lang w:bidi="ru-RU"/>
        </w:rPr>
        <w:softHyphen/>
        <w:t>но и правильно, т. е. возможно говорить о сформировавшемся универсальном действии.</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В рабочих программах содержание метапредмет</w:t>
      </w:r>
      <w:r w:rsidRPr="009429BB">
        <w:rPr>
          <w:rFonts w:eastAsia="Century Schoolbook"/>
          <w:color w:val="000000"/>
          <w:lang w:bidi="ru-RU"/>
        </w:rPr>
        <w:softHyphen/>
        <w:t>ных достижений обучения представлено в разделе «Содержа</w:t>
      </w:r>
      <w:r w:rsidRPr="009429BB">
        <w:rPr>
          <w:rFonts w:eastAsia="Century Schoolbook"/>
          <w:color w:val="000000"/>
          <w:lang w:bidi="ru-RU"/>
        </w:rPr>
        <w:softHyphen/>
        <w:t>ние обучения», которое строится по классам. В каждом классе пяти учебных предметов начальной школы (русский язык, ли</w:t>
      </w:r>
      <w:r w:rsidRPr="009429BB">
        <w:rPr>
          <w:rFonts w:eastAsia="Century Schoolbook"/>
          <w:color w:val="000000"/>
          <w:lang w:bidi="ru-RU"/>
        </w:rPr>
        <w:softHyphen/>
        <w:t>тературное чтение, иностранный язык, математика и окружа</w:t>
      </w:r>
      <w:r w:rsidRPr="009429BB">
        <w:rPr>
          <w:rFonts w:eastAsia="Century Schoolbook"/>
          <w:color w:val="000000"/>
          <w:lang w:bidi="ru-RU"/>
        </w:rPr>
        <w:softHyphen/>
        <w:t>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w:t>
      </w:r>
      <w:r w:rsidRPr="009429BB">
        <w:rPr>
          <w:rFonts w:eastAsia="Century Schoolbook"/>
          <w:color w:val="000000"/>
          <w:lang w:bidi="ru-RU"/>
        </w:rPr>
        <w:softHyphen/>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Это положение не реализовано в содержании предметов, по</w:t>
      </w:r>
      <w:r w:rsidRPr="009429BB">
        <w:rPr>
          <w:rFonts w:eastAsia="Century Schoolbook"/>
          <w:color w:val="000000"/>
          <w:lang w:bidi="ru-RU"/>
        </w:rPr>
        <w:softHyphen/>
        <w:t>строенных как модульные курсы (например, ОРКСЭ, искус</w:t>
      </w:r>
      <w:r w:rsidRPr="009429BB">
        <w:rPr>
          <w:rFonts w:eastAsia="Century Schoolbook"/>
          <w:color w:val="000000"/>
          <w:lang w:bidi="ru-RU"/>
        </w:rPr>
        <w:softHyphen/>
        <w:t>ство, физическая культура).</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Далее содержание универсальных учебных действий пред</w:t>
      </w:r>
      <w:r w:rsidRPr="009429BB">
        <w:rPr>
          <w:rFonts w:eastAsia="Century Schoolbook"/>
          <w:color w:val="000000"/>
          <w:lang w:bidi="ru-RU"/>
        </w:rPr>
        <w:softHyphen/>
        <w:t>ставлено в разделе «Планируемые результаты обучения» в специальном разделе «Метапредметные результаты», их пере</w:t>
      </w:r>
      <w:r w:rsidRPr="009429BB">
        <w:rPr>
          <w:rFonts w:eastAsia="Century Schoolbook"/>
          <w:color w:val="000000"/>
          <w:lang w:bidi="ru-RU"/>
        </w:rPr>
        <w:softHyphen/>
        <w:t>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w:t>
      </w:r>
      <w:r w:rsidRPr="009429BB">
        <w:rPr>
          <w:rFonts w:eastAsia="Century Schoolbook"/>
          <w:color w:val="000000"/>
          <w:lang w:bidi="ru-RU"/>
        </w:rPr>
        <w:softHyphen/>
        <w:t>тельских действий; работу с информацией. Коммуникативные УУД включают перечень действий участника учебного диало</w:t>
      </w:r>
      <w:r w:rsidRPr="009429BB">
        <w:rPr>
          <w:rFonts w:eastAsia="Century Schoolbook"/>
          <w:color w:val="000000"/>
          <w:lang w:bidi="ru-RU"/>
        </w:rPr>
        <w:softHyphen/>
        <w:t>га, действия, связанные со смысловым чтением и текстовой деятельностью, а также УУД, обеспечивающие монологиче</w:t>
      </w:r>
      <w:r w:rsidRPr="009429BB">
        <w:rPr>
          <w:rFonts w:eastAsia="Century Schoolbook"/>
          <w:color w:val="000000"/>
          <w:lang w:bidi="ru-RU"/>
        </w:rPr>
        <w:softHyphen/>
        <w:t>ские формы речи (описание, рассуждение, повествование). Ре</w:t>
      </w:r>
      <w:r w:rsidRPr="009429BB">
        <w:rPr>
          <w:rFonts w:eastAsia="Century Schoolbook"/>
          <w:color w:val="000000"/>
          <w:lang w:bidi="ru-RU"/>
        </w:rPr>
        <w:softHyphen/>
        <w:t>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w:t>
      </w:r>
      <w:r w:rsidRPr="009429BB">
        <w:rPr>
          <w:rFonts w:eastAsia="Century Schoolbook"/>
          <w:color w:val="000000"/>
          <w:lang w:bidi="ru-RU"/>
        </w:rPr>
        <w:softHyphen/>
        <w:t>кативные и регулятивные действия, необходимые для успеш</w:t>
      </w:r>
      <w:r w:rsidRPr="009429BB">
        <w:rPr>
          <w:rFonts w:eastAsia="Century Schoolbook"/>
          <w:color w:val="000000"/>
          <w:lang w:bidi="ru-RU"/>
        </w:rPr>
        <w:softHyphen/>
        <w:t>ной совместной деятельности.</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 xml:space="preserve">С учётом части, формируемой участниками образовательных отношений, образовательная </w:t>
      </w:r>
      <w:r w:rsidRPr="009429BB">
        <w:rPr>
          <w:rFonts w:eastAsia="Century Schoolbook"/>
          <w:color w:val="000000"/>
          <w:lang w:bidi="ru-RU"/>
        </w:rPr>
        <w:lastRenderedPageBreak/>
        <w:t>организация может расширить содержание универсальных учебных действий, но в рамках объёма, установленного нормами СанПиН, в том числе в усло</w:t>
      </w:r>
      <w:r w:rsidRPr="009429BB">
        <w:rPr>
          <w:rFonts w:eastAsia="Century Schoolbook"/>
          <w:color w:val="000000"/>
          <w:lang w:bidi="ru-RU"/>
        </w:rPr>
        <w:softHyphen/>
        <w:t>виях работы за компьютером.</w:t>
      </w:r>
    </w:p>
    <w:p w:rsidR="009429BB" w:rsidRPr="009429BB" w:rsidRDefault="009429BB" w:rsidP="009429BB">
      <w:pPr>
        <w:widowControl w:val="0"/>
        <w:ind w:firstLine="708"/>
        <w:jc w:val="both"/>
        <w:rPr>
          <w:rFonts w:eastAsia="Century Schoolbook"/>
          <w:color w:val="000000"/>
          <w:lang w:bidi="ru-RU"/>
        </w:rPr>
      </w:pPr>
      <w:r w:rsidRPr="009429BB">
        <w:rPr>
          <w:rFonts w:eastAsia="Century Schoolbook"/>
          <w:color w:val="000000"/>
          <w:lang w:bidi="ru-RU"/>
        </w:rPr>
        <w:t>В тематическом планировании показываются возможные виды деятельности, методы, приёмы и формы организации об</w:t>
      </w:r>
      <w:r w:rsidRPr="009429BB">
        <w:rPr>
          <w:rFonts w:eastAsia="Century Schoolbook"/>
          <w:color w:val="000000"/>
          <w:lang w:bidi="ru-RU"/>
        </w:rPr>
        <w:softHyphen/>
        <w:t>учения, направленные на формирование всех видов УУД. Здесь на методическом уровне прослеживается вклад каждого учеб</w:t>
      </w:r>
      <w:r w:rsidRPr="009429BB">
        <w:rPr>
          <w:rFonts w:eastAsia="Century Schoolbook"/>
          <w:color w:val="000000"/>
          <w:lang w:bidi="ru-RU"/>
        </w:rPr>
        <w:softHyphen/>
        <w:t>ного предмета в формирование универсального действия, но всё это может корректироваться, уточняться и дополняться учите</w:t>
      </w:r>
      <w:r w:rsidRPr="009429BB">
        <w:rPr>
          <w:rFonts w:eastAsia="Century Schoolbook"/>
          <w:color w:val="000000"/>
          <w:lang w:bidi="ru-RU"/>
        </w:rPr>
        <w:softHyphen/>
        <w:t>лем с учётом особенностей контингента обучающихся данной образовательной организации, а также наличия конкретной образовательной среды.</w:t>
      </w:r>
    </w:p>
    <w:p w:rsidR="00255C63" w:rsidRPr="009429BB" w:rsidRDefault="00255C63" w:rsidP="009429BB">
      <w:pPr>
        <w:jc w:val="both"/>
      </w:pPr>
    </w:p>
    <w:p w:rsidR="00255C63" w:rsidRDefault="00255C63"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Default="009429BB" w:rsidP="009429BB">
      <w:pPr>
        <w:jc w:val="both"/>
      </w:pPr>
    </w:p>
    <w:p w:rsidR="009429BB" w:rsidRPr="009429BB" w:rsidRDefault="009429BB" w:rsidP="009429BB">
      <w:pPr>
        <w:jc w:val="both"/>
      </w:pPr>
    </w:p>
    <w:p w:rsidR="00255C63" w:rsidRPr="009429BB" w:rsidRDefault="00255C63" w:rsidP="009429BB">
      <w:pPr>
        <w:jc w:val="both"/>
      </w:pPr>
    </w:p>
    <w:p w:rsidR="00255C63" w:rsidRPr="009429BB" w:rsidRDefault="00255C63" w:rsidP="009429BB">
      <w:pPr>
        <w:jc w:val="both"/>
      </w:pPr>
    </w:p>
    <w:p w:rsidR="00255C63" w:rsidRDefault="00255C63" w:rsidP="006E5B26"/>
    <w:p w:rsidR="00255C63" w:rsidRDefault="00255C63" w:rsidP="006E5B26"/>
    <w:p w:rsidR="00255C63" w:rsidRDefault="00255C63" w:rsidP="006E5B26"/>
    <w:p w:rsidR="00255C63" w:rsidRDefault="00255C63" w:rsidP="006E5B26"/>
    <w:p w:rsidR="00255C63" w:rsidRDefault="00255C63" w:rsidP="006E5B26"/>
    <w:p w:rsidR="00757AEE" w:rsidRDefault="00757AEE" w:rsidP="006E5B26"/>
    <w:p w:rsidR="00757AEE" w:rsidRDefault="00757AEE" w:rsidP="006E5B26"/>
    <w:p w:rsidR="00757AEE" w:rsidRDefault="00757AEE" w:rsidP="006E5B26"/>
    <w:p w:rsidR="00757AEE" w:rsidRDefault="00757AEE" w:rsidP="006E5B26"/>
    <w:p w:rsidR="00757AEE" w:rsidRDefault="00757AEE" w:rsidP="006E5B26"/>
    <w:p w:rsidR="00757AEE" w:rsidRDefault="00757AEE" w:rsidP="006E5B26"/>
    <w:p w:rsidR="00757AEE" w:rsidRDefault="00757AEE" w:rsidP="006E5B26"/>
    <w:p w:rsidR="00757AEE" w:rsidRDefault="00757AEE" w:rsidP="006E5B26"/>
    <w:p w:rsidR="00757AEE" w:rsidRDefault="00757AEE" w:rsidP="006E5B26"/>
    <w:p w:rsidR="00757AEE" w:rsidRDefault="00757AEE" w:rsidP="006E5B26"/>
    <w:p w:rsidR="00757AEE" w:rsidRDefault="00757AEE" w:rsidP="006E5B26"/>
    <w:p w:rsidR="00640CD6" w:rsidRDefault="00640CD6" w:rsidP="006E5B26"/>
    <w:p w:rsidR="00640CD6" w:rsidRDefault="00640CD6" w:rsidP="006E5B26"/>
    <w:p w:rsidR="00757AEE" w:rsidRDefault="00757AEE" w:rsidP="006E5B26"/>
    <w:p w:rsidR="00255C63" w:rsidRDefault="009429BB" w:rsidP="00E74F05">
      <w:pPr>
        <w:pStyle w:val="affe"/>
        <w:numPr>
          <w:ilvl w:val="1"/>
          <w:numId w:val="262"/>
        </w:numPr>
        <w:jc w:val="center"/>
        <w:rPr>
          <w:rFonts w:ascii="Times New Roman" w:hAnsi="Times New Roman"/>
          <w:b/>
          <w:sz w:val="24"/>
          <w:szCs w:val="24"/>
        </w:rPr>
      </w:pPr>
      <w:r w:rsidRPr="009429BB">
        <w:rPr>
          <w:rFonts w:ascii="Times New Roman" w:hAnsi="Times New Roman"/>
          <w:b/>
          <w:sz w:val="24"/>
          <w:szCs w:val="24"/>
        </w:rPr>
        <w:lastRenderedPageBreak/>
        <w:t>ПРОГРАММА ВОСПИТАНИЯ</w:t>
      </w:r>
    </w:p>
    <w:p w:rsidR="009429BB" w:rsidRDefault="009429BB" w:rsidP="009429BB">
      <w:pPr>
        <w:pStyle w:val="affe"/>
        <w:tabs>
          <w:tab w:val="left" w:pos="567"/>
          <w:tab w:val="left" w:pos="709"/>
        </w:tabs>
        <w:ind w:left="360"/>
        <w:jc w:val="center"/>
        <w:rPr>
          <w:rFonts w:ascii="Times New Roman" w:hAnsi="Times New Roman"/>
          <w:b/>
          <w:i/>
          <w:sz w:val="24"/>
          <w:szCs w:val="24"/>
        </w:rPr>
      </w:pPr>
    </w:p>
    <w:p w:rsidR="009429BB" w:rsidRPr="009429BB" w:rsidRDefault="009429BB" w:rsidP="009429BB">
      <w:pPr>
        <w:pStyle w:val="affe"/>
        <w:tabs>
          <w:tab w:val="left" w:pos="567"/>
          <w:tab w:val="left" w:pos="709"/>
        </w:tabs>
        <w:ind w:left="360"/>
        <w:jc w:val="center"/>
        <w:rPr>
          <w:rFonts w:ascii="Times New Roman" w:hAnsi="Times New Roman"/>
          <w:b/>
          <w:i/>
          <w:sz w:val="24"/>
          <w:szCs w:val="24"/>
        </w:rPr>
      </w:pPr>
      <w:r w:rsidRPr="009429BB">
        <w:rPr>
          <w:rFonts w:ascii="Times New Roman" w:hAnsi="Times New Roman"/>
          <w:b/>
          <w:i/>
          <w:sz w:val="24"/>
          <w:szCs w:val="24"/>
        </w:rPr>
        <w:t>2.3.1. ПОЯСНИТЕЛЬНАЯ ЗАПИСКА</w:t>
      </w:r>
    </w:p>
    <w:p w:rsidR="009429BB" w:rsidRPr="009429BB" w:rsidRDefault="009429BB" w:rsidP="009429BB">
      <w:pPr>
        <w:widowControl w:val="0"/>
        <w:wordWrap w:val="0"/>
        <w:autoSpaceDE w:val="0"/>
        <w:autoSpaceDN w:val="0"/>
        <w:ind w:firstLine="799"/>
        <w:jc w:val="both"/>
        <w:rPr>
          <w:kern w:val="2"/>
          <w:lang w:eastAsia="ko-KR"/>
        </w:rPr>
      </w:pPr>
      <w:r w:rsidRPr="009429BB">
        <w:rPr>
          <w:kern w:val="2"/>
          <w:lang w:eastAsia="ko-KR"/>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общеобразовательного бюджетного учреждения ср</w:t>
      </w:r>
      <w:r w:rsidR="00FB6A9A">
        <w:rPr>
          <w:kern w:val="2"/>
          <w:lang w:eastAsia="ko-KR"/>
        </w:rPr>
        <w:t>едней общеобразовательной школы</w:t>
      </w:r>
      <w:r w:rsidR="00FB6A9A" w:rsidRPr="00AC4CE2">
        <w:t xml:space="preserve"> №9 им. полного кавалера Ордена Славы В.И. Аманова</w:t>
      </w:r>
      <w:r w:rsidRPr="009429BB">
        <w:rPr>
          <w:kern w:val="2"/>
          <w:lang w:eastAsia="ko-KR"/>
        </w:rPr>
        <w:t xml:space="preserve"> муниципального образования Кореновский район  (далее </w:t>
      </w:r>
      <w:r w:rsidR="00FB6A9A" w:rsidRPr="00AC4CE2">
        <w:t>МОБУ СОШ №9 им. полного кавалера Ордена Славы В.И. Аманова</w:t>
      </w:r>
      <w:r w:rsidRPr="009429BB">
        <w:rPr>
          <w:kern w:val="2"/>
          <w:lang w:eastAsia="ko-KR"/>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 ФГОС: </w:t>
      </w:r>
    </w:p>
    <w:p w:rsidR="009429BB" w:rsidRPr="009429BB" w:rsidRDefault="009429BB" w:rsidP="00E74F05">
      <w:pPr>
        <w:widowControl w:val="0"/>
        <w:numPr>
          <w:ilvl w:val="0"/>
          <w:numId w:val="271"/>
        </w:numPr>
        <w:wordWrap w:val="0"/>
        <w:autoSpaceDE w:val="0"/>
        <w:autoSpaceDN w:val="0"/>
        <w:jc w:val="both"/>
        <w:rPr>
          <w:kern w:val="2"/>
          <w:lang w:eastAsia="ko-KR"/>
        </w:rPr>
      </w:pPr>
      <w:r w:rsidRPr="009429BB">
        <w:rPr>
          <w:kern w:val="2"/>
          <w:lang w:eastAsia="ko-KR"/>
        </w:rPr>
        <w:t xml:space="preserve">формирование у обучающихся основ российской идентичности; </w:t>
      </w:r>
    </w:p>
    <w:p w:rsidR="009429BB" w:rsidRPr="009429BB" w:rsidRDefault="009429BB" w:rsidP="00E74F05">
      <w:pPr>
        <w:widowControl w:val="0"/>
        <w:numPr>
          <w:ilvl w:val="0"/>
          <w:numId w:val="271"/>
        </w:numPr>
        <w:wordWrap w:val="0"/>
        <w:autoSpaceDE w:val="0"/>
        <w:autoSpaceDN w:val="0"/>
        <w:jc w:val="both"/>
        <w:rPr>
          <w:kern w:val="2"/>
          <w:lang w:eastAsia="ko-KR"/>
        </w:rPr>
      </w:pPr>
      <w:r w:rsidRPr="009429BB">
        <w:rPr>
          <w:kern w:val="2"/>
          <w:lang w:eastAsia="ko-KR"/>
        </w:rPr>
        <w:t xml:space="preserve">готовность обучающихся к саморазвитию; </w:t>
      </w:r>
    </w:p>
    <w:p w:rsidR="009429BB" w:rsidRPr="009429BB" w:rsidRDefault="009429BB" w:rsidP="00E74F05">
      <w:pPr>
        <w:widowControl w:val="0"/>
        <w:numPr>
          <w:ilvl w:val="0"/>
          <w:numId w:val="271"/>
        </w:numPr>
        <w:wordWrap w:val="0"/>
        <w:autoSpaceDE w:val="0"/>
        <w:autoSpaceDN w:val="0"/>
        <w:jc w:val="both"/>
        <w:rPr>
          <w:kern w:val="2"/>
          <w:lang w:eastAsia="ko-KR"/>
        </w:rPr>
      </w:pPr>
      <w:r w:rsidRPr="009429BB">
        <w:rPr>
          <w:kern w:val="2"/>
          <w:lang w:eastAsia="ko-KR"/>
        </w:rPr>
        <w:t xml:space="preserve">мотивацию к познанию и обучению; </w:t>
      </w:r>
    </w:p>
    <w:p w:rsidR="009429BB" w:rsidRPr="009429BB" w:rsidRDefault="009429BB" w:rsidP="00E74F05">
      <w:pPr>
        <w:widowControl w:val="0"/>
        <w:numPr>
          <w:ilvl w:val="0"/>
          <w:numId w:val="271"/>
        </w:numPr>
        <w:wordWrap w:val="0"/>
        <w:autoSpaceDE w:val="0"/>
        <w:autoSpaceDN w:val="0"/>
        <w:jc w:val="both"/>
        <w:rPr>
          <w:kern w:val="2"/>
          <w:lang w:eastAsia="ko-KR"/>
        </w:rPr>
      </w:pPr>
      <w:r w:rsidRPr="009429BB">
        <w:rPr>
          <w:kern w:val="2"/>
          <w:lang w:eastAsia="ko-KR"/>
        </w:rPr>
        <w:t xml:space="preserve">ценностные установки и социально-значимые качества личности; </w:t>
      </w:r>
    </w:p>
    <w:p w:rsidR="009429BB" w:rsidRPr="009429BB" w:rsidRDefault="009429BB" w:rsidP="00E74F05">
      <w:pPr>
        <w:widowControl w:val="0"/>
        <w:numPr>
          <w:ilvl w:val="0"/>
          <w:numId w:val="271"/>
        </w:numPr>
        <w:wordWrap w:val="0"/>
        <w:autoSpaceDE w:val="0"/>
        <w:autoSpaceDN w:val="0"/>
        <w:jc w:val="both"/>
        <w:rPr>
          <w:kern w:val="2"/>
          <w:lang w:eastAsia="ko-KR"/>
        </w:rPr>
      </w:pPr>
      <w:r w:rsidRPr="009429BB">
        <w:rPr>
          <w:kern w:val="2"/>
          <w:lang w:eastAsia="ko-KR"/>
        </w:rPr>
        <w:t xml:space="preserve">активное участие в социально-значимой деятельности. </w:t>
      </w:r>
    </w:p>
    <w:p w:rsidR="009429BB" w:rsidRPr="009429BB" w:rsidRDefault="009429BB" w:rsidP="009429BB">
      <w:pPr>
        <w:widowControl w:val="0"/>
        <w:wordWrap w:val="0"/>
        <w:autoSpaceDE w:val="0"/>
        <w:autoSpaceDN w:val="0"/>
        <w:jc w:val="both"/>
        <w:rPr>
          <w:b/>
          <w:color w:val="000000"/>
          <w:w w:val="0"/>
          <w:kern w:val="2"/>
          <w:lang w:eastAsia="ko-KR"/>
        </w:rPr>
      </w:pPr>
      <w:r w:rsidRPr="009429BB">
        <w:rPr>
          <w:kern w:val="2"/>
          <w:lang w:eastAsia="ko-KR"/>
        </w:rPr>
        <w:t>Данная программа воспитания показывает систему работы с детьми в школе.</w:t>
      </w:r>
    </w:p>
    <w:p w:rsidR="00255C63" w:rsidRPr="009429BB" w:rsidRDefault="00255C63" w:rsidP="006E5B26">
      <w:pPr>
        <w:rPr>
          <w:i/>
        </w:rPr>
      </w:pPr>
    </w:p>
    <w:p w:rsidR="009429BB" w:rsidRPr="009429BB" w:rsidRDefault="009429BB" w:rsidP="009429BB">
      <w:pPr>
        <w:widowControl w:val="0"/>
        <w:wordWrap w:val="0"/>
        <w:autoSpaceDE w:val="0"/>
        <w:autoSpaceDN w:val="0"/>
        <w:ind w:firstLine="567"/>
        <w:jc w:val="center"/>
        <w:rPr>
          <w:b/>
          <w:i/>
          <w:color w:val="000000"/>
          <w:w w:val="0"/>
          <w:kern w:val="2"/>
          <w:shd w:val="clear" w:color="000000" w:fill="FFFFFF"/>
          <w:lang w:eastAsia="ko-KR"/>
        </w:rPr>
      </w:pPr>
      <w:r w:rsidRPr="009429BB">
        <w:rPr>
          <w:b/>
          <w:i/>
          <w:color w:val="000000"/>
          <w:w w:val="0"/>
          <w:kern w:val="2"/>
          <w:shd w:val="clear" w:color="000000" w:fill="FFFFFF"/>
          <w:lang w:eastAsia="ko-KR"/>
        </w:rPr>
        <w:t xml:space="preserve">2.3.2 ОСОБЕННОСТИ ОРГАНИЗУЕМОГО В </w:t>
      </w:r>
      <w:r>
        <w:rPr>
          <w:b/>
          <w:i/>
          <w:color w:val="000000"/>
          <w:w w:val="0"/>
          <w:kern w:val="2"/>
          <w:shd w:val="clear" w:color="000000" w:fill="FFFFFF"/>
          <w:lang w:eastAsia="ko-KR"/>
        </w:rPr>
        <w:t>ОБРАЗОВАТЕЛЬНОЙ ОРГАИЗАЦИИ</w:t>
      </w:r>
    </w:p>
    <w:p w:rsidR="009429BB" w:rsidRPr="009429BB" w:rsidRDefault="009429BB" w:rsidP="009429BB">
      <w:pPr>
        <w:widowControl w:val="0"/>
        <w:wordWrap w:val="0"/>
        <w:autoSpaceDE w:val="0"/>
        <w:autoSpaceDN w:val="0"/>
        <w:ind w:firstLine="567"/>
        <w:jc w:val="center"/>
        <w:rPr>
          <w:b/>
          <w:i/>
          <w:color w:val="000000"/>
          <w:w w:val="0"/>
          <w:kern w:val="2"/>
          <w:shd w:val="clear" w:color="000000" w:fill="FFFFFF"/>
          <w:lang w:eastAsia="ko-KR"/>
        </w:rPr>
      </w:pPr>
      <w:r w:rsidRPr="009429BB">
        <w:rPr>
          <w:b/>
          <w:i/>
          <w:color w:val="000000"/>
          <w:w w:val="0"/>
          <w:kern w:val="2"/>
          <w:shd w:val="clear" w:color="000000" w:fill="FFFFFF"/>
          <w:lang w:eastAsia="ko-KR"/>
        </w:rPr>
        <w:t>ВОСПИТАТЕЛЬНОГО ПРОЦЕССА</w:t>
      </w:r>
    </w:p>
    <w:p w:rsidR="009429BB" w:rsidRPr="009429BB" w:rsidRDefault="009429BB" w:rsidP="009429BB">
      <w:pPr>
        <w:widowControl w:val="0"/>
        <w:wordWrap w:val="0"/>
        <w:autoSpaceDE w:val="0"/>
        <w:autoSpaceDN w:val="0"/>
        <w:ind w:firstLine="567"/>
        <w:jc w:val="both"/>
        <w:rPr>
          <w:iCs/>
          <w:color w:val="000000"/>
          <w:w w:val="0"/>
          <w:kern w:val="2"/>
          <w:lang w:eastAsia="ko-KR"/>
        </w:rPr>
      </w:pPr>
      <w:r w:rsidRPr="009429BB">
        <w:rPr>
          <w:iCs/>
          <w:color w:val="000000"/>
          <w:w w:val="0"/>
          <w:kern w:val="2"/>
          <w:lang w:eastAsia="ko-KR"/>
        </w:rPr>
        <w:t xml:space="preserve">Процесс воспитания в </w:t>
      </w:r>
      <w:r w:rsidR="00FB6A9A" w:rsidRPr="00AC4CE2">
        <w:t>МОБУ СОШ №9 им. полного кавалера Ордена Славы В.И. Аманова</w:t>
      </w:r>
      <w:r w:rsidRPr="009429BB">
        <w:rPr>
          <w:iCs/>
          <w:color w:val="000000"/>
          <w:w w:val="0"/>
          <w:kern w:val="2"/>
          <w:lang w:eastAsia="ko-KR"/>
        </w:rPr>
        <w:t xml:space="preserve"> основывается на следующих принципах взаимодействия педагогов и школьников:</w:t>
      </w:r>
    </w:p>
    <w:p w:rsidR="009429BB" w:rsidRPr="009429BB" w:rsidRDefault="009429BB" w:rsidP="00E74F05">
      <w:pPr>
        <w:widowControl w:val="0"/>
        <w:numPr>
          <w:ilvl w:val="0"/>
          <w:numId w:val="272"/>
        </w:numPr>
        <w:wordWrap w:val="0"/>
        <w:autoSpaceDE w:val="0"/>
        <w:autoSpaceDN w:val="0"/>
        <w:jc w:val="both"/>
        <w:rPr>
          <w:iCs/>
          <w:color w:val="000000"/>
          <w:w w:val="0"/>
          <w:kern w:val="2"/>
          <w:lang w:eastAsia="ko-KR"/>
        </w:rPr>
      </w:pPr>
      <w:r w:rsidRPr="009429BB">
        <w:rPr>
          <w:iCs/>
          <w:color w:val="000000"/>
          <w:w w:val="0"/>
          <w:kern w:val="2"/>
          <w:lang w:eastAsia="ko-KR"/>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9429BB" w:rsidRPr="009429BB" w:rsidRDefault="009429BB" w:rsidP="00E74F05">
      <w:pPr>
        <w:widowControl w:val="0"/>
        <w:numPr>
          <w:ilvl w:val="0"/>
          <w:numId w:val="272"/>
        </w:numPr>
        <w:wordWrap w:val="0"/>
        <w:autoSpaceDE w:val="0"/>
        <w:autoSpaceDN w:val="0"/>
        <w:jc w:val="both"/>
        <w:rPr>
          <w:iCs/>
          <w:color w:val="000000"/>
          <w:w w:val="0"/>
          <w:kern w:val="2"/>
          <w:lang w:eastAsia="ko-KR"/>
        </w:rPr>
      </w:pPr>
      <w:r w:rsidRPr="009429BB">
        <w:rPr>
          <w:iCs/>
          <w:color w:val="000000"/>
          <w:w w:val="0"/>
          <w:kern w:val="2"/>
          <w:lang w:eastAsia="ko-KR"/>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9429BB" w:rsidRPr="009429BB" w:rsidRDefault="009429BB" w:rsidP="00E74F05">
      <w:pPr>
        <w:widowControl w:val="0"/>
        <w:numPr>
          <w:ilvl w:val="0"/>
          <w:numId w:val="272"/>
        </w:numPr>
        <w:wordWrap w:val="0"/>
        <w:autoSpaceDE w:val="0"/>
        <w:autoSpaceDN w:val="0"/>
        <w:jc w:val="both"/>
        <w:rPr>
          <w:iCs/>
          <w:color w:val="000000"/>
          <w:w w:val="0"/>
          <w:kern w:val="2"/>
          <w:lang w:eastAsia="ko-KR"/>
        </w:rPr>
      </w:pPr>
      <w:r w:rsidRPr="009429BB">
        <w:rPr>
          <w:iCs/>
          <w:color w:val="000000"/>
          <w:w w:val="0"/>
          <w:kern w:val="2"/>
          <w:lang w:eastAsia="ko-KR"/>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9429BB" w:rsidRPr="009429BB" w:rsidRDefault="009429BB" w:rsidP="00E74F05">
      <w:pPr>
        <w:widowControl w:val="0"/>
        <w:numPr>
          <w:ilvl w:val="0"/>
          <w:numId w:val="272"/>
        </w:numPr>
        <w:wordWrap w:val="0"/>
        <w:autoSpaceDE w:val="0"/>
        <w:autoSpaceDN w:val="0"/>
        <w:jc w:val="both"/>
        <w:rPr>
          <w:iCs/>
          <w:color w:val="000000"/>
          <w:w w:val="0"/>
          <w:kern w:val="2"/>
          <w:lang w:eastAsia="ko-KR"/>
        </w:rPr>
      </w:pPr>
      <w:r w:rsidRPr="009429BB">
        <w:rPr>
          <w:iCs/>
          <w:color w:val="000000"/>
          <w:w w:val="0"/>
          <w:kern w:val="2"/>
          <w:lang w:eastAsia="ko-KR"/>
        </w:rPr>
        <w:t>организация основных совместных дел школьников и педагогов как предмета совместной заботы и взрослых, и детей;</w:t>
      </w:r>
    </w:p>
    <w:p w:rsidR="009429BB" w:rsidRPr="009429BB" w:rsidRDefault="009429BB" w:rsidP="00E74F05">
      <w:pPr>
        <w:widowControl w:val="0"/>
        <w:numPr>
          <w:ilvl w:val="0"/>
          <w:numId w:val="272"/>
        </w:numPr>
        <w:wordWrap w:val="0"/>
        <w:autoSpaceDE w:val="0"/>
        <w:autoSpaceDN w:val="0"/>
        <w:jc w:val="both"/>
        <w:rPr>
          <w:iCs/>
          <w:color w:val="000000"/>
          <w:w w:val="0"/>
          <w:kern w:val="2"/>
          <w:lang w:eastAsia="ko-KR"/>
        </w:rPr>
      </w:pPr>
      <w:r w:rsidRPr="009429BB">
        <w:rPr>
          <w:iCs/>
          <w:color w:val="000000"/>
          <w:w w:val="0"/>
          <w:kern w:val="2"/>
          <w:lang w:eastAsia="ko-KR"/>
        </w:rPr>
        <w:t>системность, целесообразность и нешаблонность воспитания как условия его эффективности.</w:t>
      </w:r>
    </w:p>
    <w:p w:rsidR="009429BB" w:rsidRPr="009429BB" w:rsidRDefault="009429BB" w:rsidP="009429BB">
      <w:pPr>
        <w:widowControl w:val="0"/>
        <w:wordWrap w:val="0"/>
        <w:autoSpaceDE w:val="0"/>
        <w:autoSpaceDN w:val="0"/>
        <w:ind w:left="357" w:firstLine="636"/>
        <w:jc w:val="both"/>
        <w:rPr>
          <w:iCs/>
          <w:color w:val="000000"/>
          <w:w w:val="0"/>
          <w:kern w:val="2"/>
          <w:lang w:eastAsia="ko-KR"/>
        </w:rPr>
      </w:pPr>
      <w:r w:rsidRPr="009429BB">
        <w:rPr>
          <w:color w:val="00000A"/>
          <w:kern w:val="2"/>
          <w:lang w:eastAsia="ko-KR"/>
        </w:rPr>
        <w:t xml:space="preserve">Основными </w:t>
      </w:r>
      <w:r w:rsidRPr="00757AEE">
        <w:rPr>
          <w:b/>
          <w:color w:val="00000A"/>
          <w:kern w:val="2"/>
          <w:lang w:eastAsia="ko-KR"/>
        </w:rPr>
        <w:t>традициями</w:t>
      </w:r>
      <w:r w:rsidRPr="009429BB">
        <w:rPr>
          <w:color w:val="00000A"/>
          <w:kern w:val="2"/>
          <w:lang w:eastAsia="ko-KR"/>
        </w:rPr>
        <w:t xml:space="preserve"> воспитания в </w:t>
      </w:r>
      <w:r w:rsidR="003E7C1C" w:rsidRPr="00AC4CE2">
        <w:t>МОБУ СОШ №9 им. полного кавалера Ордена Славы В.И. Аманова</w:t>
      </w:r>
      <w:r w:rsidR="003E7C1C" w:rsidRPr="009429BB">
        <w:rPr>
          <w:color w:val="00000A"/>
          <w:kern w:val="2"/>
          <w:lang w:eastAsia="ko-KR"/>
        </w:rPr>
        <w:t xml:space="preserve"> </w:t>
      </w:r>
      <w:r w:rsidRPr="009429BB">
        <w:rPr>
          <w:color w:val="00000A"/>
          <w:kern w:val="2"/>
          <w:lang w:eastAsia="ko-KR"/>
        </w:rPr>
        <w:t>являются следующие</w:t>
      </w:r>
      <w:r w:rsidRPr="009429BB">
        <w:rPr>
          <w:iCs/>
          <w:color w:val="000000"/>
          <w:w w:val="0"/>
          <w:kern w:val="2"/>
          <w:lang w:eastAsia="ko-KR"/>
        </w:rPr>
        <w:t xml:space="preserve">: </w:t>
      </w:r>
    </w:p>
    <w:p w:rsidR="009429BB" w:rsidRPr="009429BB" w:rsidRDefault="009429BB" w:rsidP="00E74F05">
      <w:pPr>
        <w:widowControl w:val="0"/>
        <w:numPr>
          <w:ilvl w:val="0"/>
          <w:numId w:val="272"/>
        </w:numPr>
        <w:wordWrap w:val="0"/>
        <w:autoSpaceDE w:val="0"/>
        <w:autoSpaceDN w:val="0"/>
        <w:jc w:val="both"/>
        <w:rPr>
          <w:kern w:val="2"/>
        </w:rPr>
      </w:pPr>
      <w:r w:rsidRPr="009429BB">
        <w:rPr>
          <w:color w:val="00000A"/>
          <w:kern w:val="2"/>
          <w:lang w:eastAsia="ko-KR"/>
        </w:rPr>
        <w:t xml:space="preserve">стержнем годового цикла воспитательной работы школы являются ключевые общешкольные дела, </w:t>
      </w:r>
      <w:r w:rsidRPr="009429BB">
        <w:rPr>
          <w:kern w:val="2"/>
        </w:rPr>
        <w:t xml:space="preserve">через которые осуществляется интеграция воспитательных усилий </w:t>
      </w:r>
      <w:r w:rsidR="00757AEE">
        <w:rPr>
          <w:kern w:val="2"/>
        </w:rPr>
        <w:t xml:space="preserve">  </w:t>
      </w:r>
      <w:r w:rsidRPr="009429BB">
        <w:rPr>
          <w:kern w:val="2"/>
        </w:rPr>
        <w:t>педагогов;</w:t>
      </w:r>
    </w:p>
    <w:p w:rsidR="009429BB" w:rsidRPr="009429BB" w:rsidRDefault="009429BB" w:rsidP="00E74F05">
      <w:pPr>
        <w:widowControl w:val="0"/>
        <w:numPr>
          <w:ilvl w:val="0"/>
          <w:numId w:val="272"/>
        </w:numPr>
        <w:wordWrap w:val="0"/>
        <w:autoSpaceDE w:val="0"/>
        <w:autoSpaceDN w:val="0"/>
        <w:jc w:val="both"/>
        <w:rPr>
          <w:kern w:val="2"/>
        </w:rPr>
      </w:pPr>
      <w:r w:rsidRPr="009429BB">
        <w:rPr>
          <w:kern w:val="2"/>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w:t>
      </w:r>
      <w:r w:rsidR="00757AEE">
        <w:rPr>
          <w:kern w:val="2"/>
        </w:rPr>
        <w:t xml:space="preserve">                              </w:t>
      </w:r>
      <w:r w:rsidRPr="009429BB">
        <w:rPr>
          <w:kern w:val="2"/>
        </w:rPr>
        <w:t xml:space="preserve">коллективное планирование, коллективное проведение и коллективный анализ их </w:t>
      </w:r>
      <w:r w:rsidR="00757AEE">
        <w:rPr>
          <w:kern w:val="2"/>
        </w:rPr>
        <w:t xml:space="preserve">                          </w:t>
      </w:r>
      <w:r w:rsidRPr="009429BB">
        <w:rPr>
          <w:kern w:val="2"/>
        </w:rPr>
        <w:t>результатов;</w:t>
      </w:r>
    </w:p>
    <w:p w:rsidR="009429BB" w:rsidRPr="009429BB" w:rsidRDefault="009429BB" w:rsidP="00E74F05">
      <w:pPr>
        <w:widowControl w:val="0"/>
        <w:numPr>
          <w:ilvl w:val="0"/>
          <w:numId w:val="272"/>
        </w:numPr>
        <w:wordWrap w:val="0"/>
        <w:autoSpaceDE w:val="0"/>
        <w:autoSpaceDN w:val="0"/>
        <w:jc w:val="both"/>
        <w:rPr>
          <w:kern w:val="2"/>
        </w:rPr>
      </w:pPr>
      <w:r w:rsidRPr="009429BB">
        <w:rPr>
          <w:kern w:val="2"/>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9429BB" w:rsidRPr="009429BB" w:rsidRDefault="009429BB" w:rsidP="00E74F05">
      <w:pPr>
        <w:widowControl w:val="0"/>
        <w:numPr>
          <w:ilvl w:val="0"/>
          <w:numId w:val="272"/>
        </w:numPr>
        <w:wordWrap w:val="0"/>
        <w:autoSpaceDE w:val="0"/>
        <w:autoSpaceDN w:val="0"/>
        <w:jc w:val="both"/>
        <w:rPr>
          <w:kern w:val="2"/>
        </w:rPr>
      </w:pPr>
      <w:r w:rsidRPr="009429BB">
        <w:rPr>
          <w:kern w:val="2"/>
        </w:rPr>
        <w:lastRenderedPageBreak/>
        <w:t xml:space="preserve">в проведении общешкольных дел отсутствует соревновательность между классами, </w:t>
      </w:r>
      <w:r w:rsidR="00757AEE">
        <w:rPr>
          <w:kern w:val="2"/>
        </w:rPr>
        <w:t xml:space="preserve">          </w:t>
      </w:r>
      <w:r w:rsidRPr="009429BB">
        <w:rPr>
          <w:kern w:val="2"/>
        </w:rPr>
        <w:t xml:space="preserve">поощряется конструктивное межклассное и межвозрастное взаимодействие школьников, а также их социальная активность; </w:t>
      </w:r>
    </w:p>
    <w:p w:rsidR="009429BB" w:rsidRPr="009429BB" w:rsidRDefault="009429BB" w:rsidP="00E74F05">
      <w:pPr>
        <w:widowControl w:val="0"/>
        <w:numPr>
          <w:ilvl w:val="0"/>
          <w:numId w:val="272"/>
        </w:numPr>
        <w:wordWrap w:val="0"/>
        <w:autoSpaceDE w:val="0"/>
        <w:autoSpaceDN w:val="0"/>
        <w:jc w:val="both"/>
        <w:rPr>
          <w:kern w:val="2"/>
        </w:rPr>
      </w:pPr>
      <w:r w:rsidRPr="009429BB">
        <w:rPr>
          <w:kern w:val="2"/>
        </w:rPr>
        <w:t xml:space="preserve">педагоги школы ориентированы на формирование коллективов в рамках школьных </w:t>
      </w:r>
      <w:r w:rsidR="00757AEE">
        <w:rPr>
          <w:kern w:val="2"/>
        </w:rPr>
        <w:t xml:space="preserve">                      </w:t>
      </w:r>
      <w:r w:rsidRPr="009429BB">
        <w:rPr>
          <w:kern w:val="2"/>
        </w:rPr>
        <w:t xml:space="preserve">классов, кружков, студий, секций и иных детских объединений, на </w:t>
      </w:r>
      <w:r w:rsidRPr="009429BB">
        <w:rPr>
          <w:color w:val="000000"/>
          <w:w w:val="0"/>
          <w:kern w:val="2"/>
          <w:lang w:eastAsia="ko-KR"/>
        </w:rPr>
        <w:t>установление в них доброжелательных и товарищеских взаимоотношений;</w:t>
      </w:r>
    </w:p>
    <w:p w:rsidR="009429BB" w:rsidRPr="009429BB" w:rsidRDefault="009429BB" w:rsidP="00E74F05">
      <w:pPr>
        <w:widowControl w:val="0"/>
        <w:numPr>
          <w:ilvl w:val="0"/>
          <w:numId w:val="272"/>
        </w:numPr>
        <w:wordWrap w:val="0"/>
        <w:autoSpaceDE w:val="0"/>
        <w:autoSpaceDN w:val="0"/>
        <w:jc w:val="both"/>
        <w:rPr>
          <w:kern w:val="2"/>
        </w:rPr>
      </w:pPr>
      <w:r w:rsidRPr="009429BB">
        <w:rPr>
          <w:kern w:val="2"/>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w:t>
      </w:r>
      <w:r w:rsidR="00757AEE">
        <w:rPr>
          <w:kern w:val="2"/>
        </w:rPr>
        <w:t xml:space="preserve">                                    </w:t>
      </w:r>
      <w:r w:rsidRPr="009429BB">
        <w:rPr>
          <w:kern w:val="2"/>
        </w:rPr>
        <w:t>посредническую (в разрешении конфликтов) функции.</w:t>
      </w:r>
    </w:p>
    <w:p w:rsidR="009429BB" w:rsidRPr="00255C63" w:rsidRDefault="009429BB" w:rsidP="006E5B26"/>
    <w:p w:rsidR="009429BB" w:rsidRPr="009429BB" w:rsidRDefault="009429BB" w:rsidP="009429BB">
      <w:pPr>
        <w:pStyle w:val="afff3"/>
        <w:jc w:val="center"/>
        <w:rPr>
          <w:i/>
          <w:w w:val="0"/>
          <w:sz w:val="24"/>
          <w:lang w:eastAsia="ko-KR"/>
        </w:rPr>
      </w:pPr>
      <w:r w:rsidRPr="009429BB">
        <w:rPr>
          <w:i/>
          <w:w w:val="0"/>
          <w:sz w:val="24"/>
          <w:lang w:eastAsia="ko-KR"/>
        </w:rPr>
        <w:t>ЦЕЛЬ И ЗАДАЧИ ВОСПИТАНИЯ</w:t>
      </w:r>
    </w:p>
    <w:p w:rsidR="009429BB" w:rsidRPr="009429BB" w:rsidRDefault="009429BB" w:rsidP="009429BB">
      <w:pPr>
        <w:ind w:firstLine="709"/>
        <w:jc w:val="both"/>
        <w:rPr>
          <w:rFonts w:eastAsia="№Е"/>
        </w:rPr>
      </w:pPr>
      <w:r w:rsidRPr="009429BB">
        <w:rPr>
          <w:rFonts w:eastAsia="№Е"/>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429BB" w:rsidRPr="009429BB" w:rsidRDefault="009429BB" w:rsidP="009429BB">
      <w:pPr>
        <w:widowControl w:val="0"/>
        <w:wordWrap w:val="0"/>
        <w:autoSpaceDE w:val="0"/>
        <w:autoSpaceDN w:val="0"/>
        <w:ind w:firstLine="567"/>
        <w:jc w:val="both"/>
        <w:rPr>
          <w:rFonts w:eastAsia="№Е"/>
          <w:iCs/>
          <w:kern w:val="2"/>
          <w:lang w:eastAsia="ko-KR"/>
        </w:rPr>
      </w:pPr>
      <w:r w:rsidRPr="009429BB">
        <w:rPr>
          <w:rFonts w:eastAsia="№Е"/>
          <w:kern w:val="2"/>
          <w:lang w:eastAsia="ko-KR"/>
        </w:rPr>
        <w:t xml:space="preserve">Исходя из этого воспитательного идеала, а также основываясь на </w:t>
      </w:r>
      <w:r w:rsidRPr="009429BB">
        <w:rPr>
          <w:rFonts w:eastAsia="№Е"/>
          <w:iCs/>
          <w:kern w:val="2"/>
          <w:lang w:eastAsia="ko-KR"/>
        </w:rPr>
        <w:t xml:space="preserve">базовых для нашего общества ценностях (таких как семья, труд, отечество, природа, мир, знания, культура, здоровье, человек) </w:t>
      </w:r>
      <w:r w:rsidRPr="009429BB">
        <w:rPr>
          <w:rFonts w:eastAsia="№Е"/>
          <w:kern w:val="2"/>
          <w:lang w:eastAsia="ko-KR"/>
        </w:rPr>
        <w:t xml:space="preserve">формулируется общая </w:t>
      </w:r>
      <w:r w:rsidRPr="009429BB">
        <w:rPr>
          <w:rFonts w:eastAsia="№Е"/>
          <w:b/>
          <w:bCs/>
          <w:i/>
          <w:iCs/>
          <w:kern w:val="2"/>
          <w:lang w:eastAsia="ko-KR"/>
        </w:rPr>
        <w:t>цель</w:t>
      </w:r>
      <w:r w:rsidRPr="009429BB">
        <w:rPr>
          <w:rFonts w:eastAsia="№Е"/>
          <w:kern w:val="2"/>
          <w:lang w:eastAsia="ko-KR"/>
        </w:rPr>
        <w:t xml:space="preserve"> </w:t>
      </w:r>
      <w:r w:rsidRPr="009429BB">
        <w:rPr>
          <w:rFonts w:eastAsia="№Е"/>
          <w:b/>
          <w:i/>
          <w:kern w:val="2"/>
          <w:lang w:eastAsia="ko-KR"/>
        </w:rPr>
        <w:t>воспитания</w:t>
      </w:r>
      <w:r w:rsidRPr="009429BB">
        <w:rPr>
          <w:rFonts w:eastAsia="№Е"/>
          <w:kern w:val="2"/>
          <w:lang w:eastAsia="ko-KR"/>
        </w:rPr>
        <w:t xml:space="preserve"> в </w:t>
      </w:r>
      <w:r w:rsidR="003E7C1C" w:rsidRPr="00AC4CE2">
        <w:t>МОБУ СОШ №9 им. полного кавалера Ордена Славы В.И. Аманова</w:t>
      </w:r>
      <w:r w:rsidR="003E7C1C" w:rsidRPr="009429BB">
        <w:rPr>
          <w:rFonts w:eastAsia="№Е"/>
          <w:kern w:val="2"/>
          <w:lang w:eastAsia="ko-KR"/>
        </w:rPr>
        <w:t xml:space="preserve"> </w:t>
      </w:r>
      <w:r w:rsidRPr="009429BB">
        <w:rPr>
          <w:rFonts w:eastAsia="№Е"/>
          <w:kern w:val="2"/>
          <w:lang w:eastAsia="ko-KR"/>
        </w:rPr>
        <w:t xml:space="preserve">– </w:t>
      </w:r>
      <w:r w:rsidRPr="009429BB">
        <w:rPr>
          <w:rFonts w:eastAsia="№Е"/>
          <w:iCs/>
          <w:kern w:val="2"/>
          <w:lang w:eastAsia="ko-KR"/>
        </w:rPr>
        <w:t>личностное развитие школьников, проявляющееся:</w:t>
      </w:r>
    </w:p>
    <w:p w:rsidR="009429BB" w:rsidRPr="009429BB" w:rsidRDefault="009429BB" w:rsidP="009429BB">
      <w:pPr>
        <w:widowControl w:val="0"/>
        <w:wordWrap w:val="0"/>
        <w:autoSpaceDE w:val="0"/>
        <w:autoSpaceDN w:val="0"/>
        <w:ind w:firstLine="567"/>
        <w:jc w:val="both"/>
        <w:rPr>
          <w:rFonts w:eastAsia="№Е"/>
          <w:iCs/>
          <w:kern w:val="2"/>
          <w:lang w:eastAsia="ko-KR"/>
        </w:rPr>
      </w:pPr>
      <w:r w:rsidRPr="009429BB">
        <w:rPr>
          <w:rFonts w:eastAsia="№Е"/>
          <w:iCs/>
          <w:kern w:val="2"/>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9429BB" w:rsidRPr="009429BB" w:rsidRDefault="009429BB" w:rsidP="009429BB">
      <w:pPr>
        <w:widowControl w:val="0"/>
        <w:wordWrap w:val="0"/>
        <w:autoSpaceDE w:val="0"/>
        <w:autoSpaceDN w:val="0"/>
        <w:ind w:firstLine="567"/>
        <w:jc w:val="both"/>
        <w:rPr>
          <w:rFonts w:eastAsia="№Е"/>
          <w:iCs/>
          <w:kern w:val="2"/>
          <w:lang w:eastAsia="ko-KR"/>
        </w:rPr>
      </w:pPr>
      <w:r w:rsidRPr="009429BB">
        <w:rPr>
          <w:rFonts w:eastAsia="№Е"/>
          <w:iCs/>
          <w:kern w:val="2"/>
          <w:lang w:eastAsia="ko-KR"/>
        </w:rPr>
        <w:t>2) в развитии их позитивных отношений к этим общественным ценностям (то есть в развитии их социально значимых отношений);</w:t>
      </w:r>
    </w:p>
    <w:p w:rsidR="009429BB" w:rsidRPr="009429BB" w:rsidRDefault="009429BB" w:rsidP="009429BB">
      <w:pPr>
        <w:widowControl w:val="0"/>
        <w:wordWrap w:val="0"/>
        <w:autoSpaceDE w:val="0"/>
        <w:autoSpaceDN w:val="0"/>
        <w:ind w:firstLine="567"/>
        <w:jc w:val="both"/>
        <w:rPr>
          <w:rFonts w:eastAsia="№Е"/>
          <w:iCs/>
          <w:kern w:val="2"/>
          <w:lang w:eastAsia="ko-KR"/>
        </w:rPr>
      </w:pPr>
      <w:r w:rsidRPr="009429BB">
        <w:rPr>
          <w:rFonts w:eastAsia="№Е"/>
          <w:iCs/>
          <w:kern w:val="2"/>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429BB" w:rsidRPr="009429BB" w:rsidRDefault="009429BB" w:rsidP="009429BB">
      <w:pPr>
        <w:widowControl w:val="0"/>
        <w:wordWrap w:val="0"/>
        <w:autoSpaceDE w:val="0"/>
        <w:autoSpaceDN w:val="0"/>
        <w:ind w:firstLine="567"/>
        <w:jc w:val="both"/>
        <w:rPr>
          <w:rFonts w:eastAsia="№Е"/>
          <w:iCs/>
          <w:kern w:val="2"/>
          <w:lang w:eastAsia="ko-KR"/>
        </w:rPr>
      </w:pPr>
      <w:r w:rsidRPr="009429BB">
        <w:rPr>
          <w:rFonts w:eastAsia="№Е"/>
          <w:iCs/>
          <w:kern w:val="2"/>
          <w:lang w:eastAsia="ko-KR"/>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9429BB" w:rsidRPr="009429BB" w:rsidRDefault="009429BB" w:rsidP="009429BB">
      <w:pPr>
        <w:widowControl w:val="0"/>
        <w:autoSpaceDE w:val="0"/>
        <w:autoSpaceDN w:val="0"/>
        <w:ind w:firstLine="709"/>
        <w:jc w:val="both"/>
        <w:rPr>
          <w:rFonts w:eastAsia="№Е"/>
          <w:iCs/>
          <w:kern w:val="2"/>
          <w:lang w:eastAsia="ko-KR"/>
        </w:rPr>
      </w:pPr>
      <w:r w:rsidRPr="009429BB">
        <w:rPr>
          <w:rFonts w:eastAsia="№Е"/>
          <w:kern w:val="2"/>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9429BB">
        <w:rPr>
          <w:rFonts w:eastAsia="№Е"/>
          <w:bCs/>
          <w:iCs/>
          <w:kern w:val="2"/>
          <w:lang w:eastAsia="ko-KR"/>
        </w:rPr>
        <w:t>целевые</w:t>
      </w:r>
      <w:r w:rsidRPr="009429BB">
        <w:rPr>
          <w:rFonts w:eastAsia="№Е"/>
          <w:kern w:val="2"/>
          <w:lang w:eastAsia="ko-KR"/>
        </w:rPr>
        <w:t xml:space="preserve"> </w:t>
      </w:r>
      <w:r w:rsidRPr="009429BB">
        <w:rPr>
          <w:rFonts w:eastAsia="№Е"/>
          <w:b/>
          <w:i/>
          <w:kern w:val="2"/>
          <w:lang w:eastAsia="ko-KR"/>
        </w:rPr>
        <w:t>приоритеты</w:t>
      </w:r>
      <w:r w:rsidRPr="009429BB">
        <w:rPr>
          <w:rFonts w:eastAsia="№Е"/>
          <w:bCs/>
          <w:iCs/>
          <w:kern w:val="2"/>
          <w:lang w:eastAsia="ko-KR"/>
        </w:rPr>
        <w:t xml:space="preserve">, </w:t>
      </w:r>
      <w:r w:rsidRPr="009429BB">
        <w:rPr>
          <w:rFonts w:eastAsia="№Е"/>
          <w:iCs/>
          <w:kern w:val="2"/>
          <w:lang w:eastAsia="ko-KR"/>
        </w:rPr>
        <w:t>которым необходимо уделять чуть большее внимание на разных уровнях общего образования:</w:t>
      </w:r>
    </w:p>
    <w:p w:rsidR="009429BB" w:rsidRPr="009429BB" w:rsidRDefault="009429BB" w:rsidP="009429BB">
      <w:pPr>
        <w:ind w:firstLine="567"/>
        <w:jc w:val="both"/>
        <w:rPr>
          <w:rFonts w:eastAsia="№Е"/>
          <w:color w:val="00000A"/>
        </w:rPr>
      </w:pPr>
      <w:r w:rsidRPr="009429BB">
        <w:rPr>
          <w:rFonts w:eastAsia="№Е"/>
          <w:b/>
          <w:bCs/>
          <w:iCs/>
        </w:rPr>
        <w:t>1.</w:t>
      </w:r>
      <w:r w:rsidRPr="009429BB">
        <w:rPr>
          <w:rFonts w:eastAsia="№Е"/>
          <w:bCs/>
          <w:iCs/>
        </w:rPr>
        <w:t xml:space="preserve"> В воспитании детей младшего школьного возраста (</w:t>
      </w:r>
      <w:r w:rsidRPr="009429BB">
        <w:rPr>
          <w:rFonts w:eastAsia="№Е"/>
          <w:b/>
          <w:bCs/>
          <w:i/>
          <w:iCs/>
        </w:rPr>
        <w:t>уровень начального общего образования</w:t>
      </w:r>
      <w:r w:rsidRPr="009429BB">
        <w:rPr>
          <w:rFonts w:eastAsia="№Е"/>
          <w:bCs/>
          <w:iCs/>
        </w:rPr>
        <w:t xml:space="preserve">) таким целевым приоритетом является </w:t>
      </w:r>
      <w:r w:rsidRPr="009429BB">
        <w:rPr>
          <w:rFonts w:eastAsia="Calibri"/>
        </w:rPr>
        <w:t xml:space="preserve">создание благоприятных условий для усвоения школьниками социально значимых знаний – знаний основных </w:t>
      </w:r>
      <w:r w:rsidRPr="009429BB">
        <w:rPr>
          <w:rFonts w:eastAsia="№Е"/>
          <w:color w:val="00000A"/>
        </w:rPr>
        <w:t xml:space="preserve">норм и традиций того общества, в котором они живут. </w:t>
      </w:r>
    </w:p>
    <w:p w:rsidR="009429BB" w:rsidRPr="009429BB" w:rsidRDefault="009429BB" w:rsidP="009429BB">
      <w:pPr>
        <w:widowControl w:val="0"/>
        <w:wordWrap w:val="0"/>
        <w:autoSpaceDE w:val="0"/>
        <w:autoSpaceDN w:val="0"/>
        <w:ind w:firstLine="567"/>
        <w:jc w:val="both"/>
        <w:rPr>
          <w:rFonts w:eastAsia="Batang"/>
          <w:kern w:val="2"/>
          <w:lang w:eastAsia="ko-KR"/>
        </w:rPr>
      </w:pPr>
      <w:r w:rsidRPr="009429BB">
        <w:rPr>
          <w:rFonts w:eastAsia="Calibri"/>
          <w:kern w:val="2"/>
          <w:lang w:eastAsia="ko-KR"/>
        </w:rPr>
        <w:t xml:space="preserve">Выделение данного приоритета </w:t>
      </w:r>
      <w:r w:rsidRPr="009429BB">
        <w:rPr>
          <w:rFonts w:eastAsia="№Е"/>
          <w:kern w:val="2"/>
          <w:lang w:eastAsia="ko-KR"/>
        </w:rPr>
        <w:t xml:space="preserve">связано с особенностями детей младшего школьного возраста: </w:t>
      </w:r>
      <w:r w:rsidRPr="009429BB">
        <w:rPr>
          <w:rFonts w:eastAsia="Calibri"/>
          <w:kern w:val="2"/>
          <w:lang w:eastAsia="ko-KR"/>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9429BB">
        <w:rPr>
          <w:rFonts w:eastAsia="Batang"/>
          <w:kern w:val="2"/>
          <w:lang w:eastAsia="ko-KR"/>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9429BB">
        <w:rPr>
          <w:rFonts w:eastAsia="Calibri"/>
          <w:kern w:val="2"/>
          <w:lang w:eastAsia="ko-KR"/>
        </w:rPr>
        <w:t xml:space="preserve">Знание их станет базой для развития социально значимых отношений школьников и </w:t>
      </w:r>
      <w:r w:rsidRPr="009429BB">
        <w:rPr>
          <w:rFonts w:eastAsia="№Е"/>
          <w:kern w:val="2"/>
          <w:lang w:eastAsia="ko-KR"/>
        </w:rPr>
        <w:t xml:space="preserve">накопления ими опыта осуществления социально значимых дел и </w:t>
      </w:r>
      <w:r w:rsidRPr="009429BB">
        <w:rPr>
          <w:rFonts w:eastAsia="Calibri"/>
          <w:kern w:val="2"/>
          <w:lang w:eastAsia="ko-KR"/>
        </w:rPr>
        <w:t>в дальнейшем,</w:t>
      </w:r>
      <w:r w:rsidRPr="009429BB">
        <w:rPr>
          <w:rFonts w:eastAsia="Batang"/>
          <w:kern w:val="2"/>
          <w:lang w:eastAsia="ko-KR"/>
        </w:rPr>
        <w:t xml:space="preserve"> в подростковом и юношеском возрасте</w:t>
      </w:r>
      <w:r w:rsidRPr="009429BB">
        <w:rPr>
          <w:rFonts w:eastAsia="Calibri"/>
          <w:kern w:val="2"/>
          <w:lang w:eastAsia="ko-KR"/>
        </w:rPr>
        <w:t xml:space="preserve">. К наиболее важным из них относятся следующие: </w:t>
      </w:r>
      <w:r w:rsidRPr="009429BB">
        <w:rPr>
          <w:rFonts w:eastAsia="Batang"/>
          <w:kern w:val="2"/>
          <w:lang w:eastAsia="ko-KR"/>
        </w:rPr>
        <w:t xml:space="preserve"> </w:t>
      </w:r>
    </w:p>
    <w:p w:rsidR="009429BB" w:rsidRPr="009429BB" w:rsidRDefault="009429BB" w:rsidP="00E74F05">
      <w:pPr>
        <w:widowControl w:val="0"/>
        <w:numPr>
          <w:ilvl w:val="0"/>
          <w:numId w:val="273"/>
        </w:numPr>
        <w:wordWrap w:val="0"/>
        <w:autoSpaceDE w:val="0"/>
        <w:autoSpaceDN w:val="0"/>
        <w:jc w:val="both"/>
        <w:rPr>
          <w:rFonts w:eastAsia="Batang"/>
          <w:kern w:val="2"/>
          <w:lang w:eastAsia="ko-KR"/>
        </w:rPr>
      </w:pPr>
      <w:r w:rsidRPr="009429BB">
        <w:rPr>
          <w:rFonts w:eastAsia="Batang"/>
          <w:kern w:val="2"/>
          <w:lang w:eastAsia="ko-KR"/>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9429BB" w:rsidRPr="009429BB" w:rsidRDefault="009429BB" w:rsidP="00E74F05">
      <w:pPr>
        <w:widowControl w:val="0"/>
        <w:numPr>
          <w:ilvl w:val="0"/>
          <w:numId w:val="273"/>
        </w:numPr>
        <w:wordWrap w:val="0"/>
        <w:autoSpaceDE w:val="0"/>
        <w:autoSpaceDN w:val="0"/>
        <w:jc w:val="both"/>
        <w:rPr>
          <w:rFonts w:eastAsia="Batang"/>
          <w:kern w:val="2"/>
          <w:lang w:eastAsia="ko-KR"/>
        </w:rPr>
      </w:pPr>
      <w:r w:rsidRPr="009429BB">
        <w:rPr>
          <w:rFonts w:eastAsia="Batang"/>
          <w:kern w:val="2"/>
          <w:lang w:eastAsia="ko-KR"/>
        </w:rPr>
        <w:t>быть трудолюбивым, следуя принципу «делу — время, потехе — час» как в учебных занятиях, так и в домашних делах, доводить начатое дело до конца;</w:t>
      </w:r>
    </w:p>
    <w:p w:rsidR="009429BB" w:rsidRPr="009429BB" w:rsidRDefault="009429BB" w:rsidP="00E74F05">
      <w:pPr>
        <w:widowControl w:val="0"/>
        <w:numPr>
          <w:ilvl w:val="0"/>
          <w:numId w:val="273"/>
        </w:numPr>
        <w:wordWrap w:val="0"/>
        <w:autoSpaceDE w:val="0"/>
        <w:autoSpaceDN w:val="0"/>
        <w:jc w:val="both"/>
        <w:rPr>
          <w:rFonts w:eastAsia="Batang"/>
          <w:kern w:val="2"/>
          <w:lang w:eastAsia="ko-KR"/>
        </w:rPr>
      </w:pPr>
      <w:r w:rsidRPr="009429BB">
        <w:rPr>
          <w:rFonts w:eastAsia="Batang"/>
          <w:kern w:val="2"/>
          <w:lang w:eastAsia="ko-KR"/>
        </w:rPr>
        <w:t xml:space="preserve">знать и любить свою Родину – свой родной дом, двор, улицу, город, село, свою страну; </w:t>
      </w:r>
    </w:p>
    <w:p w:rsidR="009429BB" w:rsidRPr="009429BB" w:rsidRDefault="009429BB" w:rsidP="00E74F05">
      <w:pPr>
        <w:widowControl w:val="0"/>
        <w:numPr>
          <w:ilvl w:val="0"/>
          <w:numId w:val="273"/>
        </w:numPr>
        <w:wordWrap w:val="0"/>
        <w:autoSpaceDE w:val="0"/>
        <w:autoSpaceDN w:val="0"/>
        <w:jc w:val="both"/>
        <w:rPr>
          <w:rFonts w:eastAsia="Batang"/>
          <w:kern w:val="2"/>
          <w:lang w:eastAsia="ko-KR"/>
        </w:rPr>
      </w:pPr>
      <w:r w:rsidRPr="009429BB">
        <w:rPr>
          <w:rFonts w:eastAsia="Batang"/>
          <w:kern w:val="2"/>
          <w:lang w:eastAsia="ko-KR"/>
        </w:rPr>
        <w:t xml:space="preserve">беречь и охранять природу (ухаживать за комнатными растениями в классе или дома, </w:t>
      </w:r>
      <w:r w:rsidRPr="009429BB">
        <w:rPr>
          <w:rFonts w:eastAsia="Batang"/>
          <w:kern w:val="2"/>
          <w:lang w:eastAsia="ko-KR"/>
        </w:rPr>
        <w:lastRenderedPageBreak/>
        <w:t xml:space="preserve">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429BB" w:rsidRPr="009429BB" w:rsidRDefault="009429BB" w:rsidP="00E74F05">
      <w:pPr>
        <w:widowControl w:val="0"/>
        <w:numPr>
          <w:ilvl w:val="0"/>
          <w:numId w:val="273"/>
        </w:numPr>
        <w:wordWrap w:val="0"/>
        <w:autoSpaceDE w:val="0"/>
        <w:autoSpaceDN w:val="0"/>
        <w:jc w:val="both"/>
        <w:rPr>
          <w:rFonts w:eastAsia="Batang"/>
          <w:kern w:val="2"/>
          <w:lang w:eastAsia="ko-KR"/>
        </w:rPr>
      </w:pPr>
      <w:r w:rsidRPr="009429BB">
        <w:rPr>
          <w:rFonts w:eastAsia="Batang"/>
          <w:kern w:val="2"/>
          <w:lang w:eastAsia="ko-KR"/>
        </w:rPr>
        <w:t xml:space="preserve">проявлять миролюбие — не затевать конфликтов и стремиться решать спорные вопросы, не прибегая к силе; </w:t>
      </w:r>
    </w:p>
    <w:p w:rsidR="009429BB" w:rsidRPr="009429BB" w:rsidRDefault="009429BB" w:rsidP="00E74F05">
      <w:pPr>
        <w:widowControl w:val="0"/>
        <w:numPr>
          <w:ilvl w:val="0"/>
          <w:numId w:val="273"/>
        </w:numPr>
        <w:wordWrap w:val="0"/>
        <w:autoSpaceDE w:val="0"/>
        <w:autoSpaceDN w:val="0"/>
        <w:jc w:val="both"/>
        <w:rPr>
          <w:rFonts w:eastAsia="Batang"/>
          <w:kern w:val="2"/>
          <w:lang w:eastAsia="ko-KR"/>
        </w:rPr>
      </w:pPr>
      <w:r w:rsidRPr="009429BB">
        <w:rPr>
          <w:rFonts w:eastAsia="Batang"/>
          <w:kern w:val="2"/>
          <w:lang w:eastAsia="ko-KR"/>
        </w:rPr>
        <w:t>стремиться узнавать что-то новое, проявлять любознательность, ценить знания;</w:t>
      </w:r>
    </w:p>
    <w:p w:rsidR="009429BB" w:rsidRPr="009429BB" w:rsidRDefault="009429BB" w:rsidP="00E74F05">
      <w:pPr>
        <w:widowControl w:val="0"/>
        <w:numPr>
          <w:ilvl w:val="0"/>
          <w:numId w:val="273"/>
        </w:numPr>
        <w:wordWrap w:val="0"/>
        <w:autoSpaceDE w:val="0"/>
        <w:autoSpaceDN w:val="0"/>
        <w:jc w:val="both"/>
        <w:rPr>
          <w:rFonts w:eastAsia="Batang"/>
          <w:kern w:val="2"/>
          <w:lang w:eastAsia="ko-KR"/>
        </w:rPr>
      </w:pPr>
      <w:r w:rsidRPr="009429BB">
        <w:rPr>
          <w:rFonts w:eastAsia="Batang"/>
          <w:kern w:val="2"/>
          <w:lang w:eastAsia="ko-KR"/>
        </w:rPr>
        <w:t>быть вежливым и опрятным, скромным и приветливым;</w:t>
      </w:r>
    </w:p>
    <w:p w:rsidR="009429BB" w:rsidRPr="009429BB" w:rsidRDefault="009429BB" w:rsidP="00E74F05">
      <w:pPr>
        <w:widowControl w:val="0"/>
        <w:numPr>
          <w:ilvl w:val="0"/>
          <w:numId w:val="273"/>
        </w:numPr>
        <w:wordWrap w:val="0"/>
        <w:autoSpaceDE w:val="0"/>
        <w:autoSpaceDN w:val="0"/>
        <w:jc w:val="both"/>
        <w:rPr>
          <w:rFonts w:eastAsia="Batang"/>
          <w:kern w:val="2"/>
          <w:lang w:eastAsia="ko-KR"/>
        </w:rPr>
      </w:pPr>
      <w:r w:rsidRPr="009429BB">
        <w:rPr>
          <w:rFonts w:eastAsia="Batang"/>
          <w:kern w:val="2"/>
          <w:lang w:eastAsia="ko-KR"/>
        </w:rPr>
        <w:t xml:space="preserve">соблюдать правила личной гигиены, режим дня, вести здоровый образ жизни; </w:t>
      </w:r>
    </w:p>
    <w:p w:rsidR="009429BB" w:rsidRPr="009429BB" w:rsidRDefault="009429BB" w:rsidP="00E74F05">
      <w:pPr>
        <w:widowControl w:val="0"/>
        <w:numPr>
          <w:ilvl w:val="0"/>
          <w:numId w:val="273"/>
        </w:numPr>
        <w:wordWrap w:val="0"/>
        <w:autoSpaceDE w:val="0"/>
        <w:autoSpaceDN w:val="0"/>
        <w:jc w:val="both"/>
        <w:rPr>
          <w:rFonts w:eastAsia="Batang"/>
          <w:kern w:val="2"/>
          <w:lang w:eastAsia="ko-KR"/>
        </w:rPr>
      </w:pPr>
      <w:r w:rsidRPr="009429BB">
        <w:rPr>
          <w:rFonts w:eastAsia="Batang"/>
          <w:kern w:val="2"/>
          <w:lang w:eastAsia="ko-KR"/>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429BB" w:rsidRPr="009429BB" w:rsidRDefault="009429BB" w:rsidP="00E74F05">
      <w:pPr>
        <w:widowControl w:val="0"/>
        <w:numPr>
          <w:ilvl w:val="0"/>
          <w:numId w:val="273"/>
        </w:numPr>
        <w:wordWrap w:val="0"/>
        <w:autoSpaceDE w:val="0"/>
        <w:autoSpaceDN w:val="0"/>
        <w:jc w:val="both"/>
        <w:rPr>
          <w:rFonts w:eastAsia="Batang"/>
          <w:kern w:val="2"/>
          <w:lang w:eastAsia="ko-KR"/>
        </w:rPr>
      </w:pPr>
      <w:r w:rsidRPr="009429BB">
        <w:rPr>
          <w:rFonts w:eastAsia="Batang"/>
          <w:kern w:val="2"/>
          <w:lang w:eastAsia="ko-KR"/>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429BB" w:rsidRPr="009429BB" w:rsidRDefault="009429BB" w:rsidP="009429BB">
      <w:pPr>
        <w:widowControl w:val="0"/>
        <w:wordWrap w:val="0"/>
        <w:autoSpaceDE w:val="0"/>
        <w:autoSpaceDN w:val="0"/>
        <w:ind w:firstLine="709"/>
        <w:jc w:val="both"/>
        <w:rPr>
          <w:rFonts w:eastAsia="Batang"/>
          <w:kern w:val="2"/>
          <w:lang w:eastAsia="ko-KR"/>
        </w:rPr>
      </w:pPr>
      <w:r w:rsidRPr="009429BB">
        <w:rPr>
          <w:rFonts w:eastAsia="Batang"/>
          <w:kern w:val="2"/>
          <w:lang w:eastAsia="ko-KR"/>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429BB" w:rsidRPr="009429BB" w:rsidRDefault="009429BB" w:rsidP="009429BB">
      <w:pPr>
        <w:ind w:firstLine="567"/>
        <w:jc w:val="both"/>
        <w:rPr>
          <w:rFonts w:eastAsia="№Е"/>
        </w:rPr>
      </w:pPr>
      <w:r w:rsidRPr="009429BB">
        <w:rPr>
          <w:rFonts w:eastAsia="№Е"/>
          <w:b/>
          <w:bCs/>
          <w:iCs/>
        </w:rPr>
        <w:t>2.</w:t>
      </w:r>
      <w:r w:rsidRPr="009429BB">
        <w:rPr>
          <w:rFonts w:eastAsia="№Е"/>
          <w:bCs/>
          <w:iCs/>
        </w:rPr>
        <w:t xml:space="preserve"> В воспитании детей подросткового возраста (</w:t>
      </w:r>
      <w:r w:rsidRPr="009429BB">
        <w:rPr>
          <w:rFonts w:eastAsia="№Е"/>
          <w:b/>
          <w:bCs/>
          <w:i/>
          <w:iCs/>
        </w:rPr>
        <w:t>уровень основного общего образования</w:t>
      </w:r>
      <w:r w:rsidRPr="009429BB">
        <w:rPr>
          <w:rFonts w:eastAsia="№Е"/>
          <w:bCs/>
          <w:iCs/>
        </w:rPr>
        <w:t xml:space="preserve">) таким приоритетом является </w:t>
      </w:r>
      <w:r w:rsidRPr="009429BB">
        <w:rPr>
          <w:rFonts w:eastAsia="№Е"/>
        </w:rPr>
        <w:t>создание благоприятных условий для развития социально значимых отношений школьников, и, прежде всего, ценностных отношений:</w:t>
      </w:r>
    </w:p>
    <w:p w:rsidR="009429BB" w:rsidRPr="009429BB" w:rsidRDefault="009429BB" w:rsidP="00E74F05">
      <w:pPr>
        <w:widowControl w:val="0"/>
        <w:numPr>
          <w:ilvl w:val="0"/>
          <w:numId w:val="274"/>
        </w:numPr>
        <w:wordWrap w:val="0"/>
        <w:autoSpaceDE w:val="0"/>
        <w:autoSpaceDN w:val="0"/>
        <w:ind w:left="709"/>
        <w:jc w:val="both"/>
        <w:rPr>
          <w:rFonts w:eastAsia="№Е"/>
        </w:rPr>
      </w:pPr>
      <w:r w:rsidRPr="009429BB">
        <w:rPr>
          <w:rFonts w:eastAsia="№Е"/>
        </w:rPr>
        <w:t>к семье как главной опоре в жизни человека и источнику его счастья;</w:t>
      </w:r>
    </w:p>
    <w:p w:rsidR="009429BB" w:rsidRPr="009429BB" w:rsidRDefault="009429BB" w:rsidP="00E74F05">
      <w:pPr>
        <w:widowControl w:val="0"/>
        <w:numPr>
          <w:ilvl w:val="0"/>
          <w:numId w:val="274"/>
        </w:numPr>
        <w:wordWrap w:val="0"/>
        <w:autoSpaceDE w:val="0"/>
        <w:autoSpaceDN w:val="0"/>
        <w:ind w:left="709"/>
        <w:jc w:val="both"/>
        <w:rPr>
          <w:rFonts w:eastAsia="№Е"/>
        </w:rPr>
      </w:pPr>
      <w:r w:rsidRPr="009429BB">
        <w:rPr>
          <w:rFonts w:eastAsia="№Е"/>
        </w:rPr>
        <w:t xml:space="preserve">к труду как основному способу достижения жизненного благополучия человека, залогу </w:t>
      </w:r>
      <w:r w:rsidR="00757AEE">
        <w:rPr>
          <w:rFonts w:eastAsia="№Е"/>
        </w:rPr>
        <w:t xml:space="preserve">          </w:t>
      </w:r>
      <w:r w:rsidRPr="009429BB">
        <w:rPr>
          <w:rFonts w:eastAsia="№Е"/>
        </w:rPr>
        <w:t xml:space="preserve">его успешного профессионального самоопределения и ощущения уверенности в </w:t>
      </w:r>
      <w:r w:rsidR="00757AEE">
        <w:rPr>
          <w:rFonts w:eastAsia="№Е"/>
        </w:rPr>
        <w:t xml:space="preserve">                           </w:t>
      </w:r>
      <w:r w:rsidRPr="009429BB">
        <w:rPr>
          <w:rFonts w:eastAsia="№Е"/>
        </w:rPr>
        <w:t xml:space="preserve">завтрашнем дне; </w:t>
      </w:r>
    </w:p>
    <w:p w:rsidR="009429BB" w:rsidRPr="009429BB" w:rsidRDefault="009429BB" w:rsidP="00E74F05">
      <w:pPr>
        <w:widowControl w:val="0"/>
        <w:numPr>
          <w:ilvl w:val="0"/>
          <w:numId w:val="274"/>
        </w:numPr>
        <w:wordWrap w:val="0"/>
        <w:autoSpaceDE w:val="0"/>
        <w:autoSpaceDN w:val="0"/>
        <w:ind w:left="709"/>
        <w:jc w:val="both"/>
        <w:rPr>
          <w:rFonts w:eastAsia="№Е"/>
        </w:rPr>
      </w:pPr>
      <w:r w:rsidRPr="009429BB">
        <w:rPr>
          <w:rFonts w:eastAsia="№Е"/>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w:t>
      </w:r>
      <w:r w:rsidR="00757AEE">
        <w:rPr>
          <w:rFonts w:eastAsia="№Е"/>
        </w:rPr>
        <w:t xml:space="preserve">                 </w:t>
      </w:r>
      <w:r w:rsidRPr="009429BB">
        <w:rPr>
          <w:rFonts w:eastAsia="№Е"/>
        </w:rPr>
        <w:t xml:space="preserve">оберегать; </w:t>
      </w:r>
    </w:p>
    <w:p w:rsidR="009429BB" w:rsidRPr="009429BB" w:rsidRDefault="009429BB" w:rsidP="00E74F05">
      <w:pPr>
        <w:widowControl w:val="0"/>
        <w:numPr>
          <w:ilvl w:val="0"/>
          <w:numId w:val="274"/>
        </w:numPr>
        <w:wordWrap w:val="0"/>
        <w:autoSpaceDE w:val="0"/>
        <w:autoSpaceDN w:val="0"/>
        <w:ind w:left="709"/>
        <w:jc w:val="both"/>
        <w:rPr>
          <w:rFonts w:eastAsia="№Е"/>
        </w:rPr>
      </w:pPr>
      <w:r w:rsidRPr="009429BB">
        <w:rPr>
          <w:rFonts w:eastAsia="№Е"/>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9429BB" w:rsidRPr="009429BB" w:rsidRDefault="009429BB" w:rsidP="00E74F05">
      <w:pPr>
        <w:widowControl w:val="0"/>
        <w:numPr>
          <w:ilvl w:val="0"/>
          <w:numId w:val="274"/>
        </w:numPr>
        <w:wordWrap w:val="0"/>
        <w:autoSpaceDE w:val="0"/>
        <w:autoSpaceDN w:val="0"/>
        <w:ind w:left="709"/>
        <w:jc w:val="both"/>
        <w:rPr>
          <w:rFonts w:eastAsia="№Е"/>
        </w:rPr>
      </w:pPr>
      <w:r w:rsidRPr="009429BB">
        <w:rPr>
          <w:rFonts w:eastAsia="№Е"/>
        </w:rPr>
        <w:t xml:space="preserve">к миру как главному принципу человеческого общежития, условию крепкой дружбы, </w:t>
      </w:r>
      <w:r w:rsidR="00757AEE">
        <w:rPr>
          <w:rFonts w:eastAsia="№Е"/>
        </w:rPr>
        <w:t xml:space="preserve">                 </w:t>
      </w:r>
      <w:r w:rsidRPr="009429BB">
        <w:rPr>
          <w:rFonts w:eastAsia="№Е"/>
        </w:rPr>
        <w:t xml:space="preserve">налаживания отношений с коллегами по работе в будущем и создания благоприятного </w:t>
      </w:r>
      <w:r w:rsidR="00757AEE">
        <w:rPr>
          <w:rFonts w:eastAsia="№Е"/>
        </w:rPr>
        <w:t xml:space="preserve">                 </w:t>
      </w:r>
      <w:r w:rsidRPr="009429BB">
        <w:rPr>
          <w:rFonts w:eastAsia="№Е"/>
        </w:rPr>
        <w:t>микроклимата в своей собственной семье;</w:t>
      </w:r>
    </w:p>
    <w:p w:rsidR="009429BB" w:rsidRPr="009429BB" w:rsidRDefault="009429BB" w:rsidP="00E74F05">
      <w:pPr>
        <w:widowControl w:val="0"/>
        <w:numPr>
          <w:ilvl w:val="0"/>
          <w:numId w:val="274"/>
        </w:numPr>
        <w:wordWrap w:val="0"/>
        <w:autoSpaceDE w:val="0"/>
        <w:autoSpaceDN w:val="0"/>
        <w:ind w:left="709"/>
        <w:jc w:val="both"/>
        <w:rPr>
          <w:rFonts w:eastAsia="№Е"/>
        </w:rPr>
      </w:pPr>
      <w:r w:rsidRPr="009429BB">
        <w:rPr>
          <w:rFonts w:eastAsia="№Е"/>
        </w:rPr>
        <w:t xml:space="preserve">к знаниям как интеллектуальному ресурсу, обеспечивающему будущее человека, как </w:t>
      </w:r>
      <w:r w:rsidR="00757AEE">
        <w:rPr>
          <w:rFonts w:eastAsia="№Е"/>
        </w:rPr>
        <w:t xml:space="preserve">                     </w:t>
      </w:r>
      <w:r w:rsidRPr="009429BB">
        <w:rPr>
          <w:rFonts w:eastAsia="№Е"/>
        </w:rPr>
        <w:t xml:space="preserve">результату кропотливого, но увлекательного учебного труда; </w:t>
      </w:r>
    </w:p>
    <w:p w:rsidR="009429BB" w:rsidRPr="009429BB" w:rsidRDefault="009429BB" w:rsidP="00E74F05">
      <w:pPr>
        <w:widowControl w:val="0"/>
        <w:numPr>
          <w:ilvl w:val="0"/>
          <w:numId w:val="274"/>
        </w:numPr>
        <w:wordWrap w:val="0"/>
        <w:autoSpaceDE w:val="0"/>
        <w:autoSpaceDN w:val="0"/>
        <w:ind w:left="709"/>
        <w:jc w:val="both"/>
        <w:rPr>
          <w:rFonts w:eastAsia="№Е"/>
        </w:rPr>
      </w:pPr>
      <w:r w:rsidRPr="009429BB">
        <w:rPr>
          <w:rFonts w:eastAsia="№Е"/>
        </w:rPr>
        <w:t xml:space="preserve">к культуре как духовному богатству общества и важному условию ощущения человеком </w:t>
      </w:r>
      <w:r w:rsidR="00757AEE">
        <w:rPr>
          <w:rFonts w:eastAsia="№Е"/>
        </w:rPr>
        <w:t xml:space="preserve"> </w:t>
      </w:r>
      <w:r w:rsidRPr="009429BB">
        <w:rPr>
          <w:rFonts w:eastAsia="№Е"/>
        </w:rPr>
        <w:t xml:space="preserve">полноты проживаемой жизни, которое дают ему чтение, музыка, искусство, театр, </w:t>
      </w:r>
      <w:r w:rsidR="00757AEE">
        <w:rPr>
          <w:rFonts w:eastAsia="№Е"/>
        </w:rPr>
        <w:t xml:space="preserve">                          </w:t>
      </w:r>
      <w:r w:rsidRPr="009429BB">
        <w:rPr>
          <w:rFonts w:eastAsia="№Е"/>
        </w:rPr>
        <w:t>творческое самовыражение;</w:t>
      </w:r>
    </w:p>
    <w:p w:rsidR="009429BB" w:rsidRPr="009429BB" w:rsidRDefault="009429BB" w:rsidP="00E74F05">
      <w:pPr>
        <w:widowControl w:val="0"/>
        <w:numPr>
          <w:ilvl w:val="0"/>
          <w:numId w:val="274"/>
        </w:numPr>
        <w:wordWrap w:val="0"/>
        <w:autoSpaceDE w:val="0"/>
        <w:autoSpaceDN w:val="0"/>
        <w:ind w:left="709"/>
        <w:jc w:val="both"/>
        <w:rPr>
          <w:rFonts w:eastAsia="№Е"/>
        </w:rPr>
      </w:pPr>
      <w:r w:rsidRPr="009429BB">
        <w:rPr>
          <w:rFonts w:eastAsia="№Е"/>
        </w:rPr>
        <w:t xml:space="preserve">к здоровью как залогу долгой и активной жизни человека, его хорошего настроения и </w:t>
      </w:r>
      <w:r w:rsidR="00757AEE">
        <w:rPr>
          <w:rFonts w:eastAsia="№Е"/>
        </w:rPr>
        <w:t xml:space="preserve">                  </w:t>
      </w:r>
      <w:r w:rsidRPr="009429BB">
        <w:rPr>
          <w:rFonts w:eastAsia="№Е"/>
        </w:rPr>
        <w:t>оптимистичного взгляда на мир;</w:t>
      </w:r>
    </w:p>
    <w:p w:rsidR="009429BB" w:rsidRPr="009429BB" w:rsidRDefault="009429BB" w:rsidP="00E74F05">
      <w:pPr>
        <w:widowControl w:val="0"/>
        <w:numPr>
          <w:ilvl w:val="0"/>
          <w:numId w:val="274"/>
        </w:numPr>
        <w:wordWrap w:val="0"/>
        <w:autoSpaceDE w:val="0"/>
        <w:autoSpaceDN w:val="0"/>
        <w:ind w:left="709"/>
        <w:jc w:val="both"/>
        <w:rPr>
          <w:rFonts w:eastAsia="№Е"/>
        </w:rPr>
      </w:pPr>
      <w:r w:rsidRPr="009429BB">
        <w:rPr>
          <w:rFonts w:eastAsia="№Е"/>
        </w:rPr>
        <w:t xml:space="preserve">к окружающим людям как безусловной и абсолютной ценности, как равноправным </w:t>
      </w:r>
      <w:r w:rsidR="00757AEE">
        <w:rPr>
          <w:rFonts w:eastAsia="№Е"/>
        </w:rPr>
        <w:t xml:space="preserve">                       </w:t>
      </w:r>
      <w:r w:rsidRPr="009429BB">
        <w:rPr>
          <w:rFonts w:eastAsia="№Е"/>
        </w:rPr>
        <w:t xml:space="preserve">социальным партнерам, с которыми необходимо выстраивать доброжелательные и </w:t>
      </w:r>
      <w:r w:rsidR="00757AEE">
        <w:rPr>
          <w:rFonts w:eastAsia="№Е"/>
        </w:rPr>
        <w:t xml:space="preserve">                         </w:t>
      </w:r>
      <w:r w:rsidRPr="009429BB">
        <w:rPr>
          <w:rFonts w:eastAsia="№Е"/>
        </w:rPr>
        <w:t xml:space="preserve">взаимоподдерживающие отношения, дающие человеку радость общения и позволяющие </w:t>
      </w:r>
      <w:r w:rsidR="00757AEE">
        <w:rPr>
          <w:rFonts w:eastAsia="№Е"/>
        </w:rPr>
        <w:t xml:space="preserve"> </w:t>
      </w:r>
      <w:r w:rsidRPr="009429BB">
        <w:rPr>
          <w:rFonts w:eastAsia="№Е"/>
        </w:rPr>
        <w:t>избегать чувства одиночества;</w:t>
      </w:r>
    </w:p>
    <w:p w:rsidR="009429BB" w:rsidRPr="009429BB" w:rsidRDefault="009429BB" w:rsidP="00E74F05">
      <w:pPr>
        <w:widowControl w:val="0"/>
        <w:numPr>
          <w:ilvl w:val="0"/>
          <w:numId w:val="274"/>
        </w:numPr>
        <w:wordWrap w:val="0"/>
        <w:autoSpaceDE w:val="0"/>
        <w:autoSpaceDN w:val="0"/>
        <w:ind w:left="709"/>
        <w:jc w:val="both"/>
        <w:rPr>
          <w:rFonts w:eastAsia="№Е"/>
        </w:rPr>
      </w:pPr>
      <w:r w:rsidRPr="009429BB">
        <w:rPr>
          <w:rFonts w:eastAsia="№Е"/>
        </w:rPr>
        <w:t xml:space="preserve">к самим себе как хозяевам своей судьбы, самоопределяющимся и самореализующимся </w:t>
      </w:r>
      <w:r w:rsidR="00757AEE">
        <w:rPr>
          <w:rFonts w:eastAsia="№Е"/>
        </w:rPr>
        <w:t xml:space="preserve">                 </w:t>
      </w:r>
      <w:r w:rsidRPr="009429BB">
        <w:rPr>
          <w:rFonts w:eastAsia="№Е"/>
        </w:rPr>
        <w:t xml:space="preserve">личностям, отвечающим за свое собственное будущее. </w:t>
      </w:r>
    </w:p>
    <w:p w:rsidR="009429BB" w:rsidRPr="009429BB" w:rsidRDefault="009429BB" w:rsidP="009429BB">
      <w:pPr>
        <w:ind w:firstLine="567"/>
        <w:jc w:val="both"/>
        <w:rPr>
          <w:rFonts w:eastAsia="№Е"/>
        </w:rPr>
      </w:pPr>
      <w:r w:rsidRPr="009429BB">
        <w:rPr>
          <w:rFonts w:eastAsia="№Е"/>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w:t>
      </w:r>
      <w:r w:rsidRPr="009429BB">
        <w:rPr>
          <w:rFonts w:eastAsia="№Е"/>
        </w:rPr>
        <w:lastRenderedPageBreak/>
        <w:t>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9429BB" w:rsidRPr="009429BB" w:rsidRDefault="009429BB" w:rsidP="009429BB">
      <w:pPr>
        <w:ind w:firstLine="567"/>
        <w:jc w:val="both"/>
        <w:rPr>
          <w:rFonts w:eastAsia="№Е"/>
        </w:rPr>
      </w:pPr>
      <w:r w:rsidRPr="009429BB">
        <w:rPr>
          <w:rFonts w:eastAsia="№Е"/>
          <w:b/>
          <w:bCs/>
          <w:iCs/>
        </w:rPr>
        <w:t>3</w:t>
      </w:r>
      <w:r w:rsidRPr="009429BB">
        <w:rPr>
          <w:rFonts w:eastAsia="№Е"/>
          <w:bCs/>
          <w:iCs/>
        </w:rPr>
        <w:t>. В воспитании детей юношеского возраста (</w:t>
      </w:r>
      <w:r w:rsidRPr="009429BB">
        <w:rPr>
          <w:rFonts w:eastAsia="№Е"/>
          <w:b/>
          <w:bCs/>
          <w:i/>
          <w:iCs/>
        </w:rPr>
        <w:t>уровень среднего общего образования</w:t>
      </w:r>
      <w:r w:rsidRPr="009429BB">
        <w:rPr>
          <w:rFonts w:eastAsia="№Е"/>
          <w:bCs/>
          <w:iCs/>
        </w:rPr>
        <w:t xml:space="preserve">) таким приоритетом является </w:t>
      </w:r>
      <w:r w:rsidRPr="009429BB">
        <w:rPr>
          <w:rFonts w:eastAsia="№Е"/>
        </w:rPr>
        <w:t>создание благоприятных условий для приобретения школьниками опыта осуществления социально значимых дел.</w:t>
      </w:r>
    </w:p>
    <w:p w:rsidR="009429BB" w:rsidRPr="009429BB" w:rsidRDefault="009429BB" w:rsidP="009429BB">
      <w:pPr>
        <w:ind w:firstLine="567"/>
        <w:jc w:val="both"/>
        <w:rPr>
          <w:rFonts w:eastAsia="№Е"/>
        </w:rPr>
      </w:pPr>
      <w:r w:rsidRPr="009429BB">
        <w:rPr>
          <w:rFonts w:eastAsia="Calibri"/>
        </w:rPr>
        <w:t xml:space="preserve">Выделение данного приоритета </w:t>
      </w:r>
      <w:r w:rsidRPr="009429BB">
        <w:rPr>
          <w:rFonts w:eastAsia="№Е"/>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9429BB" w:rsidRPr="009429BB" w:rsidRDefault="009429BB" w:rsidP="00E74F05">
      <w:pPr>
        <w:widowControl w:val="0"/>
        <w:numPr>
          <w:ilvl w:val="0"/>
          <w:numId w:val="275"/>
        </w:numPr>
        <w:wordWrap w:val="0"/>
        <w:autoSpaceDE w:val="0"/>
        <w:autoSpaceDN w:val="0"/>
        <w:ind w:left="709"/>
        <w:jc w:val="both"/>
        <w:rPr>
          <w:rFonts w:eastAsia="№Е"/>
        </w:rPr>
      </w:pPr>
      <w:r w:rsidRPr="009429BB">
        <w:rPr>
          <w:rFonts w:eastAsia="№Е"/>
        </w:rPr>
        <w:t xml:space="preserve">опыт дел, направленных на заботу о своей семье, родных и близких; </w:t>
      </w:r>
    </w:p>
    <w:p w:rsidR="009429BB" w:rsidRPr="009429BB" w:rsidRDefault="009429BB" w:rsidP="00E74F05">
      <w:pPr>
        <w:widowControl w:val="0"/>
        <w:numPr>
          <w:ilvl w:val="0"/>
          <w:numId w:val="275"/>
        </w:numPr>
        <w:wordWrap w:val="0"/>
        <w:autoSpaceDE w:val="0"/>
        <w:autoSpaceDN w:val="0"/>
        <w:ind w:left="709"/>
        <w:jc w:val="both"/>
        <w:rPr>
          <w:rFonts w:eastAsia="№Е"/>
        </w:rPr>
      </w:pPr>
      <w:r w:rsidRPr="009429BB">
        <w:rPr>
          <w:rFonts w:eastAsia="№Е"/>
        </w:rPr>
        <w:t>трудовой опыт, опыт участия в производственной практике;</w:t>
      </w:r>
    </w:p>
    <w:p w:rsidR="009429BB" w:rsidRPr="009429BB" w:rsidRDefault="009429BB" w:rsidP="00E74F05">
      <w:pPr>
        <w:widowControl w:val="0"/>
        <w:numPr>
          <w:ilvl w:val="0"/>
          <w:numId w:val="275"/>
        </w:numPr>
        <w:wordWrap w:val="0"/>
        <w:autoSpaceDE w:val="0"/>
        <w:autoSpaceDN w:val="0"/>
        <w:ind w:left="709"/>
        <w:jc w:val="both"/>
        <w:rPr>
          <w:rFonts w:eastAsia="№Е"/>
        </w:rPr>
      </w:pPr>
      <w:r w:rsidRPr="009429BB">
        <w:rPr>
          <w:rFonts w:eastAsia="№Е"/>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9429BB" w:rsidRPr="009429BB" w:rsidRDefault="009429BB" w:rsidP="00E74F05">
      <w:pPr>
        <w:widowControl w:val="0"/>
        <w:numPr>
          <w:ilvl w:val="0"/>
          <w:numId w:val="275"/>
        </w:numPr>
        <w:wordWrap w:val="0"/>
        <w:autoSpaceDE w:val="0"/>
        <w:autoSpaceDN w:val="0"/>
        <w:ind w:left="709"/>
        <w:jc w:val="both"/>
        <w:rPr>
          <w:rFonts w:eastAsia="№Е"/>
        </w:rPr>
      </w:pPr>
      <w:r w:rsidRPr="009429BB">
        <w:rPr>
          <w:rFonts w:eastAsia="№Е"/>
        </w:rPr>
        <w:t>опыт природоохранных дел;</w:t>
      </w:r>
    </w:p>
    <w:p w:rsidR="009429BB" w:rsidRPr="009429BB" w:rsidRDefault="009429BB" w:rsidP="00E74F05">
      <w:pPr>
        <w:widowControl w:val="0"/>
        <w:numPr>
          <w:ilvl w:val="0"/>
          <w:numId w:val="275"/>
        </w:numPr>
        <w:wordWrap w:val="0"/>
        <w:autoSpaceDE w:val="0"/>
        <w:autoSpaceDN w:val="0"/>
        <w:ind w:left="709"/>
        <w:jc w:val="both"/>
        <w:rPr>
          <w:rFonts w:eastAsia="№Е"/>
        </w:rPr>
      </w:pPr>
      <w:r w:rsidRPr="009429BB">
        <w:rPr>
          <w:rFonts w:eastAsia="№Е"/>
        </w:rPr>
        <w:t>опыт разрешения возникающих конфликтных ситуаций в школе, дома или на улице;</w:t>
      </w:r>
    </w:p>
    <w:p w:rsidR="009429BB" w:rsidRPr="009429BB" w:rsidRDefault="009429BB" w:rsidP="00E74F05">
      <w:pPr>
        <w:widowControl w:val="0"/>
        <w:numPr>
          <w:ilvl w:val="0"/>
          <w:numId w:val="275"/>
        </w:numPr>
        <w:wordWrap w:val="0"/>
        <w:autoSpaceDE w:val="0"/>
        <w:autoSpaceDN w:val="0"/>
        <w:ind w:left="709"/>
        <w:jc w:val="both"/>
        <w:rPr>
          <w:rFonts w:eastAsia="№Е"/>
        </w:rPr>
      </w:pPr>
      <w:r w:rsidRPr="009429BB">
        <w:rPr>
          <w:rFonts w:eastAsia="№Е"/>
        </w:rPr>
        <w:t>опыт самостоятельного приобретения новых знаний, проведения научных исследований,</w:t>
      </w:r>
      <w:r w:rsidR="00757AEE">
        <w:rPr>
          <w:rFonts w:eastAsia="№Е"/>
        </w:rPr>
        <w:t xml:space="preserve"> </w:t>
      </w:r>
      <w:r w:rsidRPr="009429BB">
        <w:rPr>
          <w:rFonts w:eastAsia="№Е"/>
        </w:rPr>
        <w:t xml:space="preserve"> опыт проектной деятельности;</w:t>
      </w:r>
    </w:p>
    <w:p w:rsidR="009429BB" w:rsidRPr="009429BB" w:rsidRDefault="009429BB" w:rsidP="00E74F05">
      <w:pPr>
        <w:widowControl w:val="0"/>
        <w:numPr>
          <w:ilvl w:val="0"/>
          <w:numId w:val="275"/>
        </w:numPr>
        <w:wordWrap w:val="0"/>
        <w:autoSpaceDE w:val="0"/>
        <w:autoSpaceDN w:val="0"/>
        <w:ind w:left="709"/>
        <w:jc w:val="both"/>
        <w:rPr>
          <w:rFonts w:eastAsia="№Е"/>
        </w:rPr>
      </w:pPr>
      <w:r w:rsidRPr="009429BB">
        <w:rPr>
          <w:rFonts w:eastAsia="№Е"/>
        </w:rPr>
        <w:t xml:space="preserve">опыт изучения, защиты и восстановления культурного наследия человечества, опыт </w:t>
      </w:r>
      <w:r w:rsidR="00757AEE">
        <w:rPr>
          <w:rFonts w:eastAsia="№Е"/>
        </w:rPr>
        <w:t xml:space="preserve">                         </w:t>
      </w:r>
      <w:r w:rsidRPr="009429BB">
        <w:rPr>
          <w:rFonts w:eastAsia="№Е"/>
        </w:rPr>
        <w:t xml:space="preserve">создания собственных произведений культуры, опыт творческого самовыражения; </w:t>
      </w:r>
    </w:p>
    <w:p w:rsidR="009429BB" w:rsidRPr="009429BB" w:rsidRDefault="009429BB" w:rsidP="00E74F05">
      <w:pPr>
        <w:widowControl w:val="0"/>
        <w:numPr>
          <w:ilvl w:val="0"/>
          <w:numId w:val="275"/>
        </w:numPr>
        <w:wordWrap w:val="0"/>
        <w:autoSpaceDE w:val="0"/>
        <w:autoSpaceDN w:val="0"/>
        <w:ind w:left="709"/>
        <w:jc w:val="both"/>
        <w:rPr>
          <w:rFonts w:eastAsia="№Е"/>
        </w:rPr>
      </w:pPr>
      <w:r w:rsidRPr="009429BB">
        <w:rPr>
          <w:rFonts w:eastAsia="№Е"/>
        </w:rPr>
        <w:t xml:space="preserve">опыт ведения здорового образа жизни и заботы о здоровье других людей; </w:t>
      </w:r>
    </w:p>
    <w:p w:rsidR="009429BB" w:rsidRPr="009429BB" w:rsidRDefault="009429BB" w:rsidP="00E74F05">
      <w:pPr>
        <w:widowControl w:val="0"/>
        <w:numPr>
          <w:ilvl w:val="0"/>
          <w:numId w:val="275"/>
        </w:numPr>
        <w:wordWrap w:val="0"/>
        <w:autoSpaceDE w:val="0"/>
        <w:autoSpaceDN w:val="0"/>
        <w:ind w:left="709"/>
        <w:jc w:val="both"/>
        <w:rPr>
          <w:rFonts w:eastAsia="№Е"/>
        </w:rPr>
      </w:pPr>
      <w:r w:rsidRPr="009429BB">
        <w:rPr>
          <w:rFonts w:eastAsia="№Е"/>
        </w:rPr>
        <w:t xml:space="preserve">опыт оказания помощи окружающим, заботы о малышах или пожилых людях, </w:t>
      </w:r>
      <w:r w:rsidR="00757AEE">
        <w:rPr>
          <w:rFonts w:eastAsia="№Е"/>
        </w:rPr>
        <w:t xml:space="preserve">                               </w:t>
      </w:r>
      <w:r w:rsidRPr="009429BB">
        <w:rPr>
          <w:rFonts w:eastAsia="№Е"/>
        </w:rPr>
        <w:t>волонтерский опыт;</w:t>
      </w:r>
    </w:p>
    <w:p w:rsidR="009429BB" w:rsidRPr="009429BB" w:rsidRDefault="009429BB" w:rsidP="00E74F05">
      <w:pPr>
        <w:widowControl w:val="0"/>
        <w:numPr>
          <w:ilvl w:val="0"/>
          <w:numId w:val="275"/>
        </w:numPr>
        <w:wordWrap w:val="0"/>
        <w:autoSpaceDE w:val="0"/>
        <w:autoSpaceDN w:val="0"/>
        <w:ind w:left="709"/>
        <w:jc w:val="both"/>
        <w:rPr>
          <w:rFonts w:eastAsia="№Е"/>
        </w:rPr>
      </w:pPr>
      <w:r w:rsidRPr="009429BB">
        <w:rPr>
          <w:rFonts w:eastAsia="№Е"/>
        </w:rPr>
        <w:t xml:space="preserve">опыт самопознания и самоанализа, опыт социально приемлемого самовыражения и </w:t>
      </w:r>
      <w:r w:rsidR="00757AEE">
        <w:rPr>
          <w:rFonts w:eastAsia="№Е"/>
        </w:rPr>
        <w:t xml:space="preserve">                         </w:t>
      </w:r>
      <w:r w:rsidRPr="009429BB">
        <w:rPr>
          <w:rFonts w:eastAsia="№Е"/>
        </w:rPr>
        <w:t>самореализации.</w:t>
      </w:r>
    </w:p>
    <w:p w:rsidR="009429BB" w:rsidRPr="009429BB" w:rsidRDefault="009429BB" w:rsidP="009429BB">
      <w:pPr>
        <w:ind w:firstLine="567"/>
        <w:jc w:val="both"/>
        <w:rPr>
          <w:rFonts w:eastAsia="№Е"/>
        </w:rPr>
      </w:pPr>
      <w:r w:rsidRPr="009429BB">
        <w:rPr>
          <w:rFonts w:eastAsia="№Е"/>
        </w:rPr>
        <w:t xml:space="preserve">Выделение в общей цели воспитания целевых приоритетов, связанных с возрастными особенностями воспитанников, </w:t>
      </w:r>
      <w:r w:rsidRPr="009429BB">
        <w:rPr>
          <w:rFonts w:eastAsia="№Е"/>
          <w:b/>
          <w:bCs/>
          <w:i/>
          <w:iCs/>
        </w:rPr>
        <w:t>не означает игнорирования других составляющих общей цели воспитания</w:t>
      </w:r>
      <w:r w:rsidRPr="009429BB">
        <w:rPr>
          <w:rFonts w:eastAsia="№Е"/>
        </w:rPr>
        <w:t>.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9429BB" w:rsidRPr="009429BB" w:rsidRDefault="009429BB" w:rsidP="009429BB">
      <w:pPr>
        <w:widowControl w:val="0"/>
        <w:wordWrap w:val="0"/>
        <w:autoSpaceDE w:val="0"/>
        <w:autoSpaceDN w:val="0"/>
        <w:ind w:firstLine="567"/>
        <w:jc w:val="both"/>
        <w:rPr>
          <w:rFonts w:eastAsia="№Е"/>
          <w:iCs/>
          <w:kern w:val="2"/>
          <w:lang w:eastAsia="ko-KR"/>
        </w:rPr>
      </w:pPr>
      <w:r w:rsidRPr="009429BB">
        <w:rPr>
          <w:rFonts w:eastAsia="№Е"/>
          <w:iCs/>
          <w:kern w:val="2"/>
          <w:lang w:eastAsia="ko-KR"/>
        </w:rPr>
        <w:t>Добросовестная работа педагогов, направленная на достижение поставленной цели,</w:t>
      </w:r>
      <w:r w:rsidRPr="009429BB">
        <w:rPr>
          <w:rFonts w:eastAsia="№Е"/>
          <w:b/>
          <w:bCs/>
          <w:i/>
          <w:kern w:val="2"/>
          <w:lang w:eastAsia="ko-KR"/>
        </w:rPr>
        <w:t xml:space="preserve"> </w:t>
      </w:r>
      <w:r w:rsidRPr="009429BB">
        <w:rPr>
          <w:rFonts w:eastAsia="№Е"/>
          <w:iCs/>
          <w:kern w:val="2"/>
          <w:lang w:eastAsia="ko-KR"/>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9429BB" w:rsidRPr="009429BB" w:rsidRDefault="009429BB" w:rsidP="009429BB">
      <w:pPr>
        <w:ind w:firstLine="567"/>
        <w:jc w:val="both"/>
        <w:rPr>
          <w:rFonts w:eastAsia="№Е"/>
        </w:rPr>
      </w:pPr>
      <w:r w:rsidRPr="009429BB">
        <w:rPr>
          <w:rFonts w:eastAsia="№Е"/>
        </w:rPr>
        <w:t xml:space="preserve">Достижению поставленной цели воспитания школьников будет способствовать решение следующих основных </w:t>
      </w:r>
      <w:r w:rsidRPr="009429BB">
        <w:rPr>
          <w:rFonts w:eastAsia="№Е"/>
          <w:b/>
          <w:i/>
        </w:rPr>
        <w:t>задач</w:t>
      </w:r>
      <w:r w:rsidRPr="009429BB">
        <w:rPr>
          <w:rFonts w:eastAsia="№Е"/>
        </w:rPr>
        <w:t xml:space="preserve">: </w:t>
      </w:r>
    </w:p>
    <w:p w:rsidR="009429BB" w:rsidRPr="009429BB" w:rsidRDefault="009429BB" w:rsidP="00E74F05">
      <w:pPr>
        <w:widowControl w:val="0"/>
        <w:numPr>
          <w:ilvl w:val="0"/>
          <w:numId w:val="276"/>
        </w:numPr>
        <w:tabs>
          <w:tab w:val="left" w:pos="993"/>
        </w:tabs>
        <w:wordWrap w:val="0"/>
        <w:autoSpaceDE w:val="0"/>
        <w:autoSpaceDN w:val="0"/>
        <w:ind w:left="993"/>
        <w:jc w:val="both"/>
        <w:rPr>
          <w:rFonts w:eastAsia="№Е"/>
        </w:rPr>
      </w:pPr>
      <w:r w:rsidRPr="009429BB">
        <w:rPr>
          <w:rFonts w:eastAsia="№Е"/>
          <w:color w:val="000000"/>
          <w:w w:val="0"/>
        </w:rPr>
        <w:t>реализовывать воспитательные возможности</w:t>
      </w:r>
      <w:r w:rsidRPr="009429BB">
        <w:rPr>
          <w:rFonts w:eastAsia="№Е"/>
        </w:rPr>
        <w:t xml:space="preserve"> о</w:t>
      </w:r>
      <w:r w:rsidRPr="009429BB">
        <w:rPr>
          <w:rFonts w:eastAsia="№Е"/>
          <w:color w:val="000000"/>
          <w:w w:val="0"/>
        </w:rPr>
        <w:t xml:space="preserve">бщешкольных ключевых </w:t>
      </w:r>
      <w:r w:rsidRPr="009429BB">
        <w:rPr>
          <w:rFonts w:eastAsia="№Е"/>
        </w:rPr>
        <w:t>дел</w:t>
      </w:r>
      <w:r w:rsidRPr="009429BB">
        <w:rPr>
          <w:rFonts w:eastAsia="№Е"/>
          <w:color w:val="000000"/>
          <w:w w:val="0"/>
        </w:rPr>
        <w:t>,</w:t>
      </w:r>
      <w:r w:rsidRPr="009429BB">
        <w:rPr>
          <w:rFonts w:eastAsia="№Е"/>
        </w:rPr>
        <w:t xml:space="preserve"> </w:t>
      </w:r>
      <w:r w:rsidR="00757AEE">
        <w:rPr>
          <w:rFonts w:eastAsia="№Е"/>
        </w:rPr>
        <w:t xml:space="preserve">                               </w:t>
      </w:r>
      <w:r w:rsidRPr="009429BB">
        <w:rPr>
          <w:rFonts w:eastAsia="№Е"/>
        </w:rPr>
        <w:t xml:space="preserve">поддерживать традиции их </w:t>
      </w:r>
      <w:r w:rsidRPr="009429BB">
        <w:rPr>
          <w:rFonts w:eastAsia="№Е"/>
          <w:color w:val="000000"/>
          <w:w w:val="0"/>
        </w:rPr>
        <w:t xml:space="preserve">коллективного планирования, организации, проведения и </w:t>
      </w:r>
      <w:r w:rsidR="00757AEE">
        <w:rPr>
          <w:rFonts w:eastAsia="№Е"/>
          <w:color w:val="000000"/>
          <w:w w:val="0"/>
        </w:rPr>
        <w:t xml:space="preserve">              </w:t>
      </w:r>
      <w:r w:rsidRPr="009429BB">
        <w:rPr>
          <w:rFonts w:eastAsia="№Е"/>
          <w:color w:val="000000"/>
          <w:w w:val="0"/>
        </w:rPr>
        <w:t>анализа в школьном сообществе;</w:t>
      </w:r>
    </w:p>
    <w:p w:rsidR="009429BB" w:rsidRPr="009429BB" w:rsidRDefault="009429BB" w:rsidP="00E74F05">
      <w:pPr>
        <w:widowControl w:val="0"/>
        <w:numPr>
          <w:ilvl w:val="0"/>
          <w:numId w:val="276"/>
        </w:numPr>
        <w:tabs>
          <w:tab w:val="left" w:pos="993"/>
        </w:tabs>
        <w:wordWrap w:val="0"/>
        <w:autoSpaceDE w:val="0"/>
        <w:autoSpaceDN w:val="0"/>
        <w:ind w:left="993"/>
        <w:jc w:val="both"/>
        <w:rPr>
          <w:rFonts w:eastAsia="№Е"/>
        </w:rPr>
      </w:pPr>
      <w:r w:rsidRPr="009429BB">
        <w:rPr>
          <w:rFonts w:eastAsia="№Е"/>
        </w:rPr>
        <w:t xml:space="preserve">реализовывать потенциал классного руководства в воспитании школьников, </w:t>
      </w:r>
      <w:r w:rsidR="00757AEE">
        <w:rPr>
          <w:rFonts w:eastAsia="№Е"/>
        </w:rPr>
        <w:t xml:space="preserve">                                 </w:t>
      </w:r>
      <w:r w:rsidRPr="009429BB">
        <w:rPr>
          <w:rFonts w:eastAsia="№Е"/>
        </w:rPr>
        <w:t>поддерживать активное участие классных сообществ в жизни школы;</w:t>
      </w:r>
    </w:p>
    <w:p w:rsidR="009429BB" w:rsidRPr="009429BB" w:rsidRDefault="009429BB" w:rsidP="00E74F05">
      <w:pPr>
        <w:widowControl w:val="0"/>
        <w:numPr>
          <w:ilvl w:val="0"/>
          <w:numId w:val="276"/>
        </w:numPr>
        <w:tabs>
          <w:tab w:val="left" w:pos="993"/>
        </w:tabs>
        <w:wordWrap w:val="0"/>
        <w:autoSpaceDE w:val="0"/>
        <w:autoSpaceDN w:val="0"/>
        <w:ind w:left="993"/>
        <w:jc w:val="both"/>
        <w:rPr>
          <w:rFonts w:eastAsia="№Е"/>
        </w:rPr>
      </w:pPr>
      <w:r w:rsidRPr="009429BB">
        <w:rPr>
          <w:rFonts w:eastAsia="№Е"/>
        </w:rPr>
        <w:t xml:space="preserve">вовлекать школьников в кружки, секции, клубы, студии и иные объединения, </w:t>
      </w:r>
      <w:r w:rsidR="00757AEE">
        <w:rPr>
          <w:rFonts w:eastAsia="№Е"/>
        </w:rPr>
        <w:t xml:space="preserve">                               </w:t>
      </w:r>
      <w:r w:rsidRPr="009429BB">
        <w:rPr>
          <w:rFonts w:eastAsia="№Е"/>
        </w:rPr>
        <w:t>работающие по школьным программам внеурочной деятельности, реализовывать их воспитательные возможности</w:t>
      </w:r>
      <w:r w:rsidRPr="009429BB">
        <w:rPr>
          <w:rFonts w:eastAsia="№Е"/>
          <w:color w:val="000000"/>
          <w:w w:val="0"/>
        </w:rPr>
        <w:t>;</w:t>
      </w:r>
    </w:p>
    <w:p w:rsidR="009429BB" w:rsidRPr="009429BB" w:rsidRDefault="009429BB" w:rsidP="00E74F05">
      <w:pPr>
        <w:widowControl w:val="0"/>
        <w:numPr>
          <w:ilvl w:val="0"/>
          <w:numId w:val="276"/>
        </w:numPr>
        <w:tabs>
          <w:tab w:val="left" w:pos="993"/>
        </w:tabs>
        <w:wordWrap w:val="0"/>
        <w:autoSpaceDE w:val="0"/>
        <w:autoSpaceDN w:val="0"/>
        <w:ind w:left="993"/>
        <w:jc w:val="both"/>
        <w:rPr>
          <w:rFonts w:eastAsia="№Е"/>
        </w:rPr>
      </w:pPr>
      <w:r w:rsidRPr="009429BB">
        <w:rPr>
          <w:rFonts w:eastAsia="№Е"/>
        </w:rPr>
        <w:t xml:space="preserve">использовать в воспитании детей возможности школьного урока, поддерживать </w:t>
      </w:r>
      <w:r w:rsidR="00757AEE">
        <w:rPr>
          <w:rFonts w:eastAsia="№Е"/>
        </w:rPr>
        <w:t xml:space="preserve">                            </w:t>
      </w:r>
      <w:r w:rsidRPr="009429BB">
        <w:rPr>
          <w:rFonts w:eastAsia="№Е"/>
        </w:rPr>
        <w:t xml:space="preserve">использование на уроках интерактивных форм занятий с учащимися; </w:t>
      </w:r>
    </w:p>
    <w:p w:rsidR="009429BB" w:rsidRPr="009429BB" w:rsidRDefault="009429BB" w:rsidP="00E74F05">
      <w:pPr>
        <w:widowControl w:val="0"/>
        <w:numPr>
          <w:ilvl w:val="0"/>
          <w:numId w:val="276"/>
        </w:numPr>
        <w:tabs>
          <w:tab w:val="left" w:pos="993"/>
        </w:tabs>
        <w:wordWrap w:val="0"/>
        <w:autoSpaceDE w:val="0"/>
        <w:autoSpaceDN w:val="0"/>
        <w:ind w:left="993"/>
        <w:jc w:val="both"/>
        <w:rPr>
          <w:rFonts w:eastAsia="№Е"/>
        </w:rPr>
      </w:pPr>
      <w:r w:rsidRPr="009429BB">
        <w:rPr>
          <w:rFonts w:eastAsia="№Е"/>
        </w:rPr>
        <w:t xml:space="preserve">инициировать и поддерживать ученическое самоуправление – как на уровне школы, так </w:t>
      </w:r>
      <w:r w:rsidRPr="009429BB">
        <w:rPr>
          <w:rFonts w:eastAsia="№Е"/>
        </w:rPr>
        <w:lastRenderedPageBreak/>
        <w:t xml:space="preserve">и на уровне классных сообществ; </w:t>
      </w:r>
    </w:p>
    <w:p w:rsidR="009429BB" w:rsidRPr="009429BB" w:rsidRDefault="009429BB" w:rsidP="00E74F05">
      <w:pPr>
        <w:widowControl w:val="0"/>
        <w:numPr>
          <w:ilvl w:val="0"/>
          <w:numId w:val="276"/>
        </w:numPr>
        <w:tabs>
          <w:tab w:val="left" w:pos="993"/>
        </w:tabs>
        <w:wordWrap w:val="0"/>
        <w:autoSpaceDE w:val="0"/>
        <w:autoSpaceDN w:val="0"/>
        <w:ind w:left="993"/>
        <w:jc w:val="both"/>
        <w:rPr>
          <w:rFonts w:eastAsia="№Е"/>
        </w:rPr>
      </w:pPr>
      <w:r w:rsidRPr="009429BB">
        <w:rPr>
          <w:rFonts w:eastAsia="№Е"/>
        </w:rPr>
        <w:t>поддерживать деятельность функционирующих на базе школы д</w:t>
      </w:r>
      <w:r w:rsidRPr="009429BB">
        <w:rPr>
          <w:rFonts w:eastAsia="№Е"/>
          <w:color w:val="000000"/>
          <w:w w:val="0"/>
        </w:rPr>
        <w:t>етских общественных объединений и организаций;</w:t>
      </w:r>
    </w:p>
    <w:p w:rsidR="009429BB" w:rsidRPr="009429BB" w:rsidRDefault="009429BB" w:rsidP="00E74F05">
      <w:pPr>
        <w:widowControl w:val="0"/>
        <w:numPr>
          <w:ilvl w:val="0"/>
          <w:numId w:val="276"/>
        </w:numPr>
        <w:tabs>
          <w:tab w:val="left" w:pos="993"/>
        </w:tabs>
        <w:wordWrap w:val="0"/>
        <w:autoSpaceDE w:val="0"/>
        <w:autoSpaceDN w:val="0"/>
        <w:ind w:left="993"/>
        <w:jc w:val="both"/>
        <w:rPr>
          <w:rFonts w:eastAsia="№Е"/>
        </w:rPr>
      </w:pPr>
      <w:r w:rsidRPr="009429BB">
        <w:rPr>
          <w:rFonts w:eastAsia="№Е"/>
        </w:rPr>
        <w:t xml:space="preserve">организовывать для школьников </w:t>
      </w:r>
      <w:r w:rsidRPr="009429BB">
        <w:rPr>
          <w:rFonts w:eastAsia="№Е"/>
          <w:color w:val="000000"/>
          <w:w w:val="0"/>
        </w:rPr>
        <w:t xml:space="preserve">экскурсии, экспедиции, походы и реализовывать их </w:t>
      </w:r>
      <w:r w:rsidR="00757AEE">
        <w:rPr>
          <w:rFonts w:eastAsia="№Е"/>
          <w:color w:val="000000"/>
          <w:w w:val="0"/>
        </w:rPr>
        <w:t xml:space="preserve">                 </w:t>
      </w:r>
      <w:r w:rsidRPr="009429BB">
        <w:rPr>
          <w:rFonts w:eastAsia="№Е"/>
          <w:color w:val="000000"/>
          <w:w w:val="0"/>
        </w:rPr>
        <w:t>воспитательный потенциал;</w:t>
      </w:r>
    </w:p>
    <w:p w:rsidR="009429BB" w:rsidRPr="009429BB" w:rsidRDefault="009429BB" w:rsidP="00E74F05">
      <w:pPr>
        <w:widowControl w:val="0"/>
        <w:numPr>
          <w:ilvl w:val="0"/>
          <w:numId w:val="276"/>
        </w:numPr>
        <w:tabs>
          <w:tab w:val="left" w:pos="993"/>
        </w:tabs>
        <w:wordWrap w:val="0"/>
        <w:autoSpaceDE w:val="0"/>
        <w:autoSpaceDN w:val="0"/>
        <w:ind w:left="993" w:right="282"/>
        <w:jc w:val="both"/>
        <w:rPr>
          <w:rFonts w:eastAsia="№Е"/>
        </w:rPr>
      </w:pPr>
      <w:r w:rsidRPr="009429BB">
        <w:rPr>
          <w:rFonts w:eastAsia="№Е"/>
        </w:rPr>
        <w:t>организовывать профориентационную работу со школьниками;</w:t>
      </w:r>
    </w:p>
    <w:p w:rsidR="009429BB" w:rsidRPr="009429BB" w:rsidRDefault="009429BB" w:rsidP="00E74F05">
      <w:pPr>
        <w:widowControl w:val="0"/>
        <w:numPr>
          <w:ilvl w:val="0"/>
          <w:numId w:val="276"/>
        </w:numPr>
        <w:tabs>
          <w:tab w:val="left" w:pos="993"/>
        </w:tabs>
        <w:wordWrap w:val="0"/>
        <w:autoSpaceDE w:val="0"/>
        <w:autoSpaceDN w:val="0"/>
        <w:ind w:left="993"/>
        <w:jc w:val="both"/>
        <w:rPr>
          <w:rFonts w:eastAsia="№Е"/>
        </w:rPr>
      </w:pPr>
      <w:r w:rsidRPr="009429BB">
        <w:rPr>
          <w:rFonts w:eastAsia="№Е"/>
        </w:rPr>
        <w:t xml:space="preserve">организовать работу школьных медиа, реализовывать их воспитательный потенциал; </w:t>
      </w:r>
    </w:p>
    <w:p w:rsidR="009429BB" w:rsidRPr="009429BB" w:rsidRDefault="009429BB" w:rsidP="00E74F05">
      <w:pPr>
        <w:widowControl w:val="0"/>
        <w:numPr>
          <w:ilvl w:val="0"/>
          <w:numId w:val="276"/>
        </w:numPr>
        <w:tabs>
          <w:tab w:val="left" w:pos="993"/>
        </w:tabs>
        <w:wordWrap w:val="0"/>
        <w:autoSpaceDE w:val="0"/>
        <w:autoSpaceDN w:val="0"/>
        <w:ind w:left="993"/>
        <w:jc w:val="both"/>
        <w:rPr>
          <w:rFonts w:eastAsia="№Е"/>
        </w:rPr>
      </w:pPr>
      <w:r w:rsidRPr="009429BB">
        <w:rPr>
          <w:rFonts w:eastAsia="№Е"/>
        </w:rPr>
        <w:t xml:space="preserve">развивать </w:t>
      </w:r>
      <w:r w:rsidRPr="009429BB">
        <w:rPr>
          <w:rFonts w:eastAsia="№Е"/>
          <w:color w:val="000000"/>
          <w:w w:val="0"/>
        </w:rPr>
        <w:t>предметно-эстетическую среду школы</w:t>
      </w:r>
      <w:r w:rsidRPr="009429BB">
        <w:rPr>
          <w:rFonts w:eastAsia="№Е"/>
        </w:rPr>
        <w:t xml:space="preserve"> и реализовывать ее воспитательные возможности;</w:t>
      </w:r>
    </w:p>
    <w:p w:rsidR="009429BB" w:rsidRPr="009429BB" w:rsidRDefault="009429BB" w:rsidP="00E74F05">
      <w:pPr>
        <w:widowControl w:val="0"/>
        <w:numPr>
          <w:ilvl w:val="0"/>
          <w:numId w:val="276"/>
        </w:numPr>
        <w:tabs>
          <w:tab w:val="left" w:pos="993"/>
        </w:tabs>
        <w:wordWrap w:val="0"/>
        <w:autoSpaceDE w:val="0"/>
        <w:autoSpaceDN w:val="0"/>
        <w:ind w:left="993"/>
        <w:jc w:val="both"/>
        <w:rPr>
          <w:rFonts w:eastAsia="№Е"/>
        </w:rPr>
      </w:pPr>
      <w:r w:rsidRPr="009429BB">
        <w:rPr>
          <w:rFonts w:eastAsia="№Е"/>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429BB" w:rsidRPr="009429BB" w:rsidRDefault="009429BB" w:rsidP="009429BB">
      <w:pPr>
        <w:ind w:firstLine="567"/>
        <w:jc w:val="both"/>
        <w:rPr>
          <w:rFonts w:eastAsia="№Е"/>
        </w:rPr>
      </w:pPr>
      <w:r w:rsidRPr="009429BB">
        <w:rPr>
          <w:rFonts w:eastAsia="№Е"/>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429BB" w:rsidRPr="009429BB" w:rsidRDefault="009429BB" w:rsidP="009429BB">
      <w:pPr>
        <w:spacing w:line="276" w:lineRule="auto"/>
        <w:ind w:right="282" w:firstLine="567"/>
        <w:jc w:val="both"/>
        <w:rPr>
          <w:rFonts w:ascii="Arial" w:eastAsia="№Е" w:hAnsi="Arial" w:cs="Arial"/>
        </w:rPr>
      </w:pPr>
    </w:p>
    <w:p w:rsidR="004D76DE" w:rsidRPr="004D76DE" w:rsidRDefault="004D76DE" w:rsidP="004D76DE">
      <w:pPr>
        <w:widowControl w:val="0"/>
        <w:wordWrap w:val="0"/>
        <w:autoSpaceDE w:val="0"/>
        <w:autoSpaceDN w:val="0"/>
        <w:jc w:val="center"/>
        <w:rPr>
          <w:b/>
          <w:color w:val="000000"/>
          <w:w w:val="0"/>
          <w:kern w:val="2"/>
          <w:lang w:eastAsia="ko-KR"/>
        </w:rPr>
      </w:pPr>
      <w:r>
        <w:rPr>
          <w:b/>
          <w:color w:val="000000"/>
          <w:w w:val="0"/>
          <w:kern w:val="2"/>
          <w:lang w:eastAsia="ko-KR"/>
        </w:rPr>
        <w:t xml:space="preserve">2.3.3 </w:t>
      </w:r>
      <w:r w:rsidRPr="004D76DE">
        <w:rPr>
          <w:b/>
          <w:color w:val="000000"/>
          <w:w w:val="0"/>
          <w:kern w:val="2"/>
          <w:lang w:eastAsia="ko-KR"/>
        </w:rPr>
        <w:t>ВИДЫ, ФОРМЫ И СОДЕРЖАНИЕ ДЕЯТЕЛЬНОСТИ</w:t>
      </w:r>
    </w:p>
    <w:p w:rsidR="004D76DE" w:rsidRPr="004D76DE" w:rsidRDefault="004D76DE" w:rsidP="004D76DE">
      <w:pPr>
        <w:widowControl w:val="0"/>
        <w:wordWrap w:val="0"/>
        <w:autoSpaceDE w:val="0"/>
        <w:autoSpaceDN w:val="0"/>
        <w:ind w:firstLine="567"/>
        <w:jc w:val="both"/>
        <w:rPr>
          <w:color w:val="000000"/>
          <w:w w:val="0"/>
          <w:kern w:val="2"/>
          <w:lang w:eastAsia="ko-KR"/>
        </w:rPr>
      </w:pPr>
      <w:r w:rsidRPr="004D76DE">
        <w:rPr>
          <w:color w:val="000000"/>
          <w:w w:val="0"/>
          <w:kern w:val="2"/>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D76DE" w:rsidRPr="004D76DE" w:rsidRDefault="004D76DE" w:rsidP="004D76DE">
      <w:pPr>
        <w:widowControl w:val="0"/>
        <w:wordWrap w:val="0"/>
        <w:autoSpaceDE w:val="0"/>
        <w:autoSpaceDN w:val="0"/>
        <w:jc w:val="center"/>
        <w:rPr>
          <w:b/>
          <w:iCs/>
          <w:color w:val="000000"/>
          <w:w w:val="0"/>
          <w:kern w:val="2"/>
          <w:lang w:eastAsia="ko-KR"/>
        </w:rPr>
      </w:pPr>
      <w:r w:rsidRPr="004D76DE">
        <w:rPr>
          <w:b/>
          <w:iCs/>
          <w:color w:val="000000"/>
          <w:w w:val="0"/>
          <w:kern w:val="2"/>
          <w:lang w:eastAsia="ko-KR"/>
        </w:rPr>
        <w:t>Модуль «Ключевые общешкольные дела»</w:t>
      </w:r>
    </w:p>
    <w:p w:rsidR="004D76DE" w:rsidRPr="004D76DE" w:rsidRDefault="004D76DE" w:rsidP="004D76DE">
      <w:pPr>
        <w:widowControl w:val="0"/>
        <w:wordWrap w:val="0"/>
        <w:autoSpaceDE w:val="0"/>
        <w:autoSpaceDN w:val="0"/>
        <w:ind w:firstLine="567"/>
        <w:jc w:val="both"/>
      </w:pPr>
      <w:r w:rsidRPr="004D76DE">
        <w:t xml:space="preserve">Данный модуль школьной программы воспитания раскрывает уникальность </w:t>
      </w:r>
      <w:r w:rsidR="00757AEE">
        <w:t xml:space="preserve">                                      </w:t>
      </w:r>
      <w:r w:rsidRPr="004D76DE">
        <w:t>гуманистической воспитательной системы школы, в основе которой находится продуктивно-</w:t>
      </w:r>
      <w:r w:rsidR="00757AEE">
        <w:t xml:space="preserve">                    </w:t>
      </w:r>
      <w:r w:rsidRPr="004D76DE">
        <w:t xml:space="preserve">трудовая деятельность обучающихся, учителей, родителей и представителей социума, их </w:t>
      </w:r>
      <w:r w:rsidR="00757AEE">
        <w:t xml:space="preserve">                        </w:t>
      </w:r>
      <w:r w:rsidRPr="004D76DE">
        <w:t xml:space="preserve">гражданственность, инициативность, ответственность, коллективизм, целеустремленность. </w:t>
      </w:r>
    </w:p>
    <w:p w:rsidR="004D76DE" w:rsidRPr="004D76DE" w:rsidRDefault="004D76DE" w:rsidP="004D76DE">
      <w:pPr>
        <w:widowControl w:val="0"/>
        <w:wordWrap w:val="0"/>
        <w:autoSpaceDE w:val="0"/>
        <w:autoSpaceDN w:val="0"/>
        <w:ind w:firstLine="567"/>
        <w:jc w:val="both"/>
      </w:pPr>
      <w:r w:rsidRPr="004D76DE">
        <w:t xml:space="preserve">Задача возрождения национальных традиций, воспитание духовной культуры, привитие </w:t>
      </w:r>
      <w:r w:rsidR="00757AEE">
        <w:t xml:space="preserve">              </w:t>
      </w:r>
      <w:r w:rsidRPr="004D76DE">
        <w:t xml:space="preserve">любви к своей малой Родине через осознание корней истории своей станицы – важнейший приоритет воспитательной системы школы. Реализация ежегодных ключевых дел, жизнедеятельность разновозрастных, разнопоколенных сообществ – реальное партнерство субъектов воспитания в </w:t>
      </w:r>
      <w:r w:rsidR="00757AEE">
        <w:t xml:space="preserve">            </w:t>
      </w:r>
      <w:r w:rsidRPr="004D76DE">
        <w:t>рамках гуманистической воспитательной системы «Школа – социокультурный центр станицы».</w:t>
      </w:r>
    </w:p>
    <w:p w:rsidR="004D76DE" w:rsidRPr="004D76DE" w:rsidRDefault="004D76DE" w:rsidP="004D76DE">
      <w:pPr>
        <w:widowControl w:val="0"/>
        <w:wordWrap w:val="0"/>
        <w:autoSpaceDE w:val="0"/>
        <w:autoSpaceDN w:val="0"/>
        <w:ind w:firstLine="567"/>
        <w:jc w:val="both"/>
      </w:pPr>
      <w:r w:rsidRPr="004D76DE">
        <w:t>Механизмами усиления воспитательного потенциала выступают ключевые общешкольные дела на нескольких уровнях.</w:t>
      </w:r>
    </w:p>
    <w:p w:rsidR="004D76DE" w:rsidRPr="004D76DE" w:rsidRDefault="004D76DE" w:rsidP="004D76DE">
      <w:pPr>
        <w:widowControl w:val="0"/>
        <w:wordWrap w:val="0"/>
        <w:autoSpaceDE w:val="0"/>
        <w:autoSpaceDN w:val="0"/>
        <w:ind w:firstLine="567"/>
        <w:jc w:val="both"/>
        <w:rPr>
          <w:b/>
          <w:bCs/>
          <w:i/>
          <w:iCs/>
          <w:kern w:val="2"/>
          <w:lang w:eastAsia="ko-KR"/>
        </w:rPr>
      </w:pPr>
      <w:r w:rsidRPr="004D76DE">
        <w:rPr>
          <w:b/>
          <w:bCs/>
          <w:i/>
          <w:iCs/>
          <w:kern w:val="2"/>
          <w:lang w:eastAsia="ko-KR"/>
        </w:rPr>
        <w:t xml:space="preserve"> На внешкольном уровне:</w:t>
      </w:r>
    </w:p>
    <w:p w:rsidR="004D76DE" w:rsidRPr="004D76DE" w:rsidRDefault="004D76DE" w:rsidP="00E74F05">
      <w:pPr>
        <w:widowControl w:val="0"/>
        <w:numPr>
          <w:ilvl w:val="0"/>
          <w:numId w:val="279"/>
        </w:numPr>
        <w:tabs>
          <w:tab w:val="left" w:pos="709"/>
        </w:tabs>
        <w:wordWrap w:val="0"/>
        <w:autoSpaceDE w:val="0"/>
        <w:autoSpaceDN w:val="0"/>
        <w:ind w:left="709"/>
        <w:jc w:val="both"/>
        <w:rPr>
          <w:kern w:val="2"/>
          <w:lang w:eastAsia="ko-KR"/>
        </w:rPr>
      </w:pPr>
      <w:r w:rsidRPr="004D76DE">
        <w:rPr>
          <w:kern w:val="2"/>
          <w:lang w:eastAsia="ko-KR"/>
        </w:rPr>
        <w:t>С</w:t>
      </w:r>
      <w:r w:rsidRPr="004D76DE">
        <w:rPr>
          <w:rFonts w:eastAsia="№Е"/>
          <w:kern w:val="2"/>
          <w:lang w:eastAsia="ko-KR"/>
        </w:rPr>
        <w:t>оциальный проект «Неугасима память поколений…» - благоустройство территории вокруг памятников воинам, погибшим во время ВОВ, расположенных на территории Журавского сельского поселения.</w:t>
      </w:r>
    </w:p>
    <w:p w:rsidR="004D76DE" w:rsidRPr="004D76DE" w:rsidRDefault="004D76DE" w:rsidP="00E74F05">
      <w:pPr>
        <w:widowControl w:val="0"/>
        <w:numPr>
          <w:ilvl w:val="0"/>
          <w:numId w:val="279"/>
        </w:numPr>
        <w:tabs>
          <w:tab w:val="left" w:pos="709"/>
        </w:tabs>
        <w:wordWrap w:val="0"/>
        <w:autoSpaceDE w:val="0"/>
        <w:autoSpaceDN w:val="0"/>
        <w:ind w:left="709"/>
        <w:jc w:val="both"/>
        <w:rPr>
          <w:kern w:val="2"/>
          <w:lang w:eastAsia="ko-KR"/>
        </w:rPr>
      </w:pPr>
      <w:r w:rsidRPr="004D76DE">
        <w:rPr>
          <w:kern w:val="2"/>
          <w:lang w:eastAsia="ko-KR"/>
        </w:rPr>
        <w:t>Спортивные состязания: Спартакиада школьников (эстафеты «Весёлые старты», волейбол, баскетбол, настольный теннис, спортивный туризм, бадминтон, гандбол, мини-футбол, легкоатлетический кросс, шахматы, шашки); Президентские спортивные игры; Президентские состязания; «Белая ладья»; Фестиваль ГТО.</w:t>
      </w:r>
    </w:p>
    <w:p w:rsidR="004D76DE" w:rsidRPr="004D76DE" w:rsidRDefault="004D76DE" w:rsidP="00E74F05">
      <w:pPr>
        <w:widowControl w:val="0"/>
        <w:numPr>
          <w:ilvl w:val="0"/>
          <w:numId w:val="279"/>
        </w:numPr>
        <w:tabs>
          <w:tab w:val="left" w:pos="709"/>
        </w:tabs>
        <w:wordWrap w:val="0"/>
        <w:autoSpaceDE w:val="0"/>
        <w:autoSpaceDN w:val="0"/>
        <w:ind w:left="709"/>
        <w:jc w:val="both"/>
        <w:rPr>
          <w:rFonts w:eastAsia="Batang"/>
          <w:kern w:val="2"/>
          <w:lang w:eastAsia="ko-KR"/>
        </w:rPr>
      </w:pPr>
      <w:r w:rsidRPr="004D76DE">
        <w:rPr>
          <w:rFonts w:eastAsia="Batang"/>
          <w:kern w:val="2"/>
          <w:lang w:eastAsia="ko-KR"/>
        </w:rPr>
        <w:t xml:space="preserve">Акция «Бессмертный полк»; </w:t>
      </w:r>
    </w:p>
    <w:p w:rsidR="004D76DE" w:rsidRPr="004D76DE" w:rsidRDefault="004D76DE" w:rsidP="004D76DE">
      <w:pPr>
        <w:widowControl w:val="0"/>
        <w:wordWrap w:val="0"/>
        <w:autoSpaceDE w:val="0"/>
        <w:autoSpaceDN w:val="0"/>
        <w:ind w:firstLine="799"/>
        <w:jc w:val="both"/>
        <w:rPr>
          <w:rFonts w:eastAsia="Batang"/>
          <w:kern w:val="2"/>
          <w:lang w:eastAsia="ko-KR"/>
        </w:rPr>
      </w:pPr>
      <w:r w:rsidRPr="004D76DE">
        <w:rPr>
          <w:rFonts w:eastAsia="Batang"/>
          <w:kern w:val="2"/>
          <w:lang w:eastAsia="ko-KR"/>
        </w:rPr>
        <w:t>Наши школьные традиции, лежащие в основе внешкольного уровня, и ключевые дела адаптированы применительно к нашей сельской школе и направлены на воспитание жизнеспособной личности, трудоспособной, социально активной, умеющей и желающей строить свою жизнь на селе, трудиться на благо села, заряженной патриотизмом по отношению к малой Родине, с чувством ответственности за нее.</w:t>
      </w:r>
    </w:p>
    <w:p w:rsidR="004D76DE" w:rsidRPr="004D76DE" w:rsidRDefault="004D76DE" w:rsidP="004D76DE">
      <w:pPr>
        <w:widowControl w:val="0"/>
        <w:wordWrap w:val="0"/>
        <w:autoSpaceDE w:val="0"/>
        <w:autoSpaceDN w:val="0"/>
        <w:jc w:val="both"/>
        <w:rPr>
          <w:rFonts w:eastAsia="Batang"/>
          <w:kern w:val="2"/>
          <w:lang w:eastAsia="ko-KR"/>
        </w:rPr>
      </w:pPr>
      <w:r w:rsidRPr="004D76DE">
        <w:rPr>
          <w:rFonts w:eastAsia="Batang"/>
          <w:kern w:val="2"/>
          <w:lang w:eastAsia="ko-KR"/>
        </w:rPr>
        <w:t>Задача непростая и решать ее можно только всем миром, сельским социумом. За этим наша особая миссия школы – социокультурного центра села, ориентированная на достижение цели на основе совместных усилий семьи, школы, социума в целом.</w:t>
      </w:r>
    </w:p>
    <w:p w:rsidR="004D76DE" w:rsidRPr="004D76DE" w:rsidRDefault="004D76DE" w:rsidP="004D76DE">
      <w:pPr>
        <w:widowControl w:val="0"/>
        <w:wordWrap w:val="0"/>
        <w:autoSpaceDE w:val="0"/>
        <w:autoSpaceDN w:val="0"/>
        <w:ind w:firstLine="567"/>
        <w:jc w:val="both"/>
        <w:rPr>
          <w:b/>
          <w:bCs/>
          <w:i/>
          <w:iCs/>
          <w:kern w:val="2"/>
          <w:lang w:eastAsia="ko-KR"/>
        </w:rPr>
      </w:pPr>
      <w:r w:rsidRPr="004D76DE">
        <w:rPr>
          <w:b/>
          <w:bCs/>
          <w:i/>
          <w:iCs/>
          <w:kern w:val="2"/>
          <w:lang w:eastAsia="ko-KR"/>
        </w:rPr>
        <w:t>На школьном уровне:</w:t>
      </w:r>
    </w:p>
    <w:p w:rsidR="004D76DE" w:rsidRPr="004D76DE" w:rsidRDefault="004D76DE" w:rsidP="00E74F05">
      <w:pPr>
        <w:widowControl w:val="0"/>
        <w:numPr>
          <w:ilvl w:val="0"/>
          <w:numId w:val="277"/>
        </w:numPr>
        <w:wordWrap w:val="0"/>
        <w:autoSpaceDE w:val="0"/>
        <w:autoSpaceDN w:val="0"/>
        <w:jc w:val="both"/>
        <w:rPr>
          <w:bCs/>
          <w:iCs/>
          <w:kern w:val="2"/>
          <w:lang w:eastAsia="ko-KR"/>
        </w:rPr>
      </w:pPr>
      <w:r w:rsidRPr="004D76DE">
        <w:rPr>
          <w:rFonts w:eastAsia="MS Mincho"/>
          <w:b/>
          <w:lang w:eastAsia="ja-JP"/>
        </w:rPr>
        <w:t xml:space="preserve">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 </w:t>
      </w:r>
      <w:r w:rsidRPr="004D76DE">
        <w:rPr>
          <w:rFonts w:eastAsia="MS Mincho"/>
          <w:lang w:eastAsia="ja-JP"/>
        </w:rPr>
        <w:t>«</w:t>
      </w:r>
      <w:r w:rsidRPr="004D76DE">
        <w:rPr>
          <w:bCs/>
          <w:iCs/>
          <w:kern w:val="2"/>
          <w:lang w:eastAsia="ko-KR"/>
        </w:rPr>
        <w:t>День Знаний»,  «День самоуправления», «День матери», «Новый год», «День Защитника Отечества», «Вечер встречи выпускников»</w:t>
      </w:r>
    </w:p>
    <w:p w:rsidR="004D76DE" w:rsidRPr="004D76DE" w:rsidRDefault="004D76DE" w:rsidP="00E74F05">
      <w:pPr>
        <w:widowControl w:val="0"/>
        <w:numPr>
          <w:ilvl w:val="0"/>
          <w:numId w:val="277"/>
        </w:numPr>
        <w:wordWrap w:val="0"/>
        <w:autoSpaceDE w:val="0"/>
        <w:autoSpaceDN w:val="0"/>
        <w:jc w:val="both"/>
        <w:rPr>
          <w:b/>
          <w:bCs/>
          <w:iCs/>
          <w:kern w:val="2"/>
          <w:lang w:eastAsia="ko-KR"/>
        </w:rPr>
      </w:pPr>
      <w:r w:rsidRPr="004D76DE">
        <w:rPr>
          <w:b/>
          <w:bCs/>
          <w:iCs/>
          <w:kern w:val="2"/>
          <w:lang w:eastAsia="ko-KR"/>
        </w:rPr>
        <w:t>Общешкольные дела</w:t>
      </w:r>
      <w:r w:rsidRPr="004D76DE">
        <w:rPr>
          <w:bCs/>
          <w:iCs/>
          <w:kern w:val="2"/>
          <w:lang w:eastAsia="ko-KR"/>
        </w:rPr>
        <w:t xml:space="preserve">, </w:t>
      </w:r>
      <w:r w:rsidRPr="004D76DE">
        <w:rPr>
          <w:b/>
          <w:bCs/>
          <w:iCs/>
          <w:kern w:val="2"/>
          <w:lang w:eastAsia="ko-KR"/>
        </w:rPr>
        <w:t xml:space="preserve">направленные на усвоение социально-значимых знаний, </w:t>
      </w:r>
      <w:r w:rsidRPr="004D76DE">
        <w:rPr>
          <w:b/>
          <w:bCs/>
          <w:iCs/>
          <w:kern w:val="2"/>
          <w:lang w:eastAsia="ko-KR"/>
        </w:rPr>
        <w:lastRenderedPageBreak/>
        <w:t>ценностных отношений к миру, Родине, создание условий для приобретения опыта деятельного выражения собственной гражданской позиции:</w:t>
      </w:r>
    </w:p>
    <w:p w:rsidR="004D76DE" w:rsidRPr="004D76DE" w:rsidRDefault="004D76DE" w:rsidP="00E74F05">
      <w:pPr>
        <w:widowControl w:val="0"/>
        <w:numPr>
          <w:ilvl w:val="0"/>
          <w:numId w:val="278"/>
        </w:numPr>
        <w:wordWrap w:val="0"/>
        <w:autoSpaceDE w:val="0"/>
        <w:autoSpaceDN w:val="0"/>
        <w:jc w:val="both"/>
        <w:rPr>
          <w:bCs/>
          <w:iCs/>
          <w:kern w:val="2"/>
          <w:lang w:eastAsia="ko-KR"/>
        </w:rPr>
      </w:pPr>
      <w:r w:rsidRPr="004D76DE">
        <w:rPr>
          <w:bCs/>
          <w:i/>
          <w:iCs/>
          <w:kern w:val="2"/>
          <w:lang w:eastAsia="ko-KR"/>
        </w:rPr>
        <w:t xml:space="preserve">День солидарности в борьбе с терроризмом </w:t>
      </w:r>
      <w:r w:rsidRPr="004D76DE">
        <w:rPr>
          <w:bCs/>
          <w:iCs/>
          <w:kern w:val="2"/>
          <w:lang w:eastAsia="ko-KR"/>
        </w:rPr>
        <w:t>– цикл мероприятий (общешкольная линейка, классные часы, выставки детских рисунков, уроки мужества), направленный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4D76DE" w:rsidRPr="004D76DE" w:rsidRDefault="004D76DE" w:rsidP="00E74F05">
      <w:pPr>
        <w:widowControl w:val="0"/>
        <w:numPr>
          <w:ilvl w:val="0"/>
          <w:numId w:val="278"/>
        </w:numPr>
        <w:wordWrap w:val="0"/>
        <w:autoSpaceDE w:val="0"/>
        <w:autoSpaceDN w:val="0"/>
        <w:jc w:val="both"/>
        <w:rPr>
          <w:bCs/>
          <w:iCs/>
          <w:kern w:val="2"/>
          <w:lang w:eastAsia="ko-KR"/>
        </w:rPr>
      </w:pPr>
      <w:r w:rsidRPr="004D76DE">
        <w:rPr>
          <w:bCs/>
          <w:i/>
          <w:iCs/>
          <w:kern w:val="2"/>
          <w:lang w:eastAsia="ko-KR"/>
        </w:rPr>
        <w:t>«Выборная кампания»</w:t>
      </w:r>
      <w:r w:rsidRPr="004D76DE">
        <w:rPr>
          <w:bCs/>
          <w:iCs/>
          <w:kern w:val="2"/>
          <w:lang w:eastAsia="ko-KR"/>
        </w:rPr>
        <w:t xml:space="preserve"> - традиционная общешкольная площадка для формирования основ школьного самоуправления для учащихся 5-11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 самоопределения, коммуникативных навыков, формированию межличностных отношений внутри школьных коллективов. </w:t>
      </w:r>
    </w:p>
    <w:p w:rsidR="004D76DE" w:rsidRPr="004D76DE" w:rsidRDefault="004D76DE" w:rsidP="00E74F05">
      <w:pPr>
        <w:widowControl w:val="0"/>
        <w:numPr>
          <w:ilvl w:val="0"/>
          <w:numId w:val="278"/>
        </w:numPr>
        <w:wordWrap w:val="0"/>
        <w:autoSpaceDE w:val="0"/>
        <w:autoSpaceDN w:val="0"/>
        <w:jc w:val="both"/>
        <w:rPr>
          <w:bCs/>
          <w:iCs/>
          <w:kern w:val="2"/>
          <w:lang w:eastAsia="ko-KR"/>
        </w:rPr>
      </w:pPr>
      <w:r w:rsidRPr="004D76DE">
        <w:rPr>
          <w:bCs/>
          <w:i/>
          <w:iCs/>
          <w:kern w:val="2"/>
          <w:lang w:eastAsia="ko-KR"/>
        </w:rPr>
        <w:t>Цикл дел, посвящённых Дню Победы</w:t>
      </w:r>
      <w:r w:rsidRPr="004D76DE">
        <w:rPr>
          <w:bCs/>
          <w:iCs/>
          <w:kern w:val="2"/>
          <w:lang w:eastAsia="ko-KR"/>
        </w:rPr>
        <w:t xml:space="preserve"> (музейная гостиная «Война для всех одна»; участие учащихся в Почётном карауле, митинге с возложением цветов, акции «Бессмертный полк», «Георгиевская ленточка», «Диктант Победы», «Почта Победы», «Окна Победы»; классные часы; выставки рисунков «Я помню, я горжусь…»; конкурс чтецов «Строки, опаленные войной…»; уроки мужества), направленных на воспитание чувства любви к Родине, гордости за героизм народа; уважения к ветеранам</w:t>
      </w:r>
    </w:p>
    <w:p w:rsidR="004D76DE" w:rsidRPr="004D76DE" w:rsidRDefault="004D76DE" w:rsidP="00E74F05">
      <w:pPr>
        <w:widowControl w:val="0"/>
        <w:numPr>
          <w:ilvl w:val="0"/>
          <w:numId w:val="278"/>
        </w:numPr>
        <w:wordWrap w:val="0"/>
        <w:autoSpaceDE w:val="0"/>
        <w:autoSpaceDN w:val="0"/>
        <w:jc w:val="both"/>
        <w:rPr>
          <w:b/>
          <w:bCs/>
          <w:iCs/>
          <w:kern w:val="2"/>
          <w:lang w:eastAsia="ko-KR"/>
        </w:rPr>
      </w:pPr>
      <w:r w:rsidRPr="004D76DE">
        <w:rPr>
          <w:b/>
          <w:bCs/>
          <w:iCs/>
          <w:kern w:val="2"/>
          <w:lang w:eastAsia="ko-KR"/>
        </w:rPr>
        <w:t xml:space="preserve">Церемонии награждения </w:t>
      </w:r>
      <w:r w:rsidRPr="004D76DE">
        <w:rPr>
          <w:bCs/>
          <w:iCs/>
          <w:kern w:val="2"/>
          <w:lang w:eastAsia="ko-KR"/>
        </w:rPr>
        <w:t>школьников и учителей за активное участие в жизни школы,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учителями и воспитанниками, формированию чувства доверия и уважения друг к другу.</w:t>
      </w:r>
    </w:p>
    <w:p w:rsidR="004D76DE" w:rsidRPr="004D76DE" w:rsidRDefault="004D76DE" w:rsidP="004D76DE">
      <w:pPr>
        <w:widowControl w:val="0"/>
        <w:wordWrap w:val="0"/>
        <w:autoSpaceDE w:val="0"/>
        <w:autoSpaceDN w:val="0"/>
        <w:ind w:firstLine="709"/>
        <w:jc w:val="both"/>
        <w:rPr>
          <w:rFonts w:eastAsia="№Е"/>
          <w:b/>
          <w:bCs/>
          <w:iCs/>
          <w:kern w:val="2"/>
          <w:lang w:eastAsia="ko-KR"/>
        </w:rPr>
      </w:pPr>
      <w:r w:rsidRPr="004D76DE">
        <w:rPr>
          <w:b/>
          <w:bCs/>
          <w:i/>
          <w:iCs/>
          <w:kern w:val="2"/>
          <w:lang w:eastAsia="ko-KR"/>
        </w:rPr>
        <w:t>На уровне классов:</w:t>
      </w:r>
      <w:r w:rsidRPr="004D76DE">
        <w:rPr>
          <w:rFonts w:eastAsia="№Е"/>
          <w:b/>
          <w:bCs/>
          <w:iCs/>
          <w:kern w:val="2"/>
          <w:lang w:eastAsia="ko-KR"/>
        </w:rPr>
        <w:t xml:space="preserve"> </w:t>
      </w:r>
    </w:p>
    <w:p w:rsidR="004D76DE" w:rsidRPr="004D76DE" w:rsidRDefault="004D76DE" w:rsidP="00E74F05">
      <w:pPr>
        <w:widowControl w:val="0"/>
        <w:numPr>
          <w:ilvl w:val="0"/>
          <w:numId w:val="280"/>
        </w:numPr>
        <w:tabs>
          <w:tab w:val="left" w:pos="540"/>
        </w:tabs>
        <w:wordWrap w:val="0"/>
        <w:autoSpaceDE w:val="0"/>
        <w:autoSpaceDN w:val="0"/>
        <w:jc w:val="both"/>
        <w:rPr>
          <w:rFonts w:eastAsia="MS Mincho"/>
          <w:lang w:eastAsia="ja-JP"/>
        </w:rPr>
      </w:pPr>
      <w:r w:rsidRPr="004D76DE">
        <w:rPr>
          <w:b/>
          <w:bCs/>
          <w:kern w:val="2"/>
          <w:lang w:eastAsia="ko-KR"/>
        </w:rPr>
        <w:t xml:space="preserve">   Выбор и делегирование представителей классов в общешкольные советы</w:t>
      </w:r>
      <w:r w:rsidRPr="004D76DE">
        <w:rPr>
          <w:rFonts w:eastAsia="№Е"/>
          <w:b/>
          <w:kern w:val="2"/>
          <w:lang w:eastAsia="ko-KR"/>
        </w:rPr>
        <w:t xml:space="preserve"> дел, ответственных за подготовку общешкольных ключевых дел.</w:t>
      </w:r>
      <w:r w:rsidRPr="004D76DE">
        <w:rPr>
          <w:rFonts w:eastAsia="№Е"/>
          <w:kern w:val="2"/>
          <w:lang w:eastAsia="ko-KR"/>
        </w:rPr>
        <w:t xml:space="preserve"> </w:t>
      </w:r>
      <w:r w:rsidRPr="004D76DE">
        <w:rPr>
          <w:rFonts w:eastAsia="MS Mincho"/>
          <w:lang w:eastAsia="ja-JP"/>
        </w:rPr>
        <w:t xml:space="preserve">Актуализация общешкольной жизни на уровне классов осуществляется </w:t>
      </w:r>
      <w:r w:rsidRPr="004D76DE">
        <w:rPr>
          <w:iCs/>
        </w:rPr>
        <w:t xml:space="preserve">путем формирования </w:t>
      </w:r>
      <w:r w:rsidRPr="004D76DE">
        <w:rPr>
          <w:iCs/>
          <w:shd w:val="clear" w:color="auto" w:fill="FFFFFF"/>
        </w:rPr>
        <w:t>чувства сопричастности каждог</w:t>
      </w:r>
      <w:r w:rsidRPr="004D76DE">
        <w:rPr>
          <w:shd w:val="clear" w:color="auto" w:fill="FFFFFF"/>
        </w:rPr>
        <w:t xml:space="preserve">о к жизнедеятельности школы путем организации само- и соуправления.       </w:t>
      </w:r>
      <w:r w:rsidR="00757AEE">
        <w:rPr>
          <w:shd w:val="clear" w:color="auto" w:fill="FFFFFF"/>
        </w:rPr>
        <w:t xml:space="preserve">             </w:t>
      </w:r>
      <w:r w:rsidRPr="004D76DE">
        <w:rPr>
          <w:iCs/>
        </w:rPr>
        <w:t>На уровне</w:t>
      </w:r>
      <w:r w:rsidRPr="004D76DE">
        <w:rPr>
          <w:i/>
          <w:iCs/>
        </w:rPr>
        <w:t xml:space="preserve"> начального общего образования</w:t>
      </w:r>
      <w:r w:rsidRPr="004D76DE">
        <w:rPr>
          <w:iCs/>
        </w:rPr>
        <w:t xml:space="preserve"> с</w:t>
      </w:r>
      <w:r w:rsidRPr="004D76DE">
        <w:t xml:space="preserve">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w:t>
      </w:r>
      <w:r w:rsidR="00757AEE">
        <w:t xml:space="preserve">                          </w:t>
      </w:r>
      <w:r w:rsidRPr="004D76DE">
        <w:t xml:space="preserve">общешкольных делах, опираясь на систему выбираемых ответственных лиц. </w:t>
      </w:r>
      <w:r w:rsidRPr="004D76DE">
        <w:rPr>
          <w:color w:val="000000"/>
        </w:rPr>
        <w:t>На уровне</w:t>
      </w:r>
      <w:r w:rsidRPr="004D76DE">
        <w:rPr>
          <w:rFonts w:eastAsia="MS Mincho"/>
          <w:i/>
          <w:iCs/>
          <w:lang w:eastAsia="ja-JP"/>
        </w:rPr>
        <w:t xml:space="preserve"> основного и среднего образования – </w:t>
      </w:r>
      <w:r w:rsidRPr="004D76DE">
        <w:rPr>
          <w:rFonts w:eastAsia="MS Mincho"/>
          <w:iCs/>
          <w:lang w:eastAsia="ja-JP"/>
        </w:rPr>
        <w:t xml:space="preserve">через создаваемый совет класса, который </w:t>
      </w:r>
      <w:r w:rsidRPr="004D76DE">
        <w:rPr>
          <w:rFonts w:eastAsia="Calibri"/>
          <w:lang w:eastAsia="en-US"/>
        </w:rPr>
        <w:t xml:space="preserve">отвечает за </w:t>
      </w:r>
      <w:r w:rsidR="00757AEE">
        <w:rPr>
          <w:rFonts w:eastAsia="Calibri"/>
          <w:lang w:eastAsia="en-US"/>
        </w:rPr>
        <w:t xml:space="preserve">               </w:t>
      </w:r>
      <w:r w:rsidRPr="004D76DE">
        <w:rPr>
          <w:rFonts w:eastAsia="Calibri"/>
          <w:lang w:eastAsia="en-US"/>
        </w:rPr>
        <w:t xml:space="preserve">участие в общешкольных делах, информирование о делах школьной жизни путем </w:t>
      </w:r>
      <w:r w:rsidR="00757AEE">
        <w:rPr>
          <w:rFonts w:eastAsia="Calibri"/>
          <w:lang w:eastAsia="en-US"/>
        </w:rPr>
        <w:t xml:space="preserve">                         </w:t>
      </w:r>
      <w:r w:rsidRPr="004D76DE">
        <w:rPr>
          <w:rFonts w:eastAsia="Calibri"/>
          <w:lang w:eastAsia="en-US"/>
        </w:rPr>
        <w:t>делегирования ответственности отдельным представителям классного самоуправления.</w:t>
      </w:r>
    </w:p>
    <w:p w:rsidR="004D76DE" w:rsidRPr="004D76DE" w:rsidRDefault="004D76DE" w:rsidP="00E74F05">
      <w:pPr>
        <w:widowControl w:val="0"/>
        <w:numPr>
          <w:ilvl w:val="0"/>
          <w:numId w:val="280"/>
        </w:numPr>
        <w:tabs>
          <w:tab w:val="left" w:pos="0"/>
          <w:tab w:val="left" w:pos="709"/>
        </w:tabs>
        <w:wordWrap w:val="0"/>
        <w:autoSpaceDE w:val="0"/>
        <w:autoSpaceDN w:val="0"/>
        <w:jc w:val="both"/>
        <w:rPr>
          <w:rFonts w:eastAsia="№Е"/>
          <w:kern w:val="2"/>
          <w:lang w:eastAsia="ko-KR"/>
        </w:rPr>
      </w:pPr>
      <w:r w:rsidRPr="004D76DE">
        <w:rPr>
          <w:rFonts w:eastAsia="№Е"/>
          <w:b/>
          <w:kern w:val="2"/>
          <w:lang w:eastAsia="ko-KR"/>
        </w:rPr>
        <w:t>Участие школьных классов в реализации общешкольных ключевых дел</w:t>
      </w:r>
      <w:r w:rsidRPr="004D76DE">
        <w:rPr>
          <w:rFonts w:eastAsia="№Е"/>
          <w:kern w:val="2"/>
          <w:lang w:eastAsia="ko-KR"/>
        </w:rPr>
        <w:t xml:space="preserve">; </w:t>
      </w:r>
    </w:p>
    <w:p w:rsidR="004D76DE" w:rsidRPr="004D76DE" w:rsidRDefault="004D76DE" w:rsidP="00E74F05">
      <w:pPr>
        <w:widowControl w:val="0"/>
        <w:numPr>
          <w:ilvl w:val="0"/>
          <w:numId w:val="280"/>
        </w:numPr>
        <w:tabs>
          <w:tab w:val="left" w:pos="0"/>
          <w:tab w:val="left" w:pos="709"/>
        </w:tabs>
        <w:wordWrap w:val="0"/>
        <w:autoSpaceDE w:val="0"/>
        <w:autoSpaceDN w:val="0"/>
        <w:jc w:val="both"/>
        <w:rPr>
          <w:b/>
          <w:kern w:val="2"/>
          <w:lang w:eastAsia="ko-KR"/>
        </w:rPr>
      </w:pPr>
      <w:r w:rsidRPr="004D76DE">
        <w:rPr>
          <w:rFonts w:eastAsia="№Е"/>
          <w:b/>
          <w:kern w:val="2"/>
          <w:lang w:eastAsia="ko-KR"/>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D76DE" w:rsidRPr="004D76DE" w:rsidRDefault="004D76DE" w:rsidP="004D76DE">
      <w:pPr>
        <w:widowControl w:val="0"/>
        <w:wordWrap w:val="0"/>
        <w:autoSpaceDE w:val="0"/>
        <w:autoSpaceDN w:val="0"/>
        <w:ind w:firstLine="709"/>
        <w:jc w:val="both"/>
        <w:rPr>
          <w:b/>
          <w:bCs/>
          <w:i/>
          <w:iCs/>
          <w:kern w:val="2"/>
          <w:lang w:eastAsia="ko-KR"/>
        </w:rPr>
      </w:pPr>
    </w:p>
    <w:p w:rsidR="004D76DE" w:rsidRPr="004D76DE" w:rsidRDefault="004D76DE" w:rsidP="004D76DE">
      <w:pPr>
        <w:widowControl w:val="0"/>
        <w:wordWrap w:val="0"/>
        <w:autoSpaceDE w:val="0"/>
        <w:autoSpaceDN w:val="0"/>
        <w:ind w:firstLine="709"/>
        <w:jc w:val="both"/>
        <w:rPr>
          <w:rFonts w:eastAsia="№Е"/>
          <w:b/>
          <w:bCs/>
          <w:iCs/>
          <w:kern w:val="2"/>
          <w:lang w:eastAsia="ko-KR"/>
        </w:rPr>
      </w:pPr>
      <w:r w:rsidRPr="004D76DE">
        <w:rPr>
          <w:b/>
          <w:bCs/>
          <w:i/>
          <w:iCs/>
          <w:kern w:val="2"/>
          <w:lang w:eastAsia="ko-KR"/>
        </w:rPr>
        <w:t>На индивидуальном уровне:</w:t>
      </w:r>
      <w:r w:rsidRPr="004D76DE">
        <w:rPr>
          <w:rFonts w:eastAsia="№Е"/>
          <w:b/>
          <w:bCs/>
          <w:iCs/>
          <w:kern w:val="2"/>
          <w:lang w:eastAsia="ko-KR"/>
        </w:rPr>
        <w:t xml:space="preserve"> </w:t>
      </w:r>
    </w:p>
    <w:p w:rsidR="004D76DE" w:rsidRPr="004D76DE" w:rsidRDefault="004D76DE" w:rsidP="00E74F05">
      <w:pPr>
        <w:widowControl w:val="0"/>
        <w:numPr>
          <w:ilvl w:val="0"/>
          <w:numId w:val="281"/>
        </w:numPr>
        <w:tabs>
          <w:tab w:val="left" w:pos="0"/>
          <w:tab w:val="left" w:pos="709"/>
        </w:tabs>
        <w:wordWrap w:val="0"/>
        <w:autoSpaceDE w:val="0"/>
        <w:autoSpaceDN w:val="0"/>
        <w:ind w:left="709"/>
        <w:jc w:val="both"/>
        <w:rPr>
          <w:rFonts w:eastAsia="№Е"/>
          <w:iCs/>
          <w:kern w:val="2"/>
          <w:lang w:eastAsia="ko-KR"/>
        </w:rPr>
      </w:pPr>
      <w:r w:rsidRPr="004D76DE">
        <w:rPr>
          <w:rFonts w:eastAsia="№Е"/>
          <w:i/>
          <w:iCs/>
          <w:kern w:val="2"/>
          <w:lang w:eastAsia="ko-KR"/>
        </w:rPr>
        <w:t>Вовлечение</w:t>
      </w:r>
      <w:r w:rsidRPr="004D76DE">
        <w:rPr>
          <w:rFonts w:eastAsia="№Е"/>
          <w:b/>
          <w:iCs/>
          <w:kern w:val="2"/>
          <w:lang w:eastAsia="ko-KR"/>
        </w:rPr>
        <w:t xml:space="preserve"> </w:t>
      </w:r>
      <w:r w:rsidRPr="004D76DE">
        <w:rPr>
          <w:rFonts w:eastAsia="№Е"/>
          <w:iCs/>
          <w:kern w:val="2"/>
          <w:lang w:eastAsia="ko-KR"/>
        </w:rPr>
        <w:t>каждого ребенка в ключевые дела школы и класса в одной из возможных для него ролей осуществляется через советы соуправления, где распределяются зоны ответственности, даются разовые посильные поручения.</w:t>
      </w:r>
    </w:p>
    <w:p w:rsidR="004D76DE" w:rsidRPr="004D76DE" w:rsidRDefault="004D76DE" w:rsidP="00E74F05">
      <w:pPr>
        <w:widowControl w:val="0"/>
        <w:numPr>
          <w:ilvl w:val="0"/>
          <w:numId w:val="281"/>
        </w:numPr>
        <w:tabs>
          <w:tab w:val="left" w:pos="709"/>
        </w:tabs>
        <w:wordWrap w:val="0"/>
        <w:autoSpaceDE w:val="0"/>
        <w:autoSpaceDN w:val="0"/>
        <w:ind w:left="709"/>
        <w:jc w:val="both"/>
        <w:rPr>
          <w:rFonts w:eastAsia="№Е"/>
          <w:iCs/>
          <w:kern w:val="2"/>
          <w:lang w:eastAsia="ko-KR"/>
        </w:rPr>
      </w:pPr>
      <w:r w:rsidRPr="004D76DE">
        <w:rPr>
          <w:rFonts w:eastAsia="Batang"/>
          <w:i/>
          <w:kern w:val="2"/>
          <w:lang w:eastAsia="ko-KR"/>
        </w:rPr>
        <w:t>Индивидуальная помощь ребенку</w:t>
      </w:r>
      <w:r w:rsidRPr="004D76DE">
        <w:rPr>
          <w:rFonts w:eastAsia="Batang"/>
          <w:kern w:val="2"/>
          <w:lang w:eastAsia="ko-KR"/>
        </w:rPr>
        <w:t xml:space="preserve"> (</w:t>
      </w:r>
      <w:r w:rsidRPr="004D76DE">
        <w:rPr>
          <w:rFonts w:eastAsia="№Е"/>
          <w:iCs/>
          <w:kern w:val="2"/>
          <w:lang w:eastAsia="ko-KR"/>
        </w:rPr>
        <w:t xml:space="preserve">при необходимости) в освоении навыков </w:t>
      </w:r>
      <w:r w:rsidRPr="004D76DE">
        <w:rPr>
          <w:rFonts w:eastAsia="Batang"/>
          <w:kern w:val="2"/>
          <w:lang w:eastAsia="ko-KR"/>
        </w:rPr>
        <w:t>подготовки, проведения и анализа ключевых дел;</w:t>
      </w:r>
    </w:p>
    <w:p w:rsidR="004D76DE" w:rsidRPr="004D76DE" w:rsidRDefault="004D76DE" w:rsidP="00E74F05">
      <w:pPr>
        <w:widowControl w:val="0"/>
        <w:numPr>
          <w:ilvl w:val="0"/>
          <w:numId w:val="281"/>
        </w:numPr>
        <w:tabs>
          <w:tab w:val="left" w:pos="709"/>
        </w:tabs>
        <w:wordWrap w:val="0"/>
        <w:autoSpaceDE w:val="0"/>
        <w:autoSpaceDN w:val="0"/>
        <w:ind w:left="709"/>
        <w:jc w:val="both"/>
        <w:rPr>
          <w:rFonts w:eastAsia="№Е"/>
          <w:b/>
          <w:bCs/>
          <w:iCs/>
          <w:kern w:val="2"/>
          <w:lang w:eastAsia="ko-KR"/>
        </w:rPr>
      </w:pPr>
      <w:r w:rsidRPr="004D76DE">
        <w:rPr>
          <w:rFonts w:eastAsia="Batang"/>
          <w:i/>
          <w:kern w:val="2"/>
          <w:lang w:eastAsia="ko-KR"/>
        </w:rPr>
        <w:t>Наблюдение за поведением ребенка</w:t>
      </w:r>
      <w:r w:rsidRPr="004D76DE">
        <w:rPr>
          <w:rFonts w:eastAsia="Batang"/>
          <w:kern w:val="2"/>
          <w:lang w:eastAsia="ko-KR"/>
        </w:rPr>
        <w:t xml:space="preserve">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D76DE" w:rsidRPr="004D76DE" w:rsidRDefault="004D76DE" w:rsidP="00E74F05">
      <w:pPr>
        <w:widowControl w:val="0"/>
        <w:numPr>
          <w:ilvl w:val="0"/>
          <w:numId w:val="281"/>
        </w:numPr>
        <w:tabs>
          <w:tab w:val="left" w:pos="709"/>
        </w:tabs>
        <w:wordWrap w:val="0"/>
        <w:autoSpaceDE w:val="0"/>
        <w:autoSpaceDN w:val="0"/>
        <w:ind w:left="709"/>
        <w:jc w:val="both"/>
        <w:rPr>
          <w:rFonts w:eastAsia="Batang"/>
          <w:kern w:val="2"/>
          <w:lang w:eastAsia="ko-KR"/>
        </w:rPr>
      </w:pPr>
      <w:r w:rsidRPr="004D76DE">
        <w:rPr>
          <w:rFonts w:eastAsia="Batang"/>
          <w:kern w:val="2"/>
          <w:lang w:eastAsia="ko-KR"/>
        </w:rPr>
        <w:t xml:space="preserve">При необходимости </w:t>
      </w:r>
      <w:r w:rsidRPr="004D76DE">
        <w:rPr>
          <w:rFonts w:eastAsia="Batang"/>
          <w:i/>
          <w:kern w:val="2"/>
          <w:lang w:eastAsia="ko-KR"/>
        </w:rPr>
        <w:t>коррекция поведения ребенка</w:t>
      </w:r>
      <w:r w:rsidRPr="004D76DE">
        <w:rPr>
          <w:rFonts w:eastAsia="Batang"/>
          <w:kern w:val="2"/>
          <w:lang w:eastAsia="ko-KR"/>
        </w:rPr>
        <w:t xml:space="preserve"> через частные беседы с ним, через </w:t>
      </w:r>
      <w:r w:rsidRPr="004D76DE">
        <w:rPr>
          <w:rFonts w:eastAsia="Batang"/>
          <w:kern w:val="2"/>
          <w:lang w:eastAsia="ko-KR"/>
        </w:rPr>
        <w:lastRenderedPageBreak/>
        <w:t xml:space="preserve">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D76DE" w:rsidRPr="004D76DE" w:rsidRDefault="004D76DE" w:rsidP="004D76DE">
      <w:pPr>
        <w:widowControl w:val="0"/>
        <w:wordWrap w:val="0"/>
        <w:autoSpaceDE w:val="0"/>
        <w:autoSpaceDN w:val="0"/>
        <w:jc w:val="center"/>
        <w:rPr>
          <w:kern w:val="2"/>
          <w:lang w:eastAsia="ko-KR"/>
        </w:rPr>
      </w:pPr>
    </w:p>
    <w:p w:rsidR="004D76DE" w:rsidRPr="004D76DE" w:rsidRDefault="004D76DE" w:rsidP="004D76DE">
      <w:pPr>
        <w:widowControl w:val="0"/>
        <w:wordWrap w:val="0"/>
        <w:autoSpaceDE w:val="0"/>
        <w:autoSpaceDN w:val="0"/>
        <w:jc w:val="center"/>
        <w:rPr>
          <w:b/>
          <w:iCs/>
          <w:color w:val="000000"/>
          <w:w w:val="0"/>
          <w:kern w:val="2"/>
          <w:lang w:eastAsia="ko-KR"/>
        </w:rPr>
      </w:pPr>
      <w:r w:rsidRPr="004D76DE">
        <w:rPr>
          <w:b/>
          <w:iCs/>
          <w:color w:val="000000"/>
          <w:w w:val="0"/>
          <w:kern w:val="2"/>
          <w:lang w:eastAsia="ko-KR"/>
        </w:rPr>
        <w:t>3.2. Модуль «Классное руководство»</w:t>
      </w:r>
    </w:p>
    <w:p w:rsidR="004D76DE" w:rsidRPr="004D76DE" w:rsidRDefault="004D76DE" w:rsidP="004D76DE">
      <w:pPr>
        <w:shd w:val="clear" w:color="auto" w:fill="FFFFFF"/>
        <w:spacing w:after="160"/>
        <w:ind w:firstLine="799"/>
        <w:jc w:val="both"/>
        <w:rPr>
          <w:rFonts w:eastAsia="Calibri"/>
          <w:bCs/>
          <w:color w:val="000000"/>
          <w:lang w:eastAsia="en-US"/>
        </w:rPr>
      </w:pPr>
      <w:r w:rsidRPr="004D76DE">
        <w:rPr>
          <w:rFonts w:eastAsia="Calibri"/>
          <w:bCs/>
          <w:color w:val="000000"/>
          <w:lang w:eastAsia="en-US"/>
        </w:rPr>
        <w:t xml:space="preserve">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 </w:t>
      </w:r>
      <w:r w:rsidRPr="004D76DE">
        <w:rPr>
          <w:kern w:val="2"/>
          <w:lang w:eastAsia="ko-KR"/>
        </w:rPr>
        <w:t>Осуществляя работу с классом классный руководитель организует работу с класса; индивидуальную работу с учащимися вверенного ему класса; работу с учителями-предметниками; работу с родителями (законными представителями) учащихся.</w:t>
      </w:r>
    </w:p>
    <w:p w:rsidR="004D76DE" w:rsidRPr="004D76DE" w:rsidRDefault="004D76DE" w:rsidP="004D76DE">
      <w:pPr>
        <w:ind w:right="-1" w:firstLine="567"/>
        <w:jc w:val="both"/>
        <w:rPr>
          <w:rFonts w:eastAsia="№Е"/>
          <w:b/>
          <w:bCs/>
          <w:i/>
          <w:iCs/>
          <w:lang w:eastAsia="en-US"/>
        </w:rPr>
      </w:pPr>
      <w:r w:rsidRPr="004D76DE">
        <w:rPr>
          <w:rFonts w:eastAsia="№Е"/>
          <w:b/>
          <w:bCs/>
          <w:i/>
          <w:iCs/>
          <w:lang w:eastAsia="en-US"/>
        </w:rPr>
        <w:t>Работа с классом:</w:t>
      </w:r>
    </w:p>
    <w:p w:rsidR="004D76DE" w:rsidRPr="004D76DE" w:rsidRDefault="004D76DE" w:rsidP="00E74F05">
      <w:pPr>
        <w:widowControl w:val="0"/>
        <w:numPr>
          <w:ilvl w:val="0"/>
          <w:numId w:val="282"/>
        </w:numPr>
        <w:tabs>
          <w:tab w:val="left" w:pos="993"/>
          <w:tab w:val="left" w:pos="1310"/>
        </w:tabs>
        <w:wordWrap w:val="0"/>
        <w:autoSpaceDE w:val="0"/>
        <w:autoSpaceDN w:val="0"/>
        <w:ind w:left="1276"/>
        <w:jc w:val="both"/>
        <w:rPr>
          <w:rFonts w:eastAsia="№Е"/>
          <w:kern w:val="2"/>
          <w:lang w:val="x-none" w:eastAsia="x-none"/>
        </w:rPr>
      </w:pPr>
      <w:r w:rsidRPr="004D76DE">
        <w:rPr>
          <w:rFonts w:eastAsia="№Е"/>
          <w:kern w:val="2"/>
          <w:lang w:val="x-none" w:eastAsia="x-none"/>
        </w:rPr>
        <w:t xml:space="preserve">инициирование и поддержка участия класса в общешкольных ключевых делах, </w:t>
      </w:r>
      <w:r w:rsidR="00757AEE">
        <w:rPr>
          <w:rFonts w:eastAsia="№Е"/>
          <w:kern w:val="2"/>
          <w:lang w:eastAsia="x-none"/>
        </w:rPr>
        <w:t xml:space="preserve">                     </w:t>
      </w:r>
      <w:r w:rsidRPr="004D76DE">
        <w:rPr>
          <w:rFonts w:eastAsia="№Е"/>
          <w:kern w:val="2"/>
          <w:lang w:val="x-none" w:eastAsia="x-none"/>
        </w:rPr>
        <w:t>оказание необходимой помощи детям в их подготовке, проведении и анализе;</w:t>
      </w:r>
    </w:p>
    <w:p w:rsidR="004D76DE" w:rsidRPr="004D76DE" w:rsidRDefault="004D76DE" w:rsidP="00E74F05">
      <w:pPr>
        <w:widowControl w:val="0"/>
        <w:numPr>
          <w:ilvl w:val="0"/>
          <w:numId w:val="282"/>
        </w:numPr>
        <w:tabs>
          <w:tab w:val="left" w:pos="993"/>
          <w:tab w:val="left" w:pos="1310"/>
        </w:tabs>
        <w:wordWrap w:val="0"/>
        <w:autoSpaceDE w:val="0"/>
        <w:autoSpaceDN w:val="0"/>
        <w:ind w:left="1276"/>
        <w:jc w:val="both"/>
        <w:rPr>
          <w:rFonts w:eastAsia="№Е"/>
          <w:kern w:val="2"/>
          <w:lang w:val="x-none" w:eastAsia="x-none"/>
        </w:rPr>
      </w:pPr>
      <w:r w:rsidRPr="004D76DE">
        <w:rPr>
          <w:rFonts w:eastAsia="№Е"/>
          <w:kern w:val="2"/>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4D76DE">
        <w:rPr>
          <w:rFonts w:eastAsia="№Е"/>
          <w:kern w:val="2"/>
          <w:lang w:eastAsia="x-none"/>
        </w:rPr>
        <w:t>, профориентационной</w:t>
      </w:r>
      <w:r w:rsidRPr="004D76DE">
        <w:rPr>
          <w:rFonts w:eastAsia="№Е"/>
          <w:kern w:val="2"/>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w:t>
      </w:r>
      <w:r w:rsidR="00D63FB4">
        <w:rPr>
          <w:rFonts w:eastAsia="№Е"/>
          <w:kern w:val="2"/>
          <w:lang w:eastAsia="x-none"/>
        </w:rPr>
        <w:t xml:space="preserve">               </w:t>
      </w:r>
      <w:r w:rsidRPr="004D76DE">
        <w:rPr>
          <w:rFonts w:eastAsia="№Е"/>
          <w:kern w:val="2"/>
          <w:lang w:val="x-none" w:eastAsia="x-none"/>
        </w:rPr>
        <w:t xml:space="preserve">установить и упрочить доверительные отношения с учащимися класса, стать для них значимым взрослым, задающим образцы поведения в обществе. </w:t>
      </w:r>
    </w:p>
    <w:p w:rsidR="004D76DE" w:rsidRPr="004D76DE" w:rsidRDefault="004D76DE" w:rsidP="00E74F05">
      <w:pPr>
        <w:widowControl w:val="0"/>
        <w:numPr>
          <w:ilvl w:val="0"/>
          <w:numId w:val="282"/>
        </w:numPr>
        <w:wordWrap w:val="0"/>
        <w:autoSpaceDE w:val="0"/>
        <w:autoSpaceDN w:val="0"/>
        <w:ind w:left="1276"/>
        <w:contextualSpacing/>
        <w:jc w:val="both"/>
        <w:rPr>
          <w:rFonts w:eastAsia="№Е"/>
          <w:kern w:val="2"/>
          <w:lang w:eastAsia="en-US"/>
        </w:rPr>
      </w:pPr>
      <w:r w:rsidRPr="004D76DE">
        <w:rPr>
          <w:rFonts w:eastAsia="№Е"/>
          <w:kern w:val="2"/>
          <w:lang w:val="x-none" w:eastAsia="x-none"/>
        </w:rPr>
        <w:t>проведение классных часов</w:t>
      </w:r>
      <w:r w:rsidRPr="004D76DE">
        <w:rPr>
          <w:rFonts w:eastAsia="№Е"/>
          <w:kern w:val="2"/>
          <w:lang w:eastAsia="x-none"/>
        </w:rPr>
        <w:t xml:space="preserve">: </w:t>
      </w:r>
      <w:r w:rsidRPr="004D76DE">
        <w:rPr>
          <w:rFonts w:eastAsia="№Е"/>
          <w:kern w:val="2"/>
          <w:lang w:val="x-none" w:eastAsia="x-none"/>
        </w:rPr>
        <w:t xml:space="preserve"> </w:t>
      </w:r>
    </w:p>
    <w:p w:rsidR="004D76DE" w:rsidRPr="004D76DE" w:rsidRDefault="004D76DE" w:rsidP="00E74F05">
      <w:pPr>
        <w:widowControl w:val="0"/>
        <w:numPr>
          <w:ilvl w:val="0"/>
          <w:numId w:val="283"/>
        </w:numPr>
        <w:wordWrap w:val="0"/>
        <w:autoSpaceDE w:val="0"/>
        <w:autoSpaceDN w:val="0"/>
        <w:ind w:left="1985"/>
        <w:contextualSpacing/>
        <w:jc w:val="both"/>
        <w:rPr>
          <w:rFonts w:eastAsia="№Е"/>
          <w:kern w:val="2"/>
          <w:lang w:eastAsia="en-US"/>
        </w:rPr>
      </w:pPr>
      <w:r w:rsidRPr="004D76DE">
        <w:rPr>
          <w:rFonts w:eastAsia="№Е"/>
          <w:i/>
          <w:kern w:val="2"/>
          <w:lang w:eastAsia="en-US"/>
        </w:rPr>
        <w:t>тематические</w:t>
      </w:r>
      <w:r w:rsidRPr="004D76DE">
        <w:rPr>
          <w:rFonts w:eastAsia="№Е"/>
          <w:kern w:val="2"/>
          <w:lang w:eastAsia="en-US"/>
        </w:rPr>
        <w:t xml:space="preserve"> (согласно плану классного руководителя, посвященные </w:t>
      </w:r>
      <w:r w:rsidR="00D63FB4">
        <w:rPr>
          <w:rFonts w:eastAsia="№Е"/>
          <w:kern w:val="2"/>
          <w:lang w:eastAsia="en-US"/>
        </w:rPr>
        <w:t xml:space="preserve">                    </w:t>
      </w:r>
      <w:r w:rsidRPr="004D76DE">
        <w:rPr>
          <w:rFonts w:eastAsia="№Е"/>
          <w:kern w:val="2"/>
          <w:lang w:eastAsia="en-US"/>
        </w:rPr>
        <w:t xml:space="preserve">юбилейным датами, Дням воинской славы, событию в классе, в городе, стране), способствующие расширению кругозора детей, формированию </w:t>
      </w:r>
      <w:r w:rsidR="00D63FB4">
        <w:rPr>
          <w:rFonts w:eastAsia="№Е"/>
          <w:kern w:val="2"/>
          <w:lang w:eastAsia="en-US"/>
        </w:rPr>
        <w:t xml:space="preserve">                                 </w:t>
      </w:r>
      <w:r w:rsidRPr="004D76DE">
        <w:rPr>
          <w:rFonts w:eastAsia="№Е"/>
          <w:kern w:val="2"/>
          <w:lang w:eastAsia="en-US"/>
        </w:rPr>
        <w:t xml:space="preserve">эстетического вкуса,  позволяющие лучше узнать и полюбить свою Родину; </w:t>
      </w:r>
    </w:p>
    <w:p w:rsidR="004D76DE" w:rsidRPr="004D76DE" w:rsidRDefault="004D76DE" w:rsidP="00E74F05">
      <w:pPr>
        <w:widowControl w:val="0"/>
        <w:numPr>
          <w:ilvl w:val="0"/>
          <w:numId w:val="283"/>
        </w:numPr>
        <w:wordWrap w:val="0"/>
        <w:autoSpaceDE w:val="0"/>
        <w:autoSpaceDN w:val="0"/>
        <w:ind w:left="1985"/>
        <w:contextualSpacing/>
        <w:jc w:val="both"/>
        <w:rPr>
          <w:rFonts w:eastAsia="№Е"/>
          <w:kern w:val="2"/>
          <w:lang w:eastAsia="en-US"/>
        </w:rPr>
      </w:pPr>
      <w:r w:rsidRPr="004D76DE">
        <w:rPr>
          <w:rFonts w:eastAsia="№Е"/>
          <w:i/>
          <w:kern w:val="2"/>
          <w:lang w:eastAsia="en-US"/>
        </w:rPr>
        <w:t>игровые</w:t>
      </w:r>
      <w:r w:rsidRPr="004D76DE">
        <w:rPr>
          <w:rFonts w:eastAsia="№Е"/>
          <w:kern w:val="2"/>
          <w:lang w:eastAsia="en-US"/>
        </w:rPr>
        <w:t xml:space="preserve">, способствующие сплочению коллектива, поднятию настроения, </w:t>
      </w:r>
      <w:r w:rsidR="00D63FB4">
        <w:rPr>
          <w:rFonts w:eastAsia="№Е"/>
          <w:kern w:val="2"/>
          <w:lang w:eastAsia="en-US"/>
        </w:rPr>
        <w:t xml:space="preserve">                  </w:t>
      </w:r>
      <w:r w:rsidRPr="004D76DE">
        <w:rPr>
          <w:rFonts w:eastAsia="№Е"/>
          <w:kern w:val="2"/>
          <w:lang w:eastAsia="en-US"/>
        </w:rPr>
        <w:t xml:space="preserve">предупреждающие стрессовые ситуации; </w:t>
      </w:r>
    </w:p>
    <w:p w:rsidR="004D76DE" w:rsidRPr="004D76DE" w:rsidRDefault="004D76DE" w:rsidP="00E74F05">
      <w:pPr>
        <w:widowControl w:val="0"/>
        <w:numPr>
          <w:ilvl w:val="0"/>
          <w:numId w:val="283"/>
        </w:numPr>
        <w:wordWrap w:val="0"/>
        <w:autoSpaceDE w:val="0"/>
        <w:autoSpaceDN w:val="0"/>
        <w:ind w:left="1985"/>
        <w:contextualSpacing/>
        <w:jc w:val="both"/>
        <w:rPr>
          <w:rFonts w:eastAsia="№Е"/>
          <w:kern w:val="2"/>
          <w:lang w:eastAsia="en-US"/>
        </w:rPr>
      </w:pPr>
      <w:r w:rsidRPr="004D76DE">
        <w:rPr>
          <w:rFonts w:eastAsia="№Е"/>
          <w:i/>
          <w:kern w:val="2"/>
          <w:lang w:eastAsia="en-US"/>
        </w:rPr>
        <w:t>проблемные,</w:t>
      </w:r>
      <w:r w:rsidRPr="004D76DE">
        <w:rPr>
          <w:rFonts w:eastAsia="№Е"/>
          <w:kern w:val="2"/>
          <w:lang w:eastAsia="en-US"/>
        </w:rPr>
        <w:t xml:space="preserve"> направленные  на устранение конфликтных ситуаций в классе, </w:t>
      </w:r>
      <w:r w:rsidR="00D63FB4">
        <w:rPr>
          <w:rFonts w:eastAsia="№Е"/>
          <w:kern w:val="2"/>
          <w:lang w:eastAsia="en-US"/>
        </w:rPr>
        <w:t xml:space="preserve"> </w:t>
      </w:r>
      <w:r w:rsidRPr="004D76DE">
        <w:rPr>
          <w:rFonts w:eastAsia="№Е"/>
          <w:kern w:val="2"/>
          <w:lang w:eastAsia="en-US"/>
        </w:rPr>
        <w:t xml:space="preserve">Школе, позволяющие решать спорные вопросы; </w:t>
      </w:r>
      <w:r w:rsidRPr="004D76DE">
        <w:rPr>
          <w:rFonts w:eastAsia="№Е"/>
          <w:i/>
          <w:kern w:val="2"/>
          <w:lang w:eastAsia="en-US"/>
        </w:rPr>
        <w:t>организационные,</w:t>
      </w:r>
      <w:r w:rsidRPr="004D76DE">
        <w:rPr>
          <w:rFonts w:eastAsia="№Е"/>
          <w:kern w:val="2"/>
          <w:lang w:eastAsia="en-US"/>
        </w:rPr>
        <w:t xml:space="preserve"> связанные к подготовкой класса к общему делу; </w:t>
      </w:r>
      <w:r w:rsidRPr="004D76DE">
        <w:rPr>
          <w:rFonts w:eastAsia="№Е"/>
          <w:i/>
          <w:kern w:val="2"/>
          <w:lang w:eastAsia="en-US"/>
        </w:rPr>
        <w:t>здоровьесберегающие,</w:t>
      </w:r>
      <w:r w:rsidRPr="004D76DE">
        <w:rPr>
          <w:rFonts w:eastAsia="№Е"/>
          <w:kern w:val="2"/>
          <w:lang w:eastAsia="en-US"/>
        </w:rPr>
        <w:t xml:space="preserve"> позволяющие </w:t>
      </w:r>
      <w:r w:rsidR="00D63FB4">
        <w:rPr>
          <w:rFonts w:eastAsia="№Е"/>
          <w:kern w:val="2"/>
          <w:lang w:eastAsia="en-US"/>
        </w:rPr>
        <w:t xml:space="preserve">              </w:t>
      </w:r>
      <w:r w:rsidRPr="004D76DE">
        <w:rPr>
          <w:rFonts w:eastAsia="№Е"/>
          <w:kern w:val="2"/>
          <w:lang w:eastAsia="en-US"/>
        </w:rPr>
        <w:t xml:space="preserve">получить опыт безопасного поведения в социуме, ведения здорового образа </w:t>
      </w:r>
      <w:r w:rsidR="00D63FB4">
        <w:rPr>
          <w:rFonts w:eastAsia="№Е"/>
          <w:kern w:val="2"/>
          <w:lang w:eastAsia="en-US"/>
        </w:rPr>
        <w:t xml:space="preserve">               </w:t>
      </w:r>
      <w:r w:rsidRPr="004D76DE">
        <w:rPr>
          <w:rFonts w:eastAsia="№Е"/>
          <w:kern w:val="2"/>
          <w:lang w:eastAsia="en-US"/>
        </w:rPr>
        <w:t>жизни и заботы о здоровье других людей.</w:t>
      </w:r>
    </w:p>
    <w:p w:rsidR="004D76DE" w:rsidRPr="004D76DE" w:rsidRDefault="004D76DE" w:rsidP="00E74F05">
      <w:pPr>
        <w:widowControl w:val="0"/>
        <w:numPr>
          <w:ilvl w:val="0"/>
          <w:numId w:val="282"/>
        </w:numPr>
        <w:tabs>
          <w:tab w:val="left" w:pos="851"/>
          <w:tab w:val="left" w:pos="1310"/>
        </w:tabs>
        <w:wordWrap w:val="0"/>
        <w:autoSpaceDE w:val="0"/>
        <w:autoSpaceDN w:val="0"/>
        <w:ind w:left="1276"/>
        <w:jc w:val="both"/>
        <w:rPr>
          <w:rFonts w:eastAsia="Tahoma"/>
          <w:kern w:val="2"/>
          <w:lang w:val="x-none" w:eastAsia="x-none"/>
        </w:rPr>
      </w:pPr>
      <w:r w:rsidRPr="004D76DE">
        <w:rPr>
          <w:rFonts w:eastAsia="№Е"/>
          <w:kern w:val="2"/>
          <w:lang w:val="x-none" w:eastAsia="x-none"/>
        </w:rPr>
        <w:t xml:space="preserve">сплочение коллектива класса через: </w:t>
      </w:r>
    </w:p>
    <w:p w:rsidR="004D76DE" w:rsidRPr="004D76DE" w:rsidRDefault="004D76DE" w:rsidP="00E74F05">
      <w:pPr>
        <w:widowControl w:val="0"/>
        <w:numPr>
          <w:ilvl w:val="0"/>
          <w:numId w:val="284"/>
        </w:numPr>
        <w:tabs>
          <w:tab w:val="left" w:pos="851"/>
          <w:tab w:val="left" w:pos="1310"/>
        </w:tabs>
        <w:wordWrap w:val="0"/>
        <w:autoSpaceDE w:val="0"/>
        <w:autoSpaceDN w:val="0"/>
        <w:jc w:val="both"/>
        <w:rPr>
          <w:rFonts w:eastAsia="№Е"/>
          <w:kern w:val="2"/>
          <w:lang w:eastAsia="x-none"/>
        </w:rPr>
      </w:pPr>
      <w:r w:rsidRPr="004D76DE">
        <w:rPr>
          <w:rFonts w:eastAsia="Tahoma"/>
          <w:kern w:val="2"/>
          <w:lang w:val="x-none" w:eastAsia="x-none"/>
        </w:rPr>
        <w:t>и</w:t>
      </w:r>
      <w:r w:rsidRPr="004D76DE">
        <w:rPr>
          <w:rFonts w:eastAsia="№Е"/>
          <w:kern w:val="2"/>
          <w:lang w:val="x-none" w:eastAsia="x-none"/>
        </w:rPr>
        <w:t xml:space="preserve">гры и тренинги на сплочение и командообразование; </w:t>
      </w:r>
    </w:p>
    <w:p w:rsidR="004D76DE" w:rsidRPr="004D76DE" w:rsidRDefault="004D76DE" w:rsidP="00E74F05">
      <w:pPr>
        <w:widowControl w:val="0"/>
        <w:numPr>
          <w:ilvl w:val="0"/>
          <w:numId w:val="284"/>
        </w:numPr>
        <w:tabs>
          <w:tab w:val="left" w:pos="851"/>
          <w:tab w:val="left" w:pos="1310"/>
        </w:tabs>
        <w:wordWrap w:val="0"/>
        <w:autoSpaceDE w:val="0"/>
        <w:autoSpaceDN w:val="0"/>
        <w:jc w:val="both"/>
        <w:rPr>
          <w:rFonts w:eastAsia="№Е"/>
          <w:kern w:val="2"/>
          <w:lang w:eastAsia="x-none"/>
        </w:rPr>
      </w:pPr>
      <w:r w:rsidRPr="004D76DE">
        <w:rPr>
          <w:rFonts w:eastAsia="№Е"/>
          <w:kern w:val="2"/>
          <w:lang w:val="x-none" w:eastAsia="x-none"/>
        </w:rPr>
        <w:t xml:space="preserve">однодневные и многодневные походы и экскурсии, организуемые классными руководителями и родителями; </w:t>
      </w:r>
    </w:p>
    <w:p w:rsidR="004D76DE" w:rsidRPr="004D76DE" w:rsidRDefault="004D76DE" w:rsidP="00E74F05">
      <w:pPr>
        <w:widowControl w:val="0"/>
        <w:numPr>
          <w:ilvl w:val="0"/>
          <w:numId w:val="284"/>
        </w:numPr>
        <w:tabs>
          <w:tab w:val="left" w:pos="851"/>
          <w:tab w:val="left" w:pos="1310"/>
        </w:tabs>
        <w:wordWrap w:val="0"/>
        <w:autoSpaceDE w:val="0"/>
        <w:autoSpaceDN w:val="0"/>
        <w:jc w:val="both"/>
        <w:rPr>
          <w:rFonts w:eastAsia="Tahoma"/>
          <w:kern w:val="2"/>
          <w:lang w:val="x-none" w:eastAsia="x-none"/>
        </w:rPr>
      </w:pPr>
      <w:r w:rsidRPr="004D76DE">
        <w:rPr>
          <w:rFonts w:eastAsia="№Е"/>
          <w:kern w:val="2"/>
          <w:lang w:val="x-none" w:eastAsia="x-none"/>
        </w:rPr>
        <w:t xml:space="preserve">празднования в классе дней рождения детей, </w:t>
      </w:r>
      <w:r w:rsidRPr="004D76DE">
        <w:rPr>
          <w:rFonts w:eastAsia="Tahoma"/>
          <w:kern w:val="2"/>
          <w:lang w:val="x-none" w:eastAsia="x-none"/>
        </w:rPr>
        <w:t xml:space="preserve">включающие в себя </w:t>
      </w:r>
      <w:r w:rsidR="00D63FB4">
        <w:rPr>
          <w:rFonts w:eastAsia="Tahoma"/>
          <w:kern w:val="2"/>
          <w:lang w:eastAsia="x-none"/>
        </w:rPr>
        <w:t xml:space="preserve">                                  </w:t>
      </w:r>
      <w:r w:rsidRPr="004D76DE">
        <w:rPr>
          <w:rFonts w:eastAsia="Tahoma"/>
          <w:kern w:val="2"/>
          <w:lang w:val="x-none" w:eastAsia="x-none"/>
        </w:rPr>
        <w:t xml:space="preserve">подготовленные </w:t>
      </w:r>
      <w:r w:rsidRPr="004D76DE">
        <w:rPr>
          <w:rFonts w:eastAsia="Tahoma"/>
          <w:kern w:val="2"/>
          <w:lang w:eastAsia="x-none"/>
        </w:rPr>
        <w:t>учениками</w:t>
      </w:r>
      <w:r w:rsidRPr="004D76DE">
        <w:rPr>
          <w:rFonts w:eastAsia="Tahoma"/>
          <w:kern w:val="2"/>
          <w:lang w:val="x-none" w:eastAsia="x-none"/>
        </w:rPr>
        <w:t xml:space="preserve"> поздравления, сюрпризы, творческие подарки и </w:t>
      </w:r>
      <w:r w:rsidR="00D63FB4">
        <w:rPr>
          <w:rFonts w:eastAsia="Tahoma"/>
          <w:kern w:val="2"/>
          <w:lang w:eastAsia="x-none"/>
        </w:rPr>
        <w:t xml:space="preserve">              </w:t>
      </w:r>
      <w:r w:rsidRPr="004D76DE">
        <w:rPr>
          <w:rFonts w:eastAsia="Tahoma"/>
          <w:kern w:val="2"/>
          <w:lang w:val="x-none" w:eastAsia="x-none"/>
        </w:rPr>
        <w:t>розыгрыши;</w:t>
      </w:r>
    </w:p>
    <w:p w:rsidR="004D76DE" w:rsidRPr="004D76DE" w:rsidRDefault="004D76DE" w:rsidP="00E74F05">
      <w:pPr>
        <w:widowControl w:val="0"/>
        <w:numPr>
          <w:ilvl w:val="0"/>
          <w:numId w:val="282"/>
        </w:numPr>
        <w:tabs>
          <w:tab w:val="left" w:pos="851"/>
        </w:tabs>
        <w:wordWrap w:val="0"/>
        <w:autoSpaceDE w:val="0"/>
        <w:autoSpaceDN w:val="0"/>
        <w:ind w:left="1276"/>
        <w:contextualSpacing/>
        <w:jc w:val="both"/>
        <w:rPr>
          <w:rFonts w:eastAsia="№Е"/>
          <w:kern w:val="2"/>
          <w:lang w:val="x-none" w:eastAsia="x-none"/>
        </w:rPr>
      </w:pPr>
      <w:r w:rsidRPr="004D76DE">
        <w:rPr>
          <w:rFonts w:eastAsia="№Е"/>
          <w:kern w:val="2"/>
          <w:lang w:val="x-none" w:eastAsia="x-none"/>
        </w:rPr>
        <w:t xml:space="preserve">выработка совместно со школьниками законов класса, помогающих детям освоить </w:t>
      </w:r>
      <w:r w:rsidR="00D63FB4">
        <w:rPr>
          <w:rFonts w:eastAsia="№Е"/>
          <w:kern w:val="2"/>
          <w:lang w:eastAsia="x-none"/>
        </w:rPr>
        <w:t xml:space="preserve">            </w:t>
      </w:r>
      <w:r w:rsidRPr="004D76DE">
        <w:rPr>
          <w:rFonts w:eastAsia="№Е"/>
          <w:kern w:val="2"/>
          <w:lang w:val="x-none" w:eastAsia="x-none"/>
        </w:rPr>
        <w:t xml:space="preserve">нормы и правила общения, которым они должны следовать в школе. </w:t>
      </w:r>
    </w:p>
    <w:p w:rsidR="004D76DE" w:rsidRPr="004D76DE" w:rsidRDefault="004D76DE" w:rsidP="004D76DE">
      <w:pPr>
        <w:ind w:right="-1" w:firstLine="567"/>
        <w:jc w:val="both"/>
        <w:rPr>
          <w:rFonts w:eastAsia="№Е"/>
          <w:b/>
          <w:bCs/>
          <w:i/>
          <w:iCs/>
          <w:lang w:eastAsia="en-US"/>
        </w:rPr>
      </w:pPr>
      <w:r w:rsidRPr="004D76DE">
        <w:rPr>
          <w:rFonts w:eastAsia="№Е"/>
          <w:b/>
          <w:bCs/>
          <w:i/>
          <w:iCs/>
          <w:lang w:val="x-none" w:eastAsia="en-US"/>
        </w:rPr>
        <w:t>Индивидуаль</w:t>
      </w:r>
      <w:r w:rsidRPr="004D76DE">
        <w:rPr>
          <w:rFonts w:eastAsia="№Е"/>
          <w:b/>
          <w:bCs/>
          <w:i/>
          <w:iCs/>
          <w:lang w:eastAsia="en-US"/>
        </w:rPr>
        <w:t>ная</w:t>
      </w:r>
      <w:r w:rsidRPr="004D76DE">
        <w:rPr>
          <w:rFonts w:eastAsia="№Е"/>
          <w:b/>
          <w:bCs/>
          <w:i/>
          <w:iCs/>
          <w:lang w:val="x-none" w:eastAsia="en-US"/>
        </w:rPr>
        <w:t xml:space="preserve"> работ</w:t>
      </w:r>
      <w:r w:rsidRPr="004D76DE">
        <w:rPr>
          <w:rFonts w:eastAsia="№Е"/>
          <w:b/>
          <w:bCs/>
          <w:i/>
          <w:iCs/>
          <w:lang w:eastAsia="en-US"/>
        </w:rPr>
        <w:t>а</w:t>
      </w:r>
      <w:r w:rsidRPr="004D76DE">
        <w:rPr>
          <w:rFonts w:eastAsia="№Е"/>
          <w:b/>
          <w:bCs/>
          <w:i/>
          <w:iCs/>
          <w:lang w:val="x-none" w:eastAsia="en-US"/>
        </w:rPr>
        <w:t xml:space="preserve"> с учащимися</w:t>
      </w:r>
      <w:r w:rsidRPr="004D76DE">
        <w:rPr>
          <w:rFonts w:eastAsia="№Е"/>
          <w:b/>
          <w:bCs/>
          <w:i/>
          <w:iCs/>
          <w:lang w:eastAsia="en-US"/>
        </w:rPr>
        <w:t>:</w:t>
      </w:r>
    </w:p>
    <w:p w:rsidR="004D76DE" w:rsidRPr="004D76DE" w:rsidRDefault="004D76DE" w:rsidP="00E74F05">
      <w:pPr>
        <w:widowControl w:val="0"/>
        <w:numPr>
          <w:ilvl w:val="0"/>
          <w:numId w:val="285"/>
        </w:numPr>
        <w:tabs>
          <w:tab w:val="left" w:pos="851"/>
        </w:tabs>
        <w:wordWrap w:val="0"/>
        <w:autoSpaceDE w:val="0"/>
        <w:autoSpaceDN w:val="0"/>
        <w:ind w:left="1276"/>
        <w:contextualSpacing/>
        <w:jc w:val="both"/>
        <w:rPr>
          <w:rFonts w:eastAsia="№Е"/>
          <w:kern w:val="2"/>
          <w:lang w:val="x-none" w:eastAsia="x-none"/>
        </w:rPr>
      </w:pPr>
      <w:r w:rsidRPr="004D76DE">
        <w:rPr>
          <w:rFonts w:eastAsia="№Е"/>
          <w:kern w:val="2"/>
          <w:lang w:val="x-none" w:eastAsia="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w:t>
      </w:r>
      <w:r w:rsidR="00D63FB4">
        <w:rPr>
          <w:rFonts w:eastAsia="№Е"/>
          <w:kern w:val="2"/>
          <w:lang w:eastAsia="x-none"/>
        </w:rPr>
        <w:t xml:space="preserve">                  </w:t>
      </w:r>
      <w:r w:rsidRPr="004D76DE">
        <w:rPr>
          <w:rFonts w:eastAsia="№Е"/>
          <w:kern w:val="2"/>
          <w:lang w:val="x-none" w:eastAsia="x-none"/>
        </w:rPr>
        <w:t xml:space="preserve">результаты наблюдения сверяются с результатами бесед классного руководителя с </w:t>
      </w:r>
      <w:r w:rsidR="00D63FB4">
        <w:rPr>
          <w:rFonts w:eastAsia="№Е"/>
          <w:kern w:val="2"/>
          <w:lang w:eastAsia="x-none"/>
        </w:rPr>
        <w:t xml:space="preserve">                 </w:t>
      </w:r>
      <w:r w:rsidRPr="004D76DE">
        <w:rPr>
          <w:rFonts w:eastAsia="№Е"/>
          <w:kern w:val="2"/>
          <w:lang w:val="x-none" w:eastAsia="x-none"/>
        </w:rPr>
        <w:t xml:space="preserve">родителями школьников, с преподающими в его классе учителями, а также (при </w:t>
      </w:r>
      <w:r w:rsidR="00D63FB4">
        <w:rPr>
          <w:rFonts w:eastAsia="№Е"/>
          <w:kern w:val="2"/>
          <w:lang w:eastAsia="x-none"/>
        </w:rPr>
        <w:t xml:space="preserve">                   </w:t>
      </w:r>
      <w:r w:rsidRPr="004D76DE">
        <w:rPr>
          <w:rFonts w:eastAsia="№Е"/>
          <w:kern w:val="2"/>
          <w:lang w:val="x-none" w:eastAsia="x-none"/>
        </w:rPr>
        <w:t xml:space="preserve">необходимости) – со школьным психологом. </w:t>
      </w:r>
    </w:p>
    <w:p w:rsidR="004D76DE" w:rsidRPr="004D76DE" w:rsidRDefault="004D76DE" w:rsidP="00E74F05">
      <w:pPr>
        <w:widowControl w:val="0"/>
        <w:numPr>
          <w:ilvl w:val="0"/>
          <w:numId w:val="285"/>
        </w:numPr>
        <w:tabs>
          <w:tab w:val="left" w:pos="851"/>
        </w:tabs>
        <w:wordWrap w:val="0"/>
        <w:autoSpaceDE w:val="0"/>
        <w:autoSpaceDN w:val="0"/>
        <w:ind w:left="1276"/>
        <w:contextualSpacing/>
        <w:jc w:val="both"/>
        <w:rPr>
          <w:rFonts w:eastAsia="№Е"/>
          <w:kern w:val="2"/>
          <w:lang w:val="x-none" w:eastAsia="x-none"/>
        </w:rPr>
      </w:pPr>
      <w:r w:rsidRPr="004D76DE">
        <w:rPr>
          <w:rFonts w:eastAsia="№Е"/>
          <w:kern w:val="2"/>
          <w:lang w:val="x-none" w:eastAsia="x-none"/>
        </w:rPr>
        <w:t>поддержка ребенка в решении важных для него жизненных проблем (налаживани</w:t>
      </w:r>
      <w:r w:rsidRPr="004D76DE">
        <w:rPr>
          <w:rFonts w:eastAsia="№Е"/>
          <w:kern w:val="2"/>
          <w:lang w:eastAsia="x-none"/>
        </w:rPr>
        <w:t>е</w:t>
      </w:r>
      <w:r w:rsidRPr="004D76DE">
        <w:rPr>
          <w:rFonts w:eastAsia="№Е"/>
          <w:kern w:val="2"/>
          <w:lang w:val="x-none" w:eastAsia="x-none"/>
        </w:rPr>
        <w:t xml:space="preserve"> </w:t>
      </w:r>
      <w:r w:rsidR="00D63FB4">
        <w:rPr>
          <w:rFonts w:eastAsia="№Е"/>
          <w:kern w:val="2"/>
          <w:lang w:eastAsia="x-none"/>
        </w:rPr>
        <w:t xml:space="preserve">            </w:t>
      </w:r>
      <w:r w:rsidRPr="004D76DE">
        <w:rPr>
          <w:rFonts w:eastAsia="№Е"/>
          <w:kern w:val="2"/>
          <w:lang w:val="x-none" w:eastAsia="x-none"/>
        </w:rPr>
        <w:t xml:space="preserve">взаимоотношений с одноклассниками или учителями, выбор профессии, вуза и </w:t>
      </w:r>
      <w:r w:rsidR="00D63FB4">
        <w:rPr>
          <w:rFonts w:eastAsia="№Е"/>
          <w:kern w:val="2"/>
          <w:lang w:eastAsia="x-none"/>
        </w:rPr>
        <w:t xml:space="preserve">                  </w:t>
      </w:r>
      <w:r w:rsidRPr="004D76DE">
        <w:rPr>
          <w:rFonts w:eastAsia="№Е"/>
          <w:kern w:val="2"/>
          <w:lang w:val="x-none" w:eastAsia="x-none"/>
        </w:rPr>
        <w:t>дальнейшего трудоустройства, успеваемост</w:t>
      </w:r>
      <w:r w:rsidRPr="004D76DE">
        <w:rPr>
          <w:rFonts w:eastAsia="№Е"/>
          <w:kern w:val="2"/>
          <w:lang w:eastAsia="x-none"/>
        </w:rPr>
        <w:t>ь</w:t>
      </w:r>
      <w:r w:rsidRPr="004D76DE">
        <w:rPr>
          <w:rFonts w:eastAsia="№Е"/>
          <w:kern w:val="2"/>
          <w:lang w:val="x-none" w:eastAsia="x-none"/>
        </w:rPr>
        <w:t xml:space="preserve"> и т.п.), когда каждая проблема </w:t>
      </w:r>
      <w:r w:rsidR="00D63FB4">
        <w:rPr>
          <w:rFonts w:eastAsia="№Е"/>
          <w:kern w:val="2"/>
          <w:lang w:eastAsia="x-none"/>
        </w:rPr>
        <w:t xml:space="preserve">                            </w:t>
      </w:r>
      <w:r w:rsidRPr="004D76DE">
        <w:rPr>
          <w:rFonts w:eastAsia="№Е"/>
          <w:kern w:val="2"/>
          <w:lang w:val="x-none" w:eastAsia="x-none"/>
        </w:rPr>
        <w:t>трансформируется классным руководителем в задачу для школьника, которую они</w:t>
      </w:r>
      <w:r w:rsidR="00D63FB4">
        <w:rPr>
          <w:rFonts w:eastAsia="№Е"/>
          <w:kern w:val="2"/>
          <w:lang w:eastAsia="x-none"/>
        </w:rPr>
        <w:t xml:space="preserve">         </w:t>
      </w:r>
      <w:r w:rsidRPr="004D76DE">
        <w:rPr>
          <w:rFonts w:eastAsia="№Е"/>
          <w:kern w:val="2"/>
          <w:lang w:val="x-none" w:eastAsia="x-none"/>
        </w:rPr>
        <w:t xml:space="preserve"> </w:t>
      </w:r>
      <w:r w:rsidRPr="004D76DE">
        <w:rPr>
          <w:rFonts w:eastAsia="№Е"/>
          <w:kern w:val="2"/>
          <w:lang w:val="x-none" w:eastAsia="x-none"/>
        </w:rPr>
        <w:lastRenderedPageBreak/>
        <w:t xml:space="preserve">совместно стараются решить. </w:t>
      </w:r>
    </w:p>
    <w:p w:rsidR="004D76DE" w:rsidRPr="004D76DE" w:rsidRDefault="004D76DE" w:rsidP="00E74F05">
      <w:pPr>
        <w:widowControl w:val="0"/>
        <w:numPr>
          <w:ilvl w:val="0"/>
          <w:numId w:val="285"/>
        </w:numPr>
        <w:tabs>
          <w:tab w:val="left" w:pos="851"/>
          <w:tab w:val="left" w:pos="1310"/>
        </w:tabs>
        <w:wordWrap w:val="0"/>
        <w:autoSpaceDE w:val="0"/>
        <w:autoSpaceDN w:val="0"/>
        <w:ind w:left="1276" w:right="175"/>
        <w:jc w:val="both"/>
        <w:rPr>
          <w:rFonts w:eastAsia="№Е"/>
          <w:kern w:val="2"/>
          <w:lang w:val="x-none" w:eastAsia="x-none"/>
        </w:rPr>
      </w:pPr>
      <w:r w:rsidRPr="004D76DE">
        <w:rPr>
          <w:rFonts w:eastAsia="№Е"/>
          <w:kern w:val="2"/>
          <w:lang w:val="x-none" w:eastAsia="x-none"/>
        </w:rPr>
        <w:t xml:space="preserve">индивидуальная работа со школьниками класса, направленная на заполнение ими </w:t>
      </w:r>
      <w:r w:rsidR="00D63FB4">
        <w:rPr>
          <w:rFonts w:eastAsia="№Е"/>
          <w:kern w:val="2"/>
          <w:lang w:eastAsia="x-none"/>
        </w:rPr>
        <w:t xml:space="preserve"> </w:t>
      </w:r>
      <w:r w:rsidRPr="004D76DE">
        <w:rPr>
          <w:rFonts w:eastAsia="№Е"/>
          <w:kern w:val="2"/>
          <w:lang w:val="x-none" w:eastAsia="x-none"/>
        </w:rPr>
        <w:t>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w:t>
      </w:r>
      <w:r w:rsidR="00D63FB4">
        <w:rPr>
          <w:rFonts w:eastAsia="№Е"/>
          <w:kern w:val="2"/>
          <w:lang w:eastAsia="x-none"/>
        </w:rPr>
        <w:t xml:space="preserve">             </w:t>
      </w:r>
      <w:r w:rsidRPr="004D76DE">
        <w:rPr>
          <w:rFonts w:eastAsia="№Е"/>
          <w:kern w:val="2"/>
          <w:lang w:val="x-none" w:eastAsia="x-none"/>
        </w:rPr>
        <w:t xml:space="preserve"> года – вместе анализируют свои успехи и неудачи. </w:t>
      </w:r>
    </w:p>
    <w:p w:rsidR="004D76DE" w:rsidRPr="004D76DE" w:rsidRDefault="004D76DE" w:rsidP="00E74F05">
      <w:pPr>
        <w:widowControl w:val="0"/>
        <w:numPr>
          <w:ilvl w:val="0"/>
          <w:numId w:val="285"/>
        </w:numPr>
        <w:tabs>
          <w:tab w:val="left" w:pos="851"/>
          <w:tab w:val="left" w:pos="1310"/>
        </w:tabs>
        <w:wordWrap w:val="0"/>
        <w:autoSpaceDE w:val="0"/>
        <w:autoSpaceDN w:val="0"/>
        <w:ind w:left="1276" w:right="175"/>
        <w:jc w:val="both"/>
        <w:rPr>
          <w:rFonts w:eastAsia="№Е"/>
          <w:kern w:val="2"/>
          <w:lang w:val="x-none" w:eastAsia="x-none"/>
        </w:rPr>
      </w:pPr>
      <w:r w:rsidRPr="004D76DE">
        <w:rPr>
          <w:rFonts w:eastAsia="№Е"/>
          <w:kern w:val="2"/>
          <w:lang w:val="x-none" w:eastAsia="x-none"/>
        </w:rPr>
        <w:t>коррекция поведения ребенка через частные беседы с ним, его родителями или</w:t>
      </w:r>
      <w:r w:rsidR="00D63FB4">
        <w:rPr>
          <w:rFonts w:eastAsia="№Е"/>
          <w:kern w:val="2"/>
          <w:lang w:eastAsia="x-none"/>
        </w:rPr>
        <w:t xml:space="preserve">              </w:t>
      </w:r>
      <w:r w:rsidRPr="004D76DE">
        <w:rPr>
          <w:rFonts w:eastAsia="№Е"/>
          <w:kern w:val="2"/>
          <w:lang w:val="x-none" w:eastAsia="x-none"/>
        </w:rPr>
        <w:t xml:space="preserve"> законными представителями, с другими учащимися класса; через включение в </w:t>
      </w:r>
      <w:r w:rsidR="00D63FB4">
        <w:rPr>
          <w:rFonts w:eastAsia="№Е"/>
          <w:kern w:val="2"/>
          <w:lang w:eastAsia="x-none"/>
        </w:rPr>
        <w:t xml:space="preserve">                </w:t>
      </w:r>
      <w:r w:rsidRPr="004D76DE">
        <w:rPr>
          <w:rFonts w:eastAsia="№Е"/>
          <w:kern w:val="2"/>
          <w:lang w:val="x-none" w:eastAsia="x-none"/>
        </w:rPr>
        <w:t>проводимые школьным психологом тренинги общения; через предложение взять на себя ответственность за то или иное поручение в классе.</w:t>
      </w:r>
    </w:p>
    <w:p w:rsidR="004D76DE" w:rsidRPr="004D76DE" w:rsidRDefault="004D76DE" w:rsidP="004D76DE">
      <w:pPr>
        <w:tabs>
          <w:tab w:val="left" w:pos="851"/>
          <w:tab w:val="left" w:pos="1310"/>
        </w:tabs>
        <w:ind w:left="567" w:right="175"/>
        <w:jc w:val="both"/>
        <w:rPr>
          <w:rFonts w:eastAsia="№Е"/>
          <w:b/>
          <w:bCs/>
          <w:i/>
          <w:iCs/>
          <w:kern w:val="2"/>
          <w:lang w:eastAsia="x-none"/>
        </w:rPr>
      </w:pPr>
      <w:r w:rsidRPr="004D76DE">
        <w:rPr>
          <w:rFonts w:eastAsia="№Е"/>
          <w:b/>
          <w:bCs/>
          <w:i/>
          <w:iCs/>
          <w:kern w:val="2"/>
          <w:lang w:eastAsia="x-none"/>
        </w:rPr>
        <w:t xml:space="preserve">Работа с обучающимися, состоящими на различных видах учёта, в группе риска, оказавшимися в трудной жизненной ситуации. </w:t>
      </w:r>
    </w:p>
    <w:p w:rsidR="004D76DE" w:rsidRPr="004D76DE" w:rsidRDefault="004D76DE" w:rsidP="004D76DE">
      <w:pPr>
        <w:tabs>
          <w:tab w:val="left" w:pos="851"/>
          <w:tab w:val="left" w:pos="1310"/>
        </w:tabs>
        <w:ind w:left="567" w:right="175"/>
        <w:jc w:val="both"/>
        <w:rPr>
          <w:rFonts w:eastAsia="№Е"/>
          <w:bCs/>
          <w:iCs/>
          <w:kern w:val="2"/>
          <w:lang w:eastAsia="x-none"/>
        </w:rPr>
      </w:pPr>
      <w:r w:rsidRPr="004D76DE">
        <w:rPr>
          <w:rFonts w:eastAsia="№Е"/>
          <w:bCs/>
          <w:iCs/>
          <w:kern w:val="2"/>
          <w:lang w:eastAsia="x-none"/>
        </w:rPr>
        <w:t>Работа направлена на контроль за свободным времяпровождением:</w:t>
      </w:r>
    </w:p>
    <w:p w:rsidR="004D76DE" w:rsidRPr="004D76DE" w:rsidRDefault="004D76DE" w:rsidP="00E74F05">
      <w:pPr>
        <w:widowControl w:val="0"/>
        <w:numPr>
          <w:ilvl w:val="0"/>
          <w:numId w:val="288"/>
        </w:numPr>
        <w:tabs>
          <w:tab w:val="left" w:pos="851"/>
          <w:tab w:val="left" w:pos="1276"/>
        </w:tabs>
        <w:wordWrap w:val="0"/>
        <w:autoSpaceDE w:val="0"/>
        <w:autoSpaceDN w:val="0"/>
        <w:ind w:left="1276" w:right="175"/>
        <w:jc w:val="both"/>
        <w:rPr>
          <w:rFonts w:eastAsia="№Е"/>
          <w:bCs/>
          <w:iCs/>
          <w:kern w:val="2"/>
          <w:lang w:eastAsia="x-none"/>
        </w:rPr>
      </w:pPr>
      <w:r w:rsidRPr="004D76DE">
        <w:rPr>
          <w:rFonts w:eastAsia="№Е"/>
          <w:bCs/>
          <w:iCs/>
          <w:kern w:val="2"/>
          <w:lang w:eastAsia="x-none"/>
        </w:rPr>
        <w:t xml:space="preserve">посещение семьи, составление актов обследования санитарно-гигиенического и </w:t>
      </w:r>
      <w:r w:rsidR="00D63FB4">
        <w:rPr>
          <w:rFonts w:eastAsia="№Е"/>
          <w:bCs/>
          <w:iCs/>
          <w:kern w:val="2"/>
          <w:lang w:eastAsia="x-none"/>
        </w:rPr>
        <w:t xml:space="preserve">                  </w:t>
      </w:r>
      <w:r w:rsidRPr="004D76DE">
        <w:rPr>
          <w:rFonts w:eastAsia="№Е"/>
          <w:bCs/>
          <w:iCs/>
          <w:kern w:val="2"/>
          <w:lang w:eastAsia="x-none"/>
        </w:rPr>
        <w:t>материального состояния.</w:t>
      </w:r>
    </w:p>
    <w:p w:rsidR="004D76DE" w:rsidRPr="004D76DE" w:rsidRDefault="004D76DE" w:rsidP="00E74F05">
      <w:pPr>
        <w:widowControl w:val="0"/>
        <w:numPr>
          <w:ilvl w:val="0"/>
          <w:numId w:val="288"/>
        </w:numPr>
        <w:tabs>
          <w:tab w:val="left" w:pos="851"/>
          <w:tab w:val="left" w:pos="1310"/>
        </w:tabs>
        <w:wordWrap w:val="0"/>
        <w:autoSpaceDE w:val="0"/>
        <w:autoSpaceDN w:val="0"/>
        <w:ind w:left="1276" w:right="175"/>
        <w:jc w:val="both"/>
        <w:rPr>
          <w:rFonts w:eastAsia="№Е"/>
          <w:bCs/>
          <w:iCs/>
          <w:kern w:val="2"/>
          <w:lang w:eastAsia="x-none"/>
        </w:rPr>
      </w:pPr>
      <w:r w:rsidRPr="004D76DE">
        <w:rPr>
          <w:rFonts w:eastAsia="№Е"/>
          <w:bCs/>
          <w:iCs/>
          <w:kern w:val="2"/>
          <w:lang w:eastAsia="x-none"/>
        </w:rPr>
        <w:t xml:space="preserve">вовлечение детей в кружковую работу; </w:t>
      </w:r>
    </w:p>
    <w:p w:rsidR="004D76DE" w:rsidRPr="004D76DE" w:rsidRDefault="004D76DE" w:rsidP="00E74F05">
      <w:pPr>
        <w:widowControl w:val="0"/>
        <w:numPr>
          <w:ilvl w:val="0"/>
          <w:numId w:val="288"/>
        </w:numPr>
        <w:tabs>
          <w:tab w:val="left" w:pos="851"/>
          <w:tab w:val="left" w:pos="1310"/>
        </w:tabs>
        <w:wordWrap w:val="0"/>
        <w:autoSpaceDE w:val="0"/>
        <w:autoSpaceDN w:val="0"/>
        <w:ind w:left="1276" w:right="175"/>
        <w:jc w:val="both"/>
        <w:rPr>
          <w:rFonts w:eastAsia="№Е"/>
          <w:bCs/>
          <w:iCs/>
          <w:kern w:val="2"/>
          <w:lang w:eastAsia="x-none"/>
        </w:rPr>
      </w:pPr>
      <w:r w:rsidRPr="004D76DE">
        <w:rPr>
          <w:rFonts w:eastAsia="№Е"/>
          <w:bCs/>
          <w:iCs/>
          <w:kern w:val="2"/>
          <w:lang w:eastAsia="x-none"/>
        </w:rPr>
        <w:t xml:space="preserve">наделение детей общественными поручениями в классе; </w:t>
      </w:r>
    </w:p>
    <w:p w:rsidR="004D76DE" w:rsidRPr="004D76DE" w:rsidRDefault="004D76DE" w:rsidP="00E74F05">
      <w:pPr>
        <w:widowControl w:val="0"/>
        <w:numPr>
          <w:ilvl w:val="0"/>
          <w:numId w:val="288"/>
        </w:numPr>
        <w:tabs>
          <w:tab w:val="left" w:pos="851"/>
          <w:tab w:val="left" w:pos="993"/>
          <w:tab w:val="left" w:pos="1310"/>
        </w:tabs>
        <w:wordWrap w:val="0"/>
        <w:autoSpaceDE w:val="0"/>
        <w:autoSpaceDN w:val="0"/>
        <w:ind w:left="1276" w:right="175"/>
        <w:jc w:val="both"/>
        <w:rPr>
          <w:rFonts w:eastAsia="№Е"/>
          <w:bCs/>
          <w:iCs/>
          <w:kern w:val="2"/>
          <w:lang w:eastAsia="x-none"/>
        </w:rPr>
      </w:pPr>
      <w:r w:rsidRPr="004D76DE">
        <w:rPr>
          <w:rFonts w:eastAsia="№Е"/>
          <w:bCs/>
          <w:iCs/>
          <w:kern w:val="2"/>
          <w:lang w:eastAsia="x-none"/>
        </w:rPr>
        <w:t>ежедневный контроль</w:t>
      </w:r>
      <w:r w:rsidRPr="004D76DE">
        <w:rPr>
          <w:rFonts w:eastAsia="№Е"/>
          <w:kern w:val="2"/>
          <w:lang w:val="x-none" w:eastAsia="x-none"/>
        </w:rPr>
        <w:t xml:space="preserve"> </w:t>
      </w:r>
      <w:r w:rsidRPr="004D76DE">
        <w:rPr>
          <w:rFonts w:eastAsia="№Е"/>
          <w:bCs/>
          <w:iCs/>
          <w:kern w:val="2"/>
          <w:lang w:eastAsia="x-none"/>
        </w:rPr>
        <w:t>за пропусками школьных занятий без уважительной причины.</w:t>
      </w:r>
    </w:p>
    <w:p w:rsidR="004D76DE" w:rsidRPr="004D76DE" w:rsidRDefault="004D76DE" w:rsidP="00E74F05">
      <w:pPr>
        <w:widowControl w:val="0"/>
        <w:numPr>
          <w:ilvl w:val="0"/>
          <w:numId w:val="288"/>
        </w:numPr>
        <w:tabs>
          <w:tab w:val="left" w:pos="851"/>
          <w:tab w:val="left" w:pos="1310"/>
        </w:tabs>
        <w:wordWrap w:val="0"/>
        <w:autoSpaceDE w:val="0"/>
        <w:autoSpaceDN w:val="0"/>
        <w:ind w:left="1276" w:right="175"/>
        <w:jc w:val="both"/>
        <w:rPr>
          <w:rFonts w:eastAsia="№Е"/>
          <w:b/>
          <w:bCs/>
          <w:i/>
          <w:iCs/>
          <w:kern w:val="2"/>
          <w:lang w:eastAsia="x-none"/>
        </w:rPr>
      </w:pPr>
      <w:r w:rsidRPr="004D76DE">
        <w:rPr>
          <w:rFonts w:eastAsia="№Е"/>
          <w:bCs/>
          <w:iCs/>
          <w:kern w:val="2"/>
          <w:lang w:eastAsia="x-none"/>
        </w:rPr>
        <w:t xml:space="preserve">индивидуальные беседы с родителями с целью воспитания у них ответственности </w:t>
      </w:r>
      <w:r w:rsidR="00D63FB4">
        <w:rPr>
          <w:rFonts w:eastAsia="№Е"/>
          <w:bCs/>
          <w:iCs/>
          <w:kern w:val="2"/>
          <w:lang w:eastAsia="x-none"/>
        </w:rPr>
        <w:t xml:space="preserve">    </w:t>
      </w:r>
      <w:r w:rsidRPr="004D76DE">
        <w:rPr>
          <w:rFonts w:eastAsia="№Е"/>
          <w:bCs/>
          <w:iCs/>
          <w:kern w:val="2"/>
          <w:lang w:eastAsia="x-none"/>
        </w:rPr>
        <w:t>за воспитание ребёнка и формирования основ здорового образа жизни семьи.</w:t>
      </w:r>
    </w:p>
    <w:p w:rsidR="004D76DE" w:rsidRPr="004D76DE" w:rsidRDefault="004D76DE" w:rsidP="004D76DE">
      <w:pPr>
        <w:tabs>
          <w:tab w:val="left" w:pos="851"/>
          <w:tab w:val="left" w:pos="1310"/>
        </w:tabs>
        <w:ind w:left="916" w:right="175"/>
        <w:jc w:val="both"/>
        <w:rPr>
          <w:rFonts w:eastAsia="№Е"/>
          <w:b/>
          <w:bCs/>
          <w:i/>
          <w:iCs/>
          <w:kern w:val="2"/>
          <w:lang w:eastAsia="x-none"/>
        </w:rPr>
      </w:pPr>
      <w:r w:rsidRPr="004D76DE">
        <w:rPr>
          <w:rFonts w:eastAsia="№Е"/>
          <w:b/>
          <w:bCs/>
          <w:i/>
          <w:iCs/>
          <w:kern w:val="2"/>
          <w:lang w:val="x-none" w:eastAsia="x-none"/>
        </w:rPr>
        <w:t>Работа с учителями</w:t>
      </w:r>
      <w:r w:rsidRPr="004D76DE">
        <w:rPr>
          <w:rFonts w:eastAsia="№Е"/>
          <w:b/>
          <w:bCs/>
          <w:i/>
          <w:iCs/>
          <w:kern w:val="2"/>
          <w:lang w:eastAsia="x-none"/>
        </w:rPr>
        <w:t>-предметниками</w:t>
      </w:r>
      <w:r w:rsidRPr="004D76DE">
        <w:rPr>
          <w:rFonts w:eastAsia="№Е"/>
          <w:b/>
          <w:bCs/>
          <w:i/>
          <w:iCs/>
          <w:kern w:val="2"/>
          <w:lang w:val="x-none" w:eastAsia="x-none"/>
        </w:rPr>
        <w:t>:</w:t>
      </w:r>
    </w:p>
    <w:p w:rsidR="004D76DE" w:rsidRPr="004D76DE" w:rsidRDefault="004D76DE" w:rsidP="00E74F05">
      <w:pPr>
        <w:widowControl w:val="0"/>
        <w:numPr>
          <w:ilvl w:val="0"/>
          <w:numId w:val="286"/>
        </w:numPr>
        <w:tabs>
          <w:tab w:val="left" w:pos="851"/>
          <w:tab w:val="left" w:pos="1310"/>
        </w:tabs>
        <w:wordWrap w:val="0"/>
        <w:autoSpaceDE w:val="0"/>
        <w:autoSpaceDN w:val="0"/>
        <w:ind w:right="175"/>
        <w:jc w:val="both"/>
        <w:rPr>
          <w:rFonts w:eastAsia="№Е"/>
          <w:kern w:val="2"/>
          <w:lang w:val="x-none" w:eastAsia="x-none"/>
        </w:rPr>
      </w:pPr>
      <w:r w:rsidRPr="004D76DE">
        <w:rPr>
          <w:rFonts w:eastAsia="№Е"/>
          <w:kern w:val="2"/>
          <w:lang w:val="x-none" w:eastAsia="x-none"/>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w:t>
      </w:r>
      <w:r w:rsidR="00D63FB4">
        <w:rPr>
          <w:rFonts w:eastAsia="№Е"/>
          <w:kern w:val="2"/>
          <w:lang w:eastAsia="x-none"/>
        </w:rPr>
        <w:t xml:space="preserve">                           </w:t>
      </w:r>
      <w:r w:rsidRPr="004D76DE">
        <w:rPr>
          <w:rFonts w:eastAsia="№Е"/>
          <w:kern w:val="2"/>
          <w:lang w:val="x-none" w:eastAsia="x-none"/>
        </w:rPr>
        <w:t xml:space="preserve">ключевым вопросам воспитания, на предупреждение и разрешение конфликтов </w:t>
      </w:r>
      <w:r w:rsidR="00D63FB4">
        <w:rPr>
          <w:rFonts w:eastAsia="№Е"/>
          <w:kern w:val="2"/>
          <w:lang w:eastAsia="x-none"/>
        </w:rPr>
        <w:t xml:space="preserve">                 </w:t>
      </w:r>
      <w:r w:rsidRPr="004D76DE">
        <w:rPr>
          <w:rFonts w:eastAsia="№Е"/>
          <w:kern w:val="2"/>
          <w:lang w:val="x-none" w:eastAsia="x-none"/>
        </w:rPr>
        <w:t>между учителями и учащимися;</w:t>
      </w:r>
    </w:p>
    <w:p w:rsidR="004D76DE" w:rsidRPr="004D76DE" w:rsidRDefault="004D76DE" w:rsidP="00E74F05">
      <w:pPr>
        <w:widowControl w:val="0"/>
        <w:numPr>
          <w:ilvl w:val="0"/>
          <w:numId w:val="286"/>
        </w:numPr>
        <w:tabs>
          <w:tab w:val="left" w:pos="851"/>
          <w:tab w:val="left" w:pos="1310"/>
        </w:tabs>
        <w:wordWrap w:val="0"/>
        <w:autoSpaceDE w:val="0"/>
        <w:autoSpaceDN w:val="0"/>
        <w:ind w:right="175"/>
        <w:jc w:val="both"/>
        <w:rPr>
          <w:rFonts w:eastAsia="№Е"/>
          <w:kern w:val="2"/>
          <w:lang w:val="x-none" w:eastAsia="x-none"/>
        </w:rPr>
      </w:pPr>
      <w:r w:rsidRPr="004D76DE">
        <w:rPr>
          <w:rFonts w:eastAsia="№Е"/>
          <w:kern w:val="2"/>
          <w:lang w:val="x-none" w:eastAsia="x-none"/>
        </w:rPr>
        <w:t>проведение мини-педсоветов, направленных на решение конкретных проблем класса и интеграцию воспитательных влияний на школьников;</w:t>
      </w:r>
    </w:p>
    <w:p w:rsidR="004D76DE" w:rsidRPr="004D76DE" w:rsidRDefault="004D76DE" w:rsidP="00E74F05">
      <w:pPr>
        <w:widowControl w:val="0"/>
        <w:numPr>
          <w:ilvl w:val="0"/>
          <w:numId w:val="286"/>
        </w:numPr>
        <w:tabs>
          <w:tab w:val="left" w:pos="851"/>
          <w:tab w:val="left" w:pos="1310"/>
        </w:tabs>
        <w:wordWrap w:val="0"/>
        <w:autoSpaceDE w:val="0"/>
        <w:autoSpaceDN w:val="0"/>
        <w:ind w:right="175"/>
        <w:jc w:val="both"/>
        <w:rPr>
          <w:rFonts w:eastAsia="№Е"/>
          <w:kern w:val="2"/>
          <w:lang w:val="x-none" w:eastAsia="x-none"/>
        </w:rPr>
      </w:pPr>
      <w:r w:rsidRPr="004D76DE">
        <w:rPr>
          <w:rFonts w:eastAsia="№Е"/>
          <w:kern w:val="2"/>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4D76DE" w:rsidRPr="004D76DE" w:rsidRDefault="004D76DE" w:rsidP="004D76DE">
      <w:pPr>
        <w:tabs>
          <w:tab w:val="left" w:pos="851"/>
          <w:tab w:val="left" w:pos="1310"/>
        </w:tabs>
        <w:ind w:left="567" w:right="175"/>
        <w:jc w:val="both"/>
        <w:rPr>
          <w:rFonts w:eastAsia="№Е"/>
          <w:b/>
          <w:bCs/>
          <w:i/>
          <w:iCs/>
          <w:kern w:val="2"/>
          <w:lang w:val="x-none" w:eastAsia="x-none"/>
        </w:rPr>
      </w:pPr>
      <w:r w:rsidRPr="004D76DE">
        <w:rPr>
          <w:rFonts w:eastAsia="№Е"/>
          <w:b/>
          <w:bCs/>
          <w:i/>
          <w:iCs/>
          <w:kern w:val="2"/>
          <w:lang w:val="x-none" w:eastAsia="x-none"/>
        </w:rPr>
        <w:t>Работа с родителями</w:t>
      </w:r>
      <w:r w:rsidRPr="004D76DE">
        <w:rPr>
          <w:rFonts w:eastAsia="№Е"/>
          <w:b/>
          <w:bCs/>
          <w:i/>
          <w:iCs/>
          <w:kern w:val="2"/>
          <w:lang w:eastAsia="x-none"/>
        </w:rPr>
        <w:t>(</w:t>
      </w:r>
      <w:r w:rsidRPr="004D76DE">
        <w:rPr>
          <w:rFonts w:eastAsia="№Е"/>
          <w:b/>
          <w:bCs/>
          <w:i/>
          <w:iCs/>
          <w:kern w:val="2"/>
          <w:lang w:val="x-none" w:eastAsia="x-none"/>
        </w:rPr>
        <w:t xml:space="preserve"> законными представителями</w:t>
      </w:r>
      <w:r w:rsidRPr="004D76DE">
        <w:rPr>
          <w:rFonts w:eastAsia="№Е"/>
          <w:b/>
          <w:bCs/>
          <w:i/>
          <w:iCs/>
          <w:kern w:val="2"/>
          <w:lang w:eastAsia="x-none"/>
        </w:rPr>
        <w:t>)</w:t>
      </w:r>
      <w:r w:rsidRPr="004D76DE">
        <w:rPr>
          <w:rFonts w:eastAsia="№Е"/>
          <w:b/>
          <w:bCs/>
          <w:i/>
          <w:iCs/>
          <w:kern w:val="2"/>
          <w:lang w:val="x-none" w:eastAsia="x-none"/>
        </w:rPr>
        <w:t xml:space="preserve"> учащихся:</w:t>
      </w:r>
    </w:p>
    <w:p w:rsidR="004D76DE" w:rsidRPr="004D76DE" w:rsidRDefault="004D76DE" w:rsidP="00E74F05">
      <w:pPr>
        <w:widowControl w:val="0"/>
        <w:numPr>
          <w:ilvl w:val="0"/>
          <w:numId w:val="287"/>
        </w:numPr>
        <w:tabs>
          <w:tab w:val="left" w:pos="851"/>
          <w:tab w:val="left" w:pos="1310"/>
        </w:tabs>
        <w:wordWrap w:val="0"/>
        <w:autoSpaceDE w:val="0"/>
        <w:autoSpaceDN w:val="0"/>
        <w:ind w:right="175"/>
        <w:jc w:val="both"/>
        <w:rPr>
          <w:rFonts w:eastAsia="№Е"/>
          <w:kern w:val="2"/>
          <w:lang w:val="x-none" w:eastAsia="x-none"/>
        </w:rPr>
      </w:pPr>
      <w:r w:rsidRPr="004D76DE">
        <w:rPr>
          <w:rFonts w:eastAsia="№Е"/>
          <w:kern w:val="2"/>
          <w:lang w:val="x-none" w:eastAsia="x-none"/>
        </w:rPr>
        <w:t>регулярное информирование родителей о школьных успехах и проблемах их детей, о жизни класса в целом;</w:t>
      </w:r>
    </w:p>
    <w:p w:rsidR="004D76DE" w:rsidRPr="004D76DE" w:rsidRDefault="004D76DE" w:rsidP="00E74F05">
      <w:pPr>
        <w:widowControl w:val="0"/>
        <w:numPr>
          <w:ilvl w:val="0"/>
          <w:numId w:val="287"/>
        </w:numPr>
        <w:tabs>
          <w:tab w:val="left" w:pos="851"/>
          <w:tab w:val="left" w:pos="1310"/>
        </w:tabs>
        <w:wordWrap w:val="0"/>
        <w:autoSpaceDE w:val="0"/>
        <w:autoSpaceDN w:val="0"/>
        <w:ind w:right="175"/>
        <w:jc w:val="both"/>
        <w:rPr>
          <w:rFonts w:eastAsia="№Е"/>
          <w:kern w:val="2"/>
          <w:lang w:val="x-none" w:eastAsia="x-none"/>
        </w:rPr>
      </w:pPr>
      <w:r w:rsidRPr="004D76DE">
        <w:rPr>
          <w:rFonts w:eastAsia="№Е"/>
          <w:kern w:val="2"/>
          <w:lang w:val="x-none" w:eastAsia="x-none"/>
        </w:rPr>
        <w:t xml:space="preserve">помощь родителям </w:t>
      </w:r>
      <w:r w:rsidRPr="004D76DE">
        <w:rPr>
          <w:rFonts w:eastAsia="№Е"/>
          <w:kern w:val="2"/>
          <w:lang w:eastAsia="x-none"/>
        </w:rPr>
        <w:t>(</w:t>
      </w:r>
      <w:r w:rsidRPr="004D76DE">
        <w:rPr>
          <w:rFonts w:eastAsia="№Е"/>
          <w:kern w:val="2"/>
          <w:lang w:val="x-none" w:eastAsia="x-none"/>
        </w:rPr>
        <w:t>законным представителям</w:t>
      </w:r>
      <w:r w:rsidRPr="004D76DE">
        <w:rPr>
          <w:rFonts w:eastAsia="№Е"/>
          <w:kern w:val="2"/>
          <w:lang w:eastAsia="x-none"/>
        </w:rPr>
        <w:t>)</w:t>
      </w:r>
      <w:r w:rsidRPr="004D76DE">
        <w:rPr>
          <w:rFonts w:eastAsia="№Е"/>
          <w:kern w:val="2"/>
          <w:lang w:val="x-none" w:eastAsia="x-none"/>
        </w:rPr>
        <w:t xml:space="preserve"> школьников в регулировании </w:t>
      </w:r>
      <w:r w:rsidR="00D63FB4">
        <w:rPr>
          <w:rFonts w:eastAsia="№Е"/>
          <w:kern w:val="2"/>
          <w:lang w:eastAsia="x-none"/>
        </w:rPr>
        <w:t xml:space="preserve">                     </w:t>
      </w:r>
      <w:r w:rsidRPr="004D76DE">
        <w:rPr>
          <w:rFonts w:eastAsia="№Е"/>
          <w:kern w:val="2"/>
          <w:lang w:val="x-none" w:eastAsia="x-none"/>
        </w:rPr>
        <w:t xml:space="preserve">отношений между ними, администрацией школы и учителями-предметниками; </w:t>
      </w:r>
    </w:p>
    <w:p w:rsidR="004D76DE" w:rsidRPr="004D76DE" w:rsidRDefault="004D76DE" w:rsidP="00E74F05">
      <w:pPr>
        <w:widowControl w:val="0"/>
        <w:numPr>
          <w:ilvl w:val="0"/>
          <w:numId w:val="287"/>
        </w:numPr>
        <w:tabs>
          <w:tab w:val="left" w:pos="851"/>
          <w:tab w:val="left" w:pos="1310"/>
        </w:tabs>
        <w:wordWrap w:val="0"/>
        <w:autoSpaceDE w:val="0"/>
        <w:autoSpaceDN w:val="0"/>
        <w:ind w:right="175"/>
        <w:jc w:val="both"/>
        <w:rPr>
          <w:rFonts w:eastAsia="№Е"/>
          <w:kern w:val="2"/>
          <w:lang w:val="x-none" w:eastAsia="x-none"/>
        </w:rPr>
      </w:pPr>
      <w:r w:rsidRPr="004D76DE">
        <w:rPr>
          <w:rFonts w:eastAsia="№Е"/>
          <w:kern w:val="2"/>
          <w:lang w:eastAsia="x-none"/>
        </w:rPr>
        <w:t xml:space="preserve">организация </w:t>
      </w:r>
      <w:r w:rsidRPr="004D76DE">
        <w:rPr>
          <w:rFonts w:eastAsia="№Е"/>
          <w:kern w:val="2"/>
          <w:lang w:val="x-none" w:eastAsia="x-none"/>
        </w:rPr>
        <w:t>родительски</w:t>
      </w:r>
      <w:r w:rsidRPr="004D76DE">
        <w:rPr>
          <w:rFonts w:eastAsia="№Е"/>
          <w:kern w:val="2"/>
          <w:lang w:eastAsia="x-none"/>
        </w:rPr>
        <w:t>х</w:t>
      </w:r>
      <w:r w:rsidRPr="004D76DE">
        <w:rPr>
          <w:rFonts w:eastAsia="№Е"/>
          <w:kern w:val="2"/>
          <w:lang w:val="x-none" w:eastAsia="x-none"/>
        </w:rPr>
        <w:t xml:space="preserve"> собрани</w:t>
      </w:r>
      <w:r w:rsidRPr="004D76DE">
        <w:rPr>
          <w:rFonts w:eastAsia="№Е"/>
          <w:kern w:val="2"/>
          <w:lang w:eastAsia="x-none"/>
        </w:rPr>
        <w:t xml:space="preserve">й (тематических, организационных, </w:t>
      </w:r>
      <w:r w:rsidR="00D63FB4">
        <w:rPr>
          <w:rFonts w:eastAsia="№Е"/>
          <w:kern w:val="2"/>
          <w:lang w:eastAsia="x-none"/>
        </w:rPr>
        <w:t xml:space="preserve">                                </w:t>
      </w:r>
      <w:r w:rsidRPr="004D76DE">
        <w:rPr>
          <w:rFonts w:eastAsia="№Е"/>
          <w:kern w:val="2"/>
          <w:lang w:eastAsia="x-none"/>
        </w:rPr>
        <w:t>аналитических, итоговых, комбинированных, совместно с учителями-предметниками, совместно с детьми)</w:t>
      </w:r>
      <w:r w:rsidRPr="004D76DE">
        <w:rPr>
          <w:rFonts w:eastAsia="№Е"/>
          <w:kern w:val="2"/>
          <w:lang w:val="x-none" w:eastAsia="x-none"/>
        </w:rPr>
        <w:t>, происходящи</w:t>
      </w:r>
      <w:r w:rsidRPr="004D76DE">
        <w:rPr>
          <w:rFonts w:eastAsia="№Е"/>
          <w:kern w:val="2"/>
          <w:lang w:eastAsia="x-none"/>
        </w:rPr>
        <w:t>х</w:t>
      </w:r>
      <w:r w:rsidRPr="004D76DE">
        <w:rPr>
          <w:rFonts w:eastAsia="№Е"/>
          <w:kern w:val="2"/>
          <w:lang w:val="x-none" w:eastAsia="x-none"/>
        </w:rPr>
        <w:t xml:space="preserve"> в режиме обсуждения наиболее острых </w:t>
      </w:r>
      <w:r w:rsidR="00D63FB4">
        <w:rPr>
          <w:rFonts w:eastAsia="№Е"/>
          <w:kern w:val="2"/>
          <w:lang w:eastAsia="x-none"/>
        </w:rPr>
        <w:t xml:space="preserve">             </w:t>
      </w:r>
      <w:r w:rsidRPr="004D76DE">
        <w:rPr>
          <w:rFonts w:eastAsia="№Е"/>
          <w:kern w:val="2"/>
          <w:lang w:val="x-none" w:eastAsia="x-none"/>
        </w:rPr>
        <w:t>проблем обучения и воспитания школьников;</w:t>
      </w:r>
    </w:p>
    <w:p w:rsidR="004D76DE" w:rsidRPr="004D76DE" w:rsidRDefault="004D76DE" w:rsidP="00E74F05">
      <w:pPr>
        <w:widowControl w:val="0"/>
        <w:numPr>
          <w:ilvl w:val="0"/>
          <w:numId w:val="287"/>
        </w:numPr>
        <w:tabs>
          <w:tab w:val="left" w:pos="851"/>
          <w:tab w:val="left" w:pos="1310"/>
        </w:tabs>
        <w:wordWrap w:val="0"/>
        <w:autoSpaceDE w:val="0"/>
        <w:autoSpaceDN w:val="0"/>
        <w:ind w:right="175"/>
        <w:jc w:val="both"/>
        <w:rPr>
          <w:rFonts w:eastAsia="№Е"/>
          <w:kern w:val="2"/>
          <w:lang w:val="x-none" w:eastAsia="x-none"/>
        </w:rPr>
      </w:pPr>
      <w:r w:rsidRPr="004D76DE">
        <w:rPr>
          <w:rFonts w:eastAsia="№Е"/>
          <w:kern w:val="2"/>
          <w:lang w:eastAsia="x-none"/>
        </w:rPr>
        <w:t xml:space="preserve">создание и организация работы </w:t>
      </w:r>
      <w:r w:rsidRPr="004D76DE">
        <w:rPr>
          <w:rFonts w:eastAsia="№Е"/>
          <w:kern w:val="2"/>
          <w:lang w:val="x-none" w:eastAsia="x-none"/>
        </w:rPr>
        <w:t>родительски</w:t>
      </w:r>
      <w:r w:rsidRPr="004D76DE">
        <w:rPr>
          <w:rFonts w:eastAsia="№Е"/>
          <w:kern w:val="2"/>
          <w:lang w:eastAsia="x-none"/>
        </w:rPr>
        <w:t>х</w:t>
      </w:r>
      <w:r w:rsidRPr="004D76DE">
        <w:rPr>
          <w:rFonts w:eastAsia="№Е"/>
          <w:kern w:val="2"/>
          <w:lang w:val="x-none" w:eastAsia="x-none"/>
        </w:rPr>
        <w:t xml:space="preserve"> комитет</w:t>
      </w:r>
      <w:r w:rsidRPr="004D76DE">
        <w:rPr>
          <w:rFonts w:eastAsia="№Е"/>
          <w:kern w:val="2"/>
          <w:lang w:eastAsia="x-none"/>
        </w:rPr>
        <w:t>ов</w:t>
      </w:r>
      <w:r w:rsidRPr="004D76DE">
        <w:rPr>
          <w:rFonts w:eastAsia="№Е"/>
          <w:kern w:val="2"/>
          <w:lang w:val="x-none" w:eastAsia="x-none"/>
        </w:rPr>
        <w:t xml:space="preserve"> классов, участвующи</w:t>
      </w:r>
      <w:r w:rsidRPr="004D76DE">
        <w:rPr>
          <w:rFonts w:eastAsia="№Е"/>
          <w:kern w:val="2"/>
          <w:lang w:eastAsia="x-none"/>
        </w:rPr>
        <w:t>х</w:t>
      </w:r>
      <w:r w:rsidRPr="004D76DE">
        <w:rPr>
          <w:rFonts w:eastAsia="№Е"/>
          <w:kern w:val="2"/>
          <w:lang w:val="x-none" w:eastAsia="x-none"/>
        </w:rPr>
        <w:t xml:space="preserve"> в </w:t>
      </w:r>
      <w:r w:rsidR="00D63FB4">
        <w:rPr>
          <w:rFonts w:eastAsia="№Е"/>
          <w:kern w:val="2"/>
          <w:lang w:eastAsia="x-none"/>
        </w:rPr>
        <w:t xml:space="preserve">                </w:t>
      </w:r>
      <w:r w:rsidRPr="004D76DE">
        <w:rPr>
          <w:rFonts w:eastAsia="№Е"/>
          <w:kern w:val="2"/>
          <w:lang w:val="x-none" w:eastAsia="x-none"/>
        </w:rPr>
        <w:t xml:space="preserve">управлении образовательной организацией и решении вопросов воспитания и </w:t>
      </w:r>
      <w:r w:rsidR="00D63FB4">
        <w:rPr>
          <w:rFonts w:eastAsia="№Е"/>
          <w:kern w:val="2"/>
          <w:lang w:eastAsia="x-none"/>
        </w:rPr>
        <w:t xml:space="preserve">                        </w:t>
      </w:r>
      <w:r w:rsidRPr="004D76DE">
        <w:rPr>
          <w:rFonts w:eastAsia="№Е"/>
          <w:kern w:val="2"/>
          <w:lang w:eastAsia="x-none"/>
        </w:rPr>
        <w:t>обучения</w:t>
      </w:r>
      <w:r w:rsidRPr="004D76DE">
        <w:rPr>
          <w:rFonts w:eastAsia="№Е"/>
          <w:kern w:val="2"/>
          <w:lang w:val="x-none" w:eastAsia="x-none"/>
        </w:rPr>
        <w:t xml:space="preserve"> их детей;</w:t>
      </w:r>
    </w:p>
    <w:p w:rsidR="004D76DE" w:rsidRPr="004D76DE" w:rsidRDefault="004D76DE" w:rsidP="00E74F05">
      <w:pPr>
        <w:widowControl w:val="0"/>
        <w:numPr>
          <w:ilvl w:val="0"/>
          <w:numId w:val="287"/>
        </w:numPr>
        <w:tabs>
          <w:tab w:val="left" w:pos="851"/>
          <w:tab w:val="left" w:pos="1310"/>
        </w:tabs>
        <w:wordWrap w:val="0"/>
        <w:autoSpaceDE w:val="0"/>
        <w:autoSpaceDN w:val="0"/>
        <w:ind w:right="175"/>
        <w:jc w:val="both"/>
        <w:rPr>
          <w:rFonts w:eastAsia="№Е"/>
          <w:kern w:val="2"/>
          <w:lang w:val="x-none" w:eastAsia="x-none"/>
        </w:rPr>
      </w:pPr>
      <w:r w:rsidRPr="004D76DE">
        <w:rPr>
          <w:rFonts w:eastAsia="№Е"/>
          <w:kern w:val="2"/>
          <w:lang w:val="x-none" w:eastAsia="x-none"/>
        </w:rPr>
        <w:t>привлечение членов семей школьников к организации и проведению дел класса;</w:t>
      </w:r>
    </w:p>
    <w:p w:rsidR="004D76DE" w:rsidRPr="004D76DE" w:rsidRDefault="004D76DE" w:rsidP="00E74F05">
      <w:pPr>
        <w:widowControl w:val="0"/>
        <w:numPr>
          <w:ilvl w:val="0"/>
          <w:numId w:val="287"/>
        </w:numPr>
        <w:tabs>
          <w:tab w:val="left" w:pos="851"/>
          <w:tab w:val="left" w:pos="1310"/>
        </w:tabs>
        <w:wordWrap w:val="0"/>
        <w:autoSpaceDE w:val="0"/>
        <w:autoSpaceDN w:val="0"/>
        <w:ind w:right="175"/>
        <w:jc w:val="both"/>
        <w:rPr>
          <w:rFonts w:eastAsia="№Е"/>
          <w:kern w:val="2"/>
          <w:lang w:val="x-none" w:eastAsia="x-none"/>
        </w:rPr>
      </w:pPr>
      <w:r w:rsidRPr="004D76DE">
        <w:rPr>
          <w:rFonts w:eastAsia="№Е"/>
          <w:kern w:val="2"/>
          <w:lang w:val="x-none" w:eastAsia="x-none"/>
        </w:rPr>
        <w:t xml:space="preserve">организация на базе класса семейных праздников, конкурсов, соревнований, </w:t>
      </w:r>
      <w:r w:rsidR="00D63FB4">
        <w:rPr>
          <w:rFonts w:eastAsia="№Е"/>
          <w:kern w:val="2"/>
          <w:lang w:eastAsia="x-none"/>
        </w:rPr>
        <w:t xml:space="preserve">                        </w:t>
      </w:r>
      <w:r w:rsidRPr="004D76DE">
        <w:rPr>
          <w:rFonts w:eastAsia="№Е"/>
          <w:kern w:val="2"/>
          <w:lang w:val="x-none" w:eastAsia="x-none"/>
        </w:rPr>
        <w:t>направленных на сплочение семьи и школы.</w:t>
      </w:r>
    </w:p>
    <w:p w:rsidR="004D76DE" w:rsidRPr="004D76DE" w:rsidRDefault="004D76DE" w:rsidP="004D76DE">
      <w:pPr>
        <w:widowControl w:val="0"/>
        <w:wordWrap w:val="0"/>
        <w:autoSpaceDE w:val="0"/>
        <w:autoSpaceDN w:val="0"/>
        <w:jc w:val="both"/>
        <w:rPr>
          <w:b/>
          <w:color w:val="000000"/>
          <w:w w:val="0"/>
          <w:kern w:val="2"/>
          <w:lang w:eastAsia="ko-KR"/>
        </w:rPr>
      </w:pPr>
    </w:p>
    <w:p w:rsidR="004D76DE" w:rsidRPr="004D76DE" w:rsidRDefault="004D76DE" w:rsidP="004D76DE">
      <w:pPr>
        <w:widowControl w:val="0"/>
        <w:wordWrap w:val="0"/>
        <w:autoSpaceDE w:val="0"/>
        <w:autoSpaceDN w:val="0"/>
        <w:ind w:left="1287"/>
        <w:jc w:val="center"/>
        <w:rPr>
          <w:b/>
          <w:color w:val="000000"/>
          <w:w w:val="0"/>
          <w:kern w:val="2"/>
          <w:lang w:eastAsia="ko-KR"/>
        </w:rPr>
      </w:pPr>
      <w:r w:rsidRPr="004D76DE">
        <w:rPr>
          <w:b/>
          <w:color w:val="000000"/>
          <w:w w:val="0"/>
          <w:kern w:val="2"/>
          <w:lang w:eastAsia="ko-KR"/>
        </w:rPr>
        <w:t xml:space="preserve">Модуль </w:t>
      </w:r>
      <w:bookmarkStart w:id="195" w:name="_Hlk30338243"/>
      <w:r w:rsidRPr="004D76DE">
        <w:rPr>
          <w:b/>
          <w:color w:val="000000"/>
          <w:w w:val="0"/>
          <w:kern w:val="2"/>
          <w:lang w:eastAsia="ko-KR"/>
        </w:rPr>
        <w:t>«Курсы внеурочной деятельности»</w:t>
      </w:r>
      <w:bookmarkEnd w:id="195"/>
    </w:p>
    <w:p w:rsidR="004D76DE" w:rsidRPr="004D76DE" w:rsidRDefault="004D76DE" w:rsidP="004D76DE">
      <w:pPr>
        <w:widowControl w:val="0"/>
        <w:wordWrap w:val="0"/>
        <w:autoSpaceDE w:val="0"/>
        <w:autoSpaceDN w:val="0"/>
        <w:ind w:firstLine="799"/>
        <w:jc w:val="both"/>
        <w:rPr>
          <w:rFonts w:eastAsia="№Е"/>
          <w:kern w:val="2"/>
          <w:lang w:eastAsia="ko-KR"/>
        </w:rPr>
      </w:pPr>
      <w:r w:rsidRPr="004D76DE">
        <w:rPr>
          <w:rFonts w:eastAsia="№Е"/>
          <w:kern w:val="2"/>
          <w:lang w:eastAsia="ko-KR"/>
        </w:rPr>
        <w:t xml:space="preserve">Внеурочная деятельность в </w:t>
      </w:r>
      <w:r w:rsidR="003E7C1C" w:rsidRPr="00AC4CE2">
        <w:t>МОБУ СОШ №9 им. полного кавалера Ордена Славы В.И. Аманова</w:t>
      </w:r>
      <w:r w:rsidRPr="004D76DE">
        <w:rPr>
          <w:rFonts w:eastAsia="№Е"/>
          <w:kern w:val="2"/>
          <w:lang w:eastAsia="ko-KR"/>
        </w:rPr>
        <w:t xml:space="preserve"> организуется по направлениям развития личности, определяемым образовательным стандартом: спортивно-оздоровительное, духовно-нравственное, социальное, общеинтеллектуальное, общекультурное.</w:t>
      </w:r>
    </w:p>
    <w:p w:rsidR="004D76DE" w:rsidRPr="004D76DE" w:rsidRDefault="004D76DE" w:rsidP="004D76DE">
      <w:pPr>
        <w:widowControl w:val="0"/>
        <w:wordWrap w:val="0"/>
        <w:autoSpaceDE w:val="0"/>
        <w:autoSpaceDN w:val="0"/>
        <w:ind w:firstLine="799"/>
        <w:jc w:val="both"/>
        <w:rPr>
          <w:rFonts w:eastAsia="№Е"/>
          <w:kern w:val="2"/>
          <w:lang w:eastAsia="ko-KR"/>
        </w:rPr>
      </w:pPr>
      <w:r w:rsidRPr="004D76DE">
        <w:rPr>
          <w:kern w:val="2"/>
          <w:lang w:eastAsia="ko-KR"/>
        </w:rPr>
        <w:t>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w:t>
      </w:r>
    </w:p>
    <w:p w:rsidR="004D76DE" w:rsidRDefault="004D76DE" w:rsidP="004D76DE">
      <w:pPr>
        <w:widowControl w:val="0"/>
        <w:wordWrap w:val="0"/>
        <w:autoSpaceDE w:val="0"/>
        <w:autoSpaceDN w:val="0"/>
        <w:jc w:val="both"/>
        <w:rPr>
          <w:rFonts w:eastAsia="Batang"/>
          <w:kern w:val="2"/>
          <w:lang w:eastAsia="ko-KR"/>
        </w:rPr>
      </w:pPr>
      <w:r w:rsidRPr="004D76DE">
        <w:rPr>
          <w:rFonts w:eastAsia="Batang"/>
          <w:b/>
          <w:bCs/>
          <w:kern w:val="2"/>
          <w:lang w:eastAsia="ko-KR"/>
        </w:rPr>
        <w:lastRenderedPageBreak/>
        <w:t xml:space="preserve"> Спортивно-оздоровительное направление.  </w:t>
      </w:r>
      <w:r w:rsidRPr="004D76DE">
        <w:rPr>
          <w:rFonts w:eastAsia="Batang"/>
          <w:bCs/>
          <w:kern w:val="2"/>
          <w:lang w:eastAsia="ko-KR"/>
        </w:rPr>
        <w:t>Курсы внеурочной деятельности, направленные на</w:t>
      </w:r>
      <w:r w:rsidRPr="004D76DE">
        <w:rPr>
          <w:rFonts w:eastAsia="Batang"/>
          <w:kern w:val="2"/>
          <w:lang w:eastAsia="ko-KR"/>
        </w:rPr>
        <w:t xml:space="preserve"> всесторонне гармоническое развитие личности ребенка, воспитание</w:t>
      </w:r>
      <w:r w:rsidRPr="004D76DE">
        <w:rPr>
          <w:rFonts w:eastAsia="Batang"/>
          <w:kern w:val="2"/>
          <w:lang w:val="en-US" w:eastAsia="ko-KR"/>
        </w:rPr>
        <w:t> </w:t>
      </w:r>
      <w:r w:rsidRPr="004D76DE">
        <w:rPr>
          <w:rFonts w:eastAsia="Batang"/>
          <w:kern w:val="2"/>
          <w:lang w:eastAsia="ko-KR"/>
        </w:rPr>
        <w:t>ценностного отношения к здоровью; формирование мотивации к сохранению и укреплению здоровья, в том числе через занятия</w:t>
      </w:r>
      <w:r w:rsidRPr="004D76DE">
        <w:rPr>
          <w:rFonts w:eastAsia="Batang"/>
          <w:kern w:val="2"/>
          <w:lang w:val="en-US" w:eastAsia="ko-KR"/>
        </w:rPr>
        <w:t> </w:t>
      </w:r>
      <w:r w:rsidRPr="004D76DE">
        <w:rPr>
          <w:rFonts w:eastAsia="Batang"/>
          <w:kern w:val="2"/>
          <w:lang w:eastAsia="ko-KR"/>
        </w:rPr>
        <w:t xml:space="preserve">спортом, воспитание силы воли, ответственности, формирование установок на защиту слабых: </w:t>
      </w:r>
      <w:r w:rsidR="003E7C1C">
        <w:rPr>
          <w:rFonts w:eastAsia="Batang"/>
          <w:kern w:val="2"/>
          <w:lang w:eastAsia="ko-KR"/>
        </w:rPr>
        <w:t>«Основы правильного питания»</w:t>
      </w:r>
    </w:p>
    <w:p w:rsidR="004D76DE" w:rsidRPr="004D76DE" w:rsidRDefault="004D76DE" w:rsidP="004D76DE">
      <w:pPr>
        <w:widowControl w:val="0"/>
        <w:wordWrap w:val="0"/>
        <w:autoSpaceDE w:val="0"/>
        <w:autoSpaceDN w:val="0"/>
        <w:jc w:val="both"/>
        <w:rPr>
          <w:rFonts w:eastAsia="Batang"/>
          <w:kern w:val="2"/>
          <w:lang w:eastAsia="ko-KR"/>
        </w:rPr>
      </w:pPr>
      <w:r w:rsidRPr="004D76DE">
        <w:rPr>
          <w:rFonts w:eastAsia="Batang"/>
          <w:b/>
          <w:bCs/>
          <w:kern w:val="2"/>
          <w:lang w:eastAsia="ko-KR"/>
        </w:rPr>
        <w:t xml:space="preserve">Духовно-нравственное направление. </w:t>
      </w:r>
      <w:r w:rsidRPr="004D76DE">
        <w:rPr>
          <w:rFonts w:eastAsia="Batang"/>
          <w:bCs/>
          <w:kern w:val="2"/>
          <w:lang w:eastAsia="ko-KR"/>
        </w:rPr>
        <w:t>Курсы внеурочной деятельности,</w:t>
      </w:r>
      <w:r w:rsidRPr="004D76DE">
        <w:rPr>
          <w:rFonts w:eastAsia="Batang"/>
          <w:b/>
          <w:bCs/>
          <w:kern w:val="2"/>
          <w:lang w:eastAsia="ko-KR"/>
        </w:rPr>
        <w:t xml:space="preserve"> </w:t>
      </w:r>
      <w:r w:rsidRPr="004D76DE">
        <w:rPr>
          <w:rFonts w:eastAsia="Batang"/>
          <w:bCs/>
          <w:kern w:val="2"/>
          <w:lang w:eastAsia="ko-KR"/>
        </w:rPr>
        <w:t>направленные</w:t>
      </w:r>
      <w:r w:rsidRPr="004D76DE">
        <w:rPr>
          <w:rFonts w:eastAsia="Batang"/>
          <w:kern w:val="2"/>
          <w:lang w:eastAsia="ko-KR"/>
        </w:rPr>
        <w:t xml:space="preserve"> на воспитание нравственных чувств и этического сознания; гражданственности</w:t>
      </w:r>
      <w:r w:rsidRPr="004D76DE">
        <w:rPr>
          <w:rFonts w:eastAsia="Batang"/>
          <w:kern w:val="2"/>
          <w:lang w:val="en-US" w:eastAsia="ko-KR"/>
        </w:rPr>
        <w:t> </w:t>
      </w:r>
      <w:r w:rsidRPr="004D76DE">
        <w:rPr>
          <w:rFonts w:eastAsia="Batang"/>
          <w:kern w:val="2"/>
          <w:lang w:eastAsia="ko-KR"/>
        </w:rPr>
        <w:t>и</w:t>
      </w:r>
      <w:r w:rsidRPr="004D76DE">
        <w:rPr>
          <w:rFonts w:eastAsia="Batang"/>
          <w:kern w:val="2"/>
          <w:lang w:val="en-US" w:eastAsia="ko-KR"/>
        </w:rPr>
        <w:t> </w:t>
      </w:r>
      <w:r w:rsidRPr="004D76DE">
        <w:rPr>
          <w:rFonts w:eastAsia="Batang"/>
          <w:kern w:val="2"/>
          <w:lang w:eastAsia="ko-KR"/>
        </w:rPr>
        <w:t>патриотизма, формирование активной жизненной</w:t>
      </w:r>
      <w:r w:rsidRPr="004D76DE">
        <w:rPr>
          <w:rFonts w:eastAsia="Batang"/>
          <w:kern w:val="2"/>
          <w:lang w:val="en-US" w:eastAsia="ko-KR"/>
        </w:rPr>
        <w:t> </w:t>
      </w:r>
      <w:r w:rsidRPr="004D76DE">
        <w:rPr>
          <w:rFonts w:eastAsia="Batang"/>
          <w:kern w:val="2"/>
          <w:lang w:eastAsia="ko-KR"/>
        </w:rPr>
        <w:t>позиции</w:t>
      </w:r>
      <w:r w:rsidRPr="004D76DE">
        <w:rPr>
          <w:rFonts w:eastAsia="Batang"/>
          <w:kern w:val="2"/>
          <w:lang w:val="en-US" w:eastAsia="ko-KR"/>
        </w:rPr>
        <w:t> </w:t>
      </w:r>
      <w:r w:rsidRPr="004D76DE">
        <w:rPr>
          <w:rFonts w:eastAsia="Batang"/>
          <w:kern w:val="2"/>
          <w:lang w:eastAsia="ko-KR"/>
        </w:rPr>
        <w:t>и правового самосознания</w:t>
      </w:r>
      <w:r w:rsidRPr="004D76DE">
        <w:rPr>
          <w:rFonts w:eastAsia="Batang"/>
          <w:kern w:val="2"/>
          <w:lang w:val="en-US" w:eastAsia="ko-KR"/>
        </w:rPr>
        <w:t> </w:t>
      </w:r>
      <w:r w:rsidRPr="004D76DE">
        <w:rPr>
          <w:rFonts w:eastAsia="Batang"/>
          <w:kern w:val="2"/>
          <w:lang w:eastAsia="ko-KR"/>
        </w:rPr>
        <w:t>младших школьников, формирование позитивного отношения к базовым ценностям общества: «Основы православной культуры».</w:t>
      </w:r>
    </w:p>
    <w:p w:rsidR="004D76DE" w:rsidRDefault="004D76DE" w:rsidP="004D76DE">
      <w:pPr>
        <w:widowControl w:val="0"/>
        <w:wordWrap w:val="0"/>
        <w:autoSpaceDE w:val="0"/>
        <w:autoSpaceDN w:val="0"/>
        <w:jc w:val="both"/>
        <w:rPr>
          <w:rFonts w:eastAsia="Batang"/>
          <w:kern w:val="2"/>
          <w:lang w:eastAsia="ko-KR"/>
        </w:rPr>
      </w:pPr>
      <w:r w:rsidRPr="004D76DE">
        <w:rPr>
          <w:rFonts w:eastAsia="Batang"/>
          <w:b/>
          <w:bCs/>
          <w:kern w:val="2"/>
          <w:lang w:eastAsia="ko-KR"/>
        </w:rPr>
        <w:t xml:space="preserve">Общеинтеллектуальное направление. </w:t>
      </w:r>
      <w:r w:rsidRPr="004D76DE">
        <w:rPr>
          <w:rFonts w:eastAsia="Batang"/>
          <w:bCs/>
          <w:kern w:val="2"/>
          <w:lang w:eastAsia="ko-KR"/>
        </w:rPr>
        <w:t>Курсы внеурочной деятельности, направленные на</w:t>
      </w:r>
      <w:r w:rsidRPr="004D76DE">
        <w:rPr>
          <w:rFonts w:eastAsia="Batang"/>
          <w:kern w:val="2"/>
          <w:lang w:eastAsia="ko-KR"/>
        </w:rPr>
        <w:t xml:space="preserve"> воспитание</w:t>
      </w:r>
      <w:r w:rsidRPr="004D76DE">
        <w:rPr>
          <w:rFonts w:eastAsia="Batang"/>
          <w:kern w:val="2"/>
          <w:lang w:val="en-US" w:eastAsia="ko-KR"/>
        </w:rPr>
        <w:t> </w:t>
      </w:r>
      <w:r w:rsidRPr="004D76DE">
        <w:rPr>
          <w:rFonts w:eastAsia="Batang"/>
          <w:kern w:val="2"/>
          <w:lang w:eastAsia="ko-KR"/>
        </w:rPr>
        <w:t>творческого и ценностного</w:t>
      </w:r>
      <w:r w:rsidRPr="004D76DE">
        <w:rPr>
          <w:rFonts w:eastAsia="Batang"/>
          <w:kern w:val="2"/>
          <w:lang w:val="en-US" w:eastAsia="ko-KR"/>
        </w:rPr>
        <w:t> </w:t>
      </w:r>
      <w:r w:rsidRPr="004D76DE">
        <w:rPr>
          <w:rFonts w:eastAsia="Batang"/>
          <w:kern w:val="2"/>
          <w:lang w:eastAsia="ko-KR"/>
        </w:rPr>
        <w:t>отношения к учению, труду; развитие интеллектуально-творческого потенциала: «Шахматы», «</w:t>
      </w:r>
      <w:r>
        <w:rPr>
          <w:rFonts w:eastAsia="Batang"/>
          <w:kern w:val="2"/>
          <w:lang w:eastAsia="ko-KR"/>
        </w:rPr>
        <w:t>Основы финансовой грамотности»</w:t>
      </w:r>
      <w:r w:rsidR="003E7C1C">
        <w:rPr>
          <w:rFonts w:eastAsia="Batang"/>
          <w:kern w:val="2"/>
          <w:lang w:eastAsia="ko-KR"/>
        </w:rPr>
        <w:t>, «Эрудит», «Я познаю мир»</w:t>
      </w:r>
      <w:r>
        <w:rPr>
          <w:rFonts w:eastAsia="Batang"/>
          <w:kern w:val="2"/>
          <w:lang w:eastAsia="ko-KR"/>
        </w:rPr>
        <w:t>.</w:t>
      </w:r>
    </w:p>
    <w:p w:rsidR="004D76DE" w:rsidRDefault="004D76DE" w:rsidP="004D76DE">
      <w:pPr>
        <w:widowControl w:val="0"/>
        <w:wordWrap w:val="0"/>
        <w:autoSpaceDE w:val="0"/>
        <w:autoSpaceDN w:val="0"/>
        <w:jc w:val="both"/>
        <w:rPr>
          <w:rFonts w:eastAsia="Batang"/>
          <w:kern w:val="2"/>
          <w:lang w:eastAsia="ko-KR"/>
        </w:rPr>
      </w:pPr>
      <w:r w:rsidRPr="004D76DE">
        <w:rPr>
          <w:rFonts w:eastAsia="Batang"/>
          <w:b/>
          <w:bCs/>
          <w:kern w:val="2"/>
          <w:lang w:eastAsia="ko-KR"/>
        </w:rPr>
        <w:t xml:space="preserve">Общекультурное направление. </w:t>
      </w:r>
      <w:r w:rsidRPr="004D76DE">
        <w:rPr>
          <w:rFonts w:eastAsia="Batang"/>
          <w:bCs/>
          <w:kern w:val="2"/>
          <w:lang w:eastAsia="ko-KR"/>
        </w:rPr>
        <w:t>Курсы внеурочной деятельности, направленные на</w:t>
      </w:r>
      <w:r w:rsidRPr="004D76DE">
        <w:rPr>
          <w:rFonts w:eastAsia="Batang"/>
          <w:kern w:val="2"/>
          <w:lang w:eastAsia="ko-KR"/>
        </w:rPr>
        <w:t xml:space="preserve"> развитие эмоциональной сферы ребенка, чувства прекрасного, творческих способностей, воспитание нравственных чувств, формирование основ</w:t>
      </w:r>
      <w:r w:rsidRPr="004D76DE">
        <w:rPr>
          <w:rFonts w:eastAsia="Batang"/>
          <w:kern w:val="2"/>
          <w:lang w:val="en-US" w:eastAsia="ko-KR"/>
        </w:rPr>
        <w:t> </w:t>
      </w:r>
      <w:r w:rsidRPr="004D76DE">
        <w:rPr>
          <w:rFonts w:eastAsia="Batang"/>
          <w:kern w:val="2"/>
          <w:lang w:eastAsia="ko-KR"/>
        </w:rPr>
        <w:t>культуры общения и поведения; коммуникативной и общекультурной компетенций: «</w:t>
      </w:r>
      <w:r w:rsidR="003E7C1C">
        <w:rPr>
          <w:rFonts w:eastAsia="Batang"/>
          <w:kern w:val="2"/>
          <w:lang w:eastAsia="ko-KR"/>
        </w:rPr>
        <w:t>Безопасные дороги Кубани», «Очумелые ручки»</w:t>
      </w:r>
      <w:r>
        <w:rPr>
          <w:rFonts w:eastAsia="Batang"/>
          <w:kern w:val="2"/>
          <w:lang w:eastAsia="ko-KR"/>
        </w:rPr>
        <w:t>.</w:t>
      </w:r>
    </w:p>
    <w:p w:rsidR="004D76DE" w:rsidRPr="004D76DE" w:rsidRDefault="004D76DE" w:rsidP="004D76DE">
      <w:pPr>
        <w:widowControl w:val="0"/>
        <w:wordWrap w:val="0"/>
        <w:autoSpaceDE w:val="0"/>
        <w:autoSpaceDN w:val="0"/>
        <w:jc w:val="both"/>
        <w:rPr>
          <w:rFonts w:eastAsia="Batang"/>
          <w:kern w:val="2"/>
          <w:sz w:val="10"/>
          <w:szCs w:val="10"/>
          <w:lang w:eastAsia="ko-KR"/>
        </w:rPr>
      </w:pPr>
      <w:r w:rsidRPr="004D76DE">
        <w:rPr>
          <w:rFonts w:eastAsia="Batang"/>
          <w:b/>
          <w:bCs/>
          <w:kern w:val="2"/>
          <w:lang w:eastAsia="ko-KR"/>
        </w:rPr>
        <w:t xml:space="preserve">Социальное направление. </w:t>
      </w:r>
      <w:r w:rsidRPr="004D76DE">
        <w:rPr>
          <w:rFonts w:eastAsia="Batang"/>
          <w:bCs/>
          <w:kern w:val="2"/>
          <w:lang w:eastAsia="ko-KR"/>
        </w:rPr>
        <w:t>Курсы внеурочной деятельности, направленные на</w:t>
      </w:r>
      <w:r w:rsidRPr="004D76DE">
        <w:rPr>
          <w:rFonts w:eastAsia="Batang"/>
          <w:kern w:val="2"/>
          <w:lang w:eastAsia="ko-KR"/>
        </w:rPr>
        <w:t xml:space="preserve"> воспитание ценностного отношения к окружающей среде, людям; формирование социально-трудовой</w:t>
      </w:r>
      <w:r w:rsidRPr="004D76DE">
        <w:rPr>
          <w:rFonts w:eastAsia="Batang"/>
          <w:kern w:val="2"/>
          <w:lang w:val="en-US" w:eastAsia="ko-KR"/>
        </w:rPr>
        <w:t> </w:t>
      </w:r>
      <w:r w:rsidRPr="004D76DE">
        <w:rPr>
          <w:rFonts w:eastAsia="Batang"/>
          <w:kern w:val="2"/>
          <w:lang w:eastAsia="ko-KR"/>
        </w:rPr>
        <w:t>компетенции и компетенций социального взаимодействия</w:t>
      </w:r>
      <w:r>
        <w:rPr>
          <w:rFonts w:eastAsia="Batang"/>
          <w:kern w:val="2"/>
          <w:lang w:eastAsia="ko-KR"/>
        </w:rPr>
        <w:t>: «</w:t>
      </w:r>
      <w:r w:rsidR="003E7C1C">
        <w:rPr>
          <w:rFonts w:eastAsia="Batang"/>
          <w:kern w:val="2"/>
          <w:lang w:eastAsia="ko-KR"/>
        </w:rPr>
        <w:t>Юный гражданин России</w:t>
      </w:r>
      <w:r>
        <w:rPr>
          <w:rFonts w:eastAsia="Batang"/>
          <w:kern w:val="2"/>
          <w:lang w:eastAsia="ko-KR"/>
        </w:rPr>
        <w:t>».</w:t>
      </w:r>
    </w:p>
    <w:p w:rsidR="004D76DE" w:rsidRPr="004D76DE" w:rsidRDefault="004D76DE" w:rsidP="004D76DE">
      <w:pPr>
        <w:widowControl w:val="0"/>
        <w:wordWrap w:val="0"/>
        <w:autoSpaceDE w:val="0"/>
        <w:autoSpaceDN w:val="0"/>
        <w:jc w:val="center"/>
        <w:rPr>
          <w:b/>
          <w:color w:val="000000"/>
          <w:w w:val="0"/>
          <w:kern w:val="2"/>
          <w:lang w:eastAsia="ko-KR"/>
        </w:rPr>
      </w:pPr>
      <w:r w:rsidRPr="004D76DE">
        <w:rPr>
          <w:b/>
          <w:color w:val="000000"/>
          <w:w w:val="0"/>
          <w:kern w:val="2"/>
          <w:lang w:eastAsia="ko-KR"/>
        </w:rPr>
        <w:t>Модуль «Школьный урок»</w:t>
      </w:r>
    </w:p>
    <w:p w:rsidR="004D76DE" w:rsidRPr="004D76DE" w:rsidRDefault="004D76DE" w:rsidP="004D76DE">
      <w:pPr>
        <w:widowControl w:val="0"/>
        <w:wordWrap w:val="0"/>
        <w:autoSpaceDE w:val="0"/>
        <w:autoSpaceDN w:val="0"/>
        <w:ind w:firstLine="799"/>
        <w:jc w:val="both"/>
        <w:rPr>
          <w:rFonts w:eastAsia="Batang"/>
          <w:kern w:val="2"/>
          <w:lang w:eastAsia="ko-KR"/>
        </w:rPr>
      </w:pPr>
      <w:r w:rsidRPr="004D76DE">
        <w:rPr>
          <w:rFonts w:eastAsia="Batang"/>
          <w:kern w:val="2"/>
          <w:lang w:eastAsia="ko-KR"/>
        </w:rPr>
        <w:t>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учебной деятельности обеспечивает:</w:t>
      </w:r>
    </w:p>
    <w:p w:rsidR="004D76DE" w:rsidRPr="004D76DE" w:rsidRDefault="004D76DE" w:rsidP="00E74F05">
      <w:pPr>
        <w:widowControl w:val="0"/>
        <w:numPr>
          <w:ilvl w:val="0"/>
          <w:numId w:val="292"/>
        </w:numPr>
        <w:wordWrap w:val="0"/>
        <w:autoSpaceDE w:val="0"/>
        <w:autoSpaceDN w:val="0"/>
        <w:jc w:val="both"/>
        <w:rPr>
          <w:rFonts w:eastAsia="№Е"/>
          <w:kern w:val="2"/>
          <w:lang w:eastAsia="ko-KR"/>
        </w:rPr>
      </w:pPr>
      <w:r w:rsidRPr="004D76DE">
        <w:rPr>
          <w:rFonts w:eastAsia="№Е"/>
          <w:kern w:val="2"/>
          <w:lang w:eastAsia="ko-KR"/>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D76DE" w:rsidRPr="004D76DE" w:rsidRDefault="004D76DE" w:rsidP="00E74F05">
      <w:pPr>
        <w:widowControl w:val="0"/>
        <w:numPr>
          <w:ilvl w:val="0"/>
          <w:numId w:val="292"/>
        </w:numPr>
        <w:wordWrap w:val="0"/>
        <w:autoSpaceDE w:val="0"/>
        <w:autoSpaceDN w:val="0"/>
        <w:jc w:val="both"/>
        <w:rPr>
          <w:rFonts w:eastAsia="№Е"/>
          <w:kern w:val="2"/>
          <w:lang w:eastAsia="ko-KR"/>
        </w:rPr>
      </w:pPr>
      <w:r w:rsidRPr="004D76DE">
        <w:rPr>
          <w:rFonts w:eastAsia="№Е"/>
          <w:kern w:val="2"/>
          <w:lang w:eastAsia="ko-KR"/>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D76DE" w:rsidRPr="004D76DE" w:rsidRDefault="004D76DE" w:rsidP="00E74F05">
      <w:pPr>
        <w:widowControl w:val="0"/>
        <w:numPr>
          <w:ilvl w:val="0"/>
          <w:numId w:val="292"/>
        </w:numPr>
        <w:wordWrap w:val="0"/>
        <w:autoSpaceDE w:val="0"/>
        <w:autoSpaceDN w:val="0"/>
        <w:jc w:val="both"/>
        <w:rPr>
          <w:rFonts w:eastAsia="Batang"/>
          <w:kern w:val="2"/>
          <w:lang w:eastAsia="ko-KR"/>
        </w:rPr>
      </w:pPr>
      <w:r w:rsidRPr="004D76DE">
        <w:rPr>
          <w:rFonts w:eastAsia="№Е"/>
          <w:kern w:val="2"/>
          <w:lang w:eastAsia="ko-KR"/>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D76DE" w:rsidRPr="004D76DE" w:rsidRDefault="004D76DE" w:rsidP="00E74F05">
      <w:pPr>
        <w:widowControl w:val="0"/>
        <w:numPr>
          <w:ilvl w:val="0"/>
          <w:numId w:val="292"/>
        </w:numPr>
        <w:wordWrap w:val="0"/>
        <w:autoSpaceDE w:val="0"/>
        <w:autoSpaceDN w:val="0"/>
        <w:jc w:val="both"/>
        <w:rPr>
          <w:rFonts w:eastAsia="Batang"/>
          <w:kern w:val="2"/>
          <w:lang w:eastAsia="ko-KR"/>
        </w:rPr>
      </w:pPr>
      <w:r w:rsidRPr="004D76DE">
        <w:rPr>
          <w:rFonts w:eastAsia="№Е"/>
          <w:iCs/>
          <w:kern w:val="2"/>
          <w:lang w:eastAsia="ko-KR"/>
        </w:rPr>
        <w:t xml:space="preserve">использование </w:t>
      </w:r>
      <w:r w:rsidRPr="004D76DE">
        <w:rPr>
          <w:rFonts w:eastAsia="Batang"/>
          <w:kern w:val="2"/>
          <w:lang w:eastAsia="ko-KR"/>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D76DE" w:rsidRPr="004D76DE" w:rsidRDefault="004D76DE" w:rsidP="00E74F05">
      <w:pPr>
        <w:widowControl w:val="0"/>
        <w:numPr>
          <w:ilvl w:val="0"/>
          <w:numId w:val="292"/>
        </w:numPr>
        <w:wordWrap w:val="0"/>
        <w:autoSpaceDE w:val="0"/>
        <w:autoSpaceDN w:val="0"/>
        <w:jc w:val="both"/>
        <w:rPr>
          <w:rFonts w:eastAsia="Batang"/>
          <w:kern w:val="2"/>
          <w:lang w:eastAsia="ko-KR"/>
        </w:rPr>
      </w:pPr>
      <w:r w:rsidRPr="004D76DE">
        <w:rPr>
          <w:rFonts w:eastAsia="№Е"/>
          <w:kern w:val="2"/>
          <w:lang w:eastAsia="ko-KR"/>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4D76DE">
        <w:rPr>
          <w:rFonts w:eastAsia="Batang"/>
          <w:kern w:val="2"/>
          <w:lang w:eastAsia="ko-KR"/>
        </w:rPr>
        <w:t xml:space="preserve">учат школьников командной работе и взаимодействию с другими детьми;  </w:t>
      </w:r>
    </w:p>
    <w:p w:rsidR="004D76DE" w:rsidRPr="004D76DE" w:rsidRDefault="004D76DE" w:rsidP="00E74F05">
      <w:pPr>
        <w:widowControl w:val="0"/>
        <w:numPr>
          <w:ilvl w:val="0"/>
          <w:numId w:val="292"/>
        </w:numPr>
        <w:wordWrap w:val="0"/>
        <w:autoSpaceDE w:val="0"/>
        <w:autoSpaceDN w:val="0"/>
        <w:jc w:val="both"/>
        <w:rPr>
          <w:rFonts w:eastAsia="Batang"/>
          <w:kern w:val="2"/>
          <w:lang w:eastAsia="ko-KR"/>
        </w:rPr>
      </w:pPr>
      <w:r w:rsidRPr="004D76DE">
        <w:rPr>
          <w:rFonts w:eastAsia="Batang"/>
          <w:kern w:val="2"/>
          <w:lang w:eastAsia="ko-KR"/>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D76DE" w:rsidRPr="004D76DE" w:rsidRDefault="004D76DE" w:rsidP="00E74F05">
      <w:pPr>
        <w:widowControl w:val="0"/>
        <w:numPr>
          <w:ilvl w:val="0"/>
          <w:numId w:val="292"/>
        </w:numPr>
        <w:wordWrap w:val="0"/>
        <w:autoSpaceDE w:val="0"/>
        <w:autoSpaceDN w:val="0"/>
        <w:jc w:val="both"/>
        <w:rPr>
          <w:rFonts w:eastAsia="№Е"/>
          <w:kern w:val="2"/>
          <w:lang w:eastAsia="ko-KR"/>
        </w:rPr>
      </w:pPr>
      <w:r w:rsidRPr="004D76DE">
        <w:rPr>
          <w:rFonts w:eastAsia="№Е"/>
          <w:kern w:val="2"/>
          <w:lang w:eastAsia="ko-KR"/>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D76DE" w:rsidRPr="004D76DE" w:rsidRDefault="004D76DE" w:rsidP="00E74F05">
      <w:pPr>
        <w:widowControl w:val="0"/>
        <w:numPr>
          <w:ilvl w:val="0"/>
          <w:numId w:val="292"/>
        </w:numPr>
        <w:wordWrap w:val="0"/>
        <w:autoSpaceDE w:val="0"/>
        <w:autoSpaceDN w:val="0"/>
        <w:jc w:val="both"/>
        <w:rPr>
          <w:rFonts w:eastAsia="№Е"/>
          <w:kern w:val="2"/>
          <w:lang w:eastAsia="ko-KR"/>
        </w:rPr>
      </w:pPr>
      <w:r w:rsidRPr="004D76DE">
        <w:rPr>
          <w:rFonts w:eastAsia="№Е"/>
          <w:kern w:val="2"/>
          <w:lang w:eastAsia="ko-KR"/>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w:t>
      </w:r>
      <w:r w:rsidRPr="004D76DE">
        <w:rPr>
          <w:rFonts w:eastAsia="№Е"/>
          <w:kern w:val="2"/>
          <w:lang w:eastAsia="ko-KR"/>
        </w:rPr>
        <w:lastRenderedPageBreak/>
        <w:t>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D76DE" w:rsidRPr="004D76DE" w:rsidRDefault="004D76DE" w:rsidP="004D76DE">
      <w:pPr>
        <w:widowControl w:val="0"/>
        <w:wordWrap w:val="0"/>
        <w:autoSpaceDE w:val="0"/>
        <w:autoSpaceDN w:val="0"/>
        <w:ind w:left="720"/>
        <w:jc w:val="both"/>
        <w:rPr>
          <w:rFonts w:eastAsia="№Е"/>
          <w:kern w:val="2"/>
          <w:lang w:eastAsia="ko-KR"/>
        </w:rPr>
      </w:pPr>
    </w:p>
    <w:p w:rsidR="004D76DE" w:rsidRPr="004D76DE" w:rsidRDefault="004D76DE" w:rsidP="004D76DE">
      <w:pPr>
        <w:widowControl w:val="0"/>
        <w:tabs>
          <w:tab w:val="left" w:pos="851"/>
        </w:tabs>
        <w:wordWrap w:val="0"/>
        <w:autoSpaceDE w:val="0"/>
        <w:autoSpaceDN w:val="0"/>
        <w:jc w:val="center"/>
        <w:rPr>
          <w:b/>
          <w:iCs/>
          <w:color w:val="000000"/>
          <w:w w:val="0"/>
          <w:kern w:val="2"/>
          <w:lang w:eastAsia="ko-KR"/>
        </w:rPr>
      </w:pPr>
      <w:r w:rsidRPr="004D76DE">
        <w:rPr>
          <w:b/>
          <w:iCs/>
          <w:color w:val="000000"/>
          <w:w w:val="0"/>
          <w:kern w:val="2"/>
          <w:lang w:eastAsia="ko-KR"/>
        </w:rPr>
        <w:t>Модуль «Самоуправление»</w:t>
      </w:r>
    </w:p>
    <w:p w:rsidR="004D76DE" w:rsidRPr="004D76DE" w:rsidRDefault="004D76DE" w:rsidP="004D76DE">
      <w:pPr>
        <w:ind w:firstLine="799"/>
        <w:jc w:val="both"/>
      </w:pPr>
      <w:r w:rsidRPr="004D76DE">
        <w:t xml:space="preserve">Основная цель модуля «Ученическое самоуправление» в </w:t>
      </w:r>
      <w:r w:rsidR="003E7C1C" w:rsidRPr="00AC4CE2">
        <w:t>МОБУ СОШ №9 им. полного кавалера Ордена Славы В.И. Аманова</w:t>
      </w:r>
      <w:r w:rsidRPr="004D76DE">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4D76DE" w:rsidRPr="004D76DE" w:rsidRDefault="004D76DE" w:rsidP="004D76DE">
      <w:pPr>
        <w:ind w:firstLine="799"/>
        <w:jc w:val="both"/>
      </w:pPr>
      <w:r w:rsidRPr="004D76DE">
        <w:t xml:space="preserve">Высшим органом школьного самоуправления является Совет атаманов, состоящий из атаманов класса и администрации школы. </w:t>
      </w:r>
    </w:p>
    <w:p w:rsidR="004D76DE" w:rsidRPr="004D76DE" w:rsidRDefault="004D76DE" w:rsidP="004D76DE">
      <w:pPr>
        <w:widowControl w:val="0"/>
        <w:tabs>
          <w:tab w:val="left" w:pos="851"/>
        </w:tabs>
        <w:wordWrap w:val="0"/>
        <w:autoSpaceDE w:val="0"/>
        <w:autoSpaceDN w:val="0"/>
        <w:jc w:val="both"/>
      </w:pPr>
      <w:r w:rsidRPr="004D76DE">
        <w:t>Детское самоуправление в школе осуществляется следующим образом:</w:t>
      </w:r>
    </w:p>
    <w:p w:rsidR="004D76DE" w:rsidRPr="004D76DE" w:rsidRDefault="004D76DE" w:rsidP="004D76DE">
      <w:pPr>
        <w:widowControl w:val="0"/>
        <w:tabs>
          <w:tab w:val="left" w:pos="851"/>
        </w:tabs>
        <w:wordWrap w:val="0"/>
        <w:autoSpaceDE w:val="0"/>
        <w:autoSpaceDN w:val="0"/>
        <w:ind w:firstLine="567"/>
        <w:jc w:val="both"/>
        <w:rPr>
          <w:b/>
          <w:i/>
          <w:kern w:val="2"/>
          <w:lang w:eastAsia="ko-KR"/>
        </w:rPr>
      </w:pPr>
      <w:r w:rsidRPr="004D76DE">
        <w:rPr>
          <w:b/>
          <w:i/>
          <w:kern w:val="2"/>
          <w:lang w:eastAsia="ko-KR"/>
        </w:rPr>
        <w:t>На уровне школы:</w:t>
      </w:r>
    </w:p>
    <w:p w:rsidR="004D76DE" w:rsidRPr="004D76DE" w:rsidRDefault="004D76DE" w:rsidP="00E74F05">
      <w:pPr>
        <w:widowControl w:val="0"/>
        <w:numPr>
          <w:ilvl w:val="0"/>
          <w:numId w:val="289"/>
        </w:numPr>
        <w:tabs>
          <w:tab w:val="left" w:pos="993"/>
          <w:tab w:val="left" w:pos="1310"/>
        </w:tabs>
        <w:wordWrap w:val="0"/>
        <w:autoSpaceDE w:val="0"/>
        <w:autoSpaceDN w:val="0"/>
        <w:jc w:val="both"/>
        <w:rPr>
          <w:rFonts w:eastAsia="№Е"/>
          <w:kern w:val="2"/>
          <w:lang w:val="x-none" w:eastAsia="x-none"/>
        </w:rPr>
      </w:pPr>
      <w:r w:rsidRPr="004D76DE">
        <w:rPr>
          <w:rFonts w:eastAsia="№Е"/>
          <w:kern w:val="2"/>
          <w:lang w:val="x-none" w:eastAsia="x-none"/>
        </w:rPr>
        <w:t xml:space="preserve">через деятельность выборного Совета учащихся, создаваемого для учета мнения </w:t>
      </w:r>
      <w:r w:rsidR="00D63FB4">
        <w:rPr>
          <w:rFonts w:eastAsia="№Е"/>
          <w:kern w:val="2"/>
          <w:lang w:eastAsia="x-none"/>
        </w:rPr>
        <w:t xml:space="preserve">                </w:t>
      </w:r>
      <w:r w:rsidRPr="004D76DE">
        <w:rPr>
          <w:rFonts w:eastAsia="№Е"/>
          <w:kern w:val="2"/>
          <w:lang w:val="x-none" w:eastAsia="x-none"/>
        </w:rPr>
        <w:t>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D76DE" w:rsidRPr="004D76DE" w:rsidRDefault="004D76DE" w:rsidP="00E74F05">
      <w:pPr>
        <w:widowControl w:val="0"/>
        <w:numPr>
          <w:ilvl w:val="0"/>
          <w:numId w:val="289"/>
        </w:numPr>
        <w:tabs>
          <w:tab w:val="left" w:pos="993"/>
          <w:tab w:val="left" w:pos="1310"/>
        </w:tabs>
        <w:wordWrap w:val="0"/>
        <w:autoSpaceDE w:val="0"/>
        <w:autoSpaceDN w:val="0"/>
        <w:jc w:val="both"/>
        <w:rPr>
          <w:rFonts w:eastAsia="№Е"/>
          <w:iCs/>
          <w:kern w:val="2"/>
          <w:lang w:val="x-none" w:eastAsia="x-none"/>
        </w:rPr>
      </w:pPr>
      <w:r w:rsidRPr="004D76DE">
        <w:rPr>
          <w:rFonts w:eastAsia="№Е"/>
          <w:iCs/>
          <w:kern w:val="2"/>
          <w:lang w:val="x-none" w:eastAsia="x-none"/>
        </w:rPr>
        <w:t xml:space="preserve">через деятельность Совета </w:t>
      </w:r>
      <w:r w:rsidRPr="004D76DE">
        <w:rPr>
          <w:rFonts w:eastAsia="№Е"/>
          <w:iCs/>
          <w:kern w:val="2"/>
          <w:lang w:eastAsia="x-none"/>
        </w:rPr>
        <w:t>атаманов</w:t>
      </w:r>
      <w:r w:rsidRPr="004D76DE">
        <w:rPr>
          <w:rFonts w:eastAsia="№Е"/>
          <w:iCs/>
          <w:kern w:val="2"/>
          <w:lang w:val="x-none" w:eastAsia="x-none"/>
        </w:rPr>
        <w:t xml:space="preserve">, объединяющего </w:t>
      </w:r>
      <w:r w:rsidRPr="004D76DE">
        <w:rPr>
          <w:rFonts w:eastAsia="№Е"/>
          <w:iCs/>
          <w:kern w:val="2"/>
          <w:lang w:eastAsia="x-none"/>
        </w:rPr>
        <w:t>атаманов</w:t>
      </w:r>
      <w:r w:rsidRPr="004D76DE">
        <w:rPr>
          <w:rFonts w:eastAsia="№Е"/>
          <w:iCs/>
          <w:kern w:val="2"/>
          <w:lang w:val="x-none" w:eastAsia="x-none"/>
        </w:rPr>
        <w:t xml:space="preserve"> классов для </w:t>
      </w:r>
      <w:r w:rsidR="00D63FB4">
        <w:rPr>
          <w:rFonts w:eastAsia="№Е"/>
          <w:iCs/>
          <w:kern w:val="2"/>
          <w:lang w:eastAsia="x-none"/>
        </w:rPr>
        <w:t xml:space="preserve">                           </w:t>
      </w:r>
      <w:r w:rsidRPr="004D76DE">
        <w:rPr>
          <w:rFonts w:eastAsia="№Е"/>
          <w:iCs/>
          <w:kern w:val="2"/>
          <w:lang w:val="x-none" w:eastAsia="x-none"/>
        </w:rPr>
        <w:t>облегчения распространения значимой для школьников информации и получения обратной связи от классных коллективов;</w:t>
      </w:r>
    </w:p>
    <w:p w:rsidR="004D76DE" w:rsidRPr="004D76DE" w:rsidRDefault="004D76DE" w:rsidP="00E74F05">
      <w:pPr>
        <w:widowControl w:val="0"/>
        <w:numPr>
          <w:ilvl w:val="0"/>
          <w:numId w:val="289"/>
        </w:numPr>
        <w:tabs>
          <w:tab w:val="left" w:pos="993"/>
          <w:tab w:val="left" w:pos="1310"/>
        </w:tabs>
        <w:wordWrap w:val="0"/>
        <w:autoSpaceDE w:val="0"/>
        <w:autoSpaceDN w:val="0"/>
        <w:jc w:val="both"/>
        <w:rPr>
          <w:rFonts w:eastAsia="№Е"/>
          <w:kern w:val="2"/>
          <w:lang w:val="x-none" w:eastAsia="x-none"/>
        </w:rPr>
      </w:pPr>
      <w:r w:rsidRPr="004D76DE">
        <w:rPr>
          <w:rFonts w:eastAsia="№Е"/>
          <w:kern w:val="2"/>
          <w:lang w:val="x-none" w:eastAsia="x-none"/>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4D76DE" w:rsidRPr="004D76DE" w:rsidRDefault="004D76DE" w:rsidP="00E74F05">
      <w:pPr>
        <w:widowControl w:val="0"/>
        <w:numPr>
          <w:ilvl w:val="0"/>
          <w:numId w:val="289"/>
        </w:numPr>
        <w:tabs>
          <w:tab w:val="left" w:pos="993"/>
          <w:tab w:val="left" w:pos="1310"/>
        </w:tabs>
        <w:wordWrap w:val="0"/>
        <w:autoSpaceDE w:val="0"/>
        <w:autoSpaceDN w:val="0"/>
        <w:jc w:val="both"/>
        <w:rPr>
          <w:rFonts w:eastAsia="№Е"/>
          <w:iCs/>
          <w:kern w:val="2"/>
          <w:lang w:val="x-none" w:eastAsia="x-none"/>
        </w:rPr>
      </w:pPr>
      <w:r w:rsidRPr="004D76DE">
        <w:rPr>
          <w:rFonts w:eastAsia="№Е"/>
          <w:iCs/>
          <w:kern w:val="2"/>
          <w:lang w:val="x-none" w:eastAsia="x-none"/>
        </w:rPr>
        <w:t xml:space="preserve">через деятельность творческих советов дела, отвечающих за проведение тех или </w:t>
      </w:r>
      <w:r w:rsidR="00D63FB4">
        <w:rPr>
          <w:rFonts w:eastAsia="№Е"/>
          <w:iCs/>
          <w:kern w:val="2"/>
          <w:lang w:eastAsia="x-none"/>
        </w:rPr>
        <w:t xml:space="preserve">                   </w:t>
      </w:r>
      <w:r w:rsidRPr="004D76DE">
        <w:rPr>
          <w:rFonts w:eastAsia="№Е"/>
          <w:iCs/>
          <w:kern w:val="2"/>
          <w:lang w:val="x-none" w:eastAsia="x-none"/>
        </w:rPr>
        <w:t>иных конкретных мероприятий, праздников, вечеров, акций и т.п.</w:t>
      </w:r>
    </w:p>
    <w:p w:rsidR="004D76DE" w:rsidRPr="004D76DE" w:rsidRDefault="004D76DE" w:rsidP="004D76DE">
      <w:pPr>
        <w:widowControl w:val="0"/>
        <w:tabs>
          <w:tab w:val="left" w:pos="851"/>
        </w:tabs>
        <w:wordWrap w:val="0"/>
        <w:autoSpaceDE w:val="0"/>
        <w:autoSpaceDN w:val="0"/>
        <w:ind w:firstLine="567"/>
        <w:jc w:val="both"/>
        <w:rPr>
          <w:bCs/>
          <w:i/>
          <w:kern w:val="2"/>
          <w:lang w:eastAsia="ko-KR"/>
        </w:rPr>
      </w:pPr>
      <w:r w:rsidRPr="004D76DE">
        <w:rPr>
          <w:b/>
          <w:i/>
          <w:kern w:val="2"/>
          <w:lang w:eastAsia="ko-KR"/>
        </w:rPr>
        <w:t>На уровне классов</w:t>
      </w:r>
      <w:r w:rsidRPr="004D76DE">
        <w:rPr>
          <w:bCs/>
          <w:i/>
          <w:kern w:val="2"/>
          <w:lang w:eastAsia="ko-KR"/>
        </w:rPr>
        <w:t>:</w:t>
      </w:r>
    </w:p>
    <w:p w:rsidR="004D76DE" w:rsidRPr="004D76DE" w:rsidRDefault="004D76DE" w:rsidP="00E74F05">
      <w:pPr>
        <w:widowControl w:val="0"/>
        <w:numPr>
          <w:ilvl w:val="0"/>
          <w:numId w:val="290"/>
        </w:numPr>
        <w:tabs>
          <w:tab w:val="left" w:pos="993"/>
          <w:tab w:val="left" w:pos="1310"/>
        </w:tabs>
        <w:wordWrap w:val="0"/>
        <w:autoSpaceDE w:val="0"/>
        <w:autoSpaceDN w:val="0"/>
        <w:jc w:val="both"/>
        <w:rPr>
          <w:rFonts w:eastAsia="№Е"/>
          <w:kern w:val="2"/>
          <w:lang w:val="x-none" w:eastAsia="x-none"/>
        </w:rPr>
      </w:pPr>
      <w:r w:rsidRPr="004D76DE">
        <w:rPr>
          <w:rFonts w:eastAsia="№Е"/>
          <w:iCs/>
          <w:kern w:val="2"/>
          <w:lang w:val="x-none" w:eastAsia="x-none"/>
        </w:rPr>
        <w:t xml:space="preserve">через </w:t>
      </w:r>
      <w:r w:rsidRPr="004D76DE">
        <w:rPr>
          <w:rFonts w:eastAsia="№Е"/>
          <w:kern w:val="2"/>
          <w:lang w:val="x-none" w:eastAsia="x-none"/>
        </w:rPr>
        <w:t>деятельность выборных по инициативе и предложениям учащихся класса лидеров (</w:t>
      </w:r>
      <w:r w:rsidRPr="004D76DE">
        <w:rPr>
          <w:rFonts w:eastAsia="№Е"/>
          <w:kern w:val="2"/>
          <w:lang w:eastAsia="x-none"/>
        </w:rPr>
        <w:t>атаманов</w:t>
      </w:r>
      <w:r w:rsidRPr="004D76DE">
        <w:rPr>
          <w:rFonts w:eastAsia="№Е"/>
          <w:kern w:val="2"/>
          <w:lang w:val="x-none" w:eastAsia="x-none"/>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D76DE" w:rsidRPr="004D76DE" w:rsidRDefault="004D76DE" w:rsidP="00E74F05">
      <w:pPr>
        <w:widowControl w:val="0"/>
        <w:numPr>
          <w:ilvl w:val="0"/>
          <w:numId w:val="290"/>
        </w:numPr>
        <w:tabs>
          <w:tab w:val="left" w:pos="993"/>
          <w:tab w:val="left" w:pos="1310"/>
        </w:tabs>
        <w:wordWrap w:val="0"/>
        <w:autoSpaceDE w:val="0"/>
        <w:autoSpaceDN w:val="0"/>
        <w:jc w:val="both"/>
        <w:rPr>
          <w:rFonts w:eastAsia="№Е"/>
          <w:kern w:val="2"/>
          <w:lang w:val="x-none" w:eastAsia="x-none"/>
        </w:rPr>
      </w:pPr>
      <w:r w:rsidRPr="004D76DE">
        <w:rPr>
          <w:rFonts w:eastAsia="№Е"/>
          <w:iCs/>
          <w:kern w:val="2"/>
          <w:lang w:val="x-none" w:eastAsia="x-none"/>
        </w:rPr>
        <w:t xml:space="preserve">через </w:t>
      </w:r>
      <w:r w:rsidRPr="004D76DE">
        <w:rPr>
          <w:rFonts w:eastAsia="Calibri"/>
          <w:kern w:val="2"/>
          <w:lang w:val="x-none" w:eastAsia="ko-KR"/>
        </w:rPr>
        <w:t>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rsidR="004D76DE" w:rsidRPr="004D76DE" w:rsidRDefault="004D76DE" w:rsidP="004D76DE">
      <w:pPr>
        <w:widowControl w:val="0"/>
        <w:wordWrap w:val="0"/>
        <w:autoSpaceDE w:val="0"/>
        <w:autoSpaceDN w:val="0"/>
        <w:ind w:firstLine="567"/>
        <w:jc w:val="both"/>
        <w:rPr>
          <w:rFonts w:eastAsia="№Е"/>
          <w:b/>
          <w:bCs/>
          <w:iCs/>
          <w:kern w:val="2"/>
          <w:lang w:eastAsia="ko-KR"/>
        </w:rPr>
      </w:pPr>
      <w:r w:rsidRPr="004D76DE">
        <w:rPr>
          <w:b/>
          <w:bCs/>
          <w:i/>
          <w:iCs/>
          <w:kern w:val="2"/>
          <w:lang w:eastAsia="ko-KR"/>
        </w:rPr>
        <w:t>На индивидуальном уровне:</w:t>
      </w:r>
      <w:r w:rsidRPr="004D76DE">
        <w:rPr>
          <w:rFonts w:eastAsia="№Е"/>
          <w:b/>
          <w:bCs/>
          <w:iCs/>
          <w:kern w:val="2"/>
          <w:lang w:eastAsia="ko-KR"/>
        </w:rPr>
        <w:t xml:space="preserve"> </w:t>
      </w:r>
    </w:p>
    <w:p w:rsidR="004D76DE" w:rsidRPr="004D76DE" w:rsidRDefault="004D76DE" w:rsidP="00E74F05">
      <w:pPr>
        <w:widowControl w:val="0"/>
        <w:numPr>
          <w:ilvl w:val="0"/>
          <w:numId w:val="291"/>
        </w:numPr>
        <w:tabs>
          <w:tab w:val="left" w:pos="993"/>
          <w:tab w:val="left" w:pos="1310"/>
        </w:tabs>
        <w:wordWrap w:val="0"/>
        <w:autoSpaceDE w:val="0"/>
        <w:autoSpaceDN w:val="0"/>
        <w:jc w:val="both"/>
        <w:rPr>
          <w:rFonts w:eastAsia="№Е"/>
          <w:kern w:val="2"/>
          <w:lang w:val="x-none" w:eastAsia="x-none"/>
        </w:rPr>
      </w:pPr>
      <w:r w:rsidRPr="004D76DE">
        <w:rPr>
          <w:rFonts w:eastAsia="№Е"/>
          <w:iCs/>
          <w:kern w:val="2"/>
          <w:lang w:val="x-none" w:eastAsia="x-none"/>
        </w:rPr>
        <w:t xml:space="preserve">через </w:t>
      </w:r>
      <w:r w:rsidRPr="004D76DE">
        <w:rPr>
          <w:rFonts w:eastAsia="№Е"/>
          <w:kern w:val="2"/>
          <w:lang w:val="x-none" w:eastAsia="x-none"/>
        </w:rPr>
        <w:t>вовлечение школьников в планирование, организацию, проведение и анализ общешкольных и внутриклассных дел</w:t>
      </w:r>
      <w:r w:rsidRPr="004D76DE">
        <w:rPr>
          <w:rFonts w:eastAsia="№Е"/>
          <w:kern w:val="2"/>
          <w:lang w:eastAsia="x-none"/>
        </w:rPr>
        <w:t>.</w:t>
      </w:r>
    </w:p>
    <w:p w:rsidR="004D76DE" w:rsidRPr="004D76DE" w:rsidRDefault="004D76DE" w:rsidP="004D76DE">
      <w:pPr>
        <w:tabs>
          <w:tab w:val="left" w:pos="993"/>
          <w:tab w:val="left" w:pos="1310"/>
        </w:tabs>
        <w:jc w:val="both"/>
        <w:rPr>
          <w:rFonts w:eastAsia="№Е"/>
          <w:iCs/>
          <w:kern w:val="2"/>
          <w:lang w:eastAsia="x-none"/>
        </w:rPr>
      </w:pPr>
    </w:p>
    <w:p w:rsidR="004D76DE" w:rsidRPr="004D76DE" w:rsidRDefault="004D76DE" w:rsidP="004D76DE">
      <w:pPr>
        <w:widowControl w:val="0"/>
        <w:tabs>
          <w:tab w:val="left" w:pos="851"/>
        </w:tabs>
        <w:wordWrap w:val="0"/>
        <w:autoSpaceDE w:val="0"/>
        <w:autoSpaceDN w:val="0"/>
        <w:jc w:val="center"/>
        <w:rPr>
          <w:b/>
          <w:iCs/>
          <w:color w:val="000000"/>
          <w:w w:val="0"/>
          <w:kern w:val="2"/>
          <w:lang w:eastAsia="ko-KR"/>
        </w:rPr>
      </w:pPr>
      <w:r w:rsidRPr="004D76DE">
        <w:rPr>
          <w:b/>
          <w:iCs/>
          <w:color w:val="000000"/>
          <w:w w:val="0"/>
          <w:kern w:val="2"/>
          <w:lang w:eastAsia="ko-KR"/>
        </w:rPr>
        <w:t>Модуль «Детские общественные объединения»</w:t>
      </w:r>
    </w:p>
    <w:p w:rsidR="004D76DE" w:rsidRPr="004D76DE" w:rsidRDefault="004D76DE" w:rsidP="004D76DE">
      <w:pPr>
        <w:ind w:firstLine="799"/>
        <w:jc w:val="both"/>
        <w:rPr>
          <w:rFonts w:eastAsia="Calibri"/>
        </w:rPr>
      </w:pPr>
      <w:r w:rsidRPr="004D76DE">
        <w:rPr>
          <w:rFonts w:eastAsia="№Е"/>
        </w:rPr>
        <w:t>Школа не может не учитывать влияния на воспитание детей различных социальных институтов. Среди них особое место занимают различные детские общественные объединения. Перспективные цели детских общественных объединений - помочь детям найти приложение своих сил и возможностей, заполнить вакуум в реализации детских интересов, сохраняя при этом свое лицо, свои подходы.</w:t>
      </w:r>
    </w:p>
    <w:p w:rsidR="004D76DE" w:rsidRPr="004D76DE" w:rsidRDefault="004D76DE" w:rsidP="004D76DE">
      <w:pPr>
        <w:ind w:firstLine="799"/>
        <w:jc w:val="both"/>
        <w:rPr>
          <w:rFonts w:eastAsia="Calibri"/>
        </w:rPr>
      </w:pPr>
      <w:r w:rsidRPr="004D76DE">
        <w:rPr>
          <w:rFonts w:eastAsia="Calibri"/>
        </w:rPr>
        <w:t xml:space="preserve">Действующее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4D76DE" w:rsidRDefault="004D76DE" w:rsidP="004D76DE">
      <w:pPr>
        <w:ind w:firstLine="567"/>
        <w:jc w:val="both"/>
        <w:rPr>
          <w:b/>
          <w:bCs/>
        </w:rPr>
      </w:pPr>
    </w:p>
    <w:p w:rsidR="00D63FB4" w:rsidRDefault="00D63FB4" w:rsidP="004D76DE">
      <w:pPr>
        <w:ind w:firstLine="567"/>
        <w:jc w:val="both"/>
        <w:rPr>
          <w:b/>
          <w:bCs/>
        </w:rPr>
      </w:pPr>
    </w:p>
    <w:p w:rsidR="00D63FB4" w:rsidRDefault="00D63FB4" w:rsidP="004D76DE">
      <w:pPr>
        <w:ind w:firstLine="567"/>
        <w:jc w:val="both"/>
        <w:rPr>
          <w:b/>
          <w:bCs/>
        </w:rPr>
      </w:pPr>
    </w:p>
    <w:p w:rsidR="00D63FB4" w:rsidRPr="004D76DE" w:rsidRDefault="00D63FB4" w:rsidP="004D76DE">
      <w:pPr>
        <w:ind w:firstLine="567"/>
        <w:jc w:val="both"/>
        <w:rPr>
          <w:b/>
          <w:bCs/>
        </w:rPr>
      </w:pPr>
    </w:p>
    <w:p w:rsidR="004D76DE" w:rsidRPr="004D76DE" w:rsidRDefault="004D76DE" w:rsidP="004D76DE">
      <w:pPr>
        <w:ind w:firstLine="567"/>
        <w:jc w:val="center"/>
        <w:rPr>
          <w:b/>
          <w:bCs/>
        </w:rPr>
      </w:pPr>
      <w:r w:rsidRPr="004D76DE">
        <w:rPr>
          <w:b/>
          <w:bCs/>
        </w:rPr>
        <w:t xml:space="preserve">Детские школьные  объединения </w:t>
      </w:r>
      <w:r w:rsidR="003E7C1C" w:rsidRPr="003E7C1C">
        <w:rPr>
          <w:b/>
        </w:rPr>
        <w:t>МОБУ СОШ №9 им. полного кавалера Ордена Славы В.И. Аманова</w:t>
      </w:r>
    </w:p>
    <w:p w:rsidR="004D76DE" w:rsidRPr="004D76DE" w:rsidRDefault="004D76DE" w:rsidP="004D76DE">
      <w:pPr>
        <w:ind w:firstLine="567"/>
        <w:jc w:val="center"/>
        <w:rPr>
          <w:rFonts w:eastAsia="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5812"/>
      </w:tblGrid>
      <w:tr w:rsidR="004D76DE" w:rsidRPr="004D76DE" w:rsidTr="005F7174">
        <w:tc>
          <w:tcPr>
            <w:tcW w:w="709" w:type="dxa"/>
            <w:shd w:val="clear" w:color="auto" w:fill="auto"/>
          </w:tcPr>
          <w:p w:rsidR="004D76DE" w:rsidRPr="004D76DE" w:rsidRDefault="004D76DE" w:rsidP="004D76DE">
            <w:pPr>
              <w:jc w:val="center"/>
              <w:rPr>
                <w:rFonts w:eastAsia="Calibri"/>
                <w:b/>
                <w:lang w:eastAsia="ko-KR"/>
              </w:rPr>
            </w:pPr>
            <w:r w:rsidRPr="004D76DE">
              <w:rPr>
                <w:rFonts w:eastAsia="Calibri"/>
                <w:b/>
                <w:lang w:eastAsia="ko-KR"/>
              </w:rPr>
              <w:t>№</w:t>
            </w:r>
          </w:p>
        </w:tc>
        <w:tc>
          <w:tcPr>
            <w:tcW w:w="3260" w:type="dxa"/>
            <w:shd w:val="clear" w:color="auto" w:fill="auto"/>
          </w:tcPr>
          <w:p w:rsidR="004D76DE" w:rsidRPr="004D76DE" w:rsidRDefault="004D76DE" w:rsidP="004D76DE">
            <w:pPr>
              <w:jc w:val="center"/>
              <w:rPr>
                <w:rFonts w:eastAsia="Calibri"/>
                <w:b/>
                <w:lang w:eastAsia="ko-KR"/>
              </w:rPr>
            </w:pPr>
            <w:r w:rsidRPr="004D76DE">
              <w:rPr>
                <w:rFonts w:eastAsia="Calibri"/>
                <w:b/>
                <w:lang w:eastAsia="ko-KR"/>
              </w:rPr>
              <w:t>Название объединения</w:t>
            </w:r>
          </w:p>
        </w:tc>
        <w:tc>
          <w:tcPr>
            <w:tcW w:w="5812" w:type="dxa"/>
            <w:shd w:val="clear" w:color="auto" w:fill="auto"/>
          </w:tcPr>
          <w:p w:rsidR="004D76DE" w:rsidRPr="004D76DE" w:rsidRDefault="004D76DE" w:rsidP="004D76DE">
            <w:pPr>
              <w:jc w:val="center"/>
              <w:rPr>
                <w:rFonts w:eastAsia="Calibri"/>
                <w:b/>
                <w:lang w:eastAsia="ko-KR"/>
              </w:rPr>
            </w:pPr>
            <w:r w:rsidRPr="004D76DE">
              <w:rPr>
                <w:rFonts w:eastAsia="Calibri"/>
                <w:b/>
                <w:lang w:eastAsia="ko-KR"/>
              </w:rPr>
              <w:t>Направление деятельности</w:t>
            </w:r>
          </w:p>
        </w:tc>
      </w:tr>
      <w:tr w:rsidR="004D76DE" w:rsidRPr="004D76DE" w:rsidTr="005F7174">
        <w:tc>
          <w:tcPr>
            <w:tcW w:w="709"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1</w:t>
            </w:r>
          </w:p>
        </w:tc>
        <w:tc>
          <w:tcPr>
            <w:tcW w:w="3260"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 xml:space="preserve">Волонтерский отряд </w:t>
            </w:r>
          </w:p>
          <w:p w:rsidR="004D76DE" w:rsidRPr="004D76DE" w:rsidRDefault="004D76DE" w:rsidP="004D76DE">
            <w:pPr>
              <w:jc w:val="center"/>
              <w:rPr>
                <w:rFonts w:eastAsia="Calibri"/>
                <w:lang w:eastAsia="ko-KR"/>
              </w:rPr>
            </w:pPr>
            <w:r w:rsidRPr="004D76DE">
              <w:rPr>
                <w:rFonts w:eastAsia="Calibri"/>
                <w:lang w:eastAsia="ko-KR"/>
              </w:rPr>
              <w:t>«Доброе сердце»</w:t>
            </w:r>
          </w:p>
        </w:tc>
        <w:tc>
          <w:tcPr>
            <w:tcW w:w="5812"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Формирование позитивных установок воспитанников на добровольческую деятельность.</w:t>
            </w:r>
          </w:p>
        </w:tc>
      </w:tr>
      <w:tr w:rsidR="004D76DE" w:rsidRPr="004D76DE" w:rsidTr="005F7174">
        <w:tc>
          <w:tcPr>
            <w:tcW w:w="709"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2</w:t>
            </w:r>
          </w:p>
        </w:tc>
        <w:tc>
          <w:tcPr>
            <w:tcW w:w="3260"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 xml:space="preserve">Отряд </w:t>
            </w:r>
          </w:p>
          <w:p w:rsidR="004D76DE" w:rsidRPr="004D76DE" w:rsidRDefault="004D76DE" w:rsidP="004D76DE">
            <w:pPr>
              <w:jc w:val="center"/>
              <w:rPr>
                <w:rFonts w:eastAsia="Calibri"/>
                <w:lang w:eastAsia="ko-KR"/>
              </w:rPr>
            </w:pPr>
            <w:r w:rsidRPr="004D76DE">
              <w:rPr>
                <w:rFonts w:eastAsia="Calibri"/>
                <w:lang w:eastAsia="ko-KR"/>
              </w:rPr>
              <w:t>«Юные пожарные»</w:t>
            </w:r>
          </w:p>
        </w:tc>
        <w:tc>
          <w:tcPr>
            <w:tcW w:w="5812"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Воспитание  у детей осторожного и разумного отношение ко всему, что связано с огнём.</w:t>
            </w:r>
          </w:p>
        </w:tc>
      </w:tr>
      <w:tr w:rsidR="004D76DE" w:rsidRPr="004D76DE" w:rsidTr="005F7174">
        <w:tc>
          <w:tcPr>
            <w:tcW w:w="709"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3</w:t>
            </w:r>
          </w:p>
        </w:tc>
        <w:tc>
          <w:tcPr>
            <w:tcW w:w="3260"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Спортивный клуб «Олимпийские надежды Кубани»</w:t>
            </w:r>
          </w:p>
        </w:tc>
        <w:tc>
          <w:tcPr>
            <w:tcW w:w="5812"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Пропаганду здорового образа жизни, спорта, физическое развитие и развитие коммуникативных навыков в детской и взрослой сфере.</w:t>
            </w:r>
          </w:p>
        </w:tc>
      </w:tr>
      <w:tr w:rsidR="004D76DE" w:rsidRPr="004D76DE" w:rsidTr="005F7174">
        <w:tc>
          <w:tcPr>
            <w:tcW w:w="709"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4</w:t>
            </w:r>
          </w:p>
        </w:tc>
        <w:tc>
          <w:tcPr>
            <w:tcW w:w="3260"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Отряд «Юнкор»</w:t>
            </w:r>
          </w:p>
        </w:tc>
        <w:tc>
          <w:tcPr>
            <w:tcW w:w="5812"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Воспитание свободной творческой личности.</w:t>
            </w:r>
          </w:p>
        </w:tc>
      </w:tr>
      <w:tr w:rsidR="004D76DE" w:rsidRPr="004D76DE" w:rsidTr="005F7174">
        <w:tc>
          <w:tcPr>
            <w:tcW w:w="709"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5</w:t>
            </w:r>
          </w:p>
        </w:tc>
        <w:tc>
          <w:tcPr>
            <w:tcW w:w="3260"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Отряд «Юный инспектор движения»</w:t>
            </w:r>
          </w:p>
        </w:tc>
        <w:tc>
          <w:tcPr>
            <w:tcW w:w="5812"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Пропаганда  правил дорожного движения.</w:t>
            </w:r>
          </w:p>
        </w:tc>
      </w:tr>
      <w:tr w:rsidR="004D76DE" w:rsidRPr="004D76DE" w:rsidTr="005F7174">
        <w:tc>
          <w:tcPr>
            <w:tcW w:w="709"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6</w:t>
            </w:r>
          </w:p>
        </w:tc>
        <w:tc>
          <w:tcPr>
            <w:tcW w:w="3260"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Экологический клуб «Эколята»</w:t>
            </w:r>
          </w:p>
        </w:tc>
        <w:tc>
          <w:tcPr>
            <w:tcW w:w="5812"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Экологическая культура, охрана природы.</w:t>
            </w:r>
          </w:p>
        </w:tc>
      </w:tr>
      <w:tr w:rsidR="004D76DE" w:rsidRPr="004D76DE" w:rsidTr="005F7174">
        <w:tc>
          <w:tcPr>
            <w:tcW w:w="709"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7</w:t>
            </w:r>
          </w:p>
        </w:tc>
        <w:tc>
          <w:tcPr>
            <w:tcW w:w="3260"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Туристический клуб «Пешетоп»</w:t>
            </w:r>
          </w:p>
        </w:tc>
        <w:tc>
          <w:tcPr>
            <w:tcW w:w="5812"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Получение знаний, умений и навыков по основам туристско-краеведческой деятельности</w:t>
            </w:r>
          </w:p>
        </w:tc>
      </w:tr>
      <w:tr w:rsidR="004D76DE" w:rsidRPr="004D76DE" w:rsidTr="005F7174">
        <w:tc>
          <w:tcPr>
            <w:tcW w:w="709"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8</w:t>
            </w:r>
          </w:p>
        </w:tc>
        <w:tc>
          <w:tcPr>
            <w:tcW w:w="3260"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Лекционный клуб «Молодой избиратель»</w:t>
            </w:r>
          </w:p>
        </w:tc>
        <w:tc>
          <w:tcPr>
            <w:tcW w:w="5812"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Правовое просвещение молодых избирателей и воспитание политически и юридически грамотных граждан</w:t>
            </w:r>
          </w:p>
        </w:tc>
      </w:tr>
      <w:tr w:rsidR="004D76DE" w:rsidRPr="004D76DE" w:rsidTr="005F7174">
        <w:tc>
          <w:tcPr>
            <w:tcW w:w="709"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9</w:t>
            </w:r>
          </w:p>
        </w:tc>
        <w:tc>
          <w:tcPr>
            <w:tcW w:w="3260"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Патриотический клуб «Исток»</w:t>
            </w:r>
          </w:p>
        </w:tc>
        <w:tc>
          <w:tcPr>
            <w:tcW w:w="5812" w:type="dxa"/>
            <w:shd w:val="clear" w:color="auto" w:fill="auto"/>
          </w:tcPr>
          <w:p w:rsidR="004D76DE" w:rsidRPr="004D76DE" w:rsidRDefault="004D76DE" w:rsidP="004D76DE">
            <w:pPr>
              <w:jc w:val="center"/>
              <w:rPr>
                <w:rFonts w:eastAsia="Calibri"/>
                <w:lang w:eastAsia="ko-KR"/>
              </w:rPr>
            </w:pPr>
            <w:r w:rsidRPr="004D76DE">
              <w:rPr>
                <w:rFonts w:eastAsia="Calibri"/>
                <w:lang w:eastAsia="ko-KR"/>
              </w:rPr>
              <w:t>Развитие патриотического чувства в себе и своих сверстниках.</w:t>
            </w:r>
          </w:p>
        </w:tc>
      </w:tr>
    </w:tbl>
    <w:p w:rsidR="004D76DE" w:rsidRPr="004D76DE" w:rsidRDefault="004D76DE" w:rsidP="004D76DE">
      <w:pPr>
        <w:ind w:firstLine="567"/>
        <w:jc w:val="both"/>
        <w:rPr>
          <w:rFonts w:eastAsia="Calibri"/>
          <w:lang w:eastAsia="ko-KR"/>
        </w:rPr>
      </w:pPr>
    </w:p>
    <w:p w:rsidR="004D76DE" w:rsidRPr="004D76DE" w:rsidRDefault="004D76DE" w:rsidP="004D76DE">
      <w:pPr>
        <w:widowControl w:val="0"/>
        <w:wordWrap w:val="0"/>
        <w:autoSpaceDE w:val="0"/>
        <w:autoSpaceDN w:val="0"/>
        <w:jc w:val="both"/>
        <w:rPr>
          <w:rFonts w:eastAsia="Batang"/>
          <w:kern w:val="2"/>
          <w:shd w:val="clear" w:color="auto" w:fill="FFFFFF"/>
          <w:lang w:eastAsia="en-US"/>
        </w:rPr>
      </w:pPr>
      <w:r w:rsidRPr="004D76DE">
        <w:rPr>
          <w:rFonts w:eastAsia="Batang"/>
          <w:b/>
          <w:kern w:val="2"/>
          <w:shd w:val="clear" w:color="auto" w:fill="FFFFFF"/>
          <w:lang w:eastAsia="en-US"/>
        </w:rPr>
        <w:t>Отряд «Юные пожарные»</w:t>
      </w:r>
      <w:r w:rsidRPr="004D76DE">
        <w:rPr>
          <w:rFonts w:eastAsia="Batang"/>
          <w:kern w:val="2"/>
          <w:shd w:val="clear" w:color="auto" w:fill="FFFFFF"/>
          <w:lang w:eastAsia="en-US"/>
        </w:rPr>
        <w:t xml:space="preserve"> - добровольное объединения учащихся, которое создано с целью </w:t>
      </w:r>
      <w:r w:rsidR="00D63FB4">
        <w:rPr>
          <w:rFonts w:eastAsia="Batang"/>
          <w:kern w:val="2"/>
          <w:shd w:val="clear" w:color="auto" w:fill="FFFFFF"/>
          <w:lang w:eastAsia="en-US"/>
        </w:rPr>
        <w:t xml:space="preserve">                    </w:t>
      </w:r>
      <w:r w:rsidRPr="004D76DE">
        <w:rPr>
          <w:rFonts w:eastAsia="Batang"/>
          <w:kern w:val="2"/>
          <w:shd w:val="clear" w:color="auto" w:fill="FFFFFF"/>
          <w:lang w:eastAsia="en-US"/>
        </w:rPr>
        <w:t xml:space="preserve">воспитания гражданской позиции; оказания практической помощи взрослым в сохранении </w:t>
      </w:r>
      <w:r w:rsidR="00D63FB4">
        <w:rPr>
          <w:rFonts w:eastAsia="Batang"/>
          <w:kern w:val="2"/>
          <w:shd w:val="clear" w:color="auto" w:fill="FFFFFF"/>
          <w:lang w:eastAsia="en-US"/>
        </w:rPr>
        <w:t xml:space="preserve">                     </w:t>
      </w:r>
      <w:r w:rsidRPr="004D76DE">
        <w:rPr>
          <w:rFonts w:eastAsia="Batang"/>
          <w:kern w:val="2"/>
          <w:shd w:val="clear" w:color="auto" w:fill="FFFFFF"/>
          <w:lang w:eastAsia="en-US"/>
        </w:rPr>
        <w:t>государственной собственности, жизни, здоровья и имущества граждан от пожаров.</w:t>
      </w:r>
    </w:p>
    <w:p w:rsidR="004D76DE" w:rsidRPr="004D76DE" w:rsidRDefault="004D76DE" w:rsidP="004D76DE">
      <w:pPr>
        <w:widowControl w:val="0"/>
        <w:wordWrap w:val="0"/>
        <w:autoSpaceDE w:val="0"/>
        <w:autoSpaceDN w:val="0"/>
        <w:jc w:val="both"/>
        <w:rPr>
          <w:rFonts w:eastAsia="Batang"/>
          <w:kern w:val="2"/>
          <w:shd w:val="clear" w:color="auto" w:fill="FFFFFF"/>
          <w:lang w:eastAsia="en-US"/>
        </w:rPr>
      </w:pPr>
      <w:r w:rsidRPr="004D76DE">
        <w:rPr>
          <w:rFonts w:eastAsia="Batang"/>
          <w:kern w:val="2"/>
          <w:shd w:val="clear" w:color="auto" w:fill="FFFFFF"/>
          <w:lang w:eastAsia="en-US"/>
        </w:rPr>
        <w:t xml:space="preserve">Основными </w:t>
      </w:r>
      <w:r w:rsidRPr="004D76DE">
        <w:rPr>
          <w:rFonts w:eastAsia="Batang"/>
          <w:i/>
          <w:kern w:val="2"/>
          <w:shd w:val="clear" w:color="auto" w:fill="FFFFFF"/>
          <w:lang w:eastAsia="en-US"/>
        </w:rPr>
        <w:t>задачами</w:t>
      </w:r>
      <w:r w:rsidRPr="004D76DE">
        <w:rPr>
          <w:rFonts w:eastAsia="Batang"/>
          <w:kern w:val="2"/>
          <w:shd w:val="clear" w:color="auto" w:fill="FFFFFF"/>
          <w:lang w:eastAsia="en-US"/>
        </w:rPr>
        <w:t xml:space="preserve"> отряда юных пожарных являются: </w:t>
      </w:r>
    </w:p>
    <w:p w:rsidR="004D76DE" w:rsidRPr="004D76DE" w:rsidRDefault="004D76DE" w:rsidP="00E74F05">
      <w:pPr>
        <w:widowControl w:val="0"/>
        <w:numPr>
          <w:ilvl w:val="0"/>
          <w:numId w:val="303"/>
        </w:numPr>
        <w:wordWrap w:val="0"/>
        <w:autoSpaceDE w:val="0"/>
        <w:autoSpaceDN w:val="0"/>
        <w:ind w:left="1134"/>
        <w:jc w:val="both"/>
        <w:rPr>
          <w:rFonts w:eastAsia="Batang"/>
          <w:kern w:val="2"/>
          <w:shd w:val="clear" w:color="auto" w:fill="FFFFFF"/>
          <w:lang w:eastAsia="en-US"/>
        </w:rPr>
      </w:pPr>
      <w:r w:rsidRPr="004D76DE">
        <w:rPr>
          <w:rFonts w:eastAsia="Batang"/>
          <w:kern w:val="2"/>
          <w:shd w:val="clear" w:color="auto" w:fill="FFFFFF"/>
          <w:lang w:eastAsia="en-US"/>
        </w:rPr>
        <w:t xml:space="preserve">активное содействие школе в воспитании учащихся и их всестороннем развитии. </w:t>
      </w:r>
    </w:p>
    <w:p w:rsidR="004D76DE" w:rsidRPr="004D76DE" w:rsidRDefault="004D76DE" w:rsidP="00E74F05">
      <w:pPr>
        <w:widowControl w:val="0"/>
        <w:numPr>
          <w:ilvl w:val="0"/>
          <w:numId w:val="303"/>
        </w:numPr>
        <w:wordWrap w:val="0"/>
        <w:autoSpaceDE w:val="0"/>
        <w:autoSpaceDN w:val="0"/>
        <w:ind w:left="1134"/>
        <w:jc w:val="both"/>
        <w:rPr>
          <w:rFonts w:eastAsia="Batang"/>
          <w:kern w:val="2"/>
          <w:shd w:val="clear" w:color="auto" w:fill="FFFFFF"/>
          <w:lang w:eastAsia="en-US"/>
        </w:rPr>
      </w:pPr>
      <w:r w:rsidRPr="004D76DE">
        <w:rPr>
          <w:rFonts w:eastAsia="Batang"/>
          <w:kern w:val="2"/>
          <w:shd w:val="clear" w:color="auto" w:fill="FFFFFF"/>
          <w:lang w:eastAsia="en-US"/>
        </w:rPr>
        <w:t xml:space="preserve">выработка у школьников активной жизненной позиции; </w:t>
      </w:r>
    </w:p>
    <w:p w:rsidR="004D76DE" w:rsidRPr="004D76DE" w:rsidRDefault="004D76DE" w:rsidP="00E74F05">
      <w:pPr>
        <w:widowControl w:val="0"/>
        <w:numPr>
          <w:ilvl w:val="0"/>
          <w:numId w:val="303"/>
        </w:numPr>
        <w:wordWrap w:val="0"/>
        <w:autoSpaceDE w:val="0"/>
        <w:autoSpaceDN w:val="0"/>
        <w:ind w:left="1134"/>
        <w:jc w:val="both"/>
        <w:rPr>
          <w:rFonts w:eastAsia="Batang"/>
          <w:kern w:val="2"/>
          <w:shd w:val="clear" w:color="auto" w:fill="FFFFFF"/>
          <w:lang w:eastAsia="en-US"/>
        </w:rPr>
      </w:pPr>
      <w:r w:rsidRPr="004D76DE">
        <w:rPr>
          <w:rFonts w:eastAsia="Batang"/>
          <w:kern w:val="2"/>
          <w:shd w:val="clear" w:color="auto" w:fill="FFFFFF"/>
          <w:lang w:eastAsia="en-US"/>
        </w:rPr>
        <w:t xml:space="preserve">оказание практической помощи взрослым в сохранении собственности, жизни, </w:t>
      </w:r>
      <w:r w:rsidR="00AE5627">
        <w:rPr>
          <w:rFonts w:eastAsia="Batang"/>
          <w:kern w:val="2"/>
          <w:shd w:val="clear" w:color="auto" w:fill="FFFFFF"/>
          <w:lang w:eastAsia="en-US"/>
        </w:rPr>
        <w:t xml:space="preserve">                     </w:t>
      </w:r>
      <w:r w:rsidRPr="004D76DE">
        <w:rPr>
          <w:rFonts w:eastAsia="Batang"/>
          <w:kern w:val="2"/>
          <w:shd w:val="clear" w:color="auto" w:fill="FFFFFF"/>
          <w:lang w:eastAsia="en-US"/>
        </w:rPr>
        <w:t xml:space="preserve">здоровья и имущества граждан от пожаров; </w:t>
      </w:r>
    </w:p>
    <w:p w:rsidR="004D76DE" w:rsidRPr="004D76DE" w:rsidRDefault="004D76DE" w:rsidP="00E74F05">
      <w:pPr>
        <w:widowControl w:val="0"/>
        <w:numPr>
          <w:ilvl w:val="0"/>
          <w:numId w:val="303"/>
        </w:numPr>
        <w:wordWrap w:val="0"/>
        <w:autoSpaceDE w:val="0"/>
        <w:autoSpaceDN w:val="0"/>
        <w:ind w:left="1134"/>
        <w:jc w:val="both"/>
        <w:rPr>
          <w:rFonts w:eastAsia="Batang"/>
          <w:kern w:val="2"/>
          <w:shd w:val="clear" w:color="auto" w:fill="FFFFFF"/>
          <w:lang w:eastAsia="en-US"/>
        </w:rPr>
      </w:pPr>
      <w:r w:rsidRPr="004D76DE">
        <w:rPr>
          <w:rFonts w:eastAsia="Batang"/>
          <w:kern w:val="2"/>
          <w:shd w:val="clear" w:color="auto" w:fill="FFFFFF"/>
          <w:lang w:eastAsia="en-US"/>
        </w:rPr>
        <w:t xml:space="preserve">овладение основами пожарного дела, умениями и навыками по предупреждению и </w:t>
      </w:r>
      <w:r w:rsidR="00D63FB4">
        <w:rPr>
          <w:rFonts w:eastAsia="Batang"/>
          <w:kern w:val="2"/>
          <w:shd w:val="clear" w:color="auto" w:fill="FFFFFF"/>
          <w:lang w:eastAsia="en-US"/>
        </w:rPr>
        <w:t xml:space="preserve">                </w:t>
      </w:r>
      <w:r w:rsidRPr="004D76DE">
        <w:rPr>
          <w:rFonts w:eastAsia="Batang"/>
          <w:kern w:val="2"/>
          <w:shd w:val="clear" w:color="auto" w:fill="FFFFFF"/>
          <w:lang w:eastAsia="en-US"/>
        </w:rPr>
        <w:t>тушению пожаров, оказанию первой медицинской помощи пострадавшим.</w:t>
      </w:r>
    </w:p>
    <w:p w:rsidR="004D76DE" w:rsidRPr="004D76DE" w:rsidRDefault="004D76DE" w:rsidP="004D76DE">
      <w:pPr>
        <w:widowControl w:val="0"/>
        <w:wordWrap w:val="0"/>
        <w:autoSpaceDE w:val="0"/>
        <w:autoSpaceDN w:val="0"/>
        <w:jc w:val="both"/>
        <w:rPr>
          <w:rFonts w:eastAsia="Batang"/>
          <w:kern w:val="2"/>
          <w:lang w:eastAsia="en-US"/>
        </w:rPr>
      </w:pPr>
      <w:r w:rsidRPr="004D76DE">
        <w:rPr>
          <w:rFonts w:eastAsia="Batang"/>
          <w:b/>
          <w:kern w:val="2"/>
          <w:lang w:eastAsia="en-US"/>
        </w:rPr>
        <w:t xml:space="preserve">Отряд «Юный инспектор движения» </w:t>
      </w:r>
      <w:r w:rsidRPr="004D76DE">
        <w:rPr>
          <w:rFonts w:eastAsia="Batang"/>
          <w:kern w:val="2"/>
          <w:lang w:eastAsia="en-US"/>
        </w:rPr>
        <w:t xml:space="preserve">– это творческое объединение школьников, которые </w:t>
      </w:r>
      <w:r w:rsidR="00D63FB4">
        <w:rPr>
          <w:rFonts w:eastAsia="Batang"/>
          <w:kern w:val="2"/>
          <w:lang w:eastAsia="en-US"/>
        </w:rPr>
        <w:t xml:space="preserve">                      </w:t>
      </w:r>
      <w:r w:rsidRPr="004D76DE">
        <w:rPr>
          <w:rFonts w:eastAsia="Batang"/>
          <w:kern w:val="2"/>
          <w:lang w:eastAsia="en-US"/>
        </w:rPr>
        <w:t>помогают школе в организации работы по профилактике детского дорожно-транспортного травматизма, пропагандируют правила дорожного движения (безопасного поведения на улицах и дорогах города) среди учащихся своей школы.</w:t>
      </w:r>
    </w:p>
    <w:p w:rsidR="004D76DE" w:rsidRPr="004D76DE" w:rsidRDefault="004D76DE" w:rsidP="004D76DE">
      <w:pPr>
        <w:widowControl w:val="0"/>
        <w:wordWrap w:val="0"/>
        <w:autoSpaceDE w:val="0"/>
        <w:autoSpaceDN w:val="0"/>
        <w:jc w:val="both"/>
        <w:rPr>
          <w:rFonts w:eastAsia="Batang"/>
          <w:kern w:val="2"/>
        </w:rPr>
      </w:pPr>
      <w:r w:rsidRPr="004D76DE">
        <w:rPr>
          <w:rFonts w:eastAsia="Batang"/>
          <w:b/>
          <w:kern w:val="2"/>
          <w:lang w:eastAsia="ko-KR"/>
        </w:rPr>
        <w:t>Экологический клуб «Эколята»</w:t>
      </w:r>
      <w:r w:rsidRPr="004D76DE">
        <w:rPr>
          <w:rFonts w:eastAsia="Batang"/>
          <w:kern w:val="2"/>
          <w:lang w:eastAsia="ko-KR"/>
        </w:rPr>
        <w:t xml:space="preserve"> </w:t>
      </w:r>
      <w:r w:rsidRPr="004D76DE">
        <w:rPr>
          <w:rFonts w:eastAsia="Batang"/>
          <w:kern w:val="2"/>
        </w:rPr>
        <w:t xml:space="preserve">- это объединение учащихся, которые на добровольной основе участвуют в экологической деятельности. Главная цель - желание жить в согласии с миром и </w:t>
      </w:r>
      <w:r w:rsidR="00D63FB4">
        <w:rPr>
          <w:rFonts w:eastAsia="Batang"/>
          <w:kern w:val="2"/>
        </w:rPr>
        <w:t xml:space="preserve">                   </w:t>
      </w:r>
      <w:r w:rsidRPr="004D76DE">
        <w:rPr>
          <w:rFonts w:eastAsia="Batang"/>
          <w:kern w:val="2"/>
        </w:rPr>
        <w:t>неравнодушие к тому, что происходит на планете.</w:t>
      </w:r>
    </w:p>
    <w:p w:rsidR="004D76DE" w:rsidRPr="004D76DE" w:rsidRDefault="004D76DE" w:rsidP="004D76DE">
      <w:pPr>
        <w:widowControl w:val="0"/>
        <w:wordWrap w:val="0"/>
        <w:autoSpaceDE w:val="0"/>
        <w:autoSpaceDN w:val="0"/>
        <w:jc w:val="both"/>
        <w:rPr>
          <w:rFonts w:eastAsia="Batang"/>
          <w:b/>
          <w:iCs/>
          <w:kern w:val="2"/>
          <w:lang w:eastAsia="ko-KR"/>
        </w:rPr>
      </w:pPr>
      <w:r w:rsidRPr="004D76DE">
        <w:rPr>
          <w:rFonts w:eastAsia="Batang"/>
          <w:b/>
          <w:iCs/>
          <w:kern w:val="2"/>
          <w:lang w:eastAsia="ko-KR"/>
        </w:rPr>
        <w:t xml:space="preserve">Волонтерский отряд «Доброе сердце» - </w:t>
      </w:r>
      <w:r w:rsidRPr="004D76DE">
        <w:rPr>
          <w:rFonts w:eastAsia="Batang"/>
          <w:iCs/>
          <w:kern w:val="2"/>
          <w:lang w:eastAsia="ko-KR"/>
        </w:rPr>
        <w:t>объединение, целью которого является оказание позитивного влияния на сверстников при выборе ими жизненных ценностей. Апробация новых форм организации занятости детей для развития их самостоятельной познавательной деятельности, профилактики вредных привычек, воспитания здорового образа жизни. Развитие волонтерского движения в школе, формирование позитивных установок воспитанников на добровольческую деятельность.</w:t>
      </w:r>
    </w:p>
    <w:p w:rsidR="004D76DE" w:rsidRPr="004D76DE" w:rsidRDefault="004D76DE" w:rsidP="004D76DE">
      <w:pPr>
        <w:widowControl w:val="0"/>
        <w:wordWrap w:val="0"/>
        <w:autoSpaceDE w:val="0"/>
        <w:autoSpaceDN w:val="0"/>
        <w:jc w:val="both"/>
        <w:rPr>
          <w:rFonts w:eastAsia="Batang"/>
          <w:iCs/>
          <w:kern w:val="2"/>
          <w:lang w:eastAsia="ko-KR"/>
        </w:rPr>
      </w:pPr>
      <w:r w:rsidRPr="004D76DE">
        <w:rPr>
          <w:rFonts w:eastAsia="Batang"/>
          <w:b/>
          <w:iCs/>
          <w:kern w:val="2"/>
          <w:lang w:eastAsia="ko-KR"/>
        </w:rPr>
        <w:t xml:space="preserve">Спортивный клуб «Олимпийские надежды Кубани» - </w:t>
      </w:r>
      <w:r w:rsidRPr="004D76DE">
        <w:rPr>
          <w:rFonts w:eastAsia="Batang"/>
          <w:iCs/>
          <w:kern w:val="2"/>
          <w:lang w:eastAsia="ko-KR"/>
        </w:rPr>
        <w:t xml:space="preserve">объединение, целью которого является укрепление здоровья детей и подростков, с учетом их индивидуальных особенностей и возможностей через организацию  мероприятий, направленных на пропаганду здорового образа жизни, спорта, физическое развитие и развитие коммуникативных навыков в детской и взрослой </w:t>
      </w:r>
      <w:r w:rsidRPr="004D76DE">
        <w:rPr>
          <w:rFonts w:eastAsia="Batang"/>
          <w:iCs/>
          <w:kern w:val="2"/>
          <w:lang w:eastAsia="ko-KR"/>
        </w:rPr>
        <w:lastRenderedPageBreak/>
        <w:t>сфере.</w:t>
      </w:r>
    </w:p>
    <w:p w:rsidR="004D76DE" w:rsidRPr="004D76DE" w:rsidRDefault="004D76DE" w:rsidP="004D76DE">
      <w:pPr>
        <w:widowControl w:val="0"/>
        <w:wordWrap w:val="0"/>
        <w:autoSpaceDE w:val="0"/>
        <w:autoSpaceDN w:val="0"/>
        <w:jc w:val="both"/>
        <w:rPr>
          <w:rFonts w:eastAsia="Batang"/>
          <w:iCs/>
          <w:kern w:val="2"/>
          <w:lang w:eastAsia="ko-KR"/>
        </w:rPr>
      </w:pPr>
      <w:r w:rsidRPr="004D76DE">
        <w:rPr>
          <w:rFonts w:eastAsia="Batang"/>
          <w:b/>
          <w:iCs/>
          <w:kern w:val="2"/>
          <w:lang w:eastAsia="ko-KR"/>
        </w:rPr>
        <w:t xml:space="preserve">Отряд «Юнкор» - </w:t>
      </w:r>
      <w:r w:rsidRPr="004D76DE">
        <w:rPr>
          <w:rFonts w:eastAsia="Batang"/>
          <w:iCs/>
          <w:kern w:val="2"/>
          <w:lang w:eastAsia="ko-KR"/>
        </w:rPr>
        <w:t xml:space="preserve">объединение, призванное помочь всем, кто желает раскрыть свои таланты и познакомить с ними общество, кто мечтает о самовыражении и признании. Это добровольное объединение учащихся </w:t>
      </w:r>
      <w:r w:rsidR="003E7C1C" w:rsidRPr="00AC4CE2">
        <w:t>МОБУ СОШ №9 им. полного кавалера Ордена Славы В.И. Аманова</w:t>
      </w:r>
      <w:r w:rsidRPr="004D76DE">
        <w:rPr>
          <w:rFonts w:eastAsia="Batang"/>
          <w:iCs/>
          <w:kern w:val="2"/>
          <w:lang w:eastAsia="ko-KR"/>
        </w:rPr>
        <w:t xml:space="preserve">, которые стремятся обогатить свои знания по литературе, расширить кругозор, проявить себя в творческой деятельности и реализовать свои способности.  </w:t>
      </w:r>
    </w:p>
    <w:p w:rsidR="004D76DE" w:rsidRPr="004D76DE" w:rsidRDefault="004D76DE" w:rsidP="004D76DE">
      <w:pPr>
        <w:widowControl w:val="0"/>
        <w:wordWrap w:val="0"/>
        <w:autoSpaceDE w:val="0"/>
        <w:autoSpaceDN w:val="0"/>
        <w:jc w:val="both"/>
        <w:rPr>
          <w:rFonts w:eastAsia="Batang"/>
          <w:iCs/>
          <w:kern w:val="2"/>
          <w:lang w:eastAsia="ko-KR"/>
        </w:rPr>
      </w:pPr>
      <w:r w:rsidRPr="004D76DE">
        <w:rPr>
          <w:rFonts w:eastAsia="Batang"/>
          <w:i/>
          <w:iCs/>
          <w:kern w:val="2"/>
          <w:lang w:eastAsia="ko-KR"/>
        </w:rPr>
        <w:t>Задача отряда</w:t>
      </w:r>
      <w:r w:rsidRPr="004D76DE">
        <w:rPr>
          <w:rFonts w:eastAsia="Batang"/>
          <w:iCs/>
          <w:kern w:val="2"/>
          <w:lang w:eastAsia="ko-KR"/>
        </w:rPr>
        <w:t xml:space="preserve"> – познакомиться с основами журналистики, помочь ученикам сделать первые самостоятельные шаги на пути к освоению интересной и востребованной в современном мире профессии.</w:t>
      </w:r>
    </w:p>
    <w:p w:rsidR="004D76DE" w:rsidRPr="004D76DE" w:rsidRDefault="004D76DE" w:rsidP="004D76DE">
      <w:pPr>
        <w:widowControl w:val="0"/>
        <w:wordWrap w:val="0"/>
        <w:autoSpaceDE w:val="0"/>
        <w:autoSpaceDN w:val="0"/>
        <w:jc w:val="both"/>
        <w:rPr>
          <w:rFonts w:eastAsia="Batang"/>
          <w:b/>
          <w:iCs/>
          <w:kern w:val="2"/>
          <w:lang w:eastAsia="ko-KR"/>
        </w:rPr>
      </w:pPr>
      <w:r w:rsidRPr="004D76DE">
        <w:rPr>
          <w:rFonts w:eastAsia="Batang"/>
          <w:b/>
          <w:iCs/>
          <w:kern w:val="2"/>
          <w:lang w:eastAsia="ko-KR"/>
        </w:rPr>
        <w:t xml:space="preserve">Туристический клуб «Пешетоп» - </w:t>
      </w:r>
      <w:r w:rsidRPr="004D76DE">
        <w:rPr>
          <w:rFonts w:eastAsia="Batang"/>
          <w:iCs/>
          <w:kern w:val="2"/>
          <w:lang w:eastAsia="ko-KR"/>
        </w:rPr>
        <w:t>детское объединение, где учащиеся получают знания, умения и навыки по основам туристско-краеведческой деятельности: навыки подбора личного и группового снаряжения, организация привалов и ночлегов, укладки рюкзака, техники преодоления естественных препятствий, ориентирование на местности и т.д.</w:t>
      </w:r>
    </w:p>
    <w:p w:rsidR="004D76DE" w:rsidRPr="004D76DE" w:rsidRDefault="004D76DE" w:rsidP="004D76DE">
      <w:pPr>
        <w:widowControl w:val="0"/>
        <w:wordWrap w:val="0"/>
        <w:autoSpaceDE w:val="0"/>
        <w:autoSpaceDN w:val="0"/>
        <w:jc w:val="both"/>
        <w:rPr>
          <w:rFonts w:eastAsia="Batang"/>
          <w:b/>
          <w:iCs/>
          <w:kern w:val="2"/>
          <w:lang w:eastAsia="ko-KR"/>
        </w:rPr>
      </w:pPr>
      <w:r w:rsidRPr="004D76DE">
        <w:rPr>
          <w:rFonts w:eastAsia="Batang"/>
          <w:b/>
          <w:iCs/>
          <w:kern w:val="2"/>
          <w:lang w:eastAsia="ko-KR"/>
        </w:rPr>
        <w:t xml:space="preserve">Лекционный клуб «Молодой избиратель» </w:t>
      </w:r>
      <w:r w:rsidRPr="004D76DE">
        <w:rPr>
          <w:rFonts w:eastAsia="Batang"/>
          <w:iCs/>
          <w:kern w:val="2"/>
          <w:lang w:eastAsia="ko-KR"/>
        </w:rPr>
        <w:t>- организация, призванная помочь молодому поколению стать  политически зоркими, активными, способными делать в жизни самостоятельный правильный выбор, проявлять собственную гражданскую инициативу и в дальнейшем эффективно управлять страной.</w:t>
      </w:r>
    </w:p>
    <w:p w:rsidR="004D76DE" w:rsidRPr="004D76DE" w:rsidRDefault="004D76DE" w:rsidP="004D76DE">
      <w:pPr>
        <w:widowControl w:val="0"/>
        <w:wordWrap w:val="0"/>
        <w:autoSpaceDE w:val="0"/>
        <w:autoSpaceDN w:val="0"/>
        <w:jc w:val="both"/>
        <w:rPr>
          <w:rFonts w:eastAsia="Batang"/>
          <w:iCs/>
          <w:kern w:val="2"/>
          <w:lang w:eastAsia="ko-KR"/>
        </w:rPr>
      </w:pPr>
      <w:r w:rsidRPr="004D76DE">
        <w:rPr>
          <w:rFonts w:eastAsia="Batang"/>
          <w:b/>
          <w:iCs/>
          <w:kern w:val="2"/>
          <w:lang w:eastAsia="ko-KR"/>
        </w:rPr>
        <w:t>Патриотический клуб «Исток»</w:t>
      </w:r>
      <w:r w:rsidRPr="004D76DE">
        <w:rPr>
          <w:rFonts w:eastAsia="Batang"/>
          <w:iCs/>
          <w:kern w:val="2"/>
          <w:lang w:eastAsia="ko-KR"/>
        </w:rPr>
        <w:t xml:space="preserve"> - детское объединение, созданное для тех, кто не потерял интерес к истории родной страны и хочет узнать больше о трагических событиях в истории своей родины, о подвиге великого многонационального народа. Ведь нет ничего интереснее, чем самому прикоснуться к истории, стать её участником.</w:t>
      </w:r>
    </w:p>
    <w:p w:rsidR="004D76DE" w:rsidRPr="004D76DE" w:rsidRDefault="004D76DE" w:rsidP="004D76DE">
      <w:pPr>
        <w:widowControl w:val="0"/>
        <w:tabs>
          <w:tab w:val="left" w:pos="851"/>
        </w:tabs>
        <w:wordWrap w:val="0"/>
        <w:autoSpaceDE w:val="0"/>
        <w:autoSpaceDN w:val="0"/>
        <w:jc w:val="both"/>
        <w:rPr>
          <w:b/>
          <w:iCs/>
          <w:kern w:val="2"/>
          <w:lang w:eastAsia="ko-KR"/>
        </w:rPr>
      </w:pPr>
    </w:p>
    <w:p w:rsidR="004D76DE" w:rsidRPr="004D76DE" w:rsidRDefault="004D76DE" w:rsidP="004D76DE">
      <w:pPr>
        <w:widowControl w:val="0"/>
        <w:tabs>
          <w:tab w:val="left" w:pos="851"/>
        </w:tabs>
        <w:wordWrap w:val="0"/>
        <w:autoSpaceDE w:val="0"/>
        <w:autoSpaceDN w:val="0"/>
        <w:jc w:val="center"/>
        <w:rPr>
          <w:b/>
          <w:iCs/>
          <w:color w:val="000000"/>
          <w:w w:val="0"/>
          <w:kern w:val="2"/>
          <w:lang w:eastAsia="ko-KR"/>
        </w:rPr>
      </w:pPr>
      <w:r w:rsidRPr="004D76DE">
        <w:rPr>
          <w:b/>
          <w:iCs/>
          <w:color w:val="000000"/>
          <w:w w:val="0"/>
          <w:kern w:val="2"/>
          <w:lang w:eastAsia="ko-KR"/>
        </w:rPr>
        <w:t>Модуль «Профориентация»</w:t>
      </w:r>
    </w:p>
    <w:p w:rsidR="004D76DE" w:rsidRPr="004D31AD" w:rsidRDefault="004D76DE" w:rsidP="004D76DE">
      <w:pPr>
        <w:widowControl w:val="0"/>
        <w:autoSpaceDE w:val="0"/>
        <w:autoSpaceDN w:val="0"/>
        <w:ind w:firstLine="799"/>
        <w:jc w:val="both"/>
        <w:rPr>
          <w:rFonts w:eastAsia="№Е"/>
          <w:kern w:val="2"/>
          <w:lang w:eastAsia="ko-KR"/>
        </w:rPr>
      </w:pPr>
      <w:r w:rsidRPr="004D76DE">
        <w:rPr>
          <w:kern w:val="2"/>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профориентационных практик и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Реализуя программы курсов внеурочной деятельности, дополнительные общеразвивающие программы, а также создавая профориентационно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4D76DE">
        <w:rPr>
          <w:rFonts w:eastAsia="№Е"/>
          <w:kern w:val="2"/>
          <w:lang w:eastAsia="ko-KR"/>
        </w:rPr>
        <w:t>Эта работа осуществляется через</w:t>
      </w:r>
      <w:r w:rsidRPr="004D31AD">
        <w:rPr>
          <w:kern w:val="2"/>
          <w:lang w:eastAsia="ko-KR"/>
        </w:rPr>
        <w:t>:</w:t>
      </w:r>
    </w:p>
    <w:p w:rsidR="004D76DE" w:rsidRPr="004D76DE" w:rsidRDefault="004D76DE" w:rsidP="004D31AD">
      <w:pPr>
        <w:widowControl w:val="0"/>
        <w:numPr>
          <w:ilvl w:val="0"/>
          <w:numId w:val="293"/>
        </w:numPr>
        <w:tabs>
          <w:tab w:val="left" w:pos="709"/>
        </w:tabs>
        <w:wordWrap w:val="0"/>
        <w:autoSpaceDE w:val="0"/>
        <w:autoSpaceDN w:val="0"/>
        <w:jc w:val="both"/>
        <w:rPr>
          <w:rFonts w:eastAsia="№Е"/>
          <w:kern w:val="2"/>
          <w:lang w:val="x-none" w:eastAsia="x-none"/>
        </w:rPr>
      </w:pPr>
      <w:r w:rsidRPr="004D76DE">
        <w:rPr>
          <w:rFonts w:eastAsia="№Е"/>
          <w:kern w:val="2"/>
          <w:lang w:val="x-none" w:eastAsia="x-none"/>
        </w:rPr>
        <w:t xml:space="preserve">освоение школьниками основ профессии в рамках курсов </w:t>
      </w:r>
      <w:r w:rsidRPr="004D76DE">
        <w:rPr>
          <w:rFonts w:eastAsia="№Е"/>
          <w:kern w:val="2"/>
          <w:lang w:eastAsia="x-none"/>
        </w:rPr>
        <w:t>внеурочной деятельности</w:t>
      </w:r>
      <w:r w:rsidRPr="004D76DE">
        <w:rPr>
          <w:rFonts w:eastAsia="№Е"/>
          <w:kern w:val="2"/>
          <w:lang w:val="x-none" w:eastAsia="x-none"/>
        </w:rPr>
        <w:t xml:space="preserve">, </w:t>
      </w:r>
      <w:r>
        <w:rPr>
          <w:rFonts w:eastAsia="№Е"/>
          <w:kern w:val="2"/>
          <w:lang w:eastAsia="x-none"/>
        </w:rPr>
        <w:t xml:space="preserve">             </w:t>
      </w:r>
      <w:r w:rsidRPr="004D76DE">
        <w:rPr>
          <w:rFonts w:eastAsia="№Е"/>
          <w:kern w:val="2"/>
          <w:lang w:val="x-none" w:eastAsia="x-none"/>
        </w:rPr>
        <w:t>включенных в основную образовательную программу школы</w:t>
      </w:r>
      <w:r w:rsidRPr="004D76DE">
        <w:rPr>
          <w:rFonts w:eastAsia="№Е"/>
          <w:kern w:val="2"/>
          <w:lang w:eastAsia="x-none"/>
        </w:rPr>
        <w:t xml:space="preserve"> («Основы финансовой </w:t>
      </w:r>
      <w:r>
        <w:rPr>
          <w:rFonts w:eastAsia="№Е"/>
          <w:kern w:val="2"/>
          <w:lang w:eastAsia="x-none"/>
        </w:rPr>
        <w:t xml:space="preserve">                  </w:t>
      </w:r>
      <w:r w:rsidRPr="004D76DE">
        <w:rPr>
          <w:rFonts w:eastAsia="№Е"/>
          <w:kern w:val="2"/>
          <w:lang w:eastAsia="x-none"/>
        </w:rPr>
        <w:t>грамотности» (1-</w:t>
      </w:r>
      <w:r>
        <w:rPr>
          <w:rFonts w:eastAsia="№Е"/>
          <w:kern w:val="2"/>
          <w:lang w:eastAsia="x-none"/>
        </w:rPr>
        <w:t>4</w:t>
      </w:r>
      <w:r w:rsidRPr="004D76DE">
        <w:rPr>
          <w:rFonts w:eastAsia="№Е"/>
          <w:kern w:val="2"/>
          <w:lang w:eastAsia="x-none"/>
        </w:rPr>
        <w:t xml:space="preserve"> классы</w:t>
      </w:r>
      <w:r>
        <w:rPr>
          <w:rFonts w:eastAsia="№Е"/>
          <w:kern w:val="2"/>
          <w:lang w:eastAsia="x-none"/>
        </w:rPr>
        <w:t xml:space="preserve">) </w:t>
      </w:r>
      <w:r w:rsidRPr="004D76DE">
        <w:rPr>
          <w:rFonts w:eastAsia="№Е"/>
          <w:kern w:val="2"/>
          <w:lang w:eastAsia="x-none"/>
        </w:rPr>
        <w:t xml:space="preserve"> и в рамках курсов дополнительного образования («Настольный теннис» «Волейбол», «Баскетбол», «Гиревой спорт», «Легкая атлетика», «Регби», </w:t>
      </w:r>
      <w:r>
        <w:rPr>
          <w:rFonts w:eastAsia="№Е"/>
          <w:kern w:val="2"/>
          <w:lang w:eastAsia="x-none"/>
        </w:rPr>
        <w:t xml:space="preserve">      </w:t>
      </w:r>
      <w:r w:rsidR="004D31AD">
        <w:rPr>
          <w:rFonts w:eastAsia="№Е"/>
          <w:kern w:val="2"/>
          <w:lang w:eastAsia="x-none"/>
        </w:rPr>
        <w:t xml:space="preserve">          </w:t>
      </w:r>
      <w:r w:rsidRPr="004D76DE">
        <w:rPr>
          <w:rFonts w:eastAsia="№Е"/>
          <w:kern w:val="2"/>
          <w:lang w:eastAsia="x-none"/>
        </w:rPr>
        <w:t>«Спортивный туризм», «Самбо».</w:t>
      </w:r>
    </w:p>
    <w:p w:rsidR="004D76DE" w:rsidRPr="004D76DE" w:rsidRDefault="004D76DE" w:rsidP="004D31AD">
      <w:pPr>
        <w:widowControl w:val="0"/>
        <w:numPr>
          <w:ilvl w:val="0"/>
          <w:numId w:val="293"/>
        </w:numPr>
        <w:tabs>
          <w:tab w:val="left" w:pos="709"/>
        </w:tabs>
        <w:wordWrap w:val="0"/>
        <w:autoSpaceDE w:val="0"/>
        <w:autoSpaceDN w:val="0"/>
        <w:jc w:val="both"/>
        <w:rPr>
          <w:rFonts w:eastAsia="Calibri"/>
          <w:kern w:val="2"/>
          <w:lang w:val="x-none" w:eastAsia="ko-KR"/>
        </w:rPr>
      </w:pPr>
      <w:r w:rsidRPr="004D76DE">
        <w:rPr>
          <w:rFonts w:eastAsia="Calibri"/>
          <w:kern w:val="2"/>
          <w:lang w:val="x-none"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4D76DE" w:rsidRPr="004D76DE" w:rsidRDefault="004D76DE" w:rsidP="004D31AD">
      <w:pPr>
        <w:widowControl w:val="0"/>
        <w:numPr>
          <w:ilvl w:val="0"/>
          <w:numId w:val="293"/>
        </w:numPr>
        <w:tabs>
          <w:tab w:val="left" w:pos="709"/>
        </w:tabs>
        <w:wordWrap w:val="0"/>
        <w:autoSpaceDE w:val="0"/>
        <w:autoSpaceDN w:val="0"/>
        <w:jc w:val="both"/>
        <w:rPr>
          <w:rFonts w:eastAsia="Calibri"/>
          <w:kern w:val="2"/>
          <w:lang w:val="x-none" w:eastAsia="ko-KR"/>
        </w:rPr>
      </w:pPr>
      <w:r w:rsidRPr="004D76DE">
        <w:rPr>
          <w:rFonts w:eastAsia="Calibri"/>
          <w:kern w:val="2"/>
          <w:lang w:val="x-none" w:eastAsia="ko-KR"/>
        </w:rPr>
        <w:t xml:space="preserve">экскурсии на предприятия </w:t>
      </w:r>
      <w:r w:rsidRPr="004D76DE">
        <w:rPr>
          <w:rFonts w:eastAsia="Calibri"/>
          <w:kern w:val="2"/>
          <w:lang w:eastAsia="ko-KR"/>
        </w:rPr>
        <w:t>станицы</w:t>
      </w:r>
      <w:r w:rsidRPr="004D76DE">
        <w:rPr>
          <w:rFonts w:eastAsia="Calibri"/>
          <w:kern w:val="2"/>
          <w:lang w:val="x-none" w:eastAsia="ko-KR"/>
        </w:rPr>
        <w:t>, дающие школьникам начальные представления о существующих профессиях и условиях работы людей, представляющих эти профессии;</w:t>
      </w:r>
    </w:p>
    <w:p w:rsidR="004D76DE" w:rsidRPr="004D76DE" w:rsidRDefault="004D76DE" w:rsidP="004D31AD">
      <w:pPr>
        <w:widowControl w:val="0"/>
        <w:numPr>
          <w:ilvl w:val="0"/>
          <w:numId w:val="293"/>
        </w:numPr>
        <w:tabs>
          <w:tab w:val="left" w:pos="709"/>
        </w:tabs>
        <w:wordWrap w:val="0"/>
        <w:autoSpaceDE w:val="0"/>
        <w:autoSpaceDN w:val="0"/>
        <w:jc w:val="both"/>
        <w:rPr>
          <w:rFonts w:eastAsia="Calibri"/>
          <w:kern w:val="2"/>
          <w:lang w:val="x-none" w:eastAsia="ko-KR"/>
        </w:rPr>
      </w:pPr>
      <w:r w:rsidRPr="004D76DE">
        <w:rPr>
          <w:rFonts w:eastAsia="Calibri"/>
          <w:kern w:val="2"/>
          <w:lang w:val="x-none" w:eastAsia="ko-KR"/>
        </w:rPr>
        <w:t>встречи с носителями профессий (очные и онлайн)</w:t>
      </w:r>
      <w:r w:rsidRPr="004D76DE">
        <w:rPr>
          <w:rFonts w:eastAsia="Calibri"/>
          <w:kern w:val="2"/>
          <w:lang w:eastAsia="ko-KR"/>
        </w:rPr>
        <w:t>;</w:t>
      </w:r>
    </w:p>
    <w:p w:rsidR="004D76DE" w:rsidRPr="004D76DE" w:rsidRDefault="004D76DE" w:rsidP="004D31AD">
      <w:pPr>
        <w:widowControl w:val="0"/>
        <w:numPr>
          <w:ilvl w:val="0"/>
          <w:numId w:val="293"/>
        </w:numPr>
        <w:tabs>
          <w:tab w:val="left" w:pos="709"/>
        </w:tabs>
        <w:wordWrap w:val="0"/>
        <w:autoSpaceDE w:val="0"/>
        <w:autoSpaceDN w:val="0"/>
        <w:jc w:val="both"/>
        <w:rPr>
          <w:rFonts w:eastAsia="Calibri"/>
          <w:kern w:val="2"/>
          <w:lang w:val="x-none" w:eastAsia="ko-KR"/>
        </w:rPr>
      </w:pPr>
      <w:r w:rsidRPr="004D76DE">
        <w:rPr>
          <w:rFonts w:eastAsia="Calibri"/>
          <w:kern w:val="2"/>
          <w:lang w:val="x-none" w:eastAsia="ko-KR"/>
        </w:rPr>
        <w:t>участие в работе всероссийск</w:t>
      </w:r>
      <w:r w:rsidRPr="004D76DE">
        <w:rPr>
          <w:rFonts w:eastAsia="Calibri"/>
          <w:kern w:val="2"/>
          <w:lang w:eastAsia="ko-KR"/>
        </w:rPr>
        <w:t>ого</w:t>
      </w:r>
      <w:r w:rsidRPr="004D76DE">
        <w:rPr>
          <w:rFonts w:eastAsia="Calibri"/>
          <w:kern w:val="2"/>
          <w:lang w:val="x-none" w:eastAsia="ko-KR"/>
        </w:rPr>
        <w:t xml:space="preserve"> профориентационн</w:t>
      </w:r>
      <w:r w:rsidRPr="004D76DE">
        <w:rPr>
          <w:rFonts w:eastAsia="Calibri"/>
          <w:kern w:val="2"/>
          <w:lang w:eastAsia="ko-KR"/>
        </w:rPr>
        <w:t>ого</w:t>
      </w:r>
      <w:r w:rsidRPr="004D76DE">
        <w:rPr>
          <w:rFonts w:eastAsia="Calibri"/>
          <w:kern w:val="2"/>
          <w:lang w:val="x-none" w:eastAsia="ko-KR"/>
        </w:rPr>
        <w:t xml:space="preserve"> проект</w:t>
      </w:r>
      <w:r w:rsidRPr="004D76DE">
        <w:rPr>
          <w:rFonts w:eastAsia="Calibri"/>
          <w:kern w:val="2"/>
          <w:lang w:eastAsia="ko-KR"/>
        </w:rPr>
        <w:t>а</w:t>
      </w:r>
      <w:r w:rsidRPr="004D76DE">
        <w:rPr>
          <w:rFonts w:eastAsia="Calibri"/>
          <w:kern w:val="2"/>
          <w:lang w:val="x-none" w:eastAsia="ko-KR"/>
        </w:rPr>
        <w:t xml:space="preserve"> «ПроеКТОриЯ» (</w:t>
      </w:r>
      <w:hyperlink r:id="rId8" w:history="1">
        <w:r w:rsidRPr="004D76DE">
          <w:rPr>
            <w:rFonts w:eastAsia="Calibri"/>
            <w:color w:val="0000FF"/>
            <w:kern w:val="2"/>
            <w:u w:val="single"/>
            <w:lang w:val="x-none" w:eastAsia="ko-KR"/>
          </w:rPr>
          <w:t>https://proektoria.online/</w:t>
        </w:r>
      </w:hyperlink>
      <w:r w:rsidRPr="004D76DE">
        <w:rPr>
          <w:rFonts w:eastAsia="Calibri"/>
          <w:kern w:val="2"/>
          <w:lang w:val="x-none" w:eastAsia="ko-KR"/>
        </w:rPr>
        <w:t>)</w:t>
      </w:r>
      <w:r w:rsidRPr="004D76DE">
        <w:rPr>
          <w:rFonts w:eastAsia="Calibri"/>
          <w:kern w:val="2"/>
          <w:lang w:eastAsia="ko-KR"/>
        </w:rPr>
        <w:t xml:space="preserve">, </w:t>
      </w:r>
      <w:r w:rsidRPr="004D76DE">
        <w:rPr>
          <w:rFonts w:eastAsia="Calibri"/>
          <w:kern w:val="2"/>
          <w:lang w:val="x-none" w:eastAsia="ko-KR"/>
        </w:rPr>
        <w:t>созданн</w:t>
      </w:r>
      <w:r w:rsidRPr="004D76DE">
        <w:rPr>
          <w:rFonts w:eastAsia="Calibri"/>
          <w:kern w:val="2"/>
          <w:lang w:eastAsia="ko-KR"/>
        </w:rPr>
        <w:t>ого</w:t>
      </w:r>
      <w:r w:rsidRPr="004D76DE">
        <w:rPr>
          <w:rFonts w:eastAsia="Calibri"/>
          <w:kern w:val="2"/>
          <w:lang w:val="x-none" w:eastAsia="ko-KR"/>
        </w:rPr>
        <w:t xml:space="preserve"> в сети интернет: просмотр лекций, решение учебно-тренировочных задач, участие в мастер-классах, посещение открытых уроков;</w:t>
      </w:r>
    </w:p>
    <w:p w:rsidR="004D76DE" w:rsidRPr="004D76DE" w:rsidRDefault="004D76DE" w:rsidP="004D31AD">
      <w:pPr>
        <w:widowControl w:val="0"/>
        <w:numPr>
          <w:ilvl w:val="0"/>
          <w:numId w:val="293"/>
        </w:numPr>
        <w:tabs>
          <w:tab w:val="left" w:pos="709"/>
        </w:tabs>
        <w:wordWrap w:val="0"/>
        <w:autoSpaceDE w:val="0"/>
        <w:autoSpaceDN w:val="0"/>
        <w:jc w:val="both"/>
        <w:rPr>
          <w:rFonts w:eastAsia="№Е"/>
          <w:kern w:val="2"/>
          <w:lang w:val="x-none" w:eastAsia="x-none"/>
        </w:rPr>
      </w:pPr>
      <w:r w:rsidRPr="004D76DE">
        <w:rPr>
          <w:rFonts w:eastAsia="№Е"/>
          <w:kern w:val="2"/>
          <w:lang w:val="x-none" w:eastAsia="x-none"/>
        </w:rPr>
        <w:t xml:space="preserve">индивидуальные консультации психолога для школьников и их родителей по вопросам </w:t>
      </w:r>
      <w:r w:rsidR="004D31AD">
        <w:rPr>
          <w:rFonts w:eastAsia="№Е"/>
          <w:kern w:val="2"/>
          <w:lang w:eastAsia="x-none"/>
        </w:rPr>
        <w:t xml:space="preserve">               </w:t>
      </w:r>
      <w:r w:rsidRPr="004D76DE">
        <w:rPr>
          <w:rFonts w:eastAsia="№Е"/>
          <w:kern w:val="2"/>
          <w:lang w:val="x-none" w:eastAsia="x-none"/>
        </w:rPr>
        <w:t>склонностей, способностей, дарований и иных индивидуальных особенностей детей,</w:t>
      </w:r>
      <w:r w:rsidR="00D63FB4">
        <w:rPr>
          <w:rFonts w:eastAsia="№Е"/>
          <w:kern w:val="2"/>
          <w:lang w:eastAsia="x-none"/>
        </w:rPr>
        <w:t xml:space="preserve">                  </w:t>
      </w:r>
      <w:r w:rsidRPr="004D76DE">
        <w:rPr>
          <w:rFonts w:eastAsia="№Е"/>
          <w:kern w:val="2"/>
          <w:lang w:val="x-none" w:eastAsia="x-none"/>
        </w:rPr>
        <w:t xml:space="preserve"> которые могут иметь значение в процессе выбора ими профессии</w:t>
      </w:r>
      <w:r w:rsidRPr="004D76DE">
        <w:rPr>
          <w:rFonts w:eastAsia="№Е"/>
          <w:kern w:val="2"/>
          <w:lang w:eastAsia="x-none"/>
        </w:rPr>
        <w:t>.</w:t>
      </w:r>
    </w:p>
    <w:p w:rsidR="004D76DE" w:rsidRPr="004D76DE" w:rsidRDefault="004D76DE" w:rsidP="004D76DE">
      <w:pPr>
        <w:tabs>
          <w:tab w:val="left" w:pos="709"/>
        </w:tabs>
        <w:ind w:left="720" w:right="175"/>
        <w:jc w:val="both"/>
        <w:rPr>
          <w:rFonts w:eastAsia="№Е"/>
          <w:kern w:val="2"/>
          <w:lang w:val="x-none" w:eastAsia="x-none"/>
        </w:rPr>
      </w:pPr>
    </w:p>
    <w:p w:rsidR="004D76DE" w:rsidRPr="004D76DE" w:rsidRDefault="004D76DE" w:rsidP="004D76DE">
      <w:pPr>
        <w:widowControl w:val="0"/>
        <w:wordWrap w:val="0"/>
        <w:autoSpaceDE w:val="0"/>
        <w:autoSpaceDN w:val="0"/>
        <w:jc w:val="center"/>
        <w:rPr>
          <w:b/>
          <w:kern w:val="2"/>
          <w:lang w:eastAsia="ko-KR"/>
        </w:rPr>
      </w:pPr>
      <w:r w:rsidRPr="004D76DE">
        <w:rPr>
          <w:b/>
          <w:color w:val="000000"/>
          <w:w w:val="0"/>
          <w:kern w:val="2"/>
          <w:lang w:eastAsia="ko-KR"/>
        </w:rPr>
        <w:t xml:space="preserve">Модуль </w:t>
      </w:r>
      <w:r w:rsidRPr="004D76DE">
        <w:rPr>
          <w:b/>
          <w:kern w:val="2"/>
          <w:lang w:eastAsia="ko-KR"/>
        </w:rPr>
        <w:t>«Школьные медиа»</w:t>
      </w:r>
    </w:p>
    <w:p w:rsidR="004D76DE" w:rsidRPr="004D76DE" w:rsidRDefault="004D76DE" w:rsidP="004D76DE">
      <w:pPr>
        <w:widowControl w:val="0"/>
        <w:tabs>
          <w:tab w:val="left" w:pos="2160"/>
        </w:tabs>
        <w:wordWrap w:val="0"/>
        <w:autoSpaceDE w:val="0"/>
        <w:autoSpaceDN w:val="0"/>
        <w:ind w:left="142" w:firstLine="567"/>
        <w:jc w:val="both"/>
        <w:rPr>
          <w:color w:val="000000"/>
          <w:kern w:val="2"/>
          <w:shd w:val="clear" w:color="auto" w:fill="FFFFFF"/>
          <w:lang w:eastAsia="ko-KR"/>
        </w:rPr>
      </w:pPr>
      <w:r w:rsidRPr="004D76DE">
        <w:rPr>
          <w:color w:val="000000"/>
          <w:kern w:val="2"/>
          <w:shd w:val="clear" w:color="auto" w:fill="FFFFFF"/>
          <w:lang w:eastAsia="ko-KR"/>
        </w:rPr>
        <w:t xml:space="preserve">В </w:t>
      </w:r>
      <w:r w:rsidR="003E7C1C" w:rsidRPr="00AC4CE2">
        <w:t>МОБУ СОШ №9 им. полного кавалера Ордена Славы В.И. Аманова</w:t>
      </w:r>
      <w:r w:rsidRPr="004D76DE">
        <w:rPr>
          <w:color w:val="000000"/>
          <w:kern w:val="2"/>
          <w:shd w:val="clear" w:color="auto" w:fill="FFFFFF"/>
          <w:lang w:eastAsia="ko-KR"/>
        </w:rPr>
        <w:t xml:space="preserve"> одним из приоритетных направлений воспитательной работы является организация деятельности школьных медиа с целью развития коммуникативной культуры обучающихся, формирования </w:t>
      </w:r>
      <w:r w:rsidRPr="004D76DE">
        <w:rPr>
          <w:color w:val="000000"/>
          <w:kern w:val="2"/>
          <w:shd w:val="clear" w:color="auto" w:fill="FFFFFF"/>
          <w:lang w:eastAsia="ko-KR"/>
        </w:rPr>
        <w:lastRenderedPageBreak/>
        <w:t>навыков общения и сотрудничества, поддержки их творческой самореализации.</w:t>
      </w:r>
    </w:p>
    <w:p w:rsidR="004D76DE" w:rsidRPr="004D76DE" w:rsidRDefault="004D76DE" w:rsidP="004D76DE">
      <w:pPr>
        <w:widowControl w:val="0"/>
        <w:tabs>
          <w:tab w:val="left" w:pos="2160"/>
        </w:tabs>
        <w:wordWrap w:val="0"/>
        <w:autoSpaceDE w:val="0"/>
        <w:autoSpaceDN w:val="0"/>
        <w:ind w:left="142" w:firstLine="567"/>
        <w:jc w:val="both"/>
        <w:rPr>
          <w:kern w:val="2"/>
          <w:lang w:eastAsia="ko-KR"/>
        </w:rPr>
      </w:pPr>
      <w:r w:rsidRPr="004D76DE">
        <w:rPr>
          <w:color w:val="000000"/>
          <w:kern w:val="2"/>
          <w:shd w:val="clear" w:color="auto" w:fill="FFFFFF"/>
          <w:lang w:eastAsia="ko-KR"/>
        </w:rPr>
        <w:t xml:space="preserve">Современные школьные средства массовой информации позволяют успешно формировать данную социальную позицию обучающегося. </w:t>
      </w:r>
      <w:r w:rsidRPr="004D76DE">
        <w:rPr>
          <w:color w:val="000000"/>
          <w:kern w:val="2"/>
          <w:lang w:eastAsia="ko-KR"/>
        </w:rPr>
        <w:t xml:space="preserve">Организацию </w:t>
      </w:r>
      <w:r w:rsidRPr="004D76DE">
        <w:rPr>
          <w:color w:val="000000"/>
          <w:kern w:val="2"/>
          <w:shd w:val="clear" w:color="auto" w:fill="FFFFFF"/>
          <w:lang w:eastAsia="ko-KR"/>
        </w:rPr>
        <w:t>д</w:t>
      </w:r>
      <w:r w:rsidRPr="004D76DE">
        <w:rPr>
          <w:color w:val="000000"/>
          <w:kern w:val="2"/>
          <w:lang w:eastAsia="ko-KR"/>
        </w:rPr>
        <w:t xml:space="preserve">еятельности </w:t>
      </w:r>
      <w:r w:rsidRPr="004D76DE">
        <w:rPr>
          <w:color w:val="000000"/>
          <w:kern w:val="2"/>
          <w:shd w:val="clear" w:color="auto" w:fill="FFFFFF"/>
          <w:lang w:eastAsia="ko-KR"/>
        </w:rPr>
        <w:t>школьных</w:t>
      </w:r>
      <w:r w:rsidRPr="004D76DE">
        <w:rPr>
          <w:color w:val="000000"/>
          <w:kern w:val="2"/>
          <w:lang w:eastAsia="ko-KR"/>
        </w:rPr>
        <w:t xml:space="preserve"> медиа осуществляет </w:t>
      </w:r>
      <w:r w:rsidR="003E7C1C">
        <w:rPr>
          <w:color w:val="000000"/>
          <w:kern w:val="2"/>
          <w:lang w:eastAsia="ko-KR"/>
        </w:rPr>
        <w:t>Иванченко В.А</w:t>
      </w:r>
      <w:r w:rsidRPr="004D76DE">
        <w:rPr>
          <w:color w:val="000000"/>
          <w:kern w:val="2"/>
          <w:lang w:eastAsia="ko-KR"/>
        </w:rPr>
        <w:t xml:space="preserve">. </w:t>
      </w:r>
      <w:r w:rsidRPr="004D76DE">
        <w:rPr>
          <w:kern w:val="2"/>
          <w:lang w:eastAsia="ko-KR"/>
        </w:rPr>
        <w:t>с применением сетевой формы и дистанционных образовательных технологий на базе центра цифрового и гуманитарного профилей «Точка роста».</w:t>
      </w:r>
    </w:p>
    <w:p w:rsidR="004D76DE" w:rsidRPr="004D76DE" w:rsidRDefault="004D76DE" w:rsidP="004D76DE">
      <w:pPr>
        <w:widowControl w:val="0"/>
        <w:tabs>
          <w:tab w:val="left" w:pos="2160"/>
        </w:tabs>
        <w:wordWrap w:val="0"/>
        <w:autoSpaceDE w:val="0"/>
        <w:autoSpaceDN w:val="0"/>
        <w:ind w:left="142" w:firstLine="567"/>
        <w:jc w:val="both"/>
        <w:rPr>
          <w:b/>
          <w:bCs/>
          <w:kern w:val="2"/>
          <w:lang w:eastAsia="ko-KR"/>
        </w:rPr>
      </w:pPr>
      <w:r w:rsidRPr="004D76DE">
        <w:rPr>
          <w:kern w:val="2"/>
          <w:lang w:eastAsia="ko-KR"/>
        </w:rPr>
        <w:t>Воспитательный потенциал школьных медиа реализуется в рамках следующих видов и форм деятельности:</w:t>
      </w:r>
    </w:p>
    <w:p w:rsidR="004D76DE" w:rsidRPr="004D76DE" w:rsidRDefault="004D76DE" w:rsidP="00E74F05">
      <w:pPr>
        <w:widowControl w:val="0"/>
        <w:numPr>
          <w:ilvl w:val="0"/>
          <w:numId w:val="304"/>
        </w:numPr>
        <w:shd w:val="clear" w:color="auto" w:fill="FFFFFF"/>
        <w:wordWrap w:val="0"/>
        <w:autoSpaceDE w:val="0"/>
        <w:autoSpaceDN w:val="0"/>
        <w:contextualSpacing/>
        <w:jc w:val="both"/>
        <w:rPr>
          <w:rFonts w:eastAsia="№Е"/>
          <w:kern w:val="2"/>
          <w:lang w:eastAsia="x-none"/>
        </w:rPr>
      </w:pPr>
      <w:r w:rsidRPr="004D76DE">
        <w:rPr>
          <w:kern w:val="2"/>
          <w:lang w:val="x-none" w:eastAsia="x-none"/>
        </w:rPr>
        <w:t>разновозрастный редакционный совет подростков, старшеклассников и консультирующих их взрослых, целью которого является освещение через школьн</w:t>
      </w:r>
      <w:r w:rsidRPr="004D76DE">
        <w:rPr>
          <w:kern w:val="2"/>
          <w:lang w:eastAsia="x-none"/>
        </w:rPr>
        <w:t>ые</w:t>
      </w:r>
      <w:r w:rsidRPr="004D76DE">
        <w:rPr>
          <w:kern w:val="2"/>
          <w:lang w:val="x-none" w:eastAsia="x-none"/>
        </w:rPr>
        <w:t xml:space="preserve"> </w:t>
      </w:r>
      <w:r w:rsidRPr="004D76DE">
        <w:rPr>
          <w:kern w:val="2"/>
          <w:lang w:eastAsia="x-none"/>
        </w:rPr>
        <w:t>страницы в социальных сетях: «</w:t>
      </w:r>
      <w:r w:rsidRPr="004D76DE">
        <w:rPr>
          <w:kern w:val="2"/>
          <w:lang w:val="en-US" w:eastAsia="x-none"/>
        </w:rPr>
        <w:t>Instagram</w:t>
      </w:r>
      <w:r w:rsidRPr="004D76DE">
        <w:rPr>
          <w:kern w:val="2"/>
          <w:lang w:eastAsia="x-none"/>
        </w:rPr>
        <w:t>» (</w:t>
      </w:r>
      <w:r w:rsidRPr="004D76DE">
        <w:rPr>
          <w:kern w:val="2"/>
          <w:lang w:val="en-US" w:eastAsia="x-none"/>
        </w:rPr>
        <w:t>moby</w:t>
      </w:r>
      <w:r w:rsidRPr="004D76DE">
        <w:rPr>
          <w:kern w:val="2"/>
          <w:lang w:eastAsia="x-none"/>
        </w:rPr>
        <w:t>_</w:t>
      </w:r>
      <w:r w:rsidRPr="004D76DE">
        <w:rPr>
          <w:kern w:val="2"/>
          <w:lang w:val="en-US" w:eastAsia="x-none"/>
        </w:rPr>
        <w:t>sosh</w:t>
      </w:r>
      <w:r w:rsidRPr="004D76DE">
        <w:rPr>
          <w:kern w:val="2"/>
          <w:lang w:eastAsia="x-none"/>
        </w:rPr>
        <w:t>_14), «Одноклассники» (</w:t>
      </w:r>
      <w:hyperlink r:id="rId9" w:history="1">
        <w:r w:rsidRPr="004D76DE">
          <w:rPr>
            <w:color w:val="0000FF"/>
            <w:kern w:val="2"/>
            <w:u w:val="single"/>
            <w:lang w:eastAsia="x-none"/>
          </w:rPr>
          <w:t>https://ok.ru/profile/577293971338</w:t>
        </w:r>
      </w:hyperlink>
      <w:r w:rsidRPr="004D76DE">
        <w:rPr>
          <w:kern w:val="2"/>
          <w:lang w:eastAsia="x-none"/>
        </w:rPr>
        <w:t>)</w:t>
      </w:r>
      <w:r w:rsidRPr="004D76DE">
        <w:rPr>
          <w:rFonts w:eastAsia="№Е"/>
          <w:kern w:val="2"/>
          <w:lang w:eastAsia="x-none"/>
        </w:rPr>
        <w:t xml:space="preserve"> </w:t>
      </w:r>
      <w:r w:rsidRPr="004D76DE">
        <w:rPr>
          <w:kern w:val="2"/>
          <w:lang w:eastAsia="x-none"/>
        </w:rPr>
        <w:t xml:space="preserve">и </w:t>
      </w:r>
      <w:r w:rsidRPr="004D76DE">
        <w:rPr>
          <w:kern w:val="2"/>
          <w:lang w:val="x-none" w:eastAsia="x-none"/>
        </w:rPr>
        <w:t xml:space="preserve">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4D76DE" w:rsidRPr="004D76DE" w:rsidRDefault="004D76DE" w:rsidP="00E74F05">
      <w:pPr>
        <w:widowControl w:val="0"/>
        <w:numPr>
          <w:ilvl w:val="0"/>
          <w:numId w:val="304"/>
        </w:numPr>
        <w:shd w:val="clear" w:color="auto" w:fill="FFFFFF"/>
        <w:wordWrap w:val="0"/>
        <w:autoSpaceDE w:val="0"/>
        <w:autoSpaceDN w:val="0"/>
        <w:contextualSpacing/>
        <w:jc w:val="both"/>
        <w:rPr>
          <w:rFonts w:eastAsia="№Е"/>
          <w:kern w:val="2"/>
          <w:lang w:val="x-none" w:eastAsia="x-none"/>
        </w:rPr>
      </w:pPr>
      <w:r w:rsidRPr="004D76DE">
        <w:rPr>
          <w:rFonts w:eastAsia="№Е"/>
          <w:kern w:val="2"/>
          <w:lang w:val="x-none" w:eastAsia="x-none"/>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w:t>
      </w:r>
      <w:r>
        <w:rPr>
          <w:rFonts w:eastAsia="№Е"/>
          <w:kern w:val="2"/>
          <w:lang w:eastAsia="x-none"/>
        </w:rPr>
        <w:t xml:space="preserve">          </w:t>
      </w:r>
      <w:r w:rsidRPr="004D76DE">
        <w:rPr>
          <w:rFonts w:eastAsia="№Е"/>
          <w:kern w:val="2"/>
          <w:lang w:val="x-none" w:eastAsia="x-none"/>
        </w:rPr>
        <w:t xml:space="preserve">мультимедийное сопровождение школьных праздников, фестивалей, конкурсов, </w:t>
      </w:r>
      <w:r>
        <w:rPr>
          <w:rFonts w:eastAsia="№Е"/>
          <w:kern w:val="2"/>
          <w:lang w:eastAsia="x-none"/>
        </w:rPr>
        <w:t xml:space="preserve">                             </w:t>
      </w:r>
      <w:r w:rsidRPr="004D76DE">
        <w:rPr>
          <w:rFonts w:eastAsia="№Е"/>
          <w:kern w:val="2"/>
          <w:lang w:val="x-none" w:eastAsia="x-none"/>
        </w:rPr>
        <w:t>спектаклей, капустников, вечеров, дискотек</w:t>
      </w:r>
      <w:r w:rsidRPr="004D76DE">
        <w:rPr>
          <w:rFonts w:eastAsia="№Е"/>
          <w:kern w:val="2"/>
          <w:lang w:eastAsia="x-none"/>
        </w:rPr>
        <w:t xml:space="preserve"> на базе центра цифрового и гуманитарного </w:t>
      </w:r>
      <w:r>
        <w:rPr>
          <w:rFonts w:eastAsia="№Е"/>
          <w:kern w:val="2"/>
          <w:lang w:eastAsia="x-none"/>
        </w:rPr>
        <w:t xml:space="preserve">                 </w:t>
      </w:r>
      <w:r w:rsidRPr="004D76DE">
        <w:rPr>
          <w:rFonts w:eastAsia="№Е"/>
          <w:kern w:val="2"/>
          <w:lang w:eastAsia="x-none"/>
        </w:rPr>
        <w:t xml:space="preserve">профилей «Точка роста»; </w:t>
      </w:r>
    </w:p>
    <w:p w:rsidR="004D76DE" w:rsidRPr="004D76DE" w:rsidRDefault="004D76DE" w:rsidP="00E74F05">
      <w:pPr>
        <w:widowControl w:val="0"/>
        <w:numPr>
          <w:ilvl w:val="0"/>
          <w:numId w:val="304"/>
        </w:numPr>
        <w:shd w:val="clear" w:color="auto" w:fill="FFFFFF"/>
        <w:wordWrap w:val="0"/>
        <w:autoSpaceDE w:val="0"/>
        <w:autoSpaceDN w:val="0"/>
        <w:contextualSpacing/>
        <w:jc w:val="both"/>
        <w:rPr>
          <w:rFonts w:eastAsia="№Е"/>
          <w:kern w:val="2"/>
          <w:lang w:val="x-none" w:eastAsia="x-none"/>
        </w:rPr>
      </w:pPr>
      <w:r w:rsidRPr="004D76DE">
        <w:rPr>
          <w:rFonts w:eastAsia="№Е"/>
          <w:kern w:val="2"/>
          <w:lang w:val="x-none" w:eastAsia="x-none"/>
        </w:rPr>
        <w:t>школьная интернет-группа - разновозрастное сообщество школьников и педагогов, поддерживающ</w:t>
      </w:r>
      <w:r w:rsidRPr="004D76DE">
        <w:rPr>
          <w:rFonts w:eastAsia="№Е"/>
          <w:kern w:val="2"/>
          <w:lang w:eastAsia="x-none"/>
        </w:rPr>
        <w:t>ее</w:t>
      </w:r>
      <w:r w:rsidRPr="004D76DE">
        <w:rPr>
          <w:rFonts w:eastAsia="№Е"/>
          <w:kern w:val="2"/>
          <w:lang w:val="x-none" w:eastAsia="x-none"/>
        </w:rPr>
        <w:t xml:space="preserve"> интернет-сайт </w:t>
      </w:r>
      <w:r w:rsidRPr="004D76DE">
        <w:rPr>
          <w:rFonts w:eastAsia="№Е"/>
          <w:kern w:val="2"/>
          <w:lang w:eastAsia="x-none"/>
        </w:rPr>
        <w:t>(</w:t>
      </w:r>
      <w:r w:rsidR="003E7C1C">
        <w:rPr>
          <w:rFonts w:eastAsia="№Е"/>
          <w:kern w:val="2"/>
          <w:lang w:val="x-none" w:eastAsia="x-none"/>
        </w:rPr>
        <w:t>schoo9</w:t>
      </w:r>
      <w:r w:rsidRPr="004D76DE">
        <w:rPr>
          <w:rFonts w:eastAsia="№Е"/>
          <w:kern w:val="2"/>
          <w:lang w:val="x-none" w:eastAsia="x-none"/>
        </w:rPr>
        <w:t>.kor.kubannet.ru</w:t>
      </w:r>
      <w:r w:rsidRPr="004D76DE">
        <w:rPr>
          <w:rFonts w:eastAsia="№Е"/>
          <w:kern w:val="2"/>
          <w:lang w:eastAsia="x-none"/>
        </w:rPr>
        <w:t xml:space="preserve">) </w:t>
      </w:r>
      <w:r w:rsidRPr="004D76DE">
        <w:rPr>
          <w:rFonts w:eastAsia="№Е"/>
          <w:kern w:val="2"/>
          <w:lang w:val="x-none" w:eastAsia="x-none"/>
        </w:rPr>
        <w:t>и соответствующ</w:t>
      </w:r>
      <w:r w:rsidRPr="004D76DE">
        <w:rPr>
          <w:rFonts w:eastAsia="№Е"/>
          <w:kern w:val="2"/>
          <w:lang w:eastAsia="x-none"/>
        </w:rPr>
        <w:t>ие</w:t>
      </w:r>
      <w:r w:rsidRPr="004D76DE">
        <w:rPr>
          <w:rFonts w:eastAsia="№Е"/>
          <w:kern w:val="2"/>
          <w:lang w:val="x-none" w:eastAsia="x-none"/>
        </w:rPr>
        <w:t xml:space="preserve"> групп</w:t>
      </w:r>
      <w:r w:rsidRPr="004D76DE">
        <w:rPr>
          <w:rFonts w:eastAsia="№Е"/>
          <w:kern w:val="2"/>
          <w:lang w:eastAsia="x-none"/>
        </w:rPr>
        <w:t>а</w:t>
      </w:r>
      <w:r w:rsidRPr="004D76DE">
        <w:rPr>
          <w:rFonts w:eastAsia="№Е"/>
          <w:kern w:val="2"/>
          <w:lang w:val="x-none" w:eastAsia="x-none"/>
        </w:rPr>
        <w:t xml:space="preserve"> в социальных сетях</w:t>
      </w:r>
      <w:r w:rsidRPr="004D76DE">
        <w:rPr>
          <w:rFonts w:eastAsia="№Е"/>
          <w:kern w:val="2"/>
          <w:lang w:eastAsia="x-none"/>
        </w:rPr>
        <w:t xml:space="preserve"> («Instagram» и «Одноклассники»)</w:t>
      </w:r>
      <w:r w:rsidRPr="004D76DE">
        <w:rPr>
          <w:rFonts w:eastAsia="№Е"/>
          <w:kern w:val="2"/>
          <w:lang w:val="x-none" w:eastAsia="x-none"/>
        </w:rPr>
        <w:t xml:space="preserve"> с целью освещения деятельности </w:t>
      </w:r>
      <w:r>
        <w:rPr>
          <w:rFonts w:eastAsia="№Е"/>
          <w:kern w:val="2"/>
          <w:lang w:eastAsia="x-none"/>
        </w:rPr>
        <w:t xml:space="preserve">                              </w:t>
      </w:r>
      <w:r w:rsidRPr="004D76DE">
        <w:rPr>
          <w:rFonts w:eastAsia="№Е"/>
          <w:kern w:val="2"/>
          <w:lang w:val="x-none" w:eastAsia="x-none"/>
        </w:rPr>
        <w:t xml:space="preserve">образовательной организации в информационном пространстве, привлечения внимания </w:t>
      </w:r>
      <w:r w:rsidR="004D31AD">
        <w:rPr>
          <w:rFonts w:eastAsia="№Е"/>
          <w:kern w:val="2"/>
          <w:lang w:eastAsia="x-none"/>
        </w:rPr>
        <w:t xml:space="preserve">          </w:t>
      </w:r>
      <w:r w:rsidRPr="004D76DE">
        <w:rPr>
          <w:rFonts w:eastAsia="№Е"/>
          <w:kern w:val="2"/>
          <w:lang w:val="x-none" w:eastAsia="x-none"/>
        </w:rPr>
        <w:t xml:space="preserve">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4D76DE" w:rsidRPr="004D76DE" w:rsidRDefault="004D76DE" w:rsidP="00E74F05">
      <w:pPr>
        <w:widowControl w:val="0"/>
        <w:numPr>
          <w:ilvl w:val="0"/>
          <w:numId w:val="304"/>
        </w:numPr>
        <w:shd w:val="clear" w:color="auto" w:fill="FFFFFF"/>
        <w:wordWrap w:val="0"/>
        <w:autoSpaceDE w:val="0"/>
        <w:autoSpaceDN w:val="0"/>
        <w:contextualSpacing/>
        <w:jc w:val="both"/>
        <w:rPr>
          <w:rFonts w:eastAsia="№Е"/>
          <w:kern w:val="2"/>
          <w:lang w:val="x-none" w:eastAsia="x-none"/>
        </w:rPr>
      </w:pPr>
      <w:r w:rsidRPr="004D76DE">
        <w:rPr>
          <w:rFonts w:eastAsia="№Е"/>
          <w:kern w:val="2"/>
          <w:lang w:val="x-none" w:eastAsia="x-none"/>
        </w:rPr>
        <w:t>школьная киностудия</w:t>
      </w:r>
      <w:r w:rsidRPr="004D76DE">
        <w:rPr>
          <w:rFonts w:eastAsia="№Е"/>
          <w:kern w:val="2"/>
          <w:lang w:eastAsia="x-none"/>
        </w:rPr>
        <w:t xml:space="preserve"> «Медиастарт» на базе центра цифрового и гуманитарного профилей «Точка роста»</w:t>
      </w:r>
      <w:r w:rsidRPr="004D76DE">
        <w:rPr>
          <w:rFonts w:eastAsia="№Е"/>
          <w:kern w:val="2"/>
          <w:lang w:val="x-none" w:eastAsia="x-none"/>
        </w:rPr>
        <w:t xml:space="preserve">, в рамках которой создаются ролики, клипы, осуществляется монтаж </w:t>
      </w:r>
      <w:r>
        <w:rPr>
          <w:rFonts w:eastAsia="№Е"/>
          <w:kern w:val="2"/>
          <w:lang w:eastAsia="x-none"/>
        </w:rPr>
        <w:t xml:space="preserve">                        </w:t>
      </w:r>
      <w:r w:rsidRPr="004D76DE">
        <w:rPr>
          <w:rFonts w:eastAsia="№Е"/>
          <w:kern w:val="2"/>
          <w:lang w:val="x-none" w:eastAsia="x-none"/>
        </w:rPr>
        <w:t xml:space="preserve">познавательных, документальных, анимационных, художественных фильмов, с акцентом </w:t>
      </w:r>
      <w:r>
        <w:rPr>
          <w:rFonts w:eastAsia="№Е"/>
          <w:kern w:val="2"/>
          <w:lang w:eastAsia="x-none"/>
        </w:rPr>
        <w:t xml:space="preserve"> </w:t>
      </w:r>
      <w:r w:rsidRPr="004D76DE">
        <w:rPr>
          <w:rFonts w:eastAsia="№Е"/>
          <w:kern w:val="2"/>
          <w:lang w:val="x-none" w:eastAsia="x-none"/>
        </w:rPr>
        <w:t>на этическое, эстетическое, патриотическое просвещение аудитории;</w:t>
      </w:r>
    </w:p>
    <w:p w:rsidR="004D76DE" w:rsidRPr="004D76DE" w:rsidRDefault="004D76DE" w:rsidP="00E74F05">
      <w:pPr>
        <w:widowControl w:val="0"/>
        <w:numPr>
          <w:ilvl w:val="0"/>
          <w:numId w:val="304"/>
        </w:numPr>
        <w:shd w:val="clear" w:color="auto" w:fill="FFFFFF"/>
        <w:wordWrap w:val="0"/>
        <w:autoSpaceDE w:val="0"/>
        <w:autoSpaceDN w:val="0"/>
        <w:contextualSpacing/>
        <w:jc w:val="both"/>
        <w:rPr>
          <w:rFonts w:eastAsia="№Е"/>
          <w:kern w:val="2"/>
          <w:lang w:val="x-none" w:eastAsia="x-none"/>
        </w:rPr>
      </w:pPr>
      <w:r w:rsidRPr="004D76DE">
        <w:rPr>
          <w:kern w:val="2"/>
          <w:lang w:val="x-none" w:eastAsia="x-none"/>
        </w:rPr>
        <w:t xml:space="preserve">участие школьников в </w:t>
      </w:r>
      <w:r w:rsidRPr="004D76DE">
        <w:rPr>
          <w:kern w:val="2"/>
          <w:lang w:eastAsia="x-none"/>
        </w:rPr>
        <w:t xml:space="preserve">региональных или всероссийских </w:t>
      </w:r>
      <w:r w:rsidRPr="004D76DE">
        <w:rPr>
          <w:kern w:val="2"/>
          <w:lang w:val="x-none" w:eastAsia="x-none"/>
        </w:rPr>
        <w:t xml:space="preserve">конкурсах </w:t>
      </w:r>
      <w:r w:rsidRPr="004D76DE">
        <w:rPr>
          <w:rFonts w:eastAsia="№Е"/>
          <w:kern w:val="2"/>
          <w:shd w:val="clear" w:color="auto" w:fill="FFFFFF"/>
          <w:lang w:val="x-none" w:eastAsia="x-none"/>
        </w:rPr>
        <w:t>школьных медиа.</w:t>
      </w:r>
    </w:p>
    <w:p w:rsidR="004D76DE" w:rsidRPr="004D76DE" w:rsidRDefault="004D76DE" w:rsidP="004D76DE">
      <w:pPr>
        <w:widowControl w:val="0"/>
        <w:tabs>
          <w:tab w:val="left" w:pos="709"/>
        </w:tabs>
        <w:wordWrap w:val="0"/>
        <w:autoSpaceDE w:val="0"/>
        <w:autoSpaceDN w:val="0"/>
        <w:ind w:firstLine="709"/>
        <w:jc w:val="both"/>
        <w:rPr>
          <w:color w:val="000000"/>
          <w:w w:val="0"/>
          <w:kern w:val="2"/>
          <w:lang w:eastAsia="ko-KR"/>
        </w:rPr>
      </w:pPr>
      <w:r w:rsidRPr="004D76DE">
        <w:rPr>
          <w:color w:val="000000"/>
          <w:w w:val="0"/>
          <w:kern w:val="2"/>
          <w:lang w:eastAsia="ko-KR"/>
        </w:rPr>
        <w:t>Наряду с приобретением первичных профессиональных навыков телевизионной журналистики использование школьных медиа в воспитании и образовании позволяет выводить подготовку подрастающего поколения на уровень современных общественных требований, привлекать ранее неизвестные резервы повышения эффективности деятельности школы.</w:t>
      </w:r>
    </w:p>
    <w:p w:rsidR="004D76DE" w:rsidRPr="004D76DE" w:rsidRDefault="004D76DE" w:rsidP="004D76DE">
      <w:pPr>
        <w:widowControl w:val="0"/>
        <w:tabs>
          <w:tab w:val="left" w:pos="426"/>
        </w:tabs>
        <w:wordWrap w:val="0"/>
        <w:autoSpaceDE w:val="0"/>
        <w:autoSpaceDN w:val="0"/>
        <w:jc w:val="center"/>
        <w:rPr>
          <w:b/>
          <w:color w:val="000000"/>
          <w:w w:val="0"/>
          <w:kern w:val="2"/>
          <w:lang w:eastAsia="ko-KR"/>
        </w:rPr>
      </w:pPr>
      <w:r w:rsidRPr="004D76DE">
        <w:rPr>
          <w:b/>
          <w:color w:val="000000"/>
          <w:w w:val="0"/>
          <w:kern w:val="2"/>
          <w:lang w:eastAsia="ko-KR"/>
        </w:rPr>
        <w:t>Модуль «Казачество»</w:t>
      </w:r>
    </w:p>
    <w:p w:rsidR="004D76DE" w:rsidRPr="004D76DE" w:rsidRDefault="004D76DE" w:rsidP="004D76DE">
      <w:pPr>
        <w:widowControl w:val="0"/>
        <w:wordWrap w:val="0"/>
        <w:autoSpaceDE w:val="0"/>
        <w:autoSpaceDN w:val="0"/>
        <w:ind w:firstLine="799"/>
        <w:jc w:val="both"/>
        <w:rPr>
          <w:rFonts w:eastAsia="Batang"/>
          <w:w w:val="0"/>
          <w:kern w:val="2"/>
          <w:lang w:eastAsia="ko-KR"/>
        </w:rPr>
      </w:pPr>
      <w:r w:rsidRPr="004D76DE">
        <w:rPr>
          <w:rFonts w:eastAsia="Batang"/>
          <w:w w:val="0"/>
          <w:kern w:val="2"/>
          <w:lang w:eastAsia="ko-KR"/>
        </w:rPr>
        <w:t>Мы живём в казачьей станице и не имеем права забывать замечательные традиции казаков, их быт и нравы, их звонкие песни. Именно поэтому педагогический коллектив школы, который огромное внимание уделяет патриотическому и духовно-нравственному воспитанию учащихся,  к  идее создания на базе школы классов казачьей направленности пришел осознанно.</w:t>
      </w:r>
    </w:p>
    <w:p w:rsidR="004D76DE" w:rsidRPr="004D76DE" w:rsidRDefault="004D76DE" w:rsidP="004D76DE">
      <w:pPr>
        <w:widowControl w:val="0"/>
        <w:wordWrap w:val="0"/>
        <w:autoSpaceDE w:val="0"/>
        <w:autoSpaceDN w:val="0"/>
        <w:ind w:firstLine="799"/>
        <w:jc w:val="both"/>
        <w:rPr>
          <w:rFonts w:eastAsia="Batang"/>
          <w:w w:val="0"/>
          <w:kern w:val="2"/>
          <w:lang w:eastAsia="ko-KR"/>
        </w:rPr>
      </w:pPr>
      <w:r w:rsidRPr="004D76DE">
        <w:rPr>
          <w:rFonts w:eastAsia="Batang"/>
          <w:w w:val="0"/>
          <w:kern w:val="2"/>
          <w:lang w:eastAsia="ko-KR"/>
        </w:rPr>
        <w:t xml:space="preserve">Работа  по созданию таких классов велась в нашей школе с 2011 года, а в 2018 году наша школа получила региональный статус «казачья образовательная организация». </w:t>
      </w:r>
    </w:p>
    <w:p w:rsidR="004D76DE" w:rsidRPr="004D76DE" w:rsidRDefault="004D76DE" w:rsidP="004D76DE">
      <w:pPr>
        <w:widowControl w:val="0"/>
        <w:wordWrap w:val="0"/>
        <w:autoSpaceDE w:val="0"/>
        <w:autoSpaceDN w:val="0"/>
        <w:ind w:firstLine="799"/>
        <w:jc w:val="both"/>
        <w:rPr>
          <w:rFonts w:eastAsia="Batang"/>
          <w:w w:val="0"/>
          <w:kern w:val="2"/>
          <w:lang w:eastAsia="ko-KR"/>
        </w:rPr>
      </w:pPr>
      <w:r w:rsidRPr="004D76DE">
        <w:rPr>
          <w:rFonts w:eastAsia="Batang"/>
          <w:w w:val="0"/>
          <w:kern w:val="2"/>
          <w:lang w:eastAsia="ko-KR"/>
        </w:rPr>
        <w:t xml:space="preserve">Школа ставит перед собой цель - формирование высокого патриотического сознания учащихся, чувства верности своему Отечеству; духовного развития и физического оздоровления школьников в традициях кубанского казачества. Школа решает проблему патриотического воспитания школьников через изучение и приобщение к историческим традициям, культуре кубанских казаков. </w:t>
      </w:r>
    </w:p>
    <w:p w:rsidR="004D76DE" w:rsidRPr="004D76DE" w:rsidRDefault="004D76DE" w:rsidP="004D76DE">
      <w:pPr>
        <w:widowControl w:val="0"/>
        <w:wordWrap w:val="0"/>
        <w:autoSpaceDE w:val="0"/>
        <w:autoSpaceDN w:val="0"/>
        <w:jc w:val="both"/>
        <w:rPr>
          <w:rFonts w:eastAsia="Batang"/>
          <w:w w:val="0"/>
          <w:kern w:val="2"/>
          <w:sz w:val="10"/>
          <w:szCs w:val="10"/>
          <w:lang w:eastAsia="ko-KR"/>
        </w:rPr>
      </w:pPr>
    </w:p>
    <w:p w:rsidR="004D76DE" w:rsidRPr="004D76DE" w:rsidRDefault="004D76DE" w:rsidP="004D76DE">
      <w:pPr>
        <w:widowControl w:val="0"/>
        <w:wordWrap w:val="0"/>
        <w:autoSpaceDE w:val="0"/>
        <w:autoSpaceDN w:val="0"/>
        <w:jc w:val="both"/>
        <w:rPr>
          <w:rFonts w:eastAsia="Batang"/>
          <w:b/>
          <w:i/>
          <w:w w:val="0"/>
          <w:kern w:val="2"/>
          <w:lang w:eastAsia="ko-KR"/>
        </w:rPr>
      </w:pPr>
      <w:r w:rsidRPr="004D76DE">
        <w:rPr>
          <w:rFonts w:eastAsia="Batang"/>
          <w:b/>
          <w:i/>
          <w:w w:val="0"/>
          <w:kern w:val="2"/>
          <w:lang w:eastAsia="ko-KR"/>
        </w:rPr>
        <w:t xml:space="preserve">Как же конкретно строится работа в казачьих классах?                                  </w:t>
      </w:r>
    </w:p>
    <w:p w:rsidR="004D76DE" w:rsidRPr="004D76DE" w:rsidRDefault="004D76DE" w:rsidP="004D76DE">
      <w:pPr>
        <w:widowControl w:val="0"/>
        <w:wordWrap w:val="0"/>
        <w:autoSpaceDE w:val="0"/>
        <w:autoSpaceDN w:val="0"/>
        <w:jc w:val="both"/>
        <w:rPr>
          <w:rFonts w:eastAsia="Batang"/>
          <w:b/>
          <w:i/>
          <w:w w:val="0"/>
          <w:kern w:val="2"/>
          <w:lang w:eastAsia="ko-KR"/>
        </w:rPr>
      </w:pPr>
      <w:r w:rsidRPr="004D76DE">
        <w:rPr>
          <w:rFonts w:eastAsia="Batang"/>
          <w:w w:val="0"/>
          <w:kern w:val="2"/>
          <w:lang w:eastAsia="ko-KR"/>
        </w:rPr>
        <w:t>Работа в классах ведется в тесном сотрудничестве с казачьим обществом. В каждом классе построена система самоуправления. Открытым голосованием выбирается атаман класса и его заместитель. За каждым классом закреплен казак-наставник, который помогает классному руководителю.</w:t>
      </w:r>
    </w:p>
    <w:p w:rsidR="004D76DE" w:rsidRPr="004D76DE" w:rsidRDefault="004D76DE" w:rsidP="004D76DE">
      <w:pPr>
        <w:widowControl w:val="0"/>
        <w:wordWrap w:val="0"/>
        <w:autoSpaceDE w:val="0"/>
        <w:autoSpaceDN w:val="0"/>
        <w:jc w:val="both"/>
        <w:rPr>
          <w:rFonts w:eastAsia="Batang"/>
          <w:b/>
          <w:i/>
          <w:w w:val="0"/>
          <w:kern w:val="2"/>
          <w:lang w:eastAsia="ko-KR"/>
        </w:rPr>
      </w:pPr>
      <w:r w:rsidRPr="004D76DE">
        <w:rPr>
          <w:rFonts w:eastAsia="Batang"/>
          <w:b/>
          <w:i/>
          <w:w w:val="0"/>
          <w:kern w:val="2"/>
          <w:lang w:eastAsia="ko-KR"/>
        </w:rPr>
        <w:t>Работа казаков-наставников.</w:t>
      </w:r>
    </w:p>
    <w:p w:rsidR="004D76DE" w:rsidRPr="004D76DE" w:rsidRDefault="004D76DE" w:rsidP="004D76DE">
      <w:pPr>
        <w:widowControl w:val="0"/>
        <w:wordWrap w:val="0"/>
        <w:autoSpaceDE w:val="0"/>
        <w:autoSpaceDN w:val="0"/>
        <w:jc w:val="both"/>
        <w:rPr>
          <w:rFonts w:eastAsia="Batang"/>
          <w:w w:val="0"/>
          <w:kern w:val="2"/>
          <w:lang w:eastAsia="ko-KR"/>
        </w:rPr>
      </w:pPr>
      <w:r w:rsidRPr="004D76DE">
        <w:rPr>
          <w:rFonts w:eastAsia="Batang"/>
          <w:w w:val="0"/>
          <w:kern w:val="2"/>
          <w:lang w:eastAsia="ko-KR"/>
        </w:rPr>
        <w:t xml:space="preserve">Казаки-наставники ведут свою работу по разным направлениям. Наставники приходят в классы </w:t>
      </w:r>
      <w:r w:rsidRPr="004D76DE">
        <w:rPr>
          <w:rFonts w:eastAsia="Batang"/>
          <w:w w:val="0"/>
          <w:kern w:val="2"/>
          <w:lang w:eastAsia="ko-KR"/>
        </w:rPr>
        <w:lastRenderedPageBreak/>
        <w:t xml:space="preserve">по отдельному графику, читают лекции по истории кубанского казачества. Знакомство  с историей и традициями, вызывает у детей большой интерес. </w:t>
      </w:r>
      <w:r w:rsidRPr="004D76DE">
        <w:rPr>
          <w:rFonts w:eastAsia="Batang"/>
          <w:b/>
          <w:w w:val="0"/>
          <w:kern w:val="2"/>
          <w:lang w:eastAsia="ko-KR"/>
        </w:rPr>
        <w:t>Основная цель занятий</w:t>
      </w:r>
      <w:r w:rsidRPr="004D76DE">
        <w:rPr>
          <w:rFonts w:eastAsia="Batang"/>
          <w:w w:val="0"/>
          <w:kern w:val="2"/>
          <w:lang w:eastAsia="ko-KR"/>
        </w:rPr>
        <w:t xml:space="preserve"> - сформировать у учащихся личностный подход к истории Кубани, воспитать уважение к предкам – защитникам Отечества и к традициям кубанского казачества. Ребята узнают от казаков - наставников о культурной жизни и исторических событиях далеких лет, изучают семейные фотографии и реликвии, создают генеологическое древо семьи. Наставники проводят интересные лекции, на которых знакомят с  оружием и одеждой кубанских казаков. Такие занятия проходят не просто в форме лектория, ребята воочию могут увидеть и потрогать настоящее оружие казаков.</w:t>
      </w:r>
    </w:p>
    <w:p w:rsidR="004D76DE" w:rsidRPr="004D76DE" w:rsidRDefault="004D76DE" w:rsidP="004D76DE">
      <w:pPr>
        <w:widowControl w:val="0"/>
        <w:wordWrap w:val="0"/>
        <w:autoSpaceDE w:val="0"/>
        <w:autoSpaceDN w:val="0"/>
        <w:jc w:val="both"/>
        <w:rPr>
          <w:rFonts w:eastAsia="Batang"/>
          <w:b/>
          <w:i/>
          <w:w w:val="0"/>
          <w:kern w:val="2"/>
          <w:lang w:eastAsia="ko-KR"/>
        </w:rPr>
      </w:pPr>
    </w:p>
    <w:p w:rsidR="004D76DE" w:rsidRPr="004D76DE" w:rsidRDefault="004D76DE" w:rsidP="004D76DE">
      <w:pPr>
        <w:widowControl w:val="0"/>
        <w:wordWrap w:val="0"/>
        <w:autoSpaceDE w:val="0"/>
        <w:autoSpaceDN w:val="0"/>
        <w:jc w:val="both"/>
        <w:rPr>
          <w:rFonts w:eastAsia="Batang"/>
          <w:b/>
          <w:i/>
          <w:w w:val="0"/>
          <w:kern w:val="2"/>
          <w:lang w:eastAsia="ko-KR"/>
        </w:rPr>
      </w:pPr>
      <w:r w:rsidRPr="004D76DE">
        <w:rPr>
          <w:rFonts w:eastAsia="Batang"/>
          <w:b/>
          <w:i/>
          <w:w w:val="0"/>
          <w:kern w:val="2"/>
          <w:lang w:eastAsia="ko-KR"/>
        </w:rPr>
        <w:t>«Час атамана»</w:t>
      </w:r>
    </w:p>
    <w:p w:rsidR="004D76DE" w:rsidRPr="004D76DE" w:rsidRDefault="004D76DE" w:rsidP="004D76DE">
      <w:pPr>
        <w:widowControl w:val="0"/>
        <w:wordWrap w:val="0"/>
        <w:autoSpaceDE w:val="0"/>
        <w:autoSpaceDN w:val="0"/>
        <w:jc w:val="both"/>
        <w:rPr>
          <w:rFonts w:eastAsia="Batang"/>
          <w:color w:val="FF0000"/>
          <w:w w:val="0"/>
          <w:kern w:val="2"/>
          <w:lang w:eastAsia="ko-KR"/>
        </w:rPr>
      </w:pPr>
      <w:r w:rsidRPr="004D76DE">
        <w:rPr>
          <w:rFonts w:eastAsia="Batang"/>
          <w:w w:val="0"/>
          <w:kern w:val="2"/>
          <w:lang w:eastAsia="ko-KR"/>
        </w:rPr>
        <w:t xml:space="preserve">Ежемесячно, в последнюю пятницу в школе проходит «Час атамана», на котором решаются вопросы  по успеваемости в классах, по проведению общешкольных мероприятий, по благоустройству школьной территории, отчетные собрания по итогам четверти, года. Такие мероприятия очень эффективные, т.к. каждый атаман отчитывается за свой класс. </w:t>
      </w:r>
    </w:p>
    <w:p w:rsidR="004D76DE" w:rsidRPr="004D76DE" w:rsidRDefault="004D76DE" w:rsidP="004D76DE">
      <w:pPr>
        <w:widowControl w:val="0"/>
        <w:wordWrap w:val="0"/>
        <w:autoSpaceDE w:val="0"/>
        <w:autoSpaceDN w:val="0"/>
        <w:jc w:val="both"/>
        <w:rPr>
          <w:rFonts w:eastAsia="Batang"/>
          <w:b/>
          <w:w w:val="0"/>
          <w:kern w:val="2"/>
          <w:lang w:eastAsia="ko-KR"/>
        </w:rPr>
      </w:pPr>
      <w:r w:rsidRPr="004D76DE">
        <w:rPr>
          <w:rFonts w:eastAsia="Batang"/>
          <w:b/>
          <w:w w:val="0"/>
          <w:kern w:val="2"/>
          <w:lang w:eastAsia="ko-KR"/>
        </w:rPr>
        <w:t>Обучение в казачьих классах.</w:t>
      </w:r>
    </w:p>
    <w:p w:rsidR="004D76DE" w:rsidRPr="004D76DE" w:rsidRDefault="004D76DE" w:rsidP="004D76DE">
      <w:pPr>
        <w:widowControl w:val="0"/>
        <w:wordWrap w:val="0"/>
        <w:autoSpaceDE w:val="0"/>
        <w:autoSpaceDN w:val="0"/>
        <w:jc w:val="both"/>
        <w:rPr>
          <w:rFonts w:eastAsia="Batang"/>
          <w:w w:val="0"/>
          <w:kern w:val="2"/>
          <w:lang w:eastAsia="ko-KR"/>
        </w:rPr>
      </w:pPr>
      <w:r w:rsidRPr="004D76DE">
        <w:rPr>
          <w:rFonts w:eastAsia="Batang"/>
          <w:color w:val="000000"/>
          <w:kern w:val="2"/>
          <w:lang w:eastAsia="ko-KR"/>
        </w:rPr>
        <w:t>Обучение в казачьих классах осуществляется в соответствии с программами урочной и внеурочной деятельности  и реализуется через факультативные и кружковые занятия; организацию секций спортивно-оздоровительной и военно-патриотической направленности; систему воспитательной работы, направленной на возрождение духовных, исторических и военно-патриотических традиций Кубанского казачества; систему дополнительного образования. Основными направлениями воспитательной работы в казачьих классах являются: патриотическое, художественно-эстетическое, спортивное, трудовое, краеведение, пропаганда здорового образа жизни, поисковая работа. Учащиеся казачьих классов также принимают участие во всех спортивных, культурно-массовых и патриотических мероприятиях, проводимых Кубанским казачьим войском и районным казачьим обществом.</w:t>
      </w:r>
    </w:p>
    <w:p w:rsidR="004D76DE" w:rsidRPr="004D76DE" w:rsidRDefault="004D76DE" w:rsidP="004D76DE">
      <w:pPr>
        <w:widowControl w:val="0"/>
        <w:wordWrap w:val="0"/>
        <w:autoSpaceDE w:val="0"/>
        <w:autoSpaceDN w:val="0"/>
        <w:jc w:val="both"/>
        <w:rPr>
          <w:rFonts w:eastAsia="Batang"/>
          <w:b/>
          <w:w w:val="0"/>
          <w:kern w:val="2"/>
          <w:lang w:eastAsia="ko-KR"/>
        </w:rPr>
      </w:pPr>
      <w:r w:rsidRPr="004D76DE">
        <w:rPr>
          <w:rFonts w:eastAsia="Batang"/>
          <w:b/>
          <w:w w:val="0"/>
          <w:kern w:val="2"/>
          <w:lang w:eastAsia="ko-KR"/>
        </w:rPr>
        <w:t>Работа в казачьих классах осуществляется в рамках следующих видов и форм деятельности:</w:t>
      </w:r>
    </w:p>
    <w:p w:rsidR="004D76DE" w:rsidRPr="004D76DE" w:rsidRDefault="004D76DE" w:rsidP="00E74F05">
      <w:pPr>
        <w:widowControl w:val="0"/>
        <w:numPr>
          <w:ilvl w:val="0"/>
          <w:numId w:val="298"/>
        </w:numPr>
        <w:tabs>
          <w:tab w:val="left" w:pos="709"/>
        </w:tabs>
        <w:wordWrap w:val="0"/>
        <w:autoSpaceDE w:val="0"/>
        <w:autoSpaceDN w:val="0"/>
        <w:jc w:val="both"/>
        <w:rPr>
          <w:color w:val="000000"/>
          <w:w w:val="0"/>
          <w:kern w:val="2"/>
          <w:lang w:eastAsia="ko-KR"/>
        </w:rPr>
      </w:pPr>
      <w:r w:rsidRPr="004D76DE">
        <w:rPr>
          <w:b/>
          <w:color w:val="000000"/>
          <w:w w:val="0"/>
          <w:kern w:val="2"/>
          <w:lang w:eastAsia="ko-KR"/>
        </w:rPr>
        <w:t xml:space="preserve">Урочная деятельность. </w:t>
      </w:r>
      <w:r w:rsidRPr="004D76DE">
        <w:rPr>
          <w:color w:val="000000"/>
          <w:w w:val="0"/>
          <w:kern w:val="2"/>
          <w:lang w:eastAsia="ko-KR"/>
        </w:rPr>
        <w:t>В учебный план начального и основного общего образования с целью реализации регионального «казачьего» компонента, введены следующие учебные предметы:</w:t>
      </w:r>
    </w:p>
    <w:p w:rsidR="004D76DE" w:rsidRPr="004D76DE" w:rsidRDefault="004D76DE" w:rsidP="00E74F05">
      <w:pPr>
        <w:widowControl w:val="0"/>
        <w:numPr>
          <w:ilvl w:val="0"/>
          <w:numId w:val="299"/>
        </w:numPr>
        <w:wordWrap w:val="0"/>
        <w:autoSpaceDE w:val="0"/>
        <w:autoSpaceDN w:val="0"/>
        <w:ind w:left="1134"/>
        <w:jc w:val="both"/>
        <w:rPr>
          <w:color w:val="000000"/>
          <w:w w:val="0"/>
          <w:kern w:val="2"/>
          <w:lang w:eastAsia="ko-KR"/>
        </w:rPr>
      </w:pPr>
      <w:r w:rsidRPr="004D76DE">
        <w:rPr>
          <w:color w:val="000000"/>
          <w:w w:val="0"/>
          <w:kern w:val="2"/>
          <w:lang w:eastAsia="ko-KR"/>
        </w:rPr>
        <w:t>В нашем крае региональный компонент содержательно реализуется посредством преподавания учебного предмета «Кубановедение» в 1-</w:t>
      </w:r>
      <w:r>
        <w:rPr>
          <w:color w:val="000000"/>
          <w:w w:val="0"/>
          <w:kern w:val="2"/>
          <w:lang w:eastAsia="ko-KR"/>
        </w:rPr>
        <w:t>4</w:t>
      </w:r>
      <w:r w:rsidRPr="004D76DE">
        <w:rPr>
          <w:color w:val="000000"/>
          <w:w w:val="0"/>
          <w:kern w:val="2"/>
          <w:lang w:eastAsia="ko-KR"/>
        </w:rPr>
        <w:t xml:space="preserve"> классах;</w:t>
      </w:r>
    </w:p>
    <w:p w:rsidR="004D76DE" w:rsidRPr="004D76DE" w:rsidRDefault="004D76DE" w:rsidP="00E74F05">
      <w:pPr>
        <w:widowControl w:val="0"/>
        <w:numPr>
          <w:ilvl w:val="0"/>
          <w:numId w:val="299"/>
        </w:numPr>
        <w:wordWrap w:val="0"/>
        <w:autoSpaceDE w:val="0"/>
        <w:autoSpaceDN w:val="0"/>
        <w:ind w:left="1134"/>
        <w:jc w:val="both"/>
        <w:rPr>
          <w:color w:val="000000"/>
          <w:w w:val="0"/>
          <w:kern w:val="2"/>
          <w:lang w:eastAsia="ko-KR"/>
        </w:rPr>
      </w:pPr>
      <w:r w:rsidRPr="004D76DE">
        <w:rPr>
          <w:color w:val="000000"/>
          <w:w w:val="0"/>
          <w:kern w:val="2"/>
          <w:lang w:eastAsia="ko-KR"/>
        </w:rPr>
        <w:t xml:space="preserve">Предметная область «Родной язык и литературное чтение на </w:t>
      </w:r>
      <w:r>
        <w:rPr>
          <w:color w:val="000000"/>
          <w:w w:val="0"/>
          <w:kern w:val="2"/>
          <w:lang w:eastAsia="ko-KR"/>
        </w:rPr>
        <w:t>родном языке» реализуется в 1-4</w:t>
      </w:r>
      <w:r w:rsidRPr="004D76DE">
        <w:rPr>
          <w:color w:val="000000"/>
          <w:w w:val="0"/>
          <w:kern w:val="2"/>
          <w:lang w:eastAsia="ko-KR"/>
        </w:rPr>
        <w:t xml:space="preserve"> классах учебными предметами «Родной русский язык» и «Литературное чтение на родном языке (русском)»;</w:t>
      </w:r>
    </w:p>
    <w:p w:rsidR="004D76DE" w:rsidRPr="004D76DE" w:rsidRDefault="004D76DE" w:rsidP="00E74F05">
      <w:pPr>
        <w:widowControl w:val="0"/>
        <w:numPr>
          <w:ilvl w:val="0"/>
          <w:numId w:val="299"/>
        </w:numPr>
        <w:wordWrap w:val="0"/>
        <w:autoSpaceDE w:val="0"/>
        <w:autoSpaceDN w:val="0"/>
        <w:ind w:left="1134"/>
        <w:jc w:val="both"/>
        <w:rPr>
          <w:color w:val="000000"/>
          <w:w w:val="0"/>
          <w:kern w:val="2"/>
          <w:lang w:eastAsia="ko-KR"/>
        </w:rPr>
      </w:pPr>
      <w:r w:rsidRPr="004D76DE">
        <w:rPr>
          <w:color w:val="000000"/>
          <w:w w:val="0"/>
          <w:kern w:val="2"/>
          <w:lang w:eastAsia="ko-KR"/>
        </w:rPr>
        <w:t xml:space="preserve">Учебный предмет «Основы религиозных культур и светской этики» в 4 классе по заявлениям родителей выбран модуль «Православная культура» (УМК под редакцией А.В. </w:t>
      </w:r>
      <w:r w:rsidRPr="004D76DE">
        <w:rPr>
          <w:w w:val="0"/>
          <w:kern w:val="2"/>
          <w:lang w:eastAsia="ko-KR"/>
        </w:rPr>
        <w:t>Кураева</w:t>
      </w:r>
      <w:r w:rsidRPr="004D76DE">
        <w:rPr>
          <w:color w:val="000000"/>
          <w:w w:val="0"/>
          <w:kern w:val="2"/>
          <w:lang w:eastAsia="ko-KR"/>
        </w:rPr>
        <w:t>) −1 час в неделю. Изучение основ православной культуры находит свое продолжение на второй ступени обучения;</w:t>
      </w:r>
    </w:p>
    <w:p w:rsidR="004D76DE" w:rsidRPr="004D76DE" w:rsidRDefault="004D76DE" w:rsidP="00E74F05">
      <w:pPr>
        <w:widowControl w:val="0"/>
        <w:numPr>
          <w:ilvl w:val="0"/>
          <w:numId w:val="298"/>
        </w:numPr>
        <w:tabs>
          <w:tab w:val="left" w:pos="709"/>
        </w:tabs>
        <w:wordWrap w:val="0"/>
        <w:autoSpaceDE w:val="0"/>
        <w:autoSpaceDN w:val="0"/>
        <w:jc w:val="both"/>
        <w:rPr>
          <w:b/>
          <w:color w:val="000000"/>
          <w:w w:val="0"/>
          <w:kern w:val="2"/>
          <w:lang w:eastAsia="ko-KR"/>
        </w:rPr>
      </w:pPr>
      <w:r w:rsidRPr="004D76DE">
        <w:rPr>
          <w:b/>
          <w:color w:val="000000"/>
          <w:w w:val="0"/>
          <w:kern w:val="2"/>
          <w:lang w:eastAsia="ko-KR"/>
        </w:rPr>
        <w:t>Внеурочная деятельность.  Для обучающихся в рамках внеурочной деятельности преподаются следующие курсы:</w:t>
      </w:r>
    </w:p>
    <w:p w:rsidR="009403E2" w:rsidRPr="009403E2" w:rsidRDefault="004D76DE" w:rsidP="00AD6CCB">
      <w:pPr>
        <w:widowControl w:val="0"/>
        <w:numPr>
          <w:ilvl w:val="0"/>
          <w:numId w:val="298"/>
        </w:numPr>
        <w:shd w:val="clear" w:color="auto" w:fill="FFFFFF"/>
        <w:tabs>
          <w:tab w:val="left" w:pos="1134"/>
        </w:tabs>
        <w:wordWrap w:val="0"/>
        <w:autoSpaceDE w:val="0"/>
        <w:autoSpaceDN w:val="0"/>
        <w:jc w:val="both"/>
        <w:rPr>
          <w:color w:val="000000"/>
        </w:rPr>
      </w:pPr>
      <w:r w:rsidRPr="009403E2">
        <w:rPr>
          <w:b/>
          <w:color w:val="000000"/>
          <w:w w:val="0"/>
          <w:kern w:val="2"/>
          <w:lang w:eastAsia="ko-KR"/>
        </w:rPr>
        <w:t>1-4 классы:</w:t>
      </w:r>
      <w:r w:rsidRPr="009403E2">
        <w:rPr>
          <w:color w:val="000000"/>
          <w:w w:val="0"/>
          <w:kern w:val="2"/>
          <w:lang w:eastAsia="ko-KR"/>
        </w:rPr>
        <w:t xml:space="preserve"> секция </w:t>
      </w:r>
      <w:r w:rsidR="009403E2">
        <w:rPr>
          <w:color w:val="000000"/>
          <w:w w:val="0"/>
          <w:kern w:val="2"/>
          <w:lang w:eastAsia="ko-KR"/>
        </w:rPr>
        <w:t xml:space="preserve"> «Основы православной культуры».</w:t>
      </w:r>
      <w:r w:rsidRPr="009403E2">
        <w:rPr>
          <w:color w:val="000000"/>
          <w:w w:val="0"/>
          <w:kern w:val="2"/>
          <w:lang w:eastAsia="ko-KR"/>
        </w:rPr>
        <w:t xml:space="preserve"> </w:t>
      </w:r>
    </w:p>
    <w:p w:rsidR="004D76DE" w:rsidRPr="009403E2" w:rsidRDefault="004D76DE" w:rsidP="00AD6CCB">
      <w:pPr>
        <w:widowControl w:val="0"/>
        <w:numPr>
          <w:ilvl w:val="0"/>
          <w:numId w:val="298"/>
        </w:numPr>
        <w:shd w:val="clear" w:color="auto" w:fill="FFFFFF"/>
        <w:tabs>
          <w:tab w:val="left" w:pos="1134"/>
        </w:tabs>
        <w:wordWrap w:val="0"/>
        <w:autoSpaceDE w:val="0"/>
        <w:autoSpaceDN w:val="0"/>
        <w:jc w:val="both"/>
        <w:rPr>
          <w:color w:val="000000"/>
        </w:rPr>
      </w:pPr>
      <w:r w:rsidRPr="009403E2">
        <w:rPr>
          <w:b/>
          <w:color w:val="000000"/>
        </w:rPr>
        <w:t>Мероприятия.</w:t>
      </w:r>
      <w:r w:rsidRPr="009403E2">
        <w:rPr>
          <w:b/>
          <w:bCs/>
          <w:i/>
          <w:iCs/>
          <w:color w:val="000000"/>
        </w:rPr>
        <w:t> </w:t>
      </w:r>
      <w:r w:rsidRPr="009403E2">
        <w:rPr>
          <w:color w:val="000000"/>
        </w:rPr>
        <w:t>Воспитание на боевых традициях народа и Вооруженных Сил включает в себя следующие мероприятия:</w:t>
      </w:r>
    </w:p>
    <w:p w:rsidR="004D76DE" w:rsidRPr="004D76DE" w:rsidRDefault="004D76DE" w:rsidP="00E74F05">
      <w:pPr>
        <w:widowControl w:val="0"/>
        <w:numPr>
          <w:ilvl w:val="0"/>
          <w:numId w:val="301"/>
        </w:numPr>
        <w:shd w:val="clear" w:color="auto" w:fill="FFFFFF"/>
        <w:wordWrap w:val="0"/>
        <w:autoSpaceDE w:val="0"/>
        <w:autoSpaceDN w:val="0"/>
        <w:ind w:left="1134"/>
        <w:jc w:val="both"/>
        <w:rPr>
          <w:color w:val="000000"/>
        </w:rPr>
      </w:pPr>
      <w:r w:rsidRPr="004D76DE">
        <w:rPr>
          <w:color w:val="000000"/>
        </w:rPr>
        <w:t>Казачий диктант;</w:t>
      </w:r>
    </w:p>
    <w:p w:rsidR="004D76DE" w:rsidRPr="004D76DE" w:rsidRDefault="004D76DE" w:rsidP="00E74F05">
      <w:pPr>
        <w:widowControl w:val="0"/>
        <w:numPr>
          <w:ilvl w:val="0"/>
          <w:numId w:val="301"/>
        </w:numPr>
        <w:shd w:val="clear" w:color="auto" w:fill="FFFFFF"/>
        <w:wordWrap w:val="0"/>
        <w:autoSpaceDE w:val="0"/>
        <w:autoSpaceDN w:val="0"/>
        <w:ind w:left="1134"/>
        <w:jc w:val="both"/>
        <w:rPr>
          <w:color w:val="000000"/>
        </w:rPr>
      </w:pPr>
      <w:r w:rsidRPr="004D76DE">
        <w:rPr>
          <w:color w:val="000000"/>
        </w:rPr>
        <w:t xml:space="preserve">Участие в  «Гречишкинских поминовениях», которые отмечаются </w:t>
      </w:r>
      <w:r w:rsidRPr="004D76DE">
        <w:rPr>
          <w:color w:val="222222"/>
          <w:kern w:val="2"/>
          <w:lang w:eastAsia="ko-KR"/>
        </w:rPr>
        <w:t xml:space="preserve">14 сентября в </w:t>
      </w:r>
      <w:r w:rsidRPr="004D76DE">
        <w:rPr>
          <w:color w:val="000000"/>
        </w:rPr>
        <w:t xml:space="preserve"> ст. </w:t>
      </w:r>
      <w:r w:rsidR="00D63FB4">
        <w:rPr>
          <w:color w:val="000000"/>
        </w:rPr>
        <w:t xml:space="preserve">             </w:t>
      </w:r>
      <w:r w:rsidRPr="004D76DE">
        <w:rPr>
          <w:color w:val="000000"/>
        </w:rPr>
        <w:t xml:space="preserve">Тбилисской и Казанской;  </w:t>
      </w:r>
    </w:p>
    <w:p w:rsidR="004D76DE" w:rsidRPr="004D76DE" w:rsidRDefault="004D76DE" w:rsidP="00E74F05">
      <w:pPr>
        <w:widowControl w:val="0"/>
        <w:numPr>
          <w:ilvl w:val="0"/>
          <w:numId w:val="301"/>
        </w:numPr>
        <w:shd w:val="clear" w:color="auto" w:fill="FFFFFF"/>
        <w:wordWrap w:val="0"/>
        <w:autoSpaceDE w:val="0"/>
        <w:autoSpaceDN w:val="0"/>
        <w:ind w:left="1134"/>
        <w:jc w:val="both"/>
        <w:rPr>
          <w:color w:val="000000"/>
        </w:rPr>
      </w:pPr>
      <w:r w:rsidRPr="004D76DE">
        <w:rPr>
          <w:color w:val="000000"/>
        </w:rPr>
        <w:t>Тематические классные часы;</w:t>
      </w:r>
    </w:p>
    <w:p w:rsidR="004D76DE" w:rsidRPr="004D76DE" w:rsidRDefault="004D76DE" w:rsidP="00E74F05">
      <w:pPr>
        <w:widowControl w:val="0"/>
        <w:numPr>
          <w:ilvl w:val="0"/>
          <w:numId w:val="301"/>
        </w:numPr>
        <w:shd w:val="clear" w:color="auto" w:fill="FFFFFF"/>
        <w:wordWrap w:val="0"/>
        <w:autoSpaceDE w:val="0"/>
        <w:autoSpaceDN w:val="0"/>
        <w:ind w:left="1134"/>
        <w:jc w:val="both"/>
        <w:rPr>
          <w:color w:val="000000"/>
        </w:rPr>
      </w:pPr>
      <w:r w:rsidRPr="004D76DE">
        <w:rPr>
          <w:color w:val="000000"/>
        </w:rPr>
        <w:t xml:space="preserve">Трудовая вахта памяти по благоустройству памятников военной истории «Подвиг в </w:t>
      </w:r>
      <w:r w:rsidR="00D63FB4">
        <w:rPr>
          <w:color w:val="000000"/>
        </w:rPr>
        <w:t xml:space="preserve">              </w:t>
      </w:r>
      <w:r w:rsidRPr="004D76DE">
        <w:rPr>
          <w:color w:val="000000"/>
        </w:rPr>
        <w:t>камне и бронзе»;</w:t>
      </w:r>
    </w:p>
    <w:p w:rsidR="004D76DE" w:rsidRPr="004D76DE" w:rsidRDefault="004D76DE" w:rsidP="00E74F05">
      <w:pPr>
        <w:widowControl w:val="0"/>
        <w:numPr>
          <w:ilvl w:val="0"/>
          <w:numId w:val="301"/>
        </w:numPr>
        <w:shd w:val="clear" w:color="auto" w:fill="FFFFFF"/>
        <w:wordWrap w:val="0"/>
        <w:autoSpaceDE w:val="0"/>
        <w:autoSpaceDN w:val="0"/>
        <w:ind w:left="1134"/>
        <w:jc w:val="both"/>
        <w:rPr>
          <w:color w:val="000000"/>
        </w:rPr>
      </w:pPr>
      <w:r w:rsidRPr="004D76DE">
        <w:rPr>
          <w:color w:val="000000"/>
        </w:rPr>
        <w:t>Акции «Ветеран живет рядом» (шефство над ветеранами), «Подарок Ветерану»;</w:t>
      </w:r>
    </w:p>
    <w:p w:rsidR="004D76DE" w:rsidRPr="004D76DE" w:rsidRDefault="004D76DE" w:rsidP="00E74F05">
      <w:pPr>
        <w:widowControl w:val="0"/>
        <w:numPr>
          <w:ilvl w:val="0"/>
          <w:numId w:val="301"/>
        </w:numPr>
        <w:shd w:val="clear" w:color="auto" w:fill="FFFFFF"/>
        <w:wordWrap w:val="0"/>
        <w:autoSpaceDE w:val="0"/>
        <w:autoSpaceDN w:val="0"/>
        <w:ind w:left="1134"/>
        <w:jc w:val="both"/>
        <w:rPr>
          <w:color w:val="000000"/>
        </w:rPr>
      </w:pPr>
      <w:r w:rsidRPr="004D76DE">
        <w:rPr>
          <w:color w:val="000000"/>
        </w:rPr>
        <w:t>Ух</w:t>
      </w:r>
      <w:r w:rsidR="009403E2">
        <w:rPr>
          <w:color w:val="000000"/>
        </w:rPr>
        <w:t>од за братскими воинскими захоро</w:t>
      </w:r>
      <w:r w:rsidRPr="004D76DE">
        <w:rPr>
          <w:color w:val="000000"/>
        </w:rPr>
        <w:t xml:space="preserve">нениями в </w:t>
      </w:r>
      <w:r w:rsidR="009403E2">
        <w:rPr>
          <w:color w:val="000000"/>
        </w:rPr>
        <w:t>х.Бураковском</w:t>
      </w:r>
      <w:r w:rsidRPr="004D76DE">
        <w:rPr>
          <w:color w:val="000000"/>
        </w:rPr>
        <w:t>;</w:t>
      </w:r>
    </w:p>
    <w:p w:rsidR="004D76DE" w:rsidRPr="004D76DE" w:rsidRDefault="004D76DE" w:rsidP="00E74F05">
      <w:pPr>
        <w:widowControl w:val="0"/>
        <w:numPr>
          <w:ilvl w:val="0"/>
          <w:numId w:val="301"/>
        </w:numPr>
        <w:shd w:val="clear" w:color="auto" w:fill="FFFFFF"/>
        <w:wordWrap w:val="0"/>
        <w:autoSpaceDE w:val="0"/>
        <w:autoSpaceDN w:val="0"/>
        <w:ind w:left="1134"/>
        <w:jc w:val="both"/>
        <w:rPr>
          <w:color w:val="000000"/>
        </w:rPr>
      </w:pPr>
      <w:r w:rsidRPr="004D76DE">
        <w:rPr>
          <w:color w:val="000000"/>
        </w:rPr>
        <w:lastRenderedPageBreak/>
        <w:t xml:space="preserve">Мероприятия по увековечиванию памяти павших в борьбе за независимость нашей </w:t>
      </w:r>
      <w:r w:rsidR="00D63FB4">
        <w:rPr>
          <w:color w:val="000000"/>
        </w:rPr>
        <w:t xml:space="preserve">         </w:t>
      </w:r>
      <w:r w:rsidRPr="004D76DE">
        <w:rPr>
          <w:color w:val="000000"/>
        </w:rPr>
        <w:t>Родины (создание музейной комнаты боевой славы, проведение митингов, возложение цве</w:t>
      </w:r>
      <w:r w:rsidR="009403E2">
        <w:rPr>
          <w:color w:val="000000"/>
        </w:rPr>
        <w:t>тов к памятникам на территории Б</w:t>
      </w:r>
      <w:r w:rsidRPr="004D76DE">
        <w:rPr>
          <w:color w:val="000000"/>
        </w:rPr>
        <w:t>ура</w:t>
      </w:r>
      <w:r w:rsidR="009403E2">
        <w:rPr>
          <w:color w:val="000000"/>
        </w:rPr>
        <w:t>ко</w:t>
      </w:r>
      <w:r w:rsidRPr="004D76DE">
        <w:rPr>
          <w:color w:val="000000"/>
        </w:rPr>
        <w:t xml:space="preserve">вского сельского поселения и в других </w:t>
      </w:r>
      <w:r w:rsidR="00D63FB4">
        <w:rPr>
          <w:color w:val="000000"/>
        </w:rPr>
        <w:t xml:space="preserve">                     </w:t>
      </w:r>
      <w:r w:rsidRPr="004D76DE">
        <w:rPr>
          <w:color w:val="000000"/>
        </w:rPr>
        <w:t xml:space="preserve">памятных местах); </w:t>
      </w:r>
    </w:p>
    <w:p w:rsidR="004D76DE" w:rsidRPr="004D76DE" w:rsidRDefault="004D76DE" w:rsidP="00E74F05">
      <w:pPr>
        <w:widowControl w:val="0"/>
        <w:numPr>
          <w:ilvl w:val="0"/>
          <w:numId w:val="301"/>
        </w:numPr>
        <w:shd w:val="clear" w:color="auto" w:fill="FFFFFF"/>
        <w:wordWrap w:val="0"/>
        <w:autoSpaceDE w:val="0"/>
        <w:autoSpaceDN w:val="0"/>
        <w:ind w:left="1134"/>
        <w:jc w:val="both"/>
        <w:rPr>
          <w:color w:val="000000"/>
        </w:rPr>
      </w:pPr>
      <w:r w:rsidRPr="004D76DE">
        <w:rPr>
          <w:color w:val="000000"/>
        </w:rPr>
        <w:t xml:space="preserve">Проведение экскурсий, уроков Мужества, встреч с ветеранами Великой </w:t>
      </w:r>
      <w:r w:rsidR="00D63FB4">
        <w:rPr>
          <w:color w:val="000000"/>
        </w:rPr>
        <w:t xml:space="preserve">                                   </w:t>
      </w:r>
      <w:r w:rsidRPr="004D76DE">
        <w:rPr>
          <w:color w:val="000000"/>
        </w:rPr>
        <w:t>Отечественной войны. Поздравление ветеранов войны и труда.</w:t>
      </w:r>
    </w:p>
    <w:p w:rsidR="004D76DE" w:rsidRPr="004D76DE" w:rsidRDefault="004D76DE" w:rsidP="00E74F05">
      <w:pPr>
        <w:widowControl w:val="0"/>
        <w:numPr>
          <w:ilvl w:val="0"/>
          <w:numId w:val="302"/>
        </w:numPr>
        <w:shd w:val="clear" w:color="auto" w:fill="FFFFFF"/>
        <w:tabs>
          <w:tab w:val="num" w:pos="1134"/>
        </w:tabs>
        <w:wordWrap w:val="0"/>
        <w:autoSpaceDE w:val="0"/>
        <w:autoSpaceDN w:val="0"/>
        <w:ind w:left="1134"/>
        <w:jc w:val="both"/>
        <w:rPr>
          <w:color w:val="000000"/>
        </w:rPr>
      </w:pPr>
      <w:r w:rsidRPr="004D76DE">
        <w:rPr>
          <w:color w:val="000000"/>
        </w:rPr>
        <w:t xml:space="preserve">Празднование памятных дат, Дней воинской славы, проведение ярмарок, выставок, </w:t>
      </w:r>
      <w:r w:rsidR="00D63FB4">
        <w:rPr>
          <w:color w:val="000000"/>
        </w:rPr>
        <w:t xml:space="preserve">              </w:t>
      </w:r>
      <w:r w:rsidRPr="004D76DE">
        <w:rPr>
          <w:color w:val="000000"/>
        </w:rPr>
        <w:t>викторин, конкурсов, просмотров видеофильмов.</w:t>
      </w:r>
    </w:p>
    <w:p w:rsidR="004D76DE" w:rsidRPr="004D76DE" w:rsidRDefault="004D76DE" w:rsidP="00E74F05">
      <w:pPr>
        <w:widowControl w:val="0"/>
        <w:numPr>
          <w:ilvl w:val="0"/>
          <w:numId w:val="302"/>
        </w:numPr>
        <w:shd w:val="clear" w:color="auto" w:fill="FFFFFF"/>
        <w:wordWrap w:val="0"/>
        <w:autoSpaceDE w:val="0"/>
        <w:autoSpaceDN w:val="0"/>
        <w:ind w:left="1134"/>
        <w:jc w:val="both"/>
        <w:rPr>
          <w:color w:val="000000"/>
        </w:rPr>
      </w:pPr>
      <w:r w:rsidRPr="004D76DE">
        <w:rPr>
          <w:color w:val="000000"/>
        </w:rPr>
        <w:t xml:space="preserve">Проведение конкурсов военно-патриотической песни, фестивалей; спортивные </w:t>
      </w:r>
      <w:r w:rsidR="00D63FB4">
        <w:rPr>
          <w:color w:val="000000"/>
        </w:rPr>
        <w:t xml:space="preserve">                         </w:t>
      </w:r>
      <w:r w:rsidRPr="004D76DE">
        <w:rPr>
          <w:color w:val="000000"/>
        </w:rPr>
        <w:t xml:space="preserve">эстафеты, посвященные 23 февраля, а также других праздничных мероприятий, </w:t>
      </w:r>
      <w:r w:rsidR="00D63FB4">
        <w:rPr>
          <w:color w:val="000000"/>
        </w:rPr>
        <w:t xml:space="preserve">                       </w:t>
      </w:r>
      <w:r w:rsidRPr="004D76DE">
        <w:rPr>
          <w:color w:val="000000"/>
        </w:rPr>
        <w:t>посвященных великим праздникам. </w:t>
      </w:r>
    </w:p>
    <w:p w:rsidR="004D76DE" w:rsidRPr="004D76DE" w:rsidRDefault="004D76DE" w:rsidP="00E74F05">
      <w:pPr>
        <w:widowControl w:val="0"/>
        <w:numPr>
          <w:ilvl w:val="0"/>
          <w:numId w:val="302"/>
        </w:numPr>
        <w:tabs>
          <w:tab w:val="left" w:pos="851"/>
        </w:tabs>
        <w:wordWrap w:val="0"/>
        <w:autoSpaceDE w:val="0"/>
        <w:autoSpaceDN w:val="0"/>
        <w:ind w:left="1134"/>
        <w:jc w:val="both"/>
        <w:rPr>
          <w:b/>
          <w:color w:val="000000"/>
          <w:w w:val="0"/>
          <w:kern w:val="2"/>
          <w:lang w:eastAsia="ko-KR"/>
        </w:rPr>
      </w:pPr>
      <w:r w:rsidRPr="004D76DE">
        <w:rPr>
          <w:color w:val="000000"/>
          <w:kern w:val="2"/>
          <w:shd w:val="clear" w:color="auto" w:fill="FFFFFF"/>
          <w:lang w:eastAsia="ko-KR"/>
        </w:rPr>
        <w:t xml:space="preserve">Упражнения с шашкой. </w:t>
      </w:r>
    </w:p>
    <w:p w:rsidR="004D76DE" w:rsidRPr="004D76DE" w:rsidRDefault="004D76DE" w:rsidP="00E74F05">
      <w:pPr>
        <w:widowControl w:val="0"/>
        <w:numPr>
          <w:ilvl w:val="0"/>
          <w:numId w:val="302"/>
        </w:numPr>
        <w:tabs>
          <w:tab w:val="left" w:pos="851"/>
        </w:tabs>
        <w:wordWrap w:val="0"/>
        <w:autoSpaceDE w:val="0"/>
        <w:autoSpaceDN w:val="0"/>
        <w:ind w:left="1134"/>
        <w:jc w:val="both"/>
        <w:rPr>
          <w:b/>
          <w:color w:val="000000"/>
          <w:w w:val="0"/>
          <w:kern w:val="2"/>
          <w:lang w:eastAsia="ko-KR"/>
        </w:rPr>
      </w:pPr>
      <w:r w:rsidRPr="004D76DE">
        <w:rPr>
          <w:color w:val="000000"/>
          <w:kern w:val="2"/>
          <w:shd w:val="clear" w:color="auto" w:fill="FFFFFF"/>
          <w:lang w:eastAsia="ko-KR"/>
        </w:rPr>
        <w:t xml:space="preserve">Туристические походы. </w:t>
      </w:r>
    </w:p>
    <w:p w:rsidR="004D76DE" w:rsidRPr="004D76DE" w:rsidRDefault="004D76DE" w:rsidP="00E74F05">
      <w:pPr>
        <w:widowControl w:val="0"/>
        <w:numPr>
          <w:ilvl w:val="0"/>
          <w:numId w:val="302"/>
        </w:numPr>
        <w:tabs>
          <w:tab w:val="left" w:pos="851"/>
        </w:tabs>
        <w:wordWrap w:val="0"/>
        <w:autoSpaceDE w:val="0"/>
        <w:autoSpaceDN w:val="0"/>
        <w:ind w:left="1134"/>
        <w:jc w:val="both"/>
        <w:rPr>
          <w:b/>
          <w:color w:val="000000"/>
          <w:w w:val="0"/>
          <w:kern w:val="2"/>
          <w:lang w:eastAsia="ko-KR"/>
        </w:rPr>
      </w:pPr>
      <w:r w:rsidRPr="004D76DE">
        <w:rPr>
          <w:color w:val="000000"/>
          <w:kern w:val="2"/>
          <w:shd w:val="clear" w:color="auto" w:fill="FFFFFF"/>
          <w:lang w:eastAsia="ko-KR"/>
        </w:rPr>
        <w:t>Строевые занятия при подготовке «Вахты памяти 9 мая», знамённой группы;</w:t>
      </w:r>
    </w:p>
    <w:p w:rsidR="004D76DE" w:rsidRPr="004D76DE" w:rsidRDefault="004D76DE" w:rsidP="00E74F05">
      <w:pPr>
        <w:widowControl w:val="0"/>
        <w:numPr>
          <w:ilvl w:val="0"/>
          <w:numId w:val="302"/>
        </w:numPr>
        <w:tabs>
          <w:tab w:val="num" w:pos="851"/>
        </w:tabs>
        <w:wordWrap w:val="0"/>
        <w:autoSpaceDE w:val="0"/>
        <w:autoSpaceDN w:val="0"/>
        <w:ind w:left="1134"/>
        <w:jc w:val="both"/>
        <w:rPr>
          <w:b/>
          <w:color w:val="000000"/>
          <w:w w:val="0"/>
          <w:kern w:val="2"/>
          <w:lang w:eastAsia="ko-KR"/>
        </w:rPr>
      </w:pPr>
      <w:r w:rsidRPr="004D76DE">
        <w:rPr>
          <w:color w:val="000000"/>
          <w:w w:val="0"/>
          <w:kern w:val="2"/>
          <w:lang w:eastAsia="ko-KR"/>
        </w:rPr>
        <w:t>Смотр строя и песни, который проводится в канун праздника 9 мая.</w:t>
      </w:r>
    </w:p>
    <w:p w:rsidR="004D76DE" w:rsidRPr="004D76DE" w:rsidRDefault="004D76DE" w:rsidP="004D76DE">
      <w:pPr>
        <w:widowControl w:val="0"/>
        <w:tabs>
          <w:tab w:val="left" w:pos="851"/>
        </w:tabs>
        <w:wordWrap w:val="0"/>
        <w:autoSpaceDE w:val="0"/>
        <w:autoSpaceDN w:val="0"/>
        <w:ind w:firstLine="851"/>
        <w:jc w:val="both"/>
        <w:rPr>
          <w:b/>
          <w:color w:val="000000"/>
          <w:w w:val="0"/>
          <w:kern w:val="2"/>
          <w:lang w:eastAsia="ko-KR"/>
        </w:rPr>
      </w:pPr>
      <w:r w:rsidRPr="004D76DE">
        <w:rPr>
          <w:color w:val="000000"/>
          <w:kern w:val="2"/>
          <w:lang w:eastAsia="ko-KR"/>
        </w:rPr>
        <w:t>Все мероприятия, проводимые в казачьих классах, оставляют в душах ребят неизгладимый след, что позволяет им быть</w:t>
      </w:r>
      <w:r w:rsidRPr="004D76DE">
        <w:rPr>
          <w:color w:val="000000"/>
          <w:kern w:val="2"/>
          <w:lang w:val="en-US" w:eastAsia="ko-KR"/>
        </w:rPr>
        <w:t> </w:t>
      </w:r>
      <w:r w:rsidRPr="004D76DE">
        <w:rPr>
          <w:color w:val="000000"/>
          <w:kern w:val="2"/>
          <w:lang w:eastAsia="ko-KR"/>
        </w:rPr>
        <w:t xml:space="preserve"> неравнодушными к родному краю, кубанскому казачеству, быть добрее по отношению друг к другу.</w:t>
      </w:r>
      <w:r w:rsidRPr="004D76DE">
        <w:rPr>
          <w:color w:val="000000"/>
          <w:kern w:val="2"/>
          <w:lang w:val="en-US" w:eastAsia="ko-KR"/>
        </w:rPr>
        <w:t> </w:t>
      </w:r>
    </w:p>
    <w:p w:rsidR="004D76DE" w:rsidRPr="004D76DE" w:rsidRDefault="004D76DE" w:rsidP="004D76DE">
      <w:pPr>
        <w:widowControl w:val="0"/>
        <w:tabs>
          <w:tab w:val="left" w:pos="851"/>
        </w:tabs>
        <w:wordWrap w:val="0"/>
        <w:autoSpaceDE w:val="0"/>
        <w:autoSpaceDN w:val="0"/>
        <w:ind w:firstLine="851"/>
        <w:jc w:val="both"/>
        <w:rPr>
          <w:b/>
          <w:color w:val="000000"/>
          <w:w w:val="0"/>
          <w:kern w:val="2"/>
          <w:lang w:eastAsia="ko-KR"/>
        </w:rPr>
      </w:pPr>
    </w:p>
    <w:p w:rsidR="004D76DE" w:rsidRPr="004D76DE" w:rsidRDefault="004D76DE" w:rsidP="004D76DE">
      <w:pPr>
        <w:widowControl w:val="0"/>
        <w:wordWrap w:val="0"/>
        <w:autoSpaceDE w:val="0"/>
        <w:autoSpaceDN w:val="0"/>
        <w:jc w:val="center"/>
        <w:rPr>
          <w:rFonts w:eastAsia="Batang"/>
          <w:b/>
          <w:kern w:val="2"/>
          <w:lang w:eastAsia="ko-KR"/>
        </w:rPr>
      </w:pPr>
      <w:r w:rsidRPr="004D76DE">
        <w:rPr>
          <w:rFonts w:eastAsia="Batang"/>
          <w:b/>
          <w:color w:val="000000"/>
          <w:w w:val="0"/>
          <w:kern w:val="2"/>
          <w:lang w:eastAsia="ko-KR"/>
        </w:rPr>
        <w:t xml:space="preserve">Модуль </w:t>
      </w:r>
      <w:r w:rsidRPr="004D76DE">
        <w:rPr>
          <w:rFonts w:eastAsia="Batang"/>
          <w:b/>
          <w:kern w:val="2"/>
          <w:lang w:eastAsia="ko-KR"/>
        </w:rPr>
        <w:t>«Работа с родителями»</w:t>
      </w:r>
    </w:p>
    <w:p w:rsidR="004D76DE" w:rsidRPr="004D76DE" w:rsidRDefault="004D76DE" w:rsidP="004D76DE">
      <w:pPr>
        <w:widowControl w:val="0"/>
        <w:wordWrap w:val="0"/>
        <w:autoSpaceDE w:val="0"/>
        <w:autoSpaceDN w:val="0"/>
        <w:ind w:firstLine="799"/>
        <w:jc w:val="both"/>
        <w:rPr>
          <w:rFonts w:eastAsia="Batang"/>
          <w:kern w:val="2"/>
          <w:lang w:eastAsia="en-US"/>
        </w:rPr>
      </w:pPr>
      <w:r w:rsidRPr="004D76DE">
        <w:rPr>
          <w:rFonts w:eastAsia="Batang"/>
          <w:kern w:val="2"/>
          <w:lang w:eastAsia="en-US"/>
        </w:rPr>
        <w:t xml:space="preserve">Работа с родителями  (законными представителями) обучающихся осуществляется для </w:t>
      </w:r>
      <w:r w:rsidR="00D63FB4">
        <w:rPr>
          <w:rFonts w:eastAsia="Batang"/>
          <w:kern w:val="2"/>
          <w:lang w:eastAsia="en-US"/>
        </w:rPr>
        <w:t xml:space="preserve">              </w:t>
      </w:r>
      <w:r w:rsidRPr="004D76DE">
        <w:rPr>
          <w:rFonts w:eastAsia="Batang"/>
          <w:kern w:val="2"/>
          <w:lang w:eastAsia="en-US"/>
        </w:rPr>
        <w:t xml:space="preserve">повышения педагогической компетенции родителей, которые должны правильно организовать </w:t>
      </w:r>
      <w:r w:rsidR="00D63FB4">
        <w:rPr>
          <w:rFonts w:eastAsia="Batang"/>
          <w:kern w:val="2"/>
          <w:lang w:eastAsia="en-US"/>
        </w:rPr>
        <w:t xml:space="preserve">              </w:t>
      </w:r>
      <w:r w:rsidRPr="004D76DE">
        <w:rPr>
          <w:rFonts w:eastAsia="Batang"/>
          <w:kern w:val="2"/>
          <w:lang w:eastAsia="en-US"/>
        </w:rPr>
        <w:t xml:space="preserve">процесс воспитания своего ребёнка в семье для того, чтобы он вырос образованным и </w:t>
      </w:r>
      <w:r w:rsidR="00D63FB4">
        <w:rPr>
          <w:rFonts w:eastAsia="Batang"/>
          <w:kern w:val="2"/>
          <w:lang w:eastAsia="en-US"/>
        </w:rPr>
        <w:t xml:space="preserve">                               </w:t>
      </w:r>
      <w:r w:rsidRPr="004D76DE">
        <w:rPr>
          <w:rFonts w:eastAsia="Batang"/>
          <w:kern w:val="2"/>
          <w:lang w:eastAsia="en-US"/>
        </w:rPr>
        <w:t xml:space="preserve">воспитанным </w:t>
      </w:r>
      <w:r>
        <w:rPr>
          <w:rFonts w:eastAsia="Batang"/>
          <w:kern w:val="2"/>
          <w:lang w:eastAsia="en-US"/>
        </w:rPr>
        <w:t xml:space="preserve">  </w:t>
      </w:r>
      <w:r w:rsidRPr="004D76DE">
        <w:rPr>
          <w:rFonts w:eastAsia="Batang"/>
          <w:kern w:val="2"/>
          <w:lang w:eastAsia="en-US"/>
        </w:rPr>
        <w:t xml:space="preserve">человеком, готовым трудиться в современном обществе на благо своей страны. </w:t>
      </w:r>
      <w:r w:rsidR="00D63FB4">
        <w:rPr>
          <w:rFonts w:eastAsia="Batang"/>
          <w:kern w:val="2"/>
          <w:lang w:eastAsia="en-US"/>
        </w:rPr>
        <w:t xml:space="preserve">               </w:t>
      </w:r>
      <w:r w:rsidRPr="004D76DE">
        <w:rPr>
          <w:rFonts w:eastAsia="Batang"/>
          <w:kern w:val="2"/>
          <w:lang w:eastAsia="en-US"/>
        </w:rPr>
        <w:t>Родители активно и с пользой вовлекаются в жизнь школы. Работа с родителями или законными представителями школьников осуществляется в рамках следующих видов и форм деятельности:</w:t>
      </w:r>
    </w:p>
    <w:p w:rsidR="004D76DE" w:rsidRPr="004D76DE" w:rsidRDefault="004D76DE" w:rsidP="004D76DE">
      <w:pPr>
        <w:widowControl w:val="0"/>
        <w:tabs>
          <w:tab w:val="left" w:pos="851"/>
        </w:tabs>
        <w:wordWrap w:val="0"/>
        <w:autoSpaceDE w:val="0"/>
        <w:autoSpaceDN w:val="0"/>
        <w:ind w:firstLine="567"/>
        <w:jc w:val="both"/>
        <w:rPr>
          <w:rFonts w:eastAsia="№Е"/>
          <w:b/>
          <w:i/>
          <w:kern w:val="2"/>
          <w:lang w:val="en-US" w:eastAsia="ko-KR"/>
        </w:rPr>
      </w:pPr>
      <w:r w:rsidRPr="004D76DE">
        <w:rPr>
          <w:rFonts w:eastAsia="№Е"/>
          <w:b/>
          <w:i/>
          <w:kern w:val="2"/>
          <w:lang w:val="en-US" w:eastAsia="ko-KR"/>
        </w:rPr>
        <w:t xml:space="preserve">На групповом уровне: </w:t>
      </w:r>
    </w:p>
    <w:p w:rsidR="004D76DE" w:rsidRPr="004D76DE" w:rsidRDefault="004D76DE" w:rsidP="00E74F05">
      <w:pPr>
        <w:widowControl w:val="0"/>
        <w:numPr>
          <w:ilvl w:val="0"/>
          <w:numId w:val="294"/>
        </w:numPr>
        <w:tabs>
          <w:tab w:val="left" w:pos="709"/>
        </w:tabs>
        <w:wordWrap w:val="0"/>
        <w:autoSpaceDE w:val="0"/>
        <w:autoSpaceDN w:val="0"/>
        <w:contextualSpacing/>
        <w:jc w:val="both"/>
        <w:rPr>
          <w:rFonts w:eastAsia="№Е"/>
          <w:b/>
          <w:kern w:val="2"/>
          <w:lang w:val="x-none" w:eastAsia="x-none"/>
        </w:rPr>
      </w:pPr>
      <w:r w:rsidRPr="004D76DE">
        <w:rPr>
          <w:rFonts w:eastAsia="№Е"/>
          <w:b/>
          <w:kern w:val="2"/>
          <w:lang w:val="x-none" w:eastAsia="x-none"/>
        </w:rPr>
        <w:t>Участие родителей в управлении школой:</w:t>
      </w:r>
    </w:p>
    <w:p w:rsidR="004D76DE" w:rsidRPr="004D76DE" w:rsidRDefault="004D76DE" w:rsidP="00E74F05">
      <w:pPr>
        <w:widowControl w:val="0"/>
        <w:numPr>
          <w:ilvl w:val="0"/>
          <w:numId w:val="295"/>
        </w:numPr>
        <w:tabs>
          <w:tab w:val="left" w:pos="851"/>
          <w:tab w:val="left" w:pos="1310"/>
        </w:tabs>
        <w:wordWrap w:val="0"/>
        <w:autoSpaceDE w:val="0"/>
        <w:autoSpaceDN w:val="0"/>
        <w:ind w:right="175"/>
        <w:contextualSpacing/>
        <w:jc w:val="both"/>
        <w:rPr>
          <w:rFonts w:eastAsia="Calibri"/>
          <w:kern w:val="2"/>
          <w:lang w:val="x-none" w:eastAsia="x-none"/>
        </w:rPr>
      </w:pPr>
      <w:r w:rsidRPr="004D76DE">
        <w:rPr>
          <w:rFonts w:eastAsia="№Е"/>
          <w:kern w:val="2"/>
          <w:lang w:val="x-none" w:eastAsia="x-none"/>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4D76DE" w:rsidRPr="004D76DE" w:rsidRDefault="004D76DE" w:rsidP="00E74F05">
      <w:pPr>
        <w:widowControl w:val="0"/>
        <w:numPr>
          <w:ilvl w:val="0"/>
          <w:numId w:val="294"/>
        </w:numPr>
        <w:tabs>
          <w:tab w:val="left" w:pos="709"/>
        </w:tabs>
        <w:wordWrap w:val="0"/>
        <w:autoSpaceDE w:val="0"/>
        <w:autoSpaceDN w:val="0"/>
        <w:contextualSpacing/>
        <w:jc w:val="both"/>
        <w:rPr>
          <w:rFonts w:eastAsia="№Е"/>
          <w:b/>
          <w:i/>
          <w:kern w:val="2"/>
          <w:lang w:val="x-none" w:eastAsia="x-none"/>
        </w:rPr>
      </w:pPr>
      <w:r w:rsidRPr="004D76DE">
        <w:rPr>
          <w:rFonts w:eastAsia="№Е"/>
          <w:b/>
          <w:kern w:val="2"/>
          <w:lang w:val="x-none" w:eastAsia="x-none"/>
        </w:rPr>
        <w:t xml:space="preserve">Вовлечение родителей </w:t>
      </w:r>
      <w:r w:rsidRPr="004D76DE">
        <w:rPr>
          <w:rFonts w:eastAsia="№Е"/>
          <w:b/>
          <w:kern w:val="2"/>
          <w:lang w:eastAsia="x-none"/>
        </w:rPr>
        <w:t>(</w:t>
      </w:r>
      <w:r w:rsidRPr="004D76DE">
        <w:rPr>
          <w:rFonts w:eastAsia="№Е"/>
          <w:b/>
          <w:kern w:val="2"/>
          <w:lang w:val="x-none" w:eastAsia="x-none"/>
        </w:rPr>
        <w:t>законных представителей</w:t>
      </w:r>
      <w:r w:rsidRPr="004D76DE">
        <w:rPr>
          <w:rFonts w:eastAsia="№Е"/>
          <w:b/>
          <w:kern w:val="2"/>
          <w:lang w:eastAsia="x-none"/>
        </w:rPr>
        <w:t>)</w:t>
      </w:r>
      <w:r w:rsidRPr="004D76DE">
        <w:rPr>
          <w:rFonts w:eastAsia="№Е"/>
          <w:b/>
          <w:kern w:val="2"/>
          <w:lang w:val="x-none" w:eastAsia="x-none"/>
        </w:rPr>
        <w:t xml:space="preserve"> школьников в образовательный процесс</w:t>
      </w:r>
      <w:r w:rsidRPr="004D76DE">
        <w:rPr>
          <w:rFonts w:eastAsia="№Е"/>
          <w:kern w:val="2"/>
          <w:lang w:val="x-none" w:eastAsia="x-none"/>
        </w:rPr>
        <w:t>:</w:t>
      </w:r>
    </w:p>
    <w:p w:rsidR="004D76DE" w:rsidRPr="004D76DE" w:rsidRDefault="004D76DE" w:rsidP="00E74F05">
      <w:pPr>
        <w:widowControl w:val="0"/>
        <w:numPr>
          <w:ilvl w:val="0"/>
          <w:numId w:val="295"/>
        </w:numPr>
        <w:tabs>
          <w:tab w:val="left" w:pos="851"/>
          <w:tab w:val="left" w:pos="1134"/>
        </w:tabs>
        <w:wordWrap w:val="0"/>
        <w:autoSpaceDE w:val="0"/>
        <w:autoSpaceDN w:val="0"/>
        <w:ind w:left="1134"/>
        <w:contextualSpacing/>
        <w:jc w:val="both"/>
        <w:rPr>
          <w:rFonts w:eastAsia="№Е"/>
          <w:kern w:val="2"/>
          <w:lang w:val="x-none" w:eastAsia="x-none"/>
        </w:rPr>
      </w:pPr>
      <w:r w:rsidRPr="004D76DE">
        <w:rPr>
          <w:rFonts w:eastAsia="№Е"/>
          <w:kern w:val="2"/>
          <w:lang w:val="x-none" w:eastAsia="x-none"/>
        </w:rPr>
        <w:t>Классные родительские собрания (1-</w:t>
      </w:r>
      <w:r w:rsidR="005F7174">
        <w:rPr>
          <w:rFonts w:eastAsia="№Е"/>
          <w:kern w:val="2"/>
          <w:lang w:eastAsia="x-none"/>
        </w:rPr>
        <w:t>4</w:t>
      </w:r>
      <w:r w:rsidRPr="004D76DE">
        <w:rPr>
          <w:rFonts w:eastAsia="№Е"/>
          <w:kern w:val="2"/>
          <w:lang w:val="x-none" w:eastAsia="x-none"/>
        </w:rPr>
        <w:t xml:space="preserve"> классы), в тематике которых учитываются возрастные особенности детей, раскрывается накопленный опыт семейного воспитания:</w:t>
      </w:r>
      <w:r w:rsidRPr="004D76DE">
        <w:rPr>
          <w:rFonts w:eastAsia="№Е"/>
          <w:color w:val="FF0000"/>
          <w:kern w:val="2"/>
          <w:lang w:val="x-none" w:eastAsia="x-none"/>
        </w:rPr>
        <w:t xml:space="preserve"> </w:t>
      </w:r>
      <w:r w:rsidR="005F7174">
        <w:rPr>
          <w:rFonts w:eastAsia="№Е"/>
          <w:color w:val="FF0000"/>
          <w:kern w:val="2"/>
          <w:lang w:eastAsia="x-none"/>
        </w:rPr>
        <w:t xml:space="preserve">          </w:t>
      </w:r>
      <w:r w:rsidRPr="004D76DE">
        <w:rPr>
          <w:rFonts w:eastAsia="№Е"/>
          <w:kern w:val="2"/>
          <w:lang w:val="x-none" w:eastAsia="x-none"/>
        </w:rPr>
        <w:t>«Показатели нормативного и ненормативного поведения детей младшего школьного возраста», «Лишь у счастливых родителей вырастают счастливые дети»,</w:t>
      </w:r>
      <w:r w:rsidR="005F7174">
        <w:rPr>
          <w:rFonts w:eastAsia="№Е"/>
          <w:kern w:val="2"/>
          <w:lang w:eastAsia="x-none"/>
        </w:rPr>
        <w:t xml:space="preserve"> </w:t>
      </w:r>
      <w:r w:rsidRPr="004D76DE">
        <w:rPr>
          <w:rFonts w:eastAsia="№Е"/>
          <w:kern w:val="2"/>
          <w:lang w:val="x-none" w:eastAsia="x-none"/>
        </w:rPr>
        <w:t xml:space="preserve">«Роль </w:t>
      </w:r>
      <w:r w:rsidR="00D63FB4">
        <w:rPr>
          <w:rFonts w:eastAsia="№Е"/>
          <w:kern w:val="2"/>
          <w:lang w:eastAsia="x-none"/>
        </w:rPr>
        <w:t xml:space="preserve">                         </w:t>
      </w:r>
      <w:r w:rsidRPr="004D76DE">
        <w:rPr>
          <w:rFonts w:eastAsia="№Е"/>
          <w:kern w:val="2"/>
          <w:lang w:val="x-none" w:eastAsia="x-none"/>
        </w:rPr>
        <w:t>традиции семьи и мнения родителей в выборе будущей профессии старшеклассника»;</w:t>
      </w:r>
    </w:p>
    <w:p w:rsidR="004D76DE" w:rsidRPr="004D76DE" w:rsidRDefault="004D76DE" w:rsidP="00E74F05">
      <w:pPr>
        <w:widowControl w:val="0"/>
        <w:numPr>
          <w:ilvl w:val="0"/>
          <w:numId w:val="295"/>
        </w:numPr>
        <w:tabs>
          <w:tab w:val="left" w:pos="851"/>
          <w:tab w:val="left" w:pos="1134"/>
        </w:tabs>
        <w:wordWrap w:val="0"/>
        <w:autoSpaceDE w:val="0"/>
        <w:autoSpaceDN w:val="0"/>
        <w:ind w:left="1134"/>
        <w:contextualSpacing/>
        <w:jc w:val="both"/>
        <w:rPr>
          <w:rFonts w:eastAsia="№Е"/>
          <w:kern w:val="2"/>
          <w:lang w:val="x-none" w:eastAsia="x-none"/>
        </w:rPr>
      </w:pPr>
      <w:r w:rsidRPr="004D76DE">
        <w:rPr>
          <w:rFonts w:eastAsia="№Е"/>
          <w:kern w:val="2"/>
          <w:lang w:val="x-none" w:eastAsia="x-none"/>
        </w:rPr>
        <w:t xml:space="preserve">Родительские дни, когда возможно посещение родителями школьных учебных и </w:t>
      </w:r>
      <w:r w:rsidR="005F7174">
        <w:rPr>
          <w:rFonts w:eastAsia="№Е"/>
          <w:kern w:val="2"/>
          <w:lang w:eastAsia="x-none"/>
        </w:rPr>
        <w:t xml:space="preserve">                      </w:t>
      </w:r>
      <w:r w:rsidRPr="004D76DE">
        <w:rPr>
          <w:rFonts w:eastAsia="№Е"/>
          <w:kern w:val="2"/>
          <w:lang w:val="x-none" w:eastAsia="x-none"/>
        </w:rPr>
        <w:t>внеурочных занятий для получения представления о ходе образовательного процесса в школе и самочувствии ребенка в группе (коллективе) среди сверстников.</w:t>
      </w:r>
    </w:p>
    <w:p w:rsidR="004D76DE" w:rsidRPr="004D76DE" w:rsidRDefault="004D76DE" w:rsidP="00E74F05">
      <w:pPr>
        <w:widowControl w:val="0"/>
        <w:numPr>
          <w:ilvl w:val="0"/>
          <w:numId w:val="294"/>
        </w:numPr>
        <w:tabs>
          <w:tab w:val="left" w:pos="709"/>
          <w:tab w:val="left" w:pos="1310"/>
        </w:tabs>
        <w:wordWrap w:val="0"/>
        <w:autoSpaceDE w:val="0"/>
        <w:autoSpaceDN w:val="0"/>
        <w:ind w:right="175"/>
        <w:jc w:val="both"/>
        <w:rPr>
          <w:rFonts w:eastAsia="№Е"/>
          <w:b/>
          <w:i/>
          <w:iCs/>
          <w:kern w:val="2"/>
          <w:lang w:val="x-none" w:eastAsia="x-none"/>
        </w:rPr>
      </w:pPr>
      <w:r w:rsidRPr="004D76DE">
        <w:rPr>
          <w:rFonts w:eastAsia="№Е"/>
          <w:b/>
          <w:kern w:val="2"/>
          <w:lang w:val="x-none" w:eastAsia="x-none"/>
        </w:rPr>
        <w:t>Повышение психолого–педагогической компетентности родителей или законных представителей школьников:</w:t>
      </w:r>
    </w:p>
    <w:p w:rsidR="004D76DE" w:rsidRPr="004D76DE" w:rsidRDefault="004D76DE" w:rsidP="00E74F05">
      <w:pPr>
        <w:widowControl w:val="0"/>
        <w:numPr>
          <w:ilvl w:val="0"/>
          <w:numId w:val="296"/>
        </w:numPr>
        <w:tabs>
          <w:tab w:val="left" w:pos="851"/>
          <w:tab w:val="left" w:pos="1134"/>
        </w:tabs>
        <w:wordWrap w:val="0"/>
        <w:autoSpaceDE w:val="0"/>
        <w:autoSpaceDN w:val="0"/>
        <w:ind w:left="1134"/>
        <w:contextualSpacing/>
        <w:jc w:val="both"/>
        <w:rPr>
          <w:rFonts w:eastAsia="№Е"/>
          <w:kern w:val="2"/>
          <w:lang w:val="x-none" w:eastAsia="x-none"/>
        </w:rPr>
      </w:pPr>
      <w:r w:rsidRPr="004D76DE">
        <w:rPr>
          <w:rFonts w:eastAsia="№Е"/>
          <w:kern w:val="2"/>
          <w:lang w:val="x-none" w:eastAsia="x-none"/>
        </w:rPr>
        <w:t xml:space="preserve">Общешкольные родительские собрания – 4 раза в год в режиме обсуждения наиболее острых проблем нравственно-смыслового отношения школьников к собственному </w:t>
      </w:r>
      <w:r w:rsidR="00D63FB4">
        <w:rPr>
          <w:rFonts w:eastAsia="№Е"/>
          <w:kern w:val="2"/>
          <w:lang w:eastAsia="x-none"/>
        </w:rPr>
        <w:t xml:space="preserve">                  </w:t>
      </w:r>
      <w:r w:rsidRPr="004D76DE">
        <w:rPr>
          <w:rFonts w:eastAsia="№Е"/>
          <w:kern w:val="2"/>
          <w:lang w:val="x-none" w:eastAsia="x-none"/>
        </w:rPr>
        <w:t xml:space="preserve">образованию и «образовыванию» как личности, качества школьной жизни, учебных </w:t>
      </w:r>
      <w:r w:rsidR="00D63FB4">
        <w:rPr>
          <w:rFonts w:eastAsia="№Е"/>
          <w:kern w:val="2"/>
          <w:lang w:eastAsia="x-none"/>
        </w:rPr>
        <w:t xml:space="preserve">              </w:t>
      </w:r>
      <w:r w:rsidRPr="004D76DE">
        <w:rPr>
          <w:rFonts w:eastAsia="№Е"/>
          <w:kern w:val="2"/>
          <w:lang w:val="x-none" w:eastAsia="x-none"/>
        </w:rPr>
        <w:t>достижений и успехов детей в предпочитаемых ими видах деятельности;</w:t>
      </w:r>
    </w:p>
    <w:p w:rsidR="004D76DE" w:rsidRPr="004D76DE" w:rsidRDefault="004D76DE" w:rsidP="004D76DE">
      <w:pPr>
        <w:shd w:val="clear" w:color="auto" w:fill="FFFFFF"/>
        <w:tabs>
          <w:tab w:val="left" w:pos="993"/>
          <w:tab w:val="left" w:pos="1310"/>
        </w:tabs>
        <w:ind w:left="567" w:right="-1"/>
        <w:jc w:val="both"/>
        <w:rPr>
          <w:rFonts w:eastAsia="№Е"/>
          <w:b/>
          <w:i/>
          <w:kern w:val="2"/>
          <w:lang w:val="x-none" w:eastAsia="x-none"/>
        </w:rPr>
      </w:pPr>
      <w:r w:rsidRPr="004D76DE">
        <w:rPr>
          <w:rFonts w:eastAsia="№Е"/>
          <w:b/>
          <w:i/>
          <w:kern w:val="2"/>
          <w:lang w:val="x-none" w:eastAsia="x-none"/>
        </w:rPr>
        <w:t>На индивидуальном уровне:</w:t>
      </w:r>
    </w:p>
    <w:p w:rsidR="004D76DE" w:rsidRPr="004D76DE" w:rsidRDefault="004D76DE" w:rsidP="00E74F05">
      <w:pPr>
        <w:widowControl w:val="0"/>
        <w:numPr>
          <w:ilvl w:val="0"/>
          <w:numId w:val="297"/>
        </w:numPr>
        <w:tabs>
          <w:tab w:val="left" w:pos="709"/>
          <w:tab w:val="left" w:pos="1310"/>
        </w:tabs>
        <w:wordWrap w:val="0"/>
        <w:autoSpaceDE w:val="0"/>
        <w:autoSpaceDN w:val="0"/>
        <w:ind w:right="175"/>
        <w:contextualSpacing/>
        <w:jc w:val="both"/>
        <w:rPr>
          <w:rFonts w:eastAsia="№Е"/>
          <w:kern w:val="2"/>
          <w:lang w:val="x-none" w:eastAsia="x-none"/>
        </w:rPr>
      </w:pPr>
      <w:r w:rsidRPr="004D76DE">
        <w:rPr>
          <w:rFonts w:eastAsia="№Е"/>
          <w:kern w:val="2"/>
          <w:lang w:val="x-none" w:eastAsia="x-none"/>
        </w:rPr>
        <w:t>Работа специалистов по запросу родителей для решения острых конфликтных ситуаций;</w:t>
      </w:r>
    </w:p>
    <w:p w:rsidR="004D76DE" w:rsidRPr="004D76DE" w:rsidRDefault="004D76DE" w:rsidP="00E74F05">
      <w:pPr>
        <w:widowControl w:val="0"/>
        <w:numPr>
          <w:ilvl w:val="0"/>
          <w:numId w:val="297"/>
        </w:numPr>
        <w:tabs>
          <w:tab w:val="left" w:pos="709"/>
          <w:tab w:val="left" w:pos="1310"/>
        </w:tabs>
        <w:wordWrap w:val="0"/>
        <w:autoSpaceDE w:val="0"/>
        <w:autoSpaceDN w:val="0"/>
        <w:ind w:right="175"/>
        <w:contextualSpacing/>
        <w:jc w:val="both"/>
        <w:rPr>
          <w:rFonts w:eastAsia="№Е"/>
          <w:kern w:val="2"/>
          <w:lang w:val="x-none" w:eastAsia="x-none"/>
        </w:rPr>
      </w:pPr>
      <w:r w:rsidRPr="004D76DE">
        <w:rPr>
          <w:rFonts w:eastAsia="№Е"/>
          <w:kern w:val="2"/>
          <w:lang w:val="x-none" w:eastAsia="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D76DE" w:rsidRPr="004D76DE" w:rsidRDefault="004D76DE" w:rsidP="00E74F05">
      <w:pPr>
        <w:widowControl w:val="0"/>
        <w:numPr>
          <w:ilvl w:val="0"/>
          <w:numId w:val="297"/>
        </w:numPr>
        <w:tabs>
          <w:tab w:val="left" w:pos="709"/>
          <w:tab w:val="left" w:pos="1310"/>
        </w:tabs>
        <w:wordWrap w:val="0"/>
        <w:autoSpaceDE w:val="0"/>
        <w:autoSpaceDN w:val="0"/>
        <w:ind w:right="175"/>
        <w:contextualSpacing/>
        <w:jc w:val="both"/>
        <w:rPr>
          <w:rFonts w:eastAsia="№Е"/>
          <w:kern w:val="2"/>
          <w:lang w:val="x-none" w:eastAsia="x-none"/>
        </w:rPr>
      </w:pPr>
      <w:r w:rsidRPr="004D76DE">
        <w:rPr>
          <w:rFonts w:eastAsia="№Е"/>
          <w:kern w:val="2"/>
          <w:lang w:val="x-none" w:eastAsia="x-none"/>
        </w:rPr>
        <w:t>Помощь со стороны родителей в подготовке и проведении общешкольных и внутрикласс</w:t>
      </w:r>
      <w:r w:rsidRPr="004D76DE">
        <w:rPr>
          <w:rFonts w:eastAsia="№Е"/>
          <w:kern w:val="2"/>
          <w:lang w:val="x-none" w:eastAsia="x-none"/>
        </w:rPr>
        <w:lastRenderedPageBreak/>
        <w:t>ных мероприятий воспитательной направленности;</w:t>
      </w:r>
    </w:p>
    <w:p w:rsidR="004D76DE" w:rsidRPr="004D76DE" w:rsidRDefault="004D76DE" w:rsidP="00E74F05">
      <w:pPr>
        <w:widowControl w:val="0"/>
        <w:numPr>
          <w:ilvl w:val="0"/>
          <w:numId w:val="297"/>
        </w:numPr>
        <w:tabs>
          <w:tab w:val="left" w:pos="709"/>
          <w:tab w:val="left" w:pos="1310"/>
        </w:tabs>
        <w:wordWrap w:val="0"/>
        <w:autoSpaceDE w:val="0"/>
        <w:autoSpaceDN w:val="0"/>
        <w:ind w:right="175"/>
        <w:contextualSpacing/>
        <w:jc w:val="both"/>
        <w:rPr>
          <w:rFonts w:eastAsia="№Е"/>
          <w:kern w:val="2"/>
          <w:lang w:val="x-none" w:eastAsia="x-none"/>
        </w:rPr>
      </w:pPr>
      <w:r w:rsidRPr="004D76DE">
        <w:rPr>
          <w:rFonts w:eastAsia="№Е"/>
          <w:kern w:val="2"/>
          <w:lang w:val="x-none" w:eastAsia="x-none"/>
        </w:rPr>
        <w:t xml:space="preserve">Индивидуальные консультации родителей </w:t>
      </w:r>
      <w:r w:rsidRPr="004D76DE">
        <w:rPr>
          <w:rFonts w:eastAsia="№Е"/>
          <w:kern w:val="2"/>
          <w:lang w:eastAsia="x-none"/>
        </w:rPr>
        <w:t>(</w:t>
      </w:r>
      <w:r w:rsidRPr="004D76DE">
        <w:rPr>
          <w:rFonts w:eastAsia="№Е"/>
          <w:kern w:val="2"/>
          <w:lang w:val="x-none" w:eastAsia="x-none"/>
        </w:rPr>
        <w:t>законных представителей</w:t>
      </w:r>
      <w:r w:rsidRPr="004D76DE">
        <w:rPr>
          <w:rFonts w:eastAsia="№Е"/>
          <w:kern w:val="2"/>
          <w:lang w:eastAsia="x-none"/>
        </w:rPr>
        <w:t>)</w:t>
      </w:r>
      <w:r w:rsidRPr="004D76DE">
        <w:rPr>
          <w:rFonts w:eastAsia="№Е"/>
          <w:kern w:val="2"/>
          <w:lang w:val="x-none" w:eastAsia="x-none"/>
        </w:rPr>
        <w:t xml:space="preserve"> школьников со </w:t>
      </w:r>
      <w:r w:rsidR="00D63FB4">
        <w:rPr>
          <w:rFonts w:eastAsia="№Е"/>
          <w:kern w:val="2"/>
          <w:lang w:eastAsia="x-none"/>
        </w:rPr>
        <w:t xml:space="preserve">                </w:t>
      </w:r>
      <w:r w:rsidRPr="004D76DE">
        <w:rPr>
          <w:rFonts w:eastAsia="№Е"/>
          <w:kern w:val="2"/>
          <w:lang w:val="x-none" w:eastAsia="x-none"/>
        </w:rPr>
        <w:t xml:space="preserve">школьными специалистами, педагогами, администрацией c целью координации </w:t>
      </w:r>
      <w:r w:rsidR="00D63FB4">
        <w:rPr>
          <w:rFonts w:eastAsia="№Е"/>
          <w:kern w:val="2"/>
          <w:lang w:eastAsia="x-none"/>
        </w:rPr>
        <w:t xml:space="preserve">                          </w:t>
      </w:r>
      <w:r w:rsidRPr="004D76DE">
        <w:rPr>
          <w:rFonts w:eastAsia="№Е"/>
          <w:kern w:val="2"/>
          <w:lang w:val="x-none" w:eastAsia="x-none"/>
        </w:rPr>
        <w:t>совместных усилий педагогов и родителей по вопросам реализации ФГОС ОО.</w:t>
      </w:r>
    </w:p>
    <w:p w:rsidR="004D76DE" w:rsidRPr="004D76DE" w:rsidRDefault="004D76DE" w:rsidP="004D76DE">
      <w:pPr>
        <w:shd w:val="clear" w:color="auto" w:fill="FFFFFF"/>
        <w:tabs>
          <w:tab w:val="left" w:pos="993"/>
          <w:tab w:val="left" w:pos="1310"/>
        </w:tabs>
        <w:ind w:right="-1" w:firstLine="709"/>
        <w:jc w:val="both"/>
        <w:rPr>
          <w:rFonts w:eastAsia="№Е"/>
          <w:kern w:val="2"/>
          <w:lang w:eastAsia="x-none"/>
        </w:rPr>
      </w:pPr>
      <w:r w:rsidRPr="004D76DE">
        <w:rPr>
          <w:rFonts w:eastAsia="№Е"/>
          <w:b/>
          <w:kern w:val="2"/>
          <w:lang w:val="x-none" w:eastAsia="x-none"/>
        </w:rPr>
        <w:t>Приоритетная форма организации работы</w:t>
      </w:r>
      <w:r w:rsidRPr="004D76DE">
        <w:rPr>
          <w:rFonts w:eastAsia="№Е"/>
          <w:kern w:val="2"/>
          <w:lang w:val="x-none" w:eastAsia="x-none"/>
        </w:rPr>
        <w:t xml:space="preserve"> с родителями – вовлечение родителей </w:t>
      </w:r>
      <w:r w:rsidR="004D31AD">
        <w:rPr>
          <w:rFonts w:eastAsia="№Е"/>
          <w:kern w:val="2"/>
          <w:lang w:eastAsia="x-none"/>
        </w:rPr>
        <w:t xml:space="preserve">                      </w:t>
      </w:r>
      <w:r w:rsidRPr="004D76DE">
        <w:rPr>
          <w:rFonts w:eastAsia="№Е"/>
          <w:kern w:val="2"/>
          <w:lang w:val="x-none" w:eastAsia="x-none"/>
        </w:rPr>
        <w:t>в событийное пространство школьной жизни через совместную деятельность родителей и обучающихся.</w:t>
      </w:r>
    </w:p>
    <w:p w:rsidR="004D76DE" w:rsidRPr="004D76DE" w:rsidRDefault="004D76DE" w:rsidP="005F7174">
      <w:pPr>
        <w:widowControl w:val="0"/>
        <w:wordWrap w:val="0"/>
        <w:autoSpaceDE w:val="0"/>
        <w:autoSpaceDN w:val="0"/>
        <w:ind w:left="885"/>
        <w:jc w:val="center"/>
        <w:rPr>
          <w:rFonts w:eastAsia="Batang"/>
          <w:b/>
          <w:kern w:val="2"/>
          <w:lang w:eastAsia="ko-KR"/>
        </w:rPr>
      </w:pPr>
      <w:r w:rsidRPr="004D76DE">
        <w:rPr>
          <w:rFonts w:eastAsia="Batang"/>
          <w:b/>
          <w:color w:val="000000"/>
          <w:w w:val="0"/>
          <w:kern w:val="2"/>
          <w:lang w:eastAsia="ko-KR"/>
        </w:rPr>
        <w:t xml:space="preserve">Модуль </w:t>
      </w:r>
      <w:r w:rsidRPr="004D76DE">
        <w:rPr>
          <w:rFonts w:eastAsia="Batang"/>
          <w:b/>
          <w:kern w:val="2"/>
          <w:lang w:eastAsia="ko-KR"/>
        </w:rPr>
        <w:t>«Антинарко»</w:t>
      </w:r>
    </w:p>
    <w:p w:rsidR="004D76DE" w:rsidRPr="004D76DE" w:rsidRDefault="004D76DE" w:rsidP="004D76DE">
      <w:pPr>
        <w:widowControl w:val="0"/>
        <w:wordWrap w:val="0"/>
        <w:autoSpaceDE w:val="0"/>
        <w:autoSpaceDN w:val="0"/>
        <w:ind w:firstLine="799"/>
        <w:jc w:val="both"/>
        <w:rPr>
          <w:rFonts w:eastAsia="Batang"/>
          <w:kern w:val="2"/>
          <w:lang w:eastAsia="ko-KR"/>
        </w:rPr>
      </w:pPr>
      <w:r w:rsidRPr="004D76DE">
        <w:rPr>
          <w:rFonts w:eastAsia="Batang"/>
          <w:kern w:val="2"/>
          <w:lang w:eastAsia="ko-KR"/>
        </w:rPr>
        <w:t xml:space="preserve">Семья остается главным «щитом», преграждающим дорогу наркомании, но, к сожалению, не всегда можно с успехом решить эту проблему. Поэтому нередко единственной и реальной преградой на пути молодого человека к зависимости от психоактивных веществ остается учитель.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w:t>
      </w:r>
      <w:r w:rsidR="00D63FB4">
        <w:rPr>
          <w:rFonts w:eastAsia="Batang"/>
          <w:kern w:val="2"/>
          <w:lang w:eastAsia="ko-KR"/>
        </w:rPr>
        <w:t xml:space="preserve">               </w:t>
      </w:r>
      <w:r w:rsidRPr="004D76DE">
        <w:rPr>
          <w:rFonts w:eastAsia="Batang"/>
          <w:kern w:val="2"/>
          <w:lang w:eastAsia="ko-KR"/>
        </w:rPr>
        <w:t xml:space="preserve">за их усвоением; индивидуальных особенностей личности; влияние на уровень притязаний и самооценку учащихся; свободный доступ к семье подростка для анализа и контроля ситуации; возможность привлечения специалистов по профилактике. </w:t>
      </w:r>
    </w:p>
    <w:p w:rsidR="004D76DE" w:rsidRPr="004D76DE" w:rsidRDefault="004D76DE" w:rsidP="004D76DE">
      <w:pPr>
        <w:widowControl w:val="0"/>
        <w:wordWrap w:val="0"/>
        <w:autoSpaceDE w:val="0"/>
        <w:autoSpaceDN w:val="0"/>
        <w:ind w:firstLine="799"/>
        <w:jc w:val="both"/>
        <w:rPr>
          <w:rFonts w:eastAsia="Batang"/>
          <w:kern w:val="2"/>
          <w:lang w:eastAsia="ko-KR"/>
        </w:rPr>
      </w:pPr>
    </w:p>
    <w:p w:rsidR="004D76DE" w:rsidRPr="004D76DE" w:rsidRDefault="004D76DE" w:rsidP="004D76DE">
      <w:pPr>
        <w:widowControl w:val="0"/>
        <w:wordWrap w:val="0"/>
        <w:autoSpaceDE w:val="0"/>
        <w:autoSpaceDN w:val="0"/>
        <w:ind w:firstLine="799"/>
        <w:jc w:val="both"/>
        <w:rPr>
          <w:rFonts w:eastAsia="Batang"/>
          <w:kern w:val="2"/>
          <w:lang w:eastAsia="ko-KR"/>
        </w:rPr>
      </w:pPr>
      <w:r w:rsidRPr="004D76DE">
        <w:rPr>
          <w:kern w:val="2"/>
          <w:lang w:eastAsia="ko-KR"/>
        </w:rPr>
        <w:t xml:space="preserve">С учетом актуальности данной проблемы </w:t>
      </w:r>
      <w:r w:rsidR="009403E2" w:rsidRPr="00AC4CE2">
        <w:t>МОБУ СОШ №9 им. полного кавалера Ордена Славы В.И. Аманова</w:t>
      </w:r>
      <w:r w:rsidRPr="004D76DE">
        <w:rPr>
          <w:kern w:val="2"/>
          <w:lang w:eastAsia="ko-KR"/>
        </w:rPr>
        <w:t xml:space="preserve"> </w:t>
      </w:r>
      <w:r w:rsidRPr="004D76DE">
        <w:rPr>
          <w:rFonts w:eastAsia="Batang"/>
          <w:kern w:val="2"/>
          <w:lang w:eastAsia="ko-KR"/>
        </w:rPr>
        <w:t xml:space="preserve">осуществляет профилактическую работу, направленную на пропаганду здорового образа жизни и формирования негативного отношения к алкогольной, табачной продукции и наркотикам </w:t>
      </w:r>
      <w:r w:rsidRPr="004D76DE">
        <w:rPr>
          <w:kern w:val="2"/>
          <w:lang w:eastAsia="ko-KR"/>
        </w:rPr>
        <w:t>в рамках следующих видов и форм деятельности:</w:t>
      </w:r>
    </w:p>
    <w:p w:rsidR="004D76DE" w:rsidRPr="004D76DE" w:rsidRDefault="004D76DE" w:rsidP="00E74F05">
      <w:pPr>
        <w:widowControl w:val="0"/>
        <w:numPr>
          <w:ilvl w:val="0"/>
          <w:numId w:val="305"/>
        </w:numPr>
        <w:wordWrap w:val="0"/>
        <w:autoSpaceDE w:val="0"/>
        <w:autoSpaceDN w:val="0"/>
        <w:jc w:val="both"/>
        <w:rPr>
          <w:rFonts w:eastAsia="Batang"/>
          <w:kern w:val="2"/>
          <w:lang w:eastAsia="ko-KR"/>
        </w:rPr>
      </w:pPr>
      <w:r w:rsidRPr="004D76DE">
        <w:rPr>
          <w:rFonts w:eastAsia="Batang"/>
          <w:kern w:val="2"/>
          <w:lang w:eastAsia="ko-KR"/>
        </w:rPr>
        <w:t>Акции:  «Уроки для детей и их родителей» (родительское собрание, викторины, круглые столы, лекции, беседы по антинаркотическому воспитанию), «Школа-территория без курения»;</w:t>
      </w:r>
    </w:p>
    <w:p w:rsidR="004D76DE" w:rsidRPr="004D76DE" w:rsidRDefault="004D76DE" w:rsidP="00E74F05">
      <w:pPr>
        <w:widowControl w:val="0"/>
        <w:numPr>
          <w:ilvl w:val="0"/>
          <w:numId w:val="305"/>
        </w:numPr>
        <w:wordWrap w:val="0"/>
        <w:autoSpaceDE w:val="0"/>
        <w:autoSpaceDN w:val="0"/>
        <w:jc w:val="both"/>
        <w:rPr>
          <w:rFonts w:eastAsia="Batang"/>
          <w:kern w:val="2"/>
          <w:lang w:eastAsia="ko-KR"/>
        </w:rPr>
      </w:pPr>
      <w:r w:rsidRPr="004D76DE">
        <w:rPr>
          <w:rFonts w:eastAsia="Batang"/>
          <w:kern w:val="2"/>
          <w:lang w:eastAsia="ko-KR"/>
        </w:rPr>
        <w:t>Просмотр фильма «Жизнь без наркотиков»;</w:t>
      </w:r>
    </w:p>
    <w:p w:rsidR="004D76DE" w:rsidRPr="004D76DE" w:rsidRDefault="004D76DE" w:rsidP="00E74F05">
      <w:pPr>
        <w:widowControl w:val="0"/>
        <w:numPr>
          <w:ilvl w:val="0"/>
          <w:numId w:val="305"/>
        </w:numPr>
        <w:wordWrap w:val="0"/>
        <w:autoSpaceDE w:val="0"/>
        <w:autoSpaceDN w:val="0"/>
        <w:jc w:val="both"/>
        <w:rPr>
          <w:rFonts w:eastAsia="Batang"/>
          <w:color w:val="FF0000"/>
          <w:kern w:val="2"/>
          <w:lang w:eastAsia="ko-KR"/>
        </w:rPr>
      </w:pPr>
      <w:r w:rsidRPr="004D76DE">
        <w:rPr>
          <w:rFonts w:eastAsia="Batang"/>
          <w:kern w:val="2"/>
          <w:lang w:eastAsia="ko-KR"/>
        </w:rPr>
        <w:t xml:space="preserve">Беседы: «О вреде и запрете курения на территории школы», «Мы за здоровый </w:t>
      </w:r>
      <w:r w:rsidR="00D63FB4">
        <w:rPr>
          <w:rFonts w:eastAsia="Batang"/>
          <w:kern w:val="2"/>
          <w:lang w:eastAsia="ko-KR"/>
        </w:rPr>
        <w:t xml:space="preserve"> </w:t>
      </w:r>
      <w:r w:rsidRPr="004D76DE">
        <w:rPr>
          <w:rFonts w:eastAsia="Batang"/>
          <w:kern w:val="2"/>
          <w:lang w:eastAsia="ko-KR"/>
        </w:rPr>
        <w:t>образ жизни»; «Влияние никотина на детский организм», «Здоровье детей- неприкосновенный запас нации» и др.;</w:t>
      </w:r>
      <w:r w:rsidRPr="004D76DE">
        <w:rPr>
          <w:rFonts w:eastAsia="Batang"/>
          <w:color w:val="FF0000"/>
          <w:kern w:val="2"/>
          <w:lang w:eastAsia="ko-KR"/>
        </w:rPr>
        <w:t xml:space="preserve"> </w:t>
      </w:r>
    </w:p>
    <w:p w:rsidR="004D76DE" w:rsidRPr="004D76DE" w:rsidRDefault="004D76DE" w:rsidP="00E74F05">
      <w:pPr>
        <w:widowControl w:val="0"/>
        <w:numPr>
          <w:ilvl w:val="0"/>
          <w:numId w:val="305"/>
        </w:numPr>
        <w:wordWrap w:val="0"/>
        <w:autoSpaceDE w:val="0"/>
        <w:autoSpaceDN w:val="0"/>
        <w:jc w:val="both"/>
        <w:rPr>
          <w:rFonts w:eastAsia="Batang"/>
          <w:kern w:val="2"/>
          <w:lang w:eastAsia="ko-KR"/>
        </w:rPr>
      </w:pPr>
      <w:r w:rsidRPr="004D76DE">
        <w:rPr>
          <w:rFonts w:eastAsia="Batang"/>
          <w:kern w:val="2"/>
          <w:lang w:eastAsia="ko-KR"/>
        </w:rPr>
        <w:t>Спортивные мероприятия, направленные на пропаганду здорового образа жизни» «Кросс нации», «Футбольный марафон», спортивные соревнования «Молодость, здоровье, спорт», «Мини-футбол», «Волейбольный марафон», соревнования по воркауту, спортивные состязания «Мы- дети Кубани!», «Всекубанская спартакиада школьников» и др.;</w:t>
      </w:r>
    </w:p>
    <w:p w:rsidR="004D76DE" w:rsidRPr="004D76DE" w:rsidRDefault="004D76DE" w:rsidP="00E74F05">
      <w:pPr>
        <w:widowControl w:val="0"/>
        <w:numPr>
          <w:ilvl w:val="0"/>
          <w:numId w:val="305"/>
        </w:numPr>
        <w:wordWrap w:val="0"/>
        <w:autoSpaceDE w:val="0"/>
        <w:autoSpaceDN w:val="0"/>
        <w:jc w:val="both"/>
        <w:rPr>
          <w:rFonts w:eastAsia="Batang"/>
          <w:kern w:val="2"/>
          <w:lang w:eastAsia="ko-KR"/>
        </w:rPr>
      </w:pPr>
      <w:r w:rsidRPr="004D76DE">
        <w:rPr>
          <w:rFonts w:eastAsia="Batang"/>
          <w:kern w:val="2"/>
          <w:lang w:eastAsia="ko-KR"/>
        </w:rPr>
        <w:t>Классные часы: «Выбор в пользу жизни», «Что такое психоактивные вещества?», «Является ли употребление наркотиков нарушением закона?», «Сколько вешать в граммах?» или ответственность: административная или уголовная?», «Как употребление наркотиков влияет на трудоустройство человека?», «10 популярных фактов о наркотиках, которые оказались ложью» и др.;</w:t>
      </w:r>
    </w:p>
    <w:p w:rsidR="004D76DE" w:rsidRPr="004D76DE" w:rsidRDefault="004D76DE" w:rsidP="00E74F05">
      <w:pPr>
        <w:widowControl w:val="0"/>
        <w:numPr>
          <w:ilvl w:val="0"/>
          <w:numId w:val="305"/>
        </w:numPr>
        <w:wordWrap w:val="0"/>
        <w:autoSpaceDE w:val="0"/>
        <w:autoSpaceDN w:val="0"/>
        <w:jc w:val="both"/>
        <w:rPr>
          <w:rFonts w:eastAsia="Batang"/>
          <w:kern w:val="2"/>
          <w:lang w:eastAsia="ko-KR"/>
        </w:rPr>
      </w:pPr>
      <w:r w:rsidRPr="004D76DE">
        <w:rPr>
          <w:rFonts w:eastAsia="Batang"/>
          <w:kern w:val="2"/>
          <w:lang w:eastAsia="ko-KR"/>
        </w:rPr>
        <w:t>Конкурс детского рисунка «Мы выбираем здоровье!»;</w:t>
      </w:r>
    </w:p>
    <w:p w:rsidR="004D76DE" w:rsidRPr="004D76DE" w:rsidRDefault="004D76DE" w:rsidP="00E74F05">
      <w:pPr>
        <w:widowControl w:val="0"/>
        <w:numPr>
          <w:ilvl w:val="0"/>
          <w:numId w:val="305"/>
        </w:numPr>
        <w:wordWrap w:val="0"/>
        <w:autoSpaceDE w:val="0"/>
        <w:autoSpaceDN w:val="0"/>
        <w:jc w:val="both"/>
        <w:rPr>
          <w:rFonts w:eastAsia="Batang"/>
          <w:kern w:val="2"/>
          <w:lang w:eastAsia="ko-KR"/>
        </w:rPr>
      </w:pPr>
      <w:r w:rsidRPr="004D76DE">
        <w:rPr>
          <w:rFonts w:eastAsia="Batang"/>
          <w:kern w:val="2"/>
          <w:lang w:eastAsia="ko-KR"/>
        </w:rPr>
        <w:t>Выступление агидбригады «Скажем наркотикам нет»;</w:t>
      </w:r>
    </w:p>
    <w:p w:rsidR="004D76DE" w:rsidRPr="004D76DE" w:rsidRDefault="004D76DE" w:rsidP="00E74F05">
      <w:pPr>
        <w:widowControl w:val="0"/>
        <w:numPr>
          <w:ilvl w:val="0"/>
          <w:numId w:val="305"/>
        </w:numPr>
        <w:wordWrap w:val="0"/>
        <w:autoSpaceDE w:val="0"/>
        <w:autoSpaceDN w:val="0"/>
        <w:jc w:val="both"/>
        <w:rPr>
          <w:rFonts w:eastAsia="Batang"/>
          <w:kern w:val="2"/>
          <w:lang w:eastAsia="ko-KR"/>
        </w:rPr>
      </w:pPr>
      <w:r w:rsidRPr="004D76DE">
        <w:rPr>
          <w:rFonts w:eastAsia="Batang"/>
          <w:kern w:val="2"/>
          <w:lang w:eastAsia="ko-KR"/>
        </w:rPr>
        <w:t>Семинарское занятие « Знать, чтобы не оступиться».</w:t>
      </w:r>
    </w:p>
    <w:p w:rsidR="004D76DE" w:rsidRPr="004D76DE" w:rsidRDefault="004D76DE" w:rsidP="004D76DE">
      <w:pPr>
        <w:widowControl w:val="0"/>
        <w:wordWrap w:val="0"/>
        <w:autoSpaceDE w:val="0"/>
        <w:autoSpaceDN w:val="0"/>
        <w:spacing w:line="276" w:lineRule="auto"/>
        <w:jc w:val="both"/>
        <w:rPr>
          <w:rFonts w:eastAsia="Batang"/>
          <w:kern w:val="2"/>
          <w:lang w:eastAsia="ko-KR"/>
        </w:rPr>
      </w:pPr>
    </w:p>
    <w:p w:rsidR="005F7174" w:rsidRPr="005F7174" w:rsidRDefault="005F7174" w:rsidP="005F7174">
      <w:pPr>
        <w:pStyle w:val="afff3"/>
        <w:jc w:val="center"/>
        <w:rPr>
          <w:rFonts w:eastAsia="№Е"/>
          <w:b/>
          <w:w w:val="0"/>
          <w:sz w:val="24"/>
        </w:rPr>
      </w:pPr>
      <w:r>
        <w:rPr>
          <w:rFonts w:eastAsia="№Е"/>
          <w:b/>
          <w:w w:val="0"/>
          <w:sz w:val="24"/>
        </w:rPr>
        <w:t xml:space="preserve">2.3.4 </w:t>
      </w:r>
      <w:r w:rsidRPr="005F7174">
        <w:rPr>
          <w:rFonts w:eastAsia="№Е"/>
          <w:b/>
          <w:w w:val="0"/>
          <w:sz w:val="24"/>
        </w:rPr>
        <w:t>ОСНОВНЫЕ НАПРАВЛЕНИЯ САМО</w:t>
      </w:r>
      <w:r w:rsidRPr="005F7174">
        <w:rPr>
          <w:rFonts w:eastAsia="№Е"/>
          <w:b/>
          <w:w w:val="0"/>
          <w:sz w:val="24"/>
          <w:lang w:val="x-none"/>
        </w:rPr>
        <w:t>АНАЛИЗ</w:t>
      </w:r>
      <w:r w:rsidRPr="005F7174">
        <w:rPr>
          <w:rFonts w:eastAsia="№Е"/>
          <w:b/>
          <w:w w:val="0"/>
          <w:sz w:val="24"/>
        </w:rPr>
        <w:t>А</w:t>
      </w:r>
    </w:p>
    <w:p w:rsidR="005F7174" w:rsidRDefault="005F7174" w:rsidP="005F7174">
      <w:pPr>
        <w:pStyle w:val="afff3"/>
        <w:jc w:val="center"/>
        <w:rPr>
          <w:rFonts w:eastAsia="№Е"/>
          <w:b/>
          <w:w w:val="0"/>
          <w:sz w:val="24"/>
        </w:rPr>
      </w:pPr>
      <w:r w:rsidRPr="005F7174">
        <w:rPr>
          <w:rFonts w:eastAsia="№Е"/>
          <w:b/>
          <w:w w:val="0"/>
          <w:sz w:val="24"/>
          <w:lang w:val="x-none"/>
        </w:rPr>
        <w:t>ВОСПИТАТЕЛЬНО</w:t>
      </w:r>
      <w:r w:rsidRPr="005F7174">
        <w:rPr>
          <w:rFonts w:eastAsia="№Е"/>
          <w:b/>
          <w:w w:val="0"/>
          <w:sz w:val="24"/>
        </w:rPr>
        <w:t>Й РАБОТЫ</w:t>
      </w:r>
    </w:p>
    <w:p w:rsidR="005F7174" w:rsidRPr="005F7174" w:rsidRDefault="005F7174" w:rsidP="005F7174">
      <w:pPr>
        <w:pStyle w:val="afff3"/>
        <w:jc w:val="center"/>
        <w:rPr>
          <w:rFonts w:eastAsia="№Е"/>
          <w:b/>
          <w:w w:val="0"/>
          <w:sz w:val="24"/>
          <w:lang w:val="x-none"/>
        </w:rPr>
      </w:pPr>
    </w:p>
    <w:p w:rsidR="005F7174" w:rsidRPr="005F7174" w:rsidRDefault="005F7174" w:rsidP="005F7174">
      <w:pPr>
        <w:widowControl w:val="0"/>
        <w:wordWrap w:val="0"/>
        <w:autoSpaceDE w:val="0"/>
        <w:autoSpaceDN w:val="0"/>
        <w:adjustRightInd w:val="0"/>
        <w:ind w:right="-1" w:firstLine="567"/>
        <w:jc w:val="both"/>
        <w:rPr>
          <w:kern w:val="2"/>
          <w:lang w:eastAsia="ko-KR"/>
        </w:rPr>
      </w:pPr>
      <w:r w:rsidRPr="005F7174">
        <w:rPr>
          <w:kern w:val="2"/>
          <w:lang w:eastAsia="ko-KR"/>
        </w:rPr>
        <w:t xml:space="preserve">Самоанализ организуемой в </w:t>
      </w:r>
      <w:r w:rsidR="009403E2" w:rsidRPr="00AC4CE2">
        <w:t>МОБУ СОШ №9 им. полного кавалера Ордена Славы В.И. Аманова</w:t>
      </w:r>
      <w:r w:rsidRPr="005F7174">
        <w:rPr>
          <w:kern w:val="2"/>
          <w:lang w:eastAsia="ko-KR"/>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F7174" w:rsidRPr="005F7174" w:rsidRDefault="005F7174" w:rsidP="005F7174">
      <w:pPr>
        <w:widowControl w:val="0"/>
        <w:wordWrap w:val="0"/>
        <w:autoSpaceDE w:val="0"/>
        <w:autoSpaceDN w:val="0"/>
        <w:adjustRightInd w:val="0"/>
        <w:ind w:right="-1" w:firstLine="567"/>
        <w:jc w:val="both"/>
        <w:rPr>
          <w:color w:val="FF0000"/>
          <w:kern w:val="2"/>
          <w:lang w:eastAsia="ko-KR"/>
        </w:rPr>
      </w:pPr>
      <w:r w:rsidRPr="005F7174">
        <w:rPr>
          <w:kern w:val="2"/>
          <w:lang w:eastAsia="ko-KR"/>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F7174" w:rsidRPr="005F7174" w:rsidRDefault="005F7174" w:rsidP="005F7174">
      <w:pPr>
        <w:widowControl w:val="0"/>
        <w:wordWrap w:val="0"/>
        <w:autoSpaceDE w:val="0"/>
        <w:autoSpaceDN w:val="0"/>
        <w:adjustRightInd w:val="0"/>
        <w:ind w:right="-1" w:firstLine="567"/>
        <w:jc w:val="both"/>
        <w:rPr>
          <w:kern w:val="2"/>
          <w:lang w:eastAsia="ko-KR"/>
        </w:rPr>
      </w:pPr>
      <w:r w:rsidRPr="005F7174">
        <w:rPr>
          <w:kern w:val="2"/>
          <w:lang w:eastAsia="ko-KR"/>
        </w:rPr>
        <w:t xml:space="preserve">Основными принципами, на основе которых осуществляется самоанализ воспитательной </w:t>
      </w:r>
      <w:r w:rsidRPr="005F7174">
        <w:rPr>
          <w:kern w:val="2"/>
          <w:lang w:eastAsia="ko-KR"/>
        </w:rPr>
        <w:lastRenderedPageBreak/>
        <w:t>работы в школе, являются:</w:t>
      </w:r>
    </w:p>
    <w:p w:rsidR="005F7174" w:rsidRPr="005F7174" w:rsidRDefault="005F7174" w:rsidP="00E74F05">
      <w:pPr>
        <w:widowControl w:val="0"/>
        <w:numPr>
          <w:ilvl w:val="0"/>
          <w:numId w:val="306"/>
        </w:numPr>
        <w:tabs>
          <w:tab w:val="left" w:pos="1134"/>
        </w:tabs>
        <w:wordWrap w:val="0"/>
        <w:autoSpaceDE w:val="0"/>
        <w:autoSpaceDN w:val="0"/>
        <w:adjustRightInd w:val="0"/>
        <w:ind w:left="1134" w:right="-1" w:hanging="567"/>
        <w:jc w:val="both"/>
        <w:rPr>
          <w:kern w:val="2"/>
          <w:lang w:eastAsia="ko-KR"/>
        </w:rPr>
      </w:pPr>
      <w:r w:rsidRPr="005F7174">
        <w:rPr>
          <w:kern w:val="2"/>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F7174" w:rsidRPr="005F7174" w:rsidRDefault="005F7174" w:rsidP="00E74F05">
      <w:pPr>
        <w:widowControl w:val="0"/>
        <w:numPr>
          <w:ilvl w:val="0"/>
          <w:numId w:val="306"/>
        </w:numPr>
        <w:tabs>
          <w:tab w:val="left" w:pos="1134"/>
        </w:tabs>
        <w:wordWrap w:val="0"/>
        <w:autoSpaceDE w:val="0"/>
        <w:autoSpaceDN w:val="0"/>
        <w:adjustRightInd w:val="0"/>
        <w:ind w:left="1134" w:right="-1" w:hanging="567"/>
        <w:jc w:val="both"/>
        <w:rPr>
          <w:kern w:val="2"/>
          <w:lang w:eastAsia="ko-KR"/>
        </w:rPr>
      </w:pPr>
      <w:r w:rsidRPr="005F7174">
        <w:rPr>
          <w:kern w:val="2"/>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F7174" w:rsidRPr="005F7174" w:rsidRDefault="005F7174" w:rsidP="00E74F05">
      <w:pPr>
        <w:widowControl w:val="0"/>
        <w:numPr>
          <w:ilvl w:val="0"/>
          <w:numId w:val="306"/>
        </w:numPr>
        <w:tabs>
          <w:tab w:val="left" w:pos="1134"/>
        </w:tabs>
        <w:wordWrap w:val="0"/>
        <w:autoSpaceDE w:val="0"/>
        <w:autoSpaceDN w:val="0"/>
        <w:adjustRightInd w:val="0"/>
        <w:ind w:left="1134" w:right="-1" w:hanging="567"/>
        <w:jc w:val="both"/>
        <w:rPr>
          <w:kern w:val="2"/>
          <w:lang w:eastAsia="ko-KR"/>
        </w:rPr>
      </w:pPr>
      <w:r w:rsidRPr="005F7174">
        <w:rPr>
          <w:kern w:val="2"/>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F7174" w:rsidRPr="005F7174" w:rsidRDefault="005F7174" w:rsidP="00E74F05">
      <w:pPr>
        <w:widowControl w:val="0"/>
        <w:numPr>
          <w:ilvl w:val="0"/>
          <w:numId w:val="306"/>
        </w:numPr>
        <w:tabs>
          <w:tab w:val="left" w:pos="1134"/>
        </w:tabs>
        <w:wordWrap w:val="0"/>
        <w:autoSpaceDE w:val="0"/>
        <w:autoSpaceDN w:val="0"/>
        <w:adjustRightInd w:val="0"/>
        <w:ind w:left="1134" w:right="-1" w:hanging="567"/>
        <w:jc w:val="both"/>
        <w:rPr>
          <w:kern w:val="2"/>
          <w:lang w:eastAsia="ko-KR"/>
        </w:rPr>
      </w:pPr>
      <w:r w:rsidRPr="005F7174">
        <w:rPr>
          <w:kern w:val="2"/>
          <w:lang w:eastAsia="ko-KR"/>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5F7174" w:rsidRPr="005F7174" w:rsidRDefault="005F7174" w:rsidP="005F7174">
      <w:pPr>
        <w:widowControl w:val="0"/>
        <w:wordWrap w:val="0"/>
        <w:autoSpaceDE w:val="0"/>
        <w:autoSpaceDN w:val="0"/>
        <w:adjustRightInd w:val="0"/>
        <w:ind w:right="-1" w:firstLine="567"/>
        <w:jc w:val="both"/>
        <w:rPr>
          <w:iCs/>
          <w:kern w:val="2"/>
          <w:lang w:eastAsia="ko-KR"/>
        </w:rPr>
      </w:pPr>
      <w:r w:rsidRPr="005F7174">
        <w:rPr>
          <w:kern w:val="2"/>
        </w:rPr>
        <w:t xml:space="preserve">Основными направлениями анализа </w:t>
      </w:r>
      <w:r w:rsidRPr="005F7174">
        <w:rPr>
          <w:kern w:val="2"/>
          <w:lang w:eastAsia="ko-KR"/>
        </w:rPr>
        <w:t xml:space="preserve">организуемого в школе воспитательного процесса являются: </w:t>
      </w:r>
    </w:p>
    <w:p w:rsidR="009403E2" w:rsidRDefault="005F7174" w:rsidP="00AD6CCB">
      <w:pPr>
        <w:widowControl w:val="0"/>
        <w:numPr>
          <w:ilvl w:val="0"/>
          <w:numId w:val="307"/>
        </w:numPr>
        <w:wordWrap w:val="0"/>
        <w:autoSpaceDE w:val="0"/>
        <w:autoSpaceDN w:val="0"/>
        <w:adjustRightInd w:val="0"/>
        <w:ind w:right="-1" w:firstLine="567"/>
        <w:jc w:val="both"/>
        <w:rPr>
          <w:iCs/>
          <w:kern w:val="2"/>
          <w:lang w:eastAsia="ko-KR"/>
        </w:rPr>
      </w:pPr>
      <w:r w:rsidRPr="009403E2">
        <w:rPr>
          <w:b/>
          <w:bCs/>
          <w:i/>
          <w:kern w:val="2"/>
          <w:lang w:eastAsia="ko-KR"/>
        </w:rPr>
        <w:t xml:space="preserve">Результаты воспитания, социализации и саморазвития школьников в </w:t>
      </w:r>
      <w:r w:rsidR="009403E2" w:rsidRPr="009403E2">
        <w:rPr>
          <w:b/>
          <w:i/>
        </w:rPr>
        <w:t>МОБУ СОШ №9 им. полного кавалера Ордена Славы В.И. Аманова</w:t>
      </w:r>
      <w:r w:rsidR="009403E2" w:rsidRPr="009403E2">
        <w:rPr>
          <w:iCs/>
          <w:kern w:val="2"/>
          <w:lang w:eastAsia="ko-KR"/>
        </w:rPr>
        <w:t xml:space="preserve"> </w:t>
      </w:r>
    </w:p>
    <w:p w:rsidR="005F7174" w:rsidRPr="009403E2" w:rsidRDefault="005F7174" w:rsidP="009403E2">
      <w:pPr>
        <w:widowControl w:val="0"/>
        <w:wordWrap w:val="0"/>
        <w:autoSpaceDE w:val="0"/>
        <w:autoSpaceDN w:val="0"/>
        <w:adjustRightInd w:val="0"/>
        <w:ind w:left="1287" w:right="-1"/>
        <w:jc w:val="both"/>
        <w:rPr>
          <w:iCs/>
          <w:kern w:val="2"/>
          <w:lang w:eastAsia="ko-KR"/>
        </w:rPr>
      </w:pPr>
      <w:r w:rsidRPr="009403E2">
        <w:rPr>
          <w:iCs/>
          <w:kern w:val="2"/>
          <w:lang w:eastAsia="ko-KR"/>
        </w:rPr>
        <w:t xml:space="preserve">Критерием, на основе которого осуществляется данный анализ, является динамика личностного развития школьников каждого класса. </w:t>
      </w:r>
    </w:p>
    <w:p w:rsidR="005F7174" w:rsidRPr="005F7174" w:rsidRDefault="005F7174" w:rsidP="005F7174">
      <w:pPr>
        <w:widowControl w:val="0"/>
        <w:wordWrap w:val="0"/>
        <w:autoSpaceDE w:val="0"/>
        <w:autoSpaceDN w:val="0"/>
        <w:adjustRightInd w:val="0"/>
        <w:ind w:right="-1" w:firstLine="567"/>
        <w:jc w:val="both"/>
        <w:rPr>
          <w:iCs/>
          <w:kern w:val="2"/>
          <w:lang w:eastAsia="ko-KR"/>
        </w:rPr>
      </w:pPr>
      <w:r w:rsidRPr="005F7174">
        <w:rPr>
          <w:iCs/>
          <w:kern w:val="2"/>
          <w:lang w:eastAsia="ko-KR"/>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F7174" w:rsidRPr="005F7174" w:rsidRDefault="005F7174" w:rsidP="005F7174">
      <w:pPr>
        <w:widowControl w:val="0"/>
        <w:wordWrap w:val="0"/>
        <w:autoSpaceDE w:val="0"/>
        <w:autoSpaceDN w:val="0"/>
        <w:adjustRightInd w:val="0"/>
        <w:ind w:right="-1" w:firstLine="567"/>
        <w:jc w:val="both"/>
        <w:rPr>
          <w:iCs/>
          <w:kern w:val="2"/>
          <w:lang w:eastAsia="ko-KR"/>
        </w:rPr>
      </w:pPr>
      <w:r w:rsidRPr="005F7174">
        <w:rPr>
          <w:iCs/>
          <w:kern w:val="2"/>
          <w:lang w:eastAsia="ko-KR"/>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5F7174" w:rsidRPr="005F7174" w:rsidRDefault="005F7174" w:rsidP="005F7174">
      <w:pPr>
        <w:widowControl w:val="0"/>
        <w:wordWrap w:val="0"/>
        <w:autoSpaceDE w:val="0"/>
        <w:autoSpaceDN w:val="0"/>
        <w:adjustRightInd w:val="0"/>
        <w:ind w:right="-1" w:firstLine="567"/>
        <w:jc w:val="both"/>
        <w:rPr>
          <w:iCs/>
          <w:kern w:val="2"/>
          <w:lang w:eastAsia="ko-KR"/>
        </w:rPr>
      </w:pPr>
      <w:r w:rsidRPr="005F7174">
        <w:rPr>
          <w:iCs/>
          <w:kern w:val="2"/>
          <w:lang w:eastAsia="ko-KR"/>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F7174" w:rsidRPr="005F7174" w:rsidRDefault="005F7174" w:rsidP="005F7174">
      <w:pPr>
        <w:widowControl w:val="0"/>
        <w:wordWrap w:val="0"/>
        <w:autoSpaceDE w:val="0"/>
        <w:autoSpaceDN w:val="0"/>
        <w:adjustRightInd w:val="0"/>
        <w:ind w:right="-1" w:firstLine="567"/>
        <w:jc w:val="both"/>
        <w:rPr>
          <w:b/>
          <w:bCs/>
          <w:i/>
          <w:kern w:val="2"/>
          <w:lang w:eastAsia="ko-KR"/>
        </w:rPr>
      </w:pPr>
      <w:r w:rsidRPr="005F7174">
        <w:rPr>
          <w:b/>
          <w:bCs/>
          <w:i/>
          <w:kern w:val="2"/>
          <w:lang w:eastAsia="ko-KR"/>
        </w:rPr>
        <w:t xml:space="preserve">2. Состояние организуемой в </w:t>
      </w:r>
      <w:r w:rsidR="009403E2" w:rsidRPr="009403E2">
        <w:rPr>
          <w:b/>
          <w:i/>
        </w:rPr>
        <w:t>МОБУ СОШ №9 им. полного кавалера Ордена Славы В.И. Аманова</w:t>
      </w:r>
      <w:r w:rsidRPr="005F7174">
        <w:rPr>
          <w:b/>
          <w:bCs/>
          <w:i/>
          <w:kern w:val="2"/>
          <w:lang w:eastAsia="ko-KR"/>
        </w:rPr>
        <w:t xml:space="preserve"> совместной деятельности детей и взрослых.</w:t>
      </w:r>
    </w:p>
    <w:p w:rsidR="005F7174" w:rsidRPr="005F7174" w:rsidRDefault="005F7174" w:rsidP="005F7174">
      <w:pPr>
        <w:widowControl w:val="0"/>
        <w:wordWrap w:val="0"/>
        <w:autoSpaceDE w:val="0"/>
        <w:autoSpaceDN w:val="0"/>
        <w:adjustRightInd w:val="0"/>
        <w:ind w:firstLine="567"/>
        <w:jc w:val="both"/>
        <w:rPr>
          <w:iCs/>
          <w:color w:val="000000"/>
          <w:kern w:val="2"/>
          <w:lang w:eastAsia="ko-KR"/>
        </w:rPr>
      </w:pPr>
      <w:r w:rsidRPr="005F7174">
        <w:rPr>
          <w:iCs/>
          <w:kern w:val="2"/>
          <w:lang w:eastAsia="ko-KR"/>
        </w:rPr>
        <w:t xml:space="preserve">Критерием, на основе которого осуществляется данный анализ, является наличие в школе </w:t>
      </w:r>
      <w:r w:rsidRPr="005F7174">
        <w:rPr>
          <w:iCs/>
          <w:color w:val="000000"/>
          <w:kern w:val="2"/>
          <w:lang w:eastAsia="ko-KR"/>
        </w:rPr>
        <w:t>интересной, событийно насыщенной и личностно развивающей</w:t>
      </w:r>
      <w:r w:rsidRPr="005F7174">
        <w:rPr>
          <w:iCs/>
          <w:kern w:val="2"/>
          <w:lang w:eastAsia="ko-KR"/>
        </w:rPr>
        <w:t xml:space="preserve"> совместной деятельности детей и взрослых</w:t>
      </w:r>
      <w:r w:rsidRPr="005F7174">
        <w:rPr>
          <w:iCs/>
          <w:color w:val="000000"/>
          <w:kern w:val="2"/>
          <w:lang w:eastAsia="ko-KR"/>
        </w:rPr>
        <w:t xml:space="preserve">. </w:t>
      </w:r>
    </w:p>
    <w:p w:rsidR="005F7174" w:rsidRPr="005F7174" w:rsidRDefault="005F7174" w:rsidP="005F7174">
      <w:pPr>
        <w:widowControl w:val="0"/>
        <w:wordWrap w:val="0"/>
        <w:autoSpaceDE w:val="0"/>
        <w:autoSpaceDN w:val="0"/>
        <w:adjustRightInd w:val="0"/>
        <w:ind w:right="-1" w:firstLine="567"/>
        <w:jc w:val="both"/>
        <w:rPr>
          <w:iCs/>
          <w:kern w:val="2"/>
          <w:lang w:eastAsia="ko-KR"/>
        </w:rPr>
      </w:pPr>
      <w:r w:rsidRPr="005F7174">
        <w:rPr>
          <w:iCs/>
          <w:kern w:val="2"/>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F7174" w:rsidRPr="005F7174" w:rsidRDefault="005F7174" w:rsidP="005F7174">
      <w:pPr>
        <w:widowControl w:val="0"/>
        <w:wordWrap w:val="0"/>
        <w:autoSpaceDE w:val="0"/>
        <w:autoSpaceDN w:val="0"/>
        <w:adjustRightInd w:val="0"/>
        <w:ind w:right="-1" w:firstLine="567"/>
        <w:jc w:val="both"/>
        <w:rPr>
          <w:iCs/>
          <w:kern w:val="2"/>
          <w:lang w:eastAsia="ko-KR"/>
        </w:rPr>
      </w:pPr>
      <w:r w:rsidRPr="005F7174">
        <w:rPr>
          <w:iCs/>
          <w:kern w:val="2"/>
          <w:lang w:eastAsia="ko-KR"/>
        </w:rPr>
        <w:t>Способами</w:t>
      </w:r>
      <w:r w:rsidRPr="005F7174">
        <w:rPr>
          <w:i/>
          <w:kern w:val="2"/>
          <w:lang w:eastAsia="ko-KR"/>
        </w:rPr>
        <w:t xml:space="preserve"> </w:t>
      </w:r>
      <w:r w:rsidRPr="005F7174">
        <w:rPr>
          <w:iCs/>
          <w:kern w:val="2"/>
          <w:lang w:eastAsia="ko-KR"/>
        </w:rPr>
        <w:t>получения информации о состоянии организуемой в школе совместной деятельности детей и взрослых являются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F7174" w:rsidRPr="005F7174" w:rsidRDefault="005F7174" w:rsidP="005F7174">
      <w:pPr>
        <w:widowControl w:val="0"/>
        <w:wordWrap w:val="0"/>
        <w:autoSpaceDE w:val="0"/>
        <w:autoSpaceDN w:val="0"/>
        <w:adjustRightInd w:val="0"/>
        <w:ind w:right="-1" w:firstLine="567"/>
        <w:jc w:val="both"/>
        <w:rPr>
          <w:i/>
          <w:kern w:val="2"/>
          <w:lang w:eastAsia="ko-KR"/>
        </w:rPr>
      </w:pPr>
      <w:r w:rsidRPr="005F7174">
        <w:rPr>
          <w:iCs/>
          <w:kern w:val="2"/>
          <w:lang w:eastAsia="ko-KR"/>
        </w:rPr>
        <w:t>Внимание при этом сосредотачивается на вопросах, связанных с</w:t>
      </w:r>
      <w:r w:rsidRPr="005F7174">
        <w:rPr>
          <w:i/>
          <w:kern w:val="2"/>
          <w:lang w:eastAsia="ko-KR"/>
        </w:rPr>
        <w:t>:</w:t>
      </w:r>
    </w:p>
    <w:p w:rsidR="005F7174" w:rsidRPr="005F7174" w:rsidRDefault="005F7174" w:rsidP="00E74F05">
      <w:pPr>
        <w:widowControl w:val="0"/>
        <w:numPr>
          <w:ilvl w:val="0"/>
          <w:numId w:val="308"/>
        </w:numPr>
        <w:wordWrap w:val="0"/>
        <w:autoSpaceDE w:val="0"/>
        <w:autoSpaceDN w:val="0"/>
        <w:adjustRightInd w:val="0"/>
        <w:ind w:right="-1"/>
        <w:jc w:val="both"/>
        <w:rPr>
          <w:i/>
          <w:kern w:val="2"/>
          <w:lang w:eastAsia="ko-KR"/>
        </w:rPr>
      </w:pPr>
      <w:r w:rsidRPr="005F7174">
        <w:rPr>
          <w:iCs/>
          <w:kern w:val="2"/>
          <w:lang w:eastAsia="ko-KR"/>
        </w:rPr>
        <w:t xml:space="preserve">качеством проводимых </w:t>
      </w:r>
      <w:r w:rsidRPr="005F7174">
        <w:rPr>
          <w:kern w:val="2"/>
          <w:lang w:eastAsia="ko-KR"/>
        </w:rPr>
        <w:t>о</w:t>
      </w:r>
      <w:r w:rsidRPr="005F7174">
        <w:rPr>
          <w:color w:val="000000"/>
          <w:w w:val="0"/>
          <w:kern w:val="2"/>
          <w:lang w:eastAsia="ko-KR"/>
        </w:rPr>
        <w:t xml:space="preserve">бщешкольных ключевых </w:t>
      </w:r>
      <w:r w:rsidRPr="005F7174">
        <w:rPr>
          <w:kern w:val="2"/>
          <w:lang w:eastAsia="ko-KR"/>
        </w:rPr>
        <w:t>дел;</w:t>
      </w:r>
    </w:p>
    <w:p w:rsidR="005F7174" w:rsidRPr="005F7174" w:rsidRDefault="005F7174" w:rsidP="00E74F05">
      <w:pPr>
        <w:widowControl w:val="0"/>
        <w:numPr>
          <w:ilvl w:val="0"/>
          <w:numId w:val="308"/>
        </w:numPr>
        <w:wordWrap w:val="0"/>
        <w:autoSpaceDE w:val="0"/>
        <w:autoSpaceDN w:val="0"/>
        <w:adjustRightInd w:val="0"/>
        <w:ind w:right="-1"/>
        <w:jc w:val="both"/>
        <w:rPr>
          <w:i/>
          <w:kern w:val="2"/>
          <w:lang w:eastAsia="ko-KR"/>
        </w:rPr>
      </w:pPr>
      <w:r w:rsidRPr="005F7174">
        <w:rPr>
          <w:iCs/>
          <w:kern w:val="2"/>
          <w:lang w:eastAsia="ko-KR"/>
        </w:rPr>
        <w:t>качеством совместной деятельности классных руководителей и их классов;</w:t>
      </w:r>
    </w:p>
    <w:p w:rsidR="005F7174" w:rsidRPr="005F7174" w:rsidRDefault="005F7174" w:rsidP="00E74F05">
      <w:pPr>
        <w:widowControl w:val="0"/>
        <w:numPr>
          <w:ilvl w:val="0"/>
          <w:numId w:val="308"/>
        </w:numPr>
        <w:wordWrap w:val="0"/>
        <w:autoSpaceDE w:val="0"/>
        <w:autoSpaceDN w:val="0"/>
        <w:adjustRightInd w:val="0"/>
        <w:ind w:right="-1"/>
        <w:jc w:val="both"/>
        <w:rPr>
          <w:iCs/>
          <w:kern w:val="2"/>
          <w:lang w:eastAsia="ko-KR"/>
        </w:rPr>
      </w:pPr>
      <w:r w:rsidRPr="005F7174">
        <w:rPr>
          <w:iCs/>
          <w:kern w:val="2"/>
          <w:lang w:eastAsia="ko-KR"/>
        </w:rPr>
        <w:t>качеством организуемой в школе</w:t>
      </w:r>
      <w:r w:rsidRPr="005F7174">
        <w:rPr>
          <w:kern w:val="2"/>
          <w:lang w:eastAsia="ko-KR"/>
        </w:rPr>
        <w:t xml:space="preserve"> внеурочной деятельности;</w:t>
      </w:r>
    </w:p>
    <w:p w:rsidR="005F7174" w:rsidRPr="005F7174" w:rsidRDefault="005F7174" w:rsidP="00E74F05">
      <w:pPr>
        <w:widowControl w:val="0"/>
        <w:numPr>
          <w:ilvl w:val="0"/>
          <w:numId w:val="308"/>
        </w:numPr>
        <w:wordWrap w:val="0"/>
        <w:autoSpaceDE w:val="0"/>
        <w:autoSpaceDN w:val="0"/>
        <w:adjustRightInd w:val="0"/>
        <w:ind w:right="-1"/>
        <w:jc w:val="both"/>
        <w:rPr>
          <w:iCs/>
          <w:kern w:val="2"/>
          <w:lang w:eastAsia="ko-KR"/>
        </w:rPr>
      </w:pPr>
      <w:r w:rsidRPr="005F7174">
        <w:rPr>
          <w:iCs/>
          <w:kern w:val="2"/>
          <w:lang w:eastAsia="ko-KR"/>
        </w:rPr>
        <w:t>качеством реализации личностно развивающего потенциала школьных уроков;</w:t>
      </w:r>
    </w:p>
    <w:p w:rsidR="005F7174" w:rsidRPr="005F7174" w:rsidRDefault="005F7174" w:rsidP="00E74F05">
      <w:pPr>
        <w:widowControl w:val="0"/>
        <w:numPr>
          <w:ilvl w:val="0"/>
          <w:numId w:val="308"/>
        </w:numPr>
        <w:wordWrap w:val="0"/>
        <w:autoSpaceDE w:val="0"/>
        <w:autoSpaceDN w:val="0"/>
        <w:adjustRightInd w:val="0"/>
        <w:ind w:right="-1"/>
        <w:jc w:val="both"/>
        <w:rPr>
          <w:iCs/>
          <w:kern w:val="2"/>
          <w:lang w:eastAsia="ko-KR"/>
        </w:rPr>
      </w:pPr>
      <w:r w:rsidRPr="005F7174">
        <w:rPr>
          <w:iCs/>
          <w:kern w:val="2"/>
          <w:lang w:eastAsia="ko-KR"/>
        </w:rPr>
        <w:t xml:space="preserve">качеством существующего в школе </w:t>
      </w:r>
      <w:r w:rsidRPr="005F7174">
        <w:rPr>
          <w:kern w:val="2"/>
          <w:lang w:eastAsia="ko-KR"/>
        </w:rPr>
        <w:t>ученического самоуправления;</w:t>
      </w:r>
    </w:p>
    <w:p w:rsidR="005F7174" w:rsidRPr="005F7174" w:rsidRDefault="005F7174" w:rsidP="00E74F05">
      <w:pPr>
        <w:widowControl w:val="0"/>
        <w:numPr>
          <w:ilvl w:val="0"/>
          <w:numId w:val="308"/>
        </w:numPr>
        <w:wordWrap w:val="0"/>
        <w:autoSpaceDE w:val="0"/>
        <w:autoSpaceDN w:val="0"/>
        <w:adjustRightInd w:val="0"/>
        <w:ind w:right="-1"/>
        <w:jc w:val="both"/>
        <w:rPr>
          <w:iCs/>
          <w:kern w:val="2"/>
          <w:lang w:eastAsia="ko-KR"/>
        </w:rPr>
      </w:pPr>
      <w:r w:rsidRPr="005F7174">
        <w:rPr>
          <w:iCs/>
          <w:kern w:val="2"/>
          <w:lang w:eastAsia="ko-KR"/>
        </w:rPr>
        <w:t>качеством</w:t>
      </w:r>
      <w:r w:rsidRPr="005F7174">
        <w:rPr>
          <w:kern w:val="2"/>
          <w:lang w:eastAsia="ko-KR"/>
        </w:rPr>
        <w:t xml:space="preserve"> функционирующих на базе школы д</w:t>
      </w:r>
      <w:r w:rsidRPr="005F7174">
        <w:rPr>
          <w:color w:val="000000"/>
          <w:w w:val="0"/>
          <w:kern w:val="2"/>
          <w:lang w:eastAsia="ko-KR"/>
        </w:rPr>
        <w:t>етских общественных объединений;</w:t>
      </w:r>
    </w:p>
    <w:p w:rsidR="005F7174" w:rsidRPr="005F7174" w:rsidRDefault="005F7174" w:rsidP="00E74F05">
      <w:pPr>
        <w:widowControl w:val="0"/>
        <w:numPr>
          <w:ilvl w:val="0"/>
          <w:numId w:val="308"/>
        </w:numPr>
        <w:wordWrap w:val="0"/>
        <w:autoSpaceDE w:val="0"/>
        <w:autoSpaceDN w:val="0"/>
        <w:adjustRightInd w:val="0"/>
        <w:ind w:right="-1"/>
        <w:jc w:val="both"/>
        <w:rPr>
          <w:iCs/>
          <w:kern w:val="2"/>
          <w:lang w:eastAsia="ko-KR"/>
        </w:rPr>
      </w:pPr>
      <w:r w:rsidRPr="005F7174">
        <w:rPr>
          <w:iCs/>
          <w:kern w:val="2"/>
          <w:lang w:eastAsia="ko-KR"/>
        </w:rPr>
        <w:lastRenderedPageBreak/>
        <w:t>качеством</w:t>
      </w:r>
      <w:r w:rsidRPr="005F7174">
        <w:rPr>
          <w:rFonts w:eastAsia="№Е"/>
          <w:kern w:val="2"/>
          <w:lang w:eastAsia="ko-KR"/>
        </w:rPr>
        <w:t xml:space="preserve"> профориентационной работы школы;</w:t>
      </w:r>
    </w:p>
    <w:p w:rsidR="005F7174" w:rsidRPr="005F7174" w:rsidRDefault="005F7174" w:rsidP="00E74F05">
      <w:pPr>
        <w:widowControl w:val="0"/>
        <w:numPr>
          <w:ilvl w:val="0"/>
          <w:numId w:val="308"/>
        </w:numPr>
        <w:wordWrap w:val="0"/>
        <w:autoSpaceDE w:val="0"/>
        <w:autoSpaceDN w:val="0"/>
        <w:adjustRightInd w:val="0"/>
        <w:ind w:right="-1"/>
        <w:jc w:val="both"/>
        <w:rPr>
          <w:rFonts w:eastAsia="№Е"/>
          <w:kern w:val="2"/>
          <w:lang w:eastAsia="ko-KR"/>
        </w:rPr>
      </w:pPr>
      <w:r w:rsidRPr="005F7174">
        <w:rPr>
          <w:iCs/>
          <w:kern w:val="2"/>
          <w:lang w:eastAsia="ko-KR"/>
        </w:rPr>
        <w:t>качеством</w:t>
      </w:r>
      <w:r w:rsidRPr="005F7174">
        <w:rPr>
          <w:rFonts w:eastAsia="№Е"/>
          <w:kern w:val="2"/>
          <w:lang w:eastAsia="ko-KR"/>
        </w:rPr>
        <w:t xml:space="preserve"> работы школьных медиа;</w:t>
      </w:r>
    </w:p>
    <w:p w:rsidR="005F7174" w:rsidRPr="005F7174" w:rsidRDefault="005F7174" w:rsidP="00E74F05">
      <w:pPr>
        <w:widowControl w:val="0"/>
        <w:numPr>
          <w:ilvl w:val="0"/>
          <w:numId w:val="308"/>
        </w:numPr>
        <w:wordWrap w:val="0"/>
        <w:autoSpaceDE w:val="0"/>
        <w:autoSpaceDN w:val="0"/>
        <w:adjustRightInd w:val="0"/>
        <w:ind w:right="-1"/>
        <w:jc w:val="both"/>
        <w:rPr>
          <w:iCs/>
          <w:kern w:val="2"/>
          <w:lang w:eastAsia="ko-KR"/>
        </w:rPr>
      </w:pPr>
      <w:r w:rsidRPr="005F7174">
        <w:rPr>
          <w:rFonts w:eastAsia="№Е"/>
          <w:kern w:val="2"/>
          <w:lang w:eastAsia="ko-KR"/>
        </w:rPr>
        <w:t>качеством казачьего образования и воспитания;</w:t>
      </w:r>
    </w:p>
    <w:p w:rsidR="005F7174" w:rsidRPr="005F7174" w:rsidRDefault="005F7174" w:rsidP="00E74F05">
      <w:pPr>
        <w:widowControl w:val="0"/>
        <w:numPr>
          <w:ilvl w:val="0"/>
          <w:numId w:val="308"/>
        </w:numPr>
        <w:wordWrap w:val="0"/>
        <w:autoSpaceDE w:val="0"/>
        <w:autoSpaceDN w:val="0"/>
        <w:adjustRightInd w:val="0"/>
        <w:ind w:right="-1"/>
        <w:jc w:val="both"/>
        <w:rPr>
          <w:iCs/>
          <w:kern w:val="2"/>
          <w:lang w:eastAsia="ko-KR"/>
        </w:rPr>
      </w:pPr>
      <w:r w:rsidRPr="005F7174">
        <w:rPr>
          <w:color w:val="000000"/>
          <w:w w:val="0"/>
          <w:kern w:val="2"/>
          <w:lang w:eastAsia="ko-KR"/>
        </w:rPr>
        <w:t>качеством антинаркотической работы школы;</w:t>
      </w:r>
    </w:p>
    <w:p w:rsidR="005F7174" w:rsidRPr="005F7174" w:rsidRDefault="005F7174" w:rsidP="00E74F05">
      <w:pPr>
        <w:widowControl w:val="0"/>
        <w:numPr>
          <w:ilvl w:val="0"/>
          <w:numId w:val="308"/>
        </w:numPr>
        <w:wordWrap w:val="0"/>
        <w:autoSpaceDE w:val="0"/>
        <w:autoSpaceDN w:val="0"/>
        <w:adjustRightInd w:val="0"/>
        <w:ind w:right="-1"/>
        <w:jc w:val="both"/>
        <w:rPr>
          <w:iCs/>
          <w:kern w:val="2"/>
          <w:lang w:eastAsia="ko-KR"/>
        </w:rPr>
      </w:pPr>
      <w:r w:rsidRPr="005F7174">
        <w:rPr>
          <w:iCs/>
          <w:kern w:val="2"/>
          <w:lang w:eastAsia="ko-KR"/>
        </w:rPr>
        <w:t>качеством взаимодействия школы и семей школьников.</w:t>
      </w:r>
    </w:p>
    <w:p w:rsidR="005F7174" w:rsidRPr="005F7174" w:rsidRDefault="005F7174" w:rsidP="005F7174">
      <w:pPr>
        <w:widowControl w:val="0"/>
        <w:wordWrap w:val="0"/>
        <w:autoSpaceDE w:val="0"/>
        <w:autoSpaceDN w:val="0"/>
        <w:adjustRightInd w:val="0"/>
        <w:ind w:right="-1" w:firstLine="567"/>
        <w:jc w:val="both"/>
        <w:rPr>
          <w:kern w:val="2"/>
          <w:lang w:eastAsia="ko-KR"/>
        </w:rPr>
      </w:pPr>
      <w:r w:rsidRPr="005F7174">
        <w:rPr>
          <w:iCs/>
          <w:kern w:val="2"/>
          <w:lang w:eastAsia="ko-KR"/>
        </w:rPr>
        <w:t xml:space="preserve">Итогом самоанализа </w:t>
      </w:r>
      <w:r w:rsidRPr="005F7174">
        <w:rPr>
          <w:kern w:val="2"/>
          <w:lang w:eastAsia="ko-KR"/>
        </w:rPr>
        <w:t xml:space="preserve">организуемой в </w:t>
      </w:r>
      <w:r w:rsidR="009403E2" w:rsidRPr="00AC4CE2">
        <w:t>МОБУ СОШ №9 им. полного кавалера Ордена Славы В.И. Аманова</w:t>
      </w:r>
      <w:r w:rsidR="009403E2" w:rsidRPr="005F7174">
        <w:rPr>
          <w:kern w:val="2"/>
          <w:lang w:eastAsia="ko-KR"/>
        </w:rPr>
        <w:t xml:space="preserve"> </w:t>
      </w:r>
      <w:r w:rsidRPr="005F7174">
        <w:rPr>
          <w:kern w:val="2"/>
          <w:lang w:eastAsia="ko-KR"/>
        </w:rPr>
        <w:t>воспитательной работы является перечень выявленных проблем, над которыми предстоит работать педагогическому коллективу.</w:t>
      </w:r>
    </w:p>
    <w:p w:rsidR="009429BB" w:rsidRPr="009429BB" w:rsidRDefault="009429BB" w:rsidP="005F7174">
      <w:pPr>
        <w:ind w:right="282" w:firstLine="567"/>
        <w:jc w:val="both"/>
        <w:rPr>
          <w:rFonts w:ascii="Arial" w:eastAsia="№Е" w:hAnsi="Arial" w:cs="Arial"/>
        </w:rPr>
      </w:pPr>
    </w:p>
    <w:p w:rsidR="000049D8" w:rsidRPr="00255C63" w:rsidRDefault="000049D8" w:rsidP="006E5B26"/>
    <w:p w:rsidR="000049D8" w:rsidRPr="00255C63" w:rsidRDefault="000049D8" w:rsidP="006E5B26"/>
    <w:p w:rsidR="006E5B26" w:rsidRDefault="006E5B26" w:rsidP="006E5B26"/>
    <w:p w:rsidR="00192A70" w:rsidRDefault="00192A70" w:rsidP="006E5B26"/>
    <w:p w:rsidR="00192A70" w:rsidRDefault="00192A70" w:rsidP="006E5B26"/>
    <w:p w:rsidR="00192A70" w:rsidRDefault="00192A70" w:rsidP="006E5B26"/>
    <w:p w:rsidR="00192A70" w:rsidRDefault="00192A70" w:rsidP="006E5B26"/>
    <w:p w:rsidR="00192A70" w:rsidRDefault="00192A70" w:rsidP="006E5B26"/>
    <w:p w:rsidR="00192A70" w:rsidRDefault="00192A70" w:rsidP="006E5B26"/>
    <w:p w:rsidR="00192A70" w:rsidRDefault="00192A70"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D63FB4" w:rsidRDefault="00D63FB4" w:rsidP="006E5B26"/>
    <w:p w:rsidR="009403E2" w:rsidRDefault="009403E2" w:rsidP="006E5B26"/>
    <w:p w:rsidR="009403E2" w:rsidRDefault="009403E2" w:rsidP="006E5B26"/>
    <w:p w:rsidR="00192A70" w:rsidRPr="00255C63" w:rsidRDefault="00192A70" w:rsidP="006E5B26"/>
    <w:p w:rsidR="00E2395D" w:rsidRDefault="00E2395D" w:rsidP="00E74F05">
      <w:pPr>
        <w:pStyle w:val="1"/>
        <w:numPr>
          <w:ilvl w:val="0"/>
          <w:numId w:val="48"/>
        </w:numPr>
        <w:tabs>
          <w:tab w:val="left" w:pos="426"/>
        </w:tabs>
        <w:spacing w:line="240" w:lineRule="auto"/>
        <w:ind w:left="0" w:firstLine="0"/>
        <w:jc w:val="center"/>
        <w:rPr>
          <w:sz w:val="24"/>
          <w:szCs w:val="24"/>
        </w:rPr>
      </w:pPr>
      <w:r w:rsidRPr="007F28CF">
        <w:rPr>
          <w:sz w:val="24"/>
          <w:szCs w:val="24"/>
        </w:rPr>
        <w:lastRenderedPageBreak/>
        <w:t>Организационный раздел</w:t>
      </w:r>
    </w:p>
    <w:p w:rsidR="00AF321A" w:rsidRPr="00DA7E41" w:rsidRDefault="00AF321A" w:rsidP="00AF321A">
      <w:pPr>
        <w:rPr>
          <w:sz w:val="10"/>
          <w:szCs w:val="10"/>
        </w:rPr>
      </w:pPr>
    </w:p>
    <w:p w:rsidR="009C792F" w:rsidRPr="00CE4388" w:rsidRDefault="009C792F" w:rsidP="007F28CF">
      <w:pPr>
        <w:rPr>
          <w:sz w:val="20"/>
          <w:szCs w:val="20"/>
        </w:rPr>
      </w:pPr>
    </w:p>
    <w:p w:rsidR="00E2395D" w:rsidRDefault="00D63FB4" w:rsidP="00E74F05">
      <w:pPr>
        <w:numPr>
          <w:ilvl w:val="1"/>
          <w:numId w:val="48"/>
        </w:numPr>
        <w:tabs>
          <w:tab w:val="left" w:pos="567"/>
        </w:tabs>
        <w:ind w:left="0" w:firstLine="0"/>
        <w:jc w:val="center"/>
        <w:outlineLvl w:val="1"/>
        <w:rPr>
          <w:rFonts w:eastAsia="MS Gothic"/>
          <w:b/>
        </w:rPr>
      </w:pPr>
      <w:r>
        <w:rPr>
          <w:rFonts w:eastAsia="MS Gothic"/>
          <w:b/>
        </w:rPr>
        <w:t xml:space="preserve">ПРИМЕРНЫЙ </w:t>
      </w:r>
      <w:r w:rsidR="00AF321A">
        <w:rPr>
          <w:rFonts w:eastAsia="MS Gothic"/>
          <w:b/>
        </w:rPr>
        <w:t>УЧЕБНЫЙ ПЛАН НАЧАЛЬНОГО ОБЩЕГО ОБРАЗОВАНИЯ</w:t>
      </w:r>
    </w:p>
    <w:p w:rsidR="00B27DD5" w:rsidRPr="00CE4388" w:rsidRDefault="00B27DD5" w:rsidP="00B27DD5">
      <w:pPr>
        <w:jc w:val="center"/>
        <w:rPr>
          <w:b/>
          <w:i/>
          <w:sz w:val="20"/>
          <w:szCs w:val="20"/>
        </w:rPr>
      </w:pPr>
    </w:p>
    <w:p w:rsidR="00316039" w:rsidRPr="00316039" w:rsidRDefault="00316039" w:rsidP="00316039">
      <w:pPr>
        <w:jc w:val="center"/>
        <w:rPr>
          <w:i/>
        </w:rPr>
      </w:pPr>
      <w:r w:rsidRPr="00316039">
        <w:rPr>
          <w:b/>
          <w:i/>
        </w:rPr>
        <w:t>ПОЯСНИТЕЛЬНАЯ  ЗАПИСКА</w:t>
      </w:r>
      <w:r w:rsidRPr="00316039">
        <w:rPr>
          <w:i/>
        </w:rPr>
        <w:t>.</w:t>
      </w:r>
    </w:p>
    <w:p w:rsidR="00316039" w:rsidRPr="00316039" w:rsidRDefault="00316039" w:rsidP="00316039">
      <w:pPr>
        <w:rPr>
          <w:b/>
        </w:rPr>
      </w:pPr>
    </w:p>
    <w:p w:rsidR="00316039" w:rsidRPr="00316039" w:rsidRDefault="00316039" w:rsidP="00316039">
      <w:pPr>
        <w:jc w:val="center"/>
        <w:rPr>
          <w:b/>
        </w:rPr>
      </w:pPr>
      <w:r w:rsidRPr="00316039">
        <w:rPr>
          <w:b/>
        </w:rPr>
        <w:t>Цели и задачи образовательной  организации.</w:t>
      </w:r>
    </w:p>
    <w:p w:rsidR="009C792F" w:rsidRPr="009C792F" w:rsidRDefault="009C792F" w:rsidP="009C792F">
      <w:r w:rsidRPr="009C792F">
        <w:rPr>
          <w:b/>
        </w:rPr>
        <w:t>Цели</w:t>
      </w:r>
      <w:r w:rsidRPr="009C792F">
        <w:t>:</w:t>
      </w:r>
    </w:p>
    <w:p w:rsidR="009C792F" w:rsidRPr="009C792F" w:rsidRDefault="009C792F" w:rsidP="00E74F05">
      <w:pPr>
        <w:numPr>
          <w:ilvl w:val="0"/>
          <w:numId w:val="24"/>
        </w:numPr>
        <w:jc w:val="both"/>
      </w:pPr>
      <w:r w:rsidRPr="009C792F">
        <w:t>обеспечение выполнения требований Стандарта,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9C792F" w:rsidRPr="009C792F" w:rsidRDefault="009C792F" w:rsidP="00E74F05">
      <w:pPr>
        <w:numPr>
          <w:ilvl w:val="0"/>
          <w:numId w:val="24"/>
        </w:numPr>
        <w:autoSpaceDE w:val="0"/>
        <w:autoSpaceDN w:val="0"/>
        <w:adjustRightInd w:val="0"/>
        <w:jc w:val="both"/>
        <w:textAlignment w:val="center"/>
      </w:pPr>
      <w:r w:rsidRPr="009C792F">
        <w:t>формирование гражданской идентичности обучающихся, приобщение их к общекультурным, национальным и этнокультурным ценностям;</w:t>
      </w:r>
    </w:p>
    <w:p w:rsidR="009C792F" w:rsidRPr="009C792F" w:rsidRDefault="009C792F" w:rsidP="00E74F05">
      <w:pPr>
        <w:numPr>
          <w:ilvl w:val="0"/>
          <w:numId w:val="24"/>
        </w:numPr>
        <w:autoSpaceDE w:val="0"/>
        <w:autoSpaceDN w:val="0"/>
        <w:adjustRightInd w:val="0"/>
        <w:jc w:val="both"/>
        <w:textAlignment w:val="center"/>
      </w:pPr>
      <w:r w:rsidRPr="009C792F">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9C792F" w:rsidRPr="009C792F" w:rsidRDefault="009C792F" w:rsidP="00E74F05">
      <w:pPr>
        <w:numPr>
          <w:ilvl w:val="0"/>
          <w:numId w:val="24"/>
        </w:numPr>
        <w:autoSpaceDE w:val="0"/>
        <w:autoSpaceDN w:val="0"/>
        <w:adjustRightInd w:val="0"/>
        <w:jc w:val="both"/>
        <w:textAlignment w:val="center"/>
      </w:pPr>
      <w:r w:rsidRPr="009C792F">
        <w:t>формирование здорового образа жизни, элементарных правил поведения в экстремальных ситуациях;</w:t>
      </w:r>
    </w:p>
    <w:p w:rsidR="009C792F" w:rsidRPr="009C792F" w:rsidRDefault="009C792F" w:rsidP="00E74F05">
      <w:pPr>
        <w:numPr>
          <w:ilvl w:val="0"/>
          <w:numId w:val="24"/>
        </w:numPr>
        <w:autoSpaceDE w:val="0"/>
        <w:autoSpaceDN w:val="0"/>
        <w:adjustRightInd w:val="0"/>
        <w:jc w:val="both"/>
        <w:textAlignment w:val="center"/>
      </w:pPr>
      <w:r w:rsidRPr="009C792F">
        <w:t>личностное развитие обучающегося в соответствии с его индивидуальностью.</w:t>
      </w:r>
    </w:p>
    <w:p w:rsidR="009C792F" w:rsidRPr="009C792F" w:rsidRDefault="009C792F" w:rsidP="009C792F">
      <w:r w:rsidRPr="009C792F">
        <w:rPr>
          <w:b/>
        </w:rPr>
        <w:t>Задачи</w:t>
      </w:r>
      <w:r w:rsidRPr="009C792F">
        <w:t xml:space="preserve">: </w:t>
      </w:r>
    </w:p>
    <w:p w:rsidR="009C792F" w:rsidRPr="009C792F" w:rsidRDefault="009C792F" w:rsidP="00E74F05">
      <w:pPr>
        <w:numPr>
          <w:ilvl w:val="0"/>
          <w:numId w:val="23"/>
        </w:numPr>
        <w:autoSpaceDE w:val="0"/>
        <w:autoSpaceDN w:val="0"/>
        <w:adjustRightInd w:val="0"/>
        <w:jc w:val="both"/>
        <w:textAlignment w:val="center"/>
      </w:pPr>
      <w:r w:rsidRPr="009C792F">
        <w:rPr>
          <w:spacing w:val="2"/>
        </w:rPr>
        <w:t xml:space="preserve">формирование общей культуры, духовно­нравственное, </w:t>
      </w:r>
      <w:r w:rsidRPr="009C792F">
        <w:rPr>
          <w:spacing w:val="-2"/>
        </w:rPr>
        <w:t>гражданское, социальное, личностное и интеллектуальное раз</w:t>
      </w:r>
      <w:r w:rsidRPr="009C792F">
        <w:rPr>
          <w:spacing w:val="-4"/>
        </w:rPr>
        <w:t>витие, развитие творческих способностей, сохранение и укреп</w:t>
      </w:r>
      <w:r w:rsidRPr="009C792F">
        <w:t>ление здоровья;</w:t>
      </w:r>
    </w:p>
    <w:p w:rsidR="009C792F" w:rsidRPr="009C792F" w:rsidRDefault="009C792F" w:rsidP="00E74F05">
      <w:pPr>
        <w:numPr>
          <w:ilvl w:val="0"/>
          <w:numId w:val="23"/>
        </w:numPr>
        <w:autoSpaceDE w:val="0"/>
        <w:autoSpaceDN w:val="0"/>
        <w:adjustRightInd w:val="0"/>
        <w:jc w:val="both"/>
        <w:textAlignment w:val="center"/>
        <w:rPr>
          <w:spacing w:val="-2"/>
        </w:rPr>
      </w:pPr>
      <w:r w:rsidRPr="009C792F">
        <w:t>обеспечение планируемых результатов по освоению вы</w:t>
      </w:r>
      <w:r w:rsidRPr="009C792F">
        <w:rPr>
          <w:spacing w:val="2"/>
        </w:rPr>
        <w:t>пускником целевых установок, приобретению знаний, уме</w:t>
      </w:r>
      <w:r w:rsidRPr="009C792F">
        <w:rPr>
          <w:spacing w:val="-2"/>
        </w:rPr>
        <w:t xml:space="preserve">ний, навыков, компетенций и компетентностей, определяемых </w:t>
      </w:r>
      <w:r w:rsidRPr="009C792F">
        <w:t>личностными, семейными, общественными, государственны</w:t>
      </w:r>
      <w:r w:rsidRPr="009C792F">
        <w:rPr>
          <w:spacing w:val="-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C792F" w:rsidRPr="009C792F" w:rsidRDefault="009C792F" w:rsidP="00E74F05">
      <w:pPr>
        <w:numPr>
          <w:ilvl w:val="0"/>
          <w:numId w:val="23"/>
        </w:numPr>
        <w:autoSpaceDE w:val="0"/>
        <w:autoSpaceDN w:val="0"/>
        <w:adjustRightInd w:val="0"/>
        <w:jc w:val="both"/>
        <w:textAlignment w:val="center"/>
      </w:pPr>
      <w:r w:rsidRPr="009C792F">
        <w:t>становление и развитие личности в её индивидуальности, самобытности, уникальности и неповторимости;</w:t>
      </w:r>
    </w:p>
    <w:p w:rsidR="009C792F" w:rsidRPr="009C792F" w:rsidRDefault="009C792F" w:rsidP="00E74F05">
      <w:pPr>
        <w:numPr>
          <w:ilvl w:val="0"/>
          <w:numId w:val="23"/>
        </w:numPr>
        <w:autoSpaceDE w:val="0"/>
        <w:autoSpaceDN w:val="0"/>
        <w:adjustRightInd w:val="0"/>
        <w:jc w:val="both"/>
        <w:textAlignment w:val="center"/>
      </w:pPr>
      <w:r w:rsidRPr="009C792F">
        <w:rPr>
          <w:spacing w:val="-4"/>
        </w:rPr>
        <w:t>обеспечение преемственности начального общего и основ</w:t>
      </w:r>
      <w:r w:rsidRPr="009C792F">
        <w:t>ного общего образования;</w:t>
      </w:r>
    </w:p>
    <w:p w:rsidR="009C792F" w:rsidRPr="009C792F" w:rsidRDefault="009C792F" w:rsidP="00E74F05">
      <w:pPr>
        <w:numPr>
          <w:ilvl w:val="0"/>
          <w:numId w:val="23"/>
        </w:numPr>
        <w:autoSpaceDE w:val="0"/>
        <w:autoSpaceDN w:val="0"/>
        <w:adjustRightInd w:val="0"/>
        <w:jc w:val="both"/>
        <w:textAlignment w:val="center"/>
      </w:pPr>
      <w:r w:rsidRPr="009C792F">
        <w:rPr>
          <w:spacing w:val="2"/>
        </w:rPr>
        <w:t>достижение планируемых ре</w:t>
      </w:r>
      <w:r w:rsidRPr="009C792F">
        <w:rPr>
          <w:spacing w:val="-2"/>
        </w:rPr>
        <w:t>зультатов освоения основной образовательной программы на</w:t>
      </w:r>
      <w:r w:rsidRPr="009C792F">
        <w:rPr>
          <w:spacing w:val="2"/>
        </w:rPr>
        <w:t xml:space="preserve">чального общего образования всеми обучающимися, в том </w:t>
      </w:r>
      <w:r w:rsidRPr="009C792F">
        <w:t>числе детьми с ограниченными возможностями здоровья (далее - дети с ОВЗ);</w:t>
      </w:r>
    </w:p>
    <w:p w:rsidR="009C792F" w:rsidRPr="009C792F" w:rsidRDefault="009C792F" w:rsidP="00E74F05">
      <w:pPr>
        <w:numPr>
          <w:ilvl w:val="0"/>
          <w:numId w:val="23"/>
        </w:numPr>
        <w:jc w:val="both"/>
      </w:pPr>
      <w:r w:rsidRPr="009C792F">
        <w:rPr>
          <w:spacing w:val="2"/>
        </w:rPr>
        <w:t>обеспечение доступности получения качественного на</w:t>
      </w:r>
      <w:r w:rsidRPr="009C792F">
        <w:t>чального общего образования.</w:t>
      </w:r>
    </w:p>
    <w:p w:rsidR="009C792F" w:rsidRPr="009C792F" w:rsidRDefault="009C792F" w:rsidP="009C792F">
      <w:pPr>
        <w:jc w:val="center"/>
      </w:pPr>
    </w:p>
    <w:p w:rsidR="009C792F" w:rsidRPr="009C792F" w:rsidRDefault="009C792F" w:rsidP="009C792F">
      <w:pPr>
        <w:rPr>
          <w:b/>
        </w:rPr>
      </w:pPr>
    </w:p>
    <w:p w:rsidR="009C792F" w:rsidRPr="009C792F" w:rsidRDefault="009C792F" w:rsidP="009C792F">
      <w:pPr>
        <w:jc w:val="center"/>
        <w:rPr>
          <w:b/>
        </w:rPr>
      </w:pPr>
      <w:r w:rsidRPr="009C792F">
        <w:rPr>
          <w:b/>
        </w:rPr>
        <w:t>Ожидаемые результаты.</w:t>
      </w:r>
    </w:p>
    <w:p w:rsidR="009C792F" w:rsidRPr="009C792F" w:rsidRDefault="009C792F" w:rsidP="009C792F">
      <w:pPr>
        <w:rPr>
          <w:b/>
        </w:rPr>
      </w:pPr>
    </w:p>
    <w:p w:rsidR="009C792F" w:rsidRPr="009C792F" w:rsidRDefault="009C792F" w:rsidP="009C792F">
      <w:pPr>
        <w:ind w:firstLine="708"/>
        <w:jc w:val="both"/>
      </w:pPr>
      <w:r w:rsidRPr="009C792F">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9C792F" w:rsidRPr="009C792F" w:rsidRDefault="009C792F" w:rsidP="009C792F">
      <w:pPr>
        <w:rPr>
          <w:b/>
        </w:rPr>
      </w:pPr>
    </w:p>
    <w:p w:rsidR="009C792F" w:rsidRPr="009C792F" w:rsidRDefault="009C792F" w:rsidP="009C792F">
      <w:pPr>
        <w:jc w:val="center"/>
        <w:rPr>
          <w:b/>
        </w:rPr>
      </w:pPr>
      <w:r w:rsidRPr="009C792F">
        <w:rPr>
          <w:b/>
        </w:rPr>
        <w:t>Особенности и специфика образовательной организации.</w:t>
      </w:r>
    </w:p>
    <w:p w:rsidR="009C792F" w:rsidRPr="009C792F" w:rsidRDefault="009C792F" w:rsidP="009C792F">
      <w:pPr>
        <w:ind w:firstLine="708"/>
      </w:pPr>
    </w:p>
    <w:p w:rsidR="009C792F" w:rsidRPr="009C792F" w:rsidRDefault="009C792F" w:rsidP="009C792F">
      <w:pPr>
        <w:jc w:val="both"/>
      </w:pPr>
      <w:r w:rsidRPr="009C792F">
        <w:t xml:space="preserve">       Школа имеет статус «казачье образовательное учреждение». В 202</w:t>
      </w:r>
      <w:r w:rsidR="00192A70">
        <w:t>2-2023</w:t>
      </w:r>
      <w:r w:rsidRPr="009C792F">
        <w:t xml:space="preserve"> учебном году в рамках национального проекта «Образование» (региональный проект «Современная школа») в школе работает Центр гуманитарного и цифрового обучения (Центр  «Точка роста»).</w:t>
      </w:r>
    </w:p>
    <w:p w:rsidR="00192A70" w:rsidRPr="009C792F" w:rsidRDefault="00192A70" w:rsidP="009C792F">
      <w:pPr>
        <w:rPr>
          <w:b/>
        </w:rPr>
      </w:pPr>
    </w:p>
    <w:p w:rsidR="009C792F" w:rsidRPr="009C792F" w:rsidRDefault="009C792F" w:rsidP="009C792F">
      <w:pPr>
        <w:jc w:val="center"/>
        <w:rPr>
          <w:b/>
        </w:rPr>
      </w:pPr>
      <w:r w:rsidRPr="009C792F">
        <w:rPr>
          <w:b/>
        </w:rPr>
        <w:t>Реализуемые основные общеобразовательные программы.</w:t>
      </w:r>
    </w:p>
    <w:p w:rsidR="009C792F" w:rsidRPr="009C792F" w:rsidRDefault="009C792F" w:rsidP="009C792F">
      <w:pPr>
        <w:ind w:firstLine="708"/>
        <w:jc w:val="both"/>
      </w:pPr>
    </w:p>
    <w:p w:rsidR="009C792F" w:rsidRPr="009C792F" w:rsidRDefault="009C792F" w:rsidP="009C792F">
      <w:pPr>
        <w:ind w:firstLine="708"/>
        <w:jc w:val="both"/>
      </w:pPr>
      <w:r w:rsidRPr="009C792F">
        <w:t xml:space="preserve">Реализуется основная образовательная программа начального общего образования, нормативный срок реализации - четыре года. В соответствии с ФГОС начального общего </w:t>
      </w:r>
      <w:r w:rsidRPr="009C792F">
        <w:lastRenderedPageBreak/>
        <w:t>образования срок получения начального общего образования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2 года.</w:t>
      </w:r>
    </w:p>
    <w:p w:rsidR="009C792F" w:rsidRPr="009C792F" w:rsidRDefault="009C792F" w:rsidP="009C792F">
      <w:pPr>
        <w:rPr>
          <w:b/>
        </w:rPr>
      </w:pPr>
    </w:p>
    <w:p w:rsidR="009C792F" w:rsidRPr="009C792F" w:rsidRDefault="009C792F" w:rsidP="009C792F">
      <w:pPr>
        <w:jc w:val="center"/>
        <w:rPr>
          <w:b/>
        </w:rPr>
      </w:pPr>
      <w:r w:rsidRPr="009C792F">
        <w:rPr>
          <w:b/>
        </w:rPr>
        <w:t>Нормативная база для разработки учебного плана.</w:t>
      </w:r>
    </w:p>
    <w:p w:rsidR="009C792F" w:rsidRPr="009C792F" w:rsidRDefault="009C792F" w:rsidP="009C792F">
      <w:pPr>
        <w:rPr>
          <w:b/>
        </w:rPr>
      </w:pPr>
    </w:p>
    <w:p w:rsidR="009C792F" w:rsidRPr="009C792F" w:rsidRDefault="009C792F" w:rsidP="00E74F05">
      <w:pPr>
        <w:numPr>
          <w:ilvl w:val="0"/>
          <w:numId w:val="25"/>
        </w:numPr>
        <w:jc w:val="both"/>
      </w:pPr>
      <w:r w:rsidRPr="009C792F">
        <w:t>Федеральный Закон от 29 декабря 2012 № 273-ФЗ «Об образовании в Российской Федерации».</w:t>
      </w:r>
    </w:p>
    <w:p w:rsidR="009C792F" w:rsidRPr="009C792F" w:rsidRDefault="009C792F" w:rsidP="00E74F05">
      <w:pPr>
        <w:numPr>
          <w:ilvl w:val="0"/>
          <w:numId w:val="25"/>
        </w:numPr>
        <w:suppressAutoHyphens/>
        <w:jc w:val="both"/>
      </w:pPr>
      <w:r w:rsidRPr="009C792F">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w:t>
      </w:r>
      <w:r w:rsidR="00192A70">
        <w:t>31 мая</w:t>
      </w:r>
      <w:r w:rsidRPr="009C792F">
        <w:t xml:space="preserve"> 20</w:t>
      </w:r>
      <w:r w:rsidR="00192A70">
        <w:t>21</w:t>
      </w:r>
      <w:r w:rsidRPr="009C792F">
        <w:t xml:space="preserve"> года № </w:t>
      </w:r>
      <w:r w:rsidR="00192A70">
        <w:t>286</w:t>
      </w:r>
    </w:p>
    <w:p w:rsidR="009C792F" w:rsidRPr="009C792F" w:rsidRDefault="009C792F" w:rsidP="00E74F05">
      <w:pPr>
        <w:numPr>
          <w:ilvl w:val="0"/>
          <w:numId w:val="25"/>
        </w:numPr>
        <w:suppressAutoHyphens/>
        <w:jc w:val="both"/>
      </w:pPr>
      <w:r w:rsidRPr="009C792F">
        <w:t>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C792F" w:rsidRPr="009C792F" w:rsidRDefault="009C792F" w:rsidP="00E74F05">
      <w:pPr>
        <w:numPr>
          <w:ilvl w:val="0"/>
          <w:numId w:val="25"/>
        </w:numPr>
        <w:suppressAutoHyphens/>
        <w:jc w:val="both"/>
      </w:pPr>
      <w:r w:rsidRPr="009C792F">
        <w:t>Постановление  Главного государственного санитарного врача Российской Федерации от 28 сентября 2020 года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9C792F" w:rsidRPr="009C792F" w:rsidRDefault="009C792F" w:rsidP="00E74F05">
      <w:pPr>
        <w:numPr>
          <w:ilvl w:val="0"/>
          <w:numId w:val="25"/>
        </w:numPr>
      </w:pPr>
      <w:r w:rsidRPr="009C792F">
        <w:t>Постановление  Главного государственного санитарного врача РФ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C792F" w:rsidRPr="009C792F" w:rsidRDefault="009C792F" w:rsidP="00E74F05">
      <w:pPr>
        <w:numPr>
          <w:ilvl w:val="0"/>
          <w:numId w:val="25"/>
        </w:numPr>
        <w:jc w:val="both"/>
      </w:pPr>
      <w:r w:rsidRPr="009C792F">
        <w:t>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приказ Минпросвещения России от 23 декабря 2020 г. № 766).</w:t>
      </w:r>
    </w:p>
    <w:p w:rsidR="009C792F" w:rsidRPr="009C792F" w:rsidRDefault="009C792F" w:rsidP="00E74F05">
      <w:pPr>
        <w:numPr>
          <w:ilvl w:val="0"/>
          <w:numId w:val="25"/>
        </w:numPr>
        <w:jc w:val="both"/>
      </w:pPr>
      <w:r w:rsidRPr="009C792F">
        <w:t>Приказ Минпросвещения России от 09 июня 2016 г. № 699 «Об утверждении перечня организаций, осуществляющих выпуск учебных пособий, которые допускаются к использованию при реализации имеющих аккредитацию образовательных программ начального общего, основного общего, среднего общего образования».</w:t>
      </w:r>
    </w:p>
    <w:p w:rsidR="009C792F" w:rsidRPr="009C792F" w:rsidRDefault="009C792F" w:rsidP="00E74F05">
      <w:pPr>
        <w:numPr>
          <w:ilvl w:val="0"/>
          <w:numId w:val="25"/>
        </w:numPr>
        <w:suppressAutoHyphens/>
        <w:jc w:val="both"/>
      </w:pPr>
      <w:r w:rsidRPr="009C792F">
        <w:t>Распоряжение  Министерства  просвещения   Российской Федерации от 1 марта 2019 года №Р-23 «Об утверждении методических рекомендаций по созданию мест для реализации основных и дополнительных 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городах, и дистанционных программ обучения определенных категорий обучающихся   в том числе на базе сетевого партнерства».</w:t>
      </w:r>
    </w:p>
    <w:p w:rsidR="009C792F" w:rsidRPr="009C792F" w:rsidRDefault="009C792F" w:rsidP="00E74F05">
      <w:pPr>
        <w:numPr>
          <w:ilvl w:val="0"/>
          <w:numId w:val="25"/>
        </w:numPr>
        <w:suppressAutoHyphens/>
        <w:spacing w:line="228" w:lineRule="auto"/>
        <w:ind w:left="709"/>
        <w:jc w:val="both"/>
        <w:rPr>
          <w:bCs/>
        </w:rPr>
      </w:pPr>
      <w:r w:rsidRPr="009C792F">
        <w:t>Приказ  департамента образования и науки Краснодарского края от  31 марта 2008 года № 1060 «Об утверждении Порядка присвоения муниципальным и государственным образовательным учреждениям Краснодарского края регионального статуса «казачье образовательное учреждение».</w:t>
      </w:r>
    </w:p>
    <w:p w:rsidR="009C792F" w:rsidRPr="009C792F" w:rsidRDefault="009C792F" w:rsidP="00E74F05">
      <w:pPr>
        <w:numPr>
          <w:ilvl w:val="0"/>
          <w:numId w:val="25"/>
        </w:numPr>
        <w:suppressAutoHyphens/>
        <w:spacing w:line="228" w:lineRule="auto"/>
        <w:ind w:left="709"/>
        <w:jc w:val="both"/>
        <w:rPr>
          <w:bCs/>
        </w:rPr>
      </w:pPr>
      <w:r w:rsidRPr="009C792F">
        <w:rPr>
          <w:shd w:val="clear" w:color="auto" w:fill="FFFFFF"/>
        </w:rPr>
        <w:t>Приказ Министерства образования, науки и молодежной политики № 1112 от 29.03.2019 " Об открытии Центров образования цифрового и гуманитарного профилей "ТОЧКА РОСТА в 2019 году "   </w:t>
      </w:r>
    </w:p>
    <w:p w:rsidR="009C792F" w:rsidRPr="009C792F" w:rsidRDefault="009C792F" w:rsidP="009C792F">
      <w:pPr>
        <w:rPr>
          <w:b/>
        </w:rPr>
      </w:pPr>
    </w:p>
    <w:p w:rsidR="009C792F" w:rsidRPr="009C792F" w:rsidRDefault="009C792F" w:rsidP="009C792F">
      <w:pPr>
        <w:jc w:val="center"/>
        <w:rPr>
          <w:b/>
        </w:rPr>
      </w:pPr>
      <w:r w:rsidRPr="009C792F">
        <w:rPr>
          <w:b/>
        </w:rPr>
        <w:t>Режим функционирования образовательной  организации.</w:t>
      </w:r>
    </w:p>
    <w:p w:rsidR="009C792F" w:rsidRPr="009C792F" w:rsidRDefault="009C792F" w:rsidP="009C792F">
      <w:pPr>
        <w:ind w:left="360" w:firstLine="348"/>
      </w:pPr>
    </w:p>
    <w:p w:rsidR="009C792F" w:rsidRPr="009C792F" w:rsidRDefault="009C792F" w:rsidP="009C792F">
      <w:pPr>
        <w:ind w:left="360" w:firstLine="348"/>
        <w:jc w:val="both"/>
      </w:pPr>
      <w:r w:rsidRPr="009C792F">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1.2.3685-21 и  Уставом </w:t>
      </w:r>
      <w:r w:rsidR="009403E2" w:rsidRPr="00AC4CE2">
        <w:t>МОБУ СОШ №9 им. полного кавалера Ордена Славы В.И. Аманова</w:t>
      </w:r>
      <w:r w:rsidR="009403E2" w:rsidRPr="009C792F">
        <w:t xml:space="preserve"> </w:t>
      </w:r>
      <w:r w:rsidRPr="009C792F">
        <w:t>МО Кореновский район.</w:t>
      </w:r>
    </w:p>
    <w:p w:rsidR="009C792F" w:rsidRPr="009C792F" w:rsidRDefault="009C792F" w:rsidP="009C792F">
      <w:pPr>
        <w:rPr>
          <w:b/>
        </w:rPr>
      </w:pPr>
    </w:p>
    <w:p w:rsidR="009C792F" w:rsidRPr="009C792F" w:rsidRDefault="009C792F" w:rsidP="00E74F05">
      <w:pPr>
        <w:numPr>
          <w:ilvl w:val="0"/>
          <w:numId w:val="27"/>
        </w:numPr>
      </w:pPr>
      <w:r w:rsidRPr="009C792F">
        <w:rPr>
          <w:b/>
        </w:rPr>
        <w:t>Продолжительность учебного года</w:t>
      </w:r>
      <w:r w:rsidRPr="009C792F">
        <w:t>:</w:t>
      </w:r>
    </w:p>
    <w:p w:rsidR="009C792F" w:rsidRPr="009C792F" w:rsidRDefault="009C792F" w:rsidP="009C792F">
      <w:pPr>
        <w:ind w:left="360"/>
      </w:pPr>
    </w:p>
    <w:p w:rsidR="009C792F" w:rsidRPr="009C792F" w:rsidRDefault="009C792F" w:rsidP="009C792F">
      <w:pPr>
        <w:ind w:left="360"/>
      </w:pPr>
      <w:r w:rsidRPr="009C792F">
        <w:rPr>
          <w:lang w:val="en-US"/>
        </w:rPr>
        <w:t>I</w:t>
      </w:r>
      <w:r w:rsidRPr="009C792F">
        <w:t xml:space="preserve"> класс – 33 учебных недели;</w:t>
      </w:r>
    </w:p>
    <w:p w:rsidR="009C792F" w:rsidRPr="009C792F" w:rsidRDefault="009C792F" w:rsidP="009C792F">
      <w:pPr>
        <w:ind w:left="360"/>
      </w:pPr>
      <w:r w:rsidRPr="009C792F">
        <w:rPr>
          <w:lang w:val="en-US"/>
        </w:rPr>
        <w:t>II</w:t>
      </w:r>
      <w:r w:rsidRPr="009C792F">
        <w:t xml:space="preserve"> – </w:t>
      </w:r>
      <w:r w:rsidRPr="009C792F">
        <w:rPr>
          <w:lang w:val="en-US"/>
        </w:rPr>
        <w:t>IV</w:t>
      </w:r>
      <w:r w:rsidRPr="009C792F">
        <w:t xml:space="preserve"> классы – не менее 34 учебных недель.</w:t>
      </w:r>
    </w:p>
    <w:p w:rsidR="009C792F" w:rsidRPr="009C792F" w:rsidRDefault="009C792F" w:rsidP="009C792F">
      <w:pPr>
        <w:ind w:left="360"/>
      </w:pPr>
      <w:r w:rsidRPr="009C792F">
        <w:t xml:space="preserve">В </w:t>
      </w:r>
      <w:r w:rsidRPr="009C792F">
        <w:rPr>
          <w:lang w:val="en-US"/>
        </w:rPr>
        <w:t>I</w:t>
      </w:r>
      <w:r w:rsidRPr="009C792F">
        <w:t xml:space="preserve">- </w:t>
      </w:r>
      <w:r w:rsidRPr="009C792F">
        <w:rPr>
          <w:lang w:val="en-US"/>
        </w:rPr>
        <w:t>IV</w:t>
      </w:r>
      <w:r w:rsidRPr="009C792F">
        <w:t xml:space="preserve"> классах учебный год делится на 4 четверти.</w:t>
      </w:r>
    </w:p>
    <w:p w:rsidR="009C792F" w:rsidRPr="009C792F" w:rsidRDefault="009C792F" w:rsidP="009C792F">
      <w:pPr>
        <w:ind w:left="360"/>
      </w:pPr>
    </w:p>
    <w:p w:rsidR="00916FDE" w:rsidRPr="009C792F" w:rsidRDefault="00916FDE" w:rsidP="00916FDE">
      <w:pPr>
        <w:ind w:left="360"/>
      </w:pPr>
      <w:r w:rsidRPr="009C792F">
        <w:rPr>
          <w:lang w:val="en-US"/>
        </w:rPr>
        <w:t>I</w:t>
      </w:r>
      <w:r w:rsidRPr="009C792F">
        <w:t xml:space="preserve"> четверть – с 01.09.202</w:t>
      </w:r>
      <w:r>
        <w:t>2</w:t>
      </w:r>
      <w:r w:rsidRPr="009C792F">
        <w:t xml:space="preserve"> г. по </w:t>
      </w:r>
      <w:r>
        <w:t>29</w:t>
      </w:r>
      <w:r w:rsidRPr="009C792F">
        <w:t>.10.202</w:t>
      </w:r>
      <w:r>
        <w:t>2</w:t>
      </w:r>
      <w:r w:rsidRPr="009C792F">
        <w:t xml:space="preserve"> г.</w:t>
      </w:r>
    </w:p>
    <w:p w:rsidR="00916FDE" w:rsidRPr="009C792F" w:rsidRDefault="00916FDE" w:rsidP="00916FDE">
      <w:pPr>
        <w:ind w:left="360"/>
      </w:pPr>
      <w:r w:rsidRPr="009C792F">
        <w:rPr>
          <w:lang w:val="en-US"/>
        </w:rPr>
        <w:t>II</w:t>
      </w:r>
      <w:r w:rsidRPr="009C792F">
        <w:t xml:space="preserve"> четверть – с 0</w:t>
      </w:r>
      <w:r>
        <w:t>7</w:t>
      </w:r>
      <w:r w:rsidRPr="009C792F">
        <w:t>.11.202</w:t>
      </w:r>
      <w:r>
        <w:t>2</w:t>
      </w:r>
      <w:r w:rsidRPr="009C792F">
        <w:t xml:space="preserve"> г. по 2</w:t>
      </w:r>
      <w:r>
        <w:t>4</w:t>
      </w:r>
      <w:r w:rsidRPr="009C792F">
        <w:t>.12.202</w:t>
      </w:r>
      <w:r>
        <w:t>2</w:t>
      </w:r>
      <w:r w:rsidRPr="009C792F">
        <w:t xml:space="preserve"> г.</w:t>
      </w:r>
    </w:p>
    <w:p w:rsidR="00916FDE" w:rsidRPr="009C792F" w:rsidRDefault="00916FDE" w:rsidP="00916FDE">
      <w:pPr>
        <w:ind w:left="360"/>
      </w:pPr>
      <w:r w:rsidRPr="009C792F">
        <w:t>Дополнительные каникулы для  первоклассников – с 2</w:t>
      </w:r>
      <w:r>
        <w:t>0</w:t>
      </w:r>
      <w:r w:rsidRPr="009C792F">
        <w:t>.02.202</w:t>
      </w:r>
      <w:r>
        <w:t>3</w:t>
      </w:r>
      <w:r w:rsidRPr="009C792F">
        <w:t xml:space="preserve"> г. по 2</w:t>
      </w:r>
      <w:r>
        <w:t>6</w:t>
      </w:r>
      <w:r w:rsidRPr="009C792F">
        <w:t>.02.202</w:t>
      </w:r>
      <w:r>
        <w:t>3</w:t>
      </w:r>
      <w:r w:rsidRPr="009C792F">
        <w:t xml:space="preserve"> г.</w:t>
      </w:r>
    </w:p>
    <w:p w:rsidR="00916FDE" w:rsidRPr="009C792F" w:rsidRDefault="00916FDE" w:rsidP="00916FDE">
      <w:pPr>
        <w:ind w:left="360"/>
      </w:pPr>
      <w:r w:rsidRPr="009C792F">
        <w:rPr>
          <w:lang w:val="en-US"/>
        </w:rPr>
        <w:t>III</w:t>
      </w:r>
      <w:r w:rsidRPr="009C792F">
        <w:t xml:space="preserve"> четверть – с </w:t>
      </w:r>
      <w:r>
        <w:t>09</w:t>
      </w:r>
      <w:r w:rsidRPr="009C792F">
        <w:t>.01.202</w:t>
      </w:r>
      <w:r>
        <w:t>3</w:t>
      </w:r>
      <w:r w:rsidRPr="009C792F">
        <w:t xml:space="preserve"> г. по </w:t>
      </w:r>
      <w:r>
        <w:t>18</w:t>
      </w:r>
      <w:r w:rsidRPr="009C792F">
        <w:t>.03.202</w:t>
      </w:r>
      <w:r>
        <w:t>3</w:t>
      </w:r>
      <w:r w:rsidRPr="009C792F">
        <w:t xml:space="preserve"> г.</w:t>
      </w:r>
    </w:p>
    <w:p w:rsidR="00916FDE" w:rsidRPr="009C792F" w:rsidRDefault="00916FDE" w:rsidP="00916FDE">
      <w:pPr>
        <w:ind w:left="360"/>
      </w:pPr>
      <w:r w:rsidRPr="009C792F">
        <w:rPr>
          <w:lang w:val="en-US"/>
        </w:rPr>
        <w:t>IV</w:t>
      </w:r>
      <w:r w:rsidRPr="009C792F">
        <w:t xml:space="preserve"> четверть – с 2</w:t>
      </w:r>
      <w:r>
        <w:t>7</w:t>
      </w:r>
      <w:r w:rsidRPr="009C792F">
        <w:t>.03.202</w:t>
      </w:r>
      <w:r>
        <w:t>3</w:t>
      </w:r>
      <w:r w:rsidRPr="009C792F">
        <w:t xml:space="preserve"> г. по 2</w:t>
      </w:r>
      <w:r>
        <w:t>5</w:t>
      </w:r>
      <w:r w:rsidRPr="009C792F">
        <w:t>.05.202</w:t>
      </w:r>
      <w:r>
        <w:t>3</w:t>
      </w:r>
      <w:r w:rsidRPr="009C792F">
        <w:t xml:space="preserve"> г.</w:t>
      </w:r>
    </w:p>
    <w:p w:rsidR="009C792F" w:rsidRPr="009C792F" w:rsidRDefault="009C792F" w:rsidP="009C792F">
      <w:pPr>
        <w:ind w:left="360"/>
      </w:pPr>
    </w:p>
    <w:p w:rsidR="009C792F" w:rsidRPr="009C792F" w:rsidRDefault="009C792F" w:rsidP="00E74F05">
      <w:pPr>
        <w:numPr>
          <w:ilvl w:val="0"/>
          <w:numId w:val="27"/>
        </w:numPr>
      </w:pPr>
      <w:r w:rsidRPr="009C792F">
        <w:rPr>
          <w:b/>
        </w:rPr>
        <w:t>Продолжительность учебной недели</w:t>
      </w:r>
      <w:r w:rsidRPr="009C792F">
        <w:t xml:space="preserve">: пятидневная в </w:t>
      </w:r>
      <w:r w:rsidRPr="009C792F">
        <w:rPr>
          <w:lang w:val="en-US"/>
        </w:rPr>
        <w:t>I</w:t>
      </w:r>
      <w:r w:rsidRPr="009C792F">
        <w:t xml:space="preserve"> – </w:t>
      </w:r>
      <w:r w:rsidRPr="009C792F">
        <w:rPr>
          <w:lang w:val="en-US"/>
        </w:rPr>
        <w:t>IV</w:t>
      </w:r>
      <w:r w:rsidRPr="009C792F">
        <w:t xml:space="preserve"> классах.</w:t>
      </w:r>
    </w:p>
    <w:p w:rsidR="009C792F" w:rsidRPr="009C792F" w:rsidRDefault="009C792F" w:rsidP="009C792F">
      <w:pPr>
        <w:ind w:left="720"/>
      </w:pPr>
    </w:p>
    <w:p w:rsidR="009C792F" w:rsidRPr="009C792F" w:rsidRDefault="009C792F" w:rsidP="00E74F05">
      <w:pPr>
        <w:numPr>
          <w:ilvl w:val="0"/>
          <w:numId w:val="27"/>
        </w:numPr>
      </w:pPr>
      <w:r w:rsidRPr="009C792F">
        <w:rPr>
          <w:b/>
        </w:rPr>
        <w:t>Максимально допустимая нагрузка учащихся</w:t>
      </w:r>
      <w:r w:rsidRPr="009C792F">
        <w:t xml:space="preserve"> (СанПиН 1.2.3685-21):</w:t>
      </w:r>
    </w:p>
    <w:p w:rsidR="009C792F" w:rsidRPr="009C792F" w:rsidRDefault="009C792F" w:rsidP="009C792F">
      <w:pPr>
        <w:ind w:left="708"/>
      </w:pPr>
    </w:p>
    <w:p w:rsidR="009C792F" w:rsidRPr="009C792F" w:rsidRDefault="009C792F" w:rsidP="009C792F">
      <w:pPr>
        <w:ind w:left="360"/>
      </w:pPr>
      <w:r w:rsidRPr="009C792F">
        <w:rPr>
          <w:lang w:val="en-US"/>
        </w:rPr>
        <w:t>I</w:t>
      </w:r>
      <w:r w:rsidRPr="009C792F">
        <w:t xml:space="preserve"> класс – 21 академический час,</w:t>
      </w:r>
    </w:p>
    <w:p w:rsidR="009C792F" w:rsidRPr="009C792F" w:rsidRDefault="009C792F" w:rsidP="009C792F">
      <w:pPr>
        <w:ind w:left="360"/>
      </w:pPr>
      <w:r w:rsidRPr="009C792F">
        <w:rPr>
          <w:lang w:val="en-US"/>
        </w:rPr>
        <w:t>II</w:t>
      </w:r>
      <w:r w:rsidRPr="009C792F">
        <w:t xml:space="preserve"> – </w:t>
      </w:r>
      <w:r w:rsidRPr="009C792F">
        <w:rPr>
          <w:lang w:val="en-US"/>
        </w:rPr>
        <w:t>IV</w:t>
      </w:r>
      <w:r w:rsidRPr="009C792F">
        <w:t xml:space="preserve"> классы – 23 академических  часа.</w:t>
      </w:r>
    </w:p>
    <w:p w:rsidR="009C792F" w:rsidRPr="009C792F" w:rsidRDefault="009C792F" w:rsidP="009C792F">
      <w:pPr>
        <w:ind w:left="360"/>
      </w:pPr>
    </w:p>
    <w:p w:rsidR="009C792F" w:rsidRPr="009C792F" w:rsidRDefault="009C792F" w:rsidP="00E74F05">
      <w:pPr>
        <w:numPr>
          <w:ilvl w:val="0"/>
          <w:numId w:val="27"/>
        </w:numPr>
      </w:pPr>
      <w:r w:rsidRPr="009C792F">
        <w:rPr>
          <w:b/>
        </w:rPr>
        <w:t>Дополнительные требования к организации обучения в 1-м классе</w:t>
      </w:r>
      <w:r w:rsidRPr="009C792F">
        <w:t xml:space="preserve"> (СанПиН 1.2.3685-21):</w:t>
      </w:r>
    </w:p>
    <w:p w:rsidR="009C792F" w:rsidRPr="009C792F" w:rsidRDefault="009C792F" w:rsidP="009C792F">
      <w:pPr>
        <w:jc w:val="both"/>
      </w:pPr>
      <w:r w:rsidRPr="009C792F">
        <w:t>Обучение в 1-м классе осуществляется с соблюдением следующих дополнительных требований:</w:t>
      </w:r>
    </w:p>
    <w:p w:rsidR="009C792F" w:rsidRPr="009C792F" w:rsidRDefault="009C792F" w:rsidP="00E74F05">
      <w:pPr>
        <w:numPr>
          <w:ilvl w:val="0"/>
          <w:numId w:val="43"/>
        </w:numPr>
        <w:jc w:val="both"/>
      </w:pPr>
      <w:r w:rsidRPr="009C792F">
        <w:t>учебные занятия проводятся по 5-дневной учебной неделе и только в первую смену;</w:t>
      </w:r>
    </w:p>
    <w:p w:rsidR="009C792F" w:rsidRPr="009C792F" w:rsidRDefault="009C792F" w:rsidP="00E74F05">
      <w:pPr>
        <w:numPr>
          <w:ilvl w:val="0"/>
          <w:numId w:val="43"/>
        </w:numPr>
        <w:jc w:val="both"/>
      </w:pPr>
      <w:r w:rsidRPr="009C792F">
        <w:t>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9C792F" w:rsidRPr="009C792F" w:rsidRDefault="009C792F" w:rsidP="00E74F05">
      <w:pPr>
        <w:numPr>
          <w:ilvl w:val="0"/>
          <w:numId w:val="43"/>
        </w:numPr>
        <w:jc w:val="both"/>
      </w:pPr>
      <w:r w:rsidRPr="009C792F">
        <w:t>организация в середине учебного дня динамической паузы продолжительностью не менее 40 минут;</w:t>
      </w:r>
    </w:p>
    <w:p w:rsidR="009C792F" w:rsidRPr="009C792F" w:rsidRDefault="009C792F" w:rsidP="00E74F05">
      <w:pPr>
        <w:numPr>
          <w:ilvl w:val="0"/>
          <w:numId w:val="43"/>
        </w:numPr>
        <w:jc w:val="both"/>
      </w:pPr>
      <w:r w:rsidRPr="009C792F">
        <w:t>обучение проводится без балльного оценивания знаний обучающихся и домашних заданий;</w:t>
      </w:r>
    </w:p>
    <w:p w:rsidR="009C792F" w:rsidRPr="009C792F" w:rsidRDefault="009C792F" w:rsidP="00E74F05">
      <w:pPr>
        <w:numPr>
          <w:ilvl w:val="0"/>
          <w:numId w:val="43"/>
        </w:numPr>
        <w:jc w:val="both"/>
      </w:pPr>
      <w:r w:rsidRPr="009C792F">
        <w:t>дополнительные недельные каникулы в середине третьей четверти при традиционном режиме обучения (с 2</w:t>
      </w:r>
      <w:r w:rsidR="00192A70">
        <w:t>0</w:t>
      </w:r>
      <w:r w:rsidRPr="009C792F">
        <w:t>.02.202</w:t>
      </w:r>
      <w:r w:rsidR="00192A70">
        <w:t>3</w:t>
      </w:r>
      <w:r w:rsidRPr="009C792F">
        <w:t xml:space="preserve"> г. по 2</w:t>
      </w:r>
      <w:r w:rsidR="00192A70">
        <w:t>6</w:t>
      </w:r>
      <w:r w:rsidRPr="009C792F">
        <w:t>.02.202</w:t>
      </w:r>
      <w:r w:rsidR="00192A70">
        <w:t>3</w:t>
      </w:r>
      <w:r w:rsidRPr="009C792F">
        <w:t xml:space="preserve"> г.).</w:t>
      </w:r>
    </w:p>
    <w:p w:rsidR="009C792F" w:rsidRPr="009C792F" w:rsidRDefault="009C792F" w:rsidP="009C792F">
      <w:pPr>
        <w:rPr>
          <w:b/>
        </w:rPr>
      </w:pPr>
    </w:p>
    <w:p w:rsidR="009C792F" w:rsidRPr="009C792F" w:rsidRDefault="009C792F" w:rsidP="00E74F05">
      <w:pPr>
        <w:numPr>
          <w:ilvl w:val="0"/>
          <w:numId w:val="27"/>
        </w:numPr>
      </w:pPr>
      <w:r w:rsidRPr="009C792F">
        <w:rPr>
          <w:b/>
        </w:rPr>
        <w:t>Начало занятий</w:t>
      </w:r>
      <w:r w:rsidRPr="009C792F">
        <w:t xml:space="preserve"> – 8.3</w:t>
      </w:r>
      <w:r w:rsidR="009403E2">
        <w:t>0 часов для 1 и 4 классов;  8.30</w:t>
      </w:r>
      <w:r w:rsidRPr="009C792F">
        <w:t xml:space="preserve"> часов для 2 и 3 классов</w:t>
      </w:r>
    </w:p>
    <w:p w:rsidR="009C792F" w:rsidRPr="009C792F" w:rsidRDefault="009C792F" w:rsidP="009C792F">
      <w:pPr>
        <w:rPr>
          <w:b/>
        </w:rPr>
      </w:pPr>
    </w:p>
    <w:p w:rsidR="009C792F" w:rsidRPr="009C792F" w:rsidRDefault="009C792F" w:rsidP="009C792F">
      <w:r w:rsidRPr="009C792F">
        <w:rPr>
          <w:b/>
        </w:rPr>
        <w:t>Расписание звонков для 1-го класса</w:t>
      </w:r>
      <w:r w:rsidRPr="009C792F">
        <w:t>:</w:t>
      </w:r>
    </w:p>
    <w:p w:rsidR="009C792F" w:rsidRPr="009C792F" w:rsidRDefault="009C792F" w:rsidP="009C7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1955"/>
        <w:gridCol w:w="1892"/>
        <w:gridCol w:w="1843"/>
      </w:tblGrid>
      <w:tr w:rsidR="009C792F" w:rsidRPr="009C792F" w:rsidTr="009C792F">
        <w:tc>
          <w:tcPr>
            <w:tcW w:w="0" w:type="auto"/>
            <w:tcBorders>
              <w:top w:val="single" w:sz="4" w:space="0" w:color="auto"/>
              <w:left w:val="single" w:sz="4" w:space="0" w:color="auto"/>
              <w:bottom w:val="single" w:sz="4" w:space="0" w:color="auto"/>
              <w:right w:val="single" w:sz="4" w:space="0" w:color="auto"/>
            </w:tcBorders>
            <w:vAlign w:val="center"/>
            <w:hideMark/>
          </w:tcPr>
          <w:p w:rsidR="009C792F" w:rsidRPr="009C792F" w:rsidRDefault="009C792F" w:rsidP="009C792F">
            <w:pPr>
              <w:jc w:val="center"/>
              <w:rPr>
                <w:b/>
              </w:rPr>
            </w:pPr>
            <w:r w:rsidRPr="009C792F">
              <w:rPr>
                <w:b/>
              </w:rPr>
              <w:t>Образовательная деятельность</w:t>
            </w:r>
          </w:p>
        </w:tc>
        <w:tc>
          <w:tcPr>
            <w:tcW w:w="1955" w:type="dxa"/>
            <w:tcBorders>
              <w:top w:val="single" w:sz="4" w:space="0" w:color="auto"/>
              <w:left w:val="single" w:sz="4" w:space="0" w:color="auto"/>
              <w:bottom w:val="single" w:sz="4" w:space="0" w:color="auto"/>
              <w:right w:val="single" w:sz="4" w:space="0" w:color="auto"/>
            </w:tcBorders>
            <w:vAlign w:val="center"/>
            <w:hideMark/>
          </w:tcPr>
          <w:p w:rsidR="009C792F" w:rsidRPr="009C792F" w:rsidRDefault="009C792F" w:rsidP="009C792F">
            <w:pPr>
              <w:rPr>
                <w:b/>
              </w:rPr>
            </w:pPr>
            <w:r w:rsidRPr="009C792F">
              <w:rPr>
                <w:b/>
              </w:rPr>
              <w:t>Сентябрь – октябрь</w:t>
            </w:r>
          </w:p>
        </w:tc>
        <w:tc>
          <w:tcPr>
            <w:tcW w:w="1892" w:type="dxa"/>
            <w:tcBorders>
              <w:top w:val="single" w:sz="4" w:space="0" w:color="auto"/>
              <w:left w:val="single" w:sz="4" w:space="0" w:color="auto"/>
              <w:bottom w:val="single" w:sz="4" w:space="0" w:color="auto"/>
              <w:right w:val="single" w:sz="4" w:space="0" w:color="auto"/>
            </w:tcBorders>
            <w:vAlign w:val="center"/>
            <w:hideMark/>
          </w:tcPr>
          <w:p w:rsidR="009C792F" w:rsidRPr="009C792F" w:rsidRDefault="009C792F" w:rsidP="009C792F">
            <w:pPr>
              <w:rPr>
                <w:b/>
              </w:rPr>
            </w:pPr>
            <w:r w:rsidRPr="009C792F">
              <w:rPr>
                <w:b/>
              </w:rPr>
              <w:t>Ноябрь – декабрь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792F" w:rsidRPr="009C792F" w:rsidRDefault="009C792F" w:rsidP="009C792F">
            <w:pPr>
              <w:rPr>
                <w:b/>
              </w:rPr>
            </w:pPr>
            <w:r w:rsidRPr="009C792F">
              <w:rPr>
                <w:b/>
              </w:rPr>
              <w:t>Январь – май</w:t>
            </w:r>
          </w:p>
        </w:tc>
      </w:tr>
      <w:tr w:rsidR="009C792F" w:rsidRPr="009C792F" w:rsidTr="009C792F">
        <w:tc>
          <w:tcPr>
            <w:tcW w:w="0" w:type="auto"/>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1-й урок</w:t>
            </w:r>
          </w:p>
        </w:tc>
        <w:tc>
          <w:tcPr>
            <w:tcW w:w="1955"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08:30–09:05</w:t>
            </w:r>
          </w:p>
        </w:tc>
        <w:tc>
          <w:tcPr>
            <w:tcW w:w="1892"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08:30–09:05</w:t>
            </w:r>
          </w:p>
        </w:tc>
        <w:tc>
          <w:tcPr>
            <w:tcW w:w="1843"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08:30–09:10</w:t>
            </w:r>
          </w:p>
        </w:tc>
      </w:tr>
      <w:tr w:rsidR="009C792F" w:rsidRPr="009C792F" w:rsidTr="009C792F">
        <w:tc>
          <w:tcPr>
            <w:tcW w:w="0" w:type="auto"/>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1-я перемена</w:t>
            </w:r>
          </w:p>
        </w:tc>
        <w:tc>
          <w:tcPr>
            <w:tcW w:w="1955"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09:05–09:15</w:t>
            </w:r>
          </w:p>
        </w:tc>
        <w:tc>
          <w:tcPr>
            <w:tcW w:w="1892"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09:05–09:15</w:t>
            </w:r>
          </w:p>
        </w:tc>
        <w:tc>
          <w:tcPr>
            <w:tcW w:w="1843"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09:10–09:20</w:t>
            </w:r>
          </w:p>
        </w:tc>
      </w:tr>
      <w:tr w:rsidR="009C792F" w:rsidRPr="009C792F" w:rsidTr="009C792F">
        <w:tc>
          <w:tcPr>
            <w:tcW w:w="0" w:type="auto"/>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2-й урок</w:t>
            </w:r>
          </w:p>
        </w:tc>
        <w:tc>
          <w:tcPr>
            <w:tcW w:w="1955"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09:15–09:50</w:t>
            </w:r>
          </w:p>
        </w:tc>
        <w:tc>
          <w:tcPr>
            <w:tcW w:w="1892"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09:15–09:50</w:t>
            </w:r>
          </w:p>
        </w:tc>
        <w:tc>
          <w:tcPr>
            <w:tcW w:w="1843"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09:20–10:00</w:t>
            </w:r>
          </w:p>
        </w:tc>
      </w:tr>
      <w:tr w:rsidR="009C792F" w:rsidRPr="009C792F" w:rsidTr="009C792F">
        <w:tc>
          <w:tcPr>
            <w:tcW w:w="0" w:type="auto"/>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Динамическая пауза</w:t>
            </w:r>
          </w:p>
        </w:tc>
        <w:tc>
          <w:tcPr>
            <w:tcW w:w="1955"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09:50–10:30</w:t>
            </w:r>
          </w:p>
        </w:tc>
        <w:tc>
          <w:tcPr>
            <w:tcW w:w="1892"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09:50–10:30</w:t>
            </w:r>
          </w:p>
        </w:tc>
        <w:tc>
          <w:tcPr>
            <w:tcW w:w="1843"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10:00–10:40</w:t>
            </w:r>
          </w:p>
        </w:tc>
      </w:tr>
      <w:tr w:rsidR="009C792F" w:rsidRPr="009C792F" w:rsidTr="009C792F">
        <w:tc>
          <w:tcPr>
            <w:tcW w:w="0" w:type="auto"/>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3-й урок</w:t>
            </w:r>
          </w:p>
        </w:tc>
        <w:tc>
          <w:tcPr>
            <w:tcW w:w="1955"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10:30–11:05</w:t>
            </w:r>
          </w:p>
        </w:tc>
        <w:tc>
          <w:tcPr>
            <w:tcW w:w="1892"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10:30–11:05</w:t>
            </w:r>
          </w:p>
        </w:tc>
        <w:tc>
          <w:tcPr>
            <w:tcW w:w="1843"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10:40–11:20</w:t>
            </w:r>
          </w:p>
        </w:tc>
      </w:tr>
      <w:tr w:rsidR="009C792F" w:rsidRPr="009C792F" w:rsidTr="009C792F">
        <w:tc>
          <w:tcPr>
            <w:tcW w:w="0" w:type="auto"/>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3-я перемена</w:t>
            </w:r>
          </w:p>
        </w:tc>
        <w:tc>
          <w:tcPr>
            <w:tcW w:w="1955"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w:t>
            </w:r>
          </w:p>
        </w:tc>
        <w:tc>
          <w:tcPr>
            <w:tcW w:w="1892"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11:05–11:15</w:t>
            </w:r>
          </w:p>
        </w:tc>
        <w:tc>
          <w:tcPr>
            <w:tcW w:w="1843"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11:20–11:30</w:t>
            </w:r>
          </w:p>
        </w:tc>
      </w:tr>
      <w:tr w:rsidR="009C792F" w:rsidRPr="009C792F" w:rsidTr="009C792F">
        <w:tc>
          <w:tcPr>
            <w:tcW w:w="0" w:type="auto"/>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4-й урок</w:t>
            </w:r>
          </w:p>
        </w:tc>
        <w:tc>
          <w:tcPr>
            <w:tcW w:w="1955"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w:t>
            </w:r>
          </w:p>
        </w:tc>
        <w:tc>
          <w:tcPr>
            <w:tcW w:w="1892"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11:15–11:50</w:t>
            </w:r>
          </w:p>
        </w:tc>
        <w:tc>
          <w:tcPr>
            <w:tcW w:w="1843"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11:30–12:10</w:t>
            </w:r>
          </w:p>
        </w:tc>
      </w:tr>
      <w:tr w:rsidR="009C792F" w:rsidRPr="009C792F" w:rsidTr="009C792F">
        <w:tc>
          <w:tcPr>
            <w:tcW w:w="0" w:type="auto"/>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4-я перемена</w:t>
            </w:r>
          </w:p>
        </w:tc>
        <w:tc>
          <w:tcPr>
            <w:tcW w:w="1955"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w:t>
            </w:r>
          </w:p>
        </w:tc>
        <w:tc>
          <w:tcPr>
            <w:tcW w:w="1892"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11:50–12:00</w:t>
            </w:r>
          </w:p>
        </w:tc>
        <w:tc>
          <w:tcPr>
            <w:tcW w:w="1843"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12:10–12:20</w:t>
            </w:r>
          </w:p>
        </w:tc>
      </w:tr>
      <w:tr w:rsidR="009C792F" w:rsidRPr="009C792F" w:rsidTr="009C792F">
        <w:tc>
          <w:tcPr>
            <w:tcW w:w="0" w:type="auto"/>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5-й урок</w:t>
            </w:r>
          </w:p>
        </w:tc>
        <w:tc>
          <w:tcPr>
            <w:tcW w:w="1955"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w:t>
            </w:r>
          </w:p>
        </w:tc>
        <w:tc>
          <w:tcPr>
            <w:tcW w:w="1892"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w:t>
            </w:r>
          </w:p>
        </w:tc>
        <w:tc>
          <w:tcPr>
            <w:tcW w:w="1843"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12:30–13:10</w:t>
            </w:r>
          </w:p>
        </w:tc>
      </w:tr>
      <w:tr w:rsidR="009C792F" w:rsidRPr="009C792F" w:rsidTr="009C792F">
        <w:tc>
          <w:tcPr>
            <w:tcW w:w="0" w:type="auto"/>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pPr>
            <w:r w:rsidRPr="009C792F">
              <w:t>Внеурочная деятельность</w:t>
            </w:r>
          </w:p>
        </w:tc>
        <w:tc>
          <w:tcPr>
            <w:tcW w:w="1955"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rPr>
                <w:b/>
              </w:rPr>
            </w:pPr>
            <w:r w:rsidRPr="009C792F">
              <w:rPr>
                <w:b/>
              </w:rPr>
              <w:t>с 12:00</w:t>
            </w:r>
          </w:p>
        </w:tc>
        <w:tc>
          <w:tcPr>
            <w:tcW w:w="1892"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rPr>
                <w:b/>
              </w:rPr>
            </w:pPr>
            <w:r w:rsidRPr="009C792F">
              <w:rPr>
                <w:b/>
              </w:rPr>
              <w:t>c 12:30</w:t>
            </w:r>
          </w:p>
        </w:tc>
        <w:tc>
          <w:tcPr>
            <w:tcW w:w="1843" w:type="dxa"/>
            <w:tcBorders>
              <w:top w:val="single" w:sz="4" w:space="0" w:color="auto"/>
              <w:left w:val="single" w:sz="4" w:space="0" w:color="auto"/>
              <w:bottom w:val="single" w:sz="4" w:space="0" w:color="auto"/>
              <w:right w:val="single" w:sz="4" w:space="0" w:color="auto"/>
            </w:tcBorders>
            <w:hideMark/>
          </w:tcPr>
          <w:p w:rsidR="009C792F" w:rsidRPr="009C792F" w:rsidRDefault="009C792F" w:rsidP="009C792F">
            <w:pPr>
              <w:jc w:val="both"/>
              <w:rPr>
                <w:b/>
              </w:rPr>
            </w:pPr>
            <w:r w:rsidRPr="009C792F">
              <w:rPr>
                <w:b/>
              </w:rPr>
              <w:t>c 12.50, 13:50</w:t>
            </w:r>
          </w:p>
        </w:tc>
      </w:tr>
    </w:tbl>
    <w:p w:rsidR="009C792F" w:rsidRPr="009C792F" w:rsidRDefault="009C792F" w:rsidP="009C792F">
      <w:pPr>
        <w:rPr>
          <w:b/>
        </w:rPr>
      </w:pPr>
    </w:p>
    <w:p w:rsidR="00D63FB4" w:rsidRDefault="00D63FB4" w:rsidP="009C792F">
      <w:pPr>
        <w:rPr>
          <w:b/>
        </w:rPr>
      </w:pPr>
    </w:p>
    <w:p w:rsidR="00D63FB4" w:rsidRDefault="00D63FB4" w:rsidP="009C792F">
      <w:pPr>
        <w:rPr>
          <w:b/>
        </w:rPr>
      </w:pPr>
    </w:p>
    <w:p w:rsidR="00D63FB4" w:rsidRDefault="00D63FB4" w:rsidP="009C792F">
      <w:pPr>
        <w:rPr>
          <w:b/>
        </w:rPr>
      </w:pPr>
    </w:p>
    <w:p w:rsidR="009C792F" w:rsidRPr="009C792F" w:rsidRDefault="009C792F" w:rsidP="009C792F">
      <w:r w:rsidRPr="009C792F">
        <w:rPr>
          <w:b/>
        </w:rPr>
        <w:t xml:space="preserve">Расписание звонков для </w:t>
      </w:r>
      <w:r w:rsidRPr="009C792F">
        <w:rPr>
          <w:b/>
          <w:lang w:val="en-US"/>
        </w:rPr>
        <w:t>II</w:t>
      </w:r>
      <w:r w:rsidRPr="009C792F">
        <w:rPr>
          <w:b/>
        </w:rPr>
        <w:t xml:space="preserve"> – </w:t>
      </w:r>
      <w:r w:rsidRPr="009C792F">
        <w:rPr>
          <w:b/>
          <w:lang w:val="en-US"/>
        </w:rPr>
        <w:t>IV</w:t>
      </w:r>
      <w:r w:rsidRPr="009C792F">
        <w:rPr>
          <w:b/>
        </w:rPr>
        <w:t>-ых классов</w:t>
      </w:r>
      <w:r w:rsidRPr="009C792F">
        <w:t>:</w:t>
      </w:r>
    </w:p>
    <w:p w:rsidR="009C792F" w:rsidRPr="009C792F" w:rsidRDefault="009C792F" w:rsidP="009C792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tblGrid>
      <w:tr w:rsidR="00192A70" w:rsidRPr="009C792F" w:rsidTr="004D31AD">
        <w:tc>
          <w:tcPr>
            <w:tcW w:w="3119" w:type="dxa"/>
            <w:shd w:val="clear" w:color="auto" w:fill="auto"/>
          </w:tcPr>
          <w:p w:rsidR="00192A70" w:rsidRPr="009C792F" w:rsidRDefault="00192A70" w:rsidP="009C792F">
            <w:pPr>
              <w:jc w:val="center"/>
            </w:pPr>
            <w:r w:rsidRPr="009C792F">
              <w:rPr>
                <w:b/>
              </w:rPr>
              <w:t>Образовательная деятельность</w:t>
            </w:r>
          </w:p>
        </w:tc>
        <w:tc>
          <w:tcPr>
            <w:tcW w:w="2268" w:type="dxa"/>
            <w:shd w:val="clear" w:color="auto" w:fill="auto"/>
          </w:tcPr>
          <w:p w:rsidR="00192A70" w:rsidRPr="009C792F" w:rsidRDefault="00192A70" w:rsidP="00D63FB4">
            <w:pPr>
              <w:jc w:val="center"/>
            </w:pPr>
            <w:r>
              <w:t>2-4 классы</w:t>
            </w:r>
          </w:p>
          <w:p w:rsidR="00192A70" w:rsidRPr="009C792F" w:rsidRDefault="00192A70" w:rsidP="009C792F">
            <w:pPr>
              <w:jc w:val="center"/>
            </w:pPr>
          </w:p>
        </w:tc>
      </w:tr>
      <w:tr w:rsidR="00192A70" w:rsidRPr="009C792F" w:rsidTr="004D31AD">
        <w:tc>
          <w:tcPr>
            <w:tcW w:w="3119" w:type="dxa"/>
            <w:shd w:val="clear" w:color="auto" w:fill="auto"/>
          </w:tcPr>
          <w:p w:rsidR="00192A70" w:rsidRPr="009C792F" w:rsidRDefault="00192A70" w:rsidP="009C792F">
            <w:r w:rsidRPr="009C792F">
              <w:t>1-й урок</w:t>
            </w:r>
          </w:p>
        </w:tc>
        <w:tc>
          <w:tcPr>
            <w:tcW w:w="2268" w:type="dxa"/>
            <w:shd w:val="clear" w:color="auto" w:fill="auto"/>
          </w:tcPr>
          <w:p w:rsidR="00192A70" w:rsidRPr="009C792F" w:rsidRDefault="00192A70" w:rsidP="00D63FB4">
            <w:pPr>
              <w:jc w:val="center"/>
            </w:pPr>
            <w:r w:rsidRPr="009C792F">
              <w:t>08:30–09:10</w:t>
            </w:r>
          </w:p>
        </w:tc>
      </w:tr>
      <w:tr w:rsidR="00192A70" w:rsidRPr="009C792F" w:rsidTr="004D31AD">
        <w:tc>
          <w:tcPr>
            <w:tcW w:w="3119" w:type="dxa"/>
            <w:shd w:val="clear" w:color="auto" w:fill="auto"/>
          </w:tcPr>
          <w:p w:rsidR="00192A70" w:rsidRPr="009C792F" w:rsidRDefault="00192A70" w:rsidP="009C792F">
            <w:r w:rsidRPr="009C792F">
              <w:t>1-я перемена</w:t>
            </w:r>
          </w:p>
        </w:tc>
        <w:tc>
          <w:tcPr>
            <w:tcW w:w="2268" w:type="dxa"/>
            <w:shd w:val="clear" w:color="auto" w:fill="auto"/>
          </w:tcPr>
          <w:p w:rsidR="00192A70" w:rsidRPr="009C792F" w:rsidRDefault="00192A70" w:rsidP="00D63FB4">
            <w:pPr>
              <w:jc w:val="center"/>
            </w:pPr>
            <w:r w:rsidRPr="009C792F">
              <w:t>09:10–09:20</w:t>
            </w:r>
          </w:p>
        </w:tc>
      </w:tr>
      <w:tr w:rsidR="00192A70" w:rsidRPr="009C792F" w:rsidTr="004D31AD">
        <w:tc>
          <w:tcPr>
            <w:tcW w:w="3119" w:type="dxa"/>
            <w:shd w:val="clear" w:color="auto" w:fill="auto"/>
          </w:tcPr>
          <w:p w:rsidR="00192A70" w:rsidRPr="009C792F" w:rsidRDefault="00192A70" w:rsidP="009C792F">
            <w:r w:rsidRPr="009C792F">
              <w:t>2-й урок</w:t>
            </w:r>
          </w:p>
        </w:tc>
        <w:tc>
          <w:tcPr>
            <w:tcW w:w="2268" w:type="dxa"/>
            <w:shd w:val="clear" w:color="auto" w:fill="auto"/>
          </w:tcPr>
          <w:p w:rsidR="00192A70" w:rsidRPr="009C792F" w:rsidRDefault="00192A70" w:rsidP="00D63FB4">
            <w:pPr>
              <w:jc w:val="center"/>
            </w:pPr>
            <w:r w:rsidRPr="009C792F">
              <w:t>09:20–10:00</w:t>
            </w:r>
          </w:p>
        </w:tc>
      </w:tr>
      <w:tr w:rsidR="00192A70" w:rsidRPr="009C792F" w:rsidTr="004D31AD">
        <w:tc>
          <w:tcPr>
            <w:tcW w:w="3119" w:type="dxa"/>
            <w:shd w:val="clear" w:color="auto" w:fill="auto"/>
          </w:tcPr>
          <w:p w:rsidR="00192A70" w:rsidRPr="009C792F" w:rsidRDefault="00192A70" w:rsidP="009C792F">
            <w:r w:rsidRPr="009C792F">
              <w:t>2-я перемена</w:t>
            </w:r>
          </w:p>
        </w:tc>
        <w:tc>
          <w:tcPr>
            <w:tcW w:w="2268" w:type="dxa"/>
            <w:shd w:val="clear" w:color="auto" w:fill="auto"/>
          </w:tcPr>
          <w:p w:rsidR="00192A70" w:rsidRPr="009C792F" w:rsidRDefault="00192A70" w:rsidP="00D63FB4">
            <w:pPr>
              <w:jc w:val="center"/>
            </w:pPr>
            <w:r w:rsidRPr="009C792F">
              <w:t>10:00–10:20</w:t>
            </w:r>
          </w:p>
        </w:tc>
      </w:tr>
      <w:tr w:rsidR="00192A70" w:rsidRPr="009C792F" w:rsidTr="004D31AD">
        <w:tc>
          <w:tcPr>
            <w:tcW w:w="3119" w:type="dxa"/>
            <w:shd w:val="clear" w:color="auto" w:fill="auto"/>
          </w:tcPr>
          <w:p w:rsidR="00192A70" w:rsidRPr="009C792F" w:rsidRDefault="00192A70" w:rsidP="009C792F">
            <w:r w:rsidRPr="009C792F">
              <w:t>3-й урок</w:t>
            </w:r>
          </w:p>
        </w:tc>
        <w:tc>
          <w:tcPr>
            <w:tcW w:w="2268" w:type="dxa"/>
            <w:shd w:val="clear" w:color="auto" w:fill="auto"/>
          </w:tcPr>
          <w:p w:rsidR="00192A70" w:rsidRPr="009C792F" w:rsidRDefault="00192A70" w:rsidP="00D63FB4">
            <w:pPr>
              <w:jc w:val="center"/>
            </w:pPr>
            <w:r w:rsidRPr="009C792F">
              <w:t>10:20–11:00</w:t>
            </w:r>
          </w:p>
        </w:tc>
      </w:tr>
      <w:tr w:rsidR="00192A70" w:rsidRPr="009C792F" w:rsidTr="004D31AD">
        <w:tc>
          <w:tcPr>
            <w:tcW w:w="3119" w:type="dxa"/>
            <w:shd w:val="clear" w:color="auto" w:fill="auto"/>
          </w:tcPr>
          <w:p w:rsidR="00192A70" w:rsidRPr="009C792F" w:rsidRDefault="00192A70" w:rsidP="009C792F">
            <w:r w:rsidRPr="009C792F">
              <w:t>3-я перемена</w:t>
            </w:r>
          </w:p>
        </w:tc>
        <w:tc>
          <w:tcPr>
            <w:tcW w:w="2268" w:type="dxa"/>
            <w:shd w:val="clear" w:color="auto" w:fill="auto"/>
          </w:tcPr>
          <w:p w:rsidR="00192A70" w:rsidRPr="009C792F" w:rsidRDefault="00192A70" w:rsidP="00D63FB4">
            <w:pPr>
              <w:jc w:val="center"/>
            </w:pPr>
            <w:r w:rsidRPr="009C792F">
              <w:t>11:00–11:20</w:t>
            </w:r>
          </w:p>
        </w:tc>
      </w:tr>
      <w:tr w:rsidR="00192A70" w:rsidRPr="009C792F" w:rsidTr="004D31AD">
        <w:tc>
          <w:tcPr>
            <w:tcW w:w="3119" w:type="dxa"/>
            <w:shd w:val="clear" w:color="auto" w:fill="auto"/>
          </w:tcPr>
          <w:p w:rsidR="00192A70" w:rsidRPr="009C792F" w:rsidRDefault="00192A70" w:rsidP="009C792F">
            <w:r w:rsidRPr="009C792F">
              <w:t>4-й урок</w:t>
            </w:r>
          </w:p>
        </w:tc>
        <w:tc>
          <w:tcPr>
            <w:tcW w:w="2268" w:type="dxa"/>
            <w:shd w:val="clear" w:color="auto" w:fill="auto"/>
          </w:tcPr>
          <w:p w:rsidR="00192A70" w:rsidRPr="009C792F" w:rsidRDefault="00192A70" w:rsidP="00D63FB4">
            <w:pPr>
              <w:jc w:val="center"/>
            </w:pPr>
            <w:r w:rsidRPr="009C792F">
              <w:t>11:20–12:00</w:t>
            </w:r>
          </w:p>
        </w:tc>
      </w:tr>
      <w:tr w:rsidR="00192A70" w:rsidRPr="009C792F" w:rsidTr="004D31AD">
        <w:tc>
          <w:tcPr>
            <w:tcW w:w="3119" w:type="dxa"/>
            <w:shd w:val="clear" w:color="auto" w:fill="auto"/>
          </w:tcPr>
          <w:p w:rsidR="00192A70" w:rsidRPr="009C792F" w:rsidRDefault="00192A70" w:rsidP="009C792F">
            <w:r w:rsidRPr="009C792F">
              <w:t>4-я перемена</w:t>
            </w:r>
          </w:p>
        </w:tc>
        <w:tc>
          <w:tcPr>
            <w:tcW w:w="2268" w:type="dxa"/>
            <w:shd w:val="clear" w:color="auto" w:fill="auto"/>
          </w:tcPr>
          <w:p w:rsidR="00192A70" w:rsidRPr="009C792F" w:rsidRDefault="00192A70" w:rsidP="00D63FB4">
            <w:pPr>
              <w:jc w:val="center"/>
            </w:pPr>
            <w:r w:rsidRPr="009C792F">
              <w:t>12:00–12:20</w:t>
            </w:r>
          </w:p>
        </w:tc>
      </w:tr>
      <w:tr w:rsidR="00192A70" w:rsidRPr="009C792F" w:rsidTr="004D31AD">
        <w:tc>
          <w:tcPr>
            <w:tcW w:w="3119" w:type="dxa"/>
            <w:shd w:val="clear" w:color="auto" w:fill="auto"/>
          </w:tcPr>
          <w:p w:rsidR="00192A70" w:rsidRPr="009C792F" w:rsidRDefault="00192A70" w:rsidP="009C792F">
            <w:r w:rsidRPr="009C792F">
              <w:t>5-й урок</w:t>
            </w:r>
          </w:p>
        </w:tc>
        <w:tc>
          <w:tcPr>
            <w:tcW w:w="2268" w:type="dxa"/>
            <w:shd w:val="clear" w:color="auto" w:fill="auto"/>
          </w:tcPr>
          <w:p w:rsidR="00192A70" w:rsidRPr="009C792F" w:rsidRDefault="00192A70" w:rsidP="00D63FB4">
            <w:pPr>
              <w:jc w:val="center"/>
            </w:pPr>
            <w:r w:rsidRPr="009C792F">
              <w:t>12:20–13:00</w:t>
            </w:r>
          </w:p>
        </w:tc>
      </w:tr>
      <w:tr w:rsidR="00192A70" w:rsidRPr="009C792F" w:rsidTr="004D31AD">
        <w:tc>
          <w:tcPr>
            <w:tcW w:w="3119" w:type="dxa"/>
            <w:shd w:val="clear" w:color="auto" w:fill="auto"/>
          </w:tcPr>
          <w:p w:rsidR="00192A70" w:rsidRPr="009C792F" w:rsidRDefault="00192A70" w:rsidP="009C792F">
            <w:r w:rsidRPr="009C792F">
              <w:t>5-я перемена</w:t>
            </w:r>
          </w:p>
        </w:tc>
        <w:tc>
          <w:tcPr>
            <w:tcW w:w="2268" w:type="dxa"/>
            <w:shd w:val="clear" w:color="auto" w:fill="auto"/>
          </w:tcPr>
          <w:p w:rsidR="00192A70" w:rsidRPr="009C792F" w:rsidRDefault="00192A70" w:rsidP="00D63FB4">
            <w:pPr>
              <w:jc w:val="center"/>
            </w:pPr>
            <w:r w:rsidRPr="009C792F">
              <w:t>13:00–13:10</w:t>
            </w:r>
          </w:p>
        </w:tc>
      </w:tr>
      <w:tr w:rsidR="00192A70" w:rsidRPr="009C792F" w:rsidTr="004D31AD">
        <w:trPr>
          <w:trHeight w:val="564"/>
        </w:trPr>
        <w:tc>
          <w:tcPr>
            <w:tcW w:w="3119" w:type="dxa"/>
            <w:shd w:val="clear" w:color="auto" w:fill="auto"/>
          </w:tcPr>
          <w:p w:rsidR="00192A70" w:rsidRPr="009C792F" w:rsidRDefault="00192A70" w:rsidP="009C792F">
            <w:pPr>
              <w:jc w:val="both"/>
            </w:pPr>
            <w:r w:rsidRPr="009C792F">
              <w:t>Внеурочная деятельность</w:t>
            </w:r>
          </w:p>
        </w:tc>
        <w:tc>
          <w:tcPr>
            <w:tcW w:w="2268" w:type="dxa"/>
            <w:shd w:val="clear" w:color="auto" w:fill="auto"/>
          </w:tcPr>
          <w:p w:rsidR="00192A70" w:rsidRPr="009C792F" w:rsidRDefault="00192A70" w:rsidP="00D63FB4">
            <w:pPr>
              <w:jc w:val="center"/>
            </w:pPr>
            <w:r w:rsidRPr="009C792F">
              <w:t>с 12.40, 13.40</w:t>
            </w:r>
          </w:p>
        </w:tc>
      </w:tr>
    </w:tbl>
    <w:p w:rsidR="009C792F" w:rsidRPr="009C792F" w:rsidRDefault="009C792F" w:rsidP="009C792F">
      <w:pPr>
        <w:rPr>
          <w:b/>
        </w:rPr>
      </w:pPr>
    </w:p>
    <w:p w:rsidR="009C792F" w:rsidRPr="009C792F" w:rsidRDefault="009C792F" w:rsidP="009C792F">
      <w:pPr>
        <w:rPr>
          <w:b/>
        </w:rPr>
      </w:pPr>
      <w:r w:rsidRPr="009C792F">
        <w:rPr>
          <w:b/>
        </w:rPr>
        <w:t>Начало  внеурочной деятельности, дополнительных и индивидуальных занятий:</w:t>
      </w:r>
    </w:p>
    <w:p w:rsidR="009C792F" w:rsidRPr="009C792F" w:rsidRDefault="009C792F" w:rsidP="009C79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79"/>
      </w:tblGrid>
      <w:tr w:rsidR="009C792F" w:rsidRPr="009C792F" w:rsidTr="004D31AD">
        <w:tc>
          <w:tcPr>
            <w:tcW w:w="1526" w:type="dxa"/>
          </w:tcPr>
          <w:p w:rsidR="009C792F" w:rsidRPr="009C792F" w:rsidRDefault="009C792F" w:rsidP="009C792F">
            <w:pPr>
              <w:jc w:val="center"/>
            </w:pPr>
            <w:r w:rsidRPr="009C792F">
              <w:t>Классы</w:t>
            </w:r>
          </w:p>
        </w:tc>
        <w:tc>
          <w:tcPr>
            <w:tcW w:w="6379" w:type="dxa"/>
          </w:tcPr>
          <w:p w:rsidR="009C792F" w:rsidRPr="009C792F" w:rsidRDefault="009C792F" w:rsidP="009C792F">
            <w:pPr>
              <w:jc w:val="center"/>
            </w:pPr>
            <w:r w:rsidRPr="009C792F">
              <w:t>Время начала занятий</w:t>
            </w:r>
          </w:p>
        </w:tc>
      </w:tr>
      <w:tr w:rsidR="009C792F" w:rsidRPr="009C792F" w:rsidTr="004D31AD">
        <w:tc>
          <w:tcPr>
            <w:tcW w:w="1526" w:type="dxa"/>
            <w:vMerge w:val="restart"/>
          </w:tcPr>
          <w:p w:rsidR="009C792F" w:rsidRPr="009C792F" w:rsidRDefault="009C792F" w:rsidP="009C792F">
            <w:pPr>
              <w:jc w:val="center"/>
            </w:pPr>
            <w:r w:rsidRPr="009C792F">
              <w:t>1</w:t>
            </w:r>
          </w:p>
        </w:tc>
        <w:tc>
          <w:tcPr>
            <w:tcW w:w="6379" w:type="dxa"/>
          </w:tcPr>
          <w:p w:rsidR="009C792F" w:rsidRPr="009C792F" w:rsidRDefault="009C792F" w:rsidP="009C792F">
            <w:r w:rsidRPr="009C792F">
              <w:t>С 12.00 (</w:t>
            </w:r>
            <w:r w:rsidRPr="009C792F">
              <w:rPr>
                <w:lang w:val="en-US"/>
              </w:rPr>
              <w:t>I</w:t>
            </w:r>
            <w:r w:rsidRPr="009C792F">
              <w:t xml:space="preserve"> четверть) </w:t>
            </w:r>
          </w:p>
        </w:tc>
      </w:tr>
      <w:tr w:rsidR="009C792F" w:rsidRPr="009C792F" w:rsidTr="004D31AD">
        <w:tc>
          <w:tcPr>
            <w:tcW w:w="1526" w:type="dxa"/>
            <w:vMerge/>
          </w:tcPr>
          <w:p w:rsidR="009C792F" w:rsidRPr="009C792F" w:rsidRDefault="009C792F" w:rsidP="009C792F">
            <w:pPr>
              <w:jc w:val="center"/>
            </w:pPr>
          </w:p>
        </w:tc>
        <w:tc>
          <w:tcPr>
            <w:tcW w:w="6379" w:type="dxa"/>
          </w:tcPr>
          <w:p w:rsidR="009C792F" w:rsidRPr="009C792F" w:rsidRDefault="009C792F" w:rsidP="009C792F">
            <w:r w:rsidRPr="009C792F">
              <w:t>С 12.30 (</w:t>
            </w:r>
            <w:r w:rsidRPr="009C792F">
              <w:rPr>
                <w:lang w:val="en-US"/>
              </w:rPr>
              <w:t>II</w:t>
            </w:r>
            <w:r w:rsidRPr="009C792F">
              <w:t xml:space="preserve"> четверть)</w:t>
            </w:r>
          </w:p>
        </w:tc>
      </w:tr>
      <w:tr w:rsidR="009C792F" w:rsidRPr="009C792F" w:rsidTr="004D31AD">
        <w:tc>
          <w:tcPr>
            <w:tcW w:w="1526" w:type="dxa"/>
            <w:vMerge/>
          </w:tcPr>
          <w:p w:rsidR="009C792F" w:rsidRPr="009C792F" w:rsidRDefault="009C792F" w:rsidP="009C792F">
            <w:pPr>
              <w:jc w:val="center"/>
            </w:pPr>
          </w:p>
        </w:tc>
        <w:tc>
          <w:tcPr>
            <w:tcW w:w="6379" w:type="dxa"/>
          </w:tcPr>
          <w:p w:rsidR="009C792F" w:rsidRPr="009C792F" w:rsidRDefault="009C792F" w:rsidP="009C792F">
            <w:r w:rsidRPr="009C792F">
              <w:t>С 12.50 (13.50 в день, когда 5 уроков) – (</w:t>
            </w:r>
            <w:r w:rsidRPr="009C792F">
              <w:rPr>
                <w:lang w:val="en-US"/>
              </w:rPr>
              <w:t>III</w:t>
            </w:r>
            <w:r w:rsidRPr="009C792F">
              <w:t xml:space="preserve">- </w:t>
            </w:r>
            <w:r w:rsidRPr="009C792F">
              <w:rPr>
                <w:lang w:val="en-US"/>
              </w:rPr>
              <w:t>IV</w:t>
            </w:r>
            <w:r w:rsidRPr="009C792F">
              <w:t xml:space="preserve"> четверть)</w:t>
            </w:r>
          </w:p>
        </w:tc>
      </w:tr>
      <w:tr w:rsidR="00192A70" w:rsidRPr="009C792F" w:rsidTr="004D31AD">
        <w:tc>
          <w:tcPr>
            <w:tcW w:w="1526" w:type="dxa"/>
          </w:tcPr>
          <w:p w:rsidR="00192A70" w:rsidRPr="009C792F" w:rsidRDefault="00192A70" w:rsidP="009C792F">
            <w:pPr>
              <w:jc w:val="center"/>
            </w:pPr>
            <w:r w:rsidRPr="009C792F">
              <w:t>2</w:t>
            </w:r>
          </w:p>
        </w:tc>
        <w:tc>
          <w:tcPr>
            <w:tcW w:w="6379" w:type="dxa"/>
          </w:tcPr>
          <w:p w:rsidR="00192A70" w:rsidRDefault="009403E2">
            <w:r>
              <w:t>С 12.50  (13.5</w:t>
            </w:r>
            <w:r w:rsidR="00192A70" w:rsidRPr="00B61A96">
              <w:t>0 в день, когда 5 уроков)</w:t>
            </w:r>
          </w:p>
        </w:tc>
      </w:tr>
      <w:tr w:rsidR="00192A70" w:rsidRPr="009C792F" w:rsidTr="004D31AD">
        <w:tc>
          <w:tcPr>
            <w:tcW w:w="1526" w:type="dxa"/>
          </w:tcPr>
          <w:p w:rsidR="00192A70" w:rsidRPr="009C792F" w:rsidRDefault="00192A70" w:rsidP="009C792F">
            <w:pPr>
              <w:jc w:val="center"/>
            </w:pPr>
            <w:r w:rsidRPr="009C792F">
              <w:t>3</w:t>
            </w:r>
          </w:p>
        </w:tc>
        <w:tc>
          <w:tcPr>
            <w:tcW w:w="6379" w:type="dxa"/>
          </w:tcPr>
          <w:p w:rsidR="00192A70" w:rsidRDefault="009403E2">
            <w:r>
              <w:t>С 12.50  (13.5</w:t>
            </w:r>
            <w:r w:rsidR="00192A70" w:rsidRPr="00B61A96">
              <w:t>0 в день, когда 5 уроков)</w:t>
            </w:r>
          </w:p>
        </w:tc>
      </w:tr>
      <w:tr w:rsidR="009C792F" w:rsidRPr="009C792F" w:rsidTr="004D31AD">
        <w:tc>
          <w:tcPr>
            <w:tcW w:w="1526" w:type="dxa"/>
          </w:tcPr>
          <w:p w:rsidR="009C792F" w:rsidRPr="009C792F" w:rsidRDefault="009C792F" w:rsidP="009C792F">
            <w:pPr>
              <w:jc w:val="center"/>
            </w:pPr>
            <w:r w:rsidRPr="009C792F">
              <w:t>4</w:t>
            </w:r>
          </w:p>
        </w:tc>
        <w:tc>
          <w:tcPr>
            <w:tcW w:w="6379" w:type="dxa"/>
          </w:tcPr>
          <w:p w:rsidR="009C792F" w:rsidRPr="009C792F" w:rsidRDefault="009403E2" w:rsidP="009C792F">
            <w:r>
              <w:t>С 12.50  (13.5</w:t>
            </w:r>
            <w:r w:rsidR="009C792F" w:rsidRPr="009C792F">
              <w:t>0 в день, когда 5 уроков)</w:t>
            </w:r>
          </w:p>
        </w:tc>
      </w:tr>
    </w:tbl>
    <w:p w:rsidR="009C792F" w:rsidRPr="009C792F" w:rsidRDefault="009C792F" w:rsidP="009C792F">
      <w:pPr>
        <w:rPr>
          <w:b/>
        </w:rPr>
      </w:pPr>
    </w:p>
    <w:p w:rsidR="009C792F" w:rsidRPr="009C792F" w:rsidRDefault="009C792F" w:rsidP="00E74F05">
      <w:pPr>
        <w:numPr>
          <w:ilvl w:val="0"/>
          <w:numId w:val="27"/>
        </w:numPr>
        <w:jc w:val="both"/>
      </w:pPr>
      <w:r w:rsidRPr="009C792F">
        <w:rPr>
          <w:b/>
        </w:rPr>
        <w:t>Требования к затратам времени на выполнение домашних заданий</w:t>
      </w:r>
      <w:r w:rsidRPr="009C792F">
        <w:t>:</w:t>
      </w:r>
    </w:p>
    <w:p w:rsidR="009C792F" w:rsidRPr="009C792F" w:rsidRDefault="009C792F" w:rsidP="009C792F">
      <w:pPr>
        <w:jc w:val="both"/>
      </w:pPr>
      <w:r w:rsidRPr="009C792F">
        <w:t xml:space="preserve">1-й класс – без домашнего задания; </w:t>
      </w:r>
    </w:p>
    <w:p w:rsidR="009C792F" w:rsidRPr="009C792F" w:rsidRDefault="009C792F" w:rsidP="009C792F">
      <w:pPr>
        <w:jc w:val="both"/>
      </w:pPr>
      <w:r w:rsidRPr="009C792F">
        <w:t xml:space="preserve">2–3-й классы – 1,5 часа в день; </w:t>
      </w:r>
    </w:p>
    <w:p w:rsidR="009C792F" w:rsidRPr="009C792F" w:rsidRDefault="009C792F" w:rsidP="009C792F">
      <w:pPr>
        <w:jc w:val="both"/>
      </w:pPr>
      <w:r w:rsidRPr="009C792F">
        <w:t xml:space="preserve">4–й классы – 2 часа в день. </w:t>
      </w:r>
    </w:p>
    <w:p w:rsidR="009C792F" w:rsidRPr="009C792F" w:rsidRDefault="009C792F" w:rsidP="009C792F">
      <w:pPr>
        <w:rPr>
          <w:b/>
        </w:rPr>
      </w:pPr>
    </w:p>
    <w:p w:rsidR="009C792F" w:rsidRPr="009C792F" w:rsidRDefault="009C792F" w:rsidP="009C792F">
      <w:pPr>
        <w:jc w:val="center"/>
        <w:rPr>
          <w:b/>
        </w:rPr>
      </w:pPr>
      <w:r w:rsidRPr="009C792F">
        <w:rPr>
          <w:b/>
        </w:rPr>
        <w:t xml:space="preserve">Выбор учебников и учебных пособий, </w:t>
      </w:r>
    </w:p>
    <w:p w:rsidR="009C792F" w:rsidRPr="009C792F" w:rsidRDefault="009C792F" w:rsidP="00795CFE">
      <w:pPr>
        <w:jc w:val="center"/>
        <w:rPr>
          <w:b/>
        </w:rPr>
      </w:pPr>
      <w:r w:rsidRPr="009C792F">
        <w:rPr>
          <w:b/>
        </w:rPr>
        <w:t>используемых</w:t>
      </w:r>
      <w:r w:rsidR="00795CFE">
        <w:rPr>
          <w:b/>
        </w:rPr>
        <w:t xml:space="preserve"> при реализации учебного плана.</w:t>
      </w:r>
    </w:p>
    <w:p w:rsidR="009C792F" w:rsidRPr="009C792F" w:rsidRDefault="009C792F" w:rsidP="009C792F">
      <w:pPr>
        <w:ind w:firstLine="709"/>
        <w:jc w:val="both"/>
      </w:pPr>
      <w:r w:rsidRPr="009C792F">
        <w:t>Изучение учебных предметов обязательной части (федерального компонента) учебного плана организуется с использованием учебников, включенных в Федеральный перечень, утвержденный  приказом  Минпросвещения РФ  от 20 мая 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приказ Минпросвещения России от 23 декабря 2020 г. № 766).</w:t>
      </w:r>
    </w:p>
    <w:p w:rsidR="009C792F" w:rsidRPr="009C792F" w:rsidRDefault="009C792F" w:rsidP="009C792F">
      <w:pPr>
        <w:ind w:firstLine="709"/>
        <w:jc w:val="both"/>
      </w:pPr>
    </w:p>
    <w:p w:rsidR="009C792F" w:rsidRPr="009C792F" w:rsidRDefault="009C792F" w:rsidP="009C792F">
      <w:pPr>
        <w:ind w:firstLine="709"/>
        <w:jc w:val="center"/>
        <w:rPr>
          <w:b/>
        </w:rPr>
      </w:pPr>
      <w:r w:rsidRPr="009C792F">
        <w:rPr>
          <w:b/>
        </w:rPr>
        <w:t>Особенности учебного плана.</w:t>
      </w:r>
    </w:p>
    <w:p w:rsidR="009C792F" w:rsidRPr="009C792F" w:rsidRDefault="009C792F" w:rsidP="009C792F">
      <w:pPr>
        <w:ind w:firstLine="709"/>
        <w:jc w:val="both"/>
      </w:pPr>
      <w:r w:rsidRPr="009C792F">
        <w:t>Учебный план начального общего образования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9C792F" w:rsidRPr="009C792F" w:rsidRDefault="009C792F" w:rsidP="009C792F">
      <w:pPr>
        <w:ind w:firstLine="709"/>
        <w:jc w:val="both"/>
      </w:pPr>
      <w:r w:rsidRPr="009C792F">
        <w:t>Учебный план начального общего образования</w:t>
      </w:r>
      <w:r w:rsidRPr="009C792F">
        <w:tab/>
        <w:t xml:space="preserve"> реализуется в соответствии с требованиями ФГОС начального общего образования  (далее – ФГОС НОО), утвержденным приказом Министерства образования Российской Федерации от </w:t>
      </w:r>
      <w:r w:rsidR="00D63FB4" w:rsidRPr="00D63FB4">
        <w:t>31 мая 2021 года № 286</w:t>
      </w:r>
    </w:p>
    <w:p w:rsidR="009C792F" w:rsidRPr="009C792F" w:rsidRDefault="009C792F" w:rsidP="009C792F">
      <w:pPr>
        <w:ind w:firstLine="709"/>
        <w:jc w:val="both"/>
      </w:pPr>
      <w:r w:rsidRPr="009C792F">
        <w:t>Программа  «Формирование  культуры  здорового и безопасного  образа жизни»  в 1-4 классах реализуется через внеурочную деятельность: курс «</w:t>
      </w:r>
      <w:r w:rsidR="009403E2">
        <w:t>Безопасные дороги Кубани</w:t>
      </w:r>
      <w:r w:rsidRPr="009C792F">
        <w:t xml:space="preserve">». </w:t>
      </w:r>
    </w:p>
    <w:p w:rsidR="009C792F" w:rsidRPr="009C792F" w:rsidRDefault="009C792F" w:rsidP="009C792F">
      <w:pPr>
        <w:ind w:firstLine="709"/>
        <w:jc w:val="both"/>
      </w:pPr>
      <w:r w:rsidRPr="009C792F">
        <w:lastRenderedPageBreak/>
        <w:t xml:space="preserve">Учебный план разработан с учетом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w:t>
      </w:r>
    </w:p>
    <w:p w:rsidR="009C792F" w:rsidRPr="009C792F" w:rsidRDefault="009C792F" w:rsidP="009C792F">
      <w:pPr>
        <w:ind w:firstLine="709"/>
        <w:jc w:val="both"/>
      </w:pPr>
      <w:r w:rsidRPr="009C792F">
        <w:t>Формирование у обучающихся современной культуры безопасности жизнедеятельности осуществляется в рамках программы «Формирование культуры здорового и безопасного образа жизни», которая реализуется:</w:t>
      </w:r>
    </w:p>
    <w:p w:rsidR="009C792F" w:rsidRPr="009C792F" w:rsidRDefault="009C792F" w:rsidP="00E74F05">
      <w:pPr>
        <w:numPr>
          <w:ilvl w:val="0"/>
          <w:numId w:val="45"/>
        </w:numPr>
        <w:ind w:left="1418"/>
        <w:jc w:val="both"/>
      </w:pPr>
      <w:r w:rsidRPr="009C792F">
        <w:t>через учебные предметы – «Окружающий мир» и «Физическая культура»;</w:t>
      </w:r>
    </w:p>
    <w:p w:rsidR="009C792F" w:rsidRPr="009C792F" w:rsidRDefault="009C792F" w:rsidP="00E74F05">
      <w:pPr>
        <w:widowControl w:val="0"/>
        <w:numPr>
          <w:ilvl w:val="0"/>
          <w:numId w:val="45"/>
        </w:numPr>
        <w:ind w:left="1418"/>
        <w:jc w:val="both"/>
      </w:pPr>
      <w:r w:rsidRPr="009C792F">
        <w:t>через курсы вн</w:t>
      </w:r>
      <w:r w:rsidR="009403E2">
        <w:t xml:space="preserve">еурочной деятельности – секция «Самбо», </w:t>
      </w:r>
      <w:r w:rsidRPr="009C792F">
        <w:t>пропедевтический курс «</w:t>
      </w:r>
      <w:r w:rsidR="009403E2">
        <w:t>Основы правильного</w:t>
      </w:r>
      <w:r w:rsidRPr="009C792F">
        <w:t xml:space="preserve"> питани</w:t>
      </w:r>
      <w:r w:rsidR="009403E2">
        <w:t>я</w:t>
      </w:r>
      <w:r w:rsidRPr="009C792F">
        <w:t>».</w:t>
      </w:r>
    </w:p>
    <w:p w:rsidR="009C792F" w:rsidRPr="009C792F" w:rsidRDefault="009C792F" w:rsidP="009C792F">
      <w:pPr>
        <w:ind w:firstLine="688"/>
        <w:jc w:val="both"/>
      </w:pPr>
      <w:r w:rsidRPr="009C792F">
        <w:t>Дисциплины, составляющие содержание образования казачьей направленности:</w:t>
      </w:r>
    </w:p>
    <w:p w:rsidR="009C792F" w:rsidRPr="009C792F" w:rsidRDefault="009C792F" w:rsidP="00E74F05">
      <w:pPr>
        <w:numPr>
          <w:ilvl w:val="0"/>
          <w:numId w:val="46"/>
        </w:numPr>
        <w:jc w:val="both"/>
      </w:pPr>
      <w:r w:rsidRPr="009C792F">
        <w:t>учебный предмет «Кубановедение» (1 – 4 классы);</w:t>
      </w:r>
    </w:p>
    <w:p w:rsidR="009403E2" w:rsidRDefault="009C792F" w:rsidP="00AD6CCB">
      <w:pPr>
        <w:numPr>
          <w:ilvl w:val="0"/>
          <w:numId w:val="46"/>
        </w:numPr>
        <w:ind w:firstLine="688"/>
        <w:jc w:val="both"/>
      </w:pPr>
      <w:r w:rsidRPr="009C792F">
        <w:t xml:space="preserve">курсы внеурочной деятельности - «Основы православной культуры» (1 – 4 классы), </w:t>
      </w:r>
    </w:p>
    <w:p w:rsidR="009C792F" w:rsidRPr="009C792F" w:rsidRDefault="009C792F" w:rsidP="009403E2">
      <w:pPr>
        <w:ind w:left="2096"/>
      </w:pPr>
      <w:r w:rsidRPr="009C792F">
        <w:t>В рамках участия Краснодарского края в Федеральном проекте «Повышение финансовой грамотности и развития финансового самообразования в Российской Федерации» реализуется региональный проект «Основы финансовой грамотности» через  курс «Основы финансовой грамотности» в рамках внеурочной деятельности (1-4 классы).</w:t>
      </w:r>
    </w:p>
    <w:p w:rsidR="009C792F" w:rsidRPr="009C792F" w:rsidRDefault="009C792F" w:rsidP="009C792F">
      <w:pPr>
        <w:ind w:firstLine="688"/>
        <w:jc w:val="both"/>
      </w:pPr>
      <w:r w:rsidRPr="009C792F">
        <w:t>В соответствии с ФГОС ОО, Примерной программой по учебному предмету «Русский родной язык» для начального общего образования (одобрена решением федерального учебно-методического объединения  по общему образованию, протокол от 04 марта 2019 года № 1/19) этнокультурное образование реализуется через введение в учебный план  обучающихся  1-3-х классов курсов  этнокультурной направленности («Русский родной язык», «Литературное чтение на родном языке (русском)»).</w:t>
      </w:r>
    </w:p>
    <w:p w:rsidR="009C792F" w:rsidRPr="009C792F" w:rsidRDefault="009C792F" w:rsidP="009C792F">
      <w:pPr>
        <w:ind w:firstLine="688"/>
        <w:jc w:val="both"/>
      </w:pPr>
      <w:r w:rsidRPr="009C792F">
        <w:t>Дисциплины, составляющие содержание цифрового и гуманитарного профилей образования (Центр  «Точка роста»):</w:t>
      </w:r>
    </w:p>
    <w:p w:rsidR="009C792F" w:rsidRPr="009C792F" w:rsidRDefault="009C792F" w:rsidP="00E74F05">
      <w:pPr>
        <w:numPr>
          <w:ilvl w:val="0"/>
          <w:numId w:val="47"/>
        </w:numPr>
        <w:jc w:val="both"/>
      </w:pPr>
      <w:r w:rsidRPr="009C792F">
        <w:t>учебный предмет «Технология» (1 – 4 классы);</w:t>
      </w:r>
    </w:p>
    <w:p w:rsidR="009C792F" w:rsidRPr="009C792F" w:rsidRDefault="009C792F" w:rsidP="00E74F05">
      <w:pPr>
        <w:numPr>
          <w:ilvl w:val="0"/>
          <w:numId w:val="47"/>
        </w:numPr>
        <w:jc w:val="both"/>
      </w:pPr>
      <w:r w:rsidRPr="009C792F">
        <w:t>курсы внеурочной деятельности - «</w:t>
      </w:r>
      <w:r w:rsidR="00495E72">
        <w:t>Безопасные дороги Кубани</w:t>
      </w:r>
      <w:r w:rsidRPr="009C792F">
        <w:t xml:space="preserve">» (1 – 4 классы), «Шахматы» (1 – 4 классы);  </w:t>
      </w:r>
    </w:p>
    <w:p w:rsidR="009C792F" w:rsidRPr="009C792F" w:rsidRDefault="009C792F" w:rsidP="00E74F05">
      <w:pPr>
        <w:numPr>
          <w:ilvl w:val="0"/>
          <w:numId w:val="47"/>
        </w:numPr>
        <w:jc w:val="both"/>
      </w:pPr>
      <w:r w:rsidRPr="009C792F">
        <w:t>дополнительное образование - «Робототехника» (1 – 4 классы);</w:t>
      </w:r>
    </w:p>
    <w:p w:rsidR="009C792F" w:rsidRPr="009C792F" w:rsidRDefault="009C792F" w:rsidP="00E74F05">
      <w:pPr>
        <w:numPr>
          <w:ilvl w:val="0"/>
          <w:numId w:val="47"/>
        </w:numPr>
        <w:jc w:val="both"/>
      </w:pPr>
      <w:r w:rsidRPr="009C792F">
        <w:t>дистанционное образование;</w:t>
      </w:r>
    </w:p>
    <w:p w:rsidR="009C792F" w:rsidRPr="009C792F" w:rsidRDefault="009C792F" w:rsidP="00E74F05">
      <w:pPr>
        <w:numPr>
          <w:ilvl w:val="0"/>
          <w:numId w:val="47"/>
        </w:numPr>
        <w:jc w:val="both"/>
      </w:pPr>
      <w:r w:rsidRPr="009C792F">
        <w:t>программа социально-культурных компетенций;</w:t>
      </w:r>
    </w:p>
    <w:p w:rsidR="009C792F" w:rsidRPr="009C792F" w:rsidRDefault="009C792F" w:rsidP="00E74F05">
      <w:pPr>
        <w:numPr>
          <w:ilvl w:val="0"/>
          <w:numId w:val="47"/>
        </w:numPr>
        <w:jc w:val="both"/>
      </w:pPr>
      <w:r w:rsidRPr="009C792F">
        <w:t>социокультурные мероприятия;</w:t>
      </w:r>
    </w:p>
    <w:p w:rsidR="009C792F" w:rsidRPr="009C792F" w:rsidRDefault="009C792F" w:rsidP="00E74F05">
      <w:pPr>
        <w:numPr>
          <w:ilvl w:val="0"/>
          <w:numId w:val="47"/>
        </w:numPr>
        <w:jc w:val="both"/>
      </w:pPr>
      <w:r w:rsidRPr="009C792F">
        <w:t>каникулярные смены.</w:t>
      </w:r>
    </w:p>
    <w:p w:rsidR="009C792F" w:rsidRPr="00916FDE" w:rsidRDefault="009C792F" w:rsidP="009C792F">
      <w:pPr>
        <w:rPr>
          <w:b/>
          <w:color w:val="FF0000"/>
          <w:sz w:val="10"/>
          <w:szCs w:val="10"/>
        </w:rPr>
      </w:pPr>
    </w:p>
    <w:p w:rsidR="009C792F" w:rsidRPr="009C792F" w:rsidRDefault="009C792F" w:rsidP="009C792F">
      <w:pPr>
        <w:jc w:val="center"/>
      </w:pPr>
      <w:r w:rsidRPr="009C792F">
        <w:rPr>
          <w:b/>
        </w:rPr>
        <w:t>УМК, используемые для реализации учебного плана</w:t>
      </w:r>
      <w:r w:rsidRPr="009C792F">
        <w:t>.</w:t>
      </w:r>
    </w:p>
    <w:p w:rsidR="009C792F" w:rsidRDefault="00795CFE" w:rsidP="009C792F">
      <w:r>
        <w:t xml:space="preserve">      </w:t>
      </w:r>
      <w:r w:rsidR="009C792F" w:rsidRPr="009C792F">
        <w:t>УМК, используемые для реализации учебного плана,  – «Школа России».</w:t>
      </w:r>
    </w:p>
    <w:p w:rsidR="00916FDE" w:rsidRPr="00916FDE" w:rsidRDefault="00916FDE" w:rsidP="009C792F">
      <w:pPr>
        <w:rPr>
          <w:sz w:val="10"/>
          <w:szCs w:val="10"/>
        </w:rPr>
      </w:pPr>
    </w:p>
    <w:p w:rsidR="009C792F" w:rsidRPr="009C792F" w:rsidRDefault="009C792F" w:rsidP="009C792F">
      <w:pPr>
        <w:jc w:val="center"/>
        <w:rPr>
          <w:b/>
        </w:rPr>
      </w:pPr>
      <w:r w:rsidRPr="009C792F">
        <w:rPr>
          <w:b/>
        </w:rPr>
        <w:t>Региональная специфика учебного плана.</w:t>
      </w:r>
    </w:p>
    <w:p w:rsidR="009C792F" w:rsidRPr="009C792F" w:rsidRDefault="009C792F" w:rsidP="009C792F">
      <w:pPr>
        <w:jc w:val="center"/>
        <w:rPr>
          <w:b/>
        </w:rPr>
      </w:pPr>
      <w:r w:rsidRPr="009C792F">
        <w:t xml:space="preserve">  </w:t>
      </w:r>
      <w:r w:rsidRPr="009C792F">
        <w:tab/>
      </w:r>
      <w:r w:rsidRPr="009C792F">
        <w:rPr>
          <w:b/>
        </w:rPr>
        <w:t>Региональная специфика учебного плана.</w:t>
      </w:r>
    </w:p>
    <w:p w:rsidR="009C792F" w:rsidRPr="009C792F" w:rsidRDefault="009C792F" w:rsidP="00795CFE">
      <w:pPr>
        <w:ind w:firstLine="360"/>
        <w:jc w:val="both"/>
      </w:pPr>
      <w:r w:rsidRPr="009C792F">
        <w:t xml:space="preserve">В соответствии с письмом Министерства образования, науки и молодёжной политики  Краснодарского края </w:t>
      </w:r>
      <w:r w:rsidR="007C4CB7">
        <w:t xml:space="preserve"> </w:t>
      </w:r>
      <w:r w:rsidRPr="009C792F">
        <w:t>«О формировании учебных планов образовательных организаций на 202</w:t>
      </w:r>
      <w:r w:rsidR="007C4CB7">
        <w:t>2</w:t>
      </w:r>
      <w:r w:rsidRPr="009C792F">
        <w:t>-202</w:t>
      </w:r>
      <w:r w:rsidR="007C4CB7">
        <w:t>3</w:t>
      </w:r>
      <w:r w:rsidRPr="009C792F">
        <w:t xml:space="preserve"> учебный год» региональной спецификой учебного плана является:</w:t>
      </w:r>
    </w:p>
    <w:p w:rsidR="009C792F" w:rsidRPr="009C792F" w:rsidRDefault="009C792F" w:rsidP="00E74F05">
      <w:pPr>
        <w:numPr>
          <w:ilvl w:val="0"/>
          <w:numId w:val="44"/>
        </w:numPr>
        <w:jc w:val="both"/>
      </w:pPr>
      <w:r w:rsidRPr="009C792F">
        <w:t>ведение учебного предмета «Кубановедение», который проводится с 1 по 4 класс по 1 часу в неделю, из части, формируемой участниками образовательных отношений;</w:t>
      </w:r>
    </w:p>
    <w:p w:rsidR="009C792F" w:rsidRPr="009C792F" w:rsidRDefault="009C792F" w:rsidP="00E74F05">
      <w:pPr>
        <w:numPr>
          <w:ilvl w:val="0"/>
          <w:numId w:val="44"/>
        </w:numPr>
        <w:jc w:val="both"/>
      </w:pPr>
      <w:r w:rsidRPr="009C792F">
        <w:t>введение курса ОРКСЭ в 4-ом классе с реализацией модуля ОПК.</w:t>
      </w:r>
    </w:p>
    <w:p w:rsidR="009C792F" w:rsidRPr="009C792F" w:rsidRDefault="009C792F" w:rsidP="009C792F">
      <w:pPr>
        <w:ind w:firstLine="688"/>
        <w:jc w:val="both"/>
      </w:pPr>
      <w:r w:rsidRPr="009C792F">
        <w:t xml:space="preserve">Учебный предмет «Окружающий мир» преподается в объеме </w:t>
      </w:r>
      <w:r w:rsidR="0063521F">
        <w:t>2</w:t>
      </w:r>
      <w:r w:rsidRPr="009C792F">
        <w:t xml:space="preserve"> часа в неделю.            </w:t>
      </w:r>
      <w:r w:rsidR="0063521F">
        <w:t xml:space="preserve">                   </w:t>
      </w:r>
      <w:r w:rsidRPr="009C792F">
        <w:t>В рамках внеурочной деятельности через курс  «</w:t>
      </w:r>
      <w:r w:rsidR="00495E72">
        <w:t>Я познаю мир</w:t>
      </w:r>
      <w:r w:rsidRPr="009C792F">
        <w:t>» (1 – 4 классы).</w:t>
      </w:r>
    </w:p>
    <w:p w:rsidR="009C792F" w:rsidRDefault="009C792F" w:rsidP="009C792F">
      <w:pPr>
        <w:jc w:val="both"/>
        <w:rPr>
          <w:b/>
          <w:bCs/>
        </w:rPr>
      </w:pPr>
    </w:p>
    <w:p w:rsidR="0063521F" w:rsidRDefault="0063521F" w:rsidP="009C792F">
      <w:pPr>
        <w:jc w:val="both"/>
        <w:rPr>
          <w:b/>
          <w:bCs/>
        </w:rPr>
      </w:pPr>
    </w:p>
    <w:p w:rsidR="0063521F" w:rsidRDefault="0063521F" w:rsidP="009C792F">
      <w:pPr>
        <w:jc w:val="both"/>
        <w:rPr>
          <w:b/>
          <w:bCs/>
        </w:rPr>
      </w:pPr>
    </w:p>
    <w:p w:rsidR="0063521F" w:rsidRPr="009C792F" w:rsidRDefault="0063521F" w:rsidP="009C792F">
      <w:pPr>
        <w:jc w:val="both"/>
        <w:rPr>
          <w:b/>
          <w:bCs/>
        </w:rPr>
      </w:pPr>
    </w:p>
    <w:p w:rsidR="00495E72" w:rsidRDefault="00495E72" w:rsidP="009C792F">
      <w:pPr>
        <w:jc w:val="center"/>
        <w:rPr>
          <w:b/>
          <w:bCs/>
        </w:rPr>
      </w:pPr>
    </w:p>
    <w:p w:rsidR="009C792F" w:rsidRPr="009C792F" w:rsidRDefault="009C792F" w:rsidP="009C792F">
      <w:pPr>
        <w:jc w:val="center"/>
        <w:rPr>
          <w:bCs/>
        </w:rPr>
      </w:pPr>
      <w:r w:rsidRPr="009C792F">
        <w:rPr>
          <w:b/>
          <w:bCs/>
        </w:rPr>
        <w:lastRenderedPageBreak/>
        <w:t xml:space="preserve">Часть учебного плана, формируемая участниками  </w:t>
      </w:r>
      <w:r w:rsidRPr="009C792F">
        <w:rPr>
          <w:b/>
          <w:bCs/>
        </w:rPr>
        <w:br/>
        <w:t>образовательных отношений</w:t>
      </w:r>
    </w:p>
    <w:tbl>
      <w:tblPr>
        <w:tblW w:w="0" w:type="auto"/>
        <w:tblInd w:w="108" w:type="dxa"/>
        <w:tblLayout w:type="fixed"/>
        <w:tblLook w:val="0000" w:firstRow="0" w:lastRow="0" w:firstColumn="0" w:lastColumn="0" w:noHBand="0" w:noVBand="0"/>
      </w:tblPr>
      <w:tblGrid>
        <w:gridCol w:w="1097"/>
        <w:gridCol w:w="1657"/>
        <w:gridCol w:w="2633"/>
        <w:gridCol w:w="5103"/>
      </w:tblGrid>
      <w:tr w:rsidR="009C792F" w:rsidRPr="00795CFE" w:rsidTr="009C792F">
        <w:trPr>
          <w:trHeight w:val="498"/>
        </w:trPr>
        <w:tc>
          <w:tcPr>
            <w:tcW w:w="1097" w:type="dxa"/>
            <w:tcBorders>
              <w:top w:val="single" w:sz="4" w:space="0" w:color="000000"/>
              <w:left w:val="single" w:sz="4" w:space="0" w:color="000000"/>
              <w:bottom w:val="single" w:sz="4" w:space="0" w:color="000000"/>
            </w:tcBorders>
            <w:shd w:val="clear" w:color="auto" w:fill="auto"/>
            <w:vAlign w:val="center"/>
          </w:tcPr>
          <w:p w:rsidR="009C792F" w:rsidRPr="00795CFE" w:rsidRDefault="009C792F" w:rsidP="009C792F">
            <w:pPr>
              <w:jc w:val="center"/>
              <w:rPr>
                <w:bCs/>
                <w:szCs w:val="22"/>
              </w:rPr>
            </w:pPr>
            <w:r w:rsidRPr="00795CFE">
              <w:rPr>
                <w:bCs/>
                <w:szCs w:val="22"/>
              </w:rPr>
              <w:t>Классы</w:t>
            </w:r>
          </w:p>
        </w:tc>
        <w:tc>
          <w:tcPr>
            <w:tcW w:w="1657" w:type="dxa"/>
            <w:tcBorders>
              <w:top w:val="single" w:sz="4" w:space="0" w:color="000000"/>
              <w:left w:val="single" w:sz="4" w:space="0" w:color="000000"/>
              <w:bottom w:val="single" w:sz="4" w:space="0" w:color="000000"/>
            </w:tcBorders>
            <w:shd w:val="clear" w:color="auto" w:fill="auto"/>
            <w:vAlign w:val="center"/>
          </w:tcPr>
          <w:p w:rsidR="009C792F" w:rsidRPr="00795CFE" w:rsidRDefault="009C792F" w:rsidP="009C792F">
            <w:pPr>
              <w:jc w:val="center"/>
              <w:rPr>
                <w:bCs/>
                <w:szCs w:val="22"/>
              </w:rPr>
            </w:pPr>
            <w:r w:rsidRPr="00795CFE">
              <w:rPr>
                <w:bCs/>
                <w:szCs w:val="22"/>
              </w:rPr>
              <w:t xml:space="preserve">Количество </w:t>
            </w:r>
            <w:r w:rsidRPr="00795CFE">
              <w:rPr>
                <w:bCs/>
                <w:szCs w:val="22"/>
              </w:rPr>
              <w:br/>
              <w:t>часов</w:t>
            </w:r>
          </w:p>
        </w:tc>
        <w:tc>
          <w:tcPr>
            <w:tcW w:w="2633" w:type="dxa"/>
            <w:tcBorders>
              <w:top w:val="single" w:sz="4" w:space="0" w:color="000000"/>
              <w:left w:val="single" w:sz="4" w:space="0" w:color="000000"/>
              <w:bottom w:val="single" w:sz="4" w:space="0" w:color="000000"/>
              <w:right w:val="single" w:sz="4" w:space="0" w:color="auto"/>
            </w:tcBorders>
            <w:shd w:val="clear" w:color="auto" w:fill="auto"/>
            <w:vAlign w:val="center"/>
          </w:tcPr>
          <w:p w:rsidR="009C792F" w:rsidRPr="00795CFE" w:rsidRDefault="009C792F" w:rsidP="009C792F">
            <w:pPr>
              <w:jc w:val="center"/>
              <w:rPr>
                <w:szCs w:val="22"/>
              </w:rPr>
            </w:pPr>
            <w:r w:rsidRPr="00795CFE">
              <w:rPr>
                <w:bCs/>
                <w:szCs w:val="22"/>
              </w:rPr>
              <w:t>Распределение</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9C792F" w:rsidRPr="00795CFE" w:rsidRDefault="009C792F" w:rsidP="009C792F">
            <w:pPr>
              <w:jc w:val="center"/>
              <w:rPr>
                <w:bCs/>
                <w:szCs w:val="22"/>
              </w:rPr>
            </w:pPr>
            <w:r w:rsidRPr="00795CFE">
              <w:rPr>
                <w:bCs/>
                <w:szCs w:val="22"/>
              </w:rPr>
              <w:t>Цель, задачи ООП</w:t>
            </w:r>
          </w:p>
        </w:tc>
      </w:tr>
      <w:tr w:rsidR="009C792F" w:rsidRPr="00795CFE" w:rsidTr="009C792F">
        <w:tc>
          <w:tcPr>
            <w:tcW w:w="1097" w:type="dxa"/>
            <w:tcBorders>
              <w:top w:val="single" w:sz="4" w:space="0" w:color="000000"/>
              <w:left w:val="single" w:sz="4" w:space="0" w:color="000000"/>
              <w:bottom w:val="single" w:sz="4" w:space="0" w:color="000000"/>
            </w:tcBorders>
            <w:shd w:val="clear" w:color="auto" w:fill="auto"/>
            <w:vAlign w:val="center"/>
          </w:tcPr>
          <w:p w:rsidR="009C792F" w:rsidRPr="00795CFE" w:rsidRDefault="009C792F" w:rsidP="009C792F">
            <w:pPr>
              <w:jc w:val="center"/>
              <w:rPr>
                <w:bCs/>
                <w:szCs w:val="22"/>
              </w:rPr>
            </w:pPr>
            <w:r w:rsidRPr="00795CFE">
              <w:rPr>
                <w:bCs/>
                <w:szCs w:val="22"/>
              </w:rPr>
              <w:t xml:space="preserve">1 </w:t>
            </w:r>
          </w:p>
        </w:tc>
        <w:tc>
          <w:tcPr>
            <w:tcW w:w="1657" w:type="dxa"/>
            <w:tcBorders>
              <w:top w:val="single" w:sz="4" w:space="0" w:color="000000"/>
              <w:left w:val="single" w:sz="4" w:space="0" w:color="000000"/>
              <w:bottom w:val="single" w:sz="4" w:space="0" w:color="000000"/>
            </w:tcBorders>
            <w:shd w:val="clear" w:color="auto" w:fill="auto"/>
            <w:vAlign w:val="center"/>
          </w:tcPr>
          <w:p w:rsidR="009C792F" w:rsidRPr="00795CFE" w:rsidRDefault="009C792F" w:rsidP="009C792F">
            <w:pPr>
              <w:jc w:val="center"/>
              <w:rPr>
                <w:bCs/>
                <w:szCs w:val="22"/>
              </w:rPr>
            </w:pPr>
            <w:r w:rsidRPr="00795CFE">
              <w:rPr>
                <w:bCs/>
                <w:szCs w:val="22"/>
              </w:rPr>
              <w:t>1</w:t>
            </w:r>
          </w:p>
        </w:tc>
        <w:tc>
          <w:tcPr>
            <w:tcW w:w="2633" w:type="dxa"/>
            <w:tcBorders>
              <w:top w:val="single" w:sz="4" w:space="0" w:color="000000"/>
              <w:left w:val="single" w:sz="4" w:space="0" w:color="000000"/>
              <w:bottom w:val="single" w:sz="4" w:space="0" w:color="000000"/>
              <w:right w:val="single" w:sz="4" w:space="0" w:color="auto"/>
            </w:tcBorders>
            <w:shd w:val="clear" w:color="auto" w:fill="auto"/>
            <w:vAlign w:val="center"/>
          </w:tcPr>
          <w:p w:rsidR="009C792F" w:rsidRPr="00795CFE" w:rsidRDefault="009C792F" w:rsidP="009C792F">
            <w:pPr>
              <w:rPr>
                <w:szCs w:val="22"/>
              </w:rPr>
            </w:pPr>
            <w:r w:rsidRPr="00795CFE">
              <w:rPr>
                <w:bCs/>
                <w:szCs w:val="22"/>
              </w:rPr>
              <w:t>кубановедение – 1 час</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9C792F" w:rsidRPr="00795CFE" w:rsidRDefault="009C792F" w:rsidP="009C792F">
            <w:pPr>
              <w:ind w:right="176"/>
              <w:jc w:val="both"/>
              <w:rPr>
                <w:bCs/>
                <w:sz w:val="20"/>
                <w:szCs w:val="20"/>
              </w:rPr>
            </w:pPr>
            <w:r w:rsidRPr="00795CFE">
              <w:rPr>
                <w:bCs/>
                <w:sz w:val="20"/>
                <w:szCs w:val="20"/>
              </w:rPr>
              <w:t xml:space="preserve">реализация региональной специфики, </w:t>
            </w:r>
            <w:r w:rsidRPr="00795CFE">
              <w:rPr>
                <w:spacing w:val="2"/>
                <w:sz w:val="20"/>
                <w:szCs w:val="20"/>
                <w:lang w:val="x-none" w:eastAsia="x-none"/>
              </w:rPr>
              <w:t xml:space="preserve">формирование общей культуры, </w:t>
            </w:r>
            <w:r w:rsidRPr="00795CFE">
              <w:rPr>
                <w:sz w:val="20"/>
                <w:szCs w:val="20"/>
                <w:lang w:val="x-none" w:eastAsia="x-none"/>
              </w:rPr>
              <w:t>гражданской идентичности обучающихся, приобщение их к общекультурным, национальным и этнокультурным ценностям</w:t>
            </w:r>
          </w:p>
        </w:tc>
      </w:tr>
      <w:tr w:rsidR="009C792F" w:rsidRPr="00795CFE" w:rsidTr="009C792F">
        <w:tc>
          <w:tcPr>
            <w:tcW w:w="1097" w:type="dxa"/>
            <w:tcBorders>
              <w:top w:val="single" w:sz="4" w:space="0" w:color="000000"/>
              <w:left w:val="single" w:sz="4" w:space="0" w:color="000000"/>
              <w:bottom w:val="single" w:sz="4" w:space="0" w:color="000000"/>
            </w:tcBorders>
            <w:shd w:val="clear" w:color="auto" w:fill="auto"/>
            <w:vAlign w:val="center"/>
          </w:tcPr>
          <w:p w:rsidR="009C792F" w:rsidRPr="00795CFE" w:rsidRDefault="00495E72" w:rsidP="009C792F">
            <w:pPr>
              <w:jc w:val="center"/>
              <w:rPr>
                <w:bCs/>
                <w:szCs w:val="22"/>
              </w:rPr>
            </w:pPr>
            <w:r>
              <w:rPr>
                <w:bCs/>
                <w:szCs w:val="22"/>
              </w:rPr>
              <w:t>2</w:t>
            </w:r>
          </w:p>
        </w:tc>
        <w:tc>
          <w:tcPr>
            <w:tcW w:w="1657" w:type="dxa"/>
            <w:tcBorders>
              <w:top w:val="single" w:sz="4" w:space="0" w:color="000000"/>
              <w:left w:val="single" w:sz="4" w:space="0" w:color="000000"/>
              <w:bottom w:val="single" w:sz="4" w:space="0" w:color="000000"/>
            </w:tcBorders>
            <w:shd w:val="clear" w:color="auto" w:fill="auto"/>
            <w:vAlign w:val="center"/>
          </w:tcPr>
          <w:p w:rsidR="009C792F" w:rsidRPr="00795CFE" w:rsidRDefault="009C792F" w:rsidP="009C792F">
            <w:pPr>
              <w:jc w:val="center"/>
              <w:rPr>
                <w:bCs/>
                <w:szCs w:val="22"/>
              </w:rPr>
            </w:pPr>
            <w:r w:rsidRPr="00795CFE">
              <w:rPr>
                <w:bCs/>
                <w:szCs w:val="22"/>
              </w:rPr>
              <w:t>1</w:t>
            </w:r>
          </w:p>
        </w:tc>
        <w:tc>
          <w:tcPr>
            <w:tcW w:w="2633" w:type="dxa"/>
            <w:tcBorders>
              <w:top w:val="single" w:sz="4" w:space="0" w:color="000000"/>
              <w:left w:val="single" w:sz="4" w:space="0" w:color="000000"/>
              <w:bottom w:val="single" w:sz="4" w:space="0" w:color="000000"/>
              <w:right w:val="single" w:sz="4" w:space="0" w:color="auto"/>
            </w:tcBorders>
            <w:shd w:val="clear" w:color="auto" w:fill="auto"/>
            <w:vAlign w:val="center"/>
          </w:tcPr>
          <w:p w:rsidR="009C792F" w:rsidRPr="00795CFE" w:rsidRDefault="009C792F" w:rsidP="009C792F">
            <w:pPr>
              <w:rPr>
                <w:szCs w:val="22"/>
              </w:rPr>
            </w:pPr>
            <w:r w:rsidRPr="00795CFE">
              <w:rPr>
                <w:bCs/>
                <w:szCs w:val="22"/>
              </w:rPr>
              <w:t>кубановедение – 1 час</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9C792F" w:rsidRPr="00795CFE" w:rsidRDefault="009C792F" w:rsidP="009C792F">
            <w:pPr>
              <w:ind w:right="176"/>
              <w:jc w:val="both"/>
              <w:rPr>
                <w:bCs/>
                <w:sz w:val="20"/>
                <w:szCs w:val="20"/>
              </w:rPr>
            </w:pPr>
            <w:r w:rsidRPr="00795CFE">
              <w:rPr>
                <w:bCs/>
                <w:sz w:val="20"/>
                <w:szCs w:val="20"/>
              </w:rPr>
              <w:t xml:space="preserve">реализация региональной специфики, </w:t>
            </w:r>
            <w:r w:rsidRPr="00795CFE">
              <w:rPr>
                <w:spacing w:val="2"/>
                <w:sz w:val="20"/>
                <w:szCs w:val="20"/>
                <w:lang w:val="x-none" w:eastAsia="x-none"/>
              </w:rPr>
              <w:t xml:space="preserve">формирование общей культуры, </w:t>
            </w:r>
            <w:r w:rsidRPr="00795CFE">
              <w:rPr>
                <w:sz w:val="20"/>
                <w:szCs w:val="20"/>
                <w:lang w:val="x-none" w:eastAsia="x-none"/>
              </w:rPr>
              <w:t>гражданской идентичности обучающихся, приобщение их к общекультурным, национальным и этнокультурным ценностям</w:t>
            </w:r>
          </w:p>
        </w:tc>
      </w:tr>
      <w:tr w:rsidR="009C792F" w:rsidRPr="00795CFE" w:rsidTr="009C792F">
        <w:tc>
          <w:tcPr>
            <w:tcW w:w="1097" w:type="dxa"/>
            <w:tcBorders>
              <w:top w:val="single" w:sz="4" w:space="0" w:color="000000"/>
              <w:left w:val="single" w:sz="4" w:space="0" w:color="000000"/>
              <w:bottom w:val="single" w:sz="4" w:space="0" w:color="000000"/>
            </w:tcBorders>
            <w:shd w:val="clear" w:color="auto" w:fill="auto"/>
            <w:vAlign w:val="center"/>
          </w:tcPr>
          <w:p w:rsidR="009C792F" w:rsidRPr="00795CFE" w:rsidRDefault="00495E72" w:rsidP="009C792F">
            <w:pPr>
              <w:jc w:val="center"/>
              <w:rPr>
                <w:bCs/>
                <w:szCs w:val="22"/>
              </w:rPr>
            </w:pPr>
            <w:r>
              <w:rPr>
                <w:bCs/>
                <w:szCs w:val="22"/>
              </w:rPr>
              <w:t>3</w:t>
            </w:r>
          </w:p>
        </w:tc>
        <w:tc>
          <w:tcPr>
            <w:tcW w:w="1657" w:type="dxa"/>
            <w:tcBorders>
              <w:top w:val="single" w:sz="4" w:space="0" w:color="000000"/>
              <w:left w:val="single" w:sz="4" w:space="0" w:color="000000"/>
              <w:bottom w:val="single" w:sz="4" w:space="0" w:color="000000"/>
            </w:tcBorders>
            <w:shd w:val="clear" w:color="auto" w:fill="auto"/>
            <w:vAlign w:val="center"/>
          </w:tcPr>
          <w:p w:rsidR="009C792F" w:rsidRPr="00795CFE" w:rsidRDefault="009C792F" w:rsidP="009C792F">
            <w:pPr>
              <w:jc w:val="center"/>
              <w:rPr>
                <w:bCs/>
                <w:szCs w:val="22"/>
              </w:rPr>
            </w:pPr>
            <w:r w:rsidRPr="00795CFE">
              <w:rPr>
                <w:bCs/>
                <w:szCs w:val="22"/>
              </w:rPr>
              <w:t>1</w:t>
            </w:r>
          </w:p>
        </w:tc>
        <w:tc>
          <w:tcPr>
            <w:tcW w:w="2633" w:type="dxa"/>
            <w:tcBorders>
              <w:top w:val="single" w:sz="4" w:space="0" w:color="000000"/>
              <w:left w:val="single" w:sz="4" w:space="0" w:color="000000"/>
              <w:bottom w:val="single" w:sz="4" w:space="0" w:color="000000"/>
              <w:right w:val="single" w:sz="4" w:space="0" w:color="auto"/>
            </w:tcBorders>
            <w:shd w:val="clear" w:color="auto" w:fill="auto"/>
            <w:vAlign w:val="center"/>
          </w:tcPr>
          <w:p w:rsidR="009C792F" w:rsidRPr="00795CFE" w:rsidRDefault="009C792F" w:rsidP="009C792F">
            <w:pPr>
              <w:rPr>
                <w:szCs w:val="22"/>
              </w:rPr>
            </w:pPr>
            <w:r w:rsidRPr="00795CFE">
              <w:rPr>
                <w:bCs/>
                <w:szCs w:val="22"/>
              </w:rPr>
              <w:t>кубановедение – 1 час</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9C792F" w:rsidRPr="00795CFE" w:rsidRDefault="009C792F" w:rsidP="009C792F">
            <w:pPr>
              <w:ind w:right="176"/>
              <w:jc w:val="both"/>
              <w:rPr>
                <w:bCs/>
                <w:sz w:val="20"/>
                <w:szCs w:val="20"/>
              </w:rPr>
            </w:pPr>
            <w:r w:rsidRPr="00795CFE">
              <w:rPr>
                <w:bCs/>
                <w:sz w:val="20"/>
                <w:szCs w:val="20"/>
              </w:rPr>
              <w:t xml:space="preserve">реализация региональной специфики, </w:t>
            </w:r>
            <w:r w:rsidRPr="00795CFE">
              <w:rPr>
                <w:spacing w:val="2"/>
                <w:sz w:val="20"/>
                <w:szCs w:val="20"/>
                <w:lang w:val="x-none" w:eastAsia="x-none"/>
              </w:rPr>
              <w:t xml:space="preserve">формирование общей культуры, </w:t>
            </w:r>
            <w:r w:rsidRPr="00795CFE">
              <w:rPr>
                <w:sz w:val="20"/>
                <w:szCs w:val="20"/>
                <w:lang w:val="x-none" w:eastAsia="x-none"/>
              </w:rPr>
              <w:t>гражданской идентичности обучающихся, приобщение их к общекультурным, национальным и этнокультурным ценностям</w:t>
            </w:r>
          </w:p>
        </w:tc>
      </w:tr>
      <w:tr w:rsidR="009C792F" w:rsidRPr="00795CFE" w:rsidTr="009C792F">
        <w:tc>
          <w:tcPr>
            <w:tcW w:w="1097" w:type="dxa"/>
            <w:tcBorders>
              <w:top w:val="single" w:sz="4" w:space="0" w:color="000000"/>
              <w:left w:val="single" w:sz="4" w:space="0" w:color="000000"/>
              <w:bottom w:val="single" w:sz="4" w:space="0" w:color="000000"/>
            </w:tcBorders>
            <w:shd w:val="clear" w:color="auto" w:fill="auto"/>
            <w:vAlign w:val="center"/>
          </w:tcPr>
          <w:p w:rsidR="009C792F" w:rsidRPr="00795CFE" w:rsidRDefault="009C792F" w:rsidP="009C792F">
            <w:pPr>
              <w:jc w:val="center"/>
              <w:rPr>
                <w:bCs/>
                <w:szCs w:val="22"/>
              </w:rPr>
            </w:pPr>
            <w:r w:rsidRPr="00795CFE">
              <w:rPr>
                <w:bCs/>
                <w:szCs w:val="22"/>
              </w:rPr>
              <w:t>4</w:t>
            </w:r>
          </w:p>
        </w:tc>
        <w:tc>
          <w:tcPr>
            <w:tcW w:w="1657" w:type="dxa"/>
            <w:tcBorders>
              <w:top w:val="single" w:sz="4" w:space="0" w:color="000000"/>
              <w:left w:val="single" w:sz="4" w:space="0" w:color="000000"/>
              <w:bottom w:val="single" w:sz="4" w:space="0" w:color="000000"/>
            </w:tcBorders>
            <w:shd w:val="clear" w:color="auto" w:fill="auto"/>
            <w:vAlign w:val="center"/>
          </w:tcPr>
          <w:p w:rsidR="009C792F" w:rsidRPr="00795CFE" w:rsidRDefault="009C792F" w:rsidP="009C792F">
            <w:pPr>
              <w:jc w:val="center"/>
              <w:rPr>
                <w:bCs/>
                <w:szCs w:val="22"/>
              </w:rPr>
            </w:pPr>
            <w:r w:rsidRPr="00795CFE">
              <w:rPr>
                <w:bCs/>
                <w:szCs w:val="22"/>
              </w:rPr>
              <w:t>1</w:t>
            </w:r>
          </w:p>
        </w:tc>
        <w:tc>
          <w:tcPr>
            <w:tcW w:w="2633" w:type="dxa"/>
            <w:tcBorders>
              <w:top w:val="single" w:sz="4" w:space="0" w:color="000000"/>
              <w:left w:val="single" w:sz="4" w:space="0" w:color="000000"/>
              <w:bottom w:val="single" w:sz="4" w:space="0" w:color="000000"/>
              <w:right w:val="single" w:sz="4" w:space="0" w:color="auto"/>
            </w:tcBorders>
            <w:shd w:val="clear" w:color="auto" w:fill="auto"/>
            <w:vAlign w:val="center"/>
          </w:tcPr>
          <w:p w:rsidR="009C792F" w:rsidRPr="00795CFE" w:rsidRDefault="009C792F" w:rsidP="009C792F">
            <w:pPr>
              <w:rPr>
                <w:szCs w:val="22"/>
              </w:rPr>
            </w:pPr>
            <w:r w:rsidRPr="00795CFE">
              <w:rPr>
                <w:bCs/>
                <w:szCs w:val="22"/>
              </w:rPr>
              <w:t>кубановедение – 1 час</w:t>
            </w:r>
          </w:p>
        </w:tc>
        <w:tc>
          <w:tcPr>
            <w:tcW w:w="5103" w:type="dxa"/>
            <w:tcBorders>
              <w:top w:val="single" w:sz="4" w:space="0" w:color="000000"/>
              <w:left w:val="single" w:sz="4" w:space="0" w:color="auto"/>
              <w:bottom w:val="single" w:sz="4" w:space="0" w:color="000000"/>
              <w:right w:val="single" w:sz="4" w:space="0" w:color="000000"/>
            </w:tcBorders>
            <w:shd w:val="clear" w:color="auto" w:fill="auto"/>
            <w:vAlign w:val="center"/>
          </w:tcPr>
          <w:p w:rsidR="009C792F" w:rsidRPr="00795CFE" w:rsidRDefault="009C792F" w:rsidP="009C792F">
            <w:pPr>
              <w:ind w:right="176"/>
              <w:jc w:val="both"/>
              <w:rPr>
                <w:bCs/>
                <w:sz w:val="20"/>
                <w:szCs w:val="20"/>
              </w:rPr>
            </w:pPr>
            <w:r w:rsidRPr="00795CFE">
              <w:rPr>
                <w:bCs/>
                <w:sz w:val="20"/>
                <w:szCs w:val="20"/>
              </w:rPr>
              <w:t xml:space="preserve">реализация региональной специфики, </w:t>
            </w:r>
            <w:r w:rsidRPr="00795CFE">
              <w:rPr>
                <w:spacing w:val="2"/>
                <w:sz w:val="20"/>
                <w:szCs w:val="20"/>
                <w:lang w:val="x-none" w:eastAsia="x-none"/>
              </w:rPr>
              <w:t xml:space="preserve">формирование общей культуры, </w:t>
            </w:r>
            <w:r w:rsidRPr="00795CFE">
              <w:rPr>
                <w:sz w:val="20"/>
                <w:szCs w:val="20"/>
                <w:lang w:val="x-none" w:eastAsia="x-none"/>
              </w:rPr>
              <w:t>гражданской идентичности обучающихся, приобщение их к общекультурным, национальным и этнокультурным ценностям</w:t>
            </w:r>
          </w:p>
        </w:tc>
      </w:tr>
    </w:tbl>
    <w:p w:rsidR="009C792F" w:rsidRPr="009C792F" w:rsidRDefault="009C792F" w:rsidP="009C792F">
      <w:pPr>
        <w:rPr>
          <w:b/>
        </w:rPr>
      </w:pPr>
    </w:p>
    <w:p w:rsidR="009C792F" w:rsidRPr="00795CFE" w:rsidRDefault="009C792F" w:rsidP="00795CFE">
      <w:pPr>
        <w:jc w:val="center"/>
        <w:rPr>
          <w:b/>
        </w:rPr>
      </w:pPr>
      <w:r w:rsidRPr="009C792F">
        <w:rPr>
          <w:b/>
        </w:rPr>
        <w:t xml:space="preserve">Учебные планы для </w:t>
      </w:r>
      <w:r w:rsidRPr="009C792F">
        <w:rPr>
          <w:b/>
          <w:lang w:val="en-US"/>
        </w:rPr>
        <w:t>I</w:t>
      </w:r>
      <w:r w:rsidRPr="009C792F">
        <w:rPr>
          <w:b/>
        </w:rPr>
        <w:t xml:space="preserve"> – </w:t>
      </w:r>
      <w:r w:rsidRPr="009C792F">
        <w:rPr>
          <w:b/>
          <w:lang w:val="en-US"/>
        </w:rPr>
        <w:t>IV</w:t>
      </w:r>
      <w:r w:rsidR="00795CFE">
        <w:rPr>
          <w:b/>
        </w:rPr>
        <w:t xml:space="preserve"> классов.</w:t>
      </w:r>
    </w:p>
    <w:p w:rsidR="009C792F" w:rsidRPr="009C792F" w:rsidRDefault="009C792F" w:rsidP="009C792F">
      <w:pPr>
        <w:ind w:firstLine="708"/>
        <w:jc w:val="both"/>
      </w:pPr>
      <w:r w:rsidRPr="009C792F">
        <w:t xml:space="preserve">Сетка учебного плана начального общего образования для </w:t>
      </w:r>
      <w:r w:rsidRPr="009C792F">
        <w:rPr>
          <w:lang w:val="en-US"/>
        </w:rPr>
        <w:t>I</w:t>
      </w:r>
      <w:r w:rsidRPr="009C792F">
        <w:t xml:space="preserve"> – </w:t>
      </w:r>
      <w:r w:rsidRPr="009C792F">
        <w:rPr>
          <w:lang w:val="en-US"/>
        </w:rPr>
        <w:t>IV</w:t>
      </w:r>
      <w:r w:rsidRPr="009C792F">
        <w:t xml:space="preserve"> классов (предметные области, предметы, количество часов в неделю по каждому предмету, сумма часов по классам и предметам, часть, формируемая участниками образовательного процесса, максимальная нагрузка) – Приложение 1. </w:t>
      </w:r>
    </w:p>
    <w:p w:rsidR="009C792F" w:rsidRPr="009C792F" w:rsidRDefault="009C792F" w:rsidP="009C792F">
      <w:pPr>
        <w:rPr>
          <w:b/>
        </w:rPr>
      </w:pPr>
    </w:p>
    <w:p w:rsidR="009C792F" w:rsidRPr="009C792F" w:rsidRDefault="009C792F" w:rsidP="00795CFE">
      <w:pPr>
        <w:jc w:val="center"/>
        <w:rPr>
          <w:b/>
        </w:rPr>
      </w:pPr>
      <w:r w:rsidRPr="009C792F">
        <w:rPr>
          <w:b/>
        </w:rPr>
        <w:t>Формы промежуточ</w:t>
      </w:r>
      <w:r w:rsidR="00795CFE">
        <w:rPr>
          <w:b/>
        </w:rPr>
        <w:t>ной аттестации обучающихся.</w:t>
      </w:r>
    </w:p>
    <w:p w:rsidR="009C792F" w:rsidRPr="009C792F" w:rsidRDefault="009C792F" w:rsidP="009C792F">
      <w:pPr>
        <w:shd w:val="clear" w:color="auto" w:fill="FFFFFF"/>
        <w:ind w:firstLine="709"/>
        <w:jc w:val="both"/>
        <w:rPr>
          <w:color w:val="000000"/>
        </w:rPr>
      </w:pPr>
      <w:r w:rsidRPr="009C792F">
        <w:rPr>
          <w:color w:val="000000"/>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9C792F" w:rsidRPr="009C792F" w:rsidRDefault="009C792F" w:rsidP="009C792F">
      <w:pPr>
        <w:ind w:firstLine="708"/>
        <w:jc w:val="both"/>
      </w:pPr>
      <w:r w:rsidRPr="009C792F">
        <w:rPr>
          <w:color w:val="000000"/>
        </w:rPr>
        <w:t>В 1 классе промежуточная аттестация не проводится. Промежуточная аттестация проводится, начиная со второго класса. Промежуточная аттестация подразделяется на четвертную промежуточную аттестацию, которая проводиться по каждому учебному предмету, курсу, дисциплине, модулю по итогам четверти, а также годовую промежуточную аттестацию, которая проводиться по каждому учебному предмету, курсу, дисциплине, модулю по итогам учебного года.</w:t>
      </w:r>
      <w:r w:rsidRPr="009C792F">
        <w:t xml:space="preserve"> </w:t>
      </w:r>
    </w:p>
    <w:p w:rsidR="009C792F" w:rsidRPr="009C792F" w:rsidRDefault="009C792F" w:rsidP="009C792F">
      <w:pPr>
        <w:ind w:firstLine="708"/>
        <w:jc w:val="both"/>
      </w:pPr>
      <w:r w:rsidRPr="009C792F">
        <w:rPr>
          <w:color w:val="000000"/>
        </w:rPr>
        <w:t xml:space="preserve">Четвертная отметка выставляется учащимся со второго по четвертый класс как округлённое (4,6=5) до целого числа   текущих отметок, полученных учащимся в период учебной четверти по данному предмету, </w:t>
      </w:r>
      <w:r w:rsidRPr="009C792F">
        <w:t>приоритет отдается баллам за контрольные работы (необходимо  суммировать  все оценки, полученные за четверть (полугодие)  и вычислить общий результат. После сосчитать  и оценить  общий результат самостоятельных, контрольных, практических и лабораторных  работ. Если он совпадает с первой оценкой, то  следует считать его четвертным (полугодовым) итогом. Если баллы за контрольные работы выше или ниже, приоритет отдается баллам за контрольные работы).</w:t>
      </w:r>
    </w:p>
    <w:p w:rsidR="009C792F" w:rsidRPr="009C792F" w:rsidRDefault="009C792F" w:rsidP="009C792F">
      <w:pPr>
        <w:spacing w:line="236" w:lineRule="auto"/>
        <w:ind w:firstLine="708"/>
        <w:jc w:val="both"/>
      </w:pPr>
      <w:r w:rsidRPr="009C792F">
        <w:rPr>
          <w:color w:val="000000"/>
        </w:rPr>
        <w:t xml:space="preserve">Годовая промежуточная аттестация проводиться на основе результатов четвертных промежуточных аттестаций  </w:t>
      </w:r>
      <w:r w:rsidRPr="009C792F">
        <w:t>и представляет собой округление  результатов четвертных аттестаций в соответствии с данным округлением (4,6=5).</w:t>
      </w:r>
    </w:p>
    <w:p w:rsidR="009C792F" w:rsidRPr="009C792F" w:rsidRDefault="009C792F" w:rsidP="00795CFE">
      <w:pPr>
        <w:shd w:val="clear" w:color="auto" w:fill="FFFFFF"/>
        <w:ind w:firstLine="709"/>
        <w:jc w:val="both"/>
        <w:rPr>
          <w:color w:val="000000"/>
        </w:rPr>
      </w:pPr>
      <w:r w:rsidRPr="009C792F">
        <w:rPr>
          <w:color w:val="000000"/>
        </w:rPr>
        <w:t>Фиксация результатов промежуточной аттестации осуществляется по четырёхбалльной системе. Промежуточная аттестация учащихся 1-х классов и учащихся 4-х классов по предмету «ОРКСЭ» осуществляется без фиксации достижений учащихся в виде отметок, используется качественная оценка успеваемости учащегося, делается запись «осв.» или «не осв.»</w:t>
      </w:r>
      <w:r w:rsidRPr="009C792F">
        <w:t xml:space="preserve"> </w:t>
      </w:r>
      <w:r w:rsidR="00795CFE">
        <w:rPr>
          <w:color w:val="000000"/>
        </w:rPr>
        <w:t>за каждую четверть и год.</w:t>
      </w:r>
    </w:p>
    <w:p w:rsidR="009C792F" w:rsidRPr="009C792F" w:rsidRDefault="009C792F" w:rsidP="009C792F">
      <w:pPr>
        <w:shd w:val="clear" w:color="auto" w:fill="FFFFFF"/>
        <w:ind w:firstLine="709"/>
        <w:jc w:val="both"/>
      </w:pPr>
      <w:r w:rsidRPr="009C792F">
        <w:t>Кадровое и методическое обеспечение соответствует требованиям учебного плана.</w:t>
      </w:r>
    </w:p>
    <w:p w:rsidR="00316039" w:rsidRDefault="00316039" w:rsidP="00316039">
      <w:pPr>
        <w:tabs>
          <w:tab w:val="left" w:pos="1652"/>
        </w:tabs>
        <w:rPr>
          <w:b/>
        </w:rPr>
      </w:pPr>
    </w:p>
    <w:p w:rsidR="0063521F" w:rsidRDefault="0063521F" w:rsidP="00316039">
      <w:pPr>
        <w:tabs>
          <w:tab w:val="left" w:pos="1652"/>
        </w:tabs>
        <w:rPr>
          <w:b/>
        </w:rPr>
      </w:pPr>
    </w:p>
    <w:p w:rsidR="00316039" w:rsidRPr="00314536" w:rsidRDefault="00192A70" w:rsidP="00316039">
      <w:pPr>
        <w:tabs>
          <w:tab w:val="left" w:pos="1652"/>
        </w:tabs>
        <w:jc w:val="center"/>
        <w:rPr>
          <w:b/>
        </w:rPr>
      </w:pPr>
      <w:r>
        <w:rPr>
          <w:b/>
        </w:rPr>
        <w:lastRenderedPageBreak/>
        <w:t xml:space="preserve">ПРИМЕРНЫЙ </w:t>
      </w:r>
      <w:r w:rsidR="00316039" w:rsidRPr="00314536">
        <w:rPr>
          <w:b/>
        </w:rPr>
        <w:t>УЧЕБНЫЙ  ПЛАН</w:t>
      </w:r>
      <w:r w:rsidR="00314536" w:rsidRPr="00314536">
        <w:rPr>
          <w:b/>
        </w:rPr>
        <w:t xml:space="preserve"> НАЧАЛЬНОГО ОБЩЕГО ОБРАЗОВАНИЯ</w:t>
      </w:r>
    </w:p>
    <w:p w:rsidR="0063521F" w:rsidRDefault="00316039" w:rsidP="00316039">
      <w:pPr>
        <w:tabs>
          <w:tab w:val="left" w:pos="1652"/>
        </w:tabs>
        <w:jc w:val="center"/>
        <w:rPr>
          <w:b/>
        </w:rPr>
      </w:pPr>
      <w:r w:rsidRPr="00314536">
        <w:rPr>
          <w:b/>
        </w:rPr>
        <w:t xml:space="preserve"> </w:t>
      </w:r>
    </w:p>
    <w:p w:rsidR="00316039" w:rsidRPr="00314536" w:rsidRDefault="00316039" w:rsidP="00316039">
      <w:pPr>
        <w:tabs>
          <w:tab w:val="left" w:pos="1652"/>
        </w:tabs>
        <w:jc w:val="center"/>
        <w:rPr>
          <w:b/>
        </w:rPr>
      </w:pPr>
      <w:r w:rsidRPr="00314536">
        <w:rPr>
          <w:b/>
        </w:rPr>
        <w:t xml:space="preserve"> 202</w:t>
      </w:r>
      <w:r w:rsidR="00192A70">
        <w:rPr>
          <w:b/>
        </w:rPr>
        <w:t>2</w:t>
      </w:r>
      <w:r w:rsidRPr="00314536">
        <w:rPr>
          <w:b/>
        </w:rPr>
        <w:t>-202</w:t>
      </w:r>
      <w:r w:rsidR="00192A70">
        <w:rPr>
          <w:b/>
        </w:rPr>
        <w:t>3</w:t>
      </w:r>
      <w:r w:rsidRPr="00314536">
        <w:rPr>
          <w:b/>
        </w:rPr>
        <w:t xml:space="preserve"> учебный год.</w:t>
      </w:r>
    </w:p>
    <w:p w:rsidR="00316039" w:rsidRPr="00316039" w:rsidRDefault="00316039" w:rsidP="00316039">
      <w:pPr>
        <w:tabs>
          <w:tab w:val="left" w:pos="1652"/>
        </w:tabs>
        <w:jc w:val="center"/>
        <w:rPr>
          <w:sz w:val="10"/>
          <w:szCs w:val="10"/>
        </w:rPr>
      </w:pPr>
    </w:p>
    <w:tbl>
      <w:tblPr>
        <w:tblW w:w="108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69"/>
        <w:gridCol w:w="861"/>
        <w:gridCol w:w="1261"/>
        <w:gridCol w:w="992"/>
        <w:gridCol w:w="1139"/>
        <w:gridCol w:w="992"/>
      </w:tblGrid>
      <w:tr w:rsidR="00316039" w:rsidRPr="00314536" w:rsidTr="00316039">
        <w:trPr>
          <w:cantSplit/>
          <w:trHeight w:val="922"/>
        </w:trPr>
        <w:tc>
          <w:tcPr>
            <w:tcW w:w="2694" w:type="dxa"/>
            <w:vMerge w:val="restart"/>
          </w:tcPr>
          <w:p w:rsidR="00316039" w:rsidRPr="00314536" w:rsidRDefault="00316039" w:rsidP="00316039">
            <w:pPr>
              <w:jc w:val="center"/>
            </w:pPr>
            <w:r w:rsidRPr="00314536">
              <w:t xml:space="preserve"> Предметные области</w:t>
            </w:r>
          </w:p>
        </w:tc>
        <w:tc>
          <w:tcPr>
            <w:tcW w:w="2869" w:type="dxa"/>
            <w:vMerge w:val="restart"/>
            <w:tcBorders>
              <w:tr2bl w:val="single" w:sz="4" w:space="0" w:color="auto"/>
            </w:tcBorders>
          </w:tcPr>
          <w:p w:rsidR="00316039" w:rsidRPr="00314536" w:rsidRDefault="00316039" w:rsidP="00316039">
            <w:r w:rsidRPr="00314536">
              <w:t xml:space="preserve">Учебные </w:t>
            </w:r>
          </w:p>
          <w:p w:rsidR="00316039" w:rsidRPr="00314536" w:rsidRDefault="00316039" w:rsidP="00316039">
            <w:r w:rsidRPr="00314536">
              <w:t xml:space="preserve">предметы </w:t>
            </w:r>
          </w:p>
          <w:p w:rsidR="00316039" w:rsidRPr="00314536" w:rsidRDefault="00316039" w:rsidP="00316039">
            <w:pPr>
              <w:jc w:val="center"/>
            </w:pPr>
            <w:r w:rsidRPr="00314536">
              <w:t xml:space="preserve">                   Классы</w:t>
            </w:r>
          </w:p>
        </w:tc>
        <w:tc>
          <w:tcPr>
            <w:tcW w:w="4253" w:type="dxa"/>
            <w:gridSpan w:val="4"/>
            <w:tcBorders>
              <w:right w:val="single" w:sz="4" w:space="0" w:color="auto"/>
            </w:tcBorders>
          </w:tcPr>
          <w:p w:rsidR="00316039" w:rsidRPr="00314536" w:rsidRDefault="00316039" w:rsidP="00316039">
            <w:r w:rsidRPr="00314536">
              <w:t xml:space="preserve">Количество  часов  в  неделю  </w:t>
            </w:r>
          </w:p>
        </w:tc>
        <w:tc>
          <w:tcPr>
            <w:tcW w:w="992" w:type="dxa"/>
            <w:tcBorders>
              <w:right w:val="single" w:sz="4" w:space="0" w:color="auto"/>
            </w:tcBorders>
          </w:tcPr>
          <w:p w:rsidR="00316039" w:rsidRPr="00314536" w:rsidRDefault="00316039" w:rsidP="00316039">
            <w:r w:rsidRPr="00314536">
              <w:t>Всего часов</w:t>
            </w:r>
          </w:p>
        </w:tc>
      </w:tr>
      <w:tr w:rsidR="00316039" w:rsidRPr="00314536" w:rsidTr="00316039">
        <w:trPr>
          <w:cantSplit/>
          <w:trHeight w:val="304"/>
        </w:trPr>
        <w:tc>
          <w:tcPr>
            <w:tcW w:w="2694" w:type="dxa"/>
            <w:vMerge/>
          </w:tcPr>
          <w:p w:rsidR="00316039" w:rsidRPr="00314536" w:rsidRDefault="00316039" w:rsidP="00316039">
            <w:pPr>
              <w:jc w:val="center"/>
            </w:pPr>
          </w:p>
        </w:tc>
        <w:tc>
          <w:tcPr>
            <w:tcW w:w="2869" w:type="dxa"/>
            <w:vMerge/>
          </w:tcPr>
          <w:p w:rsidR="00316039" w:rsidRPr="00314536" w:rsidRDefault="00316039" w:rsidP="00316039">
            <w:pPr>
              <w:jc w:val="center"/>
            </w:pPr>
          </w:p>
        </w:tc>
        <w:tc>
          <w:tcPr>
            <w:tcW w:w="861" w:type="dxa"/>
          </w:tcPr>
          <w:p w:rsidR="00316039" w:rsidRPr="00314536" w:rsidRDefault="00316039" w:rsidP="00316039">
            <w:pPr>
              <w:jc w:val="center"/>
              <w:rPr>
                <w:b/>
                <w:bCs/>
                <w:lang w:val="en-US"/>
              </w:rPr>
            </w:pPr>
            <w:r w:rsidRPr="00314536">
              <w:rPr>
                <w:b/>
                <w:bCs/>
                <w:lang w:val="en-US"/>
              </w:rPr>
              <w:t>I</w:t>
            </w:r>
            <w:r w:rsidRPr="00314536">
              <w:rPr>
                <w:b/>
                <w:bCs/>
              </w:rPr>
              <w:t xml:space="preserve"> </w:t>
            </w:r>
          </w:p>
        </w:tc>
        <w:tc>
          <w:tcPr>
            <w:tcW w:w="1261" w:type="dxa"/>
          </w:tcPr>
          <w:p w:rsidR="00316039" w:rsidRPr="00314536" w:rsidRDefault="00316039" w:rsidP="00316039">
            <w:pPr>
              <w:jc w:val="center"/>
              <w:rPr>
                <w:b/>
                <w:bCs/>
              </w:rPr>
            </w:pPr>
            <w:r w:rsidRPr="00314536">
              <w:rPr>
                <w:b/>
                <w:bCs/>
                <w:lang w:val="en-US"/>
              </w:rPr>
              <w:t>II</w:t>
            </w:r>
            <w:r w:rsidRPr="00314536">
              <w:rPr>
                <w:b/>
                <w:bCs/>
              </w:rPr>
              <w:t xml:space="preserve"> </w:t>
            </w:r>
          </w:p>
        </w:tc>
        <w:tc>
          <w:tcPr>
            <w:tcW w:w="992" w:type="dxa"/>
          </w:tcPr>
          <w:p w:rsidR="00316039" w:rsidRPr="00314536" w:rsidRDefault="00316039" w:rsidP="00316039">
            <w:pPr>
              <w:jc w:val="center"/>
              <w:rPr>
                <w:b/>
                <w:bCs/>
              </w:rPr>
            </w:pPr>
            <w:r w:rsidRPr="00314536">
              <w:rPr>
                <w:b/>
                <w:bCs/>
                <w:lang w:val="en-US"/>
              </w:rPr>
              <w:t>III</w:t>
            </w:r>
            <w:r w:rsidRPr="00314536">
              <w:rPr>
                <w:b/>
                <w:bCs/>
              </w:rPr>
              <w:t xml:space="preserve"> </w:t>
            </w:r>
          </w:p>
        </w:tc>
        <w:tc>
          <w:tcPr>
            <w:tcW w:w="1139" w:type="dxa"/>
          </w:tcPr>
          <w:p w:rsidR="00316039" w:rsidRPr="00314536" w:rsidRDefault="00316039" w:rsidP="00316039">
            <w:pPr>
              <w:jc w:val="center"/>
              <w:rPr>
                <w:b/>
                <w:bCs/>
              </w:rPr>
            </w:pPr>
            <w:r w:rsidRPr="00314536">
              <w:rPr>
                <w:b/>
                <w:bCs/>
                <w:lang w:val="en-US"/>
              </w:rPr>
              <w:t>IV</w:t>
            </w:r>
            <w:r w:rsidRPr="00314536">
              <w:rPr>
                <w:b/>
                <w:bCs/>
              </w:rPr>
              <w:t xml:space="preserve"> </w:t>
            </w:r>
          </w:p>
        </w:tc>
        <w:tc>
          <w:tcPr>
            <w:tcW w:w="992" w:type="dxa"/>
          </w:tcPr>
          <w:p w:rsidR="00316039" w:rsidRPr="00314536" w:rsidRDefault="00316039" w:rsidP="00316039">
            <w:pPr>
              <w:jc w:val="center"/>
              <w:rPr>
                <w:b/>
                <w:bCs/>
              </w:rPr>
            </w:pPr>
          </w:p>
        </w:tc>
      </w:tr>
      <w:tr w:rsidR="00316039" w:rsidRPr="00314536" w:rsidTr="00316039">
        <w:trPr>
          <w:cantSplit/>
          <w:trHeight w:val="285"/>
        </w:trPr>
        <w:tc>
          <w:tcPr>
            <w:tcW w:w="10808" w:type="dxa"/>
            <w:gridSpan w:val="7"/>
          </w:tcPr>
          <w:p w:rsidR="00316039" w:rsidRPr="00314536" w:rsidRDefault="00316039" w:rsidP="00316039">
            <w:pPr>
              <w:rPr>
                <w:i/>
              </w:rPr>
            </w:pPr>
            <w:r w:rsidRPr="00314536">
              <w:rPr>
                <w:i/>
              </w:rPr>
              <w:t>Обязательная часть</w:t>
            </w:r>
          </w:p>
        </w:tc>
      </w:tr>
      <w:tr w:rsidR="00316039" w:rsidRPr="00314536" w:rsidTr="00316039">
        <w:trPr>
          <w:cantSplit/>
          <w:trHeight w:val="285"/>
        </w:trPr>
        <w:tc>
          <w:tcPr>
            <w:tcW w:w="2694" w:type="dxa"/>
            <w:vMerge w:val="restart"/>
          </w:tcPr>
          <w:p w:rsidR="00316039" w:rsidRPr="00314536" w:rsidRDefault="00316039" w:rsidP="00316039">
            <w:r w:rsidRPr="00314536">
              <w:t xml:space="preserve">Русский язык и литературное чтение </w:t>
            </w:r>
          </w:p>
        </w:tc>
        <w:tc>
          <w:tcPr>
            <w:tcW w:w="2869" w:type="dxa"/>
          </w:tcPr>
          <w:p w:rsidR="00316039" w:rsidRPr="00314536" w:rsidRDefault="00316039" w:rsidP="00316039">
            <w:r w:rsidRPr="00314536">
              <w:t>Русский  язык</w:t>
            </w:r>
          </w:p>
          <w:p w:rsidR="00316039" w:rsidRPr="00314536" w:rsidRDefault="00316039" w:rsidP="00316039"/>
        </w:tc>
        <w:tc>
          <w:tcPr>
            <w:tcW w:w="861" w:type="dxa"/>
          </w:tcPr>
          <w:p w:rsidR="00316039" w:rsidRPr="00314536" w:rsidRDefault="00192A70" w:rsidP="00316039">
            <w:pPr>
              <w:jc w:val="center"/>
            </w:pPr>
            <w:r>
              <w:t>5</w:t>
            </w:r>
          </w:p>
        </w:tc>
        <w:tc>
          <w:tcPr>
            <w:tcW w:w="1261" w:type="dxa"/>
          </w:tcPr>
          <w:p w:rsidR="00316039" w:rsidRPr="00314536" w:rsidRDefault="00192A70" w:rsidP="00316039">
            <w:pPr>
              <w:jc w:val="center"/>
            </w:pPr>
            <w:r>
              <w:t>5</w:t>
            </w:r>
          </w:p>
        </w:tc>
        <w:tc>
          <w:tcPr>
            <w:tcW w:w="992" w:type="dxa"/>
          </w:tcPr>
          <w:p w:rsidR="00316039" w:rsidRPr="00314536" w:rsidRDefault="00192A70" w:rsidP="00316039">
            <w:pPr>
              <w:jc w:val="center"/>
            </w:pPr>
            <w:r>
              <w:t>5</w:t>
            </w:r>
          </w:p>
        </w:tc>
        <w:tc>
          <w:tcPr>
            <w:tcW w:w="1139" w:type="dxa"/>
          </w:tcPr>
          <w:p w:rsidR="00316039" w:rsidRPr="00314536" w:rsidRDefault="003626F2" w:rsidP="00316039">
            <w:pPr>
              <w:jc w:val="center"/>
            </w:pPr>
            <w:r>
              <w:t>5</w:t>
            </w:r>
          </w:p>
        </w:tc>
        <w:tc>
          <w:tcPr>
            <w:tcW w:w="992" w:type="dxa"/>
          </w:tcPr>
          <w:p w:rsidR="00316039" w:rsidRPr="00314536" w:rsidRDefault="003626F2" w:rsidP="00192A70">
            <w:pPr>
              <w:jc w:val="center"/>
            </w:pPr>
            <w:r>
              <w:t>20</w:t>
            </w:r>
          </w:p>
        </w:tc>
      </w:tr>
      <w:tr w:rsidR="00316039" w:rsidRPr="00314536" w:rsidTr="00316039">
        <w:trPr>
          <w:cantSplit/>
          <w:trHeight w:val="304"/>
        </w:trPr>
        <w:tc>
          <w:tcPr>
            <w:tcW w:w="2694" w:type="dxa"/>
            <w:vMerge/>
          </w:tcPr>
          <w:p w:rsidR="00316039" w:rsidRPr="00314536" w:rsidRDefault="00316039" w:rsidP="00316039"/>
        </w:tc>
        <w:tc>
          <w:tcPr>
            <w:tcW w:w="2869" w:type="dxa"/>
          </w:tcPr>
          <w:p w:rsidR="00316039" w:rsidRPr="00314536" w:rsidRDefault="00316039" w:rsidP="00316039">
            <w:r w:rsidRPr="00314536">
              <w:t>Литературное  чтение</w:t>
            </w:r>
          </w:p>
        </w:tc>
        <w:tc>
          <w:tcPr>
            <w:tcW w:w="861" w:type="dxa"/>
          </w:tcPr>
          <w:p w:rsidR="00316039" w:rsidRPr="00314536" w:rsidRDefault="00192A70" w:rsidP="00316039">
            <w:pPr>
              <w:jc w:val="center"/>
            </w:pPr>
            <w:r>
              <w:t>3</w:t>
            </w:r>
          </w:p>
        </w:tc>
        <w:tc>
          <w:tcPr>
            <w:tcW w:w="1261" w:type="dxa"/>
          </w:tcPr>
          <w:p w:rsidR="00316039" w:rsidRPr="00314536" w:rsidRDefault="00192A70" w:rsidP="00316039">
            <w:pPr>
              <w:jc w:val="center"/>
            </w:pPr>
            <w:r>
              <w:t>3</w:t>
            </w:r>
          </w:p>
        </w:tc>
        <w:tc>
          <w:tcPr>
            <w:tcW w:w="992" w:type="dxa"/>
          </w:tcPr>
          <w:p w:rsidR="00316039" w:rsidRPr="009C792F" w:rsidRDefault="00192A70" w:rsidP="00316039">
            <w:pPr>
              <w:jc w:val="center"/>
            </w:pPr>
            <w:r>
              <w:t>3</w:t>
            </w:r>
          </w:p>
        </w:tc>
        <w:tc>
          <w:tcPr>
            <w:tcW w:w="1139" w:type="dxa"/>
          </w:tcPr>
          <w:p w:rsidR="00316039" w:rsidRPr="00314536" w:rsidRDefault="003626F2" w:rsidP="00316039">
            <w:pPr>
              <w:jc w:val="center"/>
            </w:pPr>
            <w:r>
              <w:t>3</w:t>
            </w:r>
          </w:p>
        </w:tc>
        <w:tc>
          <w:tcPr>
            <w:tcW w:w="992" w:type="dxa"/>
          </w:tcPr>
          <w:p w:rsidR="00316039" w:rsidRPr="00314536" w:rsidRDefault="003626F2" w:rsidP="003626F2">
            <w:pPr>
              <w:jc w:val="center"/>
            </w:pPr>
            <w:r>
              <w:t>12</w:t>
            </w:r>
          </w:p>
        </w:tc>
      </w:tr>
      <w:tr w:rsidR="00316039" w:rsidRPr="00314536" w:rsidTr="00316039">
        <w:trPr>
          <w:cantSplit/>
          <w:trHeight w:val="402"/>
        </w:trPr>
        <w:tc>
          <w:tcPr>
            <w:tcW w:w="2694" w:type="dxa"/>
            <w:vMerge w:val="restart"/>
          </w:tcPr>
          <w:p w:rsidR="00316039" w:rsidRPr="00314536" w:rsidRDefault="00316039" w:rsidP="00316039">
            <w:r w:rsidRPr="00314536">
              <w:t>Родной язык и литературное чтение на родном языке</w:t>
            </w:r>
          </w:p>
        </w:tc>
        <w:tc>
          <w:tcPr>
            <w:tcW w:w="2869" w:type="dxa"/>
          </w:tcPr>
          <w:p w:rsidR="00316039" w:rsidRPr="00314536" w:rsidRDefault="00316039" w:rsidP="00316039">
            <w:r w:rsidRPr="00314536">
              <w:t>Родной язык</w:t>
            </w:r>
          </w:p>
        </w:tc>
        <w:tc>
          <w:tcPr>
            <w:tcW w:w="861" w:type="dxa"/>
          </w:tcPr>
          <w:p w:rsidR="00316039" w:rsidRPr="00314536" w:rsidRDefault="00192A70" w:rsidP="00316039">
            <w:pPr>
              <w:jc w:val="center"/>
            </w:pPr>
            <w:r>
              <w:t>0,5</w:t>
            </w:r>
          </w:p>
        </w:tc>
        <w:tc>
          <w:tcPr>
            <w:tcW w:w="1261" w:type="dxa"/>
          </w:tcPr>
          <w:p w:rsidR="00316039" w:rsidRPr="00314536" w:rsidRDefault="00192A70" w:rsidP="00316039">
            <w:pPr>
              <w:jc w:val="center"/>
            </w:pPr>
            <w:r>
              <w:t>0,5</w:t>
            </w:r>
          </w:p>
        </w:tc>
        <w:tc>
          <w:tcPr>
            <w:tcW w:w="992" w:type="dxa"/>
          </w:tcPr>
          <w:p w:rsidR="00316039" w:rsidRPr="00314536" w:rsidRDefault="00192A70" w:rsidP="00316039">
            <w:pPr>
              <w:jc w:val="center"/>
            </w:pPr>
            <w:r>
              <w:t>0,5</w:t>
            </w:r>
          </w:p>
        </w:tc>
        <w:tc>
          <w:tcPr>
            <w:tcW w:w="1139" w:type="dxa"/>
          </w:tcPr>
          <w:p w:rsidR="00316039" w:rsidRPr="00314536" w:rsidRDefault="00192A70" w:rsidP="00316039">
            <w:pPr>
              <w:jc w:val="center"/>
            </w:pPr>
            <w:r>
              <w:t>0,5</w:t>
            </w:r>
          </w:p>
        </w:tc>
        <w:tc>
          <w:tcPr>
            <w:tcW w:w="992" w:type="dxa"/>
          </w:tcPr>
          <w:p w:rsidR="00316039" w:rsidRPr="00314536" w:rsidRDefault="00192A70" w:rsidP="00316039">
            <w:pPr>
              <w:jc w:val="center"/>
            </w:pPr>
            <w:r>
              <w:t>2</w:t>
            </w:r>
          </w:p>
        </w:tc>
      </w:tr>
      <w:tr w:rsidR="00316039" w:rsidRPr="00314536" w:rsidTr="00316039">
        <w:trPr>
          <w:cantSplit/>
          <w:trHeight w:val="304"/>
        </w:trPr>
        <w:tc>
          <w:tcPr>
            <w:tcW w:w="2694" w:type="dxa"/>
            <w:vMerge/>
          </w:tcPr>
          <w:p w:rsidR="00316039" w:rsidRPr="00314536" w:rsidRDefault="00316039" w:rsidP="00316039"/>
        </w:tc>
        <w:tc>
          <w:tcPr>
            <w:tcW w:w="2869" w:type="dxa"/>
          </w:tcPr>
          <w:p w:rsidR="00316039" w:rsidRPr="00314536" w:rsidRDefault="00316039" w:rsidP="00316039">
            <w:r w:rsidRPr="00314536">
              <w:t>Литературное чтение на родном языке</w:t>
            </w:r>
          </w:p>
        </w:tc>
        <w:tc>
          <w:tcPr>
            <w:tcW w:w="861" w:type="dxa"/>
          </w:tcPr>
          <w:p w:rsidR="00316039" w:rsidRPr="00314536" w:rsidRDefault="00192A70" w:rsidP="00316039">
            <w:pPr>
              <w:jc w:val="center"/>
            </w:pPr>
            <w:r>
              <w:t>0,5</w:t>
            </w:r>
          </w:p>
        </w:tc>
        <w:tc>
          <w:tcPr>
            <w:tcW w:w="1261" w:type="dxa"/>
          </w:tcPr>
          <w:p w:rsidR="00316039" w:rsidRPr="00314536" w:rsidRDefault="00192A70" w:rsidP="00316039">
            <w:pPr>
              <w:jc w:val="center"/>
            </w:pPr>
            <w:r>
              <w:t>0,5</w:t>
            </w:r>
          </w:p>
        </w:tc>
        <w:tc>
          <w:tcPr>
            <w:tcW w:w="992" w:type="dxa"/>
          </w:tcPr>
          <w:p w:rsidR="00316039" w:rsidRPr="00314536" w:rsidRDefault="00192A70" w:rsidP="00316039">
            <w:pPr>
              <w:jc w:val="center"/>
            </w:pPr>
            <w:r>
              <w:t>0,5</w:t>
            </w:r>
          </w:p>
        </w:tc>
        <w:tc>
          <w:tcPr>
            <w:tcW w:w="1139" w:type="dxa"/>
          </w:tcPr>
          <w:p w:rsidR="00316039" w:rsidRPr="00314536" w:rsidRDefault="00192A70" w:rsidP="00316039">
            <w:pPr>
              <w:jc w:val="center"/>
            </w:pPr>
            <w:r>
              <w:t>0,5</w:t>
            </w:r>
          </w:p>
        </w:tc>
        <w:tc>
          <w:tcPr>
            <w:tcW w:w="992" w:type="dxa"/>
          </w:tcPr>
          <w:p w:rsidR="00316039" w:rsidRPr="00314536" w:rsidRDefault="00192A70" w:rsidP="00316039">
            <w:pPr>
              <w:jc w:val="center"/>
            </w:pPr>
            <w:r>
              <w:t>2</w:t>
            </w:r>
          </w:p>
        </w:tc>
      </w:tr>
      <w:tr w:rsidR="00316039" w:rsidRPr="00314536" w:rsidTr="00316039">
        <w:trPr>
          <w:cantSplit/>
          <w:trHeight w:val="285"/>
        </w:trPr>
        <w:tc>
          <w:tcPr>
            <w:tcW w:w="2694" w:type="dxa"/>
          </w:tcPr>
          <w:p w:rsidR="00316039" w:rsidRPr="00314536" w:rsidRDefault="00316039" w:rsidP="00316039">
            <w:r w:rsidRPr="00314536">
              <w:t>Иностранный язык</w:t>
            </w:r>
          </w:p>
        </w:tc>
        <w:tc>
          <w:tcPr>
            <w:tcW w:w="2869" w:type="dxa"/>
          </w:tcPr>
          <w:p w:rsidR="00316039" w:rsidRPr="00314536" w:rsidRDefault="00316039" w:rsidP="00316039">
            <w:r w:rsidRPr="00314536">
              <w:t>Иностранный    язык (английский)</w:t>
            </w:r>
          </w:p>
        </w:tc>
        <w:tc>
          <w:tcPr>
            <w:tcW w:w="861" w:type="dxa"/>
          </w:tcPr>
          <w:p w:rsidR="00316039" w:rsidRPr="00314536" w:rsidRDefault="00316039" w:rsidP="00316039">
            <w:pPr>
              <w:jc w:val="center"/>
            </w:pPr>
          </w:p>
        </w:tc>
        <w:tc>
          <w:tcPr>
            <w:tcW w:w="1261" w:type="dxa"/>
          </w:tcPr>
          <w:p w:rsidR="00316039" w:rsidRPr="00314536" w:rsidRDefault="00316039" w:rsidP="00316039">
            <w:pPr>
              <w:jc w:val="center"/>
            </w:pPr>
            <w:r w:rsidRPr="00314536">
              <w:t>2</w:t>
            </w:r>
          </w:p>
        </w:tc>
        <w:tc>
          <w:tcPr>
            <w:tcW w:w="992" w:type="dxa"/>
          </w:tcPr>
          <w:p w:rsidR="00316039" w:rsidRPr="00314536" w:rsidRDefault="00316039" w:rsidP="00316039">
            <w:pPr>
              <w:jc w:val="center"/>
            </w:pPr>
            <w:r w:rsidRPr="00314536">
              <w:t>2</w:t>
            </w:r>
          </w:p>
        </w:tc>
        <w:tc>
          <w:tcPr>
            <w:tcW w:w="1139" w:type="dxa"/>
          </w:tcPr>
          <w:p w:rsidR="00316039" w:rsidRPr="00314536" w:rsidRDefault="00316039" w:rsidP="00316039">
            <w:pPr>
              <w:jc w:val="center"/>
            </w:pPr>
            <w:r w:rsidRPr="00314536">
              <w:t>2</w:t>
            </w:r>
          </w:p>
        </w:tc>
        <w:tc>
          <w:tcPr>
            <w:tcW w:w="992" w:type="dxa"/>
          </w:tcPr>
          <w:p w:rsidR="00316039" w:rsidRPr="00314536" w:rsidRDefault="00316039" w:rsidP="00316039">
            <w:pPr>
              <w:jc w:val="center"/>
            </w:pPr>
            <w:r w:rsidRPr="00314536">
              <w:t>6</w:t>
            </w:r>
          </w:p>
        </w:tc>
      </w:tr>
      <w:tr w:rsidR="00316039" w:rsidRPr="00314536" w:rsidTr="00316039">
        <w:trPr>
          <w:cantSplit/>
          <w:trHeight w:val="304"/>
        </w:trPr>
        <w:tc>
          <w:tcPr>
            <w:tcW w:w="2694" w:type="dxa"/>
          </w:tcPr>
          <w:p w:rsidR="00316039" w:rsidRPr="00314536" w:rsidRDefault="00316039" w:rsidP="00316039">
            <w:r w:rsidRPr="00314536">
              <w:t>Математика и информатика</w:t>
            </w:r>
          </w:p>
        </w:tc>
        <w:tc>
          <w:tcPr>
            <w:tcW w:w="2869" w:type="dxa"/>
          </w:tcPr>
          <w:p w:rsidR="00316039" w:rsidRPr="00314536" w:rsidRDefault="00316039" w:rsidP="00316039">
            <w:r w:rsidRPr="00314536">
              <w:t>Математика</w:t>
            </w:r>
          </w:p>
        </w:tc>
        <w:tc>
          <w:tcPr>
            <w:tcW w:w="861" w:type="dxa"/>
          </w:tcPr>
          <w:p w:rsidR="00316039" w:rsidRPr="00314536" w:rsidRDefault="00316039" w:rsidP="00316039">
            <w:pPr>
              <w:jc w:val="center"/>
            </w:pPr>
            <w:r w:rsidRPr="00314536">
              <w:t>4</w:t>
            </w:r>
          </w:p>
        </w:tc>
        <w:tc>
          <w:tcPr>
            <w:tcW w:w="1261" w:type="dxa"/>
          </w:tcPr>
          <w:p w:rsidR="00316039" w:rsidRPr="00314536" w:rsidRDefault="00316039" w:rsidP="00316039">
            <w:pPr>
              <w:jc w:val="center"/>
            </w:pPr>
            <w:r w:rsidRPr="00314536">
              <w:t>4</w:t>
            </w:r>
          </w:p>
        </w:tc>
        <w:tc>
          <w:tcPr>
            <w:tcW w:w="992" w:type="dxa"/>
          </w:tcPr>
          <w:p w:rsidR="00316039" w:rsidRPr="00314536" w:rsidRDefault="00316039" w:rsidP="00316039">
            <w:pPr>
              <w:jc w:val="center"/>
            </w:pPr>
            <w:r w:rsidRPr="00314536">
              <w:t>4</w:t>
            </w:r>
          </w:p>
        </w:tc>
        <w:tc>
          <w:tcPr>
            <w:tcW w:w="1139" w:type="dxa"/>
          </w:tcPr>
          <w:p w:rsidR="00316039" w:rsidRPr="00314536" w:rsidRDefault="00316039" w:rsidP="00316039">
            <w:pPr>
              <w:jc w:val="center"/>
            </w:pPr>
            <w:r w:rsidRPr="00314536">
              <w:t>4</w:t>
            </w:r>
          </w:p>
        </w:tc>
        <w:tc>
          <w:tcPr>
            <w:tcW w:w="992" w:type="dxa"/>
          </w:tcPr>
          <w:p w:rsidR="00316039" w:rsidRPr="00314536" w:rsidRDefault="00316039" w:rsidP="00316039">
            <w:pPr>
              <w:jc w:val="center"/>
            </w:pPr>
            <w:r w:rsidRPr="00314536">
              <w:t>16</w:t>
            </w:r>
          </w:p>
        </w:tc>
      </w:tr>
      <w:tr w:rsidR="00316039" w:rsidRPr="00314536" w:rsidTr="00316039">
        <w:trPr>
          <w:cantSplit/>
          <w:trHeight w:val="304"/>
        </w:trPr>
        <w:tc>
          <w:tcPr>
            <w:tcW w:w="2694" w:type="dxa"/>
          </w:tcPr>
          <w:p w:rsidR="00316039" w:rsidRPr="00314536" w:rsidRDefault="00316039" w:rsidP="00316039">
            <w:r w:rsidRPr="00314536">
              <w:t>Обществознание и естествознание</w:t>
            </w:r>
          </w:p>
          <w:p w:rsidR="00316039" w:rsidRPr="00314536" w:rsidRDefault="00316039" w:rsidP="00316039">
            <w:r w:rsidRPr="00314536">
              <w:t>(Окружающий мир)</w:t>
            </w:r>
          </w:p>
        </w:tc>
        <w:tc>
          <w:tcPr>
            <w:tcW w:w="2869" w:type="dxa"/>
          </w:tcPr>
          <w:p w:rsidR="00316039" w:rsidRPr="00314536" w:rsidRDefault="00316039" w:rsidP="00316039">
            <w:r w:rsidRPr="00314536">
              <w:t>Окружающий мир</w:t>
            </w:r>
          </w:p>
        </w:tc>
        <w:tc>
          <w:tcPr>
            <w:tcW w:w="861" w:type="dxa"/>
          </w:tcPr>
          <w:p w:rsidR="00316039" w:rsidRPr="00314536" w:rsidRDefault="003626F2" w:rsidP="00316039">
            <w:pPr>
              <w:jc w:val="center"/>
            </w:pPr>
            <w:r>
              <w:t>2</w:t>
            </w:r>
          </w:p>
        </w:tc>
        <w:tc>
          <w:tcPr>
            <w:tcW w:w="1261" w:type="dxa"/>
          </w:tcPr>
          <w:p w:rsidR="00316039" w:rsidRPr="00314536" w:rsidRDefault="003626F2" w:rsidP="00316039">
            <w:pPr>
              <w:jc w:val="center"/>
            </w:pPr>
            <w:r>
              <w:t>2</w:t>
            </w:r>
          </w:p>
        </w:tc>
        <w:tc>
          <w:tcPr>
            <w:tcW w:w="992" w:type="dxa"/>
          </w:tcPr>
          <w:p w:rsidR="00316039" w:rsidRPr="003626F2" w:rsidRDefault="003626F2" w:rsidP="00316039">
            <w:pPr>
              <w:jc w:val="center"/>
            </w:pPr>
            <w:r>
              <w:t>2</w:t>
            </w:r>
          </w:p>
        </w:tc>
        <w:tc>
          <w:tcPr>
            <w:tcW w:w="1139" w:type="dxa"/>
          </w:tcPr>
          <w:p w:rsidR="00316039" w:rsidRPr="003626F2" w:rsidRDefault="003626F2" w:rsidP="00316039">
            <w:pPr>
              <w:jc w:val="center"/>
            </w:pPr>
            <w:r>
              <w:t>2</w:t>
            </w:r>
          </w:p>
        </w:tc>
        <w:tc>
          <w:tcPr>
            <w:tcW w:w="992" w:type="dxa"/>
          </w:tcPr>
          <w:p w:rsidR="00316039" w:rsidRPr="00314536" w:rsidRDefault="003626F2" w:rsidP="00316039">
            <w:pPr>
              <w:jc w:val="center"/>
            </w:pPr>
            <w:r>
              <w:t>8</w:t>
            </w:r>
          </w:p>
        </w:tc>
      </w:tr>
      <w:tr w:rsidR="00316039" w:rsidRPr="00314536" w:rsidTr="00316039">
        <w:trPr>
          <w:cantSplit/>
          <w:trHeight w:val="285"/>
        </w:trPr>
        <w:tc>
          <w:tcPr>
            <w:tcW w:w="2694" w:type="dxa"/>
          </w:tcPr>
          <w:p w:rsidR="00316039" w:rsidRPr="00314536" w:rsidRDefault="00316039" w:rsidP="00316039">
            <w:r w:rsidRPr="00314536">
              <w:t>Основы религиозных культур и светской этики</w:t>
            </w:r>
          </w:p>
        </w:tc>
        <w:tc>
          <w:tcPr>
            <w:tcW w:w="2869" w:type="dxa"/>
          </w:tcPr>
          <w:p w:rsidR="00316039" w:rsidRPr="00314536" w:rsidRDefault="00316039" w:rsidP="00316039">
            <w:r w:rsidRPr="00314536">
              <w:t>Основы религиозных культур и светской этики</w:t>
            </w:r>
          </w:p>
        </w:tc>
        <w:tc>
          <w:tcPr>
            <w:tcW w:w="861" w:type="dxa"/>
          </w:tcPr>
          <w:p w:rsidR="00316039" w:rsidRPr="00314536" w:rsidRDefault="00316039" w:rsidP="00316039">
            <w:pPr>
              <w:jc w:val="center"/>
            </w:pPr>
            <w:r w:rsidRPr="00314536">
              <w:t>-</w:t>
            </w:r>
          </w:p>
        </w:tc>
        <w:tc>
          <w:tcPr>
            <w:tcW w:w="1261" w:type="dxa"/>
          </w:tcPr>
          <w:p w:rsidR="00316039" w:rsidRPr="00314536" w:rsidRDefault="00316039" w:rsidP="00316039">
            <w:pPr>
              <w:jc w:val="center"/>
            </w:pPr>
            <w:r w:rsidRPr="00314536">
              <w:t>-</w:t>
            </w:r>
          </w:p>
        </w:tc>
        <w:tc>
          <w:tcPr>
            <w:tcW w:w="992" w:type="dxa"/>
          </w:tcPr>
          <w:p w:rsidR="00316039" w:rsidRPr="00314536" w:rsidRDefault="00316039" w:rsidP="00316039">
            <w:pPr>
              <w:jc w:val="center"/>
            </w:pPr>
            <w:r w:rsidRPr="00314536">
              <w:t>-</w:t>
            </w:r>
          </w:p>
        </w:tc>
        <w:tc>
          <w:tcPr>
            <w:tcW w:w="1139" w:type="dxa"/>
          </w:tcPr>
          <w:p w:rsidR="00316039" w:rsidRPr="00314536" w:rsidRDefault="00316039" w:rsidP="00316039">
            <w:pPr>
              <w:jc w:val="center"/>
            </w:pPr>
            <w:r w:rsidRPr="00314536">
              <w:t>1</w:t>
            </w:r>
          </w:p>
        </w:tc>
        <w:tc>
          <w:tcPr>
            <w:tcW w:w="992" w:type="dxa"/>
          </w:tcPr>
          <w:p w:rsidR="00316039" w:rsidRPr="00314536" w:rsidRDefault="00316039" w:rsidP="00316039">
            <w:pPr>
              <w:jc w:val="center"/>
            </w:pPr>
            <w:r w:rsidRPr="00314536">
              <w:t>1</w:t>
            </w:r>
          </w:p>
        </w:tc>
      </w:tr>
      <w:tr w:rsidR="00316039" w:rsidRPr="00314536" w:rsidTr="00316039">
        <w:trPr>
          <w:cantSplit/>
          <w:trHeight w:val="285"/>
        </w:trPr>
        <w:tc>
          <w:tcPr>
            <w:tcW w:w="2694" w:type="dxa"/>
            <w:vMerge w:val="restart"/>
          </w:tcPr>
          <w:p w:rsidR="00316039" w:rsidRPr="00314536" w:rsidRDefault="00316039" w:rsidP="00316039">
            <w:r w:rsidRPr="00314536">
              <w:t xml:space="preserve">Искусство  </w:t>
            </w:r>
          </w:p>
        </w:tc>
        <w:tc>
          <w:tcPr>
            <w:tcW w:w="2869" w:type="dxa"/>
          </w:tcPr>
          <w:p w:rsidR="00316039" w:rsidRPr="00314536" w:rsidRDefault="00316039" w:rsidP="00316039">
            <w:r w:rsidRPr="00314536">
              <w:t>Музыка</w:t>
            </w:r>
          </w:p>
        </w:tc>
        <w:tc>
          <w:tcPr>
            <w:tcW w:w="861" w:type="dxa"/>
          </w:tcPr>
          <w:p w:rsidR="00316039" w:rsidRPr="00314536" w:rsidRDefault="00316039" w:rsidP="00316039">
            <w:pPr>
              <w:jc w:val="center"/>
            </w:pPr>
            <w:r w:rsidRPr="00314536">
              <w:t>1</w:t>
            </w:r>
          </w:p>
        </w:tc>
        <w:tc>
          <w:tcPr>
            <w:tcW w:w="1261" w:type="dxa"/>
          </w:tcPr>
          <w:p w:rsidR="00316039" w:rsidRPr="00314536" w:rsidRDefault="00316039" w:rsidP="00316039">
            <w:pPr>
              <w:jc w:val="center"/>
            </w:pPr>
            <w:r w:rsidRPr="00314536">
              <w:t>1</w:t>
            </w:r>
          </w:p>
        </w:tc>
        <w:tc>
          <w:tcPr>
            <w:tcW w:w="992" w:type="dxa"/>
          </w:tcPr>
          <w:p w:rsidR="00316039" w:rsidRPr="00314536" w:rsidRDefault="00316039" w:rsidP="00316039">
            <w:pPr>
              <w:jc w:val="center"/>
            </w:pPr>
            <w:r w:rsidRPr="00314536">
              <w:t>1</w:t>
            </w:r>
          </w:p>
        </w:tc>
        <w:tc>
          <w:tcPr>
            <w:tcW w:w="1139" w:type="dxa"/>
          </w:tcPr>
          <w:p w:rsidR="00316039" w:rsidRPr="00314536" w:rsidRDefault="00316039" w:rsidP="00316039">
            <w:pPr>
              <w:jc w:val="center"/>
            </w:pPr>
            <w:r w:rsidRPr="00314536">
              <w:t>1</w:t>
            </w:r>
          </w:p>
        </w:tc>
        <w:tc>
          <w:tcPr>
            <w:tcW w:w="992" w:type="dxa"/>
          </w:tcPr>
          <w:p w:rsidR="00316039" w:rsidRPr="00314536" w:rsidRDefault="00316039" w:rsidP="00316039">
            <w:pPr>
              <w:jc w:val="center"/>
            </w:pPr>
            <w:r w:rsidRPr="00314536">
              <w:t>4</w:t>
            </w:r>
          </w:p>
        </w:tc>
      </w:tr>
      <w:tr w:rsidR="00316039" w:rsidRPr="00314536" w:rsidTr="00316039">
        <w:trPr>
          <w:cantSplit/>
          <w:trHeight w:val="304"/>
        </w:trPr>
        <w:tc>
          <w:tcPr>
            <w:tcW w:w="2694" w:type="dxa"/>
            <w:vMerge/>
          </w:tcPr>
          <w:p w:rsidR="00316039" w:rsidRPr="00314536" w:rsidRDefault="00316039" w:rsidP="00316039"/>
        </w:tc>
        <w:tc>
          <w:tcPr>
            <w:tcW w:w="2869" w:type="dxa"/>
          </w:tcPr>
          <w:p w:rsidR="00316039" w:rsidRPr="00314536" w:rsidRDefault="00316039" w:rsidP="00316039">
            <w:r w:rsidRPr="00314536">
              <w:t>Изобразительное искусство</w:t>
            </w:r>
          </w:p>
        </w:tc>
        <w:tc>
          <w:tcPr>
            <w:tcW w:w="861" w:type="dxa"/>
          </w:tcPr>
          <w:p w:rsidR="00316039" w:rsidRPr="00314536" w:rsidRDefault="00316039" w:rsidP="00316039">
            <w:pPr>
              <w:jc w:val="center"/>
            </w:pPr>
            <w:r w:rsidRPr="00314536">
              <w:t>1</w:t>
            </w:r>
          </w:p>
        </w:tc>
        <w:tc>
          <w:tcPr>
            <w:tcW w:w="1261" w:type="dxa"/>
          </w:tcPr>
          <w:p w:rsidR="00316039" w:rsidRPr="00314536" w:rsidRDefault="00316039" w:rsidP="00316039">
            <w:pPr>
              <w:jc w:val="center"/>
            </w:pPr>
            <w:r w:rsidRPr="00314536">
              <w:t>1</w:t>
            </w:r>
          </w:p>
        </w:tc>
        <w:tc>
          <w:tcPr>
            <w:tcW w:w="992" w:type="dxa"/>
          </w:tcPr>
          <w:p w:rsidR="00316039" w:rsidRPr="00314536" w:rsidRDefault="00316039" w:rsidP="00316039">
            <w:pPr>
              <w:jc w:val="center"/>
            </w:pPr>
            <w:r w:rsidRPr="00314536">
              <w:t>1</w:t>
            </w:r>
          </w:p>
        </w:tc>
        <w:tc>
          <w:tcPr>
            <w:tcW w:w="1139" w:type="dxa"/>
          </w:tcPr>
          <w:p w:rsidR="00316039" w:rsidRPr="00314536" w:rsidRDefault="00316039" w:rsidP="00316039">
            <w:pPr>
              <w:jc w:val="center"/>
            </w:pPr>
            <w:r w:rsidRPr="00314536">
              <w:t>1</w:t>
            </w:r>
          </w:p>
        </w:tc>
        <w:tc>
          <w:tcPr>
            <w:tcW w:w="992" w:type="dxa"/>
          </w:tcPr>
          <w:p w:rsidR="00316039" w:rsidRPr="00314536" w:rsidRDefault="00316039" w:rsidP="00316039">
            <w:pPr>
              <w:jc w:val="center"/>
            </w:pPr>
            <w:r w:rsidRPr="00314536">
              <w:t>4</w:t>
            </w:r>
          </w:p>
        </w:tc>
      </w:tr>
      <w:tr w:rsidR="00316039" w:rsidRPr="00314536" w:rsidTr="00316039">
        <w:trPr>
          <w:cantSplit/>
          <w:trHeight w:val="304"/>
        </w:trPr>
        <w:tc>
          <w:tcPr>
            <w:tcW w:w="2694" w:type="dxa"/>
          </w:tcPr>
          <w:p w:rsidR="00316039" w:rsidRPr="00314536" w:rsidRDefault="00316039" w:rsidP="00316039">
            <w:r w:rsidRPr="00314536">
              <w:t>Технология</w:t>
            </w:r>
          </w:p>
        </w:tc>
        <w:tc>
          <w:tcPr>
            <w:tcW w:w="2869" w:type="dxa"/>
          </w:tcPr>
          <w:p w:rsidR="00316039" w:rsidRPr="00314536" w:rsidRDefault="00316039" w:rsidP="00316039">
            <w:r w:rsidRPr="00314536">
              <w:t>Технология</w:t>
            </w:r>
          </w:p>
        </w:tc>
        <w:tc>
          <w:tcPr>
            <w:tcW w:w="861" w:type="dxa"/>
          </w:tcPr>
          <w:p w:rsidR="00316039" w:rsidRPr="00314536" w:rsidRDefault="00316039" w:rsidP="00316039">
            <w:pPr>
              <w:jc w:val="center"/>
            </w:pPr>
            <w:r w:rsidRPr="00314536">
              <w:t>1</w:t>
            </w:r>
          </w:p>
        </w:tc>
        <w:tc>
          <w:tcPr>
            <w:tcW w:w="1261" w:type="dxa"/>
          </w:tcPr>
          <w:p w:rsidR="00316039" w:rsidRPr="00314536" w:rsidRDefault="00316039" w:rsidP="00316039">
            <w:pPr>
              <w:jc w:val="center"/>
            </w:pPr>
            <w:r w:rsidRPr="00314536">
              <w:t>1</w:t>
            </w:r>
          </w:p>
        </w:tc>
        <w:tc>
          <w:tcPr>
            <w:tcW w:w="992" w:type="dxa"/>
          </w:tcPr>
          <w:p w:rsidR="00316039" w:rsidRPr="00314536" w:rsidRDefault="00316039" w:rsidP="00316039">
            <w:pPr>
              <w:jc w:val="center"/>
            </w:pPr>
            <w:r w:rsidRPr="00314536">
              <w:t>1</w:t>
            </w:r>
          </w:p>
        </w:tc>
        <w:tc>
          <w:tcPr>
            <w:tcW w:w="1139" w:type="dxa"/>
          </w:tcPr>
          <w:p w:rsidR="00316039" w:rsidRPr="00314536" w:rsidRDefault="00316039" w:rsidP="00316039">
            <w:pPr>
              <w:jc w:val="center"/>
            </w:pPr>
            <w:r w:rsidRPr="00314536">
              <w:t>1</w:t>
            </w:r>
          </w:p>
        </w:tc>
        <w:tc>
          <w:tcPr>
            <w:tcW w:w="992" w:type="dxa"/>
          </w:tcPr>
          <w:p w:rsidR="00316039" w:rsidRPr="00314536" w:rsidRDefault="00316039" w:rsidP="00316039">
            <w:pPr>
              <w:jc w:val="center"/>
            </w:pPr>
            <w:r w:rsidRPr="00314536">
              <w:t>4</w:t>
            </w:r>
          </w:p>
        </w:tc>
      </w:tr>
      <w:tr w:rsidR="00316039" w:rsidRPr="00314536" w:rsidTr="00316039">
        <w:trPr>
          <w:cantSplit/>
          <w:trHeight w:val="285"/>
        </w:trPr>
        <w:tc>
          <w:tcPr>
            <w:tcW w:w="2694" w:type="dxa"/>
          </w:tcPr>
          <w:p w:rsidR="00316039" w:rsidRPr="00314536" w:rsidRDefault="00316039" w:rsidP="00316039">
            <w:r w:rsidRPr="00314536">
              <w:t>Физическая культура</w:t>
            </w:r>
          </w:p>
        </w:tc>
        <w:tc>
          <w:tcPr>
            <w:tcW w:w="2869" w:type="dxa"/>
          </w:tcPr>
          <w:p w:rsidR="00316039" w:rsidRPr="00314536" w:rsidRDefault="00316039" w:rsidP="00316039">
            <w:r w:rsidRPr="00314536">
              <w:t>Физическая культура</w:t>
            </w:r>
          </w:p>
        </w:tc>
        <w:tc>
          <w:tcPr>
            <w:tcW w:w="861" w:type="dxa"/>
          </w:tcPr>
          <w:p w:rsidR="00316039" w:rsidRPr="00314536" w:rsidRDefault="003626F2" w:rsidP="00316039">
            <w:pPr>
              <w:jc w:val="center"/>
            </w:pPr>
            <w:r>
              <w:t>2</w:t>
            </w:r>
          </w:p>
        </w:tc>
        <w:tc>
          <w:tcPr>
            <w:tcW w:w="1261" w:type="dxa"/>
          </w:tcPr>
          <w:p w:rsidR="00316039" w:rsidRPr="00314536" w:rsidRDefault="003626F2" w:rsidP="00316039">
            <w:pPr>
              <w:jc w:val="center"/>
            </w:pPr>
            <w:r>
              <w:t>2</w:t>
            </w:r>
          </w:p>
        </w:tc>
        <w:tc>
          <w:tcPr>
            <w:tcW w:w="992" w:type="dxa"/>
          </w:tcPr>
          <w:p w:rsidR="00316039" w:rsidRPr="00314536" w:rsidRDefault="003626F2" w:rsidP="00316039">
            <w:pPr>
              <w:jc w:val="center"/>
            </w:pPr>
            <w:r>
              <w:t>2</w:t>
            </w:r>
          </w:p>
        </w:tc>
        <w:tc>
          <w:tcPr>
            <w:tcW w:w="1139" w:type="dxa"/>
          </w:tcPr>
          <w:p w:rsidR="00316039" w:rsidRPr="00314536" w:rsidRDefault="003626F2" w:rsidP="00316039">
            <w:pPr>
              <w:jc w:val="center"/>
            </w:pPr>
            <w:r>
              <w:t>2</w:t>
            </w:r>
          </w:p>
        </w:tc>
        <w:tc>
          <w:tcPr>
            <w:tcW w:w="992" w:type="dxa"/>
          </w:tcPr>
          <w:p w:rsidR="00316039" w:rsidRPr="00314536" w:rsidRDefault="003626F2" w:rsidP="00316039">
            <w:pPr>
              <w:jc w:val="center"/>
            </w:pPr>
            <w:r>
              <w:t>8</w:t>
            </w:r>
          </w:p>
        </w:tc>
      </w:tr>
      <w:tr w:rsidR="00316039" w:rsidRPr="00314536" w:rsidTr="00316039">
        <w:trPr>
          <w:cantSplit/>
          <w:trHeight w:val="304"/>
        </w:trPr>
        <w:tc>
          <w:tcPr>
            <w:tcW w:w="2694" w:type="dxa"/>
          </w:tcPr>
          <w:p w:rsidR="00316039" w:rsidRPr="00314536" w:rsidRDefault="00316039" w:rsidP="00316039">
            <w:r w:rsidRPr="00314536">
              <w:t xml:space="preserve">Итого </w:t>
            </w:r>
          </w:p>
        </w:tc>
        <w:tc>
          <w:tcPr>
            <w:tcW w:w="2869" w:type="dxa"/>
          </w:tcPr>
          <w:p w:rsidR="00316039" w:rsidRPr="00314536" w:rsidRDefault="00316039" w:rsidP="00316039">
            <w:pPr>
              <w:rPr>
                <w:i/>
              </w:rPr>
            </w:pPr>
            <w:r w:rsidRPr="00314536">
              <w:rPr>
                <w:i/>
              </w:rPr>
              <w:t>при 5-дневной неделе</w:t>
            </w:r>
          </w:p>
        </w:tc>
        <w:tc>
          <w:tcPr>
            <w:tcW w:w="861" w:type="dxa"/>
          </w:tcPr>
          <w:p w:rsidR="00316039" w:rsidRPr="00314536" w:rsidRDefault="00316039" w:rsidP="00316039">
            <w:pPr>
              <w:jc w:val="center"/>
            </w:pPr>
            <w:r w:rsidRPr="00314536">
              <w:t>20</w:t>
            </w:r>
          </w:p>
        </w:tc>
        <w:tc>
          <w:tcPr>
            <w:tcW w:w="1261" w:type="dxa"/>
          </w:tcPr>
          <w:p w:rsidR="00316039" w:rsidRPr="00314536" w:rsidRDefault="00316039" w:rsidP="00316039">
            <w:pPr>
              <w:jc w:val="center"/>
            </w:pPr>
            <w:r w:rsidRPr="00314536">
              <w:t>22</w:t>
            </w:r>
          </w:p>
        </w:tc>
        <w:tc>
          <w:tcPr>
            <w:tcW w:w="992" w:type="dxa"/>
          </w:tcPr>
          <w:p w:rsidR="00316039" w:rsidRPr="00314536" w:rsidRDefault="00316039" w:rsidP="00316039">
            <w:pPr>
              <w:jc w:val="center"/>
            </w:pPr>
            <w:r w:rsidRPr="00314536">
              <w:t>22</w:t>
            </w:r>
          </w:p>
        </w:tc>
        <w:tc>
          <w:tcPr>
            <w:tcW w:w="1139" w:type="dxa"/>
          </w:tcPr>
          <w:p w:rsidR="00316039" w:rsidRPr="00314536" w:rsidRDefault="00316039" w:rsidP="003626F2">
            <w:pPr>
              <w:jc w:val="center"/>
            </w:pPr>
            <w:r w:rsidRPr="00314536">
              <w:t>2</w:t>
            </w:r>
            <w:r w:rsidR="003626F2">
              <w:t>3</w:t>
            </w:r>
          </w:p>
        </w:tc>
        <w:tc>
          <w:tcPr>
            <w:tcW w:w="992" w:type="dxa"/>
          </w:tcPr>
          <w:p w:rsidR="00316039" w:rsidRPr="00314536" w:rsidRDefault="00316039" w:rsidP="00316039">
            <w:pPr>
              <w:jc w:val="center"/>
            </w:pPr>
            <w:r w:rsidRPr="00314536">
              <w:t>86</w:t>
            </w:r>
          </w:p>
        </w:tc>
      </w:tr>
      <w:tr w:rsidR="00316039" w:rsidRPr="00314536" w:rsidTr="00316039">
        <w:trPr>
          <w:cantSplit/>
          <w:trHeight w:val="304"/>
        </w:trPr>
        <w:tc>
          <w:tcPr>
            <w:tcW w:w="2694" w:type="dxa"/>
            <w:vMerge w:val="restart"/>
          </w:tcPr>
          <w:p w:rsidR="00316039" w:rsidRPr="00314536" w:rsidRDefault="00316039" w:rsidP="00316039">
            <w:pPr>
              <w:rPr>
                <w:i/>
              </w:rPr>
            </w:pPr>
            <w:r w:rsidRPr="00314536">
              <w:rPr>
                <w:i/>
              </w:rPr>
              <w:t>Часть, формируемая участниками образовательных отношений</w:t>
            </w:r>
          </w:p>
        </w:tc>
        <w:tc>
          <w:tcPr>
            <w:tcW w:w="2869" w:type="dxa"/>
          </w:tcPr>
          <w:p w:rsidR="00316039" w:rsidRPr="00314536" w:rsidRDefault="00316039" w:rsidP="00316039">
            <w:r w:rsidRPr="00314536">
              <w:rPr>
                <w:i/>
              </w:rPr>
              <w:t>при 5-дневной неделе</w:t>
            </w:r>
          </w:p>
        </w:tc>
        <w:tc>
          <w:tcPr>
            <w:tcW w:w="861" w:type="dxa"/>
          </w:tcPr>
          <w:p w:rsidR="00316039" w:rsidRPr="00314536" w:rsidRDefault="00316039" w:rsidP="00316039">
            <w:pPr>
              <w:jc w:val="center"/>
            </w:pPr>
            <w:r w:rsidRPr="00314536">
              <w:t>1</w:t>
            </w:r>
          </w:p>
        </w:tc>
        <w:tc>
          <w:tcPr>
            <w:tcW w:w="1261" w:type="dxa"/>
          </w:tcPr>
          <w:p w:rsidR="00316039" w:rsidRPr="00314536" w:rsidRDefault="00316039" w:rsidP="00316039">
            <w:pPr>
              <w:jc w:val="center"/>
            </w:pPr>
            <w:r w:rsidRPr="00314536">
              <w:t>1</w:t>
            </w:r>
          </w:p>
        </w:tc>
        <w:tc>
          <w:tcPr>
            <w:tcW w:w="992" w:type="dxa"/>
          </w:tcPr>
          <w:p w:rsidR="00316039" w:rsidRPr="00314536" w:rsidRDefault="00316039" w:rsidP="00316039">
            <w:pPr>
              <w:jc w:val="center"/>
            </w:pPr>
            <w:r w:rsidRPr="00314536">
              <w:t>1</w:t>
            </w:r>
          </w:p>
        </w:tc>
        <w:tc>
          <w:tcPr>
            <w:tcW w:w="1139" w:type="dxa"/>
          </w:tcPr>
          <w:p w:rsidR="00316039" w:rsidRPr="00314536" w:rsidRDefault="003626F2" w:rsidP="00316039">
            <w:pPr>
              <w:jc w:val="center"/>
            </w:pPr>
            <w:r>
              <w:t>0</w:t>
            </w:r>
          </w:p>
        </w:tc>
        <w:tc>
          <w:tcPr>
            <w:tcW w:w="992" w:type="dxa"/>
          </w:tcPr>
          <w:p w:rsidR="00316039" w:rsidRPr="00314536" w:rsidRDefault="003626F2" w:rsidP="00316039">
            <w:pPr>
              <w:jc w:val="center"/>
            </w:pPr>
            <w:r>
              <w:t>3</w:t>
            </w:r>
          </w:p>
        </w:tc>
      </w:tr>
      <w:tr w:rsidR="00316039" w:rsidRPr="00314536" w:rsidTr="00316039">
        <w:trPr>
          <w:cantSplit/>
          <w:trHeight w:val="304"/>
        </w:trPr>
        <w:tc>
          <w:tcPr>
            <w:tcW w:w="2694" w:type="dxa"/>
            <w:vMerge/>
          </w:tcPr>
          <w:p w:rsidR="00316039" w:rsidRPr="00314536" w:rsidRDefault="00316039" w:rsidP="00316039">
            <w:pPr>
              <w:rPr>
                <w:i/>
              </w:rPr>
            </w:pPr>
          </w:p>
        </w:tc>
        <w:tc>
          <w:tcPr>
            <w:tcW w:w="2869" w:type="dxa"/>
          </w:tcPr>
          <w:p w:rsidR="00316039" w:rsidRPr="00314536" w:rsidRDefault="00316039" w:rsidP="00316039">
            <w:r w:rsidRPr="00314536">
              <w:t>Кубановедение</w:t>
            </w:r>
          </w:p>
        </w:tc>
        <w:tc>
          <w:tcPr>
            <w:tcW w:w="861" w:type="dxa"/>
          </w:tcPr>
          <w:p w:rsidR="00316039" w:rsidRPr="00314536" w:rsidRDefault="00316039" w:rsidP="00316039">
            <w:pPr>
              <w:jc w:val="center"/>
            </w:pPr>
            <w:r w:rsidRPr="00314536">
              <w:t>1</w:t>
            </w:r>
          </w:p>
        </w:tc>
        <w:tc>
          <w:tcPr>
            <w:tcW w:w="1261" w:type="dxa"/>
          </w:tcPr>
          <w:p w:rsidR="00316039" w:rsidRPr="00314536" w:rsidRDefault="00316039" w:rsidP="00316039">
            <w:pPr>
              <w:jc w:val="center"/>
            </w:pPr>
            <w:r w:rsidRPr="00314536">
              <w:t>1</w:t>
            </w:r>
          </w:p>
        </w:tc>
        <w:tc>
          <w:tcPr>
            <w:tcW w:w="992" w:type="dxa"/>
          </w:tcPr>
          <w:p w:rsidR="00316039" w:rsidRPr="00314536" w:rsidRDefault="00316039" w:rsidP="00316039">
            <w:pPr>
              <w:jc w:val="center"/>
            </w:pPr>
            <w:r w:rsidRPr="00314536">
              <w:t>1</w:t>
            </w:r>
          </w:p>
        </w:tc>
        <w:tc>
          <w:tcPr>
            <w:tcW w:w="1139" w:type="dxa"/>
          </w:tcPr>
          <w:p w:rsidR="00316039" w:rsidRPr="00314536" w:rsidRDefault="003626F2" w:rsidP="00316039">
            <w:pPr>
              <w:jc w:val="center"/>
            </w:pPr>
            <w:r>
              <w:t>0</w:t>
            </w:r>
          </w:p>
        </w:tc>
        <w:tc>
          <w:tcPr>
            <w:tcW w:w="992" w:type="dxa"/>
          </w:tcPr>
          <w:p w:rsidR="00316039" w:rsidRPr="00314536" w:rsidRDefault="003626F2" w:rsidP="00316039">
            <w:pPr>
              <w:jc w:val="center"/>
            </w:pPr>
            <w:r>
              <w:t>3</w:t>
            </w:r>
          </w:p>
        </w:tc>
      </w:tr>
      <w:tr w:rsidR="00316039" w:rsidRPr="00314536" w:rsidTr="00316039">
        <w:trPr>
          <w:cantSplit/>
          <w:trHeight w:val="912"/>
        </w:trPr>
        <w:tc>
          <w:tcPr>
            <w:tcW w:w="2694" w:type="dxa"/>
          </w:tcPr>
          <w:p w:rsidR="00316039" w:rsidRPr="00314536" w:rsidRDefault="00316039" w:rsidP="00316039">
            <w:r w:rsidRPr="00314536">
              <w:t xml:space="preserve">Максимально допустимая аудиторная недельная  нагрузка, СанПиН2.4.2.2821-10 </w:t>
            </w:r>
          </w:p>
        </w:tc>
        <w:tc>
          <w:tcPr>
            <w:tcW w:w="2869" w:type="dxa"/>
            <w:vAlign w:val="center"/>
          </w:tcPr>
          <w:p w:rsidR="00316039" w:rsidRPr="00314536" w:rsidRDefault="00316039" w:rsidP="00316039">
            <w:r w:rsidRPr="00314536">
              <w:rPr>
                <w:i/>
              </w:rPr>
              <w:t>при 5-дневной неделе</w:t>
            </w:r>
          </w:p>
        </w:tc>
        <w:tc>
          <w:tcPr>
            <w:tcW w:w="861" w:type="dxa"/>
          </w:tcPr>
          <w:p w:rsidR="00316039" w:rsidRPr="00314536" w:rsidRDefault="00316039" w:rsidP="00316039">
            <w:pPr>
              <w:jc w:val="center"/>
              <w:rPr>
                <w:b/>
              </w:rPr>
            </w:pPr>
            <w:r w:rsidRPr="00314536">
              <w:rPr>
                <w:b/>
              </w:rPr>
              <w:t>21</w:t>
            </w:r>
          </w:p>
        </w:tc>
        <w:tc>
          <w:tcPr>
            <w:tcW w:w="1261" w:type="dxa"/>
          </w:tcPr>
          <w:p w:rsidR="00316039" w:rsidRPr="00314536" w:rsidRDefault="00316039" w:rsidP="00316039">
            <w:pPr>
              <w:jc w:val="center"/>
              <w:rPr>
                <w:b/>
              </w:rPr>
            </w:pPr>
            <w:r w:rsidRPr="00314536">
              <w:rPr>
                <w:b/>
              </w:rPr>
              <w:t>23</w:t>
            </w:r>
          </w:p>
        </w:tc>
        <w:tc>
          <w:tcPr>
            <w:tcW w:w="992" w:type="dxa"/>
          </w:tcPr>
          <w:p w:rsidR="00316039" w:rsidRPr="00314536" w:rsidRDefault="00316039" w:rsidP="00316039">
            <w:pPr>
              <w:jc w:val="center"/>
              <w:rPr>
                <w:b/>
              </w:rPr>
            </w:pPr>
            <w:r w:rsidRPr="00314536">
              <w:rPr>
                <w:b/>
              </w:rPr>
              <w:t>23</w:t>
            </w:r>
          </w:p>
        </w:tc>
        <w:tc>
          <w:tcPr>
            <w:tcW w:w="1139" w:type="dxa"/>
          </w:tcPr>
          <w:p w:rsidR="00316039" w:rsidRPr="00314536" w:rsidRDefault="00316039" w:rsidP="00316039">
            <w:pPr>
              <w:jc w:val="center"/>
              <w:rPr>
                <w:b/>
              </w:rPr>
            </w:pPr>
            <w:r w:rsidRPr="00314536">
              <w:rPr>
                <w:b/>
              </w:rPr>
              <w:t>23</w:t>
            </w:r>
          </w:p>
        </w:tc>
        <w:tc>
          <w:tcPr>
            <w:tcW w:w="992" w:type="dxa"/>
          </w:tcPr>
          <w:p w:rsidR="00316039" w:rsidRPr="00314536" w:rsidRDefault="00316039" w:rsidP="00316039">
            <w:pPr>
              <w:jc w:val="center"/>
              <w:rPr>
                <w:b/>
              </w:rPr>
            </w:pPr>
            <w:r w:rsidRPr="00314536">
              <w:rPr>
                <w:b/>
              </w:rPr>
              <w:t>90</w:t>
            </w:r>
          </w:p>
        </w:tc>
      </w:tr>
    </w:tbl>
    <w:p w:rsidR="00192A70" w:rsidRDefault="00192A70" w:rsidP="00192A70"/>
    <w:p w:rsidR="00640CD6" w:rsidRDefault="00640CD6" w:rsidP="00192A70"/>
    <w:p w:rsidR="00640CD6" w:rsidRDefault="00640CD6" w:rsidP="00192A70"/>
    <w:p w:rsidR="00640CD6" w:rsidRDefault="00640CD6" w:rsidP="00192A70"/>
    <w:p w:rsidR="00640CD6" w:rsidRDefault="00640CD6" w:rsidP="00192A70"/>
    <w:p w:rsidR="00640CD6" w:rsidRDefault="00640CD6" w:rsidP="00192A70"/>
    <w:p w:rsidR="00640CD6" w:rsidRDefault="00640CD6" w:rsidP="00192A70"/>
    <w:p w:rsidR="00640CD6" w:rsidRDefault="00640CD6" w:rsidP="00192A70"/>
    <w:p w:rsidR="00640CD6" w:rsidRDefault="00640CD6" w:rsidP="00192A70"/>
    <w:p w:rsidR="00640CD6" w:rsidRDefault="00640CD6" w:rsidP="00192A70"/>
    <w:p w:rsidR="00640CD6" w:rsidRDefault="00640CD6" w:rsidP="00192A70"/>
    <w:p w:rsidR="00640CD6" w:rsidRDefault="00640CD6" w:rsidP="00192A70"/>
    <w:p w:rsidR="00192A70" w:rsidRPr="007F28CF" w:rsidRDefault="00192A70" w:rsidP="00E74F05">
      <w:pPr>
        <w:pStyle w:val="3"/>
        <w:numPr>
          <w:ilvl w:val="1"/>
          <w:numId w:val="48"/>
        </w:numPr>
        <w:spacing w:before="0" w:after="0"/>
        <w:rPr>
          <w:sz w:val="24"/>
          <w:szCs w:val="24"/>
        </w:rPr>
      </w:pPr>
      <w:r>
        <w:rPr>
          <w:sz w:val="24"/>
          <w:szCs w:val="24"/>
        </w:rPr>
        <w:lastRenderedPageBreak/>
        <w:t>КАЛЕНДАРНЫЙ УЧЕБНЫЙ ГРАФИК</w:t>
      </w:r>
    </w:p>
    <w:p w:rsidR="00192A70" w:rsidRPr="007F28CF" w:rsidRDefault="00192A70" w:rsidP="00192A70">
      <w:pPr>
        <w:widowControl w:val="0"/>
        <w:ind w:firstLine="709"/>
        <w:jc w:val="both"/>
      </w:pPr>
      <w:r w:rsidRPr="007F28CF">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192A70" w:rsidRPr="007F28CF" w:rsidRDefault="00192A70" w:rsidP="00192A70">
      <w:pPr>
        <w:widowControl w:val="0"/>
        <w:ind w:firstLine="709"/>
        <w:jc w:val="both"/>
      </w:pPr>
      <w:r w:rsidRPr="007F28CF">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192A70" w:rsidRDefault="00192A70" w:rsidP="00192A70">
      <w:pPr>
        <w:ind w:firstLine="709"/>
        <w:jc w:val="both"/>
      </w:pPr>
      <w:r w:rsidRPr="007F28CF">
        <w:t xml:space="preserve">Календарный учебный график реализации образовательной программы составляется </w:t>
      </w:r>
      <w:r w:rsidR="00495E72" w:rsidRPr="00AC4CE2">
        <w:t>МОБУ СОШ №9 им. полного кавалера Ордена Славы В.И. Аманова</w:t>
      </w:r>
      <w:r w:rsidR="00495E72" w:rsidRPr="007F28CF">
        <w:rPr>
          <w:spacing w:val="2"/>
        </w:rPr>
        <w:t xml:space="preserve"> </w:t>
      </w:r>
      <w:r w:rsidRPr="007F28CF">
        <w:rPr>
          <w:spacing w:val="2"/>
        </w:rPr>
        <w:t xml:space="preserve">МО Кореновский район </w:t>
      </w:r>
      <w:r w:rsidRPr="007F28CF">
        <w:t>самостоятельно с учетом требований СанПиН и мнения участников образовательных</w:t>
      </w:r>
      <w:r w:rsidR="0063521F">
        <w:t xml:space="preserve"> </w:t>
      </w:r>
      <w:r w:rsidRPr="007F28CF">
        <w:t>отношений.</w:t>
      </w:r>
    </w:p>
    <w:p w:rsidR="00192A70" w:rsidRPr="000D2F16" w:rsidRDefault="00192A70" w:rsidP="00192A70">
      <w:pPr>
        <w:shd w:val="clear" w:color="auto" w:fill="FFFFFF"/>
        <w:autoSpaceDE w:val="0"/>
        <w:autoSpaceDN w:val="0"/>
        <w:adjustRightInd w:val="0"/>
        <w:rPr>
          <w:b/>
          <w:bCs/>
          <w:color w:val="000000"/>
          <w:sz w:val="16"/>
          <w:szCs w:val="16"/>
        </w:rPr>
      </w:pPr>
    </w:p>
    <w:p w:rsidR="00192A70" w:rsidRPr="009C792F" w:rsidRDefault="00192A70" w:rsidP="00192A70">
      <w:pPr>
        <w:shd w:val="clear" w:color="auto" w:fill="FFFFFF"/>
        <w:autoSpaceDE w:val="0"/>
        <w:autoSpaceDN w:val="0"/>
        <w:adjustRightInd w:val="0"/>
        <w:jc w:val="center"/>
        <w:rPr>
          <w:szCs w:val="28"/>
        </w:rPr>
      </w:pPr>
      <w:r w:rsidRPr="009C792F">
        <w:rPr>
          <w:b/>
          <w:bCs/>
          <w:color w:val="000000"/>
          <w:szCs w:val="28"/>
        </w:rPr>
        <w:t>Календарный учебный график</w:t>
      </w:r>
    </w:p>
    <w:p w:rsidR="00192A70" w:rsidRPr="009C792F" w:rsidRDefault="00192A70" w:rsidP="00192A70">
      <w:pPr>
        <w:jc w:val="center"/>
        <w:rPr>
          <w:b/>
          <w:szCs w:val="28"/>
        </w:rPr>
      </w:pPr>
      <w:r w:rsidRPr="009C792F">
        <w:rPr>
          <w:b/>
          <w:szCs w:val="28"/>
        </w:rPr>
        <w:t xml:space="preserve">муниципального общеобразовательного бюджетного учреждения </w:t>
      </w:r>
    </w:p>
    <w:p w:rsidR="00192A70" w:rsidRPr="009C792F" w:rsidRDefault="00192A70" w:rsidP="00192A70">
      <w:pPr>
        <w:shd w:val="clear" w:color="auto" w:fill="FFFFFF"/>
        <w:autoSpaceDE w:val="0"/>
        <w:autoSpaceDN w:val="0"/>
        <w:adjustRightInd w:val="0"/>
        <w:jc w:val="center"/>
        <w:rPr>
          <w:b/>
          <w:bCs/>
          <w:color w:val="000000"/>
          <w:szCs w:val="28"/>
        </w:rPr>
      </w:pPr>
      <w:r w:rsidRPr="009C792F">
        <w:rPr>
          <w:b/>
          <w:bCs/>
          <w:color w:val="000000"/>
          <w:szCs w:val="28"/>
        </w:rPr>
        <w:t xml:space="preserve"> средне</w:t>
      </w:r>
      <w:r w:rsidR="00495E72">
        <w:rPr>
          <w:b/>
          <w:bCs/>
          <w:color w:val="000000"/>
          <w:szCs w:val="28"/>
        </w:rPr>
        <w:t>й общеобразовательной школы № 9</w:t>
      </w:r>
      <w:r w:rsidRPr="009C792F">
        <w:rPr>
          <w:b/>
          <w:bCs/>
          <w:color w:val="000000"/>
          <w:szCs w:val="28"/>
        </w:rPr>
        <w:t xml:space="preserve"> </w:t>
      </w:r>
    </w:p>
    <w:p w:rsidR="00192A70" w:rsidRPr="009C792F" w:rsidRDefault="00192A70" w:rsidP="00192A70">
      <w:pPr>
        <w:shd w:val="clear" w:color="auto" w:fill="FFFFFF"/>
        <w:autoSpaceDE w:val="0"/>
        <w:autoSpaceDN w:val="0"/>
        <w:adjustRightInd w:val="0"/>
        <w:jc w:val="center"/>
        <w:rPr>
          <w:b/>
          <w:szCs w:val="28"/>
        </w:rPr>
      </w:pPr>
      <w:r w:rsidRPr="009C792F">
        <w:rPr>
          <w:b/>
          <w:bCs/>
          <w:color w:val="000000"/>
          <w:szCs w:val="28"/>
        </w:rPr>
        <w:t xml:space="preserve">имени </w:t>
      </w:r>
      <w:r w:rsidR="00495E72">
        <w:rPr>
          <w:b/>
          <w:bCs/>
          <w:color w:val="000000"/>
          <w:szCs w:val="28"/>
        </w:rPr>
        <w:t>полного кавалера Ордена Славы В.И. Аманова</w:t>
      </w:r>
    </w:p>
    <w:p w:rsidR="00192A70" w:rsidRPr="009C792F" w:rsidRDefault="00192A70" w:rsidP="00192A70">
      <w:pPr>
        <w:shd w:val="clear" w:color="auto" w:fill="FFFFFF"/>
        <w:autoSpaceDE w:val="0"/>
        <w:autoSpaceDN w:val="0"/>
        <w:adjustRightInd w:val="0"/>
        <w:jc w:val="center"/>
        <w:rPr>
          <w:b/>
          <w:bCs/>
          <w:color w:val="000000"/>
          <w:szCs w:val="28"/>
        </w:rPr>
      </w:pPr>
      <w:r w:rsidRPr="009C792F">
        <w:rPr>
          <w:b/>
          <w:szCs w:val="28"/>
        </w:rPr>
        <w:t>муниципального образования</w:t>
      </w:r>
      <w:r w:rsidRPr="009C792F">
        <w:rPr>
          <w:b/>
          <w:bCs/>
          <w:color w:val="000000"/>
          <w:szCs w:val="28"/>
        </w:rPr>
        <w:t xml:space="preserve"> Кореновский район </w:t>
      </w:r>
    </w:p>
    <w:p w:rsidR="00192A70" w:rsidRPr="009C792F" w:rsidRDefault="00192A70" w:rsidP="00192A70">
      <w:pPr>
        <w:shd w:val="clear" w:color="auto" w:fill="FFFFFF"/>
        <w:autoSpaceDE w:val="0"/>
        <w:autoSpaceDN w:val="0"/>
        <w:adjustRightInd w:val="0"/>
        <w:jc w:val="center"/>
        <w:rPr>
          <w:b/>
          <w:bCs/>
          <w:color w:val="000000"/>
          <w:szCs w:val="28"/>
        </w:rPr>
      </w:pPr>
      <w:r w:rsidRPr="009C792F">
        <w:rPr>
          <w:b/>
          <w:bCs/>
          <w:color w:val="000000"/>
          <w:szCs w:val="28"/>
        </w:rPr>
        <w:t>202</w:t>
      </w:r>
      <w:r>
        <w:rPr>
          <w:b/>
          <w:bCs/>
          <w:color w:val="000000"/>
          <w:szCs w:val="28"/>
        </w:rPr>
        <w:t>2-2023</w:t>
      </w:r>
      <w:r w:rsidRPr="009C792F">
        <w:rPr>
          <w:b/>
          <w:bCs/>
          <w:color w:val="000000"/>
          <w:szCs w:val="28"/>
        </w:rPr>
        <w:t xml:space="preserve"> учебный год</w:t>
      </w:r>
    </w:p>
    <w:p w:rsidR="00192A70" w:rsidRPr="009C792F" w:rsidRDefault="00192A70" w:rsidP="00192A70">
      <w:pPr>
        <w:shd w:val="clear" w:color="auto" w:fill="FFFFFF"/>
        <w:autoSpaceDE w:val="0"/>
        <w:autoSpaceDN w:val="0"/>
        <w:adjustRightInd w:val="0"/>
        <w:jc w:val="center"/>
        <w:rPr>
          <w:b/>
          <w:bCs/>
          <w:color w:val="000000"/>
          <w:sz w:val="28"/>
          <w:szCs w:val="28"/>
        </w:rPr>
      </w:pPr>
    </w:p>
    <w:p w:rsidR="00192A70" w:rsidRPr="0063521F" w:rsidRDefault="00192A70" w:rsidP="00E74F05">
      <w:pPr>
        <w:numPr>
          <w:ilvl w:val="0"/>
          <w:numId w:val="26"/>
        </w:numPr>
        <w:shd w:val="clear" w:color="auto" w:fill="FFFFFF"/>
        <w:autoSpaceDE w:val="0"/>
        <w:autoSpaceDN w:val="0"/>
        <w:adjustRightInd w:val="0"/>
        <w:ind w:left="360"/>
        <w:jc w:val="both"/>
        <w:rPr>
          <w:b/>
          <w:color w:val="000000"/>
        </w:rPr>
      </w:pPr>
      <w:r w:rsidRPr="0063521F">
        <w:rPr>
          <w:b/>
          <w:color w:val="000000"/>
        </w:rPr>
        <w:t>Дата начала и окончания учебного года:</w:t>
      </w:r>
    </w:p>
    <w:p w:rsidR="00192A70" w:rsidRPr="0063521F" w:rsidRDefault="00192A70" w:rsidP="00192A70">
      <w:pPr>
        <w:shd w:val="clear" w:color="auto" w:fill="FFFFFF"/>
        <w:autoSpaceDE w:val="0"/>
        <w:autoSpaceDN w:val="0"/>
        <w:adjustRightInd w:val="0"/>
        <w:ind w:left="360"/>
        <w:jc w:val="both"/>
        <w:rPr>
          <w:color w:val="000000"/>
        </w:rPr>
      </w:pPr>
      <w:r w:rsidRPr="0063521F">
        <w:rPr>
          <w:color w:val="000000"/>
        </w:rPr>
        <w:t>начало</w:t>
      </w:r>
      <w:r w:rsidR="0063521F">
        <w:rPr>
          <w:color w:val="000000"/>
        </w:rPr>
        <w:t xml:space="preserve"> учебного года – 1 сентября 2022</w:t>
      </w:r>
      <w:r w:rsidRPr="0063521F">
        <w:rPr>
          <w:color w:val="000000"/>
        </w:rPr>
        <w:t xml:space="preserve"> года</w:t>
      </w:r>
    </w:p>
    <w:p w:rsidR="00192A70" w:rsidRPr="0063521F" w:rsidRDefault="00192A70" w:rsidP="00192A70">
      <w:pPr>
        <w:shd w:val="clear" w:color="auto" w:fill="FFFFFF"/>
        <w:autoSpaceDE w:val="0"/>
        <w:autoSpaceDN w:val="0"/>
        <w:adjustRightInd w:val="0"/>
        <w:ind w:left="360"/>
        <w:jc w:val="both"/>
        <w:rPr>
          <w:color w:val="000000"/>
        </w:rPr>
      </w:pPr>
      <w:r w:rsidRPr="0063521F">
        <w:rPr>
          <w:color w:val="000000"/>
        </w:rPr>
        <w:t>окончание учебного года – 2</w:t>
      </w:r>
      <w:r w:rsidR="0063521F">
        <w:rPr>
          <w:color w:val="000000"/>
        </w:rPr>
        <w:t>5</w:t>
      </w:r>
      <w:r w:rsidRPr="0063521F">
        <w:rPr>
          <w:color w:val="000000"/>
        </w:rPr>
        <w:t xml:space="preserve"> мая  202</w:t>
      </w:r>
      <w:r w:rsidR="0063521F">
        <w:rPr>
          <w:color w:val="000000"/>
        </w:rPr>
        <w:t>3</w:t>
      </w:r>
      <w:r w:rsidRPr="0063521F">
        <w:rPr>
          <w:color w:val="000000"/>
        </w:rPr>
        <w:t xml:space="preserve"> года</w:t>
      </w:r>
    </w:p>
    <w:p w:rsidR="00192A70" w:rsidRPr="0063521F" w:rsidRDefault="00192A70" w:rsidP="00E74F05">
      <w:pPr>
        <w:numPr>
          <w:ilvl w:val="0"/>
          <w:numId w:val="26"/>
        </w:numPr>
        <w:shd w:val="clear" w:color="auto" w:fill="FFFFFF"/>
        <w:autoSpaceDE w:val="0"/>
        <w:autoSpaceDN w:val="0"/>
        <w:adjustRightInd w:val="0"/>
        <w:ind w:left="360"/>
        <w:jc w:val="both"/>
        <w:rPr>
          <w:color w:val="000000"/>
        </w:rPr>
      </w:pPr>
      <w:r w:rsidRPr="0063521F">
        <w:rPr>
          <w:b/>
          <w:color w:val="000000"/>
        </w:rPr>
        <w:t xml:space="preserve">Продолжительность урока  </w:t>
      </w:r>
      <w:r w:rsidRPr="0063521F">
        <w:rPr>
          <w:color w:val="000000"/>
          <w:u w:val="single"/>
        </w:rPr>
        <w:t>40  мин</w:t>
      </w:r>
      <w:r w:rsidRPr="0063521F">
        <w:rPr>
          <w:color w:val="000000"/>
        </w:rPr>
        <w:t xml:space="preserve">  (2-11 классы)   </w:t>
      </w:r>
    </w:p>
    <w:p w:rsidR="00192A70" w:rsidRPr="0063521F" w:rsidRDefault="00192A70" w:rsidP="00192A70">
      <w:pPr>
        <w:shd w:val="clear" w:color="auto" w:fill="FFFFFF"/>
        <w:autoSpaceDE w:val="0"/>
        <w:autoSpaceDN w:val="0"/>
        <w:adjustRightInd w:val="0"/>
        <w:ind w:left="360"/>
        <w:jc w:val="both"/>
        <w:rPr>
          <w:color w:val="000000"/>
        </w:rPr>
      </w:pPr>
      <w:r w:rsidRPr="0063521F">
        <w:rPr>
          <w:color w:val="000000"/>
        </w:rPr>
        <w:t xml:space="preserve">В 1 классе: 35 мин. сентябрь-октябрь 3 урока, ноябрь-декабрь 4 урока; </w:t>
      </w:r>
    </w:p>
    <w:p w:rsidR="00192A70" w:rsidRPr="0063521F" w:rsidRDefault="00192A70" w:rsidP="00192A70">
      <w:pPr>
        <w:shd w:val="clear" w:color="auto" w:fill="FFFFFF"/>
        <w:autoSpaceDE w:val="0"/>
        <w:autoSpaceDN w:val="0"/>
        <w:adjustRightInd w:val="0"/>
        <w:ind w:left="360"/>
        <w:jc w:val="both"/>
        <w:rPr>
          <w:color w:val="000000"/>
        </w:rPr>
      </w:pPr>
      <w:r w:rsidRPr="0063521F">
        <w:rPr>
          <w:color w:val="000000"/>
        </w:rPr>
        <w:t xml:space="preserve">40 мин. январь-май 4 урока (1 день 5 уроков, включая физическую культуру) </w:t>
      </w:r>
    </w:p>
    <w:p w:rsidR="00192A70" w:rsidRPr="0063521F" w:rsidRDefault="00192A70" w:rsidP="00E74F05">
      <w:pPr>
        <w:numPr>
          <w:ilvl w:val="0"/>
          <w:numId w:val="26"/>
        </w:numPr>
        <w:shd w:val="clear" w:color="auto" w:fill="FFFFFF"/>
        <w:autoSpaceDE w:val="0"/>
        <w:autoSpaceDN w:val="0"/>
        <w:adjustRightInd w:val="0"/>
        <w:ind w:left="360"/>
        <w:jc w:val="both"/>
        <w:rPr>
          <w:color w:val="000000"/>
        </w:rPr>
      </w:pPr>
      <w:r w:rsidRPr="0063521F">
        <w:rPr>
          <w:b/>
          <w:color w:val="000000"/>
        </w:rPr>
        <w:t>Продолжительность учебного года и учебных периодов</w:t>
      </w:r>
      <w:r w:rsidRPr="0063521F">
        <w:rPr>
          <w:color w:val="000000"/>
        </w:rPr>
        <w:t>:</w:t>
      </w:r>
    </w:p>
    <w:p w:rsidR="00192A70" w:rsidRPr="009C792F" w:rsidRDefault="00192A70" w:rsidP="00192A70">
      <w:pPr>
        <w:shd w:val="clear" w:color="auto" w:fill="FFFFFF"/>
        <w:autoSpaceDE w:val="0"/>
        <w:autoSpaceDN w:val="0"/>
        <w:adjustRightInd w:val="0"/>
        <w:ind w:left="360"/>
        <w:jc w:val="center"/>
        <w:rPr>
          <w:b/>
          <w:color w:val="000000"/>
          <w:sz w:val="22"/>
        </w:rPr>
      </w:pPr>
    </w:p>
    <w:p w:rsidR="00192A70" w:rsidRPr="009C792F" w:rsidRDefault="00192A70" w:rsidP="00192A70">
      <w:pPr>
        <w:shd w:val="clear" w:color="auto" w:fill="FFFFFF"/>
        <w:autoSpaceDE w:val="0"/>
        <w:autoSpaceDN w:val="0"/>
        <w:adjustRightInd w:val="0"/>
        <w:ind w:left="-993"/>
        <w:jc w:val="center"/>
        <w:rPr>
          <w:b/>
          <w:color w:val="000000"/>
        </w:rPr>
      </w:pPr>
      <w:r w:rsidRPr="009C792F">
        <w:rPr>
          <w:b/>
          <w:color w:val="000000"/>
        </w:rPr>
        <w:t>Продолжительность учебного года</w:t>
      </w:r>
    </w:p>
    <w:p w:rsidR="00192A70" w:rsidRPr="00640CD6" w:rsidRDefault="00192A70" w:rsidP="00640CD6">
      <w:pPr>
        <w:shd w:val="clear" w:color="auto" w:fill="FFFFFF"/>
        <w:autoSpaceDE w:val="0"/>
        <w:autoSpaceDN w:val="0"/>
        <w:adjustRightInd w:val="0"/>
        <w:ind w:left="360"/>
        <w:rPr>
          <w:color w:val="000000"/>
          <w:sz w:val="6"/>
          <w:szCs w:val="6"/>
        </w:rPr>
      </w:pPr>
    </w:p>
    <w:tbl>
      <w:tblPr>
        <w:tblW w:w="8193" w:type="dxa"/>
        <w:tblInd w:w="-102" w:type="dxa"/>
        <w:tblLayout w:type="fixed"/>
        <w:tblCellMar>
          <w:left w:w="40" w:type="dxa"/>
          <w:right w:w="40" w:type="dxa"/>
        </w:tblCellMar>
        <w:tblLook w:val="04A0" w:firstRow="1" w:lastRow="0" w:firstColumn="1" w:lastColumn="0" w:noHBand="0" w:noVBand="1"/>
      </w:tblPr>
      <w:tblGrid>
        <w:gridCol w:w="3873"/>
        <w:gridCol w:w="2160"/>
        <w:gridCol w:w="2160"/>
      </w:tblGrid>
      <w:tr w:rsidR="00192A70" w:rsidRPr="009C792F" w:rsidTr="004440CE">
        <w:trPr>
          <w:trHeight w:val="252"/>
        </w:trPr>
        <w:tc>
          <w:tcPr>
            <w:tcW w:w="3873"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rPr>
                <w:color w:val="000000"/>
              </w:rPr>
            </w:pPr>
            <w:r w:rsidRPr="009C792F">
              <w:rPr>
                <w:color w:val="000000"/>
              </w:rPr>
              <w:t>1классы</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rPr>
                <w:color w:val="000000"/>
              </w:rPr>
              <w:t>2-</w:t>
            </w:r>
            <w:r>
              <w:rPr>
                <w:color w:val="000000"/>
              </w:rPr>
              <w:t>4 классы</w:t>
            </w:r>
          </w:p>
        </w:tc>
      </w:tr>
      <w:tr w:rsidR="00192A70" w:rsidRPr="009C792F" w:rsidTr="004440CE">
        <w:trPr>
          <w:trHeight w:val="138"/>
        </w:trPr>
        <w:tc>
          <w:tcPr>
            <w:tcW w:w="3873"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pPr>
            <w:r w:rsidRPr="009C792F">
              <w:rPr>
                <w:color w:val="000000"/>
              </w:rPr>
              <w:t xml:space="preserve">  33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92A70" w:rsidRPr="009C792F" w:rsidRDefault="00192A70" w:rsidP="004440CE">
            <w:pPr>
              <w:shd w:val="clear" w:color="auto" w:fill="FFFFFF"/>
              <w:autoSpaceDE w:val="0"/>
              <w:autoSpaceDN w:val="0"/>
              <w:adjustRightInd w:val="0"/>
              <w:jc w:val="center"/>
            </w:pPr>
          </w:p>
        </w:tc>
      </w:tr>
      <w:tr w:rsidR="00192A70" w:rsidRPr="009C792F" w:rsidTr="004440CE">
        <w:trPr>
          <w:trHeight w:val="190"/>
        </w:trPr>
        <w:tc>
          <w:tcPr>
            <w:tcW w:w="3873"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pPr>
            <w:r w:rsidRPr="009C792F">
              <w:rPr>
                <w:color w:val="000000"/>
              </w:rPr>
              <w:t xml:space="preserve">  34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192A70" w:rsidRPr="009C792F" w:rsidRDefault="00192A70" w:rsidP="004440CE">
            <w:pPr>
              <w:shd w:val="clear" w:color="auto" w:fill="FFFFFF"/>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t>+</w:t>
            </w:r>
          </w:p>
        </w:tc>
      </w:tr>
    </w:tbl>
    <w:p w:rsidR="00192A70" w:rsidRPr="009C792F" w:rsidRDefault="00192A70" w:rsidP="00192A70">
      <w:pPr>
        <w:jc w:val="both"/>
        <w:rPr>
          <w:b/>
          <w:color w:val="000000"/>
        </w:rPr>
      </w:pPr>
    </w:p>
    <w:p w:rsidR="00192A70" w:rsidRDefault="00192A70" w:rsidP="00640CD6">
      <w:pPr>
        <w:jc w:val="both"/>
        <w:rPr>
          <w:b/>
          <w:color w:val="000000"/>
        </w:rPr>
      </w:pPr>
      <w:r w:rsidRPr="009C792F">
        <w:rPr>
          <w:b/>
          <w:color w:val="000000"/>
        </w:rPr>
        <w:t>Продолжительность учебных периодов, сроки и продолжительность каникул</w:t>
      </w:r>
    </w:p>
    <w:p w:rsidR="00640CD6" w:rsidRPr="00640CD6" w:rsidRDefault="00640CD6" w:rsidP="00640CD6">
      <w:pPr>
        <w:jc w:val="both"/>
        <w:rPr>
          <w:b/>
          <w:sz w:val="6"/>
          <w:szCs w:val="6"/>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1417"/>
        <w:gridCol w:w="1418"/>
        <w:gridCol w:w="1417"/>
        <w:gridCol w:w="1276"/>
        <w:gridCol w:w="1417"/>
        <w:gridCol w:w="993"/>
        <w:gridCol w:w="1133"/>
      </w:tblGrid>
      <w:tr w:rsidR="00192A70" w:rsidRPr="009C792F" w:rsidTr="004440CE">
        <w:tc>
          <w:tcPr>
            <w:tcW w:w="2836" w:type="dxa"/>
            <w:gridSpan w:val="2"/>
          </w:tcPr>
          <w:p w:rsidR="00192A70" w:rsidRPr="009C792F" w:rsidRDefault="00192A70" w:rsidP="004440CE">
            <w:pPr>
              <w:autoSpaceDE w:val="0"/>
              <w:autoSpaceDN w:val="0"/>
              <w:adjustRightInd w:val="0"/>
              <w:rPr>
                <w:color w:val="000000"/>
              </w:rPr>
            </w:pPr>
            <w:r w:rsidRPr="009C792F">
              <w:rPr>
                <w:color w:val="000000"/>
              </w:rPr>
              <w:t>Учебный период</w:t>
            </w:r>
          </w:p>
        </w:tc>
        <w:tc>
          <w:tcPr>
            <w:tcW w:w="1418" w:type="dxa"/>
          </w:tcPr>
          <w:p w:rsidR="00192A70" w:rsidRPr="009C792F" w:rsidRDefault="00192A70" w:rsidP="004440CE">
            <w:pPr>
              <w:autoSpaceDE w:val="0"/>
              <w:autoSpaceDN w:val="0"/>
              <w:adjustRightInd w:val="0"/>
              <w:rPr>
                <w:color w:val="000000"/>
              </w:rPr>
            </w:pPr>
            <w:r w:rsidRPr="009C792F">
              <w:rPr>
                <w:color w:val="000000"/>
              </w:rPr>
              <w:t>Сроки учебных периодов</w:t>
            </w:r>
          </w:p>
        </w:tc>
        <w:tc>
          <w:tcPr>
            <w:tcW w:w="1417" w:type="dxa"/>
          </w:tcPr>
          <w:p w:rsidR="00192A70" w:rsidRPr="009C792F" w:rsidRDefault="00192A70" w:rsidP="004440CE">
            <w:pPr>
              <w:autoSpaceDE w:val="0"/>
              <w:autoSpaceDN w:val="0"/>
              <w:adjustRightInd w:val="0"/>
              <w:rPr>
                <w:color w:val="000000"/>
              </w:rPr>
            </w:pPr>
            <w:r w:rsidRPr="009C792F">
              <w:rPr>
                <w:color w:val="000000"/>
              </w:rPr>
              <w:t>Количество учебных недель</w:t>
            </w:r>
          </w:p>
        </w:tc>
        <w:tc>
          <w:tcPr>
            <w:tcW w:w="1276" w:type="dxa"/>
          </w:tcPr>
          <w:p w:rsidR="00192A70" w:rsidRPr="009C792F" w:rsidRDefault="00192A70" w:rsidP="004440CE">
            <w:pPr>
              <w:autoSpaceDE w:val="0"/>
              <w:autoSpaceDN w:val="0"/>
              <w:adjustRightInd w:val="0"/>
              <w:rPr>
                <w:color w:val="000000"/>
              </w:rPr>
            </w:pPr>
            <w:r w:rsidRPr="009C792F">
              <w:rPr>
                <w:color w:val="000000"/>
              </w:rPr>
              <w:t>Каникулы</w:t>
            </w:r>
          </w:p>
        </w:tc>
        <w:tc>
          <w:tcPr>
            <w:tcW w:w="1417" w:type="dxa"/>
          </w:tcPr>
          <w:p w:rsidR="00192A70" w:rsidRPr="009C792F" w:rsidRDefault="00192A70" w:rsidP="004440CE">
            <w:pPr>
              <w:autoSpaceDE w:val="0"/>
              <w:autoSpaceDN w:val="0"/>
              <w:adjustRightInd w:val="0"/>
              <w:rPr>
                <w:color w:val="000000"/>
              </w:rPr>
            </w:pPr>
            <w:r w:rsidRPr="009C792F">
              <w:rPr>
                <w:color w:val="000000"/>
              </w:rPr>
              <w:t>Сроки каникул</w:t>
            </w:r>
          </w:p>
        </w:tc>
        <w:tc>
          <w:tcPr>
            <w:tcW w:w="993" w:type="dxa"/>
          </w:tcPr>
          <w:p w:rsidR="00192A70" w:rsidRPr="009C792F" w:rsidRDefault="00192A70" w:rsidP="004440CE">
            <w:pPr>
              <w:autoSpaceDE w:val="0"/>
              <w:autoSpaceDN w:val="0"/>
              <w:adjustRightInd w:val="0"/>
              <w:rPr>
                <w:color w:val="000000"/>
              </w:rPr>
            </w:pPr>
            <w:r w:rsidRPr="009C792F">
              <w:rPr>
                <w:color w:val="000000"/>
              </w:rPr>
              <w:t>Количество дней</w:t>
            </w:r>
          </w:p>
        </w:tc>
        <w:tc>
          <w:tcPr>
            <w:tcW w:w="1133" w:type="dxa"/>
          </w:tcPr>
          <w:p w:rsidR="00192A70" w:rsidRPr="009C792F" w:rsidRDefault="00192A70" w:rsidP="004440CE">
            <w:pPr>
              <w:autoSpaceDE w:val="0"/>
              <w:autoSpaceDN w:val="0"/>
              <w:adjustRightInd w:val="0"/>
              <w:rPr>
                <w:color w:val="000000"/>
              </w:rPr>
            </w:pPr>
            <w:r w:rsidRPr="009C792F">
              <w:rPr>
                <w:color w:val="000000"/>
              </w:rPr>
              <w:t>Выход на занятия</w:t>
            </w:r>
          </w:p>
        </w:tc>
      </w:tr>
      <w:tr w:rsidR="00192A70" w:rsidRPr="009C792F" w:rsidTr="004440CE">
        <w:tc>
          <w:tcPr>
            <w:tcW w:w="1419" w:type="dxa"/>
          </w:tcPr>
          <w:p w:rsidR="00192A70" w:rsidRPr="009C792F" w:rsidRDefault="00192A70" w:rsidP="004440CE">
            <w:pPr>
              <w:autoSpaceDE w:val="0"/>
              <w:autoSpaceDN w:val="0"/>
              <w:adjustRightInd w:val="0"/>
              <w:rPr>
                <w:color w:val="000000"/>
              </w:rPr>
            </w:pPr>
            <w:r w:rsidRPr="009C792F">
              <w:rPr>
                <w:color w:val="000000"/>
                <w:lang w:val="en-US"/>
              </w:rPr>
              <w:t>I</w:t>
            </w:r>
            <w:r w:rsidR="007C4CB7">
              <w:rPr>
                <w:color w:val="000000"/>
              </w:rPr>
              <w:t xml:space="preserve"> </w:t>
            </w:r>
            <w:r w:rsidRPr="009C792F">
              <w:rPr>
                <w:color w:val="000000"/>
              </w:rPr>
              <w:t>четверть</w:t>
            </w:r>
          </w:p>
        </w:tc>
        <w:tc>
          <w:tcPr>
            <w:tcW w:w="1417" w:type="dxa"/>
            <w:vMerge w:val="restart"/>
          </w:tcPr>
          <w:p w:rsidR="00192A70" w:rsidRPr="009C792F" w:rsidRDefault="00192A70" w:rsidP="004440CE">
            <w:pPr>
              <w:autoSpaceDE w:val="0"/>
              <w:autoSpaceDN w:val="0"/>
              <w:adjustRightInd w:val="0"/>
              <w:jc w:val="center"/>
              <w:rPr>
                <w:color w:val="000000"/>
              </w:rPr>
            </w:pPr>
            <w:r w:rsidRPr="009C792F">
              <w:rPr>
                <w:color w:val="000000"/>
                <w:lang w:val="en-US"/>
              </w:rPr>
              <w:t>I</w:t>
            </w:r>
            <w:r w:rsidRPr="009C792F">
              <w:rPr>
                <w:color w:val="000000"/>
              </w:rPr>
              <w:t xml:space="preserve"> полугодие</w:t>
            </w:r>
          </w:p>
        </w:tc>
        <w:tc>
          <w:tcPr>
            <w:tcW w:w="1418" w:type="dxa"/>
          </w:tcPr>
          <w:p w:rsidR="00192A70" w:rsidRPr="009C792F" w:rsidRDefault="00192A70" w:rsidP="007C4CB7">
            <w:pPr>
              <w:autoSpaceDE w:val="0"/>
              <w:autoSpaceDN w:val="0"/>
              <w:adjustRightInd w:val="0"/>
              <w:rPr>
                <w:color w:val="000000"/>
              </w:rPr>
            </w:pPr>
            <w:r w:rsidRPr="009C792F">
              <w:rPr>
                <w:color w:val="000000"/>
              </w:rPr>
              <w:t xml:space="preserve">1.09- </w:t>
            </w:r>
            <w:r w:rsidR="007C4CB7">
              <w:rPr>
                <w:color w:val="000000"/>
              </w:rPr>
              <w:t>29</w:t>
            </w:r>
            <w:r w:rsidRPr="009C792F">
              <w:rPr>
                <w:color w:val="000000"/>
              </w:rPr>
              <w:t>.10</w:t>
            </w:r>
          </w:p>
        </w:tc>
        <w:tc>
          <w:tcPr>
            <w:tcW w:w="1417" w:type="dxa"/>
          </w:tcPr>
          <w:p w:rsidR="00192A70" w:rsidRPr="009C792F" w:rsidRDefault="007C4CB7" w:rsidP="004440CE">
            <w:pPr>
              <w:autoSpaceDE w:val="0"/>
              <w:autoSpaceDN w:val="0"/>
              <w:adjustRightInd w:val="0"/>
              <w:rPr>
                <w:color w:val="000000"/>
              </w:rPr>
            </w:pPr>
            <w:r>
              <w:rPr>
                <w:color w:val="000000"/>
              </w:rPr>
              <w:t>8</w:t>
            </w:r>
            <w:r w:rsidR="00192A70" w:rsidRPr="009C792F">
              <w:rPr>
                <w:color w:val="000000"/>
              </w:rPr>
              <w:t xml:space="preserve">  недель,</w:t>
            </w:r>
          </w:p>
          <w:p w:rsidR="00192A70" w:rsidRPr="009C792F" w:rsidRDefault="007C4CB7" w:rsidP="004440CE">
            <w:pPr>
              <w:autoSpaceDE w:val="0"/>
              <w:autoSpaceDN w:val="0"/>
              <w:adjustRightInd w:val="0"/>
              <w:rPr>
                <w:color w:val="000000"/>
              </w:rPr>
            </w:pPr>
            <w:r>
              <w:rPr>
                <w:color w:val="000000"/>
              </w:rPr>
              <w:t>2</w:t>
            </w:r>
            <w:r w:rsidR="00192A70" w:rsidRPr="009C792F">
              <w:rPr>
                <w:color w:val="000000"/>
              </w:rPr>
              <w:t xml:space="preserve"> дня</w:t>
            </w:r>
          </w:p>
        </w:tc>
        <w:tc>
          <w:tcPr>
            <w:tcW w:w="1276" w:type="dxa"/>
          </w:tcPr>
          <w:p w:rsidR="00192A70" w:rsidRPr="009C792F" w:rsidRDefault="00192A70" w:rsidP="004440CE">
            <w:pPr>
              <w:autoSpaceDE w:val="0"/>
              <w:autoSpaceDN w:val="0"/>
              <w:adjustRightInd w:val="0"/>
              <w:rPr>
                <w:color w:val="000000"/>
              </w:rPr>
            </w:pPr>
            <w:r w:rsidRPr="009C792F">
              <w:rPr>
                <w:color w:val="000000"/>
              </w:rPr>
              <w:t>Осенние</w:t>
            </w:r>
          </w:p>
        </w:tc>
        <w:tc>
          <w:tcPr>
            <w:tcW w:w="1417" w:type="dxa"/>
          </w:tcPr>
          <w:p w:rsidR="00192A70" w:rsidRPr="009C792F" w:rsidRDefault="007C4CB7" w:rsidP="007C4CB7">
            <w:pPr>
              <w:autoSpaceDE w:val="0"/>
              <w:autoSpaceDN w:val="0"/>
              <w:adjustRightInd w:val="0"/>
              <w:rPr>
                <w:color w:val="000000"/>
              </w:rPr>
            </w:pPr>
            <w:r>
              <w:t>30</w:t>
            </w:r>
            <w:r w:rsidR="00192A70" w:rsidRPr="009C792F">
              <w:t>.10.2</w:t>
            </w:r>
            <w:r>
              <w:t>2</w:t>
            </w:r>
            <w:r w:rsidR="00192A70" w:rsidRPr="009C792F">
              <w:t xml:space="preserve">  – 0</w:t>
            </w:r>
            <w:r>
              <w:t>6</w:t>
            </w:r>
            <w:r w:rsidR="00192A70" w:rsidRPr="009C792F">
              <w:t>.11.2</w:t>
            </w:r>
            <w:r>
              <w:t>2</w:t>
            </w:r>
          </w:p>
        </w:tc>
        <w:tc>
          <w:tcPr>
            <w:tcW w:w="993" w:type="dxa"/>
          </w:tcPr>
          <w:p w:rsidR="00192A70" w:rsidRPr="009C792F" w:rsidRDefault="00192A70" w:rsidP="004440CE">
            <w:pPr>
              <w:autoSpaceDE w:val="0"/>
              <w:autoSpaceDN w:val="0"/>
              <w:adjustRightInd w:val="0"/>
              <w:jc w:val="center"/>
            </w:pPr>
            <w:r w:rsidRPr="009C792F">
              <w:t>8</w:t>
            </w:r>
          </w:p>
          <w:p w:rsidR="00192A70" w:rsidRPr="009C792F" w:rsidRDefault="00192A70" w:rsidP="004440CE">
            <w:pPr>
              <w:autoSpaceDE w:val="0"/>
              <w:autoSpaceDN w:val="0"/>
              <w:adjustRightInd w:val="0"/>
              <w:jc w:val="center"/>
            </w:pPr>
            <w:r w:rsidRPr="009C792F">
              <w:t>дней</w:t>
            </w:r>
          </w:p>
        </w:tc>
        <w:tc>
          <w:tcPr>
            <w:tcW w:w="1133" w:type="dxa"/>
          </w:tcPr>
          <w:p w:rsidR="00192A70" w:rsidRPr="009C792F" w:rsidRDefault="00192A70" w:rsidP="00916FDE">
            <w:pPr>
              <w:autoSpaceDE w:val="0"/>
              <w:autoSpaceDN w:val="0"/>
              <w:adjustRightInd w:val="0"/>
              <w:jc w:val="center"/>
              <w:rPr>
                <w:color w:val="000000"/>
              </w:rPr>
            </w:pPr>
            <w:r w:rsidRPr="009C792F">
              <w:t>0</w:t>
            </w:r>
            <w:r w:rsidR="00916FDE">
              <w:t>7</w:t>
            </w:r>
            <w:r w:rsidRPr="009C792F">
              <w:t>.11.2</w:t>
            </w:r>
            <w:r w:rsidR="00916FDE">
              <w:t>2</w:t>
            </w:r>
          </w:p>
        </w:tc>
      </w:tr>
      <w:tr w:rsidR="00192A70" w:rsidRPr="009C792F" w:rsidTr="004440CE">
        <w:tc>
          <w:tcPr>
            <w:tcW w:w="1419" w:type="dxa"/>
          </w:tcPr>
          <w:p w:rsidR="00192A70" w:rsidRPr="009C792F" w:rsidRDefault="00192A70" w:rsidP="004440CE">
            <w:pPr>
              <w:autoSpaceDE w:val="0"/>
              <w:autoSpaceDN w:val="0"/>
              <w:adjustRightInd w:val="0"/>
              <w:rPr>
                <w:color w:val="000000"/>
              </w:rPr>
            </w:pPr>
            <w:r w:rsidRPr="009C792F">
              <w:rPr>
                <w:color w:val="000000"/>
                <w:lang w:val="en-US"/>
              </w:rPr>
              <w:t>II</w:t>
            </w:r>
            <w:r w:rsidRPr="009C792F">
              <w:rPr>
                <w:color w:val="000000"/>
              </w:rPr>
              <w:t>четверть</w:t>
            </w:r>
          </w:p>
        </w:tc>
        <w:tc>
          <w:tcPr>
            <w:tcW w:w="1417" w:type="dxa"/>
            <w:vMerge/>
          </w:tcPr>
          <w:p w:rsidR="00192A70" w:rsidRPr="009C792F" w:rsidRDefault="00192A70" w:rsidP="004440CE">
            <w:pPr>
              <w:autoSpaceDE w:val="0"/>
              <w:autoSpaceDN w:val="0"/>
              <w:adjustRightInd w:val="0"/>
              <w:jc w:val="center"/>
              <w:rPr>
                <w:color w:val="000000"/>
              </w:rPr>
            </w:pPr>
          </w:p>
        </w:tc>
        <w:tc>
          <w:tcPr>
            <w:tcW w:w="1418" w:type="dxa"/>
          </w:tcPr>
          <w:p w:rsidR="00192A70" w:rsidRPr="009C792F" w:rsidRDefault="007C4CB7" w:rsidP="00916FDE">
            <w:pPr>
              <w:autoSpaceDE w:val="0"/>
              <w:autoSpaceDN w:val="0"/>
              <w:adjustRightInd w:val="0"/>
              <w:rPr>
                <w:color w:val="000000"/>
              </w:rPr>
            </w:pPr>
            <w:r>
              <w:rPr>
                <w:color w:val="000000"/>
              </w:rPr>
              <w:t>07</w:t>
            </w:r>
            <w:r w:rsidR="00192A70" w:rsidRPr="009C792F">
              <w:rPr>
                <w:color w:val="000000"/>
              </w:rPr>
              <w:t>.11-</w:t>
            </w:r>
            <w:r>
              <w:rPr>
                <w:color w:val="000000"/>
              </w:rPr>
              <w:t>2</w:t>
            </w:r>
            <w:r w:rsidR="00916FDE">
              <w:rPr>
                <w:color w:val="000000"/>
              </w:rPr>
              <w:t>4</w:t>
            </w:r>
            <w:r w:rsidR="00192A70" w:rsidRPr="009C792F">
              <w:rPr>
                <w:color w:val="000000"/>
              </w:rPr>
              <w:t>.12</w:t>
            </w:r>
          </w:p>
        </w:tc>
        <w:tc>
          <w:tcPr>
            <w:tcW w:w="1417" w:type="dxa"/>
          </w:tcPr>
          <w:p w:rsidR="00192A70" w:rsidRPr="009C792F" w:rsidRDefault="00192A70" w:rsidP="004440CE">
            <w:pPr>
              <w:autoSpaceDE w:val="0"/>
              <w:autoSpaceDN w:val="0"/>
              <w:adjustRightInd w:val="0"/>
              <w:rPr>
                <w:color w:val="000000"/>
              </w:rPr>
            </w:pPr>
            <w:r w:rsidRPr="009C792F">
              <w:rPr>
                <w:color w:val="000000"/>
              </w:rPr>
              <w:t>7</w:t>
            </w:r>
          </w:p>
          <w:p w:rsidR="007C4CB7" w:rsidRDefault="007C4CB7" w:rsidP="004440CE">
            <w:pPr>
              <w:autoSpaceDE w:val="0"/>
              <w:autoSpaceDN w:val="0"/>
              <w:adjustRightInd w:val="0"/>
              <w:rPr>
                <w:color w:val="000000"/>
              </w:rPr>
            </w:pPr>
            <w:r>
              <w:rPr>
                <w:color w:val="000000"/>
              </w:rPr>
              <w:t>н</w:t>
            </w:r>
            <w:r w:rsidR="00192A70" w:rsidRPr="009C792F">
              <w:rPr>
                <w:color w:val="000000"/>
              </w:rPr>
              <w:t>едель</w:t>
            </w:r>
          </w:p>
          <w:p w:rsidR="00192A70" w:rsidRPr="009C792F" w:rsidRDefault="00192A70" w:rsidP="004440CE">
            <w:pPr>
              <w:autoSpaceDE w:val="0"/>
              <w:autoSpaceDN w:val="0"/>
              <w:adjustRightInd w:val="0"/>
              <w:rPr>
                <w:color w:val="000000"/>
              </w:rPr>
            </w:pPr>
          </w:p>
        </w:tc>
        <w:tc>
          <w:tcPr>
            <w:tcW w:w="1276" w:type="dxa"/>
          </w:tcPr>
          <w:p w:rsidR="00192A70" w:rsidRPr="009C792F" w:rsidRDefault="00192A70" w:rsidP="004440CE">
            <w:pPr>
              <w:autoSpaceDE w:val="0"/>
              <w:autoSpaceDN w:val="0"/>
              <w:adjustRightInd w:val="0"/>
              <w:rPr>
                <w:color w:val="000000"/>
              </w:rPr>
            </w:pPr>
            <w:r w:rsidRPr="009C792F">
              <w:rPr>
                <w:color w:val="000000"/>
              </w:rPr>
              <w:t xml:space="preserve">Зимние </w:t>
            </w:r>
          </w:p>
        </w:tc>
        <w:tc>
          <w:tcPr>
            <w:tcW w:w="1417" w:type="dxa"/>
          </w:tcPr>
          <w:p w:rsidR="00192A70" w:rsidRPr="009C792F" w:rsidRDefault="00192A70" w:rsidP="00916FDE">
            <w:pPr>
              <w:shd w:val="clear" w:color="auto" w:fill="FFFFFF"/>
              <w:autoSpaceDE w:val="0"/>
              <w:autoSpaceDN w:val="0"/>
              <w:adjustRightInd w:val="0"/>
            </w:pPr>
            <w:r w:rsidRPr="009C792F">
              <w:t>2</w:t>
            </w:r>
            <w:r w:rsidR="00916FDE">
              <w:t>5</w:t>
            </w:r>
            <w:r w:rsidRPr="009C792F">
              <w:t>.12.2</w:t>
            </w:r>
            <w:r w:rsidR="00916FDE">
              <w:t>2</w:t>
            </w:r>
            <w:r w:rsidRPr="009C792F">
              <w:t xml:space="preserve"> – 0</w:t>
            </w:r>
            <w:r w:rsidR="00916FDE">
              <w:t>8</w:t>
            </w:r>
            <w:r w:rsidRPr="009C792F">
              <w:t>.01.2</w:t>
            </w:r>
            <w:r w:rsidR="00916FDE">
              <w:t>3</w:t>
            </w:r>
          </w:p>
        </w:tc>
        <w:tc>
          <w:tcPr>
            <w:tcW w:w="993" w:type="dxa"/>
          </w:tcPr>
          <w:p w:rsidR="00192A70" w:rsidRPr="009C792F" w:rsidRDefault="00192A70" w:rsidP="004440CE">
            <w:pPr>
              <w:shd w:val="clear" w:color="auto" w:fill="FFFFFF"/>
              <w:autoSpaceDE w:val="0"/>
              <w:autoSpaceDN w:val="0"/>
              <w:adjustRightInd w:val="0"/>
              <w:jc w:val="center"/>
            </w:pPr>
            <w:r w:rsidRPr="009C792F">
              <w:t>14</w:t>
            </w:r>
          </w:p>
          <w:p w:rsidR="00192A70" w:rsidRPr="009C792F" w:rsidRDefault="00192A70" w:rsidP="004440CE">
            <w:pPr>
              <w:shd w:val="clear" w:color="auto" w:fill="FFFFFF"/>
              <w:autoSpaceDE w:val="0"/>
              <w:autoSpaceDN w:val="0"/>
              <w:adjustRightInd w:val="0"/>
              <w:jc w:val="center"/>
            </w:pPr>
            <w:r w:rsidRPr="009C792F">
              <w:t>дней</w:t>
            </w:r>
          </w:p>
        </w:tc>
        <w:tc>
          <w:tcPr>
            <w:tcW w:w="1133" w:type="dxa"/>
          </w:tcPr>
          <w:p w:rsidR="00192A70" w:rsidRPr="009C792F" w:rsidRDefault="00916FDE" w:rsidP="00916FDE">
            <w:pPr>
              <w:shd w:val="clear" w:color="auto" w:fill="FFFFFF"/>
              <w:autoSpaceDE w:val="0"/>
              <w:autoSpaceDN w:val="0"/>
              <w:adjustRightInd w:val="0"/>
              <w:jc w:val="center"/>
            </w:pPr>
            <w:r>
              <w:t>09</w:t>
            </w:r>
            <w:r w:rsidR="00192A70" w:rsidRPr="009C792F">
              <w:t>.01.2</w:t>
            </w:r>
            <w:r>
              <w:t>3</w:t>
            </w:r>
          </w:p>
        </w:tc>
      </w:tr>
      <w:tr w:rsidR="00192A70" w:rsidRPr="009C792F" w:rsidTr="004440CE">
        <w:tc>
          <w:tcPr>
            <w:tcW w:w="1419" w:type="dxa"/>
          </w:tcPr>
          <w:p w:rsidR="00192A70" w:rsidRPr="009C792F" w:rsidRDefault="00192A70" w:rsidP="004440CE">
            <w:pPr>
              <w:autoSpaceDE w:val="0"/>
              <w:autoSpaceDN w:val="0"/>
              <w:adjustRightInd w:val="0"/>
              <w:rPr>
                <w:color w:val="000000"/>
              </w:rPr>
            </w:pPr>
            <w:r w:rsidRPr="009C792F">
              <w:rPr>
                <w:color w:val="000000"/>
                <w:lang w:val="en-US"/>
              </w:rPr>
              <w:t>III</w:t>
            </w:r>
            <w:r w:rsidRPr="009C792F">
              <w:rPr>
                <w:color w:val="000000"/>
              </w:rPr>
              <w:t>четверть</w:t>
            </w:r>
          </w:p>
        </w:tc>
        <w:tc>
          <w:tcPr>
            <w:tcW w:w="1417" w:type="dxa"/>
            <w:vMerge w:val="restart"/>
          </w:tcPr>
          <w:p w:rsidR="00192A70" w:rsidRPr="009C792F" w:rsidRDefault="00192A70" w:rsidP="004440CE">
            <w:pPr>
              <w:autoSpaceDE w:val="0"/>
              <w:autoSpaceDN w:val="0"/>
              <w:adjustRightInd w:val="0"/>
              <w:jc w:val="center"/>
              <w:rPr>
                <w:color w:val="000000"/>
              </w:rPr>
            </w:pPr>
            <w:r w:rsidRPr="009C792F">
              <w:rPr>
                <w:color w:val="000000"/>
                <w:lang w:val="en-US"/>
              </w:rPr>
              <w:t>II</w:t>
            </w:r>
            <w:r w:rsidRPr="009C792F">
              <w:rPr>
                <w:color w:val="000000"/>
              </w:rPr>
              <w:t xml:space="preserve"> полугодие</w:t>
            </w:r>
          </w:p>
        </w:tc>
        <w:tc>
          <w:tcPr>
            <w:tcW w:w="1418" w:type="dxa"/>
          </w:tcPr>
          <w:p w:rsidR="00192A70" w:rsidRPr="009C792F" w:rsidRDefault="007C4CB7" w:rsidP="00916FDE">
            <w:pPr>
              <w:autoSpaceDE w:val="0"/>
              <w:autoSpaceDN w:val="0"/>
              <w:adjustRightInd w:val="0"/>
              <w:rPr>
                <w:color w:val="000000"/>
              </w:rPr>
            </w:pPr>
            <w:r>
              <w:rPr>
                <w:color w:val="000000"/>
              </w:rPr>
              <w:t>09</w:t>
            </w:r>
            <w:r w:rsidR="00192A70" w:rsidRPr="009C792F">
              <w:rPr>
                <w:color w:val="000000"/>
              </w:rPr>
              <w:t>.01-</w:t>
            </w:r>
            <w:r w:rsidR="00916FDE">
              <w:rPr>
                <w:color w:val="000000"/>
              </w:rPr>
              <w:t>18.</w:t>
            </w:r>
            <w:r w:rsidR="00192A70" w:rsidRPr="009C792F">
              <w:rPr>
                <w:color w:val="000000"/>
              </w:rPr>
              <w:t>03</w:t>
            </w:r>
          </w:p>
        </w:tc>
        <w:tc>
          <w:tcPr>
            <w:tcW w:w="1417" w:type="dxa"/>
          </w:tcPr>
          <w:p w:rsidR="00192A70" w:rsidRPr="009C792F" w:rsidRDefault="00192A70" w:rsidP="004440CE">
            <w:pPr>
              <w:autoSpaceDE w:val="0"/>
              <w:autoSpaceDN w:val="0"/>
              <w:adjustRightInd w:val="0"/>
              <w:rPr>
                <w:color w:val="000000"/>
              </w:rPr>
            </w:pPr>
            <w:r w:rsidRPr="009C792F">
              <w:rPr>
                <w:color w:val="000000"/>
              </w:rPr>
              <w:t>10</w:t>
            </w:r>
          </w:p>
          <w:p w:rsidR="00192A70" w:rsidRPr="009C792F" w:rsidRDefault="00192A70" w:rsidP="004440CE">
            <w:pPr>
              <w:autoSpaceDE w:val="0"/>
              <w:autoSpaceDN w:val="0"/>
              <w:adjustRightInd w:val="0"/>
              <w:rPr>
                <w:color w:val="000000"/>
              </w:rPr>
            </w:pPr>
            <w:r w:rsidRPr="009C792F">
              <w:rPr>
                <w:color w:val="000000"/>
              </w:rPr>
              <w:t>недель</w:t>
            </w:r>
          </w:p>
        </w:tc>
        <w:tc>
          <w:tcPr>
            <w:tcW w:w="1276" w:type="dxa"/>
          </w:tcPr>
          <w:p w:rsidR="00192A70" w:rsidRPr="009C792F" w:rsidRDefault="00192A70" w:rsidP="004440CE">
            <w:pPr>
              <w:autoSpaceDE w:val="0"/>
              <w:autoSpaceDN w:val="0"/>
              <w:adjustRightInd w:val="0"/>
              <w:rPr>
                <w:color w:val="000000"/>
              </w:rPr>
            </w:pPr>
            <w:r w:rsidRPr="009C792F">
              <w:rPr>
                <w:color w:val="000000"/>
              </w:rPr>
              <w:t xml:space="preserve">Весенние </w:t>
            </w:r>
          </w:p>
        </w:tc>
        <w:tc>
          <w:tcPr>
            <w:tcW w:w="1417" w:type="dxa"/>
          </w:tcPr>
          <w:p w:rsidR="00192A70" w:rsidRPr="009C792F" w:rsidRDefault="00916FDE" w:rsidP="00916FDE">
            <w:pPr>
              <w:shd w:val="clear" w:color="auto" w:fill="FFFFFF"/>
              <w:autoSpaceDE w:val="0"/>
              <w:autoSpaceDN w:val="0"/>
              <w:adjustRightInd w:val="0"/>
            </w:pPr>
            <w:r>
              <w:t>19</w:t>
            </w:r>
            <w:r w:rsidR="00192A70" w:rsidRPr="009C792F">
              <w:t>.03.2</w:t>
            </w:r>
            <w:r>
              <w:t>3</w:t>
            </w:r>
            <w:r w:rsidR="00192A70" w:rsidRPr="009C792F">
              <w:t xml:space="preserve"> – 2</w:t>
            </w:r>
            <w:r>
              <w:t>6</w:t>
            </w:r>
            <w:r w:rsidR="00192A70" w:rsidRPr="009C792F">
              <w:t>.03.2</w:t>
            </w:r>
            <w:r>
              <w:t>3</w:t>
            </w:r>
          </w:p>
        </w:tc>
        <w:tc>
          <w:tcPr>
            <w:tcW w:w="993" w:type="dxa"/>
          </w:tcPr>
          <w:p w:rsidR="00192A70" w:rsidRPr="009C792F" w:rsidRDefault="00192A70" w:rsidP="004440CE">
            <w:pPr>
              <w:shd w:val="clear" w:color="auto" w:fill="FFFFFF"/>
              <w:autoSpaceDE w:val="0"/>
              <w:autoSpaceDN w:val="0"/>
              <w:adjustRightInd w:val="0"/>
              <w:jc w:val="center"/>
            </w:pPr>
            <w:r w:rsidRPr="009C792F">
              <w:t>8</w:t>
            </w:r>
          </w:p>
          <w:p w:rsidR="00192A70" w:rsidRPr="009C792F" w:rsidRDefault="00192A70" w:rsidP="004440CE">
            <w:pPr>
              <w:shd w:val="clear" w:color="auto" w:fill="FFFFFF"/>
              <w:autoSpaceDE w:val="0"/>
              <w:autoSpaceDN w:val="0"/>
              <w:adjustRightInd w:val="0"/>
              <w:jc w:val="center"/>
            </w:pPr>
            <w:r w:rsidRPr="009C792F">
              <w:rPr>
                <w:color w:val="000000"/>
              </w:rPr>
              <w:t>дней</w:t>
            </w:r>
          </w:p>
        </w:tc>
        <w:tc>
          <w:tcPr>
            <w:tcW w:w="1133" w:type="dxa"/>
          </w:tcPr>
          <w:p w:rsidR="00192A70" w:rsidRPr="009C792F" w:rsidRDefault="00192A70" w:rsidP="00916FDE">
            <w:pPr>
              <w:shd w:val="clear" w:color="auto" w:fill="FFFFFF"/>
              <w:autoSpaceDE w:val="0"/>
              <w:autoSpaceDN w:val="0"/>
              <w:adjustRightInd w:val="0"/>
              <w:jc w:val="center"/>
            </w:pPr>
            <w:r w:rsidRPr="009C792F">
              <w:t>2</w:t>
            </w:r>
            <w:r w:rsidR="00916FDE">
              <w:t>7</w:t>
            </w:r>
            <w:r w:rsidRPr="009C792F">
              <w:t>.03.22</w:t>
            </w:r>
          </w:p>
        </w:tc>
      </w:tr>
      <w:tr w:rsidR="00192A70" w:rsidRPr="009C792F" w:rsidTr="004440CE">
        <w:tc>
          <w:tcPr>
            <w:tcW w:w="1419" w:type="dxa"/>
          </w:tcPr>
          <w:p w:rsidR="00192A70" w:rsidRPr="009C792F" w:rsidRDefault="00192A70" w:rsidP="004440CE">
            <w:pPr>
              <w:autoSpaceDE w:val="0"/>
              <w:autoSpaceDN w:val="0"/>
              <w:adjustRightInd w:val="0"/>
              <w:rPr>
                <w:color w:val="000000"/>
              </w:rPr>
            </w:pPr>
            <w:r w:rsidRPr="009C792F">
              <w:rPr>
                <w:color w:val="000000"/>
                <w:lang w:val="en-US"/>
              </w:rPr>
              <w:t>IV</w:t>
            </w:r>
            <w:r w:rsidRPr="009C792F">
              <w:rPr>
                <w:color w:val="000000"/>
              </w:rPr>
              <w:t>четверть</w:t>
            </w:r>
          </w:p>
        </w:tc>
        <w:tc>
          <w:tcPr>
            <w:tcW w:w="1417" w:type="dxa"/>
            <w:vMerge/>
          </w:tcPr>
          <w:p w:rsidR="00192A70" w:rsidRPr="009C792F" w:rsidRDefault="00192A70" w:rsidP="004440CE">
            <w:pPr>
              <w:autoSpaceDE w:val="0"/>
              <w:autoSpaceDN w:val="0"/>
              <w:adjustRightInd w:val="0"/>
              <w:jc w:val="center"/>
              <w:rPr>
                <w:color w:val="000000"/>
              </w:rPr>
            </w:pPr>
          </w:p>
        </w:tc>
        <w:tc>
          <w:tcPr>
            <w:tcW w:w="1418" w:type="dxa"/>
          </w:tcPr>
          <w:p w:rsidR="00192A70" w:rsidRPr="009C792F" w:rsidRDefault="00192A70" w:rsidP="007C4CB7">
            <w:pPr>
              <w:autoSpaceDE w:val="0"/>
              <w:autoSpaceDN w:val="0"/>
              <w:adjustRightInd w:val="0"/>
              <w:rPr>
                <w:color w:val="000000"/>
              </w:rPr>
            </w:pPr>
            <w:r w:rsidRPr="009C792F">
              <w:rPr>
                <w:color w:val="000000"/>
              </w:rPr>
              <w:t>2</w:t>
            </w:r>
            <w:r w:rsidR="007C4CB7">
              <w:rPr>
                <w:color w:val="000000"/>
              </w:rPr>
              <w:t>7</w:t>
            </w:r>
            <w:r w:rsidRPr="009C792F">
              <w:rPr>
                <w:color w:val="000000"/>
              </w:rPr>
              <w:t>.03-2</w:t>
            </w:r>
            <w:r w:rsidR="007C4CB7">
              <w:rPr>
                <w:color w:val="000000"/>
              </w:rPr>
              <w:t>5</w:t>
            </w:r>
            <w:r w:rsidRPr="009C792F">
              <w:rPr>
                <w:color w:val="000000"/>
              </w:rPr>
              <w:t>.05</w:t>
            </w:r>
          </w:p>
        </w:tc>
        <w:tc>
          <w:tcPr>
            <w:tcW w:w="1417" w:type="dxa"/>
          </w:tcPr>
          <w:p w:rsidR="00192A70" w:rsidRPr="009C792F" w:rsidRDefault="00192A70" w:rsidP="004440CE">
            <w:pPr>
              <w:autoSpaceDE w:val="0"/>
              <w:autoSpaceDN w:val="0"/>
              <w:adjustRightInd w:val="0"/>
              <w:rPr>
                <w:color w:val="000000"/>
              </w:rPr>
            </w:pPr>
            <w:r w:rsidRPr="009C792F">
              <w:rPr>
                <w:color w:val="000000"/>
              </w:rPr>
              <w:t>8  недель,</w:t>
            </w:r>
            <w:r w:rsidR="00916FDE">
              <w:rPr>
                <w:color w:val="000000"/>
              </w:rPr>
              <w:t xml:space="preserve">  3 дня</w:t>
            </w:r>
          </w:p>
          <w:p w:rsidR="00192A70" w:rsidRPr="009C792F" w:rsidRDefault="00192A70" w:rsidP="004440CE">
            <w:pPr>
              <w:autoSpaceDE w:val="0"/>
              <w:autoSpaceDN w:val="0"/>
              <w:adjustRightInd w:val="0"/>
              <w:rPr>
                <w:color w:val="000000"/>
              </w:rPr>
            </w:pPr>
          </w:p>
        </w:tc>
        <w:tc>
          <w:tcPr>
            <w:tcW w:w="1276" w:type="dxa"/>
          </w:tcPr>
          <w:p w:rsidR="00192A70" w:rsidRPr="009C792F" w:rsidRDefault="00192A70" w:rsidP="004440CE">
            <w:pPr>
              <w:autoSpaceDE w:val="0"/>
              <w:autoSpaceDN w:val="0"/>
              <w:adjustRightInd w:val="0"/>
              <w:rPr>
                <w:color w:val="000000"/>
              </w:rPr>
            </w:pPr>
          </w:p>
        </w:tc>
        <w:tc>
          <w:tcPr>
            <w:tcW w:w="1417" w:type="dxa"/>
          </w:tcPr>
          <w:p w:rsidR="00192A70" w:rsidRPr="009C792F" w:rsidRDefault="00192A70" w:rsidP="004440CE">
            <w:pPr>
              <w:autoSpaceDE w:val="0"/>
              <w:autoSpaceDN w:val="0"/>
              <w:adjustRightInd w:val="0"/>
              <w:rPr>
                <w:color w:val="000000"/>
              </w:rPr>
            </w:pPr>
          </w:p>
        </w:tc>
        <w:tc>
          <w:tcPr>
            <w:tcW w:w="993" w:type="dxa"/>
          </w:tcPr>
          <w:p w:rsidR="00192A70" w:rsidRPr="009C792F" w:rsidRDefault="00192A70" w:rsidP="004440CE">
            <w:pPr>
              <w:autoSpaceDE w:val="0"/>
              <w:autoSpaceDN w:val="0"/>
              <w:adjustRightInd w:val="0"/>
              <w:rPr>
                <w:color w:val="000000"/>
              </w:rPr>
            </w:pPr>
          </w:p>
        </w:tc>
        <w:tc>
          <w:tcPr>
            <w:tcW w:w="1133" w:type="dxa"/>
          </w:tcPr>
          <w:p w:rsidR="00192A70" w:rsidRPr="009C792F" w:rsidRDefault="00192A70" w:rsidP="004440CE">
            <w:pPr>
              <w:autoSpaceDE w:val="0"/>
              <w:autoSpaceDN w:val="0"/>
              <w:adjustRightInd w:val="0"/>
              <w:rPr>
                <w:color w:val="000000"/>
              </w:rPr>
            </w:pPr>
          </w:p>
        </w:tc>
      </w:tr>
      <w:tr w:rsidR="00192A70" w:rsidRPr="009C792F" w:rsidTr="004440CE">
        <w:tc>
          <w:tcPr>
            <w:tcW w:w="1419" w:type="dxa"/>
          </w:tcPr>
          <w:p w:rsidR="00192A70" w:rsidRPr="009C792F" w:rsidRDefault="00192A70" w:rsidP="004440CE">
            <w:pPr>
              <w:autoSpaceDE w:val="0"/>
              <w:autoSpaceDN w:val="0"/>
              <w:adjustRightInd w:val="0"/>
              <w:rPr>
                <w:color w:val="000000"/>
              </w:rPr>
            </w:pPr>
            <w:r w:rsidRPr="009C792F">
              <w:rPr>
                <w:color w:val="000000"/>
              </w:rPr>
              <w:t xml:space="preserve">Итого </w:t>
            </w:r>
          </w:p>
        </w:tc>
        <w:tc>
          <w:tcPr>
            <w:tcW w:w="1417" w:type="dxa"/>
          </w:tcPr>
          <w:p w:rsidR="00192A70" w:rsidRPr="009C792F" w:rsidRDefault="00192A70" w:rsidP="004440CE">
            <w:pPr>
              <w:autoSpaceDE w:val="0"/>
              <w:autoSpaceDN w:val="0"/>
              <w:adjustRightInd w:val="0"/>
              <w:jc w:val="center"/>
              <w:rPr>
                <w:color w:val="000000"/>
              </w:rPr>
            </w:pPr>
          </w:p>
        </w:tc>
        <w:tc>
          <w:tcPr>
            <w:tcW w:w="1418" w:type="dxa"/>
          </w:tcPr>
          <w:p w:rsidR="00192A70" w:rsidRPr="009C792F" w:rsidRDefault="00192A70" w:rsidP="004440CE">
            <w:pPr>
              <w:autoSpaceDE w:val="0"/>
              <w:autoSpaceDN w:val="0"/>
              <w:adjustRightInd w:val="0"/>
              <w:rPr>
                <w:color w:val="000000"/>
              </w:rPr>
            </w:pPr>
          </w:p>
        </w:tc>
        <w:tc>
          <w:tcPr>
            <w:tcW w:w="1417" w:type="dxa"/>
          </w:tcPr>
          <w:p w:rsidR="00192A70" w:rsidRPr="009C792F" w:rsidRDefault="00640CD6" w:rsidP="004440CE">
            <w:pPr>
              <w:autoSpaceDE w:val="0"/>
              <w:autoSpaceDN w:val="0"/>
              <w:adjustRightInd w:val="0"/>
              <w:rPr>
                <w:color w:val="000000"/>
              </w:rPr>
            </w:pPr>
            <w:r>
              <w:rPr>
                <w:color w:val="000000"/>
              </w:rPr>
              <w:t xml:space="preserve">34 </w:t>
            </w:r>
            <w:r w:rsidR="00192A70" w:rsidRPr="009C792F">
              <w:rPr>
                <w:color w:val="000000"/>
              </w:rPr>
              <w:t>недели</w:t>
            </w:r>
          </w:p>
        </w:tc>
        <w:tc>
          <w:tcPr>
            <w:tcW w:w="1276" w:type="dxa"/>
          </w:tcPr>
          <w:p w:rsidR="00192A70" w:rsidRPr="009C792F" w:rsidRDefault="00192A70" w:rsidP="004440CE">
            <w:pPr>
              <w:autoSpaceDE w:val="0"/>
              <w:autoSpaceDN w:val="0"/>
              <w:adjustRightInd w:val="0"/>
              <w:rPr>
                <w:color w:val="000000"/>
              </w:rPr>
            </w:pPr>
          </w:p>
        </w:tc>
        <w:tc>
          <w:tcPr>
            <w:tcW w:w="1417" w:type="dxa"/>
          </w:tcPr>
          <w:p w:rsidR="00192A70" w:rsidRPr="009C792F" w:rsidRDefault="00192A70" w:rsidP="004440CE">
            <w:pPr>
              <w:autoSpaceDE w:val="0"/>
              <w:autoSpaceDN w:val="0"/>
              <w:adjustRightInd w:val="0"/>
              <w:rPr>
                <w:color w:val="000000"/>
              </w:rPr>
            </w:pPr>
          </w:p>
        </w:tc>
        <w:tc>
          <w:tcPr>
            <w:tcW w:w="993" w:type="dxa"/>
          </w:tcPr>
          <w:p w:rsidR="00192A70" w:rsidRPr="009C792F" w:rsidRDefault="00640CD6" w:rsidP="00640CD6">
            <w:pPr>
              <w:autoSpaceDE w:val="0"/>
              <w:autoSpaceDN w:val="0"/>
              <w:adjustRightInd w:val="0"/>
              <w:ind w:left="-108"/>
              <w:jc w:val="center"/>
              <w:rPr>
                <w:color w:val="000000"/>
              </w:rPr>
            </w:pPr>
            <w:r>
              <w:rPr>
                <w:color w:val="000000"/>
              </w:rPr>
              <w:t xml:space="preserve"> 30 </w:t>
            </w:r>
            <w:r w:rsidR="00192A70" w:rsidRPr="009C792F">
              <w:rPr>
                <w:color w:val="000000"/>
              </w:rPr>
              <w:t>дней</w:t>
            </w:r>
          </w:p>
        </w:tc>
        <w:tc>
          <w:tcPr>
            <w:tcW w:w="1133" w:type="dxa"/>
          </w:tcPr>
          <w:p w:rsidR="00192A70" w:rsidRPr="009C792F" w:rsidRDefault="00192A70" w:rsidP="004440CE">
            <w:pPr>
              <w:autoSpaceDE w:val="0"/>
              <w:autoSpaceDN w:val="0"/>
              <w:adjustRightInd w:val="0"/>
              <w:rPr>
                <w:color w:val="000000"/>
              </w:rPr>
            </w:pPr>
          </w:p>
        </w:tc>
      </w:tr>
      <w:tr w:rsidR="00192A70" w:rsidRPr="009C792F" w:rsidTr="004440CE">
        <w:tc>
          <w:tcPr>
            <w:tcW w:w="1419" w:type="dxa"/>
          </w:tcPr>
          <w:p w:rsidR="00192A70" w:rsidRPr="009C792F" w:rsidRDefault="00192A70" w:rsidP="004440CE">
            <w:pPr>
              <w:autoSpaceDE w:val="0"/>
              <w:autoSpaceDN w:val="0"/>
              <w:adjustRightInd w:val="0"/>
              <w:rPr>
                <w:color w:val="000000"/>
              </w:rPr>
            </w:pPr>
          </w:p>
        </w:tc>
        <w:tc>
          <w:tcPr>
            <w:tcW w:w="1417" w:type="dxa"/>
          </w:tcPr>
          <w:p w:rsidR="00192A70" w:rsidRPr="009C792F" w:rsidRDefault="00192A70" w:rsidP="004440CE">
            <w:pPr>
              <w:autoSpaceDE w:val="0"/>
              <w:autoSpaceDN w:val="0"/>
              <w:adjustRightInd w:val="0"/>
              <w:jc w:val="center"/>
              <w:rPr>
                <w:color w:val="000000"/>
              </w:rPr>
            </w:pPr>
          </w:p>
        </w:tc>
        <w:tc>
          <w:tcPr>
            <w:tcW w:w="1418" w:type="dxa"/>
          </w:tcPr>
          <w:p w:rsidR="00192A70" w:rsidRPr="009C792F" w:rsidRDefault="00192A70" w:rsidP="004440CE">
            <w:pPr>
              <w:autoSpaceDE w:val="0"/>
              <w:autoSpaceDN w:val="0"/>
              <w:adjustRightInd w:val="0"/>
              <w:rPr>
                <w:color w:val="000000"/>
              </w:rPr>
            </w:pPr>
          </w:p>
        </w:tc>
        <w:tc>
          <w:tcPr>
            <w:tcW w:w="1417" w:type="dxa"/>
          </w:tcPr>
          <w:p w:rsidR="00192A70" w:rsidRPr="009C792F" w:rsidRDefault="00192A70" w:rsidP="004440CE">
            <w:pPr>
              <w:autoSpaceDE w:val="0"/>
              <w:autoSpaceDN w:val="0"/>
              <w:adjustRightInd w:val="0"/>
              <w:jc w:val="center"/>
              <w:rPr>
                <w:color w:val="000000"/>
              </w:rPr>
            </w:pPr>
          </w:p>
        </w:tc>
        <w:tc>
          <w:tcPr>
            <w:tcW w:w="1276" w:type="dxa"/>
          </w:tcPr>
          <w:p w:rsidR="00192A70" w:rsidRPr="009C792F" w:rsidRDefault="00192A70" w:rsidP="004440CE">
            <w:pPr>
              <w:autoSpaceDE w:val="0"/>
              <w:autoSpaceDN w:val="0"/>
              <w:adjustRightInd w:val="0"/>
              <w:rPr>
                <w:color w:val="000000"/>
              </w:rPr>
            </w:pPr>
            <w:r w:rsidRPr="009C792F">
              <w:rPr>
                <w:color w:val="000000"/>
              </w:rPr>
              <w:t xml:space="preserve">Летние </w:t>
            </w:r>
          </w:p>
        </w:tc>
        <w:tc>
          <w:tcPr>
            <w:tcW w:w="1417" w:type="dxa"/>
          </w:tcPr>
          <w:p w:rsidR="00192A70" w:rsidRPr="009C792F" w:rsidRDefault="00192A70" w:rsidP="004440CE">
            <w:pPr>
              <w:autoSpaceDE w:val="0"/>
              <w:autoSpaceDN w:val="0"/>
              <w:adjustRightInd w:val="0"/>
              <w:rPr>
                <w:color w:val="000000"/>
              </w:rPr>
            </w:pPr>
            <w:r w:rsidRPr="009C792F">
              <w:rPr>
                <w:color w:val="000000"/>
              </w:rPr>
              <w:t>25.05-31.08</w:t>
            </w:r>
          </w:p>
        </w:tc>
        <w:tc>
          <w:tcPr>
            <w:tcW w:w="993" w:type="dxa"/>
          </w:tcPr>
          <w:p w:rsidR="00192A70" w:rsidRPr="009C792F" w:rsidRDefault="00192A70" w:rsidP="004440CE">
            <w:pPr>
              <w:autoSpaceDE w:val="0"/>
              <w:autoSpaceDN w:val="0"/>
              <w:adjustRightInd w:val="0"/>
              <w:jc w:val="center"/>
              <w:rPr>
                <w:color w:val="000000"/>
              </w:rPr>
            </w:pPr>
            <w:r w:rsidRPr="009C792F">
              <w:rPr>
                <w:color w:val="000000"/>
              </w:rPr>
              <w:t>97</w:t>
            </w:r>
          </w:p>
        </w:tc>
        <w:tc>
          <w:tcPr>
            <w:tcW w:w="1133" w:type="dxa"/>
          </w:tcPr>
          <w:p w:rsidR="00192A70" w:rsidRPr="009C792F" w:rsidRDefault="00192A70" w:rsidP="004440CE">
            <w:pPr>
              <w:autoSpaceDE w:val="0"/>
              <w:autoSpaceDN w:val="0"/>
              <w:adjustRightInd w:val="0"/>
              <w:rPr>
                <w:color w:val="000000"/>
              </w:rPr>
            </w:pPr>
          </w:p>
        </w:tc>
      </w:tr>
    </w:tbl>
    <w:p w:rsidR="00192A70" w:rsidRPr="009C792F" w:rsidRDefault="00192A70" w:rsidP="00640CD6">
      <w:pPr>
        <w:shd w:val="clear" w:color="auto" w:fill="FFFFFF"/>
        <w:autoSpaceDE w:val="0"/>
        <w:autoSpaceDN w:val="0"/>
        <w:adjustRightInd w:val="0"/>
        <w:ind w:left="-142"/>
      </w:pPr>
      <w:r w:rsidRPr="009C792F">
        <w:rPr>
          <w:color w:val="000000"/>
        </w:rPr>
        <w:lastRenderedPageBreak/>
        <w:t>Дополнительные каникулы для 1-х классов 2</w:t>
      </w:r>
      <w:r w:rsidR="00A82A4E">
        <w:rPr>
          <w:color w:val="000000"/>
        </w:rPr>
        <w:t>0</w:t>
      </w:r>
      <w:r w:rsidRPr="009C792F">
        <w:rPr>
          <w:color w:val="000000"/>
        </w:rPr>
        <w:t>.02.202</w:t>
      </w:r>
      <w:r w:rsidR="00A82A4E">
        <w:rPr>
          <w:color w:val="000000"/>
        </w:rPr>
        <w:t>3</w:t>
      </w:r>
      <w:r w:rsidRPr="009C792F">
        <w:rPr>
          <w:color w:val="000000"/>
        </w:rPr>
        <w:t xml:space="preserve"> г. – 2</w:t>
      </w:r>
      <w:r w:rsidR="00A82A4E">
        <w:rPr>
          <w:color w:val="000000"/>
        </w:rPr>
        <w:t>6</w:t>
      </w:r>
      <w:r w:rsidRPr="009C792F">
        <w:rPr>
          <w:color w:val="000000"/>
        </w:rPr>
        <w:t>.02.202</w:t>
      </w:r>
      <w:r w:rsidR="00A82A4E">
        <w:rPr>
          <w:color w:val="000000"/>
        </w:rPr>
        <w:t>3</w:t>
      </w:r>
      <w:r w:rsidRPr="009C792F">
        <w:rPr>
          <w:color w:val="000000"/>
        </w:rPr>
        <w:t xml:space="preserve"> г.    </w:t>
      </w:r>
    </w:p>
    <w:p w:rsidR="00192A70" w:rsidRPr="009C792F" w:rsidRDefault="00192A70" w:rsidP="00192A70">
      <w:pPr>
        <w:shd w:val="clear" w:color="auto" w:fill="FFFFFF"/>
        <w:autoSpaceDE w:val="0"/>
        <w:autoSpaceDN w:val="0"/>
        <w:adjustRightInd w:val="0"/>
        <w:ind w:left="-142"/>
        <w:rPr>
          <w:color w:val="000000"/>
        </w:rPr>
      </w:pPr>
      <w:r w:rsidRPr="009C792F">
        <w:rPr>
          <w:color w:val="000000"/>
        </w:rPr>
        <w:t>Летние каникулы:</w:t>
      </w:r>
    </w:p>
    <w:p w:rsidR="00192A70" w:rsidRPr="009C792F" w:rsidRDefault="00192A70" w:rsidP="00192A70">
      <w:pPr>
        <w:shd w:val="clear" w:color="auto" w:fill="FFFFFF"/>
        <w:autoSpaceDE w:val="0"/>
        <w:autoSpaceDN w:val="0"/>
        <w:adjustRightInd w:val="0"/>
        <w:ind w:left="-142"/>
        <w:rPr>
          <w:color w:val="000000"/>
        </w:rPr>
      </w:pPr>
      <w:r w:rsidRPr="009C792F">
        <w:rPr>
          <w:color w:val="000000"/>
        </w:rPr>
        <w:t>1-</w:t>
      </w:r>
      <w:r w:rsidR="00A82A4E">
        <w:rPr>
          <w:color w:val="000000"/>
        </w:rPr>
        <w:t xml:space="preserve">4 </w:t>
      </w:r>
      <w:r w:rsidRPr="009C792F">
        <w:rPr>
          <w:color w:val="000000"/>
        </w:rPr>
        <w:t>классы – 25 мая 202</w:t>
      </w:r>
      <w:r w:rsidR="00A82A4E">
        <w:rPr>
          <w:color w:val="000000"/>
        </w:rPr>
        <w:t>3</w:t>
      </w:r>
      <w:r w:rsidRPr="009C792F">
        <w:rPr>
          <w:color w:val="000000"/>
        </w:rPr>
        <w:t xml:space="preserve"> года – 31 августа 202</w:t>
      </w:r>
      <w:r w:rsidR="00A82A4E">
        <w:rPr>
          <w:color w:val="000000"/>
        </w:rPr>
        <w:t>3</w:t>
      </w:r>
      <w:r w:rsidRPr="009C792F">
        <w:rPr>
          <w:color w:val="000000"/>
        </w:rPr>
        <w:t xml:space="preserve"> года;</w:t>
      </w:r>
    </w:p>
    <w:p w:rsidR="00192A70" w:rsidRPr="009C792F" w:rsidRDefault="00192A70" w:rsidP="00192A70">
      <w:pPr>
        <w:shd w:val="clear" w:color="auto" w:fill="FFFFFF"/>
        <w:autoSpaceDE w:val="0"/>
        <w:autoSpaceDN w:val="0"/>
        <w:adjustRightInd w:val="0"/>
        <w:rPr>
          <w:color w:val="000000"/>
        </w:rPr>
      </w:pPr>
    </w:p>
    <w:p w:rsidR="0063521F" w:rsidRPr="00640CD6" w:rsidRDefault="00192A70" w:rsidP="00640CD6">
      <w:pPr>
        <w:numPr>
          <w:ilvl w:val="0"/>
          <w:numId w:val="26"/>
        </w:numPr>
        <w:shd w:val="clear" w:color="auto" w:fill="FFFFFF"/>
        <w:autoSpaceDE w:val="0"/>
        <w:autoSpaceDN w:val="0"/>
        <w:adjustRightInd w:val="0"/>
        <w:spacing w:after="200" w:line="276" w:lineRule="auto"/>
        <w:contextualSpacing/>
        <w:rPr>
          <w:color w:val="000000"/>
          <w:lang w:eastAsia="en-US"/>
        </w:rPr>
      </w:pPr>
      <w:r w:rsidRPr="009C792F">
        <w:rPr>
          <w:b/>
          <w:color w:val="000000"/>
          <w:lang w:eastAsia="en-US"/>
        </w:rPr>
        <w:t>Режим начала занятий, расписание звонков</w:t>
      </w:r>
    </w:p>
    <w:p w:rsidR="00192A70" w:rsidRPr="009C792F" w:rsidRDefault="00192A70" w:rsidP="00192A70">
      <w:pPr>
        <w:ind w:left="-993"/>
        <w:jc w:val="center"/>
        <w:rPr>
          <w:b/>
        </w:rPr>
      </w:pPr>
      <w:r w:rsidRPr="009C792F">
        <w:rPr>
          <w:b/>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2389"/>
        <w:gridCol w:w="2140"/>
        <w:gridCol w:w="1700"/>
      </w:tblGrid>
      <w:tr w:rsidR="00192A70" w:rsidRPr="009C792F" w:rsidTr="004440CE">
        <w:trPr>
          <w:jc w:val="center"/>
        </w:trPr>
        <w:tc>
          <w:tcPr>
            <w:tcW w:w="0" w:type="auto"/>
            <w:vAlign w:val="center"/>
            <w:hideMark/>
          </w:tcPr>
          <w:p w:rsidR="00192A70" w:rsidRPr="009C792F" w:rsidRDefault="00192A70" w:rsidP="004440CE">
            <w:pPr>
              <w:jc w:val="center"/>
              <w:rPr>
                <w:b/>
              </w:rPr>
            </w:pPr>
            <w:r w:rsidRPr="009C792F">
              <w:rPr>
                <w:b/>
              </w:rPr>
              <w:t>Образовательная деятельность</w:t>
            </w:r>
          </w:p>
        </w:tc>
        <w:tc>
          <w:tcPr>
            <w:tcW w:w="0" w:type="auto"/>
            <w:vAlign w:val="center"/>
            <w:hideMark/>
          </w:tcPr>
          <w:p w:rsidR="00192A70" w:rsidRPr="009C792F" w:rsidRDefault="00192A70" w:rsidP="004440CE">
            <w:pPr>
              <w:jc w:val="center"/>
              <w:rPr>
                <w:b/>
              </w:rPr>
            </w:pPr>
            <w:r w:rsidRPr="009C792F">
              <w:rPr>
                <w:b/>
              </w:rPr>
              <w:t>Сентябрь – октябрь</w:t>
            </w:r>
          </w:p>
        </w:tc>
        <w:tc>
          <w:tcPr>
            <w:tcW w:w="0" w:type="auto"/>
            <w:vAlign w:val="center"/>
            <w:hideMark/>
          </w:tcPr>
          <w:p w:rsidR="00192A70" w:rsidRPr="009C792F" w:rsidRDefault="00192A70" w:rsidP="004440CE">
            <w:pPr>
              <w:jc w:val="center"/>
              <w:rPr>
                <w:b/>
              </w:rPr>
            </w:pPr>
            <w:r w:rsidRPr="009C792F">
              <w:rPr>
                <w:b/>
              </w:rPr>
              <w:t>Ноябрь – декабрь</w:t>
            </w:r>
          </w:p>
        </w:tc>
        <w:tc>
          <w:tcPr>
            <w:tcW w:w="0" w:type="auto"/>
            <w:vAlign w:val="center"/>
            <w:hideMark/>
          </w:tcPr>
          <w:p w:rsidR="00192A70" w:rsidRPr="009C792F" w:rsidRDefault="00192A70" w:rsidP="004440CE">
            <w:pPr>
              <w:jc w:val="center"/>
              <w:rPr>
                <w:b/>
              </w:rPr>
            </w:pPr>
            <w:r w:rsidRPr="009C792F">
              <w:rPr>
                <w:b/>
              </w:rPr>
              <w:t>Январь – май</w:t>
            </w:r>
          </w:p>
        </w:tc>
      </w:tr>
      <w:tr w:rsidR="00192A70" w:rsidRPr="009C792F" w:rsidTr="004440CE">
        <w:trPr>
          <w:jc w:val="center"/>
        </w:trPr>
        <w:tc>
          <w:tcPr>
            <w:tcW w:w="0" w:type="auto"/>
            <w:hideMark/>
          </w:tcPr>
          <w:p w:rsidR="00192A70" w:rsidRPr="009C792F" w:rsidRDefault="00192A70" w:rsidP="004440CE">
            <w:pPr>
              <w:jc w:val="both"/>
            </w:pPr>
            <w:r w:rsidRPr="009C792F">
              <w:t>1-й урок</w:t>
            </w:r>
          </w:p>
        </w:tc>
        <w:tc>
          <w:tcPr>
            <w:tcW w:w="0" w:type="auto"/>
            <w:hideMark/>
          </w:tcPr>
          <w:p w:rsidR="00192A70" w:rsidRPr="009C792F" w:rsidRDefault="00192A70" w:rsidP="004440CE">
            <w:pPr>
              <w:jc w:val="both"/>
            </w:pPr>
            <w:r w:rsidRPr="009C792F">
              <w:t>08:30–09:05</w:t>
            </w:r>
          </w:p>
        </w:tc>
        <w:tc>
          <w:tcPr>
            <w:tcW w:w="0" w:type="auto"/>
            <w:hideMark/>
          </w:tcPr>
          <w:p w:rsidR="00192A70" w:rsidRPr="009C792F" w:rsidRDefault="00192A70" w:rsidP="004440CE">
            <w:pPr>
              <w:jc w:val="both"/>
            </w:pPr>
            <w:r w:rsidRPr="009C792F">
              <w:t>08:30–09:05</w:t>
            </w:r>
          </w:p>
        </w:tc>
        <w:tc>
          <w:tcPr>
            <w:tcW w:w="0" w:type="auto"/>
            <w:hideMark/>
          </w:tcPr>
          <w:p w:rsidR="00192A70" w:rsidRPr="009C792F" w:rsidRDefault="00192A70" w:rsidP="004440CE">
            <w:pPr>
              <w:jc w:val="both"/>
            </w:pPr>
            <w:r w:rsidRPr="009C792F">
              <w:t>08:30–09:10</w:t>
            </w:r>
          </w:p>
        </w:tc>
      </w:tr>
      <w:tr w:rsidR="00192A70" w:rsidRPr="009C792F" w:rsidTr="004440CE">
        <w:trPr>
          <w:jc w:val="center"/>
        </w:trPr>
        <w:tc>
          <w:tcPr>
            <w:tcW w:w="0" w:type="auto"/>
            <w:hideMark/>
          </w:tcPr>
          <w:p w:rsidR="00192A70" w:rsidRPr="009C792F" w:rsidRDefault="00192A70" w:rsidP="004440CE">
            <w:pPr>
              <w:jc w:val="both"/>
            </w:pPr>
            <w:r w:rsidRPr="009C792F">
              <w:t>1-я перемена</w:t>
            </w:r>
          </w:p>
        </w:tc>
        <w:tc>
          <w:tcPr>
            <w:tcW w:w="0" w:type="auto"/>
            <w:hideMark/>
          </w:tcPr>
          <w:p w:rsidR="00192A70" w:rsidRPr="009C792F" w:rsidRDefault="00192A70" w:rsidP="004440CE">
            <w:pPr>
              <w:jc w:val="both"/>
            </w:pPr>
            <w:r w:rsidRPr="009C792F">
              <w:t>09:05–09:15</w:t>
            </w:r>
          </w:p>
        </w:tc>
        <w:tc>
          <w:tcPr>
            <w:tcW w:w="0" w:type="auto"/>
            <w:hideMark/>
          </w:tcPr>
          <w:p w:rsidR="00192A70" w:rsidRPr="009C792F" w:rsidRDefault="00192A70" w:rsidP="004440CE">
            <w:pPr>
              <w:jc w:val="both"/>
            </w:pPr>
            <w:r w:rsidRPr="009C792F">
              <w:t>09:05–09:15</w:t>
            </w:r>
          </w:p>
        </w:tc>
        <w:tc>
          <w:tcPr>
            <w:tcW w:w="0" w:type="auto"/>
            <w:hideMark/>
          </w:tcPr>
          <w:p w:rsidR="00192A70" w:rsidRPr="009C792F" w:rsidRDefault="00192A70" w:rsidP="004440CE">
            <w:pPr>
              <w:jc w:val="both"/>
            </w:pPr>
            <w:r w:rsidRPr="009C792F">
              <w:t>09:10–09:20</w:t>
            </w:r>
          </w:p>
        </w:tc>
      </w:tr>
      <w:tr w:rsidR="00192A70" w:rsidRPr="009C792F" w:rsidTr="004440CE">
        <w:trPr>
          <w:jc w:val="center"/>
        </w:trPr>
        <w:tc>
          <w:tcPr>
            <w:tcW w:w="0" w:type="auto"/>
            <w:hideMark/>
          </w:tcPr>
          <w:p w:rsidR="00192A70" w:rsidRPr="009C792F" w:rsidRDefault="00192A70" w:rsidP="004440CE">
            <w:pPr>
              <w:jc w:val="both"/>
            </w:pPr>
            <w:r w:rsidRPr="009C792F">
              <w:t>2-й урок</w:t>
            </w:r>
          </w:p>
        </w:tc>
        <w:tc>
          <w:tcPr>
            <w:tcW w:w="0" w:type="auto"/>
            <w:hideMark/>
          </w:tcPr>
          <w:p w:rsidR="00192A70" w:rsidRPr="009C792F" w:rsidRDefault="00192A70" w:rsidP="004440CE">
            <w:pPr>
              <w:jc w:val="both"/>
            </w:pPr>
            <w:r w:rsidRPr="009C792F">
              <w:t>09:15–09:50</w:t>
            </w:r>
          </w:p>
        </w:tc>
        <w:tc>
          <w:tcPr>
            <w:tcW w:w="0" w:type="auto"/>
            <w:hideMark/>
          </w:tcPr>
          <w:p w:rsidR="00192A70" w:rsidRPr="009C792F" w:rsidRDefault="00192A70" w:rsidP="004440CE">
            <w:pPr>
              <w:jc w:val="both"/>
            </w:pPr>
            <w:r w:rsidRPr="009C792F">
              <w:t>09:15–09:50</w:t>
            </w:r>
          </w:p>
        </w:tc>
        <w:tc>
          <w:tcPr>
            <w:tcW w:w="0" w:type="auto"/>
            <w:hideMark/>
          </w:tcPr>
          <w:p w:rsidR="00192A70" w:rsidRPr="009C792F" w:rsidRDefault="00192A70" w:rsidP="004440CE">
            <w:pPr>
              <w:jc w:val="both"/>
            </w:pPr>
            <w:r w:rsidRPr="009C792F">
              <w:t>09:20–10:00</w:t>
            </w:r>
          </w:p>
        </w:tc>
      </w:tr>
      <w:tr w:rsidR="00192A70" w:rsidRPr="009C792F" w:rsidTr="004440CE">
        <w:trPr>
          <w:jc w:val="center"/>
        </w:trPr>
        <w:tc>
          <w:tcPr>
            <w:tcW w:w="0" w:type="auto"/>
            <w:hideMark/>
          </w:tcPr>
          <w:p w:rsidR="00192A70" w:rsidRPr="009C792F" w:rsidRDefault="00192A70" w:rsidP="004440CE">
            <w:pPr>
              <w:jc w:val="both"/>
            </w:pPr>
            <w:r w:rsidRPr="009C792F">
              <w:t>Динамическая пауза</w:t>
            </w:r>
          </w:p>
        </w:tc>
        <w:tc>
          <w:tcPr>
            <w:tcW w:w="0" w:type="auto"/>
            <w:hideMark/>
          </w:tcPr>
          <w:p w:rsidR="00192A70" w:rsidRPr="009C792F" w:rsidRDefault="00192A70" w:rsidP="004440CE">
            <w:pPr>
              <w:jc w:val="both"/>
            </w:pPr>
            <w:r w:rsidRPr="009C792F">
              <w:t>09:50–10:30</w:t>
            </w:r>
          </w:p>
        </w:tc>
        <w:tc>
          <w:tcPr>
            <w:tcW w:w="0" w:type="auto"/>
            <w:hideMark/>
          </w:tcPr>
          <w:p w:rsidR="00192A70" w:rsidRPr="009C792F" w:rsidRDefault="00192A70" w:rsidP="004440CE">
            <w:pPr>
              <w:jc w:val="both"/>
            </w:pPr>
            <w:r w:rsidRPr="009C792F">
              <w:t>09:50–10:30</w:t>
            </w:r>
          </w:p>
        </w:tc>
        <w:tc>
          <w:tcPr>
            <w:tcW w:w="0" w:type="auto"/>
            <w:hideMark/>
          </w:tcPr>
          <w:p w:rsidR="00192A70" w:rsidRPr="009C792F" w:rsidRDefault="00192A70" w:rsidP="004440CE">
            <w:pPr>
              <w:jc w:val="both"/>
            </w:pPr>
            <w:r w:rsidRPr="009C792F">
              <w:t>10:00–10:40</w:t>
            </w:r>
          </w:p>
        </w:tc>
      </w:tr>
      <w:tr w:rsidR="00192A70" w:rsidRPr="009C792F" w:rsidTr="004440CE">
        <w:trPr>
          <w:jc w:val="center"/>
        </w:trPr>
        <w:tc>
          <w:tcPr>
            <w:tcW w:w="0" w:type="auto"/>
            <w:hideMark/>
          </w:tcPr>
          <w:p w:rsidR="00192A70" w:rsidRPr="009C792F" w:rsidRDefault="00192A70" w:rsidP="004440CE">
            <w:pPr>
              <w:jc w:val="both"/>
            </w:pPr>
            <w:r w:rsidRPr="009C792F">
              <w:t>3-й урок</w:t>
            </w:r>
          </w:p>
        </w:tc>
        <w:tc>
          <w:tcPr>
            <w:tcW w:w="0" w:type="auto"/>
            <w:hideMark/>
          </w:tcPr>
          <w:p w:rsidR="00192A70" w:rsidRPr="009C792F" w:rsidRDefault="00192A70" w:rsidP="004440CE">
            <w:pPr>
              <w:jc w:val="both"/>
            </w:pPr>
            <w:r w:rsidRPr="009C792F">
              <w:t>10:30–11:05</w:t>
            </w:r>
          </w:p>
        </w:tc>
        <w:tc>
          <w:tcPr>
            <w:tcW w:w="0" w:type="auto"/>
            <w:hideMark/>
          </w:tcPr>
          <w:p w:rsidR="00192A70" w:rsidRPr="009C792F" w:rsidRDefault="00192A70" w:rsidP="004440CE">
            <w:pPr>
              <w:jc w:val="both"/>
            </w:pPr>
            <w:r w:rsidRPr="009C792F">
              <w:t>10:30–11:05</w:t>
            </w:r>
          </w:p>
        </w:tc>
        <w:tc>
          <w:tcPr>
            <w:tcW w:w="0" w:type="auto"/>
            <w:hideMark/>
          </w:tcPr>
          <w:p w:rsidR="00192A70" w:rsidRPr="009C792F" w:rsidRDefault="00192A70" w:rsidP="004440CE">
            <w:pPr>
              <w:jc w:val="both"/>
            </w:pPr>
            <w:r w:rsidRPr="009C792F">
              <w:t>10:40–11:20</w:t>
            </w:r>
          </w:p>
        </w:tc>
      </w:tr>
      <w:tr w:rsidR="00192A70" w:rsidRPr="009C792F" w:rsidTr="004440CE">
        <w:trPr>
          <w:jc w:val="center"/>
        </w:trPr>
        <w:tc>
          <w:tcPr>
            <w:tcW w:w="0" w:type="auto"/>
            <w:hideMark/>
          </w:tcPr>
          <w:p w:rsidR="00192A70" w:rsidRPr="009C792F" w:rsidRDefault="00192A70" w:rsidP="004440CE">
            <w:pPr>
              <w:jc w:val="both"/>
            </w:pPr>
            <w:r w:rsidRPr="009C792F">
              <w:t>3-я перемена</w:t>
            </w:r>
          </w:p>
        </w:tc>
        <w:tc>
          <w:tcPr>
            <w:tcW w:w="0" w:type="auto"/>
            <w:hideMark/>
          </w:tcPr>
          <w:p w:rsidR="00192A70" w:rsidRPr="009C792F" w:rsidRDefault="00192A70" w:rsidP="004440CE">
            <w:pPr>
              <w:jc w:val="both"/>
            </w:pPr>
            <w:r w:rsidRPr="009C792F">
              <w:t>–</w:t>
            </w:r>
          </w:p>
        </w:tc>
        <w:tc>
          <w:tcPr>
            <w:tcW w:w="0" w:type="auto"/>
            <w:hideMark/>
          </w:tcPr>
          <w:p w:rsidR="00192A70" w:rsidRPr="009C792F" w:rsidRDefault="00192A70" w:rsidP="004440CE">
            <w:pPr>
              <w:jc w:val="both"/>
            </w:pPr>
            <w:r w:rsidRPr="009C792F">
              <w:t>11:05–11:15</w:t>
            </w:r>
          </w:p>
        </w:tc>
        <w:tc>
          <w:tcPr>
            <w:tcW w:w="0" w:type="auto"/>
            <w:hideMark/>
          </w:tcPr>
          <w:p w:rsidR="00192A70" w:rsidRPr="009C792F" w:rsidRDefault="00192A70" w:rsidP="004440CE">
            <w:pPr>
              <w:jc w:val="both"/>
            </w:pPr>
            <w:r w:rsidRPr="009C792F">
              <w:t>11:20–11:30</w:t>
            </w:r>
          </w:p>
        </w:tc>
      </w:tr>
      <w:tr w:rsidR="00192A70" w:rsidRPr="009C792F" w:rsidTr="004440CE">
        <w:trPr>
          <w:jc w:val="center"/>
        </w:trPr>
        <w:tc>
          <w:tcPr>
            <w:tcW w:w="0" w:type="auto"/>
            <w:hideMark/>
          </w:tcPr>
          <w:p w:rsidR="00192A70" w:rsidRPr="009C792F" w:rsidRDefault="00192A70" w:rsidP="004440CE">
            <w:pPr>
              <w:jc w:val="both"/>
            </w:pPr>
            <w:r w:rsidRPr="009C792F">
              <w:t>4-й урок</w:t>
            </w:r>
          </w:p>
        </w:tc>
        <w:tc>
          <w:tcPr>
            <w:tcW w:w="0" w:type="auto"/>
            <w:hideMark/>
          </w:tcPr>
          <w:p w:rsidR="00192A70" w:rsidRPr="009C792F" w:rsidRDefault="00192A70" w:rsidP="004440CE">
            <w:pPr>
              <w:jc w:val="both"/>
            </w:pPr>
            <w:r w:rsidRPr="009C792F">
              <w:t>–</w:t>
            </w:r>
          </w:p>
        </w:tc>
        <w:tc>
          <w:tcPr>
            <w:tcW w:w="0" w:type="auto"/>
            <w:hideMark/>
          </w:tcPr>
          <w:p w:rsidR="00192A70" w:rsidRPr="009C792F" w:rsidRDefault="00192A70" w:rsidP="004440CE">
            <w:pPr>
              <w:jc w:val="both"/>
            </w:pPr>
            <w:r w:rsidRPr="009C792F">
              <w:t>11:15–11:50</w:t>
            </w:r>
          </w:p>
        </w:tc>
        <w:tc>
          <w:tcPr>
            <w:tcW w:w="0" w:type="auto"/>
            <w:hideMark/>
          </w:tcPr>
          <w:p w:rsidR="00192A70" w:rsidRPr="009C792F" w:rsidRDefault="00192A70" w:rsidP="004440CE">
            <w:pPr>
              <w:jc w:val="both"/>
            </w:pPr>
            <w:r w:rsidRPr="009C792F">
              <w:t>11:30–12:10</w:t>
            </w:r>
          </w:p>
        </w:tc>
      </w:tr>
      <w:tr w:rsidR="00192A70" w:rsidRPr="009C792F" w:rsidTr="004440CE">
        <w:trPr>
          <w:jc w:val="center"/>
        </w:trPr>
        <w:tc>
          <w:tcPr>
            <w:tcW w:w="0" w:type="auto"/>
            <w:hideMark/>
          </w:tcPr>
          <w:p w:rsidR="00192A70" w:rsidRPr="009C792F" w:rsidRDefault="00192A70" w:rsidP="004440CE">
            <w:pPr>
              <w:jc w:val="both"/>
            </w:pPr>
            <w:r w:rsidRPr="009C792F">
              <w:t>4-я перемена</w:t>
            </w:r>
          </w:p>
        </w:tc>
        <w:tc>
          <w:tcPr>
            <w:tcW w:w="0" w:type="auto"/>
            <w:hideMark/>
          </w:tcPr>
          <w:p w:rsidR="00192A70" w:rsidRPr="009C792F" w:rsidRDefault="00192A70" w:rsidP="004440CE">
            <w:pPr>
              <w:jc w:val="both"/>
            </w:pPr>
            <w:r w:rsidRPr="009C792F">
              <w:t>–</w:t>
            </w:r>
          </w:p>
        </w:tc>
        <w:tc>
          <w:tcPr>
            <w:tcW w:w="0" w:type="auto"/>
            <w:hideMark/>
          </w:tcPr>
          <w:p w:rsidR="00192A70" w:rsidRPr="009C792F" w:rsidRDefault="00192A70" w:rsidP="004440CE">
            <w:pPr>
              <w:jc w:val="both"/>
            </w:pPr>
            <w:r w:rsidRPr="009C792F">
              <w:t>11:50–12:00</w:t>
            </w:r>
          </w:p>
        </w:tc>
        <w:tc>
          <w:tcPr>
            <w:tcW w:w="0" w:type="auto"/>
            <w:hideMark/>
          </w:tcPr>
          <w:p w:rsidR="00192A70" w:rsidRPr="009C792F" w:rsidRDefault="00192A70" w:rsidP="004440CE">
            <w:pPr>
              <w:jc w:val="both"/>
            </w:pPr>
            <w:r w:rsidRPr="009C792F">
              <w:t>12:10–12:20</w:t>
            </w:r>
          </w:p>
        </w:tc>
      </w:tr>
      <w:tr w:rsidR="00192A70" w:rsidRPr="009C792F" w:rsidTr="004440CE">
        <w:trPr>
          <w:jc w:val="center"/>
        </w:trPr>
        <w:tc>
          <w:tcPr>
            <w:tcW w:w="0" w:type="auto"/>
            <w:hideMark/>
          </w:tcPr>
          <w:p w:rsidR="00192A70" w:rsidRPr="009C792F" w:rsidRDefault="00192A70" w:rsidP="004440CE">
            <w:pPr>
              <w:jc w:val="both"/>
            </w:pPr>
            <w:r w:rsidRPr="009C792F">
              <w:t>5-й урок</w:t>
            </w:r>
          </w:p>
        </w:tc>
        <w:tc>
          <w:tcPr>
            <w:tcW w:w="0" w:type="auto"/>
            <w:hideMark/>
          </w:tcPr>
          <w:p w:rsidR="00192A70" w:rsidRPr="009C792F" w:rsidRDefault="00192A70" w:rsidP="004440CE">
            <w:pPr>
              <w:jc w:val="both"/>
            </w:pPr>
            <w:r w:rsidRPr="009C792F">
              <w:t>–</w:t>
            </w:r>
          </w:p>
        </w:tc>
        <w:tc>
          <w:tcPr>
            <w:tcW w:w="0" w:type="auto"/>
            <w:hideMark/>
          </w:tcPr>
          <w:p w:rsidR="00192A70" w:rsidRPr="009C792F" w:rsidRDefault="00192A70" w:rsidP="004440CE">
            <w:pPr>
              <w:jc w:val="both"/>
            </w:pPr>
            <w:r w:rsidRPr="009C792F">
              <w:t>–</w:t>
            </w:r>
          </w:p>
        </w:tc>
        <w:tc>
          <w:tcPr>
            <w:tcW w:w="0" w:type="auto"/>
            <w:hideMark/>
          </w:tcPr>
          <w:p w:rsidR="00192A70" w:rsidRPr="009C792F" w:rsidRDefault="00192A70" w:rsidP="004440CE">
            <w:pPr>
              <w:jc w:val="both"/>
            </w:pPr>
            <w:r w:rsidRPr="009C792F">
              <w:t>12:30–13:10</w:t>
            </w:r>
          </w:p>
        </w:tc>
      </w:tr>
      <w:tr w:rsidR="00192A70" w:rsidRPr="009C792F" w:rsidTr="004440CE">
        <w:trPr>
          <w:jc w:val="center"/>
        </w:trPr>
        <w:tc>
          <w:tcPr>
            <w:tcW w:w="0" w:type="auto"/>
            <w:hideMark/>
          </w:tcPr>
          <w:p w:rsidR="00192A70" w:rsidRPr="009C792F" w:rsidRDefault="00192A70" w:rsidP="004440CE">
            <w:pPr>
              <w:jc w:val="both"/>
            </w:pPr>
            <w:r w:rsidRPr="009C792F">
              <w:t>Внеурочная деятельность</w:t>
            </w:r>
          </w:p>
        </w:tc>
        <w:tc>
          <w:tcPr>
            <w:tcW w:w="0" w:type="auto"/>
            <w:hideMark/>
          </w:tcPr>
          <w:p w:rsidR="00192A70" w:rsidRPr="009C792F" w:rsidRDefault="00192A70" w:rsidP="004440CE">
            <w:pPr>
              <w:jc w:val="both"/>
            </w:pPr>
            <w:r w:rsidRPr="009C792F">
              <w:t>с 12:00</w:t>
            </w:r>
          </w:p>
        </w:tc>
        <w:tc>
          <w:tcPr>
            <w:tcW w:w="0" w:type="auto"/>
            <w:hideMark/>
          </w:tcPr>
          <w:p w:rsidR="00192A70" w:rsidRPr="009C792F" w:rsidRDefault="00192A70" w:rsidP="004440CE">
            <w:pPr>
              <w:jc w:val="both"/>
            </w:pPr>
            <w:r w:rsidRPr="009C792F">
              <w:t>c 12:30</w:t>
            </w:r>
          </w:p>
        </w:tc>
        <w:tc>
          <w:tcPr>
            <w:tcW w:w="0" w:type="auto"/>
            <w:hideMark/>
          </w:tcPr>
          <w:p w:rsidR="00192A70" w:rsidRPr="009C792F" w:rsidRDefault="00192A70" w:rsidP="004440CE">
            <w:pPr>
              <w:jc w:val="both"/>
            </w:pPr>
            <w:r w:rsidRPr="009C792F">
              <w:t>c 12.50, 13:50</w:t>
            </w:r>
          </w:p>
        </w:tc>
      </w:tr>
    </w:tbl>
    <w:p w:rsidR="00192A70" w:rsidRPr="009C792F" w:rsidRDefault="00192A70" w:rsidP="00192A70">
      <w:pPr>
        <w:shd w:val="clear" w:color="auto" w:fill="FFFFFF"/>
        <w:autoSpaceDE w:val="0"/>
        <w:autoSpaceDN w:val="0"/>
        <w:adjustRightInd w:val="0"/>
        <w:spacing w:after="200" w:line="276" w:lineRule="auto"/>
        <w:ind w:left="720"/>
        <w:contextualSpacing/>
        <w:jc w:val="center"/>
        <w:rPr>
          <w:b/>
          <w:color w:val="000000"/>
          <w:lang w:eastAsia="en-US"/>
        </w:rPr>
      </w:pPr>
    </w:p>
    <w:p w:rsidR="00192A70" w:rsidRPr="009C792F" w:rsidRDefault="004D31AD" w:rsidP="004D31AD">
      <w:pPr>
        <w:shd w:val="clear" w:color="auto" w:fill="FFFFFF"/>
        <w:autoSpaceDE w:val="0"/>
        <w:autoSpaceDN w:val="0"/>
        <w:adjustRightInd w:val="0"/>
        <w:spacing w:after="200" w:line="276" w:lineRule="auto"/>
        <w:ind w:left="-993"/>
        <w:contextualSpacing/>
        <w:rPr>
          <w:b/>
          <w:color w:val="000000"/>
          <w:lang w:eastAsia="en-US"/>
        </w:rPr>
      </w:pPr>
      <w:r>
        <w:rPr>
          <w:b/>
          <w:color w:val="000000"/>
          <w:lang w:eastAsia="en-US"/>
        </w:rPr>
        <w:t xml:space="preserve">                                                        </w:t>
      </w:r>
      <w:r w:rsidR="00192A70" w:rsidRPr="009C792F">
        <w:rPr>
          <w:b/>
          <w:color w:val="000000"/>
          <w:lang w:eastAsia="en-US"/>
        </w:rPr>
        <w:t>2-</w:t>
      </w:r>
      <w:r w:rsidR="0063521F">
        <w:rPr>
          <w:b/>
          <w:color w:val="000000"/>
          <w:lang w:eastAsia="en-US"/>
        </w:rPr>
        <w:t>4</w:t>
      </w:r>
      <w:r w:rsidR="00192A70" w:rsidRPr="009C792F">
        <w:rPr>
          <w:b/>
          <w:color w:val="000000"/>
          <w:lang w:eastAsia="en-US"/>
        </w:rPr>
        <w:t xml:space="preserve"> классы</w:t>
      </w:r>
    </w:p>
    <w:tbl>
      <w:tblPr>
        <w:tblStyle w:val="60"/>
        <w:tblW w:w="0" w:type="auto"/>
        <w:tblInd w:w="250" w:type="dxa"/>
        <w:tblLook w:val="04A0" w:firstRow="1" w:lastRow="0" w:firstColumn="1" w:lastColumn="0" w:noHBand="0" w:noVBand="1"/>
      </w:tblPr>
      <w:tblGrid>
        <w:gridCol w:w="2906"/>
        <w:gridCol w:w="2268"/>
      </w:tblGrid>
      <w:tr w:rsidR="007C4CB7" w:rsidRPr="009C792F" w:rsidTr="004D31AD">
        <w:tc>
          <w:tcPr>
            <w:tcW w:w="2906" w:type="dxa"/>
          </w:tcPr>
          <w:p w:rsidR="007C4CB7" w:rsidRPr="009C792F" w:rsidRDefault="007C4CB7" w:rsidP="004440CE">
            <w:pPr>
              <w:jc w:val="center"/>
              <w:rPr>
                <w:rFonts w:ascii="Times New Roman" w:hAnsi="Times New Roman"/>
              </w:rPr>
            </w:pPr>
            <w:r w:rsidRPr="009C792F">
              <w:rPr>
                <w:rFonts w:ascii="Times New Roman" w:hAnsi="Times New Roman"/>
                <w:b/>
              </w:rPr>
              <w:t>Образовательная деятельность</w:t>
            </w:r>
          </w:p>
        </w:tc>
        <w:tc>
          <w:tcPr>
            <w:tcW w:w="2268" w:type="dxa"/>
          </w:tcPr>
          <w:p w:rsidR="007C4CB7" w:rsidRPr="009C792F" w:rsidRDefault="007C4CB7" w:rsidP="0063521F">
            <w:pPr>
              <w:jc w:val="center"/>
              <w:rPr>
                <w:rFonts w:ascii="Times New Roman" w:hAnsi="Times New Roman"/>
              </w:rPr>
            </w:pPr>
            <w:r>
              <w:rPr>
                <w:rFonts w:ascii="Times New Roman" w:hAnsi="Times New Roman"/>
              </w:rPr>
              <w:t>2-4 классы</w:t>
            </w:r>
          </w:p>
          <w:p w:rsidR="007C4CB7" w:rsidRPr="009C792F" w:rsidRDefault="007C4CB7" w:rsidP="0063521F">
            <w:pPr>
              <w:jc w:val="center"/>
              <w:rPr>
                <w:rFonts w:ascii="Times New Roman" w:hAnsi="Times New Roman"/>
              </w:rPr>
            </w:pPr>
          </w:p>
        </w:tc>
      </w:tr>
      <w:tr w:rsidR="007C4CB7" w:rsidRPr="009C792F" w:rsidTr="004D31AD">
        <w:tc>
          <w:tcPr>
            <w:tcW w:w="2906" w:type="dxa"/>
          </w:tcPr>
          <w:p w:rsidR="007C4CB7" w:rsidRPr="009C792F" w:rsidRDefault="007C4CB7" w:rsidP="004440CE">
            <w:pPr>
              <w:rPr>
                <w:rFonts w:ascii="Times New Roman" w:hAnsi="Times New Roman"/>
              </w:rPr>
            </w:pPr>
            <w:r w:rsidRPr="009C792F">
              <w:rPr>
                <w:rFonts w:ascii="Times New Roman" w:hAnsi="Times New Roman"/>
              </w:rPr>
              <w:t>1-й урок</w:t>
            </w:r>
          </w:p>
        </w:tc>
        <w:tc>
          <w:tcPr>
            <w:tcW w:w="2268" w:type="dxa"/>
          </w:tcPr>
          <w:p w:rsidR="007C4CB7" w:rsidRPr="009C792F" w:rsidRDefault="007C4CB7" w:rsidP="0063521F">
            <w:pPr>
              <w:jc w:val="center"/>
              <w:rPr>
                <w:rFonts w:ascii="Times New Roman" w:hAnsi="Times New Roman"/>
              </w:rPr>
            </w:pPr>
            <w:r w:rsidRPr="009C792F">
              <w:rPr>
                <w:rFonts w:ascii="Times New Roman" w:hAnsi="Times New Roman"/>
              </w:rPr>
              <w:t>08:30–09:10</w:t>
            </w:r>
          </w:p>
        </w:tc>
      </w:tr>
      <w:tr w:rsidR="007C4CB7" w:rsidRPr="009C792F" w:rsidTr="004D31AD">
        <w:tc>
          <w:tcPr>
            <w:tcW w:w="2906" w:type="dxa"/>
          </w:tcPr>
          <w:p w:rsidR="007C4CB7" w:rsidRPr="009C792F" w:rsidRDefault="007C4CB7" w:rsidP="004440CE">
            <w:pPr>
              <w:rPr>
                <w:rFonts w:ascii="Times New Roman" w:hAnsi="Times New Roman"/>
              </w:rPr>
            </w:pPr>
            <w:r w:rsidRPr="009C792F">
              <w:rPr>
                <w:rFonts w:ascii="Times New Roman" w:hAnsi="Times New Roman"/>
              </w:rPr>
              <w:t>1-я перемена</w:t>
            </w:r>
          </w:p>
        </w:tc>
        <w:tc>
          <w:tcPr>
            <w:tcW w:w="2268" w:type="dxa"/>
          </w:tcPr>
          <w:p w:rsidR="007C4CB7" w:rsidRPr="009C792F" w:rsidRDefault="007C4CB7" w:rsidP="0063521F">
            <w:pPr>
              <w:jc w:val="center"/>
              <w:rPr>
                <w:rFonts w:ascii="Times New Roman" w:hAnsi="Times New Roman"/>
              </w:rPr>
            </w:pPr>
            <w:r w:rsidRPr="009C792F">
              <w:rPr>
                <w:rFonts w:ascii="Times New Roman" w:hAnsi="Times New Roman"/>
              </w:rPr>
              <w:t>09:10–09:20</w:t>
            </w:r>
          </w:p>
        </w:tc>
      </w:tr>
      <w:tr w:rsidR="007C4CB7" w:rsidRPr="009C792F" w:rsidTr="004D31AD">
        <w:tc>
          <w:tcPr>
            <w:tcW w:w="2906" w:type="dxa"/>
          </w:tcPr>
          <w:p w:rsidR="007C4CB7" w:rsidRPr="009C792F" w:rsidRDefault="007C4CB7" w:rsidP="004440CE">
            <w:pPr>
              <w:rPr>
                <w:rFonts w:ascii="Times New Roman" w:hAnsi="Times New Roman"/>
              </w:rPr>
            </w:pPr>
            <w:r w:rsidRPr="009C792F">
              <w:rPr>
                <w:rFonts w:ascii="Times New Roman" w:hAnsi="Times New Roman"/>
              </w:rPr>
              <w:t>2-й урок</w:t>
            </w:r>
          </w:p>
        </w:tc>
        <w:tc>
          <w:tcPr>
            <w:tcW w:w="2268" w:type="dxa"/>
          </w:tcPr>
          <w:p w:rsidR="007C4CB7" w:rsidRPr="009C792F" w:rsidRDefault="007C4CB7" w:rsidP="0063521F">
            <w:pPr>
              <w:jc w:val="center"/>
              <w:rPr>
                <w:rFonts w:ascii="Times New Roman" w:hAnsi="Times New Roman"/>
              </w:rPr>
            </w:pPr>
            <w:r w:rsidRPr="009C792F">
              <w:rPr>
                <w:rFonts w:ascii="Times New Roman" w:hAnsi="Times New Roman"/>
              </w:rPr>
              <w:t>09:20–10:00</w:t>
            </w:r>
          </w:p>
        </w:tc>
      </w:tr>
      <w:tr w:rsidR="007C4CB7" w:rsidRPr="009C792F" w:rsidTr="004D31AD">
        <w:tc>
          <w:tcPr>
            <w:tcW w:w="2906" w:type="dxa"/>
          </w:tcPr>
          <w:p w:rsidR="007C4CB7" w:rsidRPr="009C792F" w:rsidRDefault="007C4CB7" w:rsidP="004440CE">
            <w:pPr>
              <w:rPr>
                <w:rFonts w:ascii="Times New Roman" w:hAnsi="Times New Roman"/>
              </w:rPr>
            </w:pPr>
            <w:r w:rsidRPr="009C792F">
              <w:rPr>
                <w:rFonts w:ascii="Times New Roman" w:hAnsi="Times New Roman"/>
              </w:rPr>
              <w:t>2-я перемена</w:t>
            </w:r>
          </w:p>
        </w:tc>
        <w:tc>
          <w:tcPr>
            <w:tcW w:w="2268" w:type="dxa"/>
          </w:tcPr>
          <w:p w:rsidR="007C4CB7" w:rsidRPr="009C792F" w:rsidRDefault="007C4CB7" w:rsidP="0063521F">
            <w:pPr>
              <w:jc w:val="center"/>
              <w:rPr>
                <w:rFonts w:ascii="Times New Roman" w:hAnsi="Times New Roman"/>
              </w:rPr>
            </w:pPr>
            <w:r w:rsidRPr="009C792F">
              <w:rPr>
                <w:rFonts w:ascii="Times New Roman" w:hAnsi="Times New Roman"/>
              </w:rPr>
              <w:t>10:00–10:20</w:t>
            </w:r>
          </w:p>
        </w:tc>
      </w:tr>
      <w:tr w:rsidR="007C4CB7" w:rsidRPr="009C792F" w:rsidTr="004D31AD">
        <w:tc>
          <w:tcPr>
            <w:tcW w:w="2906" w:type="dxa"/>
          </w:tcPr>
          <w:p w:rsidR="007C4CB7" w:rsidRPr="009C792F" w:rsidRDefault="007C4CB7" w:rsidP="004440CE">
            <w:pPr>
              <w:rPr>
                <w:rFonts w:ascii="Times New Roman" w:hAnsi="Times New Roman"/>
              </w:rPr>
            </w:pPr>
            <w:r w:rsidRPr="009C792F">
              <w:rPr>
                <w:rFonts w:ascii="Times New Roman" w:hAnsi="Times New Roman"/>
              </w:rPr>
              <w:t>3-й урок</w:t>
            </w:r>
          </w:p>
        </w:tc>
        <w:tc>
          <w:tcPr>
            <w:tcW w:w="2268" w:type="dxa"/>
          </w:tcPr>
          <w:p w:rsidR="007C4CB7" w:rsidRPr="009C792F" w:rsidRDefault="007C4CB7" w:rsidP="0063521F">
            <w:pPr>
              <w:jc w:val="center"/>
              <w:rPr>
                <w:rFonts w:ascii="Times New Roman" w:hAnsi="Times New Roman"/>
              </w:rPr>
            </w:pPr>
            <w:r w:rsidRPr="009C792F">
              <w:rPr>
                <w:rFonts w:ascii="Times New Roman" w:hAnsi="Times New Roman"/>
              </w:rPr>
              <w:t>10:20–11:00</w:t>
            </w:r>
          </w:p>
        </w:tc>
      </w:tr>
      <w:tr w:rsidR="007C4CB7" w:rsidRPr="009C792F" w:rsidTr="004D31AD">
        <w:tc>
          <w:tcPr>
            <w:tcW w:w="2906" w:type="dxa"/>
          </w:tcPr>
          <w:p w:rsidR="007C4CB7" w:rsidRPr="009C792F" w:rsidRDefault="007C4CB7" w:rsidP="004440CE">
            <w:pPr>
              <w:rPr>
                <w:rFonts w:ascii="Times New Roman" w:hAnsi="Times New Roman"/>
              </w:rPr>
            </w:pPr>
            <w:r w:rsidRPr="009C792F">
              <w:rPr>
                <w:rFonts w:ascii="Times New Roman" w:hAnsi="Times New Roman"/>
              </w:rPr>
              <w:t>3-я перемена</w:t>
            </w:r>
          </w:p>
        </w:tc>
        <w:tc>
          <w:tcPr>
            <w:tcW w:w="2268" w:type="dxa"/>
          </w:tcPr>
          <w:p w:rsidR="007C4CB7" w:rsidRPr="009C792F" w:rsidRDefault="007C4CB7" w:rsidP="0063521F">
            <w:pPr>
              <w:jc w:val="center"/>
              <w:rPr>
                <w:rFonts w:ascii="Times New Roman" w:hAnsi="Times New Roman"/>
              </w:rPr>
            </w:pPr>
            <w:r w:rsidRPr="009C792F">
              <w:rPr>
                <w:rFonts w:ascii="Times New Roman" w:hAnsi="Times New Roman"/>
              </w:rPr>
              <w:t>11:00–11:20</w:t>
            </w:r>
          </w:p>
        </w:tc>
      </w:tr>
      <w:tr w:rsidR="007C4CB7" w:rsidRPr="009C792F" w:rsidTr="004D31AD">
        <w:tc>
          <w:tcPr>
            <w:tcW w:w="2906" w:type="dxa"/>
          </w:tcPr>
          <w:p w:rsidR="007C4CB7" w:rsidRPr="009C792F" w:rsidRDefault="007C4CB7" w:rsidP="004440CE">
            <w:pPr>
              <w:rPr>
                <w:rFonts w:ascii="Times New Roman" w:hAnsi="Times New Roman"/>
              </w:rPr>
            </w:pPr>
            <w:r w:rsidRPr="009C792F">
              <w:rPr>
                <w:rFonts w:ascii="Times New Roman" w:hAnsi="Times New Roman"/>
              </w:rPr>
              <w:t>4-й урок</w:t>
            </w:r>
          </w:p>
        </w:tc>
        <w:tc>
          <w:tcPr>
            <w:tcW w:w="2268" w:type="dxa"/>
          </w:tcPr>
          <w:p w:rsidR="007C4CB7" w:rsidRPr="009C792F" w:rsidRDefault="007C4CB7" w:rsidP="0063521F">
            <w:pPr>
              <w:jc w:val="center"/>
              <w:rPr>
                <w:rFonts w:ascii="Times New Roman" w:hAnsi="Times New Roman"/>
              </w:rPr>
            </w:pPr>
            <w:r w:rsidRPr="009C792F">
              <w:rPr>
                <w:rFonts w:ascii="Times New Roman" w:hAnsi="Times New Roman"/>
              </w:rPr>
              <w:t>11:20–12:00</w:t>
            </w:r>
          </w:p>
        </w:tc>
      </w:tr>
      <w:tr w:rsidR="007C4CB7" w:rsidRPr="009C792F" w:rsidTr="004D31AD">
        <w:tc>
          <w:tcPr>
            <w:tcW w:w="2906" w:type="dxa"/>
          </w:tcPr>
          <w:p w:rsidR="007C4CB7" w:rsidRPr="009C792F" w:rsidRDefault="007C4CB7" w:rsidP="004440CE">
            <w:pPr>
              <w:rPr>
                <w:rFonts w:ascii="Times New Roman" w:hAnsi="Times New Roman"/>
              </w:rPr>
            </w:pPr>
            <w:r w:rsidRPr="009C792F">
              <w:rPr>
                <w:rFonts w:ascii="Times New Roman" w:hAnsi="Times New Roman"/>
              </w:rPr>
              <w:t>4-я перемена</w:t>
            </w:r>
          </w:p>
        </w:tc>
        <w:tc>
          <w:tcPr>
            <w:tcW w:w="2268" w:type="dxa"/>
          </w:tcPr>
          <w:p w:rsidR="007C4CB7" w:rsidRPr="009C792F" w:rsidRDefault="007C4CB7" w:rsidP="0063521F">
            <w:pPr>
              <w:jc w:val="center"/>
              <w:rPr>
                <w:rFonts w:ascii="Times New Roman" w:hAnsi="Times New Roman"/>
              </w:rPr>
            </w:pPr>
            <w:r w:rsidRPr="009C792F">
              <w:rPr>
                <w:rFonts w:ascii="Times New Roman" w:hAnsi="Times New Roman"/>
              </w:rPr>
              <w:t>12:00–12:20</w:t>
            </w:r>
          </w:p>
        </w:tc>
      </w:tr>
      <w:tr w:rsidR="007C4CB7" w:rsidRPr="009C792F" w:rsidTr="004D31AD">
        <w:tc>
          <w:tcPr>
            <w:tcW w:w="2906" w:type="dxa"/>
          </w:tcPr>
          <w:p w:rsidR="007C4CB7" w:rsidRPr="009C792F" w:rsidRDefault="007C4CB7" w:rsidP="004440CE">
            <w:pPr>
              <w:rPr>
                <w:rFonts w:ascii="Times New Roman" w:hAnsi="Times New Roman"/>
              </w:rPr>
            </w:pPr>
            <w:r w:rsidRPr="009C792F">
              <w:rPr>
                <w:rFonts w:ascii="Times New Roman" w:hAnsi="Times New Roman"/>
              </w:rPr>
              <w:t>5-й урок</w:t>
            </w:r>
          </w:p>
        </w:tc>
        <w:tc>
          <w:tcPr>
            <w:tcW w:w="2268" w:type="dxa"/>
          </w:tcPr>
          <w:p w:rsidR="007C4CB7" w:rsidRPr="009C792F" w:rsidRDefault="007C4CB7" w:rsidP="0063521F">
            <w:pPr>
              <w:jc w:val="center"/>
              <w:rPr>
                <w:rFonts w:ascii="Times New Roman" w:hAnsi="Times New Roman"/>
              </w:rPr>
            </w:pPr>
            <w:r w:rsidRPr="009C792F">
              <w:rPr>
                <w:rFonts w:ascii="Times New Roman" w:hAnsi="Times New Roman"/>
              </w:rPr>
              <w:t>12:20–13:00</w:t>
            </w:r>
          </w:p>
        </w:tc>
      </w:tr>
      <w:tr w:rsidR="007C4CB7" w:rsidRPr="009C792F" w:rsidTr="004D31AD">
        <w:tc>
          <w:tcPr>
            <w:tcW w:w="2906" w:type="dxa"/>
          </w:tcPr>
          <w:p w:rsidR="007C4CB7" w:rsidRPr="009C792F" w:rsidRDefault="007C4CB7" w:rsidP="004440CE">
            <w:pPr>
              <w:rPr>
                <w:rFonts w:ascii="Times New Roman" w:hAnsi="Times New Roman"/>
              </w:rPr>
            </w:pPr>
            <w:r w:rsidRPr="009C792F">
              <w:rPr>
                <w:rFonts w:ascii="Times New Roman" w:hAnsi="Times New Roman"/>
              </w:rPr>
              <w:t>5-я перемена</w:t>
            </w:r>
          </w:p>
        </w:tc>
        <w:tc>
          <w:tcPr>
            <w:tcW w:w="2268" w:type="dxa"/>
          </w:tcPr>
          <w:p w:rsidR="007C4CB7" w:rsidRPr="009C792F" w:rsidRDefault="007C4CB7" w:rsidP="0063521F">
            <w:pPr>
              <w:jc w:val="center"/>
              <w:rPr>
                <w:rFonts w:ascii="Times New Roman" w:hAnsi="Times New Roman"/>
              </w:rPr>
            </w:pPr>
            <w:r w:rsidRPr="009C792F">
              <w:rPr>
                <w:rFonts w:ascii="Times New Roman" w:hAnsi="Times New Roman"/>
              </w:rPr>
              <w:t>13:00–13:10</w:t>
            </w:r>
          </w:p>
        </w:tc>
      </w:tr>
      <w:tr w:rsidR="007C4CB7" w:rsidRPr="009C792F" w:rsidTr="004D31AD">
        <w:tc>
          <w:tcPr>
            <w:tcW w:w="2906" w:type="dxa"/>
          </w:tcPr>
          <w:p w:rsidR="007C4CB7" w:rsidRPr="009C792F" w:rsidRDefault="007C4CB7" w:rsidP="004440CE">
            <w:pPr>
              <w:jc w:val="both"/>
              <w:rPr>
                <w:rFonts w:ascii="Times New Roman" w:hAnsi="Times New Roman"/>
              </w:rPr>
            </w:pPr>
            <w:r w:rsidRPr="009C792F">
              <w:rPr>
                <w:rFonts w:ascii="Times New Roman" w:hAnsi="Times New Roman"/>
              </w:rPr>
              <w:t>Внеурочная деятельность</w:t>
            </w:r>
          </w:p>
        </w:tc>
        <w:tc>
          <w:tcPr>
            <w:tcW w:w="2268" w:type="dxa"/>
          </w:tcPr>
          <w:p w:rsidR="007C4CB7" w:rsidRPr="009C792F" w:rsidRDefault="007C4CB7" w:rsidP="0063521F">
            <w:pPr>
              <w:jc w:val="center"/>
              <w:rPr>
                <w:rFonts w:ascii="Times New Roman" w:hAnsi="Times New Roman"/>
              </w:rPr>
            </w:pPr>
            <w:r w:rsidRPr="009C792F">
              <w:rPr>
                <w:rFonts w:ascii="Times New Roman" w:hAnsi="Times New Roman"/>
              </w:rPr>
              <w:t>с 12.40, 13.40</w:t>
            </w:r>
          </w:p>
        </w:tc>
      </w:tr>
    </w:tbl>
    <w:p w:rsidR="00192A70" w:rsidRPr="00795CFE" w:rsidRDefault="00192A70" w:rsidP="00192A70">
      <w:pPr>
        <w:shd w:val="clear" w:color="auto" w:fill="FFFFFF"/>
        <w:autoSpaceDE w:val="0"/>
        <w:autoSpaceDN w:val="0"/>
        <w:adjustRightInd w:val="0"/>
        <w:rPr>
          <w:color w:val="000000"/>
          <w:sz w:val="10"/>
          <w:szCs w:val="10"/>
        </w:rPr>
      </w:pPr>
    </w:p>
    <w:p w:rsidR="007C4CB7" w:rsidRDefault="00192A70" w:rsidP="0063521F">
      <w:pPr>
        <w:shd w:val="clear" w:color="auto" w:fill="FFFFFF"/>
        <w:autoSpaceDE w:val="0"/>
        <w:autoSpaceDN w:val="0"/>
        <w:adjustRightInd w:val="0"/>
        <w:ind w:firstLine="708"/>
        <w:jc w:val="both"/>
        <w:rPr>
          <w:color w:val="000000"/>
        </w:rPr>
      </w:pPr>
      <w:r w:rsidRPr="009C792F">
        <w:rPr>
          <w:color w:val="000000"/>
        </w:rPr>
        <w:t xml:space="preserve">Перерыв между обязательными занятиями и началом внеурочной  деятельности, дополнительными и индивидуальными   занятиями </w:t>
      </w:r>
      <w:r w:rsidR="0063521F">
        <w:rPr>
          <w:color w:val="000000"/>
        </w:rPr>
        <w:t>не менее 30 мин.</w:t>
      </w:r>
    </w:p>
    <w:p w:rsidR="00192A70" w:rsidRPr="00795CFE" w:rsidRDefault="00192A70" w:rsidP="00192A70">
      <w:pPr>
        <w:shd w:val="clear" w:color="auto" w:fill="FFFFFF"/>
        <w:autoSpaceDE w:val="0"/>
        <w:autoSpaceDN w:val="0"/>
        <w:adjustRightInd w:val="0"/>
        <w:jc w:val="both"/>
        <w:rPr>
          <w:color w:val="000000"/>
          <w:sz w:val="10"/>
          <w:szCs w:val="10"/>
        </w:rPr>
      </w:pPr>
    </w:p>
    <w:p w:rsidR="00192A70" w:rsidRPr="009C792F" w:rsidRDefault="00192A70" w:rsidP="00192A70">
      <w:pPr>
        <w:shd w:val="clear" w:color="auto" w:fill="FFFFFF"/>
        <w:autoSpaceDE w:val="0"/>
        <w:autoSpaceDN w:val="0"/>
        <w:adjustRightInd w:val="0"/>
        <w:rPr>
          <w:color w:val="000000"/>
          <w:u w:val="single"/>
        </w:rPr>
      </w:pPr>
      <w:r w:rsidRPr="009C792F">
        <w:rPr>
          <w:color w:val="000000"/>
        </w:rPr>
        <w:t xml:space="preserve">5. </w:t>
      </w:r>
      <w:r w:rsidRPr="009C792F">
        <w:rPr>
          <w:b/>
        </w:rPr>
        <w:t>Максимально допустимая нагрузка обучающихся</w:t>
      </w:r>
      <w:r w:rsidRPr="009C792F">
        <w:rPr>
          <w:color w:val="000000"/>
        </w:rPr>
        <w:t>:</w:t>
      </w:r>
    </w:p>
    <w:tbl>
      <w:tblPr>
        <w:tblW w:w="9924" w:type="dxa"/>
        <w:jc w:val="center"/>
        <w:tblLayout w:type="fixed"/>
        <w:tblCellMar>
          <w:left w:w="40" w:type="dxa"/>
          <w:right w:w="40" w:type="dxa"/>
        </w:tblCellMar>
        <w:tblLook w:val="04A0" w:firstRow="1" w:lastRow="0" w:firstColumn="1" w:lastColumn="0" w:noHBand="0" w:noVBand="1"/>
      </w:tblPr>
      <w:tblGrid>
        <w:gridCol w:w="3687"/>
        <w:gridCol w:w="3260"/>
        <w:gridCol w:w="2977"/>
      </w:tblGrid>
      <w:tr w:rsidR="00192A70" w:rsidRPr="009C792F" w:rsidTr="004440CE">
        <w:trPr>
          <w:trHeight w:val="274"/>
          <w:jc w:val="center"/>
        </w:trPr>
        <w:tc>
          <w:tcPr>
            <w:tcW w:w="3687"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rPr>
                <w:color w:val="000000"/>
              </w:rPr>
              <w:t>Классы</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rPr>
                <w:color w:val="000000"/>
              </w:rPr>
              <w:t>6-дневная учебная неделя</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rPr>
                <w:color w:val="000000"/>
              </w:rPr>
              <w:t>5-дневная учебная неделя</w:t>
            </w:r>
          </w:p>
        </w:tc>
      </w:tr>
      <w:tr w:rsidR="00192A70" w:rsidRPr="009C792F" w:rsidTr="004440CE">
        <w:trPr>
          <w:trHeight w:val="160"/>
          <w:jc w:val="center"/>
        </w:trPr>
        <w:tc>
          <w:tcPr>
            <w:tcW w:w="3687"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t>1</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t>-</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t>21</w:t>
            </w:r>
          </w:p>
        </w:tc>
      </w:tr>
      <w:tr w:rsidR="00192A70" w:rsidRPr="009C792F" w:rsidTr="004440CE">
        <w:trPr>
          <w:trHeight w:val="212"/>
          <w:jc w:val="center"/>
        </w:trPr>
        <w:tc>
          <w:tcPr>
            <w:tcW w:w="3687"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t>2-4</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t>-</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192A70" w:rsidRPr="009C792F" w:rsidRDefault="00192A70" w:rsidP="004440CE">
            <w:pPr>
              <w:shd w:val="clear" w:color="auto" w:fill="FFFFFF"/>
              <w:autoSpaceDE w:val="0"/>
              <w:autoSpaceDN w:val="0"/>
              <w:adjustRightInd w:val="0"/>
              <w:jc w:val="center"/>
            </w:pPr>
            <w:r w:rsidRPr="009C792F">
              <w:t>23</w:t>
            </w:r>
          </w:p>
        </w:tc>
      </w:tr>
    </w:tbl>
    <w:p w:rsidR="00192A70" w:rsidRDefault="00192A70" w:rsidP="00192A70">
      <w:pPr>
        <w:jc w:val="both"/>
        <w:rPr>
          <w:b/>
          <w:color w:val="000000"/>
        </w:rPr>
      </w:pPr>
    </w:p>
    <w:p w:rsidR="00192A70" w:rsidRPr="009C792F" w:rsidRDefault="00192A70" w:rsidP="00192A70">
      <w:pPr>
        <w:jc w:val="both"/>
        <w:rPr>
          <w:b/>
          <w:lang w:val="en-US"/>
        </w:rPr>
      </w:pPr>
      <w:r w:rsidRPr="009C792F">
        <w:rPr>
          <w:b/>
          <w:color w:val="000000"/>
        </w:rPr>
        <w:t xml:space="preserve">6. </w:t>
      </w:r>
      <w:r w:rsidRPr="009C792F">
        <w:rPr>
          <w:b/>
        </w:rPr>
        <w:t>Организация промежуточной аттестации</w:t>
      </w:r>
    </w:p>
    <w:p w:rsidR="00192A70" w:rsidRPr="009C792F" w:rsidRDefault="00192A70" w:rsidP="00192A70">
      <w:pPr>
        <w:jc w:val="both"/>
      </w:pPr>
      <w:r w:rsidRPr="009C792F">
        <w:t xml:space="preserve">Промежуточная аттестация проводится в переводных классах с </w:t>
      </w:r>
      <w:r w:rsidR="00495E72">
        <w:rPr>
          <w:b/>
        </w:rPr>
        <w:t>11 апреля 2023</w:t>
      </w:r>
      <w:r w:rsidRPr="009C792F">
        <w:rPr>
          <w:b/>
        </w:rPr>
        <w:t xml:space="preserve"> года </w:t>
      </w:r>
      <w:r w:rsidRPr="009C792F">
        <w:t xml:space="preserve">по </w:t>
      </w:r>
      <w:r w:rsidR="00495E72">
        <w:rPr>
          <w:b/>
        </w:rPr>
        <w:t>20  мая 2023</w:t>
      </w:r>
      <w:r w:rsidRPr="009C792F">
        <w:rPr>
          <w:b/>
        </w:rPr>
        <w:t xml:space="preserve"> года</w:t>
      </w:r>
      <w:r w:rsidRPr="009C792F">
        <w:t xml:space="preserve"> без прекращения образовательной деятельности по предметам учебного плана.</w:t>
      </w:r>
    </w:p>
    <w:p w:rsidR="00192A70" w:rsidRPr="009C792F" w:rsidRDefault="00192A70" w:rsidP="00192A7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8"/>
        <w:gridCol w:w="4252"/>
      </w:tblGrid>
      <w:tr w:rsidR="00192A70" w:rsidRPr="009C792F" w:rsidTr="004440CE">
        <w:tc>
          <w:tcPr>
            <w:tcW w:w="1560" w:type="dxa"/>
            <w:vAlign w:val="center"/>
            <w:hideMark/>
          </w:tcPr>
          <w:p w:rsidR="00192A70" w:rsidRPr="009C792F" w:rsidRDefault="00192A70" w:rsidP="004440CE">
            <w:pPr>
              <w:jc w:val="center"/>
              <w:rPr>
                <w:b/>
              </w:rPr>
            </w:pPr>
            <w:r w:rsidRPr="009C792F">
              <w:rPr>
                <w:b/>
              </w:rPr>
              <w:t>Класс</w:t>
            </w:r>
          </w:p>
        </w:tc>
        <w:tc>
          <w:tcPr>
            <w:tcW w:w="3828" w:type="dxa"/>
            <w:vAlign w:val="center"/>
            <w:hideMark/>
          </w:tcPr>
          <w:p w:rsidR="00192A70" w:rsidRPr="009C792F" w:rsidRDefault="00192A70" w:rsidP="004440CE">
            <w:pPr>
              <w:jc w:val="center"/>
              <w:rPr>
                <w:b/>
              </w:rPr>
            </w:pPr>
            <w:r w:rsidRPr="009C792F">
              <w:rPr>
                <w:b/>
              </w:rPr>
              <w:t>Учебный предмет</w:t>
            </w:r>
          </w:p>
        </w:tc>
        <w:tc>
          <w:tcPr>
            <w:tcW w:w="4252" w:type="dxa"/>
            <w:vAlign w:val="center"/>
            <w:hideMark/>
          </w:tcPr>
          <w:p w:rsidR="00192A70" w:rsidRPr="009C792F" w:rsidRDefault="00192A70" w:rsidP="004440CE">
            <w:pPr>
              <w:jc w:val="center"/>
              <w:rPr>
                <w:b/>
              </w:rPr>
            </w:pPr>
            <w:r w:rsidRPr="009C792F">
              <w:rPr>
                <w:b/>
              </w:rPr>
              <w:t>Форма промежуточной аттестации</w:t>
            </w:r>
          </w:p>
        </w:tc>
      </w:tr>
      <w:tr w:rsidR="00192A70" w:rsidRPr="009C792F" w:rsidTr="004440CE">
        <w:tc>
          <w:tcPr>
            <w:tcW w:w="1560" w:type="dxa"/>
            <w:hideMark/>
          </w:tcPr>
          <w:p w:rsidR="00192A70" w:rsidRPr="009C792F" w:rsidRDefault="00192A70" w:rsidP="004440CE">
            <w:pPr>
              <w:jc w:val="both"/>
            </w:pPr>
            <w:r w:rsidRPr="009C792F">
              <w:t>2–3-е</w:t>
            </w:r>
          </w:p>
        </w:tc>
        <w:tc>
          <w:tcPr>
            <w:tcW w:w="3828" w:type="dxa"/>
            <w:hideMark/>
          </w:tcPr>
          <w:p w:rsidR="00192A70" w:rsidRPr="009C792F" w:rsidRDefault="00192A70" w:rsidP="004440CE">
            <w:r w:rsidRPr="009C792F">
              <w:t>Русский язык</w:t>
            </w:r>
          </w:p>
        </w:tc>
        <w:tc>
          <w:tcPr>
            <w:tcW w:w="4252" w:type="dxa"/>
            <w:hideMark/>
          </w:tcPr>
          <w:p w:rsidR="00192A70" w:rsidRPr="009C792F" w:rsidRDefault="00192A70" w:rsidP="004440CE">
            <w:r w:rsidRPr="009C792F">
              <w:t>Диктант с грамматическим заданием</w:t>
            </w:r>
          </w:p>
        </w:tc>
      </w:tr>
      <w:tr w:rsidR="00192A70" w:rsidRPr="009C792F" w:rsidTr="004440CE">
        <w:tc>
          <w:tcPr>
            <w:tcW w:w="1560" w:type="dxa"/>
            <w:hideMark/>
          </w:tcPr>
          <w:p w:rsidR="00192A70" w:rsidRPr="009C792F" w:rsidRDefault="00192A70" w:rsidP="004440CE">
            <w:pPr>
              <w:jc w:val="both"/>
            </w:pPr>
            <w:r w:rsidRPr="009C792F">
              <w:t>2–3-е</w:t>
            </w:r>
          </w:p>
        </w:tc>
        <w:tc>
          <w:tcPr>
            <w:tcW w:w="3828" w:type="dxa"/>
            <w:hideMark/>
          </w:tcPr>
          <w:p w:rsidR="00192A70" w:rsidRPr="009C792F" w:rsidRDefault="00192A70" w:rsidP="004440CE">
            <w:r w:rsidRPr="009C792F">
              <w:t>Литературное чтение</w:t>
            </w:r>
          </w:p>
        </w:tc>
        <w:tc>
          <w:tcPr>
            <w:tcW w:w="4252" w:type="dxa"/>
            <w:hideMark/>
          </w:tcPr>
          <w:p w:rsidR="00192A70" w:rsidRPr="009C792F" w:rsidRDefault="00192A70" w:rsidP="004440CE">
            <w:r w:rsidRPr="009C792F">
              <w:t>Тестирование</w:t>
            </w:r>
          </w:p>
        </w:tc>
      </w:tr>
      <w:tr w:rsidR="00192A70" w:rsidRPr="009C792F" w:rsidTr="004440CE">
        <w:tc>
          <w:tcPr>
            <w:tcW w:w="1560" w:type="dxa"/>
            <w:hideMark/>
          </w:tcPr>
          <w:p w:rsidR="00192A70" w:rsidRPr="009C792F" w:rsidRDefault="00192A70" w:rsidP="004440CE">
            <w:pPr>
              <w:jc w:val="both"/>
            </w:pPr>
            <w:r w:rsidRPr="009C792F">
              <w:t>2–3-е</w:t>
            </w:r>
          </w:p>
        </w:tc>
        <w:tc>
          <w:tcPr>
            <w:tcW w:w="3828" w:type="dxa"/>
            <w:hideMark/>
          </w:tcPr>
          <w:p w:rsidR="00192A70" w:rsidRPr="009C792F" w:rsidRDefault="00192A70" w:rsidP="004440CE">
            <w:r w:rsidRPr="009C792F">
              <w:t>Иностранный язык</w:t>
            </w:r>
          </w:p>
        </w:tc>
        <w:tc>
          <w:tcPr>
            <w:tcW w:w="4252" w:type="dxa"/>
            <w:hideMark/>
          </w:tcPr>
          <w:p w:rsidR="00192A70" w:rsidRPr="009C792F" w:rsidRDefault="00192A70" w:rsidP="004440CE">
            <w:r w:rsidRPr="009C792F">
              <w:t>Контрольная работа</w:t>
            </w:r>
          </w:p>
        </w:tc>
      </w:tr>
      <w:tr w:rsidR="00192A70" w:rsidRPr="009C792F" w:rsidTr="004440CE">
        <w:tc>
          <w:tcPr>
            <w:tcW w:w="1560" w:type="dxa"/>
            <w:hideMark/>
          </w:tcPr>
          <w:p w:rsidR="00192A70" w:rsidRPr="009C792F" w:rsidRDefault="00192A70" w:rsidP="004440CE">
            <w:pPr>
              <w:jc w:val="both"/>
            </w:pPr>
            <w:r w:rsidRPr="009C792F">
              <w:t>2–3-е</w:t>
            </w:r>
          </w:p>
        </w:tc>
        <w:tc>
          <w:tcPr>
            <w:tcW w:w="3828" w:type="dxa"/>
            <w:hideMark/>
          </w:tcPr>
          <w:p w:rsidR="00192A70" w:rsidRPr="009C792F" w:rsidRDefault="00192A70" w:rsidP="004440CE">
            <w:r w:rsidRPr="009C792F">
              <w:t>Математика</w:t>
            </w:r>
          </w:p>
        </w:tc>
        <w:tc>
          <w:tcPr>
            <w:tcW w:w="4252" w:type="dxa"/>
            <w:hideMark/>
          </w:tcPr>
          <w:p w:rsidR="00192A70" w:rsidRPr="009C792F" w:rsidRDefault="00192A70" w:rsidP="004440CE">
            <w:r w:rsidRPr="009C792F">
              <w:t>Контрольная работа</w:t>
            </w:r>
          </w:p>
        </w:tc>
      </w:tr>
      <w:tr w:rsidR="00192A70" w:rsidRPr="009C792F" w:rsidTr="004440CE">
        <w:tc>
          <w:tcPr>
            <w:tcW w:w="1560" w:type="dxa"/>
            <w:hideMark/>
          </w:tcPr>
          <w:p w:rsidR="00192A70" w:rsidRPr="009C792F" w:rsidRDefault="00192A70" w:rsidP="004440CE">
            <w:pPr>
              <w:jc w:val="both"/>
            </w:pPr>
            <w:r w:rsidRPr="009C792F">
              <w:t>2–3-е</w:t>
            </w:r>
          </w:p>
        </w:tc>
        <w:tc>
          <w:tcPr>
            <w:tcW w:w="3828" w:type="dxa"/>
            <w:hideMark/>
          </w:tcPr>
          <w:p w:rsidR="00192A70" w:rsidRPr="009C792F" w:rsidRDefault="00192A70" w:rsidP="004440CE">
            <w:r w:rsidRPr="009C792F">
              <w:t>Окружающий мир</w:t>
            </w:r>
          </w:p>
        </w:tc>
        <w:tc>
          <w:tcPr>
            <w:tcW w:w="4252" w:type="dxa"/>
            <w:hideMark/>
          </w:tcPr>
          <w:p w:rsidR="00192A70" w:rsidRPr="009C792F" w:rsidRDefault="00192A70" w:rsidP="004440CE">
            <w:r w:rsidRPr="009C792F">
              <w:t>Тестирование</w:t>
            </w:r>
          </w:p>
        </w:tc>
      </w:tr>
      <w:tr w:rsidR="00192A70" w:rsidRPr="009C792F" w:rsidTr="004440CE">
        <w:tc>
          <w:tcPr>
            <w:tcW w:w="1560" w:type="dxa"/>
            <w:hideMark/>
          </w:tcPr>
          <w:p w:rsidR="00192A70" w:rsidRPr="009C792F" w:rsidRDefault="00192A70" w:rsidP="004440CE">
            <w:pPr>
              <w:jc w:val="both"/>
            </w:pPr>
            <w:r w:rsidRPr="009C792F">
              <w:t>2–3-е</w:t>
            </w:r>
          </w:p>
        </w:tc>
        <w:tc>
          <w:tcPr>
            <w:tcW w:w="3828" w:type="dxa"/>
            <w:hideMark/>
          </w:tcPr>
          <w:p w:rsidR="00192A70" w:rsidRPr="009C792F" w:rsidRDefault="00192A70" w:rsidP="004440CE">
            <w:r w:rsidRPr="009C792F">
              <w:t>Музыка</w:t>
            </w:r>
          </w:p>
        </w:tc>
        <w:tc>
          <w:tcPr>
            <w:tcW w:w="4252" w:type="dxa"/>
            <w:hideMark/>
          </w:tcPr>
          <w:p w:rsidR="00192A70" w:rsidRPr="009C792F" w:rsidRDefault="00192A70" w:rsidP="004440CE">
            <w:r w:rsidRPr="009C792F">
              <w:t>Защита проекта</w:t>
            </w:r>
          </w:p>
        </w:tc>
      </w:tr>
      <w:tr w:rsidR="00192A70" w:rsidRPr="009C792F" w:rsidTr="004440CE">
        <w:tc>
          <w:tcPr>
            <w:tcW w:w="1560" w:type="dxa"/>
            <w:hideMark/>
          </w:tcPr>
          <w:p w:rsidR="00192A70" w:rsidRPr="009C792F" w:rsidRDefault="00192A70" w:rsidP="004440CE">
            <w:pPr>
              <w:jc w:val="both"/>
            </w:pPr>
            <w:r w:rsidRPr="009C792F">
              <w:t>2–3-е</w:t>
            </w:r>
          </w:p>
        </w:tc>
        <w:tc>
          <w:tcPr>
            <w:tcW w:w="3828" w:type="dxa"/>
            <w:hideMark/>
          </w:tcPr>
          <w:p w:rsidR="00192A70" w:rsidRPr="009C792F" w:rsidRDefault="00192A70" w:rsidP="004440CE">
            <w:r w:rsidRPr="009C792F">
              <w:t>Изобразительное искусство</w:t>
            </w:r>
          </w:p>
        </w:tc>
        <w:tc>
          <w:tcPr>
            <w:tcW w:w="4252" w:type="dxa"/>
            <w:hideMark/>
          </w:tcPr>
          <w:p w:rsidR="00192A70" w:rsidRPr="009C792F" w:rsidRDefault="00192A70" w:rsidP="004440CE">
            <w:r w:rsidRPr="009C792F">
              <w:t>Защита проекта</w:t>
            </w:r>
          </w:p>
        </w:tc>
      </w:tr>
      <w:tr w:rsidR="00192A70" w:rsidRPr="009C792F" w:rsidTr="004440CE">
        <w:tc>
          <w:tcPr>
            <w:tcW w:w="1560" w:type="dxa"/>
            <w:hideMark/>
          </w:tcPr>
          <w:p w:rsidR="00192A70" w:rsidRPr="009C792F" w:rsidRDefault="00192A70" w:rsidP="004440CE">
            <w:pPr>
              <w:jc w:val="both"/>
            </w:pPr>
            <w:r w:rsidRPr="009C792F">
              <w:lastRenderedPageBreak/>
              <w:t>2–3-е</w:t>
            </w:r>
          </w:p>
        </w:tc>
        <w:tc>
          <w:tcPr>
            <w:tcW w:w="3828" w:type="dxa"/>
            <w:hideMark/>
          </w:tcPr>
          <w:p w:rsidR="00192A70" w:rsidRPr="009C792F" w:rsidRDefault="00192A70" w:rsidP="004440CE">
            <w:r w:rsidRPr="009C792F">
              <w:t>Технология</w:t>
            </w:r>
          </w:p>
        </w:tc>
        <w:tc>
          <w:tcPr>
            <w:tcW w:w="4252" w:type="dxa"/>
            <w:hideMark/>
          </w:tcPr>
          <w:p w:rsidR="00192A70" w:rsidRPr="009C792F" w:rsidRDefault="00192A70" w:rsidP="004440CE">
            <w:r w:rsidRPr="009C792F">
              <w:t>Защита проекта</w:t>
            </w:r>
          </w:p>
        </w:tc>
      </w:tr>
      <w:tr w:rsidR="00192A70" w:rsidRPr="009C792F" w:rsidTr="004440CE">
        <w:tc>
          <w:tcPr>
            <w:tcW w:w="1560" w:type="dxa"/>
            <w:hideMark/>
          </w:tcPr>
          <w:p w:rsidR="00192A70" w:rsidRPr="009C792F" w:rsidRDefault="00192A70" w:rsidP="004440CE">
            <w:pPr>
              <w:jc w:val="both"/>
            </w:pPr>
            <w:r w:rsidRPr="009C792F">
              <w:t>2–3-е</w:t>
            </w:r>
          </w:p>
        </w:tc>
        <w:tc>
          <w:tcPr>
            <w:tcW w:w="3828" w:type="dxa"/>
            <w:hideMark/>
          </w:tcPr>
          <w:p w:rsidR="00192A70" w:rsidRPr="009C792F" w:rsidRDefault="00192A70" w:rsidP="004440CE">
            <w:r w:rsidRPr="009C792F">
              <w:t>Физическая культура</w:t>
            </w:r>
          </w:p>
        </w:tc>
        <w:tc>
          <w:tcPr>
            <w:tcW w:w="4252" w:type="dxa"/>
            <w:hideMark/>
          </w:tcPr>
          <w:p w:rsidR="00192A70" w:rsidRPr="009C792F" w:rsidRDefault="00192A70" w:rsidP="004440CE">
            <w:r w:rsidRPr="009C792F">
              <w:t>Сдача нормативов</w:t>
            </w:r>
          </w:p>
        </w:tc>
      </w:tr>
      <w:tr w:rsidR="00192A70" w:rsidRPr="009C792F" w:rsidTr="004440CE">
        <w:tc>
          <w:tcPr>
            <w:tcW w:w="1560" w:type="dxa"/>
            <w:hideMark/>
          </w:tcPr>
          <w:p w:rsidR="00192A70" w:rsidRPr="009C792F" w:rsidRDefault="00192A70" w:rsidP="004440CE">
            <w:pPr>
              <w:jc w:val="both"/>
            </w:pPr>
            <w:r w:rsidRPr="009C792F">
              <w:t>4-й</w:t>
            </w:r>
          </w:p>
        </w:tc>
        <w:tc>
          <w:tcPr>
            <w:tcW w:w="3828" w:type="dxa"/>
            <w:hideMark/>
          </w:tcPr>
          <w:p w:rsidR="00192A70" w:rsidRPr="009C792F" w:rsidRDefault="00192A70" w:rsidP="004440CE">
            <w:r w:rsidRPr="009C792F">
              <w:t>Русский язык</w:t>
            </w:r>
          </w:p>
        </w:tc>
        <w:tc>
          <w:tcPr>
            <w:tcW w:w="4252" w:type="dxa"/>
            <w:hideMark/>
          </w:tcPr>
          <w:p w:rsidR="00192A70" w:rsidRPr="009C792F" w:rsidRDefault="00192A70" w:rsidP="004440CE">
            <w:r w:rsidRPr="009C792F">
              <w:t>Диктант с грамматическим заданием (или ВПР)</w:t>
            </w:r>
          </w:p>
        </w:tc>
      </w:tr>
      <w:tr w:rsidR="00192A70" w:rsidRPr="009C792F" w:rsidTr="004440CE">
        <w:tc>
          <w:tcPr>
            <w:tcW w:w="1560" w:type="dxa"/>
            <w:hideMark/>
          </w:tcPr>
          <w:p w:rsidR="00192A70" w:rsidRPr="009C792F" w:rsidRDefault="00192A70" w:rsidP="004440CE">
            <w:pPr>
              <w:jc w:val="both"/>
            </w:pPr>
            <w:r w:rsidRPr="009C792F">
              <w:t>4-й</w:t>
            </w:r>
          </w:p>
        </w:tc>
        <w:tc>
          <w:tcPr>
            <w:tcW w:w="3828" w:type="dxa"/>
            <w:hideMark/>
          </w:tcPr>
          <w:p w:rsidR="00192A70" w:rsidRPr="009C792F" w:rsidRDefault="00192A70" w:rsidP="004440CE">
            <w:r w:rsidRPr="009C792F">
              <w:t>Литературное чтение</w:t>
            </w:r>
          </w:p>
        </w:tc>
        <w:tc>
          <w:tcPr>
            <w:tcW w:w="4252" w:type="dxa"/>
            <w:hideMark/>
          </w:tcPr>
          <w:p w:rsidR="00192A70" w:rsidRPr="009C792F" w:rsidRDefault="00192A70" w:rsidP="004440CE">
            <w:r w:rsidRPr="009C792F">
              <w:t>Тестирование</w:t>
            </w:r>
          </w:p>
        </w:tc>
      </w:tr>
      <w:tr w:rsidR="00192A70" w:rsidRPr="009C792F" w:rsidTr="004440CE">
        <w:tc>
          <w:tcPr>
            <w:tcW w:w="1560" w:type="dxa"/>
            <w:hideMark/>
          </w:tcPr>
          <w:p w:rsidR="00192A70" w:rsidRPr="009C792F" w:rsidRDefault="00192A70" w:rsidP="004440CE">
            <w:pPr>
              <w:jc w:val="both"/>
            </w:pPr>
            <w:r w:rsidRPr="009C792F">
              <w:t>4-й</w:t>
            </w:r>
          </w:p>
        </w:tc>
        <w:tc>
          <w:tcPr>
            <w:tcW w:w="3828" w:type="dxa"/>
            <w:hideMark/>
          </w:tcPr>
          <w:p w:rsidR="00192A70" w:rsidRPr="009C792F" w:rsidRDefault="00192A70" w:rsidP="004440CE">
            <w:r w:rsidRPr="009C792F">
              <w:t>Иностранный язык</w:t>
            </w:r>
          </w:p>
        </w:tc>
        <w:tc>
          <w:tcPr>
            <w:tcW w:w="4252" w:type="dxa"/>
            <w:hideMark/>
          </w:tcPr>
          <w:p w:rsidR="00192A70" w:rsidRPr="009C792F" w:rsidRDefault="00192A70" w:rsidP="004440CE">
            <w:r w:rsidRPr="009C792F">
              <w:t>Контрольная работа</w:t>
            </w:r>
          </w:p>
        </w:tc>
      </w:tr>
      <w:tr w:rsidR="00192A70" w:rsidRPr="009C792F" w:rsidTr="004440CE">
        <w:tc>
          <w:tcPr>
            <w:tcW w:w="1560" w:type="dxa"/>
            <w:hideMark/>
          </w:tcPr>
          <w:p w:rsidR="00192A70" w:rsidRPr="009C792F" w:rsidRDefault="00192A70" w:rsidP="004440CE">
            <w:pPr>
              <w:jc w:val="both"/>
            </w:pPr>
            <w:r w:rsidRPr="009C792F">
              <w:t>4-й</w:t>
            </w:r>
          </w:p>
        </w:tc>
        <w:tc>
          <w:tcPr>
            <w:tcW w:w="3828" w:type="dxa"/>
            <w:hideMark/>
          </w:tcPr>
          <w:p w:rsidR="00192A70" w:rsidRPr="009C792F" w:rsidRDefault="00192A70" w:rsidP="004440CE">
            <w:r w:rsidRPr="009C792F">
              <w:t>Математика</w:t>
            </w:r>
          </w:p>
        </w:tc>
        <w:tc>
          <w:tcPr>
            <w:tcW w:w="4252" w:type="dxa"/>
            <w:hideMark/>
          </w:tcPr>
          <w:p w:rsidR="00192A70" w:rsidRPr="009C792F" w:rsidRDefault="00192A70" w:rsidP="004440CE">
            <w:r w:rsidRPr="009C792F">
              <w:t>Контрольная работа (или ВПР)</w:t>
            </w:r>
          </w:p>
        </w:tc>
      </w:tr>
      <w:tr w:rsidR="00192A70" w:rsidRPr="009C792F" w:rsidTr="004440CE">
        <w:tc>
          <w:tcPr>
            <w:tcW w:w="1560" w:type="dxa"/>
            <w:hideMark/>
          </w:tcPr>
          <w:p w:rsidR="00192A70" w:rsidRPr="009C792F" w:rsidRDefault="00192A70" w:rsidP="004440CE">
            <w:pPr>
              <w:jc w:val="both"/>
            </w:pPr>
            <w:r w:rsidRPr="009C792F">
              <w:t>4-й</w:t>
            </w:r>
          </w:p>
        </w:tc>
        <w:tc>
          <w:tcPr>
            <w:tcW w:w="3828" w:type="dxa"/>
            <w:hideMark/>
          </w:tcPr>
          <w:p w:rsidR="00192A70" w:rsidRPr="009C792F" w:rsidRDefault="00192A70" w:rsidP="004440CE">
            <w:r w:rsidRPr="009C792F">
              <w:t>Окружающий мир</w:t>
            </w:r>
          </w:p>
        </w:tc>
        <w:tc>
          <w:tcPr>
            <w:tcW w:w="4252" w:type="dxa"/>
            <w:hideMark/>
          </w:tcPr>
          <w:p w:rsidR="00192A70" w:rsidRPr="009C792F" w:rsidRDefault="00192A70" w:rsidP="004440CE">
            <w:r w:rsidRPr="009C792F">
              <w:t>Тестирование (или ВПР)</w:t>
            </w:r>
          </w:p>
        </w:tc>
      </w:tr>
      <w:tr w:rsidR="00192A70" w:rsidRPr="009C792F" w:rsidTr="004440CE">
        <w:tc>
          <w:tcPr>
            <w:tcW w:w="1560" w:type="dxa"/>
            <w:hideMark/>
          </w:tcPr>
          <w:p w:rsidR="00192A70" w:rsidRPr="009C792F" w:rsidRDefault="00192A70" w:rsidP="004440CE">
            <w:pPr>
              <w:jc w:val="both"/>
            </w:pPr>
            <w:r w:rsidRPr="009C792F">
              <w:t>4-й</w:t>
            </w:r>
          </w:p>
        </w:tc>
        <w:tc>
          <w:tcPr>
            <w:tcW w:w="3828" w:type="dxa"/>
            <w:hideMark/>
          </w:tcPr>
          <w:p w:rsidR="00192A70" w:rsidRPr="009C792F" w:rsidRDefault="00192A70" w:rsidP="004440CE">
            <w:r w:rsidRPr="009C792F">
              <w:t>Основы религиозных культур и светской этики (4-й класс)</w:t>
            </w:r>
          </w:p>
        </w:tc>
        <w:tc>
          <w:tcPr>
            <w:tcW w:w="4252" w:type="dxa"/>
            <w:hideMark/>
          </w:tcPr>
          <w:p w:rsidR="00192A70" w:rsidRPr="009C792F" w:rsidRDefault="00192A70" w:rsidP="004440CE">
            <w:r w:rsidRPr="009C792F">
              <w:t>Защита проекта</w:t>
            </w:r>
          </w:p>
        </w:tc>
      </w:tr>
      <w:tr w:rsidR="00192A70" w:rsidRPr="009C792F" w:rsidTr="004440CE">
        <w:tc>
          <w:tcPr>
            <w:tcW w:w="1560" w:type="dxa"/>
            <w:hideMark/>
          </w:tcPr>
          <w:p w:rsidR="00192A70" w:rsidRPr="009C792F" w:rsidRDefault="00192A70" w:rsidP="004440CE">
            <w:pPr>
              <w:jc w:val="both"/>
            </w:pPr>
            <w:r w:rsidRPr="009C792F">
              <w:t>4-й</w:t>
            </w:r>
          </w:p>
        </w:tc>
        <w:tc>
          <w:tcPr>
            <w:tcW w:w="3828" w:type="dxa"/>
            <w:hideMark/>
          </w:tcPr>
          <w:p w:rsidR="00192A70" w:rsidRPr="009C792F" w:rsidRDefault="00192A70" w:rsidP="004440CE">
            <w:r w:rsidRPr="009C792F">
              <w:t>Музыка</w:t>
            </w:r>
          </w:p>
        </w:tc>
        <w:tc>
          <w:tcPr>
            <w:tcW w:w="4252" w:type="dxa"/>
            <w:hideMark/>
          </w:tcPr>
          <w:p w:rsidR="00192A70" w:rsidRPr="009C792F" w:rsidRDefault="00192A70" w:rsidP="004440CE">
            <w:r w:rsidRPr="009C792F">
              <w:t>Защита проекта</w:t>
            </w:r>
          </w:p>
        </w:tc>
      </w:tr>
      <w:tr w:rsidR="00192A70" w:rsidRPr="009C792F" w:rsidTr="004440CE">
        <w:tc>
          <w:tcPr>
            <w:tcW w:w="1560" w:type="dxa"/>
            <w:hideMark/>
          </w:tcPr>
          <w:p w:rsidR="00192A70" w:rsidRPr="009C792F" w:rsidRDefault="00192A70" w:rsidP="004440CE">
            <w:pPr>
              <w:jc w:val="both"/>
            </w:pPr>
            <w:r w:rsidRPr="009C792F">
              <w:t>4-й</w:t>
            </w:r>
          </w:p>
        </w:tc>
        <w:tc>
          <w:tcPr>
            <w:tcW w:w="3828" w:type="dxa"/>
            <w:hideMark/>
          </w:tcPr>
          <w:p w:rsidR="00192A70" w:rsidRPr="009C792F" w:rsidRDefault="00192A70" w:rsidP="004440CE">
            <w:r w:rsidRPr="009C792F">
              <w:t>Изобразительное искусство</w:t>
            </w:r>
          </w:p>
        </w:tc>
        <w:tc>
          <w:tcPr>
            <w:tcW w:w="4252" w:type="dxa"/>
            <w:hideMark/>
          </w:tcPr>
          <w:p w:rsidR="00192A70" w:rsidRPr="009C792F" w:rsidRDefault="00192A70" w:rsidP="004440CE">
            <w:r w:rsidRPr="009C792F">
              <w:t>Защита проекта</w:t>
            </w:r>
          </w:p>
        </w:tc>
      </w:tr>
      <w:tr w:rsidR="00192A70" w:rsidRPr="009C792F" w:rsidTr="004440CE">
        <w:tc>
          <w:tcPr>
            <w:tcW w:w="1560" w:type="dxa"/>
            <w:hideMark/>
          </w:tcPr>
          <w:p w:rsidR="00192A70" w:rsidRPr="009C792F" w:rsidRDefault="00192A70" w:rsidP="004440CE">
            <w:pPr>
              <w:jc w:val="both"/>
            </w:pPr>
            <w:r w:rsidRPr="009C792F">
              <w:t>4-й</w:t>
            </w:r>
          </w:p>
        </w:tc>
        <w:tc>
          <w:tcPr>
            <w:tcW w:w="3828" w:type="dxa"/>
            <w:hideMark/>
          </w:tcPr>
          <w:p w:rsidR="00192A70" w:rsidRPr="009C792F" w:rsidRDefault="00192A70" w:rsidP="004440CE">
            <w:r w:rsidRPr="009C792F">
              <w:t>Технология</w:t>
            </w:r>
          </w:p>
        </w:tc>
        <w:tc>
          <w:tcPr>
            <w:tcW w:w="4252" w:type="dxa"/>
            <w:hideMark/>
          </w:tcPr>
          <w:p w:rsidR="00192A70" w:rsidRPr="009C792F" w:rsidRDefault="00192A70" w:rsidP="004440CE">
            <w:r w:rsidRPr="009C792F">
              <w:t>Защита проекта</w:t>
            </w:r>
          </w:p>
        </w:tc>
      </w:tr>
      <w:tr w:rsidR="00192A70" w:rsidRPr="009C792F" w:rsidTr="004440CE">
        <w:tc>
          <w:tcPr>
            <w:tcW w:w="1560" w:type="dxa"/>
            <w:hideMark/>
          </w:tcPr>
          <w:p w:rsidR="00192A70" w:rsidRPr="009C792F" w:rsidRDefault="00192A70" w:rsidP="004440CE">
            <w:pPr>
              <w:jc w:val="both"/>
            </w:pPr>
            <w:r w:rsidRPr="009C792F">
              <w:t>4-й</w:t>
            </w:r>
          </w:p>
        </w:tc>
        <w:tc>
          <w:tcPr>
            <w:tcW w:w="3828" w:type="dxa"/>
            <w:hideMark/>
          </w:tcPr>
          <w:p w:rsidR="00192A70" w:rsidRPr="009C792F" w:rsidRDefault="00192A70" w:rsidP="004440CE">
            <w:r w:rsidRPr="009C792F">
              <w:t>Физическая культура</w:t>
            </w:r>
          </w:p>
        </w:tc>
        <w:tc>
          <w:tcPr>
            <w:tcW w:w="4252" w:type="dxa"/>
            <w:hideMark/>
          </w:tcPr>
          <w:p w:rsidR="00192A70" w:rsidRPr="009C792F" w:rsidRDefault="00192A70" w:rsidP="004440CE">
            <w:r w:rsidRPr="009C792F">
              <w:t>Сдача нормативов</w:t>
            </w:r>
          </w:p>
        </w:tc>
      </w:tr>
    </w:tbl>
    <w:p w:rsidR="00192A70" w:rsidRPr="009C792F" w:rsidRDefault="00192A70" w:rsidP="00192A70"/>
    <w:p w:rsidR="00192A70" w:rsidRPr="009C792F" w:rsidRDefault="00192A70" w:rsidP="00192A70">
      <w:pPr>
        <w:shd w:val="clear" w:color="auto" w:fill="FFFFFF"/>
        <w:autoSpaceDE w:val="0"/>
        <w:autoSpaceDN w:val="0"/>
        <w:adjustRightInd w:val="0"/>
        <w:ind w:left="-540"/>
        <w:rPr>
          <w:b/>
          <w:color w:val="000000"/>
        </w:rPr>
      </w:pPr>
    </w:p>
    <w:p w:rsidR="00192A70" w:rsidRPr="009C792F" w:rsidRDefault="00192A70" w:rsidP="00192A70">
      <w:pPr>
        <w:shd w:val="clear" w:color="auto" w:fill="FFFFFF"/>
        <w:autoSpaceDE w:val="0"/>
        <w:autoSpaceDN w:val="0"/>
        <w:adjustRightInd w:val="0"/>
        <w:jc w:val="center"/>
      </w:pPr>
      <w:r w:rsidRPr="009C792F">
        <w:rPr>
          <w:color w:val="000000"/>
        </w:rPr>
        <w:tab/>
      </w:r>
      <w:r w:rsidRPr="009C792F">
        <w:rPr>
          <w:color w:val="000000"/>
        </w:rPr>
        <w:tab/>
      </w:r>
    </w:p>
    <w:p w:rsidR="00192A70" w:rsidRPr="009C792F" w:rsidRDefault="00192A70" w:rsidP="00192A70">
      <w:pPr>
        <w:shd w:val="clear" w:color="auto" w:fill="FFFFFF"/>
        <w:autoSpaceDE w:val="0"/>
        <w:autoSpaceDN w:val="0"/>
        <w:adjustRightInd w:val="0"/>
        <w:jc w:val="center"/>
      </w:pPr>
    </w:p>
    <w:p w:rsidR="00192A70" w:rsidRDefault="00192A70" w:rsidP="00192A70">
      <w:pPr>
        <w:rPr>
          <w:sz w:val="20"/>
          <w:szCs w:val="20"/>
        </w:rPr>
      </w:pPr>
    </w:p>
    <w:p w:rsidR="00192A70" w:rsidRDefault="00192A70" w:rsidP="00192A70">
      <w:pPr>
        <w:rPr>
          <w:sz w:val="20"/>
          <w:szCs w:val="20"/>
        </w:rPr>
      </w:pPr>
    </w:p>
    <w:p w:rsidR="00192A70" w:rsidRDefault="00192A70" w:rsidP="00192A70">
      <w:pPr>
        <w:rPr>
          <w:sz w:val="20"/>
          <w:szCs w:val="20"/>
        </w:rPr>
      </w:pPr>
    </w:p>
    <w:p w:rsidR="00192A70" w:rsidRDefault="00192A70" w:rsidP="00192A70">
      <w:pPr>
        <w:rPr>
          <w:sz w:val="20"/>
          <w:szCs w:val="20"/>
        </w:rPr>
      </w:pPr>
    </w:p>
    <w:p w:rsidR="00192A70" w:rsidRDefault="00192A70" w:rsidP="00192A70">
      <w:pPr>
        <w:rPr>
          <w:sz w:val="20"/>
          <w:szCs w:val="20"/>
        </w:rPr>
      </w:pPr>
    </w:p>
    <w:p w:rsidR="00192A70" w:rsidRDefault="00192A70" w:rsidP="00192A70">
      <w:pPr>
        <w:rPr>
          <w:sz w:val="20"/>
          <w:szCs w:val="20"/>
        </w:rPr>
      </w:pPr>
    </w:p>
    <w:p w:rsidR="00192A70" w:rsidRDefault="00192A70" w:rsidP="00192A70">
      <w:pPr>
        <w:rPr>
          <w:sz w:val="20"/>
          <w:szCs w:val="20"/>
        </w:rPr>
      </w:pPr>
    </w:p>
    <w:p w:rsidR="00192A70" w:rsidRDefault="00192A70" w:rsidP="00192A70">
      <w:pPr>
        <w:rPr>
          <w:sz w:val="20"/>
          <w:szCs w:val="20"/>
        </w:rPr>
      </w:pPr>
    </w:p>
    <w:p w:rsidR="00192A70" w:rsidRDefault="00192A70" w:rsidP="00192A70">
      <w:pPr>
        <w:rPr>
          <w:sz w:val="20"/>
          <w:szCs w:val="20"/>
        </w:rPr>
      </w:pPr>
    </w:p>
    <w:p w:rsidR="00192A70" w:rsidRDefault="00192A70" w:rsidP="00192A70"/>
    <w:p w:rsidR="00192A70" w:rsidRDefault="00192A70" w:rsidP="00192A70"/>
    <w:p w:rsidR="00EB2DFE" w:rsidRPr="00192A70" w:rsidRDefault="00EB2DFE" w:rsidP="00192A70">
      <w:pPr>
        <w:sectPr w:rsidR="00EB2DFE" w:rsidRPr="00192A70" w:rsidSect="00A06DDD">
          <w:footerReference w:type="even" r:id="rId10"/>
          <w:footerReference w:type="default" r:id="rId11"/>
          <w:pgSz w:w="11906" w:h="16838" w:code="9"/>
          <w:pgMar w:top="851" w:right="707" w:bottom="851" w:left="1134" w:header="720" w:footer="454" w:gutter="0"/>
          <w:cols w:space="720"/>
          <w:noEndnote/>
          <w:titlePg/>
          <w:docGrid w:linePitch="326"/>
        </w:sectPr>
      </w:pPr>
    </w:p>
    <w:p w:rsidR="00AF321A" w:rsidRDefault="0063521F" w:rsidP="00E74F05">
      <w:pPr>
        <w:pStyle w:val="afe"/>
        <w:numPr>
          <w:ilvl w:val="1"/>
          <w:numId w:val="48"/>
        </w:numPr>
        <w:tabs>
          <w:tab w:val="left" w:pos="1134"/>
        </w:tabs>
        <w:spacing w:line="240" w:lineRule="auto"/>
        <w:ind w:left="0" w:firstLine="709"/>
        <w:jc w:val="center"/>
        <w:rPr>
          <w:sz w:val="24"/>
        </w:rPr>
      </w:pPr>
      <w:r>
        <w:rPr>
          <w:sz w:val="24"/>
        </w:rPr>
        <w:lastRenderedPageBreak/>
        <w:t xml:space="preserve">ПРИМЕРНЫЙ </w:t>
      </w:r>
      <w:r w:rsidR="00AF321A">
        <w:rPr>
          <w:sz w:val="24"/>
        </w:rPr>
        <w:t xml:space="preserve">ПЛАН ВНЕУРОЧНОЙ ДЕЯТЕЛЬНОСТИ </w:t>
      </w:r>
    </w:p>
    <w:p w:rsidR="00653A76" w:rsidRPr="007F28CF" w:rsidRDefault="00AF321A" w:rsidP="00AF321A">
      <w:pPr>
        <w:pStyle w:val="afe"/>
        <w:tabs>
          <w:tab w:val="left" w:pos="1134"/>
        </w:tabs>
        <w:spacing w:line="240" w:lineRule="auto"/>
        <w:ind w:left="709"/>
        <w:jc w:val="center"/>
        <w:rPr>
          <w:sz w:val="24"/>
        </w:rPr>
      </w:pPr>
      <w:r>
        <w:rPr>
          <w:sz w:val="24"/>
        </w:rPr>
        <w:t>НАЧАЛЬНОГО ОБЩЕГО ОБРАЗОВАНИЯ</w:t>
      </w:r>
    </w:p>
    <w:p w:rsidR="00EB2DFE" w:rsidRPr="00EB2DFE" w:rsidRDefault="00EB2DFE" w:rsidP="007F28CF">
      <w:pPr>
        <w:pStyle w:val="3"/>
        <w:spacing w:before="0" w:after="0"/>
        <w:ind w:firstLine="709"/>
        <w:rPr>
          <w:sz w:val="24"/>
          <w:szCs w:val="24"/>
        </w:rPr>
      </w:pPr>
      <w:bookmarkStart w:id="196" w:name="_Toc414553283"/>
    </w:p>
    <w:p w:rsidR="009442C7" w:rsidRPr="009442C7" w:rsidRDefault="00EB2DFE" w:rsidP="00E74F05">
      <w:pPr>
        <w:pStyle w:val="affe"/>
        <w:widowControl w:val="0"/>
        <w:numPr>
          <w:ilvl w:val="2"/>
          <w:numId w:val="48"/>
        </w:numPr>
        <w:spacing w:line="274" w:lineRule="exact"/>
        <w:jc w:val="center"/>
        <w:rPr>
          <w:rFonts w:ascii="Times New Roman" w:hAnsi="Times New Roman"/>
          <w:b/>
          <w:color w:val="000000"/>
          <w:sz w:val="24"/>
          <w:szCs w:val="24"/>
          <w:lang w:bidi="ru-RU"/>
        </w:rPr>
      </w:pPr>
      <w:r w:rsidRPr="00EB2DFE">
        <w:rPr>
          <w:rFonts w:ascii="Times New Roman" w:hAnsi="Times New Roman"/>
          <w:b/>
          <w:color w:val="000000"/>
          <w:sz w:val="24"/>
          <w:szCs w:val="24"/>
          <w:lang w:bidi="ru-RU"/>
        </w:rPr>
        <w:t>Пояснительная записка</w:t>
      </w:r>
    </w:p>
    <w:p w:rsidR="009442C7" w:rsidRDefault="009442C7" w:rsidP="009442C7">
      <w:pPr>
        <w:shd w:val="clear" w:color="auto" w:fill="FFFFFF"/>
        <w:suppressAutoHyphens/>
        <w:jc w:val="center"/>
        <w:rPr>
          <w:b/>
          <w:color w:val="000000"/>
          <w:szCs w:val="28"/>
          <w:lang w:eastAsia="ar-SA"/>
        </w:rPr>
      </w:pPr>
      <w:r w:rsidRPr="009442C7">
        <w:rPr>
          <w:b/>
          <w:color w:val="000000"/>
          <w:szCs w:val="28"/>
          <w:lang w:eastAsia="ar-SA"/>
        </w:rPr>
        <w:t xml:space="preserve">Нормативная база </w:t>
      </w:r>
      <w:r w:rsidRPr="009442C7">
        <w:rPr>
          <w:b/>
          <w:color w:val="000000"/>
          <w:szCs w:val="28"/>
          <w:lang w:eastAsia="ar-SA"/>
        </w:rPr>
        <w:br/>
        <w:t>для разработки плана внеурочной деятельности</w:t>
      </w:r>
    </w:p>
    <w:p w:rsidR="009442C7" w:rsidRPr="009442C7" w:rsidRDefault="009442C7" w:rsidP="009442C7">
      <w:pPr>
        <w:shd w:val="clear" w:color="auto" w:fill="FFFFFF"/>
        <w:suppressAutoHyphens/>
        <w:jc w:val="center"/>
        <w:rPr>
          <w:b/>
          <w:color w:val="000000"/>
          <w:szCs w:val="28"/>
          <w:lang w:eastAsia="ar-SA"/>
        </w:rPr>
      </w:pPr>
    </w:p>
    <w:p w:rsidR="009442C7" w:rsidRPr="009442C7" w:rsidRDefault="009442C7" w:rsidP="00E74F05">
      <w:pPr>
        <w:widowControl w:val="0"/>
        <w:numPr>
          <w:ilvl w:val="0"/>
          <w:numId w:val="25"/>
        </w:numPr>
        <w:jc w:val="both"/>
        <w:rPr>
          <w:szCs w:val="28"/>
        </w:rPr>
      </w:pPr>
      <w:r w:rsidRPr="009442C7">
        <w:rPr>
          <w:szCs w:val="28"/>
        </w:rPr>
        <w:t>Федеральный Закон от 29 декабря 2012 № 273-ФЗ «Об образовании в Российской Федерации».</w:t>
      </w:r>
    </w:p>
    <w:p w:rsidR="009442C7" w:rsidRPr="009442C7" w:rsidRDefault="009442C7" w:rsidP="00E74F05">
      <w:pPr>
        <w:widowControl w:val="0"/>
        <w:numPr>
          <w:ilvl w:val="0"/>
          <w:numId w:val="25"/>
        </w:numPr>
        <w:suppressAutoHyphens/>
        <w:jc w:val="both"/>
        <w:rPr>
          <w:szCs w:val="28"/>
        </w:rPr>
      </w:pPr>
      <w:r w:rsidRPr="009442C7">
        <w:rPr>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w:t>
      </w:r>
      <w:r w:rsidR="00A82A4E">
        <w:rPr>
          <w:szCs w:val="28"/>
        </w:rPr>
        <w:t>31</w:t>
      </w:r>
      <w:r w:rsidRPr="009442C7">
        <w:rPr>
          <w:szCs w:val="28"/>
        </w:rPr>
        <w:t xml:space="preserve"> </w:t>
      </w:r>
      <w:r w:rsidR="00A82A4E">
        <w:rPr>
          <w:szCs w:val="28"/>
        </w:rPr>
        <w:t>мая</w:t>
      </w:r>
      <w:r w:rsidRPr="009442C7">
        <w:rPr>
          <w:szCs w:val="28"/>
        </w:rPr>
        <w:t xml:space="preserve"> 20</w:t>
      </w:r>
      <w:r w:rsidR="00A82A4E">
        <w:rPr>
          <w:szCs w:val="28"/>
        </w:rPr>
        <w:t>21</w:t>
      </w:r>
      <w:r w:rsidRPr="009442C7">
        <w:rPr>
          <w:szCs w:val="28"/>
        </w:rPr>
        <w:t xml:space="preserve"> года № </w:t>
      </w:r>
      <w:r w:rsidR="00A82A4E">
        <w:rPr>
          <w:szCs w:val="28"/>
        </w:rPr>
        <w:t>286.</w:t>
      </w:r>
    </w:p>
    <w:p w:rsidR="009442C7" w:rsidRPr="009442C7" w:rsidRDefault="009442C7" w:rsidP="00E74F05">
      <w:pPr>
        <w:widowControl w:val="0"/>
        <w:numPr>
          <w:ilvl w:val="0"/>
          <w:numId w:val="25"/>
        </w:numPr>
        <w:suppressAutoHyphens/>
        <w:jc w:val="both"/>
        <w:rPr>
          <w:szCs w:val="28"/>
        </w:rPr>
      </w:pPr>
      <w:r w:rsidRPr="009442C7">
        <w:rPr>
          <w:szCs w:val="28"/>
        </w:rPr>
        <w:t>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442C7" w:rsidRPr="009442C7" w:rsidRDefault="009442C7" w:rsidP="00E74F05">
      <w:pPr>
        <w:widowControl w:val="0"/>
        <w:numPr>
          <w:ilvl w:val="0"/>
          <w:numId w:val="25"/>
        </w:numPr>
        <w:suppressAutoHyphens/>
        <w:jc w:val="both"/>
        <w:rPr>
          <w:szCs w:val="28"/>
        </w:rPr>
      </w:pPr>
      <w:r w:rsidRPr="009442C7">
        <w:rPr>
          <w:szCs w:val="28"/>
        </w:rPr>
        <w:t>Постановление  Главного государственного санитарного врача Российской Федерации от 28 сентября 2020 года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9442C7" w:rsidRPr="009442C7" w:rsidRDefault="009442C7" w:rsidP="00E74F05">
      <w:pPr>
        <w:widowControl w:val="0"/>
        <w:numPr>
          <w:ilvl w:val="0"/>
          <w:numId w:val="25"/>
        </w:numPr>
        <w:jc w:val="both"/>
        <w:rPr>
          <w:szCs w:val="28"/>
        </w:rPr>
      </w:pPr>
      <w:r w:rsidRPr="009442C7">
        <w:rPr>
          <w:szCs w:val="28"/>
        </w:rPr>
        <w:t>Постановление  Главного государственного са</w:t>
      </w:r>
      <w:r>
        <w:rPr>
          <w:szCs w:val="28"/>
        </w:rPr>
        <w:t xml:space="preserve">нитарного врача РФ от 28 января </w:t>
      </w:r>
      <w:r w:rsidRPr="009442C7">
        <w:rPr>
          <w:szCs w:val="28"/>
        </w:rPr>
        <w:t>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442C7" w:rsidRPr="009442C7" w:rsidRDefault="009442C7" w:rsidP="00E74F05">
      <w:pPr>
        <w:widowControl w:val="0"/>
        <w:numPr>
          <w:ilvl w:val="0"/>
          <w:numId w:val="25"/>
        </w:numPr>
        <w:jc w:val="both"/>
        <w:rPr>
          <w:szCs w:val="28"/>
        </w:rPr>
      </w:pPr>
      <w:r w:rsidRPr="009442C7">
        <w:rPr>
          <w:szCs w:val="28"/>
        </w:rPr>
        <w:t>Приказ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приказ Минпросвещения России от 23 декабря 2020 г. № 766).</w:t>
      </w:r>
    </w:p>
    <w:p w:rsidR="009442C7" w:rsidRPr="009442C7" w:rsidRDefault="009442C7" w:rsidP="00E74F05">
      <w:pPr>
        <w:widowControl w:val="0"/>
        <w:numPr>
          <w:ilvl w:val="0"/>
          <w:numId w:val="25"/>
        </w:numPr>
        <w:jc w:val="both"/>
        <w:rPr>
          <w:szCs w:val="28"/>
        </w:rPr>
      </w:pPr>
      <w:r w:rsidRPr="009442C7">
        <w:rPr>
          <w:szCs w:val="28"/>
        </w:rPr>
        <w:t>Приказ Минпросвещения России от 09 июня 2016 г. № 699 «Об утверждении перечня организаций, осуществляющих выпуск учебных пособий, которые допускаются к использованию при реализации имеющих аккредитацию образовательных программ начального общего, основного общего, среднего общего образования».</w:t>
      </w:r>
    </w:p>
    <w:p w:rsidR="009442C7" w:rsidRPr="009442C7" w:rsidRDefault="009442C7" w:rsidP="00E74F05">
      <w:pPr>
        <w:widowControl w:val="0"/>
        <w:numPr>
          <w:ilvl w:val="0"/>
          <w:numId w:val="25"/>
        </w:numPr>
        <w:suppressAutoHyphens/>
        <w:jc w:val="both"/>
        <w:rPr>
          <w:szCs w:val="28"/>
        </w:rPr>
      </w:pPr>
      <w:r w:rsidRPr="009442C7">
        <w:rPr>
          <w:szCs w:val="28"/>
        </w:rPr>
        <w:t>Распоряжение  Министерства  просвещения   Российской Федерации от 1 марта 2019 года №Р-23 «Об утверждении методических рекомендаций по созданию мест для реализации основных и дополнительных 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городах, и дистанционных программ обучения определенных категорий обучающихся   в том числе на базе сетевого партнерства».</w:t>
      </w:r>
    </w:p>
    <w:p w:rsidR="009442C7" w:rsidRPr="009442C7" w:rsidRDefault="009442C7" w:rsidP="00E74F05">
      <w:pPr>
        <w:widowControl w:val="0"/>
        <w:numPr>
          <w:ilvl w:val="0"/>
          <w:numId w:val="25"/>
        </w:numPr>
        <w:suppressAutoHyphens/>
        <w:spacing w:line="228" w:lineRule="auto"/>
        <w:ind w:left="709"/>
        <w:jc w:val="both"/>
        <w:rPr>
          <w:bCs/>
          <w:sz w:val="28"/>
        </w:rPr>
      </w:pPr>
      <w:r w:rsidRPr="009442C7">
        <w:rPr>
          <w:szCs w:val="28"/>
        </w:rPr>
        <w:t>Приказ  департамента образования и науки Краснодарского края от  31 марта 2008 года № 1060 «Об утверждении Порядка присвоения муниципальным и государственным образовательным учреждениям Краснодарского края регионального статуса «казачье образовательное учреждение».</w:t>
      </w:r>
    </w:p>
    <w:p w:rsidR="009442C7" w:rsidRDefault="009442C7" w:rsidP="00E74F05">
      <w:pPr>
        <w:widowControl w:val="0"/>
        <w:numPr>
          <w:ilvl w:val="0"/>
          <w:numId w:val="25"/>
        </w:numPr>
        <w:suppressAutoHyphens/>
        <w:spacing w:line="228" w:lineRule="auto"/>
        <w:ind w:left="709"/>
        <w:jc w:val="both"/>
        <w:rPr>
          <w:bCs/>
          <w:sz w:val="28"/>
        </w:rPr>
      </w:pPr>
      <w:r w:rsidRPr="009442C7">
        <w:rPr>
          <w:szCs w:val="28"/>
          <w:shd w:val="clear" w:color="auto" w:fill="FFFFFF"/>
        </w:rPr>
        <w:t>Приказ Министерства образования, науки и молодежной политики № 1112 от 29.03.2019 " Об открытии Центров образования цифрового и гуманитарного профилей "ТОЧКА РОСТА в 2019 году "   </w:t>
      </w:r>
    </w:p>
    <w:p w:rsidR="00A82A4E" w:rsidRDefault="00A82A4E" w:rsidP="00A82A4E">
      <w:pPr>
        <w:widowControl w:val="0"/>
        <w:suppressAutoHyphens/>
        <w:spacing w:line="228" w:lineRule="auto"/>
        <w:ind w:left="349"/>
        <w:jc w:val="both"/>
        <w:rPr>
          <w:bCs/>
          <w:sz w:val="28"/>
        </w:rPr>
      </w:pPr>
    </w:p>
    <w:p w:rsidR="00A82A4E" w:rsidRDefault="00A82A4E" w:rsidP="00A82A4E">
      <w:pPr>
        <w:widowControl w:val="0"/>
        <w:suppressAutoHyphens/>
        <w:spacing w:line="228" w:lineRule="auto"/>
        <w:ind w:left="349"/>
        <w:jc w:val="both"/>
        <w:rPr>
          <w:bCs/>
          <w:sz w:val="28"/>
        </w:rPr>
      </w:pPr>
    </w:p>
    <w:p w:rsidR="00A82A4E" w:rsidRPr="00A82A4E" w:rsidRDefault="00A82A4E" w:rsidP="00A82A4E">
      <w:pPr>
        <w:widowControl w:val="0"/>
        <w:suppressAutoHyphens/>
        <w:spacing w:line="228" w:lineRule="auto"/>
        <w:ind w:left="349"/>
        <w:jc w:val="both"/>
        <w:rPr>
          <w:bCs/>
          <w:sz w:val="28"/>
        </w:rPr>
      </w:pPr>
    </w:p>
    <w:p w:rsidR="009442C7" w:rsidRPr="009442C7" w:rsidRDefault="009442C7" w:rsidP="009442C7">
      <w:pPr>
        <w:shd w:val="clear" w:color="auto" w:fill="FFFFFF"/>
        <w:suppressAutoHyphens/>
        <w:jc w:val="center"/>
        <w:rPr>
          <w:color w:val="000000"/>
          <w:szCs w:val="28"/>
          <w:lang w:eastAsia="ar-SA"/>
        </w:rPr>
      </w:pPr>
      <w:r w:rsidRPr="009442C7">
        <w:rPr>
          <w:b/>
          <w:color w:val="000000"/>
          <w:szCs w:val="28"/>
          <w:lang w:eastAsia="ar-SA"/>
        </w:rPr>
        <w:lastRenderedPageBreak/>
        <w:t>Форма организации внеурочной деятельности</w:t>
      </w:r>
    </w:p>
    <w:p w:rsidR="009442C7" w:rsidRPr="009442C7" w:rsidRDefault="009442C7" w:rsidP="009442C7">
      <w:pPr>
        <w:suppressAutoHyphens/>
        <w:jc w:val="both"/>
        <w:rPr>
          <w:sz w:val="8"/>
          <w:szCs w:val="10"/>
          <w:lang w:eastAsia="ar-SA"/>
        </w:rPr>
      </w:pPr>
    </w:p>
    <w:p w:rsidR="009442C7" w:rsidRPr="009442C7" w:rsidRDefault="009442C7" w:rsidP="009442C7">
      <w:pPr>
        <w:shd w:val="clear" w:color="auto" w:fill="FFFFFF"/>
        <w:suppressAutoHyphens/>
        <w:ind w:firstLine="709"/>
        <w:jc w:val="both"/>
        <w:rPr>
          <w:color w:val="000000"/>
          <w:szCs w:val="28"/>
          <w:lang w:eastAsia="ar-SA"/>
        </w:rPr>
      </w:pPr>
      <w:r w:rsidRPr="009442C7">
        <w:rPr>
          <w:color w:val="000000"/>
          <w:szCs w:val="28"/>
          <w:lang w:eastAsia="ar-SA"/>
        </w:rPr>
        <w:t xml:space="preserve">Форма организации внеурочной деятельности в </w:t>
      </w:r>
      <w:r w:rsidR="00495E72" w:rsidRPr="00AC4CE2">
        <w:t>МОБУ СОШ №9 им. полного кавалера Ордена Славы В.И. Аманова</w:t>
      </w:r>
      <w:r w:rsidRPr="009442C7">
        <w:rPr>
          <w:color w:val="000000"/>
          <w:szCs w:val="28"/>
          <w:lang w:eastAsia="ar-SA"/>
        </w:rPr>
        <w:t>– внутриклассная без деления на группы.</w:t>
      </w:r>
    </w:p>
    <w:p w:rsidR="009442C7" w:rsidRPr="009442C7" w:rsidRDefault="009442C7" w:rsidP="009442C7">
      <w:pPr>
        <w:shd w:val="clear" w:color="auto" w:fill="FFFFFF"/>
        <w:suppressAutoHyphens/>
        <w:ind w:firstLine="851"/>
        <w:jc w:val="center"/>
        <w:rPr>
          <w:b/>
          <w:sz w:val="8"/>
          <w:szCs w:val="10"/>
          <w:lang w:eastAsia="ar-SA"/>
        </w:rPr>
      </w:pPr>
    </w:p>
    <w:p w:rsidR="009442C7" w:rsidRPr="009442C7" w:rsidRDefault="009442C7" w:rsidP="009442C7">
      <w:pPr>
        <w:shd w:val="clear" w:color="auto" w:fill="FFFFFF"/>
        <w:suppressAutoHyphens/>
        <w:ind w:firstLine="851"/>
        <w:jc w:val="center"/>
        <w:rPr>
          <w:b/>
          <w:szCs w:val="28"/>
          <w:lang w:eastAsia="ar-SA"/>
        </w:rPr>
      </w:pPr>
      <w:r w:rsidRPr="009442C7">
        <w:rPr>
          <w:b/>
          <w:szCs w:val="28"/>
          <w:lang w:eastAsia="ar-SA"/>
        </w:rPr>
        <w:t>Формат реализации курсов внеурочной деятельности</w:t>
      </w:r>
    </w:p>
    <w:p w:rsidR="009442C7" w:rsidRPr="009442C7" w:rsidRDefault="009442C7" w:rsidP="009442C7">
      <w:pPr>
        <w:shd w:val="clear" w:color="auto" w:fill="FFFFFF"/>
        <w:suppressAutoHyphens/>
        <w:rPr>
          <w:b/>
          <w:sz w:val="8"/>
          <w:szCs w:val="10"/>
          <w:lang w:eastAsia="ar-SA"/>
        </w:rPr>
      </w:pPr>
    </w:p>
    <w:tbl>
      <w:tblPr>
        <w:tblW w:w="9812" w:type="dxa"/>
        <w:tblInd w:w="-20" w:type="dxa"/>
        <w:tblLayout w:type="fixed"/>
        <w:tblLook w:val="0000" w:firstRow="0" w:lastRow="0" w:firstColumn="0" w:lastColumn="0" w:noHBand="0" w:noVBand="0"/>
      </w:tblPr>
      <w:tblGrid>
        <w:gridCol w:w="817"/>
        <w:gridCol w:w="5670"/>
        <w:gridCol w:w="3325"/>
      </w:tblGrid>
      <w:tr w:rsidR="009442C7" w:rsidRPr="009442C7" w:rsidTr="009442C7">
        <w:tc>
          <w:tcPr>
            <w:tcW w:w="817"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b/>
                <w:sz w:val="22"/>
                <w:lang w:eastAsia="ar-SA"/>
              </w:rPr>
            </w:pPr>
            <w:r w:rsidRPr="009442C7">
              <w:rPr>
                <w:b/>
                <w:sz w:val="22"/>
                <w:lang w:eastAsia="ar-SA"/>
              </w:rPr>
              <w:t>№</w:t>
            </w:r>
          </w:p>
        </w:tc>
        <w:tc>
          <w:tcPr>
            <w:tcW w:w="5670"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b/>
                <w:sz w:val="22"/>
                <w:lang w:eastAsia="ar-SA"/>
              </w:rPr>
            </w:pPr>
            <w:r w:rsidRPr="009442C7">
              <w:rPr>
                <w:b/>
                <w:sz w:val="22"/>
                <w:lang w:eastAsia="ar-SA"/>
              </w:rPr>
              <w:t>Наименования курса</w:t>
            </w: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jc w:val="center"/>
              <w:rPr>
                <w:b/>
                <w:sz w:val="22"/>
                <w:lang w:eastAsia="ar-SA"/>
              </w:rPr>
            </w:pPr>
            <w:r w:rsidRPr="009442C7">
              <w:rPr>
                <w:b/>
                <w:sz w:val="22"/>
                <w:lang w:eastAsia="ar-SA"/>
              </w:rPr>
              <w:t>Формы реализации</w:t>
            </w:r>
          </w:p>
        </w:tc>
      </w:tr>
      <w:tr w:rsidR="009442C7" w:rsidRPr="009442C7" w:rsidTr="009442C7">
        <w:tc>
          <w:tcPr>
            <w:tcW w:w="817"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1</w:t>
            </w:r>
          </w:p>
        </w:tc>
        <w:tc>
          <w:tcPr>
            <w:tcW w:w="5670" w:type="dxa"/>
            <w:tcBorders>
              <w:top w:val="single" w:sz="4" w:space="0" w:color="000000"/>
              <w:left w:val="single" w:sz="4" w:space="0" w:color="000000"/>
              <w:bottom w:val="single" w:sz="4" w:space="0" w:color="000000"/>
            </w:tcBorders>
            <w:shd w:val="clear" w:color="auto" w:fill="auto"/>
          </w:tcPr>
          <w:p w:rsidR="009442C7" w:rsidRPr="009442C7" w:rsidRDefault="009442C7" w:rsidP="00495E72">
            <w:pPr>
              <w:rPr>
                <w:sz w:val="22"/>
              </w:rPr>
            </w:pPr>
            <w:r w:rsidRPr="009442C7">
              <w:rPr>
                <w:sz w:val="22"/>
              </w:rPr>
              <w:t xml:space="preserve">Пропедевтический курс </w:t>
            </w:r>
            <w:r w:rsidR="003F6BBD" w:rsidRPr="009442C7">
              <w:rPr>
                <w:color w:val="000000"/>
                <w:sz w:val="22"/>
                <w:lang w:eastAsia="ar-SA"/>
              </w:rPr>
              <w:t>«</w:t>
            </w:r>
            <w:r w:rsidR="003F6BBD">
              <w:rPr>
                <w:color w:val="000000"/>
                <w:sz w:val="22"/>
                <w:lang w:eastAsia="ar-SA"/>
              </w:rPr>
              <w:t>Разговор о правильном питании</w:t>
            </w:r>
            <w:r w:rsidR="003F6BBD" w:rsidRPr="009442C7">
              <w:rPr>
                <w:color w:val="000000"/>
                <w:sz w:val="22"/>
                <w:lang w:eastAsia="ar-SA"/>
              </w:rPr>
              <w:t>»</w:t>
            </w: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jc w:val="both"/>
              <w:rPr>
                <w:b/>
                <w:sz w:val="22"/>
                <w:lang w:eastAsia="ar-SA"/>
              </w:rPr>
            </w:pPr>
            <w:r w:rsidRPr="009442C7">
              <w:rPr>
                <w:sz w:val="22"/>
                <w:lang w:eastAsia="ar-SA"/>
              </w:rPr>
              <w:t>Еженедельные занятия</w:t>
            </w:r>
          </w:p>
        </w:tc>
      </w:tr>
      <w:tr w:rsidR="009442C7" w:rsidRPr="009442C7" w:rsidTr="009442C7">
        <w:tc>
          <w:tcPr>
            <w:tcW w:w="817" w:type="dxa"/>
            <w:tcBorders>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2</w:t>
            </w:r>
          </w:p>
        </w:tc>
        <w:tc>
          <w:tcPr>
            <w:tcW w:w="5670" w:type="dxa"/>
            <w:tcBorders>
              <w:left w:val="single" w:sz="4" w:space="0" w:color="000000"/>
              <w:bottom w:val="single" w:sz="4" w:space="0" w:color="000000"/>
            </w:tcBorders>
            <w:shd w:val="clear" w:color="auto" w:fill="auto"/>
          </w:tcPr>
          <w:p w:rsidR="009442C7" w:rsidRPr="009442C7" w:rsidRDefault="009442C7" w:rsidP="00495E72">
            <w:pPr>
              <w:rPr>
                <w:sz w:val="22"/>
              </w:rPr>
            </w:pPr>
            <w:r w:rsidRPr="009442C7">
              <w:rPr>
                <w:sz w:val="22"/>
              </w:rPr>
              <w:t>Курс «</w:t>
            </w:r>
            <w:r w:rsidR="00495E72">
              <w:rPr>
                <w:sz w:val="22"/>
              </w:rPr>
              <w:t>Безопасные дороги Кубани</w:t>
            </w:r>
            <w:r w:rsidRPr="009442C7">
              <w:rPr>
                <w:sz w:val="22"/>
              </w:rPr>
              <w:t>»</w:t>
            </w:r>
          </w:p>
        </w:tc>
        <w:tc>
          <w:tcPr>
            <w:tcW w:w="3325" w:type="dxa"/>
            <w:tcBorders>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jc w:val="both"/>
              <w:rPr>
                <w:b/>
                <w:sz w:val="22"/>
                <w:lang w:eastAsia="ar-SA"/>
              </w:rPr>
            </w:pPr>
            <w:r w:rsidRPr="009442C7">
              <w:rPr>
                <w:sz w:val="22"/>
                <w:lang w:eastAsia="ar-SA"/>
              </w:rPr>
              <w:t>Еженедельные занятия</w:t>
            </w:r>
          </w:p>
        </w:tc>
      </w:tr>
      <w:tr w:rsidR="009442C7" w:rsidRPr="009442C7" w:rsidTr="009442C7">
        <w:tc>
          <w:tcPr>
            <w:tcW w:w="817" w:type="dxa"/>
            <w:tcBorders>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3</w:t>
            </w:r>
          </w:p>
        </w:tc>
        <w:tc>
          <w:tcPr>
            <w:tcW w:w="5670" w:type="dxa"/>
            <w:tcBorders>
              <w:left w:val="single" w:sz="4" w:space="0" w:color="000000"/>
              <w:bottom w:val="single" w:sz="4" w:space="0" w:color="000000"/>
            </w:tcBorders>
            <w:shd w:val="clear" w:color="auto" w:fill="auto"/>
          </w:tcPr>
          <w:p w:rsidR="009442C7" w:rsidRPr="009442C7" w:rsidRDefault="009442C7" w:rsidP="00495E72">
            <w:pPr>
              <w:rPr>
                <w:sz w:val="22"/>
              </w:rPr>
            </w:pPr>
            <w:r w:rsidRPr="009442C7">
              <w:rPr>
                <w:sz w:val="22"/>
              </w:rPr>
              <w:t>Секция «</w:t>
            </w:r>
            <w:r w:rsidR="00495E72">
              <w:rPr>
                <w:sz w:val="22"/>
              </w:rPr>
              <w:t>Самбо</w:t>
            </w:r>
            <w:r w:rsidRPr="009442C7">
              <w:rPr>
                <w:sz w:val="22"/>
              </w:rPr>
              <w:t>»</w:t>
            </w:r>
          </w:p>
        </w:tc>
        <w:tc>
          <w:tcPr>
            <w:tcW w:w="3325" w:type="dxa"/>
            <w:tcBorders>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jc w:val="both"/>
              <w:rPr>
                <w:sz w:val="22"/>
                <w:lang w:eastAsia="ar-SA"/>
              </w:rPr>
            </w:pPr>
            <w:r w:rsidRPr="009442C7">
              <w:rPr>
                <w:sz w:val="22"/>
                <w:lang w:eastAsia="ar-SA"/>
              </w:rPr>
              <w:t>Еженедельные занятия</w:t>
            </w:r>
          </w:p>
        </w:tc>
      </w:tr>
      <w:tr w:rsidR="009442C7" w:rsidRPr="009442C7" w:rsidTr="009442C7">
        <w:tc>
          <w:tcPr>
            <w:tcW w:w="817" w:type="dxa"/>
            <w:tcBorders>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4</w:t>
            </w:r>
          </w:p>
        </w:tc>
        <w:tc>
          <w:tcPr>
            <w:tcW w:w="5670" w:type="dxa"/>
            <w:tcBorders>
              <w:left w:val="single" w:sz="4" w:space="0" w:color="000000"/>
              <w:bottom w:val="single" w:sz="4" w:space="0" w:color="000000"/>
            </w:tcBorders>
            <w:shd w:val="clear" w:color="auto" w:fill="auto"/>
          </w:tcPr>
          <w:p w:rsidR="009442C7" w:rsidRPr="009442C7" w:rsidRDefault="009442C7" w:rsidP="00495E72">
            <w:pPr>
              <w:rPr>
                <w:sz w:val="22"/>
              </w:rPr>
            </w:pPr>
            <w:r w:rsidRPr="009442C7">
              <w:rPr>
                <w:sz w:val="22"/>
              </w:rPr>
              <w:t>Курс «</w:t>
            </w:r>
            <w:r w:rsidR="00495E72">
              <w:rPr>
                <w:sz w:val="22"/>
              </w:rPr>
              <w:t>Эрудит</w:t>
            </w:r>
            <w:r w:rsidRPr="009442C7">
              <w:rPr>
                <w:sz w:val="22"/>
              </w:rPr>
              <w:t>»</w:t>
            </w:r>
          </w:p>
        </w:tc>
        <w:tc>
          <w:tcPr>
            <w:tcW w:w="3325" w:type="dxa"/>
            <w:tcBorders>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jc w:val="both"/>
              <w:rPr>
                <w:b/>
                <w:sz w:val="22"/>
                <w:lang w:eastAsia="ar-SA"/>
              </w:rPr>
            </w:pPr>
            <w:r w:rsidRPr="009442C7">
              <w:rPr>
                <w:sz w:val="22"/>
                <w:lang w:eastAsia="ar-SA"/>
              </w:rPr>
              <w:t>Еженедельные занятия</w:t>
            </w:r>
          </w:p>
        </w:tc>
      </w:tr>
      <w:tr w:rsidR="009442C7" w:rsidRPr="009442C7" w:rsidTr="009442C7">
        <w:tc>
          <w:tcPr>
            <w:tcW w:w="817" w:type="dxa"/>
            <w:tcBorders>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5</w:t>
            </w:r>
          </w:p>
        </w:tc>
        <w:tc>
          <w:tcPr>
            <w:tcW w:w="5670" w:type="dxa"/>
            <w:tcBorders>
              <w:left w:val="single" w:sz="4" w:space="0" w:color="000000"/>
              <w:bottom w:val="single" w:sz="4" w:space="0" w:color="000000"/>
            </w:tcBorders>
            <w:shd w:val="clear" w:color="auto" w:fill="auto"/>
          </w:tcPr>
          <w:p w:rsidR="009442C7" w:rsidRPr="009442C7" w:rsidRDefault="009442C7" w:rsidP="009442C7">
            <w:pPr>
              <w:rPr>
                <w:sz w:val="22"/>
              </w:rPr>
            </w:pPr>
            <w:r w:rsidRPr="009442C7">
              <w:rPr>
                <w:sz w:val="22"/>
              </w:rPr>
              <w:t>Курс «Основы православной культуры»</w:t>
            </w:r>
          </w:p>
        </w:tc>
        <w:tc>
          <w:tcPr>
            <w:tcW w:w="3325" w:type="dxa"/>
            <w:tcBorders>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jc w:val="both"/>
              <w:rPr>
                <w:b/>
                <w:sz w:val="22"/>
                <w:lang w:eastAsia="ar-SA"/>
              </w:rPr>
            </w:pPr>
            <w:r w:rsidRPr="009442C7">
              <w:rPr>
                <w:sz w:val="22"/>
                <w:lang w:eastAsia="ar-SA"/>
              </w:rPr>
              <w:t>Еженедельные занятия</w:t>
            </w:r>
          </w:p>
        </w:tc>
      </w:tr>
      <w:tr w:rsidR="009442C7" w:rsidRPr="009442C7" w:rsidTr="009442C7">
        <w:tc>
          <w:tcPr>
            <w:tcW w:w="817" w:type="dxa"/>
            <w:tcBorders>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6</w:t>
            </w:r>
          </w:p>
        </w:tc>
        <w:tc>
          <w:tcPr>
            <w:tcW w:w="5670" w:type="dxa"/>
            <w:tcBorders>
              <w:left w:val="single" w:sz="4" w:space="0" w:color="000000"/>
              <w:bottom w:val="single" w:sz="4" w:space="0" w:color="000000"/>
            </w:tcBorders>
            <w:shd w:val="clear" w:color="auto" w:fill="auto"/>
          </w:tcPr>
          <w:p w:rsidR="009442C7" w:rsidRPr="009442C7" w:rsidRDefault="009442C7" w:rsidP="00495E72">
            <w:pPr>
              <w:rPr>
                <w:sz w:val="22"/>
              </w:rPr>
            </w:pPr>
            <w:r w:rsidRPr="009442C7">
              <w:rPr>
                <w:sz w:val="22"/>
              </w:rPr>
              <w:t xml:space="preserve">Курс «Юный </w:t>
            </w:r>
            <w:r w:rsidR="00495E72">
              <w:rPr>
                <w:sz w:val="22"/>
              </w:rPr>
              <w:t>гражданин России</w:t>
            </w:r>
            <w:r w:rsidRPr="009442C7">
              <w:rPr>
                <w:sz w:val="22"/>
              </w:rPr>
              <w:t>»</w:t>
            </w:r>
          </w:p>
        </w:tc>
        <w:tc>
          <w:tcPr>
            <w:tcW w:w="3325" w:type="dxa"/>
            <w:tcBorders>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jc w:val="both"/>
              <w:rPr>
                <w:b/>
                <w:sz w:val="22"/>
                <w:lang w:eastAsia="ar-SA"/>
              </w:rPr>
            </w:pPr>
            <w:r w:rsidRPr="009442C7">
              <w:rPr>
                <w:sz w:val="22"/>
                <w:lang w:eastAsia="ar-SA"/>
              </w:rPr>
              <w:t>Еженедельные занятия</w:t>
            </w:r>
          </w:p>
        </w:tc>
      </w:tr>
      <w:tr w:rsidR="009442C7" w:rsidRPr="009442C7" w:rsidTr="009442C7">
        <w:tc>
          <w:tcPr>
            <w:tcW w:w="817" w:type="dxa"/>
            <w:tcBorders>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7</w:t>
            </w:r>
          </w:p>
        </w:tc>
        <w:tc>
          <w:tcPr>
            <w:tcW w:w="5670" w:type="dxa"/>
            <w:tcBorders>
              <w:left w:val="single" w:sz="4" w:space="0" w:color="000000"/>
              <w:bottom w:val="single" w:sz="4" w:space="0" w:color="000000"/>
            </w:tcBorders>
            <w:shd w:val="clear" w:color="auto" w:fill="auto"/>
          </w:tcPr>
          <w:p w:rsidR="009442C7" w:rsidRPr="009442C7" w:rsidRDefault="009442C7" w:rsidP="009442C7">
            <w:pPr>
              <w:rPr>
                <w:sz w:val="22"/>
              </w:rPr>
            </w:pPr>
            <w:r w:rsidRPr="009442C7">
              <w:rPr>
                <w:sz w:val="22"/>
              </w:rPr>
              <w:t>Курс «Шахматы»</w:t>
            </w:r>
          </w:p>
        </w:tc>
        <w:tc>
          <w:tcPr>
            <w:tcW w:w="3325" w:type="dxa"/>
            <w:tcBorders>
              <w:left w:val="single" w:sz="4" w:space="0" w:color="000000"/>
              <w:bottom w:val="single" w:sz="4" w:space="0" w:color="000000"/>
              <w:right w:val="single" w:sz="4" w:space="0" w:color="000000"/>
            </w:tcBorders>
            <w:shd w:val="clear" w:color="auto" w:fill="auto"/>
          </w:tcPr>
          <w:p w:rsidR="009442C7" w:rsidRPr="009442C7" w:rsidRDefault="009442C7" w:rsidP="009442C7">
            <w:pPr>
              <w:widowControl w:val="0"/>
              <w:rPr>
                <w:rFonts w:ascii="Arial Unicode MS" w:eastAsia="Arial Unicode MS" w:hAnsi="Arial Unicode MS" w:cs="Arial Unicode MS"/>
                <w:color w:val="000000"/>
                <w:sz w:val="22"/>
                <w:lang w:bidi="ru-RU"/>
              </w:rPr>
            </w:pPr>
            <w:r w:rsidRPr="009442C7">
              <w:rPr>
                <w:sz w:val="22"/>
                <w:lang w:eastAsia="ar-SA"/>
              </w:rPr>
              <w:t>Еженедельные занятия</w:t>
            </w:r>
          </w:p>
        </w:tc>
      </w:tr>
      <w:tr w:rsidR="009442C7" w:rsidRPr="009442C7" w:rsidTr="009442C7">
        <w:tc>
          <w:tcPr>
            <w:tcW w:w="817" w:type="dxa"/>
            <w:tcBorders>
              <w:top w:val="single" w:sz="4" w:space="0" w:color="000000"/>
              <w:left w:val="single" w:sz="4" w:space="0" w:color="000000"/>
              <w:bottom w:val="single" w:sz="4" w:space="0" w:color="auto"/>
            </w:tcBorders>
            <w:shd w:val="clear" w:color="auto" w:fill="auto"/>
          </w:tcPr>
          <w:p w:rsidR="009442C7" w:rsidRPr="009442C7" w:rsidRDefault="009442C7" w:rsidP="009442C7">
            <w:pPr>
              <w:suppressAutoHyphens/>
              <w:jc w:val="center"/>
              <w:rPr>
                <w:sz w:val="22"/>
                <w:lang w:eastAsia="ar-SA"/>
              </w:rPr>
            </w:pPr>
            <w:r w:rsidRPr="009442C7">
              <w:rPr>
                <w:sz w:val="22"/>
                <w:lang w:eastAsia="ar-SA"/>
              </w:rPr>
              <w:t>8</w:t>
            </w:r>
          </w:p>
        </w:tc>
        <w:tc>
          <w:tcPr>
            <w:tcW w:w="5670" w:type="dxa"/>
            <w:tcBorders>
              <w:top w:val="single" w:sz="4" w:space="0" w:color="000000"/>
              <w:left w:val="single" w:sz="4" w:space="0" w:color="000000"/>
              <w:bottom w:val="single" w:sz="4" w:space="0" w:color="auto"/>
            </w:tcBorders>
            <w:shd w:val="clear" w:color="auto" w:fill="auto"/>
          </w:tcPr>
          <w:p w:rsidR="009442C7" w:rsidRPr="009442C7" w:rsidRDefault="009442C7" w:rsidP="009442C7">
            <w:pPr>
              <w:rPr>
                <w:sz w:val="22"/>
              </w:rPr>
            </w:pPr>
            <w:r w:rsidRPr="009442C7">
              <w:rPr>
                <w:sz w:val="22"/>
              </w:rPr>
              <w:t>Курс «Основы финансовой грамотности»</w:t>
            </w:r>
          </w:p>
        </w:tc>
        <w:tc>
          <w:tcPr>
            <w:tcW w:w="3325" w:type="dxa"/>
            <w:tcBorders>
              <w:top w:val="single" w:sz="4" w:space="0" w:color="000000"/>
              <w:left w:val="single" w:sz="4" w:space="0" w:color="000000"/>
              <w:bottom w:val="single" w:sz="4" w:space="0" w:color="auto"/>
              <w:right w:val="single" w:sz="4" w:space="0" w:color="000000"/>
            </w:tcBorders>
            <w:shd w:val="clear" w:color="auto" w:fill="auto"/>
          </w:tcPr>
          <w:p w:rsidR="009442C7" w:rsidRPr="009442C7" w:rsidRDefault="009442C7" w:rsidP="009442C7">
            <w:pPr>
              <w:widowControl w:val="0"/>
              <w:rPr>
                <w:rFonts w:ascii="Arial Unicode MS" w:eastAsia="Arial Unicode MS" w:hAnsi="Arial Unicode MS" w:cs="Arial Unicode MS"/>
                <w:color w:val="000000"/>
                <w:sz w:val="22"/>
                <w:lang w:bidi="ru-RU"/>
              </w:rPr>
            </w:pPr>
            <w:r w:rsidRPr="009442C7">
              <w:rPr>
                <w:sz w:val="22"/>
                <w:lang w:eastAsia="ar-SA"/>
              </w:rPr>
              <w:t>Еженедельные занятия</w:t>
            </w:r>
          </w:p>
        </w:tc>
      </w:tr>
      <w:tr w:rsidR="00084BCD" w:rsidRPr="009442C7" w:rsidTr="00084BCD">
        <w:trPr>
          <w:trHeight w:val="128"/>
        </w:trPr>
        <w:tc>
          <w:tcPr>
            <w:tcW w:w="817" w:type="dxa"/>
            <w:tcBorders>
              <w:left w:val="single" w:sz="4" w:space="0" w:color="000000"/>
              <w:bottom w:val="single" w:sz="4" w:space="0" w:color="auto"/>
            </w:tcBorders>
            <w:shd w:val="clear" w:color="auto" w:fill="auto"/>
          </w:tcPr>
          <w:p w:rsidR="00084BCD" w:rsidRPr="009442C7" w:rsidRDefault="00084BCD" w:rsidP="009442C7">
            <w:pPr>
              <w:suppressAutoHyphens/>
              <w:jc w:val="center"/>
              <w:rPr>
                <w:sz w:val="22"/>
                <w:lang w:eastAsia="ar-SA"/>
              </w:rPr>
            </w:pPr>
            <w:r w:rsidRPr="009442C7">
              <w:rPr>
                <w:sz w:val="22"/>
                <w:lang w:eastAsia="ar-SA"/>
              </w:rPr>
              <w:t>9</w:t>
            </w:r>
          </w:p>
        </w:tc>
        <w:tc>
          <w:tcPr>
            <w:tcW w:w="5670" w:type="dxa"/>
            <w:tcBorders>
              <w:left w:val="single" w:sz="4" w:space="0" w:color="000000"/>
              <w:bottom w:val="single" w:sz="4" w:space="0" w:color="auto"/>
            </w:tcBorders>
            <w:shd w:val="clear" w:color="auto" w:fill="auto"/>
          </w:tcPr>
          <w:p w:rsidR="00084BCD" w:rsidRPr="009442C7" w:rsidRDefault="00084BCD" w:rsidP="00495E72">
            <w:pPr>
              <w:rPr>
                <w:sz w:val="22"/>
              </w:rPr>
            </w:pPr>
            <w:r w:rsidRPr="009442C7">
              <w:rPr>
                <w:sz w:val="22"/>
              </w:rPr>
              <w:t>Курс «</w:t>
            </w:r>
            <w:r>
              <w:rPr>
                <w:sz w:val="22"/>
              </w:rPr>
              <w:t>Я познаю мир</w:t>
            </w:r>
            <w:r w:rsidRPr="009442C7">
              <w:rPr>
                <w:sz w:val="22"/>
              </w:rPr>
              <w:t>»</w:t>
            </w:r>
          </w:p>
        </w:tc>
        <w:tc>
          <w:tcPr>
            <w:tcW w:w="3325" w:type="dxa"/>
            <w:tcBorders>
              <w:left w:val="single" w:sz="4" w:space="0" w:color="000000"/>
              <w:bottom w:val="single" w:sz="4" w:space="0" w:color="auto"/>
              <w:right w:val="single" w:sz="4" w:space="0" w:color="000000"/>
            </w:tcBorders>
            <w:shd w:val="clear" w:color="auto" w:fill="auto"/>
          </w:tcPr>
          <w:p w:rsidR="00084BCD" w:rsidRPr="009442C7" w:rsidRDefault="00084BCD" w:rsidP="009442C7">
            <w:pPr>
              <w:suppressAutoHyphens/>
              <w:jc w:val="both"/>
              <w:rPr>
                <w:sz w:val="22"/>
                <w:lang w:eastAsia="ar-SA"/>
              </w:rPr>
            </w:pPr>
            <w:r w:rsidRPr="009442C7">
              <w:rPr>
                <w:sz w:val="22"/>
                <w:lang w:eastAsia="ar-SA"/>
              </w:rPr>
              <w:t>Еженедельные занятия</w:t>
            </w:r>
          </w:p>
        </w:tc>
      </w:tr>
      <w:tr w:rsidR="00084BCD" w:rsidRPr="009442C7" w:rsidTr="00084BCD">
        <w:trPr>
          <w:trHeight w:val="127"/>
        </w:trPr>
        <w:tc>
          <w:tcPr>
            <w:tcW w:w="817" w:type="dxa"/>
            <w:tcBorders>
              <w:top w:val="single" w:sz="4" w:space="0" w:color="auto"/>
              <w:left w:val="single" w:sz="4" w:space="0" w:color="000000"/>
              <w:bottom w:val="single" w:sz="4" w:space="0" w:color="auto"/>
            </w:tcBorders>
            <w:shd w:val="clear" w:color="auto" w:fill="auto"/>
          </w:tcPr>
          <w:p w:rsidR="00084BCD" w:rsidRPr="009442C7" w:rsidRDefault="00084BCD" w:rsidP="009442C7">
            <w:pPr>
              <w:suppressAutoHyphens/>
              <w:jc w:val="center"/>
              <w:rPr>
                <w:sz w:val="22"/>
                <w:lang w:eastAsia="ar-SA"/>
              </w:rPr>
            </w:pPr>
            <w:r>
              <w:rPr>
                <w:sz w:val="22"/>
                <w:lang w:eastAsia="ar-SA"/>
              </w:rPr>
              <w:t>10</w:t>
            </w:r>
          </w:p>
        </w:tc>
        <w:tc>
          <w:tcPr>
            <w:tcW w:w="5670" w:type="dxa"/>
            <w:tcBorders>
              <w:top w:val="single" w:sz="4" w:space="0" w:color="auto"/>
              <w:left w:val="single" w:sz="4" w:space="0" w:color="000000"/>
              <w:bottom w:val="single" w:sz="4" w:space="0" w:color="auto"/>
            </w:tcBorders>
            <w:shd w:val="clear" w:color="auto" w:fill="auto"/>
          </w:tcPr>
          <w:p w:rsidR="00084BCD" w:rsidRPr="009442C7" w:rsidRDefault="00084BCD" w:rsidP="00495E72">
            <w:pPr>
              <w:rPr>
                <w:sz w:val="22"/>
              </w:rPr>
            </w:pPr>
            <w:r>
              <w:rPr>
                <w:sz w:val="22"/>
              </w:rPr>
              <w:t>Курс «Очумелые ручки»</w:t>
            </w:r>
          </w:p>
        </w:tc>
        <w:tc>
          <w:tcPr>
            <w:tcW w:w="3325" w:type="dxa"/>
            <w:tcBorders>
              <w:top w:val="single" w:sz="4" w:space="0" w:color="auto"/>
              <w:left w:val="single" w:sz="4" w:space="0" w:color="000000"/>
              <w:bottom w:val="single" w:sz="4" w:space="0" w:color="auto"/>
              <w:right w:val="single" w:sz="4" w:space="0" w:color="000000"/>
            </w:tcBorders>
            <w:shd w:val="clear" w:color="auto" w:fill="auto"/>
          </w:tcPr>
          <w:p w:rsidR="00084BCD" w:rsidRPr="009442C7" w:rsidRDefault="00084BCD" w:rsidP="009442C7">
            <w:pPr>
              <w:suppressAutoHyphens/>
              <w:jc w:val="both"/>
              <w:rPr>
                <w:sz w:val="22"/>
                <w:lang w:eastAsia="ar-SA"/>
              </w:rPr>
            </w:pPr>
            <w:r>
              <w:rPr>
                <w:sz w:val="22"/>
                <w:lang w:eastAsia="ar-SA"/>
              </w:rPr>
              <w:t>Еженедельные занятия</w:t>
            </w:r>
          </w:p>
        </w:tc>
      </w:tr>
    </w:tbl>
    <w:p w:rsidR="009442C7" w:rsidRPr="009442C7" w:rsidRDefault="009442C7" w:rsidP="009442C7">
      <w:pPr>
        <w:suppressAutoHyphens/>
        <w:ind w:firstLine="851"/>
        <w:contextualSpacing/>
        <w:jc w:val="both"/>
        <w:rPr>
          <w:sz w:val="8"/>
          <w:szCs w:val="10"/>
          <w:lang w:eastAsia="ar-SA"/>
        </w:rPr>
      </w:pPr>
    </w:p>
    <w:p w:rsidR="009442C7" w:rsidRPr="009442C7" w:rsidRDefault="009442C7" w:rsidP="009442C7">
      <w:pPr>
        <w:shd w:val="clear" w:color="auto" w:fill="FFFFFF"/>
        <w:suppressAutoHyphens/>
        <w:jc w:val="center"/>
        <w:rPr>
          <w:b/>
          <w:color w:val="000000"/>
          <w:sz w:val="4"/>
          <w:szCs w:val="6"/>
          <w:lang w:eastAsia="ar-SA"/>
        </w:rPr>
      </w:pPr>
    </w:p>
    <w:p w:rsidR="009442C7" w:rsidRPr="009442C7" w:rsidRDefault="009442C7" w:rsidP="009442C7">
      <w:pPr>
        <w:shd w:val="clear" w:color="auto" w:fill="FFFFFF"/>
        <w:suppressAutoHyphens/>
        <w:jc w:val="center"/>
        <w:rPr>
          <w:b/>
          <w:color w:val="000000"/>
          <w:szCs w:val="28"/>
          <w:lang w:eastAsia="ar-SA"/>
        </w:rPr>
      </w:pPr>
      <w:r w:rsidRPr="009442C7">
        <w:rPr>
          <w:b/>
          <w:color w:val="000000"/>
          <w:szCs w:val="28"/>
          <w:lang w:eastAsia="ar-SA"/>
        </w:rPr>
        <w:t xml:space="preserve">Программно-методическое обеспечение </w:t>
      </w:r>
      <w:r w:rsidRPr="009442C7">
        <w:rPr>
          <w:b/>
          <w:color w:val="000000"/>
          <w:szCs w:val="28"/>
          <w:lang w:eastAsia="ar-SA"/>
        </w:rPr>
        <w:br/>
        <w:t>курсов внеурочной деятельности</w:t>
      </w:r>
    </w:p>
    <w:p w:rsidR="009442C7" w:rsidRPr="009442C7" w:rsidRDefault="009442C7" w:rsidP="009442C7">
      <w:pPr>
        <w:shd w:val="clear" w:color="auto" w:fill="FFFFFF"/>
        <w:tabs>
          <w:tab w:val="left" w:pos="3240"/>
        </w:tabs>
        <w:suppressAutoHyphens/>
        <w:rPr>
          <w:b/>
          <w:color w:val="000000"/>
          <w:sz w:val="8"/>
          <w:szCs w:val="10"/>
          <w:lang w:eastAsia="ar-SA"/>
        </w:rPr>
      </w:pPr>
      <w:r w:rsidRPr="009442C7">
        <w:rPr>
          <w:b/>
          <w:color w:val="000000"/>
          <w:sz w:val="8"/>
          <w:szCs w:val="10"/>
          <w:lang w:eastAsia="ar-SA"/>
        </w:rPr>
        <w:tab/>
      </w:r>
    </w:p>
    <w:p w:rsidR="009442C7" w:rsidRPr="009442C7" w:rsidRDefault="009442C7" w:rsidP="009442C7">
      <w:pPr>
        <w:shd w:val="clear" w:color="auto" w:fill="FFFFFF"/>
        <w:suppressAutoHyphens/>
        <w:jc w:val="center"/>
        <w:rPr>
          <w:b/>
          <w:color w:val="000000"/>
          <w:sz w:val="8"/>
          <w:szCs w:val="10"/>
          <w:lang w:eastAsia="ar-SA"/>
        </w:rPr>
      </w:pPr>
    </w:p>
    <w:tbl>
      <w:tblPr>
        <w:tblW w:w="9781" w:type="dxa"/>
        <w:tblInd w:w="-34" w:type="dxa"/>
        <w:tblLayout w:type="fixed"/>
        <w:tblLook w:val="0000" w:firstRow="0" w:lastRow="0" w:firstColumn="0" w:lastColumn="0" w:noHBand="0" w:noVBand="0"/>
      </w:tblPr>
      <w:tblGrid>
        <w:gridCol w:w="568"/>
        <w:gridCol w:w="2409"/>
        <w:gridCol w:w="4819"/>
        <w:gridCol w:w="1985"/>
      </w:tblGrid>
      <w:tr w:rsidR="009442C7" w:rsidRPr="009442C7" w:rsidTr="009442C7">
        <w:tc>
          <w:tcPr>
            <w:tcW w:w="568"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b/>
                <w:sz w:val="22"/>
                <w:lang w:eastAsia="ar-SA"/>
              </w:rPr>
            </w:pPr>
            <w:r w:rsidRPr="009442C7">
              <w:rPr>
                <w:b/>
                <w:sz w:val="22"/>
                <w:lang w:eastAsia="ar-SA"/>
              </w:rPr>
              <w:t>№</w:t>
            </w:r>
          </w:p>
        </w:tc>
        <w:tc>
          <w:tcPr>
            <w:tcW w:w="2409"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b/>
                <w:sz w:val="22"/>
                <w:lang w:eastAsia="ar-SA"/>
              </w:rPr>
            </w:pPr>
            <w:r w:rsidRPr="009442C7">
              <w:rPr>
                <w:b/>
                <w:sz w:val="22"/>
                <w:lang w:eastAsia="ar-SA"/>
              </w:rPr>
              <w:t>Наименование курса</w:t>
            </w:r>
          </w:p>
        </w:tc>
        <w:tc>
          <w:tcPr>
            <w:tcW w:w="4819"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b/>
                <w:sz w:val="22"/>
                <w:lang w:eastAsia="ar-SA"/>
              </w:rPr>
            </w:pPr>
            <w:r w:rsidRPr="009442C7">
              <w:rPr>
                <w:b/>
                <w:sz w:val="22"/>
                <w:lang w:eastAsia="ar-SA"/>
              </w:rPr>
              <w:t>Программа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jc w:val="center"/>
              <w:rPr>
                <w:b/>
                <w:sz w:val="22"/>
                <w:lang w:eastAsia="ar-SA"/>
              </w:rPr>
            </w:pPr>
            <w:r w:rsidRPr="009442C7">
              <w:rPr>
                <w:b/>
                <w:sz w:val="22"/>
                <w:lang w:eastAsia="ar-SA"/>
              </w:rPr>
              <w:t>Утверждена педсоветом протокол №, дата</w:t>
            </w:r>
          </w:p>
        </w:tc>
      </w:tr>
      <w:tr w:rsidR="009442C7" w:rsidRPr="009442C7" w:rsidTr="009442C7">
        <w:tc>
          <w:tcPr>
            <w:tcW w:w="568"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1</w:t>
            </w:r>
          </w:p>
        </w:tc>
        <w:tc>
          <w:tcPr>
            <w:tcW w:w="2409" w:type="dxa"/>
            <w:tcBorders>
              <w:top w:val="single" w:sz="4" w:space="0" w:color="000000"/>
              <w:left w:val="single" w:sz="4" w:space="0" w:color="000000"/>
              <w:bottom w:val="single" w:sz="4" w:space="0" w:color="000000"/>
            </w:tcBorders>
            <w:shd w:val="clear" w:color="auto" w:fill="auto"/>
          </w:tcPr>
          <w:p w:rsidR="009442C7" w:rsidRPr="009442C7" w:rsidRDefault="009442C7" w:rsidP="00084BCD">
            <w:pPr>
              <w:rPr>
                <w:sz w:val="22"/>
              </w:rPr>
            </w:pPr>
            <w:r w:rsidRPr="009442C7">
              <w:rPr>
                <w:sz w:val="22"/>
              </w:rPr>
              <w:t>Пропедевтический курс «</w:t>
            </w:r>
            <w:r w:rsidR="003F6BBD">
              <w:rPr>
                <w:color w:val="000000"/>
                <w:sz w:val="22"/>
                <w:lang w:eastAsia="ar-SA"/>
              </w:rPr>
              <w:t>Разговор о правильном питании</w:t>
            </w:r>
            <w:r w:rsidRPr="009442C7">
              <w:rPr>
                <w:sz w:val="22"/>
              </w:rPr>
              <w:t>»</w:t>
            </w:r>
          </w:p>
        </w:tc>
        <w:tc>
          <w:tcPr>
            <w:tcW w:w="4819" w:type="dxa"/>
            <w:tcBorders>
              <w:top w:val="single" w:sz="4" w:space="0" w:color="000000"/>
              <w:left w:val="single" w:sz="4" w:space="0" w:color="000000"/>
              <w:bottom w:val="single" w:sz="4" w:space="0" w:color="000000"/>
            </w:tcBorders>
            <w:shd w:val="clear" w:color="auto" w:fill="auto"/>
          </w:tcPr>
          <w:p w:rsidR="009442C7" w:rsidRPr="009442C7" w:rsidRDefault="009442C7" w:rsidP="00084BCD">
            <w:pPr>
              <w:suppressAutoHyphens/>
              <w:jc w:val="both"/>
              <w:rPr>
                <w:sz w:val="8"/>
                <w:szCs w:val="10"/>
                <w:lang w:eastAsia="ar-SA"/>
              </w:rPr>
            </w:pPr>
            <w:r w:rsidRPr="009442C7">
              <w:rPr>
                <w:sz w:val="22"/>
                <w:lang w:eastAsia="ar-SA"/>
              </w:rPr>
              <w:t xml:space="preserve">Рабочая программа пропедевтического курса </w:t>
            </w:r>
            <w:r w:rsidR="003F6BBD" w:rsidRPr="009442C7">
              <w:rPr>
                <w:color w:val="000000"/>
                <w:sz w:val="22"/>
                <w:lang w:eastAsia="ar-SA"/>
              </w:rPr>
              <w:t>«</w:t>
            </w:r>
            <w:r w:rsidR="003F6BBD">
              <w:rPr>
                <w:color w:val="000000"/>
                <w:sz w:val="22"/>
                <w:lang w:eastAsia="ar-SA"/>
              </w:rPr>
              <w:t>Разговор о правильном питании</w:t>
            </w:r>
            <w:r w:rsidR="003F6BBD" w:rsidRPr="009442C7">
              <w:rPr>
                <w:color w:val="000000"/>
                <w:sz w:val="22"/>
                <w:lang w:eastAsia="ar-SA"/>
              </w:rPr>
              <w:t>»</w:t>
            </w:r>
            <w:r w:rsidRPr="009442C7">
              <w:rPr>
                <w:sz w:val="22"/>
                <w:lang w:eastAsia="ar-SA"/>
              </w:rPr>
              <w:t xml:space="preserve">, начальное общее образование, 1-4 классы, </w:t>
            </w:r>
            <w:r w:rsidR="00084BCD">
              <w:rPr>
                <w:sz w:val="22"/>
                <w:lang w:eastAsia="ar-SA"/>
              </w:rPr>
              <w:t>Меряхина Е.Н</w:t>
            </w:r>
            <w:r w:rsidRPr="009442C7">
              <w:rPr>
                <w:sz w:val="22"/>
                <w:lang w:eastAsia="ar-SA"/>
              </w:rPr>
              <w:t>.,</w:t>
            </w:r>
            <w:r w:rsidR="00084BCD">
              <w:rPr>
                <w:sz w:val="22"/>
                <w:lang w:eastAsia="ar-SA"/>
              </w:rPr>
              <w:t xml:space="preserve"> учитель</w:t>
            </w:r>
            <w:r w:rsidRPr="009442C7">
              <w:rPr>
                <w:sz w:val="22"/>
                <w:lang w:eastAsia="ar-SA"/>
              </w:rPr>
              <w:t xml:space="preserve"> </w:t>
            </w:r>
            <w:r w:rsidR="00084BCD" w:rsidRPr="00AC4CE2">
              <w:t>МОБУ СОШ №9 им. полного кавалера Ордена Славы В.И. Аманова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rPr>
                <w:b/>
                <w:sz w:val="22"/>
                <w:lang w:eastAsia="ar-SA"/>
              </w:rPr>
            </w:pPr>
            <w:r w:rsidRPr="009442C7">
              <w:rPr>
                <w:sz w:val="22"/>
                <w:lang w:eastAsia="ar-SA"/>
              </w:rPr>
              <w:t>Протокол педсовета от 30.08.2019 г. № 1</w:t>
            </w:r>
          </w:p>
        </w:tc>
      </w:tr>
      <w:tr w:rsidR="009442C7" w:rsidRPr="009442C7" w:rsidTr="009442C7">
        <w:trPr>
          <w:trHeight w:val="1362"/>
        </w:trPr>
        <w:tc>
          <w:tcPr>
            <w:tcW w:w="568"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2</w:t>
            </w:r>
          </w:p>
        </w:tc>
        <w:tc>
          <w:tcPr>
            <w:tcW w:w="2409" w:type="dxa"/>
            <w:tcBorders>
              <w:top w:val="single" w:sz="4" w:space="0" w:color="000000"/>
              <w:left w:val="single" w:sz="4" w:space="0" w:color="000000"/>
              <w:bottom w:val="single" w:sz="4" w:space="0" w:color="000000"/>
            </w:tcBorders>
            <w:shd w:val="clear" w:color="auto" w:fill="auto"/>
          </w:tcPr>
          <w:p w:rsidR="009442C7" w:rsidRPr="009442C7" w:rsidRDefault="009442C7" w:rsidP="00084BCD">
            <w:pPr>
              <w:rPr>
                <w:sz w:val="22"/>
              </w:rPr>
            </w:pPr>
            <w:r w:rsidRPr="009442C7">
              <w:rPr>
                <w:sz w:val="22"/>
              </w:rPr>
              <w:t xml:space="preserve"> «</w:t>
            </w:r>
            <w:r w:rsidR="00084BCD">
              <w:rPr>
                <w:sz w:val="22"/>
              </w:rPr>
              <w:t>Безопасные дороги Кубани</w:t>
            </w:r>
            <w:r w:rsidRPr="009442C7">
              <w:rPr>
                <w:sz w:val="22"/>
              </w:rPr>
              <w:t>»</w:t>
            </w:r>
          </w:p>
        </w:tc>
        <w:tc>
          <w:tcPr>
            <w:tcW w:w="4819" w:type="dxa"/>
            <w:tcBorders>
              <w:top w:val="single" w:sz="4" w:space="0" w:color="000000"/>
              <w:left w:val="single" w:sz="4" w:space="0" w:color="000000"/>
              <w:bottom w:val="single" w:sz="4" w:space="0" w:color="000000"/>
            </w:tcBorders>
            <w:shd w:val="clear" w:color="auto" w:fill="auto"/>
          </w:tcPr>
          <w:p w:rsidR="009442C7" w:rsidRPr="009442C7" w:rsidRDefault="009442C7" w:rsidP="00084BCD">
            <w:pPr>
              <w:suppressAutoHyphens/>
              <w:jc w:val="both"/>
              <w:rPr>
                <w:sz w:val="8"/>
                <w:szCs w:val="10"/>
                <w:lang w:eastAsia="ar-SA"/>
              </w:rPr>
            </w:pPr>
            <w:r w:rsidRPr="009442C7">
              <w:rPr>
                <w:sz w:val="22"/>
                <w:lang w:eastAsia="ar-SA"/>
              </w:rPr>
              <w:t>Рабочая программа курса «</w:t>
            </w:r>
            <w:r w:rsidR="00084BCD">
              <w:rPr>
                <w:sz w:val="22"/>
                <w:lang w:eastAsia="ar-SA"/>
              </w:rPr>
              <w:t>Безопасные дороги Кубани</w:t>
            </w:r>
            <w:r w:rsidRPr="009442C7">
              <w:rPr>
                <w:sz w:val="22"/>
                <w:lang w:eastAsia="ar-SA"/>
              </w:rPr>
              <w:t xml:space="preserve">», начальное общее образование, 1-4 классы,  </w:t>
            </w:r>
            <w:r w:rsidR="00084BCD">
              <w:rPr>
                <w:sz w:val="22"/>
                <w:lang w:eastAsia="ar-SA"/>
              </w:rPr>
              <w:t>Золоторева Е.В</w:t>
            </w:r>
            <w:r w:rsidRPr="009442C7">
              <w:rPr>
                <w:sz w:val="22"/>
                <w:lang w:eastAsia="ar-SA"/>
              </w:rPr>
              <w:t>.,</w:t>
            </w:r>
            <w:r w:rsidR="00084BCD">
              <w:rPr>
                <w:sz w:val="22"/>
                <w:lang w:eastAsia="ar-SA"/>
              </w:rPr>
              <w:t xml:space="preserve"> Полтавская Н.И., Марусенко Т.А., Малюк И.И.,</w:t>
            </w:r>
            <w:r w:rsidRPr="009442C7">
              <w:rPr>
                <w:sz w:val="22"/>
                <w:lang w:eastAsia="ar-SA"/>
              </w:rPr>
              <w:t xml:space="preserve"> </w:t>
            </w:r>
            <w:r w:rsidR="00084BCD">
              <w:rPr>
                <w:sz w:val="22"/>
                <w:lang w:eastAsia="ar-SA"/>
              </w:rPr>
              <w:t>учителя начальных классов</w:t>
            </w:r>
            <w:r w:rsidRPr="009442C7">
              <w:rPr>
                <w:sz w:val="22"/>
                <w:lang w:eastAsia="ar-SA"/>
              </w:rPr>
              <w:t xml:space="preserve"> </w:t>
            </w:r>
            <w:r w:rsidR="00084BCD" w:rsidRPr="00AC4CE2">
              <w:t>МОБУ СОШ №9 им. полного кавалера Ордена Славы В.И. Аманова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rPr>
                <w:b/>
                <w:sz w:val="22"/>
                <w:lang w:eastAsia="ar-SA"/>
              </w:rPr>
            </w:pPr>
            <w:r w:rsidRPr="009442C7">
              <w:rPr>
                <w:sz w:val="22"/>
                <w:lang w:eastAsia="ar-SA"/>
              </w:rPr>
              <w:t>Протокол педсовета от 30.08.2019 г. № 1</w:t>
            </w:r>
          </w:p>
        </w:tc>
      </w:tr>
      <w:tr w:rsidR="009442C7" w:rsidRPr="009442C7" w:rsidTr="009442C7">
        <w:tc>
          <w:tcPr>
            <w:tcW w:w="568"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3</w:t>
            </w:r>
          </w:p>
        </w:tc>
        <w:tc>
          <w:tcPr>
            <w:tcW w:w="2409" w:type="dxa"/>
            <w:tcBorders>
              <w:top w:val="single" w:sz="4" w:space="0" w:color="000000"/>
              <w:left w:val="single" w:sz="4" w:space="0" w:color="000000"/>
              <w:bottom w:val="single" w:sz="4" w:space="0" w:color="000000"/>
            </w:tcBorders>
            <w:shd w:val="clear" w:color="auto" w:fill="auto"/>
          </w:tcPr>
          <w:p w:rsidR="009442C7" w:rsidRPr="009442C7" w:rsidRDefault="009442C7" w:rsidP="00084BCD">
            <w:pPr>
              <w:rPr>
                <w:sz w:val="22"/>
              </w:rPr>
            </w:pPr>
            <w:r w:rsidRPr="009442C7">
              <w:rPr>
                <w:sz w:val="22"/>
              </w:rPr>
              <w:t>Секция «</w:t>
            </w:r>
            <w:r w:rsidR="00084BCD">
              <w:rPr>
                <w:sz w:val="22"/>
              </w:rPr>
              <w:t>Самбо</w:t>
            </w:r>
            <w:r w:rsidRPr="009442C7">
              <w:rPr>
                <w:sz w:val="22"/>
              </w:rPr>
              <w:t>»</w:t>
            </w:r>
          </w:p>
        </w:tc>
        <w:tc>
          <w:tcPr>
            <w:tcW w:w="4819" w:type="dxa"/>
            <w:tcBorders>
              <w:top w:val="single" w:sz="4" w:space="0" w:color="000000"/>
              <w:left w:val="single" w:sz="4" w:space="0" w:color="000000"/>
              <w:bottom w:val="single" w:sz="4" w:space="0" w:color="000000"/>
            </w:tcBorders>
            <w:shd w:val="clear" w:color="auto" w:fill="auto"/>
          </w:tcPr>
          <w:p w:rsidR="009442C7" w:rsidRPr="009442C7" w:rsidRDefault="009442C7" w:rsidP="00AD6CCB">
            <w:pPr>
              <w:suppressAutoHyphens/>
              <w:jc w:val="both"/>
              <w:rPr>
                <w:sz w:val="22"/>
                <w:lang w:eastAsia="ar-SA"/>
              </w:rPr>
            </w:pPr>
            <w:r w:rsidRPr="009442C7">
              <w:rPr>
                <w:sz w:val="22"/>
                <w:lang w:eastAsia="ar-SA"/>
              </w:rPr>
              <w:t>Рабочая программа секции «</w:t>
            </w:r>
            <w:r w:rsidR="00084BCD">
              <w:rPr>
                <w:sz w:val="22"/>
                <w:lang w:eastAsia="ar-SA"/>
              </w:rPr>
              <w:t>Самбо</w:t>
            </w:r>
            <w:r w:rsidRPr="009442C7">
              <w:rPr>
                <w:sz w:val="22"/>
                <w:lang w:eastAsia="ar-SA"/>
              </w:rPr>
              <w:t xml:space="preserve">», начальное общее образование, 1-4 классы, </w:t>
            </w:r>
            <w:r w:rsidR="00084BCD">
              <w:rPr>
                <w:sz w:val="22"/>
                <w:lang w:eastAsia="ar-SA"/>
              </w:rPr>
              <w:t>Белокопытов Р.И</w:t>
            </w:r>
            <w:r w:rsidRPr="009442C7">
              <w:rPr>
                <w:sz w:val="22"/>
                <w:lang w:eastAsia="ar-SA"/>
              </w:rPr>
              <w:t xml:space="preserve">., </w:t>
            </w:r>
            <w:r w:rsidR="00AD6CCB">
              <w:rPr>
                <w:sz w:val="22"/>
                <w:lang w:eastAsia="ar-SA"/>
              </w:rPr>
              <w:t>учитель физической культуры</w:t>
            </w:r>
            <w:r w:rsidRPr="009442C7">
              <w:rPr>
                <w:sz w:val="22"/>
                <w:lang w:eastAsia="ar-SA"/>
              </w:rPr>
              <w:t xml:space="preserve"> </w:t>
            </w:r>
            <w:r w:rsidR="00AD6CCB" w:rsidRPr="00AC4CE2">
              <w:t>МОБУ СОШ №9 им. полного кавалера Ордена Славы В.И. Аманова</w:t>
            </w:r>
            <w:r w:rsidR="00AD6CCB">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rPr>
                <w:b/>
                <w:sz w:val="22"/>
                <w:lang w:eastAsia="ar-SA"/>
              </w:rPr>
            </w:pPr>
            <w:r w:rsidRPr="009442C7">
              <w:rPr>
                <w:sz w:val="22"/>
                <w:lang w:eastAsia="ar-SA"/>
              </w:rPr>
              <w:t>Протокол педсовета от 30.08.2019 г. № 1</w:t>
            </w:r>
          </w:p>
        </w:tc>
      </w:tr>
      <w:tr w:rsidR="009442C7" w:rsidRPr="009442C7" w:rsidTr="009442C7">
        <w:tc>
          <w:tcPr>
            <w:tcW w:w="568"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4</w:t>
            </w:r>
          </w:p>
        </w:tc>
        <w:tc>
          <w:tcPr>
            <w:tcW w:w="2409" w:type="dxa"/>
            <w:tcBorders>
              <w:top w:val="single" w:sz="4" w:space="0" w:color="000000"/>
              <w:left w:val="single" w:sz="4" w:space="0" w:color="000000"/>
              <w:bottom w:val="single" w:sz="4" w:space="0" w:color="000000"/>
            </w:tcBorders>
            <w:shd w:val="clear" w:color="auto" w:fill="auto"/>
          </w:tcPr>
          <w:p w:rsidR="009442C7" w:rsidRPr="009442C7" w:rsidRDefault="009442C7" w:rsidP="00AD6CCB">
            <w:pPr>
              <w:rPr>
                <w:sz w:val="22"/>
              </w:rPr>
            </w:pPr>
            <w:r w:rsidRPr="009442C7">
              <w:rPr>
                <w:sz w:val="22"/>
              </w:rPr>
              <w:t>«</w:t>
            </w:r>
            <w:r w:rsidR="00AD6CCB">
              <w:rPr>
                <w:sz w:val="22"/>
              </w:rPr>
              <w:t>Юный гражданин России</w:t>
            </w:r>
            <w:r w:rsidRPr="009442C7">
              <w:rPr>
                <w:sz w:val="22"/>
              </w:rPr>
              <w:t>»</w:t>
            </w:r>
          </w:p>
        </w:tc>
        <w:tc>
          <w:tcPr>
            <w:tcW w:w="4819" w:type="dxa"/>
            <w:tcBorders>
              <w:top w:val="single" w:sz="4" w:space="0" w:color="000000"/>
              <w:left w:val="single" w:sz="4" w:space="0" w:color="000000"/>
              <w:bottom w:val="single" w:sz="4" w:space="0" w:color="000000"/>
            </w:tcBorders>
            <w:shd w:val="clear" w:color="auto" w:fill="auto"/>
          </w:tcPr>
          <w:p w:rsidR="009442C7" w:rsidRPr="009442C7" w:rsidRDefault="009442C7" w:rsidP="00AD6CCB">
            <w:pPr>
              <w:suppressAutoHyphens/>
              <w:jc w:val="both"/>
              <w:rPr>
                <w:sz w:val="22"/>
                <w:lang w:eastAsia="ar-SA"/>
              </w:rPr>
            </w:pPr>
            <w:r w:rsidRPr="009442C7">
              <w:rPr>
                <w:sz w:val="22"/>
                <w:lang w:eastAsia="ar-SA"/>
              </w:rPr>
              <w:t>Рабочая программа курса «</w:t>
            </w:r>
            <w:r w:rsidR="00AD6CCB">
              <w:rPr>
                <w:sz w:val="22"/>
                <w:lang w:eastAsia="ar-SA"/>
              </w:rPr>
              <w:t>Юный гражданин России</w:t>
            </w:r>
            <w:r w:rsidRPr="009442C7">
              <w:rPr>
                <w:sz w:val="22"/>
                <w:lang w:eastAsia="ar-SA"/>
              </w:rPr>
              <w:t xml:space="preserve">», начальное общее образование, 1-4 классы,  </w:t>
            </w:r>
            <w:r w:rsidR="00AD6CCB">
              <w:rPr>
                <w:sz w:val="22"/>
                <w:lang w:eastAsia="ar-SA"/>
              </w:rPr>
              <w:t>Золоторева Е.В</w:t>
            </w:r>
            <w:r w:rsidR="00AD6CCB" w:rsidRPr="009442C7">
              <w:rPr>
                <w:sz w:val="22"/>
                <w:lang w:eastAsia="ar-SA"/>
              </w:rPr>
              <w:t>.,</w:t>
            </w:r>
            <w:r w:rsidR="00AD6CCB">
              <w:rPr>
                <w:sz w:val="22"/>
                <w:lang w:eastAsia="ar-SA"/>
              </w:rPr>
              <w:t xml:space="preserve"> Полтавская Н.И., Марусенко Т.А., Малюк И.И.,</w:t>
            </w:r>
            <w:r w:rsidR="00AD6CCB" w:rsidRPr="009442C7">
              <w:rPr>
                <w:sz w:val="22"/>
                <w:lang w:eastAsia="ar-SA"/>
              </w:rPr>
              <w:t xml:space="preserve"> </w:t>
            </w:r>
            <w:r w:rsidR="00AD6CCB">
              <w:rPr>
                <w:sz w:val="22"/>
                <w:lang w:eastAsia="ar-SA"/>
              </w:rPr>
              <w:t>учителя начальных классов</w:t>
            </w:r>
            <w:r w:rsidR="00AD6CCB" w:rsidRPr="009442C7">
              <w:rPr>
                <w:sz w:val="22"/>
                <w:lang w:eastAsia="ar-SA"/>
              </w:rPr>
              <w:t xml:space="preserve"> </w:t>
            </w:r>
            <w:r w:rsidR="00AD6CCB" w:rsidRPr="00AC4CE2">
              <w:t>МОБУ СОШ №9 им. полного кавалера Ордена Славы В.И. Аманова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rPr>
                <w:b/>
                <w:sz w:val="22"/>
                <w:lang w:eastAsia="ar-SA"/>
              </w:rPr>
            </w:pPr>
            <w:r w:rsidRPr="009442C7">
              <w:rPr>
                <w:sz w:val="22"/>
                <w:lang w:eastAsia="ar-SA"/>
              </w:rPr>
              <w:t>Протокол педсовета от 30.08.2019 г. № 1</w:t>
            </w:r>
          </w:p>
        </w:tc>
      </w:tr>
      <w:tr w:rsidR="009442C7" w:rsidRPr="009442C7" w:rsidTr="009442C7">
        <w:tc>
          <w:tcPr>
            <w:tcW w:w="568"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5</w:t>
            </w:r>
          </w:p>
        </w:tc>
        <w:tc>
          <w:tcPr>
            <w:tcW w:w="2409"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rPr>
                <w:sz w:val="22"/>
              </w:rPr>
            </w:pPr>
            <w:r w:rsidRPr="009442C7">
              <w:rPr>
                <w:sz w:val="22"/>
              </w:rPr>
              <w:t>«Основы православной культуры»</w:t>
            </w:r>
          </w:p>
        </w:tc>
        <w:tc>
          <w:tcPr>
            <w:tcW w:w="4819" w:type="dxa"/>
            <w:tcBorders>
              <w:top w:val="single" w:sz="4" w:space="0" w:color="000000"/>
              <w:left w:val="single" w:sz="4" w:space="0" w:color="000000"/>
              <w:bottom w:val="single" w:sz="4" w:space="0" w:color="000000"/>
            </w:tcBorders>
            <w:shd w:val="clear" w:color="auto" w:fill="auto"/>
          </w:tcPr>
          <w:p w:rsidR="009442C7" w:rsidRPr="009442C7" w:rsidRDefault="009442C7" w:rsidP="00AD6CCB">
            <w:pPr>
              <w:suppressAutoHyphens/>
              <w:jc w:val="both"/>
              <w:rPr>
                <w:sz w:val="22"/>
                <w:lang w:eastAsia="ar-SA"/>
              </w:rPr>
            </w:pPr>
            <w:r w:rsidRPr="009442C7">
              <w:rPr>
                <w:sz w:val="22"/>
                <w:lang w:eastAsia="ar-SA"/>
              </w:rPr>
              <w:t xml:space="preserve">Рабочая программа курса «Основы православной культуры», начальное общее образование, 1-4 классы, </w:t>
            </w:r>
            <w:r w:rsidR="00AD6CCB">
              <w:rPr>
                <w:sz w:val="22"/>
                <w:lang w:eastAsia="ar-SA"/>
              </w:rPr>
              <w:t>Журба А.К</w:t>
            </w:r>
            <w:r w:rsidRPr="009442C7">
              <w:rPr>
                <w:sz w:val="22"/>
                <w:lang w:eastAsia="ar-SA"/>
              </w:rPr>
              <w:t xml:space="preserve">., </w:t>
            </w:r>
            <w:r w:rsidR="00AD6CCB">
              <w:rPr>
                <w:sz w:val="22"/>
                <w:lang w:eastAsia="ar-SA"/>
              </w:rPr>
              <w:t>педагог-психолог</w:t>
            </w:r>
            <w:r w:rsidRPr="009442C7">
              <w:rPr>
                <w:sz w:val="22"/>
                <w:lang w:eastAsia="ar-SA"/>
              </w:rPr>
              <w:t xml:space="preserve"> </w:t>
            </w:r>
            <w:r w:rsidR="00AD6CCB" w:rsidRPr="00AC4CE2">
              <w:t>МОБУ СОШ №9 им. полного кавалера Ордена Славы В.И. Аманова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rPr>
                <w:b/>
                <w:sz w:val="22"/>
                <w:lang w:eastAsia="ar-SA"/>
              </w:rPr>
            </w:pPr>
            <w:r w:rsidRPr="009442C7">
              <w:rPr>
                <w:sz w:val="22"/>
                <w:lang w:eastAsia="ar-SA"/>
              </w:rPr>
              <w:t>Протокол педсовета от 30.08.2019 г. № 1</w:t>
            </w:r>
          </w:p>
        </w:tc>
      </w:tr>
      <w:tr w:rsidR="009442C7" w:rsidRPr="009442C7" w:rsidTr="009442C7">
        <w:tc>
          <w:tcPr>
            <w:tcW w:w="568"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6</w:t>
            </w:r>
          </w:p>
        </w:tc>
        <w:tc>
          <w:tcPr>
            <w:tcW w:w="2409" w:type="dxa"/>
            <w:tcBorders>
              <w:top w:val="single" w:sz="4" w:space="0" w:color="000000"/>
              <w:left w:val="single" w:sz="4" w:space="0" w:color="000000"/>
              <w:bottom w:val="single" w:sz="4" w:space="0" w:color="000000"/>
            </w:tcBorders>
            <w:shd w:val="clear" w:color="auto" w:fill="auto"/>
          </w:tcPr>
          <w:p w:rsidR="009442C7" w:rsidRPr="009442C7" w:rsidRDefault="009442C7" w:rsidP="00AD6CCB">
            <w:pPr>
              <w:rPr>
                <w:sz w:val="22"/>
              </w:rPr>
            </w:pPr>
            <w:r w:rsidRPr="009442C7">
              <w:rPr>
                <w:sz w:val="22"/>
              </w:rPr>
              <w:t>«</w:t>
            </w:r>
            <w:r w:rsidR="00AD6CCB">
              <w:rPr>
                <w:sz w:val="22"/>
              </w:rPr>
              <w:t>Очумелые ручки</w:t>
            </w:r>
            <w:r w:rsidRPr="009442C7">
              <w:rPr>
                <w:sz w:val="22"/>
              </w:rPr>
              <w:t>»</w:t>
            </w:r>
          </w:p>
        </w:tc>
        <w:tc>
          <w:tcPr>
            <w:tcW w:w="4819" w:type="dxa"/>
            <w:tcBorders>
              <w:top w:val="single" w:sz="4" w:space="0" w:color="000000"/>
              <w:left w:val="single" w:sz="4" w:space="0" w:color="000000"/>
              <w:bottom w:val="single" w:sz="4" w:space="0" w:color="000000"/>
            </w:tcBorders>
            <w:shd w:val="clear" w:color="auto" w:fill="auto"/>
          </w:tcPr>
          <w:p w:rsidR="009442C7" w:rsidRPr="009442C7" w:rsidRDefault="009442C7" w:rsidP="00AD6CCB">
            <w:pPr>
              <w:suppressAutoHyphens/>
              <w:jc w:val="both"/>
              <w:rPr>
                <w:sz w:val="22"/>
                <w:lang w:eastAsia="ar-SA"/>
              </w:rPr>
            </w:pPr>
            <w:r w:rsidRPr="009442C7">
              <w:rPr>
                <w:sz w:val="22"/>
                <w:lang w:eastAsia="ar-SA"/>
              </w:rPr>
              <w:t>Рабочая программа курса «</w:t>
            </w:r>
            <w:r w:rsidR="00AD6CCB">
              <w:rPr>
                <w:sz w:val="22"/>
                <w:lang w:eastAsia="ar-SA"/>
              </w:rPr>
              <w:t>Очумелые ручки</w:t>
            </w:r>
            <w:r w:rsidRPr="009442C7">
              <w:rPr>
                <w:sz w:val="22"/>
                <w:lang w:eastAsia="ar-SA"/>
              </w:rPr>
              <w:t xml:space="preserve">», начальное общее образование, 1-4 классы,  </w:t>
            </w:r>
            <w:r w:rsidR="00AD6CCB">
              <w:rPr>
                <w:sz w:val="22"/>
                <w:lang w:eastAsia="ar-SA"/>
              </w:rPr>
              <w:t>Семенищева Н.Р</w:t>
            </w:r>
            <w:r w:rsidRPr="009442C7">
              <w:rPr>
                <w:sz w:val="22"/>
                <w:lang w:eastAsia="ar-SA"/>
              </w:rPr>
              <w:t xml:space="preserve">., учитель </w:t>
            </w:r>
            <w:r w:rsidR="00AD6CCB">
              <w:rPr>
                <w:sz w:val="22"/>
                <w:lang w:eastAsia="ar-SA"/>
              </w:rPr>
              <w:t>технологии</w:t>
            </w:r>
            <w:r w:rsidRPr="009442C7">
              <w:rPr>
                <w:sz w:val="22"/>
                <w:lang w:eastAsia="ar-SA"/>
              </w:rPr>
              <w:t xml:space="preserve"> </w:t>
            </w:r>
            <w:r w:rsidR="00AD6CCB" w:rsidRPr="00AC4CE2">
              <w:t xml:space="preserve">МОБУ </w:t>
            </w:r>
            <w:r w:rsidR="00AD6CCB" w:rsidRPr="00AC4CE2">
              <w:lastRenderedPageBreak/>
              <w:t>СОШ №9 им. полного кавалера Ордена Славы В.И. Аманова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rPr>
                <w:b/>
                <w:sz w:val="22"/>
                <w:lang w:eastAsia="ar-SA"/>
              </w:rPr>
            </w:pPr>
            <w:r w:rsidRPr="009442C7">
              <w:rPr>
                <w:sz w:val="22"/>
                <w:lang w:eastAsia="ar-SA"/>
              </w:rPr>
              <w:lastRenderedPageBreak/>
              <w:t>Протокол педсовета от 30.08.2019 г. № 1</w:t>
            </w:r>
          </w:p>
        </w:tc>
      </w:tr>
      <w:tr w:rsidR="009442C7" w:rsidRPr="009442C7" w:rsidTr="009442C7">
        <w:tc>
          <w:tcPr>
            <w:tcW w:w="568"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lastRenderedPageBreak/>
              <w:t>7</w:t>
            </w:r>
          </w:p>
        </w:tc>
        <w:tc>
          <w:tcPr>
            <w:tcW w:w="2409"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rPr>
                <w:sz w:val="22"/>
              </w:rPr>
            </w:pPr>
            <w:r w:rsidRPr="009442C7">
              <w:rPr>
                <w:sz w:val="22"/>
              </w:rPr>
              <w:t xml:space="preserve"> «Шахматы»</w:t>
            </w:r>
          </w:p>
        </w:tc>
        <w:tc>
          <w:tcPr>
            <w:tcW w:w="4819" w:type="dxa"/>
            <w:tcBorders>
              <w:top w:val="single" w:sz="4" w:space="0" w:color="000000"/>
              <w:left w:val="single" w:sz="4" w:space="0" w:color="000000"/>
              <w:bottom w:val="single" w:sz="4" w:space="0" w:color="000000"/>
            </w:tcBorders>
            <w:shd w:val="clear" w:color="auto" w:fill="auto"/>
          </w:tcPr>
          <w:p w:rsidR="009442C7" w:rsidRPr="009442C7" w:rsidRDefault="009442C7" w:rsidP="00AD6CCB">
            <w:pPr>
              <w:suppressAutoHyphens/>
              <w:jc w:val="both"/>
              <w:rPr>
                <w:sz w:val="22"/>
                <w:lang w:eastAsia="ar-SA"/>
              </w:rPr>
            </w:pPr>
            <w:r w:rsidRPr="009442C7">
              <w:rPr>
                <w:sz w:val="22"/>
                <w:lang w:eastAsia="ar-SA"/>
              </w:rPr>
              <w:t xml:space="preserve">Рабочая программа курса «Шахматы»,  начальное общее образование, 1-4 классы, </w:t>
            </w:r>
            <w:r w:rsidR="00AD6CCB">
              <w:rPr>
                <w:sz w:val="22"/>
                <w:lang w:eastAsia="ar-SA"/>
              </w:rPr>
              <w:t>Белокопытов Р.И</w:t>
            </w:r>
            <w:r w:rsidRPr="009442C7">
              <w:rPr>
                <w:sz w:val="22"/>
                <w:lang w:eastAsia="ar-SA"/>
              </w:rPr>
              <w:t xml:space="preserve">., учитель </w:t>
            </w:r>
            <w:r w:rsidR="00AD6CCB">
              <w:rPr>
                <w:sz w:val="22"/>
                <w:lang w:eastAsia="ar-SA"/>
              </w:rPr>
              <w:t>физической культуры</w:t>
            </w:r>
            <w:r w:rsidRPr="009442C7">
              <w:rPr>
                <w:sz w:val="22"/>
                <w:lang w:eastAsia="ar-SA"/>
              </w:rPr>
              <w:t xml:space="preserve"> </w:t>
            </w:r>
            <w:r w:rsidR="00AD6CCB" w:rsidRPr="00AC4CE2">
              <w:t>МОБУ СОШ №9 им. полного кавалера Ордена Славы В.И. Аманова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9442C7">
            <w:pPr>
              <w:suppressAutoHyphens/>
              <w:rPr>
                <w:b/>
                <w:sz w:val="22"/>
                <w:lang w:eastAsia="ar-SA"/>
              </w:rPr>
            </w:pPr>
            <w:r w:rsidRPr="009442C7">
              <w:rPr>
                <w:sz w:val="22"/>
                <w:lang w:eastAsia="ar-SA"/>
              </w:rPr>
              <w:t>Протокол педсовета от 30.08.2019 г. № 1</w:t>
            </w:r>
          </w:p>
        </w:tc>
      </w:tr>
      <w:tr w:rsidR="009442C7" w:rsidRPr="009442C7" w:rsidTr="009442C7">
        <w:tc>
          <w:tcPr>
            <w:tcW w:w="568"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center"/>
              <w:rPr>
                <w:sz w:val="22"/>
                <w:lang w:eastAsia="ar-SA"/>
              </w:rPr>
            </w:pPr>
            <w:r w:rsidRPr="009442C7">
              <w:rPr>
                <w:sz w:val="22"/>
                <w:lang w:eastAsia="ar-SA"/>
              </w:rPr>
              <w:t>8</w:t>
            </w:r>
          </w:p>
        </w:tc>
        <w:tc>
          <w:tcPr>
            <w:tcW w:w="2409"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rPr>
                <w:sz w:val="22"/>
              </w:rPr>
            </w:pPr>
            <w:r w:rsidRPr="009442C7">
              <w:rPr>
                <w:sz w:val="22"/>
              </w:rPr>
              <w:t>«Основы финансовой грамотности»</w:t>
            </w:r>
          </w:p>
        </w:tc>
        <w:tc>
          <w:tcPr>
            <w:tcW w:w="4819"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jc w:val="both"/>
              <w:rPr>
                <w:sz w:val="22"/>
                <w:lang w:eastAsia="ar-SA"/>
              </w:rPr>
            </w:pPr>
            <w:r w:rsidRPr="009442C7">
              <w:rPr>
                <w:sz w:val="22"/>
                <w:lang w:eastAsia="ar-SA"/>
              </w:rPr>
              <w:t xml:space="preserve">Рабочая программа курса «Основы финансовой грамотности», начальное общее образование, 2-4 классы, </w:t>
            </w:r>
            <w:r w:rsidR="00AD6CCB">
              <w:rPr>
                <w:sz w:val="22"/>
                <w:lang w:eastAsia="ar-SA"/>
              </w:rPr>
              <w:t>Золоторева Е.В</w:t>
            </w:r>
            <w:r w:rsidR="00AD6CCB" w:rsidRPr="009442C7">
              <w:rPr>
                <w:sz w:val="22"/>
                <w:lang w:eastAsia="ar-SA"/>
              </w:rPr>
              <w:t>.,</w:t>
            </w:r>
            <w:r w:rsidR="00AD6CCB">
              <w:rPr>
                <w:sz w:val="22"/>
                <w:lang w:eastAsia="ar-SA"/>
              </w:rPr>
              <w:t xml:space="preserve"> Полтавская Н.И., Марусенко Т.А., Малюк И.И.,</w:t>
            </w:r>
            <w:r w:rsidR="00AD6CCB" w:rsidRPr="009442C7">
              <w:rPr>
                <w:sz w:val="22"/>
                <w:lang w:eastAsia="ar-SA"/>
              </w:rPr>
              <w:t xml:space="preserve"> </w:t>
            </w:r>
            <w:r w:rsidR="00AD6CCB">
              <w:rPr>
                <w:sz w:val="22"/>
                <w:lang w:eastAsia="ar-SA"/>
              </w:rPr>
              <w:t>учителя начальных классов</w:t>
            </w:r>
            <w:r w:rsidR="00AD6CCB" w:rsidRPr="009442C7">
              <w:rPr>
                <w:sz w:val="22"/>
                <w:lang w:eastAsia="ar-SA"/>
              </w:rPr>
              <w:t xml:space="preserve"> </w:t>
            </w:r>
            <w:r w:rsidR="00AD6CCB" w:rsidRPr="00AC4CE2">
              <w:t>МОБУ СОШ №9 им. полного кавалера Ордена Славы В.И. Аманова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9442C7">
            <w:pPr>
              <w:widowControl w:val="0"/>
              <w:rPr>
                <w:rFonts w:eastAsia="Arial Unicode MS"/>
                <w:color w:val="000000"/>
                <w:sz w:val="22"/>
                <w:lang w:bidi="ru-RU"/>
              </w:rPr>
            </w:pPr>
            <w:r w:rsidRPr="009442C7">
              <w:rPr>
                <w:sz w:val="22"/>
                <w:lang w:eastAsia="ar-SA"/>
              </w:rPr>
              <w:t>Протокол педсовета от 30.08.2019 г. № 1</w:t>
            </w:r>
          </w:p>
        </w:tc>
      </w:tr>
      <w:tr w:rsidR="00AD6CCB" w:rsidRPr="009442C7" w:rsidTr="00AD6CCB">
        <w:trPr>
          <w:trHeight w:val="780"/>
        </w:trPr>
        <w:tc>
          <w:tcPr>
            <w:tcW w:w="568" w:type="dxa"/>
            <w:tcBorders>
              <w:top w:val="single" w:sz="4" w:space="0" w:color="000000"/>
              <w:left w:val="single" w:sz="4" w:space="0" w:color="000000"/>
              <w:bottom w:val="single" w:sz="4" w:space="0" w:color="auto"/>
            </w:tcBorders>
            <w:shd w:val="clear" w:color="auto" w:fill="auto"/>
          </w:tcPr>
          <w:p w:rsidR="00AD6CCB" w:rsidRPr="009442C7" w:rsidRDefault="00AD6CCB" w:rsidP="009442C7">
            <w:pPr>
              <w:suppressAutoHyphens/>
              <w:jc w:val="center"/>
              <w:rPr>
                <w:sz w:val="22"/>
                <w:lang w:eastAsia="ar-SA"/>
              </w:rPr>
            </w:pPr>
            <w:r w:rsidRPr="009442C7">
              <w:rPr>
                <w:sz w:val="22"/>
                <w:lang w:eastAsia="ar-SA"/>
              </w:rPr>
              <w:t>9</w:t>
            </w:r>
          </w:p>
        </w:tc>
        <w:tc>
          <w:tcPr>
            <w:tcW w:w="2409" w:type="dxa"/>
            <w:tcBorders>
              <w:top w:val="single" w:sz="4" w:space="0" w:color="000000"/>
              <w:left w:val="single" w:sz="4" w:space="0" w:color="000000"/>
              <w:bottom w:val="single" w:sz="4" w:space="0" w:color="auto"/>
            </w:tcBorders>
            <w:shd w:val="clear" w:color="auto" w:fill="auto"/>
          </w:tcPr>
          <w:p w:rsidR="00AD6CCB" w:rsidRPr="009442C7" w:rsidRDefault="00AD6CCB" w:rsidP="00AD6CCB">
            <w:pPr>
              <w:rPr>
                <w:sz w:val="22"/>
              </w:rPr>
            </w:pPr>
            <w:r w:rsidRPr="009442C7">
              <w:rPr>
                <w:sz w:val="22"/>
              </w:rPr>
              <w:t>«</w:t>
            </w:r>
            <w:r>
              <w:rPr>
                <w:sz w:val="22"/>
              </w:rPr>
              <w:t>Я познаю мир</w:t>
            </w:r>
            <w:r w:rsidRPr="009442C7">
              <w:rPr>
                <w:sz w:val="22"/>
              </w:rPr>
              <w:t>»</w:t>
            </w:r>
          </w:p>
        </w:tc>
        <w:tc>
          <w:tcPr>
            <w:tcW w:w="4819" w:type="dxa"/>
            <w:tcBorders>
              <w:top w:val="single" w:sz="4" w:space="0" w:color="000000"/>
              <w:left w:val="single" w:sz="4" w:space="0" w:color="000000"/>
              <w:bottom w:val="single" w:sz="4" w:space="0" w:color="auto"/>
            </w:tcBorders>
            <w:shd w:val="clear" w:color="auto" w:fill="auto"/>
          </w:tcPr>
          <w:p w:rsidR="00AD6CCB" w:rsidRPr="009442C7" w:rsidRDefault="00AD6CCB" w:rsidP="00AD6CCB">
            <w:pPr>
              <w:suppressAutoHyphens/>
              <w:jc w:val="both"/>
              <w:rPr>
                <w:sz w:val="22"/>
                <w:lang w:eastAsia="ar-SA"/>
              </w:rPr>
            </w:pPr>
            <w:r w:rsidRPr="009442C7">
              <w:rPr>
                <w:sz w:val="22"/>
                <w:lang w:eastAsia="ar-SA"/>
              </w:rPr>
              <w:t>Рабочая программа курса «</w:t>
            </w:r>
            <w:r>
              <w:rPr>
                <w:sz w:val="22"/>
                <w:lang w:eastAsia="ar-SA"/>
              </w:rPr>
              <w:t>Я познаю мир</w:t>
            </w:r>
            <w:r w:rsidRPr="009442C7">
              <w:rPr>
                <w:sz w:val="22"/>
                <w:lang w:eastAsia="ar-SA"/>
              </w:rPr>
              <w:t xml:space="preserve">», начальное общее образование, 1-4 классы, </w:t>
            </w:r>
            <w:r>
              <w:rPr>
                <w:sz w:val="22"/>
                <w:lang w:eastAsia="ar-SA"/>
              </w:rPr>
              <w:t>Золоторева Е.В</w:t>
            </w:r>
            <w:r w:rsidRPr="009442C7">
              <w:rPr>
                <w:sz w:val="22"/>
                <w:lang w:eastAsia="ar-SA"/>
              </w:rPr>
              <w:t>.,</w:t>
            </w:r>
            <w:r>
              <w:rPr>
                <w:sz w:val="22"/>
                <w:lang w:eastAsia="ar-SA"/>
              </w:rPr>
              <w:t xml:space="preserve"> Полтавская Н.И., Марусенко Т.А., Малюк И.И.,</w:t>
            </w:r>
            <w:r w:rsidRPr="009442C7">
              <w:rPr>
                <w:sz w:val="22"/>
                <w:lang w:eastAsia="ar-SA"/>
              </w:rPr>
              <w:t xml:space="preserve"> </w:t>
            </w:r>
            <w:r>
              <w:rPr>
                <w:sz w:val="22"/>
                <w:lang w:eastAsia="ar-SA"/>
              </w:rPr>
              <w:t>учителя начальных классов</w:t>
            </w:r>
            <w:r w:rsidRPr="009442C7">
              <w:rPr>
                <w:sz w:val="22"/>
                <w:lang w:eastAsia="ar-SA"/>
              </w:rPr>
              <w:t xml:space="preserve"> </w:t>
            </w:r>
            <w:r w:rsidRPr="00AC4CE2">
              <w:t>МОБУ СОШ №9 им. полного кавалера Ордена Славы В.И. Аманова</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AD6CCB" w:rsidRPr="009442C7" w:rsidRDefault="00AD6CCB" w:rsidP="009442C7">
            <w:pPr>
              <w:widowControl w:val="0"/>
              <w:rPr>
                <w:rFonts w:eastAsia="Arial Unicode MS"/>
                <w:color w:val="000000"/>
                <w:sz w:val="22"/>
                <w:lang w:bidi="ru-RU"/>
              </w:rPr>
            </w:pPr>
            <w:r w:rsidRPr="009442C7">
              <w:rPr>
                <w:sz w:val="22"/>
                <w:lang w:eastAsia="ar-SA"/>
              </w:rPr>
              <w:t>Протокол педсовета от 30.08.2019 г. № 1</w:t>
            </w:r>
          </w:p>
        </w:tc>
      </w:tr>
      <w:tr w:rsidR="00AD6CCB" w:rsidRPr="009442C7" w:rsidTr="00AD6CCB">
        <w:trPr>
          <w:trHeight w:val="780"/>
        </w:trPr>
        <w:tc>
          <w:tcPr>
            <w:tcW w:w="568" w:type="dxa"/>
            <w:tcBorders>
              <w:top w:val="single" w:sz="4" w:space="0" w:color="auto"/>
              <w:left w:val="single" w:sz="4" w:space="0" w:color="000000"/>
              <w:bottom w:val="single" w:sz="4" w:space="0" w:color="000000"/>
            </w:tcBorders>
            <w:shd w:val="clear" w:color="auto" w:fill="auto"/>
          </w:tcPr>
          <w:p w:rsidR="00AD6CCB" w:rsidRPr="009442C7" w:rsidRDefault="00AD6CCB" w:rsidP="009442C7">
            <w:pPr>
              <w:suppressAutoHyphens/>
              <w:jc w:val="center"/>
              <w:rPr>
                <w:sz w:val="22"/>
                <w:lang w:eastAsia="ar-SA"/>
              </w:rPr>
            </w:pPr>
            <w:r>
              <w:rPr>
                <w:sz w:val="22"/>
                <w:lang w:eastAsia="ar-SA"/>
              </w:rPr>
              <w:t>10</w:t>
            </w:r>
          </w:p>
        </w:tc>
        <w:tc>
          <w:tcPr>
            <w:tcW w:w="2409" w:type="dxa"/>
            <w:tcBorders>
              <w:top w:val="single" w:sz="4" w:space="0" w:color="auto"/>
              <w:left w:val="single" w:sz="4" w:space="0" w:color="000000"/>
              <w:bottom w:val="single" w:sz="4" w:space="0" w:color="000000"/>
            </w:tcBorders>
            <w:shd w:val="clear" w:color="auto" w:fill="auto"/>
          </w:tcPr>
          <w:p w:rsidR="00AD6CCB" w:rsidRPr="009442C7" w:rsidRDefault="00AD6CCB" w:rsidP="00AD6CCB">
            <w:pPr>
              <w:rPr>
                <w:sz w:val="22"/>
              </w:rPr>
            </w:pPr>
            <w:r>
              <w:rPr>
                <w:sz w:val="22"/>
              </w:rPr>
              <w:t>«Эрудит»</w:t>
            </w:r>
          </w:p>
        </w:tc>
        <w:tc>
          <w:tcPr>
            <w:tcW w:w="4819" w:type="dxa"/>
            <w:tcBorders>
              <w:top w:val="single" w:sz="4" w:space="0" w:color="auto"/>
              <w:left w:val="single" w:sz="4" w:space="0" w:color="000000"/>
              <w:bottom w:val="single" w:sz="4" w:space="0" w:color="000000"/>
            </w:tcBorders>
            <w:shd w:val="clear" w:color="auto" w:fill="auto"/>
          </w:tcPr>
          <w:p w:rsidR="00AD6CCB" w:rsidRPr="009442C7" w:rsidRDefault="00AD6CCB" w:rsidP="00AD6CCB">
            <w:pPr>
              <w:suppressAutoHyphens/>
              <w:jc w:val="both"/>
              <w:rPr>
                <w:sz w:val="22"/>
                <w:lang w:eastAsia="ar-SA"/>
              </w:rPr>
            </w:pPr>
            <w:r w:rsidRPr="009442C7">
              <w:rPr>
                <w:sz w:val="22"/>
                <w:lang w:eastAsia="ar-SA"/>
              </w:rPr>
              <w:t>Рабочая программа курса «</w:t>
            </w:r>
            <w:r>
              <w:rPr>
                <w:sz w:val="22"/>
                <w:lang w:eastAsia="ar-SA"/>
              </w:rPr>
              <w:t>Эрудит</w:t>
            </w:r>
            <w:r w:rsidRPr="009442C7">
              <w:rPr>
                <w:sz w:val="22"/>
                <w:lang w:eastAsia="ar-SA"/>
              </w:rPr>
              <w:t xml:space="preserve">», начальное общее образование, 1-4 классы, </w:t>
            </w:r>
            <w:r>
              <w:rPr>
                <w:sz w:val="22"/>
                <w:lang w:eastAsia="ar-SA"/>
              </w:rPr>
              <w:t>Золоторева Е.В</w:t>
            </w:r>
            <w:r w:rsidRPr="009442C7">
              <w:rPr>
                <w:sz w:val="22"/>
                <w:lang w:eastAsia="ar-SA"/>
              </w:rPr>
              <w:t>.,</w:t>
            </w:r>
            <w:r>
              <w:rPr>
                <w:sz w:val="22"/>
                <w:lang w:eastAsia="ar-SA"/>
              </w:rPr>
              <w:t xml:space="preserve"> Полтавская Н.И., Марусенко Т.А., Малюк И.И.,</w:t>
            </w:r>
            <w:r w:rsidRPr="009442C7">
              <w:rPr>
                <w:sz w:val="22"/>
                <w:lang w:eastAsia="ar-SA"/>
              </w:rPr>
              <w:t xml:space="preserve"> </w:t>
            </w:r>
            <w:r>
              <w:rPr>
                <w:sz w:val="22"/>
                <w:lang w:eastAsia="ar-SA"/>
              </w:rPr>
              <w:t>учителя начальных классов</w:t>
            </w:r>
            <w:r w:rsidRPr="009442C7">
              <w:rPr>
                <w:sz w:val="22"/>
                <w:lang w:eastAsia="ar-SA"/>
              </w:rPr>
              <w:t xml:space="preserve"> </w:t>
            </w:r>
            <w:r w:rsidRPr="00AC4CE2">
              <w:t>МОБУ СОШ №9 им. полного кавалера Ордена Славы В.И. Аманова</w:t>
            </w: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rsidR="00AD6CCB" w:rsidRPr="009442C7" w:rsidRDefault="00AD6CCB" w:rsidP="009442C7">
            <w:pPr>
              <w:widowControl w:val="0"/>
              <w:rPr>
                <w:sz w:val="22"/>
                <w:lang w:eastAsia="ar-SA"/>
              </w:rPr>
            </w:pPr>
            <w:r w:rsidRPr="009442C7">
              <w:rPr>
                <w:sz w:val="22"/>
                <w:lang w:eastAsia="ar-SA"/>
              </w:rPr>
              <w:t>Протокол педсовета от 30.08.2019 г. № 1</w:t>
            </w:r>
          </w:p>
        </w:tc>
      </w:tr>
    </w:tbl>
    <w:p w:rsidR="009442C7" w:rsidRPr="009442C7" w:rsidRDefault="009442C7" w:rsidP="009442C7">
      <w:pPr>
        <w:shd w:val="clear" w:color="auto" w:fill="FFFFFF"/>
        <w:suppressAutoHyphens/>
        <w:jc w:val="center"/>
        <w:rPr>
          <w:b/>
          <w:color w:val="000000"/>
          <w:szCs w:val="28"/>
          <w:lang w:eastAsia="ar-SA"/>
        </w:rPr>
      </w:pPr>
    </w:p>
    <w:p w:rsidR="009442C7" w:rsidRPr="009442C7" w:rsidRDefault="009442C7" w:rsidP="009442C7">
      <w:pPr>
        <w:shd w:val="clear" w:color="auto" w:fill="FFFFFF"/>
        <w:suppressAutoHyphens/>
        <w:jc w:val="center"/>
        <w:rPr>
          <w:b/>
          <w:color w:val="000000"/>
          <w:szCs w:val="28"/>
          <w:lang w:eastAsia="ar-SA"/>
        </w:rPr>
      </w:pPr>
      <w:r w:rsidRPr="009442C7">
        <w:rPr>
          <w:b/>
          <w:color w:val="000000"/>
          <w:szCs w:val="28"/>
          <w:lang w:eastAsia="ar-SA"/>
        </w:rPr>
        <w:t xml:space="preserve">Курсы внеурочной деятельности, </w:t>
      </w:r>
      <w:r w:rsidRPr="009442C7">
        <w:rPr>
          <w:b/>
          <w:color w:val="000000"/>
          <w:szCs w:val="28"/>
          <w:lang w:eastAsia="ar-SA"/>
        </w:rPr>
        <w:br/>
        <w:t xml:space="preserve">входящие в состав программ организационного раздела </w:t>
      </w:r>
      <w:r w:rsidRPr="009442C7">
        <w:rPr>
          <w:b/>
          <w:color w:val="000000"/>
          <w:szCs w:val="28"/>
          <w:lang w:eastAsia="ar-SA"/>
        </w:rPr>
        <w:br/>
        <w:t>основной образовательной программы</w:t>
      </w:r>
    </w:p>
    <w:p w:rsidR="009442C7" w:rsidRPr="009442C7" w:rsidRDefault="009442C7" w:rsidP="009442C7">
      <w:pPr>
        <w:widowControl w:val="0"/>
        <w:numPr>
          <w:ilvl w:val="1"/>
          <w:numId w:val="0"/>
        </w:numPr>
        <w:rPr>
          <w:rFonts w:eastAsiaTheme="majorEastAsia"/>
          <w:i/>
          <w:iCs/>
          <w:color w:val="4F81BD" w:themeColor="accent1"/>
          <w:spacing w:val="15"/>
          <w:sz w:val="8"/>
          <w:szCs w:val="10"/>
          <w:lang w:eastAsia="ar-SA"/>
        </w:rPr>
      </w:pPr>
    </w:p>
    <w:tbl>
      <w:tblPr>
        <w:tblW w:w="9874" w:type="dxa"/>
        <w:tblInd w:w="-10" w:type="dxa"/>
        <w:tblLayout w:type="fixed"/>
        <w:tblLook w:val="0000" w:firstRow="0" w:lastRow="0" w:firstColumn="0" w:lastColumn="0" w:noHBand="0" w:noVBand="0"/>
      </w:tblPr>
      <w:tblGrid>
        <w:gridCol w:w="4654"/>
        <w:gridCol w:w="5220"/>
      </w:tblGrid>
      <w:tr w:rsidR="009442C7" w:rsidRPr="009442C7" w:rsidTr="009442C7">
        <w:tc>
          <w:tcPr>
            <w:tcW w:w="4654" w:type="dxa"/>
            <w:tcBorders>
              <w:top w:val="single" w:sz="4" w:space="0" w:color="000000"/>
              <w:left w:val="single" w:sz="4" w:space="0" w:color="000000"/>
              <w:bottom w:val="single" w:sz="4" w:space="0" w:color="000000"/>
            </w:tcBorders>
            <w:shd w:val="clear" w:color="auto" w:fill="auto"/>
            <w:vAlign w:val="center"/>
          </w:tcPr>
          <w:p w:rsidR="009442C7" w:rsidRPr="009442C7" w:rsidRDefault="009442C7" w:rsidP="009442C7">
            <w:pPr>
              <w:suppressAutoHyphens/>
              <w:jc w:val="center"/>
              <w:rPr>
                <w:color w:val="000000"/>
                <w:sz w:val="22"/>
                <w:lang w:eastAsia="ar-SA"/>
              </w:rPr>
            </w:pPr>
            <w:r w:rsidRPr="009442C7">
              <w:rPr>
                <w:color w:val="000000"/>
                <w:sz w:val="22"/>
                <w:lang w:eastAsia="ar-SA"/>
              </w:rPr>
              <w:t>Программа</w:t>
            </w:r>
          </w:p>
        </w:tc>
        <w:tc>
          <w:tcPr>
            <w:tcW w:w="5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2C7" w:rsidRPr="009442C7" w:rsidRDefault="009442C7" w:rsidP="009442C7">
            <w:pPr>
              <w:suppressAutoHyphens/>
              <w:jc w:val="center"/>
              <w:rPr>
                <w:b/>
                <w:sz w:val="22"/>
                <w:lang w:eastAsia="ar-SA"/>
              </w:rPr>
            </w:pPr>
            <w:r w:rsidRPr="009442C7">
              <w:rPr>
                <w:color w:val="000000"/>
                <w:sz w:val="22"/>
                <w:lang w:eastAsia="ar-SA"/>
              </w:rPr>
              <w:t>Курсы внеурочной деятельности</w:t>
            </w:r>
          </w:p>
        </w:tc>
      </w:tr>
      <w:tr w:rsidR="009442C7" w:rsidRPr="009442C7" w:rsidTr="009442C7">
        <w:tc>
          <w:tcPr>
            <w:tcW w:w="4654"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rPr>
                <w:color w:val="000000"/>
                <w:sz w:val="22"/>
                <w:lang w:eastAsia="ar-SA"/>
              </w:rPr>
            </w:pPr>
            <w:r w:rsidRPr="009442C7">
              <w:rPr>
                <w:color w:val="000000"/>
                <w:sz w:val="22"/>
                <w:lang w:eastAsia="ar-SA"/>
              </w:rPr>
              <w:t>программа формирования универсальных учебных действий</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AD6CCB">
            <w:pPr>
              <w:shd w:val="clear" w:color="auto" w:fill="FFFFFF"/>
              <w:suppressAutoHyphens/>
              <w:snapToGrid w:val="0"/>
              <w:ind w:right="106"/>
              <w:jc w:val="both"/>
              <w:rPr>
                <w:color w:val="000000"/>
                <w:sz w:val="22"/>
                <w:lang w:eastAsia="ar-SA"/>
              </w:rPr>
            </w:pPr>
            <w:r w:rsidRPr="009442C7">
              <w:rPr>
                <w:color w:val="000000"/>
                <w:sz w:val="22"/>
                <w:lang w:eastAsia="ar-SA"/>
              </w:rPr>
              <w:t>«</w:t>
            </w:r>
            <w:r w:rsidR="00AD6CCB">
              <w:rPr>
                <w:color w:val="000000"/>
                <w:sz w:val="22"/>
                <w:lang w:eastAsia="ar-SA"/>
              </w:rPr>
              <w:t>Я познаю мир</w:t>
            </w:r>
            <w:r w:rsidRPr="009442C7">
              <w:rPr>
                <w:color w:val="000000"/>
                <w:sz w:val="22"/>
                <w:lang w:eastAsia="ar-SA"/>
              </w:rPr>
              <w:t>», «Шахматы», «Основы финансовой грамотности».</w:t>
            </w:r>
          </w:p>
        </w:tc>
      </w:tr>
      <w:tr w:rsidR="009442C7" w:rsidRPr="009442C7" w:rsidTr="009442C7">
        <w:tc>
          <w:tcPr>
            <w:tcW w:w="4654"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rPr>
                <w:color w:val="000000"/>
                <w:sz w:val="22"/>
                <w:lang w:eastAsia="ar-SA"/>
              </w:rPr>
            </w:pPr>
            <w:r w:rsidRPr="009442C7">
              <w:rPr>
                <w:color w:val="000000"/>
                <w:sz w:val="22"/>
                <w:lang w:eastAsia="ar-SA"/>
              </w:rPr>
              <w:t>программа духовно-нравственного развития, воспитания обучающихся</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AD6CCB">
            <w:pPr>
              <w:shd w:val="clear" w:color="auto" w:fill="FFFFFF"/>
              <w:suppressAutoHyphens/>
              <w:snapToGrid w:val="0"/>
              <w:ind w:right="106" w:firstLine="63"/>
              <w:jc w:val="both"/>
              <w:rPr>
                <w:b/>
                <w:sz w:val="22"/>
                <w:lang w:eastAsia="ar-SA"/>
              </w:rPr>
            </w:pPr>
            <w:r w:rsidRPr="009442C7">
              <w:rPr>
                <w:color w:val="000000"/>
                <w:sz w:val="22"/>
                <w:lang w:eastAsia="ar-SA"/>
              </w:rPr>
              <w:t>«Основы православной культуры</w:t>
            </w:r>
            <w:r w:rsidR="00AD6CCB">
              <w:rPr>
                <w:color w:val="000000"/>
                <w:sz w:val="22"/>
                <w:lang w:eastAsia="ar-SA"/>
              </w:rPr>
              <w:t>», «Юный гражданин России»</w:t>
            </w:r>
          </w:p>
        </w:tc>
      </w:tr>
      <w:tr w:rsidR="009442C7" w:rsidRPr="009442C7" w:rsidTr="009442C7">
        <w:tc>
          <w:tcPr>
            <w:tcW w:w="4654" w:type="dxa"/>
            <w:tcBorders>
              <w:top w:val="single" w:sz="4" w:space="0" w:color="000000"/>
              <w:left w:val="single" w:sz="4" w:space="0" w:color="000000"/>
              <w:bottom w:val="single" w:sz="4" w:space="0" w:color="000000"/>
            </w:tcBorders>
            <w:shd w:val="clear" w:color="auto" w:fill="auto"/>
          </w:tcPr>
          <w:p w:rsidR="009442C7" w:rsidRPr="009442C7" w:rsidRDefault="009442C7" w:rsidP="009442C7">
            <w:pPr>
              <w:suppressAutoHyphens/>
              <w:rPr>
                <w:color w:val="000000"/>
                <w:sz w:val="22"/>
                <w:lang w:eastAsia="ar-SA"/>
              </w:rPr>
            </w:pPr>
            <w:r w:rsidRPr="009442C7">
              <w:rPr>
                <w:color w:val="000000"/>
                <w:sz w:val="22"/>
                <w:lang w:eastAsia="ar-SA"/>
              </w:rPr>
              <w:t>программа формирования экологической культуры, здорового и безопасного образа жизни</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442C7" w:rsidRPr="009442C7" w:rsidRDefault="009442C7" w:rsidP="003F6BBD">
            <w:pPr>
              <w:shd w:val="clear" w:color="auto" w:fill="FFFFFF"/>
              <w:suppressAutoHyphens/>
              <w:snapToGrid w:val="0"/>
              <w:ind w:right="106" w:firstLine="21"/>
              <w:jc w:val="both"/>
              <w:rPr>
                <w:b/>
                <w:sz w:val="22"/>
                <w:lang w:eastAsia="ar-SA"/>
              </w:rPr>
            </w:pPr>
            <w:r w:rsidRPr="009442C7">
              <w:rPr>
                <w:color w:val="000000"/>
                <w:sz w:val="22"/>
                <w:lang w:eastAsia="ar-SA"/>
              </w:rPr>
              <w:t>«</w:t>
            </w:r>
            <w:r w:rsidR="003F6BBD">
              <w:rPr>
                <w:color w:val="000000"/>
                <w:sz w:val="22"/>
                <w:lang w:eastAsia="ar-SA"/>
              </w:rPr>
              <w:t>Разговор о</w:t>
            </w:r>
            <w:r w:rsidR="00AD6CCB">
              <w:rPr>
                <w:color w:val="000000"/>
                <w:sz w:val="22"/>
                <w:lang w:eastAsia="ar-SA"/>
              </w:rPr>
              <w:t xml:space="preserve"> пр</w:t>
            </w:r>
            <w:r w:rsidR="003F6BBD">
              <w:rPr>
                <w:color w:val="000000"/>
                <w:sz w:val="22"/>
                <w:lang w:eastAsia="ar-SA"/>
              </w:rPr>
              <w:t>авильном</w:t>
            </w:r>
            <w:r w:rsidR="00AD6CCB">
              <w:rPr>
                <w:color w:val="000000"/>
                <w:sz w:val="22"/>
                <w:lang w:eastAsia="ar-SA"/>
              </w:rPr>
              <w:t xml:space="preserve"> питани</w:t>
            </w:r>
            <w:r w:rsidR="003F6BBD">
              <w:rPr>
                <w:color w:val="000000"/>
                <w:sz w:val="22"/>
                <w:lang w:eastAsia="ar-SA"/>
              </w:rPr>
              <w:t>и</w:t>
            </w:r>
            <w:r w:rsidRPr="009442C7">
              <w:rPr>
                <w:color w:val="000000"/>
                <w:sz w:val="22"/>
                <w:lang w:eastAsia="ar-SA"/>
              </w:rPr>
              <w:t>», «</w:t>
            </w:r>
            <w:r w:rsidR="00AD6CCB">
              <w:rPr>
                <w:color w:val="000000"/>
                <w:sz w:val="22"/>
                <w:lang w:eastAsia="ar-SA"/>
              </w:rPr>
              <w:t>Безопасные дороги Кубани</w:t>
            </w:r>
            <w:r w:rsidRPr="009442C7">
              <w:rPr>
                <w:color w:val="000000"/>
                <w:sz w:val="22"/>
                <w:lang w:eastAsia="ar-SA"/>
              </w:rPr>
              <w:t>», «</w:t>
            </w:r>
            <w:r w:rsidR="00AD6CCB">
              <w:rPr>
                <w:color w:val="000000"/>
                <w:sz w:val="22"/>
                <w:lang w:eastAsia="ar-SA"/>
              </w:rPr>
              <w:t>Очумелые ручки</w:t>
            </w:r>
            <w:r w:rsidRPr="009442C7">
              <w:rPr>
                <w:color w:val="000000"/>
                <w:sz w:val="22"/>
                <w:lang w:eastAsia="ar-SA"/>
              </w:rPr>
              <w:t>».</w:t>
            </w:r>
          </w:p>
        </w:tc>
      </w:tr>
    </w:tbl>
    <w:p w:rsidR="009442C7" w:rsidRPr="009442C7" w:rsidRDefault="009442C7" w:rsidP="009442C7">
      <w:pPr>
        <w:shd w:val="clear" w:color="auto" w:fill="FFFFFF"/>
        <w:suppressAutoHyphens/>
        <w:jc w:val="center"/>
        <w:rPr>
          <w:b/>
          <w:color w:val="000000"/>
          <w:szCs w:val="28"/>
          <w:lang w:eastAsia="ar-SA"/>
        </w:rPr>
      </w:pPr>
    </w:p>
    <w:p w:rsidR="009442C7" w:rsidRPr="009442C7" w:rsidRDefault="009442C7" w:rsidP="009442C7">
      <w:pPr>
        <w:shd w:val="clear" w:color="auto" w:fill="FFFFFF"/>
        <w:suppressAutoHyphens/>
        <w:jc w:val="center"/>
        <w:rPr>
          <w:b/>
          <w:color w:val="000000"/>
          <w:szCs w:val="28"/>
          <w:lang w:eastAsia="ar-SA"/>
        </w:rPr>
      </w:pPr>
      <w:r w:rsidRPr="009442C7">
        <w:rPr>
          <w:b/>
          <w:color w:val="000000"/>
          <w:szCs w:val="28"/>
          <w:lang w:eastAsia="ar-SA"/>
        </w:rPr>
        <w:t>Курсы  внеурочной деятельности,  составляющие содержание цифрового и гуманитарного профилей образования (Центр  «Точка роста»)</w:t>
      </w:r>
    </w:p>
    <w:p w:rsidR="009442C7" w:rsidRPr="009442C7" w:rsidRDefault="009442C7" w:rsidP="009442C7">
      <w:pPr>
        <w:widowControl w:val="0"/>
        <w:numPr>
          <w:ilvl w:val="1"/>
          <w:numId w:val="0"/>
        </w:numPr>
        <w:rPr>
          <w:rFonts w:asciiTheme="majorHAnsi" w:eastAsiaTheme="majorEastAsia" w:hAnsiTheme="majorHAnsi" w:cstheme="majorBidi"/>
          <w:i/>
          <w:iCs/>
          <w:color w:val="4F81BD" w:themeColor="accent1"/>
          <w:spacing w:val="15"/>
          <w:sz w:val="22"/>
          <w:lang w:eastAsia="ar-SA"/>
        </w:rPr>
      </w:pPr>
    </w:p>
    <w:p w:rsidR="009442C7" w:rsidRPr="009442C7" w:rsidRDefault="009442C7" w:rsidP="00E74F05">
      <w:pPr>
        <w:widowControl w:val="0"/>
        <w:numPr>
          <w:ilvl w:val="0"/>
          <w:numId w:val="42"/>
        </w:numPr>
        <w:rPr>
          <w:rFonts w:eastAsiaTheme="majorEastAsia"/>
          <w:iCs/>
          <w:spacing w:val="15"/>
          <w:szCs w:val="28"/>
          <w:lang w:eastAsia="ar-SA"/>
        </w:rPr>
      </w:pPr>
      <w:r w:rsidRPr="009442C7">
        <w:rPr>
          <w:rFonts w:eastAsiaTheme="majorEastAsia"/>
          <w:iCs/>
          <w:spacing w:val="15"/>
          <w:szCs w:val="28"/>
          <w:lang w:eastAsia="ar-SA"/>
        </w:rPr>
        <w:t>«</w:t>
      </w:r>
      <w:r w:rsidR="00AD6CCB">
        <w:rPr>
          <w:rFonts w:eastAsiaTheme="majorEastAsia"/>
          <w:iCs/>
          <w:spacing w:val="15"/>
          <w:szCs w:val="28"/>
          <w:lang w:eastAsia="ar-SA"/>
        </w:rPr>
        <w:t>Робототехника</w:t>
      </w:r>
      <w:r w:rsidRPr="009442C7">
        <w:rPr>
          <w:rFonts w:eastAsiaTheme="majorEastAsia"/>
          <w:iCs/>
          <w:spacing w:val="15"/>
          <w:szCs w:val="28"/>
          <w:lang w:eastAsia="ar-SA"/>
        </w:rPr>
        <w:t>»;</w:t>
      </w:r>
    </w:p>
    <w:p w:rsidR="009442C7" w:rsidRPr="009442C7" w:rsidRDefault="009442C7" w:rsidP="00E74F05">
      <w:pPr>
        <w:widowControl w:val="0"/>
        <w:numPr>
          <w:ilvl w:val="0"/>
          <w:numId w:val="42"/>
        </w:numPr>
        <w:rPr>
          <w:rFonts w:eastAsiaTheme="majorEastAsia"/>
          <w:iCs/>
          <w:spacing w:val="15"/>
          <w:szCs w:val="28"/>
          <w:lang w:eastAsia="ar-SA"/>
        </w:rPr>
      </w:pPr>
      <w:r w:rsidRPr="009442C7">
        <w:rPr>
          <w:rFonts w:eastAsiaTheme="majorEastAsia"/>
          <w:iCs/>
          <w:spacing w:val="15"/>
          <w:szCs w:val="28"/>
          <w:lang w:eastAsia="ar-SA"/>
        </w:rPr>
        <w:t>«Шахматы».</w:t>
      </w:r>
    </w:p>
    <w:p w:rsidR="009442C7" w:rsidRPr="009442C7" w:rsidRDefault="009442C7" w:rsidP="009442C7">
      <w:pPr>
        <w:shd w:val="clear" w:color="auto" w:fill="FFFFFF"/>
        <w:suppressAutoHyphens/>
        <w:jc w:val="center"/>
        <w:rPr>
          <w:b/>
          <w:color w:val="000000"/>
          <w:szCs w:val="28"/>
          <w:lang w:eastAsia="ar-SA"/>
        </w:rPr>
      </w:pPr>
    </w:p>
    <w:p w:rsidR="009442C7" w:rsidRPr="009442C7" w:rsidRDefault="009442C7" w:rsidP="009442C7">
      <w:pPr>
        <w:shd w:val="clear" w:color="auto" w:fill="FFFFFF"/>
        <w:suppressAutoHyphens/>
        <w:jc w:val="center"/>
        <w:rPr>
          <w:b/>
          <w:color w:val="000000"/>
          <w:szCs w:val="28"/>
          <w:lang w:eastAsia="ar-SA"/>
        </w:rPr>
      </w:pPr>
      <w:r w:rsidRPr="009442C7">
        <w:rPr>
          <w:b/>
          <w:color w:val="000000"/>
          <w:szCs w:val="28"/>
          <w:lang w:eastAsia="ar-SA"/>
        </w:rPr>
        <w:t>План организации деятельности ученических сообществ</w:t>
      </w:r>
      <w:r>
        <w:rPr>
          <w:b/>
          <w:color w:val="000000"/>
          <w:szCs w:val="28"/>
          <w:lang w:eastAsia="ar-SA"/>
        </w:rPr>
        <w:t xml:space="preserve"> </w:t>
      </w:r>
      <w:r w:rsidRPr="009442C7">
        <w:rPr>
          <w:b/>
          <w:color w:val="000000"/>
          <w:szCs w:val="28"/>
          <w:lang w:eastAsia="ar-SA"/>
        </w:rPr>
        <w:t>(подростковых коллективов).</w:t>
      </w:r>
    </w:p>
    <w:p w:rsidR="009442C7" w:rsidRPr="009442C7" w:rsidRDefault="009442C7" w:rsidP="009442C7">
      <w:pPr>
        <w:shd w:val="clear" w:color="auto" w:fill="FFFFFF"/>
        <w:suppressAutoHyphens/>
        <w:jc w:val="center"/>
        <w:rPr>
          <w:b/>
          <w:color w:val="000000"/>
          <w:sz w:val="18"/>
          <w:szCs w:val="20"/>
          <w:lang w:eastAsia="ar-SA"/>
        </w:rPr>
      </w:pPr>
    </w:p>
    <w:p w:rsidR="009442C7" w:rsidRPr="009442C7" w:rsidRDefault="009442C7" w:rsidP="009442C7">
      <w:pPr>
        <w:widowControl w:val="0"/>
        <w:suppressAutoHyphens/>
        <w:ind w:firstLine="720"/>
        <w:jc w:val="both"/>
        <w:rPr>
          <w:color w:val="000000"/>
          <w:szCs w:val="28"/>
          <w:lang w:eastAsia="ar-SA"/>
        </w:rPr>
      </w:pPr>
      <w:r w:rsidRPr="009442C7">
        <w:rPr>
          <w:color w:val="000000"/>
          <w:szCs w:val="28"/>
          <w:lang w:eastAsia="ar-SA"/>
        </w:rPr>
        <w:t>На основе совместной деятельности педагогов и учащихся для достижения целей объединяющих детей</w:t>
      </w:r>
      <w:r w:rsidRPr="009442C7">
        <w:rPr>
          <w:szCs w:val="28"/>
          <w:lang w:eastAsia="ar-SA"/>
        </w:rPr>
        <w:t xml:space="preserve"> в </w:t>
      </w:r>
      <w:r w:rsidR="00AD6CCB" w:rsidRPr="00AC4CE2">
        <w:t>МОБУ СОШ №9 им. полного кавалера Ордена Славы В.И. Аманова</w:t>
      </w:r>
      <w:r w:rsidRPr="009442C7">
        <w:rPr>
          <w:szCs w:val="28"/>
          <w:lang w:eastAsia="ar-SA"/>
        </w:rPr>
        <w:t xml:space="preserve">  действует Детская республика «Юные казачата».</w:t>
      </w:r>
    </w:p>
    <w:p w:rsidR="009442C7" w:rsidRPr="009442C7" w:rsidRDefault="009442C7" w:rsidP="009442C7">
      <w:pPr>
        <w:suppressAutoHyphens/>
        <w:ind w:firstLine="720"/>
        <w:jc w:val="both"/>
        <w:rPr>
          <w:color w:val="000000"/>
          <w:szCs w:val="28"/>
          <w:lang w:eastAsia="ar-SA"/>
        </w:rPr>
      </w:pPr>
      <w:r w:rsidRPr="009442C7">
        <w:rPr>
          <w:color w:val="000000"/>
          <w:szCs w:val="28"/>
          <w:lang w:eastAsia="ar-SA"/>
        </w:rPr>
        <w:t xml:space="preserve">Членами </w:t>
      </w:r>
      <w:r w:rsidRPr="009442C7">
        <w:rPr>
          <w:szCs w:val="28"/>
          <w:lang w:eastAsia="ar-SA"/>
        </w:rPr>
        <w:t xml:space="preserve">ДР «Юные казачата» </w:t>
      </w:r>
      <w:r w:rsidRPr="009442C7">
        <w:rPr>
          <w:color w:val="000000"/>
          <w:szCs w:val="28"/>
          <w:lang w:eastAsia="ar-SA"/>
        </w:rPr>
        <w:t xml:space="preserve">являются учащиеся школы 1-11-х классов, добровольно изъявившие желание участвовать в любом из направлений  общественно-полезной работы детской республики. </w:t>
      </w:r>
    </w:p>
    <w:p w:rsidR="009442C7" w:rsidRPr="009442C7" w:rsidRDefault="009442C7" w:rsidP="009442C7">
      <w:pPr>
        <w:suppressAutoHyphens/>
        <w:ind w:firstLine="720"/>
        <w:jc w:val="both"/>
        <w:rPr>
          <w:b/>
          <w:color w:val="000000"/>
          <w:szCs w:val="28"/>
          <w:lang w:eastAsia="ar-SA"/>
        </w:rPr>
      </w:pPr>
    </w:p>
    <w:p w:rsidR="009442C7" w:rsidRPr="009442C7" w:rsidRDefault="009442C7" w:rsidP="009442C7">
      <w:pPr>
        <w:suppressAutoHyphens/>
        <w:ind w:firstLine="851"/>
        <w:jc w:val="center"/>
        <w:rPr>
          <w:b/>
          <w:i/>
          <w:iCs/>
          <w:szCs w:val="28"/>
          <w:lang w:eastAsia="ar-SA"/>
        </w:rPr>
      </w:pPr>
      <w:r w:rsidRPr="009442C7">
        <w:rPr>
          <w:b/>
          <w:i/>
          <w:iCs/>
          <w:szCs w:val="28"/>
          <w:lang w:eastAsia="ar-SA"/>
        </w:rPr>
        <w:lastRenderedPageBreak/>
        <w:t>Цель программы ДР</w:t>
      </w:r>
    </w:p>
    <w:p w:rsidR="009442C7" w:rsidRPr="009442C7" w:rsidRDefault="009442C7" w:rsidP="009442C7">
      <w:pPr>
        <w:suppressAutoHyphens/>
        <w:ind w:firstLine="851"/>
        <w:jc w:val="center"/>
        <w:rPr>
          <w:b/>
          <w:iCs/>
          <w:sz w:val="18"/>
          <w:szCs w:val="20"/>
          <w:lang w:eastAsia="ar-SA"/>
        </w:rPr>
      </w:pPr>
    </w:p>
    <w:p w:rsidR="009442C7" w:rsidRPr="009442C7" w:rsidRDefault="009442C7" w:rsidP="00E74F05">
      <w:pPr>
        <w:widowControl w:val="0"/>
        <w:numPr>
          <w:ilvl w:val="0"/>
          <w:numId w:val="32"/>
        </w:numPr>
        <w:suppressAutoHyphens/>
        <w:contextualSpacing/>
        <w:jc w:val="both"/>
        <w:rPr>
          <w:szCs w:val="28"/>
        </w:rPr>
      </w:pPr>
      <w:r w:rsidRPr="009442C7">
        <w:rPr>
          <w:szCs w:val="28"/>
        </w:rPr>
        <w:t>Способствовать творческой активности детей, через общественную деятельность осуществлять совместную общественно - полезную деятельность, направленную на удовлетворение духовных и нематериальных потребностей, социального становления и развития детей, а также в целях защиты прав и свобод.</w:t>
      </w:r>
    </w:p>
    <w:p w:rsidR="009442C7" w:rsidRPr="009442C7" w:rsidRDefault="009442C7" w:rsidP="00E74F05">
      <w:pPr>
        <w:widowControl w:val="0"/>
        <w:numPr>
          <w:ilvl w:val="0"/>
          <w:numId w:val="32"/>
        </w:numPr>
        <w:suppressAutoHyphens/>
        <w:contextualSpacing/>
        <w:jc w:val="both"/>
        <w:rPr>
          <w:szCs w:val="28"/>
        </w:rPr>
      </w:pPr>
      <w:r w:rsidRPr="009442C7">
        <w:rPr>
          <w:szCs w:val="28"/>
        </w:rPr>
        <w:t>Содействовать в деятельности в сфере профилактики и охраны здоровья граждан, а также пропаганда здорового образа жизни, улучшения морально – психологического состояния подрастающего поколения.</w:t>
      </w:r>
    </w:p>
    <w:p w:rsidR="009442C7" w:rsidRPr="009442C7" w:rsidRDefault="009442C7" w:rsidP="00640CD6">
      <w:pPr>
        <w:contextualSpacing/>
        <w:rPr>
          <w:szCs w:val="28"/>
        </w:rPr>
      </w:pPr>
    </w:p>
    <w:p w:rsidR="009442C7" w:rsidRPr="009442C7" w:rsidRDefault="009442C7" w:rsidP="009442C7">
      <w:pPr>
        <w:ind w:firstLine="851"/>
        <w:contextualSpacing/>
        <w:jc w:val="center"/>
        <w:rPr>
          <w:b/>
          <w:szCs w:val="28"/>
        </w:rPr>
      </w:pPr>
      <w:r w:rsidRPr="009442C7">
        <w:rPr>
          <w:b/>
          <w:szCs w:val="28"/>
        </w:rPr>
        <w:t>Задачи программы ДР</w:t>
      </w:r>
    </w:p>
    <w:p w:rsidR="009442C7" w:rsidRPr="009442C7" w:rsidRDefault="009442C7" w:rsidP="009442C7">
      <w:pPr>
        <w:ind w:firstLine="851"/>
        <w:contextualSpacing/>
        <w:jc w:val="center"/>
        <w:rPr>
          <w:b/>
          <w:sz w:val="18"/>
          <w:szCs w:val="20"/>
        </w:rPr>
      </w:pPr>
    </w:p>
    <w:p w:rsidR="009442C7" w:rsidRPr="009442C7" w:rsidRDefault="009442C7" w:rsidP="00E74F05">
      <w:pPr>
        <w:widowControl w:val="0"/>
        <w:numPr>
          <w:ilvl w:val="0"/>
          <w:numId w:val="33"/>
        </w:numPr>
        <w:contextualSpacing/>
        <w:rPr>
          <w:szCs w:val="28"/>
        </w:rPr>
      </w:pPr>
      <w:r w:rsidRPr="009442C7">
        <w:rPr>
          <w:szCs w:val="28"/>
        </w:rPr>
        <w:t>Развивать творческие способности учащихся.</w:t>
      </w:r>
    </w:p>
    <w:p w:rsidR="009442C7" w:rsidRPr="009442C7" w:rsidRDefault="009442C7" w:rsidP="00E74F05">
      <w:pPr>
        <w:widowControl w:val="0"/>
        <w:numPr>
          <w:ilvl w:val="0"/>
          <w:numId w:val="33"/>
        </w:numPr>
        <w:contextualSpacing/>
        <w:rPr>
          <w:szCs w:val="28"/>
        </w:rPr>
      </w:pPr>
      <w:r w:rsidRPr="009442C7">
        <w:rPr>
          <w:szCs w:val="28"/>
        </w:rPr>
        <w:t>Сформировать навыки и умения организаторской работы в детском объединении.</w:t>
      </w:r>
    </w:p>
    <w:p w:rsidR="009442C7" w:rsidRPr="009442C7" w:rsidRDefault="009442C7" w:rsidP="00E74F05">
      <w:pPr>
        <w:widowControl w:val="0"/>
        <w:numPr>
          <w:ilvl w:val="0"/>
          <w:numId w:val="33"/>
        </w:numPr>
        <w:contextualSpacing/>
        <w:rPr>
          <w:szCs w:val="28"/>
        </w:rPr>
      </w:pPr>
      <w:r w:rsidRPr="009442C7">
        <w:rPr>
          <w:szCs w:val="28"/>
        </w:rPr>
        <w:t>Воспитать гражданина, патриота.</w:t>
      </w:r>
    </w:p>
    <w:p w:rsidR="009442C7" w:rsidRPr="009442C7" w:rsidRDefault="009442C7" w:rsidP="00E74F05">
      <w:pPr>
        <w:widowControl w:val="0"/>
        <w:numPr>
          <w:ilvl w:val="0"/>
          <w:numId w:val="33"/>
        </w:numPr>
        <w:contextualSpacing/>
        <w:rPr>
          <w:szCs w:val="28"/>
        </w:rPr>
      </w:pPr>
      <w:r w:rsidRPr="009442C7">
        <w:rPr>
          <w:szCs w:val="28"/>
        </w:rPr>
        <w:t>Формировать здоровый образ жизни.</w:t>
      </w:r>
    </w:p>
    <w:p w:rsidR="009442C7" w:rsidRPr="009442C7" w:rsidRDefault="009442C7" w:rsidP="00E74F05">
      <w:pPr>
        <w:widowControl w:val="0"/>
        <w:numPr>
          <w:ilvl w:val="0"/>
          <w:numId w:val="33"/>
        </w:numPr>
        <w:contextualSpacing/>
        <w:rPr>
          <w:szCs w:val="28"/>
        </w:rPr>
      </w:pPr>
      <w:r w:rsidRPr="009442C7">
        <w:rPr>
          <w:szCs w:val="28"/>
        </w:rPr>
        <w:t>Формировать навыки самоуправления в детском коллективе.</w:t>
      </w:r>
    </w:p>
    <w:p w:rsidR="009442C7" w:rsidRPr="009442C7" w:rsidRDefault="009442C7" w:rsidP="00E74F05">
      <w:pPr>
        <w:widowControl w:val="0"/>
        <w:numPr>
          <w:ilvl w:val="0"/>
          <w:numId w:val="33"/>
        </w:numPr>
        <w:contextualSpacing/>
        <w:rPr>
          <w:szCs w:val="28"/>
        </w:rPr>
      </w:pPr>
      <w:r w:rsidRPr="009442C7">
        <w:rPr>
          <w:szCs w:val="28"/>
        </w:rPr>
        <w:t>Развивать систему позитивных форм организации досуга и ее информативное обеспечение для детей и их родителей.</w:t>
      </w:r>
    </w:p>
    <w:p w:rsidR="009442C7" w:rsidRPr="009442C7" w:rsidRDefault="009442C7" w:rsidP="009442C7">
      <w:pPr>
        <w:ind w:left="720"/>
        <w:contextualSpacing/>
        <w:rPr>
          <w:szCs w:val="28"/>
        </w:rPr>
      </w:pPr>
    </w:p>
    <w:p w:rsidR="009442C7" w:rsidRPr="009442C7" w:rsidRDefault="009442C7" w:rsidP="009442C7">
      <w:pPr>
        <w:suppressAutoHyphens/>
        <w:ind w:firstLine="851"/>
        <w:jc w:val="center"/>
        <w:rPr>
          <w:rFonts w:ascii="Times New Roman CYR" w:hAnsi="Times New Roman CYR" w:cs="Times New Roman CYR"/>
          <w:bCs/>
          <w:i/>
          <w:iCs/>
          <w:sz w:val="26"/>
          <w:szCs w:val="28"/>
          <w:lang w:eastAsia="ar-SA"/>
        </w:rPr>
      </w:pPr>
      <w:r w:rsidRPr="009442C7">
        <w:rPr>
          <w:color w:val="000000"/>
          <w:szCs w:val="28"/>
          <w:lang w:eastAsia="ar-SA"/>
        </w:rPr>
        <w:t>Организует деятельность членов организации по направлениям:</w:t>
      </w:r>
    </w:p>
    <w:p w:rsidR="009442C7" w:rsidRPr="009442C7" w:rsidRDefault="009442C7" w:rsidP="00E74F05">
      <w:pPr>
        <w:widowControl w:val="0"/>
        <w:numPr>
          <w:ilvl w:val="0"/>
          <w:numId w:val="34"/>
        </w:numPr>
        <w:suppressAutoHyphens/>
        <w:contextualSpacing/>
        <w:jc w:val="both"/>
        <w:rPr>
          <w:rFonts w:ascii="Times New Roman CYR" w:hAnsi="Times New Roman CYR" w:cs="Times New Roman CYR"/>
          <w:bCs/>
          <w:i/>
          <w:iCs/>
          <w:sz w:val="26"/>
          <w:szCs w:val="28"/>
          <w:lang w:eastAsia="ar-SA"/>
        </w:rPr>
      </w:pPr>
      <w:r w:rsidRPr="009442C7">
        <w:rPr>
          <w:rFonts w:ascii="Times New Roman CYR" w:hAnsi="Times New Roman CYR" w:cs="Times New Roman CYR"/>
          <w:bCs/>
          <w:i/>
          <w:iCs/>
          <w:sz w:val="26"/>
          <w:szCs w:val="28"/>
          <w:lang w:eastAsia="ar-SA"/>
        </w:rPr>
        <w:t>«Ум и красота»- экологическое воспитание.</w:t>
      </w:r>
    </w:p>
    <w:p w:rsidR="009442C7" w:rsidRPr="009442C7" w:rsidRDefault="009442C7" w:rsidP="00E74F05">
      <w:pPr>
        <w:widowControl w:val="0"/>
        <w:numPr>
          <w:ilvl w:val="0"/>
          <w:numId w:val="34"/>
        </w:numPr>
        <w:suppressAutoHyphens/>
        <w:contextualSpacing/>
        <w:jc w:val="both"/>
        <w:rPr>
          <w:rFonts w:ascii="Times New Roman CYR" w:hAnsi="Times New Roman CYR" w:cs="Times New Roman CYR"/>
          <w:bCs/>
          <w:i/>
          <w:iCs/>
          <w:sz w:val="26"/>
          <w:szCs w:val="28"/>
          <w:lang w:eastAsia="ar-SA"/>
        </w:rPr>
      </w:pPr>
      <w:r w:rsidRPr="009442C7">
        <w:rPr>
          <w:rFonts w:ascii="Times New Roman CYR" w:hAnsi="Times New Roman CYR" w:cs="Times New Roman CYR"/>
          <w:bCs/>
          <w:i/>
          <w:iCs/>
          <w:sz w:val="26"/>
          <w:szCs w:val="28"/>
          <w:lang w:eastAsia="ar-SA"/>
        </w:rPr>
        <w:t>«Мы за здоровый образ жизни» - спортивная деятельность, «Доброта, забота, милосердие»- нравственно-правовое воспитание.</w:t>
      </w:r>
    </w:p>
    <w:p w:rsidR="009442C7" w:rsidRPr="009442C7" w:rsidRDefault="009442C7" w:rsidP="00E74F05">
      <w:pPr>
        <w:widowControl w:val="0"/>
        <w:numPr>
          <w:ilvl w:val="0"/>
          <w:numId w:val="34"/>
        </w:numPr>
        <w:suppressAutoHyphens/>
        <w:contextualSpacing/>
        <w:jc w:val="both"/>
        <w:rPr>
          <w:rFonts w:ascii="Times New Roman CYR" w:hAnsi="Times New Roman CYR" w:cs="Times New Roman CYR"/>
          <w:sz w:val="26"/>
          <w:szCs w:val="28"/>
          <w:lang w:eastAsia="ar-SA"/>
        </w:rPr>
      </w:pPr>
      <w:r w:rsidRPr="009442C7">
        <w:rPr>
          <w:rFonts w:ascii="Times New Roman CYR" w:hAnsi="Times New Roman CYR" w:cs="Times New Roman CYR"/>
          <w:bCs/>
          <w:i/>
          <w:iCs/>
          <w:sz w:val="26"/>
          <w:szCs w:val="28"/>
          <w:lang w:eastAsia="ar-SA"/>
        </w:rPr>
        <w:t>«Радость и веселье» - художественно - эстетическое воспитание.</w:t>
      </w:r>
    </w:p>
    <w:p w:rsidR="009442C7" w:rsidRPr="009442C7" w:rsidRDefault="009442C7" w:rsidP="00E74F05">
      <w:pPr>
        <w:widowControl w:val="0"/>
        <w:numPr>
          <w:ilvl w:val="0"/>
          <w:numId w:val="34"/>
        </w:numPr>
        <w:suppressAutoHyphens/>
        <w:contextualSpacing/>
        <w:jc w:val="both"/>
        <w:rPr>
          <w:color w:val="000000"/>
          <w:szCs w:val="28"/>
          <w:lang w:eastAsia="ar-SA"/>
        </w:rPr>
      </w:pPr>
      <w:r w:rsidRPr="009442C7">
        <w:rPr>
          <w:rFonts w:ascii="Times New Roman CYR" w:hAnsi="Times New Roman CYR" w:cs="Times New Roman CYR"/>
          <w:sz w:val="26"/>
          <w:szCs w:val="28"/>
          <w:lang w:eastAsia="ar-SA"/>
        </w:rPr>
        <w:t>«</w:t>
      </w:r>
      <w:r w:rsidRPr="009442C7">
        <w:rPr>
          <w:rFonts w:ascii="Times New Roman CYR" w:hAnsi="Times New Roman CYR" w:cs="Times New Roman CYR"/>
          <w:i/>
          <w:sz w:val="26"/>
          <w:szCs w:val="28"/>
          <w:lang w:eastAsia="ar-SA"/>
        </w:rPr>
        <w:t>Кубань – мой дом, моя Отчизна</w:t>
      </w:r>
      <w:r w:rsidRPr="009442C7">
        <w:rPr>
          <w:rFonts w:ascii="Times New Roman CYR" w:hAnsi="Times New Roman CYR" w:cs="Times New Roman CYR"/>
          <w:sz w:val="26"/>
          <w:szCs w:val="28"/>
          <w:lang w:eastAsia="ar-SA"/>
        </w:rPr>
        <w:t xml:space="preserve">»- </w:t>
      </w:r>
      <w:r w:rsidRPr="009442C7">
        <w:rPr>
          <w:rFonts w:ascii="Times New Roman CYR" w:hAnsi="Times New Roman CYR" w:cs="Times New Roman CYR"/>
          <w:bCs/>
          <w:i/>
          <w:iCs/>
          <w:sz w:val="26"/>
          <w:szCs w:val="28"/>
          <w:lang w:eastAsia="ar-SA"/>
        </w:rPr>
        <w:t>патриотическое воспитание.</w:t>
      </w:r>
    </w:p>
    <w:p w:rsidR="009442C7" w:rsidRPr="009442C7" w:rsidRDefault="009442C7" w:rsidP="00E74F05">
      <w:pPr>
        <w:widowControl w:val="0"/>
        <w:numPr>
          <w:ilvl w:val="0"/>
          <w:numId w:val="34"/>
        </w:numPr>
        <w:suppressAutoHyphens/>
        <w:contextualSpacing/>
        <w:jc w:val="both"/>
        <w:rPr>
          <w:i/>
          <w:color w:val="000000"/>
          <w:szCs w:val="28"/>
          <w:lang w:eastAsia="ar-SA"/>
        </w:rPr>
      </w:pPr>
      <w:r w:rsidRPr="009442C7">
        <w:rPr>
          <w:rFonts w:ascii="Times New Roman CYR" w:hAnsi="Times New Roman CYR" w:cs="Times New Roman CYR"/>
          <w:i/>
          <w:sz w:val="26"/>
          <w:szCs w:val="28"/>
          <w:lang w:eastAsia="ar-SA"/>
        </w:rPr>
        <w:t>«Казачье братство» - социально-общественная деятельность.</w:t>
      </w:r>
    </w:p>
    <w:p w:rsidR="009442C7" w:rsidRPr="009442C7" w:rsidRDefault="009442C7" w:rsidP="009442C7">
      <w:pPr>
        <w:suppressAutoHyphens/>
        <w:ind w:left="720"/>
        <w:contextualSpacing/>
        <w:jc w:val="both"/>
        <w:rPr>
          <w:i/>
          <w:color w:val="000000"/>
          <w:sz w:val="18"/>
          <w:szCs w:val="20"/>
          <w:lang w:eastAsia="ar-SA"/>
        </w:rPr>
      </w:pPr>
    </w:p>
    <w:p w:rsidR="009442C7" w:rsidRPr="009442C7" w:rsidRDefault="009442C7" w:rsidP="009442C7">
      <w:pPr>
        <w:shd w:val="clear" w:color="auto" w:fill="FFFFFF"/>
        <w:suppressAutoHyphens/>
        <w:ind w:firstLine="851"/>
        <w:jc w:val="both"/>
        <w:rPr>
          <w:color w:val="000000"/>
          <w:szCs w:val="28"/>
          <w:lang w:eastAsia="ar-SA"/>
        </w:rPr>
      </w:pPr>
      <w:r w:rsidRPr="009442C7">
        <w:rPr>
          <w:color w:val="000000"/>
          <w:szCs w:val="28"/>
          <w:lang w:eastAsia="ar-SA"/>
        </w:rPr>
        <w:t>Жизнедеятельность организации строится на принципах самореализации, саморазвития, самосовершенствования личности.</w:t>
      </w:r>
    </w:p>
    <w:p w:rsidR="009442C7" w:rsidRPr="009442C7" w:rsidRDefault="009442C7" w:rsidP="009442C7">
      <w:pPr>
        <w:shd w:val="clear" w:color="auto" w:fill="FFFFFF"/>
        <w:suppressAutoHyphens/>
        <w:ind w:firstLine="851"/>
        <w:jc w:val="both"/>
        <w:rPr>
          <w:color w:val="000000"/>
          <w:szCs w:val="28"/>
          <w:lang w:eastAsia="ar-SA"/>
        </w:rPr>
      </w:pPr>
      <w:r w:rsidRPr="009442C7">
        <w:rPr>
          <w:color w:val="000000"/>
          <w:szCs w:val="28"/>
          <w:lang w:eastAsia="ar-SA"/>
        </w:rPr>
        <w:t>Курсы внеурочной деятельности, входящие в данный план: «</w:t>
      </w:r>
      <w:r w:rsidR="003F6BBD">
        <w:rPr>
          <w:color w:val="000000"/>
          <w:szCs w:val="28"/>
          <w:lang w:eastAsia="ar-SA"/>
        </w:rPr>
        <w:t xml:space="preserve">Основы православной культуры», </w:t>
      </w:r>
      <w:r w:rsidRPr="009442C7">
        <w:rPr>
          <w:color w:val="000000"/>
          <w:szCs w:val="28"/>
          <w:lang w:eastAsia="ar-SA"/>
        </w:rPr>
        <w:t xml:space="preserve">«Юный </w:t>
      </w:r>
      <w:r w:rsidR="003F6BBD">
        <w:rPr>
          <w:color w:val="000000"/>
          <w:szCs w:val="28"/>
          <w:lang w:eastAsia="ar-SA"/>
        </w:rPr>
        <w:t>гражданин России</w:t>
      </w:r>
      <w:r w:rsidRPr="009442C7">
        <w:rPr>
          <w:color w:val="000000"/>
          <w:szCs w:val="28"/>
          <w:lang w:eastAsia="ar-SA"/>
        </w:rPr>
        <w:t>».</w:t>
      </w:r>
    </w:p>
    <w:p w:rsidR="009442C7" w:rsidRPr="009442C7" w:rsidRDefault="009442C7" w:rsidP="009442C7">
      <w:pPr>
        <w:shd w:val="clear" w:color="auto" w:fill="FFFFFF"/>
        <w:suppressAutoHyphens/>
        <w:rPr>
          <w:b/>
          <w:color w:val="000000"/>
          <w:szCs w:val="28"/>
          <w:lang w:eastAsia="ar-SA"/>
        </w:rPr>
      </w:pPr>
    </w:p>
    <w:p w:rsidR="009442C7" w:rsidRPr="009442C7" w:rsidRDefault="009442C7" w:rsidP="009442C7">
      <w:pPr>
        <w:shd w:val="clear" w:color="auto" w:fill="FFFFFF"/>
        <w:suppressAutoHyphens/>
        <w:ind w:firstLine="851"/>
        <w:jc w:val="center"/>
        <w:rPr>
          <w:b/>
          <w:szCs w:val="28"/>
          <w:lang w:eastAsia="ar-SA"/>
        </w:rPr>
      </w:pPr>
      <w:r w:rsidRPr="009442C7">
        <w:rPr>
          <w:b/>
          <w:color w:val="000000"/>
          <w:szCs w:val="28"/>
          <w:lang w:eastAsia="ar-SA"/>
        </w:rPr>
        <w:t>План внеурочной деятельности по учебным предметам образовательной программы.</w:t>
      </w:r>
    </w:p>
    <w:p w:rsidR="009442C7" w:rsidRPr="009442C7" w:rsidRDefault="009442C7" w:rsidP="009442C7">
      <w:pPr>
        <w:suppressAutoHyphens/>
        <w:ind w:firstLine="709"/>
        <w:jc w:val="both"/>
        <w:rPr>
          <w:szCs w:val="28"/>
          <w:lang w:eastAsia="ar-SA"/>
        </w:rPr>
      </w:pPr>
      <w:bookmarkStart w:id="197" w:name="bookmark3"/>
      <w:r w:rsidRPr="009442C7">
        <w:rPr>
          <w:szCs w:val="28"/>
          <w:lang w:eastAsia="ar-SA"/>
        </w:rPr>
        <w:t>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9442C7" w:rsidRPr="009442C7" w:rsidRDefault="009442C7" w:rsidP="009442C7">
      <w:pPr>
        <w:suppressAutoHyphens/>
        <w:ind w:firstLine="709"/>
        <w:jc w:val="both"/>
        <w:rPr>
          <w:szCs w:val="28"/>
          <w:lang w:eastAsia="ar-SA"/>
        </w:rPr>
      </w:pPr>
      <w:r w:rsidRPr="009442C7">
        <w:rPr>
          <w:szCs w:val="28"/>
          <w:lang w:eastAsia="ar-SA"/>
        </w:rPr>
        <w:t xml:space="preserve">План внеурочной деятельности </w:t>
      </w:r>
      <w:r w:rsidRPr="009442C7">
        <w:rPr>
          <w:color w:val="000000"/>
          <w:szCs w:val="28"/>
          <w:lang w:eastAsia="ar-SA"/>
        </w:rPr>
        <w:t xml:space="preserve">по учебным предметам </w:t>
      </w:r>
      <w:r w:rsidRPr="009442C7">
        <w:rPr>
          <w:szCs w:val="28"/>
          <w:lang w:eastAsia="ar-SA"/>
        </w:rPr>
        <w:t>ориентирован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9442C7" w:rsidRPr="009442C7" w:rsidRDefault="009442C7" w:rsidP="009442C7">
      <w:pPr>
        <w:widowControl w:val="0"/>
        <w:tabs>
          <w:tab w:val="left" w:pos="1020"/>
        </w:tabs>
        <w:suppressAutoHyphens/>
        <w:autoSpaceDE w:val="0"/>
        <w:jc w:val="both"/>
        <w:rPr>
          <w:b/>
          <w:bCs/>
          <w:i/>
          <w:sz w:val="18"/>
          <w:szCs w:val="20"/>
          <w:lang w:bidi="ru-RU"/>
        </w:rPr>
      </w:pPr>
      <w:r w:rsidRPr="009442C7">
        <w:rPr>
          <w:b/>
          <w:bCs/>
          <w:i/>
          <w:szCs w:val="28"/>
          <w:lang w:bidi="ru-RU"/>
        </w:rPr>
        <w:tab/>
      </w:r>
    </w:p>
    <w:p w:rsidR="009442C7" w:rsidRPr="009442C7" w:rsidRDefault="009442C7" w:rsidP="009442C7">
      <w:pPr>
        <w:widowControl w:val="0"/>
        <w:suppressAutoHyphens/>
        <w:autoSpaceDE w:val="0"/>
        <w:jc w:val="both"/>
        <w:rPr>
          <w:szCs w:val="28"/>
          <w:lang w:eastAsia="ar-SA"/>
        </w:rPr>
      </w:pPr>
      <w:r w:rsidRPr="009442C7">
        <w:rPr>
          <w:b/>
          <w:i/>
          <w:szCs w:val="28"/>
          <w:lang w:eastAsia="ar-SA"/>
        </w:rPr>
        <w:t xml:space="preserve">Целью </w:t>
      </w:r>
      <w:r w:rsidRPr="009442C7">
        <w:rPr>
          <w:color w:val="000000"/>
          <w:szCs w:val="28"/>
          <w:lang w:eastAsia="ar-SA"/>
        </w:rPr>
        <w:t>внеурочной деятельности по учебным предметам</w:t>
      </w:r>
      <w:r w:rsidRPr="009442C7">
        <w:rPr>
          <w:szCs w:val="28"/>
          <w:lang w:eastAsia="ar-SA"/>
        </w:rPr>
        <w:t xml:space="preserve"> является формирование у младших школьников опыта продуктивной исследовательской и проектной деятельности,  позитивного отношения к знанию как общественной и личностной ценности.</w:t>
      </w:r>
    </w:p>
    <w:p w:rsidR="009442C7" w:rsidRPr="009442C7" w:rsidRDefault="009442C7" w:rsidP="009442C7">
      <w:pPr>
        <w:widowControl w:val="0"/>
        <w:suppressAutoHyphens/>
        <w:autoSpaceDE w:val="0"/>
        <w:jc w:val="both"/>
        <w:rPr>
          <w:rFonts w:eastAsia="Calibri"/>
          <w:b/>
          <w:bCs/>
          <w:i/>
          <w:sz w:val="18"/>
          <w:szCs w:val="20"/>
        </w:rPr>
      </w:pPr>
    </w:p>
    <w:p w:rsidR="009442C7" w:rsidRPr="009442C7" w:rsidRDefault="009442C7" w:rsidP="009442C7">
      <w:pPr>
        <w:widowControl w:val="0"/>
        <w:suppressAutoHyphens/>
        <w:autoSpaceDE w:val="0"/>
        <w:jc w:val="both"/>
        <w:rPr>
          <w:b/>
          <w:i/>
          <w:szCs w:val="28"/>
          <w:lang w:eastAsia="ar-SA"/>
        </w:rPr>
      </w:pPr>
      <w:r w:rsidRPr="009442C7">
        <w:rPr>
          <w:b/>
          <w:i/>
          <w:szCs w:val="28"/>
          <w:lang w:eastAsia="ar-SA"/>
        </w:rPr>
        <w:t>Задачи:</w:t>
      </w:r>
    </w:p>
    <w:p w:rsidR="009442C7" w:rsidRPr="009442C7" w:rsidRDefault="009442C7" w:rsidP="00E74F05">
      <w:pPr>
        <w:widowControl w:val="0"/>
        <w:numPr>
          <w:ilvl w:val="0"/>
          <w:numId w:val="28"/>
        </w:numPr>
        <w:tabs>
          <w:tab w:val="left" w:pos="993"/>
        </w:tabs>
        <w:suppressAutoHyphens/>
        <w:autoSpaceDE w:val="0"/>
        <w:contextualSpacing/>
        <w:jc w:val="both"/>
        <w:rPr>
          <w:szCs w:val="28"/>
          <w:lang w:eastAsia="ar-SA"/>
        </w:rPr>
      </w:pPr>
      <w:r w:rsidRPr="009442C7">
        <w:rPr>
          <w:szCs w:val="28"/>
          <w:lang w:eastAsia="ar-SA"/>
        </w:rPr>
        <w:t>обеспечение целенаправленного и систематического включения обучающихся в исследовательскую, проектную и познавательную деятельность;</w:t>
      </w:r>
    </w:p>
    <w:p w:rsidR="009442C7" w:rsidRPr="009442C7" w:rsidRDefault="009442C7" w:rsidP="00E74F05">
      <w:pPr>
        <w:widowControl w:val="0"/>
        <w:numPr>
          <w:ilvl w:val="0"/>
          <w:numId w:val="28"/>
        </w:numPr>
        <w:tabs>
          <w:tab w:val="left" w:pos="993"/>
        </w:tabs>
        <w:suppressAutoHyphens/>
        <w:autoSpaceDE w:val="0"/>
        <w:contextualSpacing/>
        <w:jc w:val="both"/>
        <w:rPr>
          <w:szCs w:val="28"/>
          <w:lang w:eastAsia="ar-SA"/>
        </w:rPr>
      </w:pPr>
      <w:r w:rsidRPr="009442C7">
        <w:rPr>
          <w:szCs w:val="28"/>
          <w:lang w:eastAsia="ar-SA"/>
        </w:rPr>
        <w:t>способствование полноценному развитию у обучающихся опыта организованной познавательной и научно-исследовательской деятельности;</w:t>
      </w:r>
    </w:p>
    <w:p w:rsidR="009442C7" w:rsidRPr="009442C7" w:rsidRDefault="009442C7" w:rsidP="00E74F05">
      <w:pPr>
        <w:widowControl w:val="0"/>
        <w:numPr>
          <w:ilvl w:val="0"/>
          <w:numId w:val="28"/>
        </w:numPr>
        <w:tabs>
          <w:tab w:val="left" w:pos="993"/>
        </w:tabs>
        <w:suppressAutoHyphens/>
        <w:autoSpaceDE w:val="0"/>
        <w:contextualSpacing/>
        <w:jc w:val="both"/>
        <w:rPr>
          <w:szCs w:val="28"/>
          <w:lang w:eastAsia="ar-SA"/>
        </w:rPr>
      </w:pPr>
      <w:r w:rsidRPr="009442C7">
        <w:rPr>
          <w:szCs w:val="28"/>
          <w:lang w:eastAsia="ar-SA"/>
        </w:rPr>
        <w:t>способствование развитию умения добывать знания и умения использовать их на практике;</w:t>
      </w:r>
    </w:p>
    <w:p w:rsidR="009442C7" w:rsidRPr="009442C7" w:rsidRDefault="009442C7" w:rsidP="00E74F05">
      <w:pPr>
        <w:widowControl w:val="0"/>
        <w:numPr>
          <w:ilvl w:val="0"/>
          <w:numId w:val="28"/>
        </w:numPr>
        <w:tabs>
          <w:tab w:val="left" w:pos="993"/>
        </w:tabs>
        <w:suppressAutoHyphens/>
        <w:autoSpaceDE w:val="0"/>
        <w:contextualSpacing/>
        <w:jc w:val="both"/>
        <w:rPr>
          <w:color w:val="000000"/>
          <w:szCs w:val="28"/>
          <w:lang w:eastAsia="ar-SA"/>
        </w:rPr>
      </w:pPr>
      <w:r w:rsidRPr="009442C7">
        <w:rPr>
          <w:szCs w:val="28"/>
          <w:lang w:eastAsia="ar-SA"/>
        </w:rPr>
        <w:lastRenderedPageBreak/>
        <w:t>стимулирование развития потребности в познании;</w:t>
      </w:r>
    </w:p>
    <w:p w:rsidR="009442C7" w:rsidRPr="009442C7" w:rsidRDefault="009442C7" w:rsidP="00E74F05">
      <w:pPr>
        <w:widowControl w:val="0"/>
        <w:numPr>
          <w:ilvl w:val="0"/>
          <w:numId w:val="28"/>
        </w:numPr>
        <w:shd w:val="clear" w:color="auto" w:fill="FFFFFF"/>
        <w:tabs>
          <w:tab w:val="left" w:pos="993"/>
        </w:tabs>
        <w:suppressAutoHyphens/>
        <w:autoSpaceDE w:val="0"/>
        <w:contextualSpacing/>
        <w:jc w:val="both"/>
        <w:rPr>
          <w:color w:val="000000"/>
          <w:szCs w:val="28"/>
          <w:lang w:eastAsia="ar-SA"/>
        </w:rPr>
      </w:pPr>
      <w:r w:rsidRPr="009442C7">
        <w:rPr>
          <w:color w:val="000000"/>
          <w:szCs w:val="28"/>
          <w:lang w:eastAsia="ar-SA"/>
        </w:rPr>
        <w:t>формирование у обучающихся навыков работы с различными формами представления информации.</w:t>
      </w:r>
    </w:p>
    <w:bookmarkEnd w:id="197"/>
    <w:p w:rsidR="009442C7" w:rsidRPr="009442C7" w:rsidRDefault="009442C7" w:rsidP="009442C7">
      <w:pPr>
        <w:widowControl w:val="0"/>
        <w:spacing w:line="274" w:lineRule="exact"/>
        <w:jc w:val="both"/>
        <w:rPr>
          <w:b/>
          <w:color w:val="000000"/>
          <w:szCs w:val="28"/>
          <w:lang w:bidi="ru-RU"/>
        </w:rPr>
      </w:pPr>
    </w:p>
    <w:p w:rsidR="009442C7" w:rsidRPr="009442C7" w:rsidRDefault="009442C7" w:rsidP="009442C7">
      <w:pPr>
        <w:widowControl w:val="0"/>
        <w:spacing w:line="274" w:lineRule="exact"/>
        <w:jc w:val="both"/>
        <w:rPr>
          <w:b/>
          <w:color w:val="000000"/>
          <w:szCs w:val="28"/>
          <w:lang w:bidi="ru-RU"/>
        </w:rPr>
      </w:pPr>
      <w:r w:rsidRPr="009442C7">
        <w:rPr>
          <w:b/>
          <w:color w:val="000000"/>
          <w:szCs w:val="28"/>
          <w:lang w:bidi="ru-RU"/>
        </w:rPr>
        <w:t>Формы реализации данного плана:</w:t>
      </w:r>
    </w:p>
    <w:p w:rsidR="009442C7" w:rsidRPr="009442C7" w:rsidRDefault="009442C7" w:rsidP="00E74F05">
      <w:pPr>
        <w:widowControl w:val="0"/>
        <w:numPr>
          <w:ilvl w:val="0"/>
          <w:numId w:val="31"/>
        </w:numPr>
        <w:tabs>
          <w:tab w:val="left" w:pos="0"/>
        </w:tabs>
        <w:suppressAutoHyphens/>
        <w:ind w:left="709"/>
        <w:contextualSpacing/>
        <w:jc w:val="both"/>
        <w:rPr>
          <w:szCs w:val="28"/>
          <w:lang w:eastAsia="ar-SA"/>
        </w:rPr>
      </w:pPr>
      <w:bookmarkStart w:id="198" w:name="bookmark5"/>
      <w:r w:rsidRPr="009442C7">
        <w:rPr>
          <w:szCs w:val="28"/>
          <w:lang w:eastAsia="ar-SA"/>
        </w:rPr>
        <w:t>Курсы внеурочной деятельности: «Шахматы», «Основы финансовой грамотности», курс «</w:t>
      </w:r>
      <w:r w:rsidR="003F6BBD">
        <w:rPr>
          <w:szCs w:val="28"/>
          <w:lang w:eastAsia="ar-SA"/>
        </w:rPr>
        <w:t>Я познаю мир</w:t>
      </w:r>
      <w:r w:rsidRPr="009442C7">
        <w:rPr>
          <w:szCs w:val="28"/>
          <w:lang w:eastAsia="ar-SA"/>
        </w:rPr>
        <w:t>», «Родной язык (русский)», «Литературное чтение на родном языке (русском)»;</w:t>
      </w:r>
    </w:p>
    <w:p w:rsidR="009442C7" w:rsidRPr="009442C7" w:rsidRDefault="009442C7" w:rsidP="00E74F05">
      <w:pPr>
        <w:widowControl w:val="0"/>
        <w:numPr>
          <w:ilvl w:val="0"/>
          <w:numId w:val="31"/>
        </w:numPr>
        <w:tabs>
          <w:tab w:val="left" w:pos="0"/>
        </w:tabs>
        <w:suppressAutoHyphens/>
        <w:ind w:left="709" w:hanging="425"/>
        <w:contextualSpacing/>
        <w:jc w:val="both"/>
        <w:rPr>
          <w:szCs w:val="28"/>
          <w:lang w:eastAsia="ar-SA"/>
        </w:rPr>
      </w:pPr>
      <w:r w:rsidRPr="009442C7">
        <w:rPr>
          <w:color w:val="000000"/>
          <w:szCs w:val="28"/>
          <w:lang w:eastAsia="ar-SA"/>
        </w:rPr>
        <w:t>Школьные олимпиады по предметам;</w:t>
      </w:r>
    </w:p>
    <w:p w:rsidR="009442C7" w:rsidRPr="009442C7" w:rsidRDefault="009442C7" w:rsidP="00E74F05">
      <w:pPr>
        <w:widowControl w:val="0"/>
        <w:numPr>
          <w:ilvl w:val="0"/>
          <w:numId w:val="31"/>
        </w:numPr>
        <w:tabs>
          <w:tab w:val="left" w:pos="0"/>
        </w:tabs>
        <w:suppressAutoHyphens/>
        <w:ind w:left="709" w:hanging="425"/>
        <w:contextualSpacing/>
        <w:jc w:val="both"/>
        <w:rPr>
          <w:szCs w:val="28"/>
          <w:lang w:eastAsia="ar-SA"/>
        </w:rPr>
      </w:pPr>
      <w:r w:rsidRPr="009442C7">
        <w:rPr>
          <w:szCs w:val="28"/>
          <w:lang w:eastAsia="ar-SA"/>
        </w:rPr>
        <w:t>Предметные недели;</w:t>
      </w:r>
    </w:p>
    <w:p w:rsidR="009442C7" w:rsidRPr="009442C7" w:rsidRDefault="009442C7" w:rsidP="00E74F05">
      <w:pPr>
        <w:widowControl w:val="0"/>
        <w:numPr>
          <w:ilvl w:val="0"/>
          <w:numId w:val="31"/>
        </w:numPr>
        <w:tabs>
          <w:tab w:val="left" w:pos="0"/>
        </w:tabs>
        <w:suppressAutoHyphens/>
        <w:ind w:left="709" w:hanging="425"/>
        <w:contextualSpacing/>
        <w:jc w:val="both"/>
        <w:rPr>
          <w:szCs w:val="28"/>
          <w:lang w:eastAsia="ar-SA"/>
        </w:rPr>
      </w:pPr>
      <w:r w:rsidRPr="009442C7">
        <w:rPr>
          <w:szCs w:val="28"/>
          <w:lang w:eastAsia="ar-SA"/>
        </w:rPr>
        <w:t>Библиотечные уроки;</w:t>
      </w:r>
    </w:p>
    <w:p w:rsidR="009442C7" w:rsidRPr="009442C7" w:rsidRDefault="009442C7" w:rsidP="00E74F05">
      <w:pPr>
        <w:widowControl w:val="0"/>
        <w:numPr>
          <w:ilvl w:val="0"/>
          <w:numId w:val="31"/>
        </w:numPr>
        <w:tabs>
          <w:tab w:val="left" w:pos="0"/>
        </w:tabs>
        <w:suppressAutoHyphens/>
        <w:ind w:left="709" w:hanging="425"/>
        <w:contextualSpacing/>
        <w:jc w:val="both"/>
        <w:rPr>
          <w:szCs w:val="28"/>
          <w:lang w:eastAsia="ar-SA"/>
        </w:rPr>
      </w:pPr>
      <w:r w:rsidRPr="009442C7">
        <w:rPr>
          <w:szCs w:val="28"/>
          <w:lang w:eastAsia="ar-SA"/>
        </w:rPr>
        <w:t>Конкурсы, экскурсии, олимпиады, конференции, деловые и ролевые игры и др.;</w:t>
      </w:r>
    </w:p>
    <w:p w:rsidR="009442C7" w:rsidRPr="009442C7" w:rsidRDefault="009442C7" w:rsidP="00E74F05">
      <w:pPr>
        <w:widowControl w:val="0"/>
        <w:numPr>
          <w:ilvl w:val="0"/>
          <w:numId w:val="31"/>
        </w:numPr>
        <w:tabs>
          <w:tab w:val="left" w:pos="0"/>
        </w:tabs>
        <w:suppressAutoHyphens/>
        <w:ind w:left="709" w:hanging="425"/>
        <w:contextualSpacing/>
        <w:jc w:val="both"/>
        <w:rPr>
          <w:szCs w:val="28"/>
          <w:lang w:eastAsia="ar-SA"/>
        </w:rPr>
      </w:pPr>
      <w:r w:rsidRPr="009442C7">
        <w:rPr>
          <w:szCs w:val="28"/>
          <w:lang w:eastAsia="ar-SA"/>
        </w:rPr>
        <w:t>Работа школьного научного общества учащихся «</w:t>
      </w:r>
      <w:r w:rsidRPr="009442C7">
        <w:rPr>
          <w:rFonts w:eastAsia="Arial Unicode MS"/>
          <w:color w:val="000000"/>
          <w:szCs w:val="28"/>
          <w:lang w:bidi="ru-RU"/>
        </w:rPr>
        <w:t>Юные исследователи</w:t>
      </w:r>
      <w:r w:rsidRPr="009442C7">
        <w:rPr>
          <w:szCs w:val="28"/>
          <w:lang w:eastAsia="ar-SA"/>
        </w:rPr>
        <w:t>»;</w:t>
      </w:r>
    </w:p>
    <w:p w:rsidR="009442C7" w:rsidRPr="009442C7" w:rsidRDefault="009442C7" w:rsidP="00E74F05">
      <w:pPr>
        <w:widowControl w:val="0"/>
        <w:numPr>
          <w:ilvl w:val="0"/>
          <w:numId w:val="31"/>
        </w:numPr>
        <w:tabs>
          <w:tab w:val="left" w:pos="0"/>
        </w:tabs>
        <w:suppressAutoHyphens/>
        <w:ind w:left="709" w:hanging="425"/>
        <w:contextualSpacing/>
        <w:jc w:val="both"/>
        <w:rPr>
          <w:szCs w:val="28"/>
          <w:lang w:eastAsia="ar-SA"/>
        </w:rPr>
      </w:pPr>
      <w:r w:rsidRPr="009442C7">
        <w:rPr>
          <w:szCs w:val="28"/>
          <w:lang w:eastAsia="ar-SA"/>
        </w:rPr>
        <w:t>Участие в научно-исследовательских конференциях на уровне школы, города, края;</w:t>
      </w:r>
    </w:p>
    <w:p w:rsidR="009442C7" w:rsidRPr="009442C7" w:rsidRDefault="009442C7" w:rsidP="00E74F05">
      <w:pPr>
        <w:widowControl w:val="0"/>
        <w:numPr>
          <w:ilvl w:val="0"/>
          <w:numId w:val="31"/>
        </w:numPr>
        <w:tabs>
          <w:tab w:val="left" w:pos="0"/>
        </w:tabs>
        <w:suppressAutoHyphens/>
        <w:ind w:left="709" w:hanging="425"/>
        <w:contextualSpacing/>
        <w:jc w:val="both"/>
        <w:rPr>
          <w:b/>
          <w:i/>
          <w:color w:val="000000"/>
          <w:szCs w:val="28"/>
          <w:lang w:eastAsia="ar-SA"/>
        </w:rPr>
      </w:pPr>
      <w:r w:rsidRPr="009442C7">
        <w:rPr>
          <w:szCs w:val="28"/>
          <w:lang w:eastAsia="ar-SA"/>
        </w:rPr>
        <w:t>Разработка проектов к урокам.</w:t>
      </w:r>
      <w:bookmarkStart w:id="199" w:name="bookmark7"/>
      <w:bookmarkEnd w:id="198"/>
    </w:p>
    <w:p w:rsidR="009442C7" w:rsidRPr="009442C7" w:rsidRDefault="009442C7" w:rsidP="009442C7">
      <w:pPr>
        <w:shd w:val="clear" w:color="auto" w:fill="FFFFFF"/>
        <w:tabs>
          <w:tab w:val="left" w:pos="1560"/>
        </w:tabs>
        <w:suppressAutoHyphens/>
        <w:ind w:firstLine="851"/>
        <w:rPr>
          <w:b/>
          <w:color w:val="000000"/>
          <w:sz w:val="18"/>
          <w:szCs w:val="20"/>
          <w:lang w:eastAsia="ar-SA"/>
        </w:rPr>
      </w:pPr>
      <w:bookmarkStart w:id="200" w:name="bookmark14"/>
      <w:bookmarkEnd w:id="199"/>
      <w:r w:rsidRPr="009442C7">
        <w:rPr>
          <w:b/>
          <w:color w:val="000000"/>
          <w:szCs w:val="28"/>
          <w:lang w:eastAsia="ar-SA"/>
        </w:rPr>
        <w:tab/>
      </w:r>
    </w:p>
    <w:p w:rsidR="009442C7" w:rsidRPr="009442C7" w:rsidRDefault="009442C7" w:rsidP="009442C7">
      <w:pPr>
        <w:shd w:val="clear" w:color="auto" w:fill="FFFFFF"/>
        <w:suppressAutoHyphens/>
        <w:ind w:firstLine="851"/>
        <w:jc w:val="center"/>
        <w:rPr>
          <w:b/>
          <w:color w:val="000000"/>
          <w:szCs w:val="28"/>
          <w:lang w:eastAsia="ar-SA"/>
        </w:rPr>
      </w:pPr>
      <w:r w:rsidRPr="009442C7">
        <w:rPr>
          <w:b/>
          <w:color w:val="000000"/>
          <w:szCs w:val="28"/>
          <w:lang w:eastAsia="ar-SA"/>
        </w:rPr>
        <w:t>План работы по обеспечению благополучия обучающихся в пространстве общеобразовательной школы.</w:t>
      </w:r>
    </w:p>
    <w:p w:rsidR="009442C7" w:rsidRPr="009442C7" w:rsidRDefault="009442C7" w:rsidP="009442C7">
      <w:pPr>
        <w:shd w:val="clear" w:color="auto" w:fill="FFFFFF"/>
        <w:suppressAutoHyphens/>
        <w:ind w:firstLine="851"/>
        <w:jc w:val="both"/>
        <w:rPr>
          <w:color w:val="000000"/>
          <w:szCs w:val="28"/>
          <w:lang w:eastAsia="ar-SA"/>
        </w:rPr>
      </w:pPr>
      <w:r w:rsidRPr="009442C7">
        <w:rPr>
          <w:color w:val="000000"/>
          <w:szCs w:val="28"/>
          <w:lang w:eastAsia="ar-SA"/>
        </w:rPr>
        <w:t>Целесообразность данного направления работы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9442C7" w:rsidRPr="009442C7" w:rsidRDefault="009442C7" w:rsidP="009442C7">
      <w:pPr>
        <w:shd w:val="clear" w:color="auto" w:fill="FFFFFF"/>
        <w:suppressAutoHyphens/>
        <w:ind w:firstLine="851"/>
        <w:jc w:val="both"/>
        <w:rPr>
          <w:sz w:val="18"/>
          <w:szCs w:val="20"/>
          <w:u w:val="single"/>
          <w:lang w:eastAsia="ar-SA"/>
        </w:rPr>
      </w:pPr>
    </w:p>
    <w:p w:rsidR="009442C7" w:rsidRPr="009442C7" w:rsidRDefault="009442C7" w:rsidP="009442C7">
      <w:pPr>
        <w:suppressAutoHyphens/>
        <w:jc w:val="both"/>
        <w:rPr>
          <w:szCs w:val="28"/>
          <w:lang w:eastAsia="ar-SA"/>
        </w:rPr>
      </w:pPr>
      <w:r w:rsidRPr="009442C7">
        <w:rPr>
          <w:b/>
          <w:szCs w:val="28"/>
          <w:u w:val="single"/>
          <w:lang w:eastAsia="ar-SA"/>
        </w:rPr>
        <w:t>Основные задачи</w:t>
      </w:r>
      <w:r w:rsidRPr="009442C7">
        <w:rPr>
          <w:szCs w:val="28"/>
          <w:lang w:eastAsia="ar-SA"/>
        </w:rPr>
        <w:t xml:space="preserve">: </w:t>
      </w:r>
    </w:p>
    <w:p w:rsidR="009442C7" w:rsidRPr="009442C7" w:rsidRDefault="009442C7" w:rsidP="00E74F05">
      <w:pPr>
        <w:widowControl w:val="0"/>
        <w:numPr>
          <w:ilvl w:val="0"/>
          <w:numId w:val="29"/>
        </w:numPr>
        <w:suppressAutoHyphens/>
        <w:contextualSpacing/>
        <w:jc w:val="both"/>
        <w:rPr>
          <w:szCs w:val="28"/>
          <w:lang w:eastAsia="ar-SA"/>
        </w:rPr>
      </w:pPr>
      <w:r w:rsidRPr="009442C7">
        <w:rPr>
          <w:szCs w:val="28"/>
          <w:lang w:eastAsia="ar-SA"/>
        </w:rPr>
        <w:t>формирование культуры здорового и безопасного образа жизни;</w:t>
      </w:r>
    </w:p>
    <w:p w:rsidR="009442C7" w:rsidRPr="009442C7" w:rsidRDefault="009442C7" w:rsidP="00E74F05">
      <w:pPr>
        <w:widowControl w:val="0"/>
        <w:numPr>
          <w:ilvl w:val="0"/>
          <w:numId w:val="29"/>
        </w:numPr>
        <w:tabs>
          <w:tab w:val="left" w:pos="0"/>
        </w:tabs>
        <w:suppressAutoHyphens/>
        <w:contextualSpacing/>
        <w:jc w:val="both"/>
        <w:rPr>
          <w:szCs w:val="28"/>
          <w:lang w:eastAsia="ar-SA"/>
        </w:rPr>
      </w:pPr>
      <w:r w:rsidRPr="009442C7">
        <w:rPr>
          <w:szCs w:val="28"/>
          <w:lang w:eastAsia="ar-SA"/>
        </w:rPr>
        <w:t>использование оптимальных двигательных режимов для детей с учетом их возрастных, психологических и иных особенностей;</w:t>
      </w:r>
    </w:p>
    <w:p w:rsidR="009442C7" w:rsidRPr="009442C7" w:rsidRDefault="009442C7" w:rsidP="00E74F05">
      <w:pPr>
        <w:widowControl w:val="0"/>
        <w:numPr>
          <w:ilvl w:val="0"/>
          <w:numId w:val="29"/>
        </w:numPr>
        <w:tabs>
          <w:tab w:val="left" w:pos="0"/>
        </w:tabs>
        <w:suppressAutoHyphens/>
        <w:contextualSpacing/>
        <w:jc w:val="both"/>
        <w:rPr>
          <w:szCs w:val="28"/>
          <w:lang w:eastAsia="ar-SA"/>
        </w:rPr>
      </w:pPr>
      <w:r w:rsidRPr="009442C7">
        <w:rPr>
          <w:szCs w:val="28"/>
          <w:lang w:eastAsia="ar-SA"/>
        </w:rPr>
        <w:t>развитие потребности в занятиях физической культурой и спортом.</w:t>
      </w:r>
    </w:p>
    <w:p w:rsidR="009442C7" w:rsidRPr="009442C7" w:rsidRDefault="009442C7" w:rsidP="009442C7">
      <w:pPr>
        <w:suppressAutoHyphens/>
        <w:jc w:val="both"/>
        <w:rPr>
          <w:sz w:val="18"/>
          <w:szCs w:val="20"/>
          <w:lang w:eastAsia="ar-SA"/>
        </w:rPr>
      </w:pPr>
    </w:p>
    <w:p w:rsidR="009442C7" w:rsidRPr="009442C7" w:rsidRDefault="009442C7" w:rsidP="009442C7">
      <w:pPr>
        <w:suppressAutoHyphens/>
        <w:jc w:val="both"/>
        <w:rPr>
          <w:szCs w:val="28"/>
          <w:lang w:eastAsia="ar-SA"/>
        </w:rPr>
      </w:pPr>
      <w:r w:rsidRPr="009442C7">
        <w:rPr>
          <w:szCs w:val="28"/>
          <w:lang w:eastAsia="ar-SA"/>
        </w:rPr>
        <w:t>Данное направление реализуется через следующие формы:</w:t>
      </w:r>
    </w:p>
    <w:p w:rsidR="009442C7" w:rsidRPr="009442C7" w:rsidRDefault="009442C7" w:rsidP="009442C7">
      <w:pPr>
        <w:suppressAutoHyphens/>
        <w:jc w:val="both"/>
        <w:rPr>
          <w:sz w:val="18"/>
          <w:szCs w:val="20"/>
          <w:lang w:eastAsia="ar-SA"/>
        </w:rPr>
      </w:pPr>
    </w:p>
    <w:p w:rsidR="009442C7" w:rsidRPr="009442C7" w:rsidRDefault="009442C7" w:rsidP="00E74F05">
      <w:pPr>
        <w:widowControl w:val="0"/>
        <w:numPr>
          <w:ilvl w:val="0"/>
          <w:numId w:val="30"/>
        </w:numPr>
        <w:tabs>
          <w:tab w:val="left" w:pos="0"/>
          <w:tab w:val="left" w:pos="709"/>
        </w:tabs>
        <w:suppressAutoHyphens/>
        <w:ind w:left="709"/>
        <w:contextualSpacing/>
        <w:jc w:val="both"/>
        <w:rPr>
          <w:color w:val="000000"/>
          <w:szCs w:val="28"/>
          <w:lang w:eastAsia="ar-SA"/>
        </w:rPr>
      </w:pPr>
      <w:r w:rsidRPr="009442C7">
        <w:rPr>
          <w:szCs w:val="28"/>
          <w:lang w:eastAsia="ar-SA"/>
        </w:rPr>
        <w:t xml:space="preserve">Курсы внеурочной деятельности: </w:t>
      </w:r>
      <w:r w:rsidRPr="009442C7">
        <w:rPr>
          <w:color w:val="000000"/>
          <w:szCs w:val="28"/>
          <w:lang w:eastAsia="ar-SA"/>
        </w:rPr>
        <w:t>«</w:t>
      </w:r>
      <w:r w:rsidR="003F6BBD">
        <w:rPr>
          <w:color w:val="000000"/>
          <w:szCs w:val="28"/>
          <w:lang w:eastAsia="ar-SA"/>
        </w:rPr>
        <w:t xml:space="preserve"> Разговор о  правильном</w:t>
      </w:r>
      <w:r w:rsidRPr="009442C7">
        <w:rPr>
          <w:color w:val="000000"/>
          <w:szCs w:val="28"/>
          <w:lang w:eastAsia="ar-SA"/>
        </w:rPr>
        <w:t xml:space="preserve"> </w:t>
      </w:r>
      <w:r w:rsidR="003F6BBD">
        <w:rPr>
          <w:color w:val="000000"/>
          <w:szCs w:val="28"/>
          <w:lang w:eastAsia="ar-SA"/>
        </w:rPr>
        <w:t>питании</w:t>
      </w:r>
      <w:r w:rsidRPr="009442C7">
        <w:rPr>
          <w:color w:val="000000"/>
          <w:szCs w:val="28"/>
          <w:lang w:eastAsia="ar-SA"/>
        </w:rPr>
        <w:t>»; «</w:t>
      </w:r>
      <w:r w:rsidR="003F6BBD">
        <w:rPr>
          <w:color w:val="000000"/>
          <w:szCs w:val="28"/>
          <w:lang w:eastAsia="ar-SA"/>
        </w:rPr>
        <w:t>Безопасные дороги Кубани</w:t>
      </w:r>
      <w:r w:rsidRPr="009442C7">
        <w:rPr>
          <w:color w:val="000000"/>
          <w:szCs w:val="28"/>
          <w:lang w:eastAsia="ar-SA"/>
        </w:rPr>
        <w:t>»;</w:t>
      </w:r>
    </w:p>
    <w:p w:rsidR="009442C7" w:rsidRPr="009442C7" w:rsidRDefault="009442C7" w:rsidP="00E74F05">
      <w:pPr>
        <w:widowControl w:val="0"/>
        <w:numPr>
          <w:ilvl w:val="0"/>
          <w:numId w:val="30"/>
        </w:numPr>
        <w:tabs>
          <w:tab w:val="left" w:pos="0"/>
          <w:tab w:val="left" w:pos="709"/>
        </w:tabs>
        <w:suppressAutoHyphens/>
        <w:ind w:left="709"/>
        <w:contextualSpacing/>
        <w:jc w:val="both"/>
        <w:rPr>
          <w:szCs w:val="28"/>
          <w:lang w:eastAsia="ar-SA"/>
        </w:rPr>
      </w:pPr>
      <w:r w:rsidRPr="009442C7">
        <w:rPr>
          <w:szCs w:val="28"/>
          <w:lang w:eastAsia="ar-SA"/>
        </w:rPr>
        <w:t>Организация походов, экскурсий, «Дней здоровья», подвижных игр, «Весёлых стартов», внутришкольных спортивных соревнований;</w:t>
      </w:r>
    </w:p>
    <w:p w:rsidR="009442C7" w:rsidRPr="009442C7" w:rsidRDefault="009442C7" w:rsidP="00E74F05">
      <w:pPr>
        <w:widowControl w:val="0"/>
        <w:numPr>
          <w:ilvl w:val="0"/>
          <w:numId w:val="30"/>
        </w:numPr>
        <w:tabs>
          <w:tab w:val="left" w:pos="0"/>
          <w:tab w:val="left" w:pos="709"/>
        </w:tabs>
        <w:suppressAutoHyphens/>
        <w:ind w:left="709"/>
        <w:contextualSpacing/>
        <w:jc w:val="both"/>
        <w:rPr>
          <w:szCs w:val="28"/>
          <w:lang w:eastAsia="ar-SA"/>
        </w:rPr>
      </w:pPr>
      <w:r w:rsidRPr="009442C7">
        <w:rPr>
          <w:szCs w:val="28"/>
          <w:lang w:eastAsia="ar-SA"/>
        </w:rPr>
        <w:t>Проведение бесед по охране здоровья;</w:t>
      </w:r>
    </w:p>
    <w:p w:rsidR="009442C7" w:rsidRPr="009442C7" w:rsidRDefault="009442C7" w:rsidP="00E74F05">
      <w:pPr>
        <w:widowControl w:val="0"/>
        <w:numPr>
          <w:ilvl w:val="0"/>
          <w:numId w:val="30"/>
        </w:numPr>
        <w:tabs>
          <w:tab w:val="left" w:pos="0"/>
          <w:tab w:val="left" w:pos="709"/>
        </w:tabs>
        <w:suppressAutoHyphens/>
        <w:ind w:left="709"/>
        <w:contextualSpacing/>
        <w:jc w:val="both"/>
        <w:rPr>
          <w:szCs w:val="28"/>
          <w:lang w:eastAsia="ar-SA"/>
        </w:rPr>
      </w:pPr>
      <w:r w:rsidRPr="009442C7">
        <w:rPr>
          <w:szCs w:val="28"/>
          <w:lang w:eastAsia="ar-SA"/>
        </w:rPr>
        <w:t>Применение на уроках игровых моментов, физкультминуток;</w:t>
      </w:r>
    </w:p>
    <w:p w:rsidR="009442C7" w:rsidRPr="009442C7" w:rsidRDefault="009442C7" w:rsidP="00E74F05">
      <w:pPr>
        <w:widowControl w:val="0"/>
        <w:numPr>
          <w:ilvl w:val="0"/>
          <w:numId w:val="30"/>
        </w:numPr>
        <w:tabs>
          <w:tab w:val="left" w:pos="0"/>
          <w:tab w:val="left" w:pos="709"/>
        </w:tabs>
        <w:suppressAutoHyphens/>
        <w:ind w:left="709"/>
        <w:contextualSpacing/>
        <w:jc w:val="both"/>
        <w:rPr>
          <w:szCs w:val="28"/>
          <w:lang w:eastAsia="ar-SA"/>
        </w:rPr>
      </w:pPr>
      <w:r w:rsidRPr="009442C7">
        <w:rPr>
          <w:szCs w:val="28"/>
          <w:lang w:eastAsia="ar-SA"/>
        </w:rPr>
        <w:t>Участие в школьных и городских спортивных соревнованиях;</w:t>
      </w:r>
    </w:p>
    <w:p w:rsidR="009442C7" w:rsidRPr="009442C7" w:rsidRDefault="009442C7" w:rsidP="00E74F05">
      <w:pPr>
        <w:widowControl w:val="0"/>
        <w:numPr>
          <w:ilvl w:val="0"/>
          <w:numId w:val="30"/>
        </w:numPr>
        <w:tabs>
          <w:tab w:val="left" w:pos="0"/>
          <w:tab w:val="left" w:pos="709"/>
        </w:tabs>
        <w:suppressAutoHyphens/>
        <w:ind w:left="709"/>
        <w:contextualSpacing/>
        <w:jc w:val="both"/>
        <w:rPr>
          <w:b/>
          <w:i/>
          <w:color w:val="000000"/>
          <w:szCs w:val="28"/>
          <w:lang w:eastAsia="ar-SA"/>
        </w:rPr>
      </w:pPr>
      <w:r w:rsidRPr="009442C7">
        <w:rPr>
          <w:szCs w:val="28"/>
          <w:lang w:eastAsia="ar-SA"/>
        </w:rPr>
        <w:t>Проведение минуток и часов проблемно-ценностного общения «Полезные привычки», «Разговор о правильном питании», «Здоровый образ жизни».</w:t>
      </w:r>
    </w:p>
    <w:bookmarkEnd w:id="200"/>
    <w:p w:rsidR="009442C7" w:rsidRPr="009442C7" w:rsidRDefault="009442C7" w:rsidP="009442C7">
      <w:pPr>
        <w:suppressAutoHyphens/>
        <w:jc w:val="both"/>
        <w:rPr>
          <w:b/>
          <w:bCs/>
          <w:i/>
          <w:color w:val="000000"/>
          <w:szCs w:val="28"/>
          <w:lang w:bidi="ru-RU"/>
        </w:rPr>
      </w:pPr>
    </w:p>
    <w:p w:rsidR="009442C7" w:rsidRPr="009442C7" w:rsidRDefault="009442C7" w:rsidP="009442C7">
      <w:pPr>
        <w:suppressAutoHyphens/>
        <w:spacing w:after="120"/>
        <w:ind w:firstLine="851"/>
        <w:jc w:val="both"/>
        <w:rPr>
          <w:sz w:val="18"/>
          <w:szCs w:val="20"/>
          <w:lang w:eastAsia="ar-SA"/>
        </w:rPr>
      </w:pPr>
      <w:r w:rsidRPr="009442C7">
        <w:rPr>
          <w:szCs w:val="28"/>
          <w:lang w:eastAsia="ar-SA"/>
        </w:rPr>
        <w:t>Кадровое и методическое обеспечение соответствует требованиям плана внеурочной деятельности.</w:t>
      </w:r>
    </w:p>
    <w:p w:rsidR="00314536" w:rsidRPr="00EB2DFE" w:rsidRDefault="00314536" w:rsidP="00EB2DFE">
      <w:pPr>
        <w:widowControl w:val="0"/>
        <w:rPr>
          <w:rFonts w:eastAsia="Arial Unicode MS"/>
          <w:color w:val="000000"/>
          <w:sz w:val="22"/>
          <w:szCs w:val="22"/>
          <w:lang w:bidi="ru-RU"/>
        </w:rPr>
        <w:sectPr w:rsidR="00314536" w:rsidRPr="00EB2DFE" w:rsidSect="00012DA6">
          <w:pgSz w:w="11900" w:h="16840"/>
          <w:pgMar w:top="864" w:right="819" w:bottom="1109" w:left="1669" w:header="0" w:footer="3" w:gutter="0"/>
          <w:cols w:space="720"/>
          <w:noEndnote/>
          <w:docGrid w:linePitch="360"/>
        </w:sectPr>
      </w:pPr>
    </w:p>
    <w:p w:rsidR="0066357B" w:rsidRDefault="00EB2DFE" w:rsidP="00E74F05">
      <w:pPr>
        <w:pStyle w:val="affe"/>
        <w:widowControl w:val="0"/>
        <w:numPr>
          <w:ilvl w:val="2"/>
          <w:numId w:val="48"/>
        </w:numPr>
        <w:tabs>
          <w:tab w:val="left" w:pos="2921"/>
        </w:tabs>
        <w:spacing w:after="275" w:line="274" w:lineRule="exact"/>
        <w:ind w:right="-97"/>
        <w:jc w:val="center"/>
        <w:rPr>
          <w:rFonts w:ascii="Times New Roman" w:hAnsi="Times New Roman"/>
          <w:b/>
          <w:bCs/>
          <w:color w:val="000000"/>
          <w:sz w:val="24"/>
          <w:lang w:bidi="ru-RU"/>
        </w:rPr>
      </w:pPr>
      <w:r w:rsidRPr="0066357B">
        <w:rPr>
          <w:rFonts w:ascii="Times New Roman" w:hAnsi="Times New Roman"/>
          <w:b/>
          <w:bCs/>
          <w:color w:val="000000"/>
          <w:sz w:val="24"/>
          <w:lang w:bidi="ru-RU"/>
        </w:rPr>
        <w:lastRenderedPageBreak/>
        <w:t xml:space="preserve">Планирование внеурочной деятельности муниципального </w:t>
      </w:r>
      <w:r w:rsidR="0066357B" w:rsidRPr="0066357B">
        <w:rPr>
          <w:rFonts w:ascii="Times New Roman" w:hAnsi="Times New Roman"/>
          <w:b/>
          <w:bCs/>
          <w:color w:val="000000"/>
          <w:sz w:val="24"/>
          <w:lang w:bidi="ru-RU"/>
        </w:rPr>
        <w:t xml:space="preserve">общеобразовательного </w:t>
      </w:r>
      <w:r w:rsidRPr="0066357B">
        <w:rPr>
          <w:rFonts w:ascii="Times New Roman" w:hAnsi="Times New Roman"/>
          <w:b/>
          <w:bCs/>
          <w:color w:val="000000"/>
          <w:sz w:val="24"/>
          <w:lang w:bidi="ru-RU"/>
        </w:rPr>
        <w:t xml:space="preserve">бюджетного учреждения </w:t>
      </w:r>
      <w:r w:rsidR="0066357B" w:rsidRPr="0066357B">
        <w:rPr>
          <w:rFonts w:ascii="Times New Roman" w:hAnsi="Times New Roman"/>
          <w:b/>
          <w:bCs/>
          <w:color w:val="000000"/>
          <w:sz w:val="24"/>
          <w:lang w:bidi="ru-RU"/>
        </w:rPr>
        <w:t xml:space="preserve"> </w:t>
      </w:r>
      <w:r w:rsidRPr="0066357B">
        <w:rPr>
          <w:rFonts w:ascii="Times New Roman" w:hAnsi="Times New Roman"/>
          <w:b/>
          <w:bCs/>
          <w:color w:val="000000"/>
          <w:sz w:val="24"/>
          <w:lang w:bidi="ru-RU"/>
        </w:rPr>
        <w:t>средне</w:t>
      </w:r>
      <w:r w:rsidR="003F6BBD">
        <w:rPr>
          <w:rFonts w:ascii="Times New Roman" w:hAnsi="Times New Roman"/>
          <w:b/>
          <w:bCs/>
          <w:color w:val="000000"/>
          <w:sz w:val="24"/>
          <w:lang w:bidi="ru-RU"/>
        </w:rPr>
        <w:t>й общеобразовательной школы № 9</w:t>
      </w:r>
      <w:r w:rsidRPr="0066357B">
        <w:rPr>
          <w:rFonts w:ascii="Times New Roman" w:hAnsi="Times New Roman"/>
          <w:b/>
          <w:bCs/>
          <w:color w:val="000000"/>
          <w:sz w:val="24"/>
          <w:lang w:bidi="ru-RU"/>
        </w:rPr>
        <w:t xml:space="preserve"> </w:t>
      </w:r>
      <w:r w:rsidR="0066357B" w:rsidRPr="0066357B">
        <w:rPr>
          <w:rFonts w:ascii="Times New Roman" w:hAnsi="Times New Roman"/>
          <w:b/>
          <w:bCs/>
          <w:color w:val="000000"/>
          <w:sz w:val="24"/>
          <w:lang w:bidi="ru-RU"/>
        </w:rPr>
        <w:t xml:space="preserve">имени </w:t>
      </w:r>
      <w:r w:rsidR="003F6BBD">
        <w:rPr>
          <w:rFonts w:ascii="Times New Roman" w:hAnsi="Times New Roman"/>
          <w:b/>
          <w:bCs/>
          <w:color w:val="000000"/>
          <w:sz w:val="24"/>
          <w:lang w:bidi="ru-RU"/>
        </w:rPr>
        <w:t>полного кавалера Ордена Славы В.И. Аманова</w:t>
      </w:r>
      <w:r w:rsidR="0066357B" w:rsidRPr="0066357B">
        <w:rPr>
          <w:rFonts w:ascii="Times New Roman" w:hAnsi="Times New Roman"/>
          <w:b/>
          <w:bCs/>
          <w:color w:val="000000"/>
          <w:sz w:val="24"/>
          <w:lang w:bidi="ru-RU"/>
        </w:rPr>
        <w:t xml:space="preserve"> </w:t>
      </w:r>
      <w:r w:rsidR="0063521F" w:rsidRPr="0066357B">
        <w:rPr>
          <w:rFonts w:ascii="Times New Roman" w:hAnsi="Times New Roman"/>
          <w:b/>
          <w:bCs/>
          <w:color w:val="000000"/>
          <w:sz w:val="24"/>
          <w:lang w:bidi="ru-RU"/>
        </w:rPr>
        <w:t xml:space="preserve">МО </w:t>
      </w:r>
      <w:r w:rsidRPr="0066357B">
        <w:rPr>
          <w:rFonts w:ascii="Times New Roman" w:hAnsi="Times New Roman"/>
          <w:b/>
          <w:bCs/>
          <w:color w:val="000000"/>
          <w:sz w:val="24"/>
          <w:lang w:bidi="ru-RU"/>
        </w:rPr>
        <w:t xml:space="preserve">Кореновский район </w:t>
      </w:r>
    </w:p>
    <w:p w:rsidR="00EB2DFE" w:rsidRPr="0066357B" w:rsidRDefault="00EB2DFE" w:rsidP="0066357B">
      <w:pPr>
        <w:pStyle w:val="affe"/>
        <w:widowControl w:val="0"/>
        <w:tabs>
          <w:tab w:val="left" w:pos="2921"/>
        </w:tabs>
        <w:spacing w:after="275" w:line="274" w:lineRule="exact"/>
        <w:ind w:left="1080" w:right="-97"/>
        <w:jc w:val="center"/>
        <w:rPr>
          <w:rFonts w:ascii="Times New Roman" w:hAnsi="Times New Roman"/>
          <w:b/>
          <w:bCs/>
          <w:color w:val="000000"/>
          <w:sz w:val="24"/>
          <w:lang w:bidi="ru-RU"/>
        </w:rPr>
      </w:pPr>
      <w:r w:rsidRPr="0066357B">
        <w:rPr>
          <w:rFonts w:ascii="Times New Roman" w:hAnsi="Times New Roman"/>
          <w:b/>
          <w:bCs/>
          <w:color w:val="000000"/>
          <w:sz w:val="24"/>
          <w:lang w:bidi="ru-RU"/>
        </w:rPr>
        <w:t>на 20</w:t>
      </w:r>
      <w:r w:rsidR="00314536">
        <w:rPr>
          <w:rFonts w:ascii="Times New Roman" w:hAnsi="Times New Roman"/>
          <w:b/>
          <w:bCs/>
          <w:color w:val="000000"/>
          <w:sz w:val="24"/>
          <w:lang w:bidi="ru-RU"/>
        </w:rPr>
        <w:t>2</w:t>
      </w:r>
      <w:r w:rsidR="00A82A4E">
        <w:rPr>
          <w:rFonts w:ascii="Times New Roman" w:hAnsi="Times New Roman"/>
          <w:b/>
          <w:bCs/>
          <w:color w:val="000000"/>
          <w:sz w:val="24"/>
          <w:lang w:bidi="ru-RU"/>
        </w:rPr>
        <w:t>2</w:t>
      </w:r>
      <w:r w:rsidRPr="0066357B">
        <w:rPr>
          <w:rFonts w:ascii="Times New Roman" w:hAnsi="Times New Roman"/>
          <w:b/>
          <w:bCs/>
          <w:color w:val="000000"/>
          <w:sz w:val="24"/>
          <w:lang w:bidi="ru-RU"/>
        </w:rPr>
        <w:t>-20</w:t>
      </w:r>
      <w:r w:rsidR="00314536">
        <w:rPr>
          <w:rFonts w:ascii="Times New Roman" w:hAnsi="Times New Roman"/>
          <w:b/>
          <w:bCs/>
          <w:color w:val="000000"/>
          <w:sz w:val="24"/>
          <w:lang w:bidi="ru-RU"/>
        </w:rPr>
        <w:t>2</w:t>
      </w:r>
      <w:r w:rsidR="00A82A4E">
        <w:rPr>
          <w:rFonts w:ascii="Times New Roman" w:hAnsi="Times New Roman"/>
          <w:b/>
          <w:bCs/>
          <w:color w:val="000000"/>
          <w:sz w:val="24"/>
          <w:lang w:bidi="ru-RU"/>
        </w:rPr>
        <w:t>3</w:t>
      </w:r>
      <w:r w:rsidRPr="0066357B">
        <w:rPr>
          <w:rFonts w:ascii="Times New Roman" w:hAnsi="Times New Roman"/>
          <w:b/>
          <w:bCs/>
          <w:color w:val="000000"/>
          <w:sz w:val="24"/>
          <w:lang w:bidi="ru-RU"/>
        </w:rPr>
        <w:t xml:space="preserve"> учебный год (ФГОС НОО)</w:t>
      </w:r>
    </w:p>
    <w:p w:rsidR="0066357B" w:rsidRDefault="0066357B" w:rsidP="0066357B">
      <w:pPr>
        <w:pStyle w:val="affe"/>
        <w:jc w:val="center"/>
        <w:rPr>
          <w:rFonts w:ascii="Times New Roman" w:hAnsi="Times New Roman"/>
          <w:b/>
          <w:sz w:val="24"/>
          <w:szCs w:val="28"/>
        </w:rPr>
      </w:pPr>
    </w:p>
    <w:p w:rsidR="009442C7" w:rsidRPr="009442C7" w:rsidRDefault="009442C7" w:rsidP="009442C7">
      <w:pPr>
        <w:suppressAutoHyphens/>
        <w:jc w:val="center"/>
        <w:rPr>
          <w:b/>
          <w:szCs w:val="28"/>
          <w:lang w:eastAsia="ar-SA"/>
        </w:rPr>
      </w:pPr>
      <w:r w:rsidRPr="009442C7">
        <w:rPr>
          <w:b/>
          <w:szCs w:val="28"/>
          <w:lang w:eastAsia="ar-SA"/>
        </w:rPr>
        <w:t xml:space="preserve">Таблица-сетка часов </w:t>
      </w:r>
      <w:r w:rsidRPr="009442C7">
        <w:rPr>
          <w:b/>
          <w:szCs w:val="28"/>
          <w:lang w:eastAsia="ar-SA"/>
        </w:rPr>
        <w:br/>
        <w:t>плана внеурочной деятельности</w:t>
      </w:r>
    </w:p>
    <w:p w:rsidR="009442C7" w:rsidRPr="009442C7" w:rsidRDefault="009442C7" w:rsidP="003F6BBD">
      <w:pPr>
        <w:suppressAutoHyphens/>
        <w:jc w:val="center"/>
        <w:rPr>
          <w:b/>
          <w:szCs w:val="28"/>
          <w:lang w:eastAsia="ar-SA"/>
        </w:rPr>
      </w:pPr>
      <w:r w:rsidRPr="009442C7">
        <w:rPr>
          <w:b/>
          <w:szCs w:val="28"/>
          <w:lang w:eastAsia="ar-SA"/>
        </w:rPr>
        <w:t xml:space="preserve">муниципального общеобразовательного бюджетного учреждения </w:t>
      </w:r>
      <w:r w:rsidRPr="009442C7">
        <w:rPr>
          <w:b/>
          <w:szCs w:val="28"/>
          <w:lang w:eastAsia="ar-SA"/>
        </w:rPr>
        <w:br/>
        <w:t xml:space="preserve">средней общеобразовательной школы № </w:t>
      </w:r>
      <w:r w:rsidR="003F6BBD">
        <w:rPr>
          <w:b/>
          <w:bCs/>
          <w:color w:val="000000"/>
          <w:lang w:bidi="ru-RU"/>
        </w:rPr>
        <w:t>9</w:t>
      </w:r>
      <w:r w:rsidR="003F6BBD" w:rsidRPr="0066357B">
        <w:rPr>
          <w:b/>
          <w:bCs/>
          <w:color w:val="000000"/>
          <w:lang w:bidi="ru-RU"/>
        </w:rPr>
        <w:t xml:space="preserve"> имени </w:t>
      </w:r>
      <w:r w:rsidR="003F6BBD">
        <w:rPr>
          <w:b/>
          <w:bCs/>
          <w:color w:val="000000"/>
          <w:lang w:bidi="ru-RU"/>
        </w:rPr>
        <w:t>полного кавалера Ордена Славы В.И. Аманова</w:t>
      </w:r>
    </w:p>
    <w:p w:rsidR="009442C7" w:rsidRPr="009442C7" w:rsidRDefault="009442C7" w:rsidP="009442C7">
      <w:pPr>
        <w:suppressAutoHyphens/>
        <w:jc w:val="center"/>
        <w:rPr>
          <w:b/>
          <w:szCs w:val="28"/>
          <w:lang w:eastAsia="ar-SA"/>
        </w:rPr>
      </w:pPr>
      <w:r w:rsidRPr="009442C7">
        <w:rPr>
          <w:b/>
          <w:szCs w:val="28"/>
          <w:lang w:eastAsia="ar-SA"/>
        </w:rPr>
        <w:t>муниципального образования Кореновский район</w:t>
      </w:r>
    </w:p>
    <w:p w:rsidR="009442C7" w:rsidRPr="009442C7" w:rsidRDefault="009442C7" w:rsidP="009442C7">
      <w:pPr>
        <w:suppressAutoHyphens/>
        <w:jc w:val="center"/>
        <w:rPr>
          <w:b/>
          <w:szCs w:val="28"/>
          <w:lang w:eastAsia="ar-SA"/>
        </w:rPr>
      </w:pPr>
      <w:r w:rsidRPr="009442C7">
        <w:rPr>
          <w:b/>
          <w:szCs w:val="28"/>
          <w:lang w:eastAsia="ar-SA"/>
        </w:rPr>
        <w:t xml:space="preserve">для 1-ого  класса, реализующего федеральный государственный образовательный стандарт </w:t>
      </w:r>
      <w:r w:rsidRPr="009442C7">
        <w:rPr>
          <w:b/>
          <w:szCs w:val="28"/>
          <w:lang w:eastAsia="ar-SA"/>
        </w:rPr>
        <w:br/>
        <w:t>начального общего образования, на 202</w:t>
      </w:r>
      <w:r w:rsidR="00A82A4E">
        <w:rPr>
          <w:b/>
          <w:szCs w:val="28"/>
          <w:lang w:eastAsia="ar-SA"/>
        </w:rPr>
        <w:t>2</w:t>
      </w:r>
      <w:r w:rsidRPr="009442C7">
        <w:rPr>
          <w:b/>
          <w:szCs w:val="28"/>
          <w:lang w:eastAsia="ar-SA"/>
        </w:rPr>
        <w:t xml:space="preserve"> – 202</w:t>
      </w:r>
      <w:r w:rsidR="00A82A4E">
        <w:rPr>
          <w:b/>
          <w:szCs w:val="28"/>
          <w:lang w:eastAsia="ar-SA"/>
        </w:rPr>
        <w:t>3</w:t>
      </w:r>
      <w:r w:rsidRPr="009442C7">
        <w:rPr>
          <w:b/>
          <w:szCs w:val="28"/>
          <w:lang w:eastAsia="ar-SA"/>
        </w:rPr>
        <w:t xml:space="preserve"> учебный год.</w:t>
      </w:r>
    </w:p>
    <w:p w:rsidR="009442C7" w:rsidRPr="009442C7" w:rsidRDefault="009442C7" w:rsidP="009442C7">
      <w:pPr>
        <w:suppressAutoHyphens/>
        <w:jc w:val="center"/>
        <w:rPr>
          <w:b/>
          <w:sz w:val="28"/>
          <w:szCs w:val="32"/>
          <w:lang w:eastAsia="ar-S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3969"/>
        <w:gridCol w:w="2128"/>
        <w:gridCol w:w="2410"/>
        <w:gridCol w:w="2410"/>
        <w:gridCol w:w="2268"/>
      </w:tblGrid>
      <w:tr w:rsidR="009442C7" w:rsidRPr="009442C7" w:rsidTr="009442C7">
        <w:tc>
          <w:tcPr>
            <w:tcW w:w="2091" w:type="dxa"/>
            <w:vMerge w:val="restart"/>
            <w:shd w:val="clear" w:color="auto" w:fill="auto"/>
          </w:tcPr>
          <w:p w:rsidR="009442C7" w:rsidRPr="009442C7" w:rsidRDefault="009442C7" w:rsidP="009442C7">
            <w:pPr>
              <w:jc w:val="center"/>
              <w:rPr>
                <w:b/>
                <w:sz w:val="22"/>
              </w:rPr>
            </w:pPr>
            <w:r w:rsidRPr="009442C7">
              <w:rPr>
                <w:b/>
                <w:sz w:val="22"/>
              </w:rPr>
              <w:t>Направление внеурочной деятельности</w:t>
            </w:r>
          </w:p>
        </w:tc>
        <w:tc>
          <w:tcPr>
            <w:tcW w:w="3969" w:type="dxa"/>
            <w:vMerge w:val="restart"/>
            <w:shd w:val="clear" w:color="auto" w:fill="auto"/>
          </w:tcPr>
          <w:p w:rsidR="009442C7" w:rsidRPr="009442C7" w:rsidRDefault="009442C7" w:rsidP="009442C7">
            <w:pPr>
              <w:jc w:val="center"/>
              <w:rPr>
                <w:b/>
                <w:sz w:val="22"/>
              </w:rPr>
            </w:pPr>
          </w:p>
          <w:p w:rsidR="009442C7" w:rsidRPr="009442C7" w:rsidRDefault="009442C7" w:rsidP="009442C7">
            <w:pPr>
              <w:jc w:val="center"/>
              <w:rPr>
                <w:b/>
                <w:sz w:val="22"/>
              </w:rPr>
            </w:pPr>
            <w:r w:rsidRPr="009442C7">
              <w:rPr>
                <w:b/>
                <w:sz w:val="22"/>
              </w:rPr>
              <w:t>Название модуля</w:t>
            </w:r>
          </w:p>
        </w:tc>
        <w:tc>
          <w:tcPr>
            <w:tcW w:w="9216" w:type="dxa"/>
            <w:gridSpan w:val="4"/>
          </w:tcPr>
          <w:p w:rsidR="009442C7" w:rsidRPr="009442C7" w:rsidRDefault="009442C7" w:rsidP="009442C7">
            <w:pPr>
              <w:jc w:val="center"/>
              <w:rPr>
                <w:b/>
                <w:sz w:val="22"/>
              </w:rPr>
            </w:pPr>
            <w:r w:rsidRPr="009442C7">
              <w:rPr>
                <w:b/>
                <w:sz w:val="22"/>
              </w:rPr>
              <w:t>Количество часов в год</w:t>
            </w:r>
          </w:p>
        </w:tc>
      </w:tr>
      <w:tr w:rsidR="009442C7" w:rsidRPr="009442C7" w:rsidTr="009442C7">
        <w:tc>
          <w:tcPr>
            <w:tcW w:w="2091" w:type="dxa"/>
            <w:vMerge/>
            <w:shd w:val="clear" w:color="auto" w:fill="auto"/>
          </w:tcPr>
          <w:p w:rsidR="009442C7" w:rsidRPr="009442C7" w:rsidRDefault="009442C7" w:rsidP="009442C7">
            <w:pPr>
              <w:rPr>
                <w:b/>
                <w:sz w:val="22"/>
              </w:rPr>
            </w:pPr>
          </w:p>
        </w:tc>
        <w:tc>
          <w:tcPr>
            <w:tcW w:w="3969" w:type="dxa"/>
            <w:vMerge/>
            <w:shd w:val="clear" w:color="auto" w:fill="auto"/>
          </w:tcPr>
          <w:p w:rsidR="009442C7" w:rsidRPr="009442C7" w:rsidRDefault="009442C7" w:rsidP="009442C7">
            <w:pPr>
              <w:rPr>
                <w:b/>
                <w:sz w:val="22"/>
              </w:rPr>
            </w:pPr>
          </w:p>
        </w:tc>
        <w:tc>
          <w:tcPr>
            <w:tcW w:w="2128" w:type="dxa"/>
          </w:tcPr>
          <w:p w:rsidR="009442C7" w:rsidRPr="009442C7" w:rsidRDefault="003F6BBD" w:rsidP="009442C7">
            <w:pPr>
              <w:jc w:val="center"/>
              <w:rPr>
                <w:b/>
                <w:sz w:val="22"/>
              </w:rPr>
            </w:pPr>
            <w:r>
              <w:rPr>
                <w:b/>
                <w:sz w:val="22"/>
              </w:rPr>
              <w:t>1</w:t>
            </w:r>
          </w:p>
        </w:tc>
        <w:tc>
          <w:tcPr>
            <w:tcW w:w="2410" w:type="dxa"/>
          </w:tcPr>
          <w:p w:rsidR="009442C7" w:rsidRPr="009442C7" w:rsidRDefault="003F6BBD" w:rsidP="009442C7">
            <w:pPr>
              <w:jc w:val="center"/>
              <w:rPr>
                <w:b/>
                <w:sz w:val="22"/>
              </w:rPr>
            </w:pPr>
            <w:r>
              <w:rPr>
                <w:b/>
                <w:sz w:val="22"/>
              </w:rPr>
              <w:t>2</w:t>
            </w:r>
          </w:p>
        </w:tc>
        <w:tc>
          <w:tcPr>
            <w:tcW w:w="2410" w:type="dxa"/>
          </w:tcPr>
          <w:p w:rsidR="009442C7" w:rsidRPr="009442C7" w:rsidRDefault="003F6BBD" w:rsidP="009442C7">
            <w:pPr>
              <w:jc w:val="center"/>
              <w:rPr>
                <w:b/>
                <w:sz w:val="22"/>
              </w:rPr>
            </w:pPr>
            <w:r>
              <w:rPr>
                <w:b/>
                <w:sz w:val="22"/>
              </w:rPr>
              <w:t>3</w:t>
            </w:r>
          </w:p>
        </w:tc>
        <w:tc>
          <w:tcPr>
            <w:tcW w:w="2268" w:type="dxa"/>
          </w:tcPr>
          <w:p w:rsidR="009442C7" w:rsidRPr="009442C7" w:rsidRDefault="003F6BBD" w:rsidP="009442C7">
            <w:pPr>
              <w:jc w:val="center"/>
              <w:rPr>
                <w:b/>
                <w:sz w:val="22"/>
              </w:rPr>
            </w:pPr>
            <w:r>
              <w:rPr>
                <w:b/>
                <w:sz w:val="22"/>
              </w:rPr>
              <w:t>4</w:t>
            </w:r>
          </w:p>
        </w:tc>
      </w:tr>
      <w:tr w:rsidR="009442C7" w:rsidRPr="009442C7" w:rsidTr="009442C7">
        <w:tc>
          <w:tcPr>
            <w:tcW w:w="2091" w:type="dxa"/>
            <w:vMerge/>
            <w:shd w:val="clear" w:color="auto" w:fill="auto"/>
          </w:tcPr>
          <w:p w:rsidR="009442C7" w:rsidRPr="009442C7" w:rsidRDefault="009442C7" w:rsidP="009442C7">
            <w:pPr>
              <w:rPr>
                <w:sz w:val="22"/>
              </w:rPr>
            </w:pPr>
          </w:p>
        </w:tc>
        <w:tc>
          <w:tcPr>
            <w:tcW w:w="3969" w:type="dxa"/>
            <w:vMerge/>
            <w:shd w:val="clear" w:color="auto" w:fill="auto"/>
          </w:tcPr>
          <w:p w:rsidR="009442C7" w:rsidRPr="009442C7" w:rsidRDefault="009442C7" w:rsidP="009442C7">
            <w:pPr>
              <w:rPr>
                <w:sz w:val="22"/>
              </w:rPr>
            </w:pPr>
          </w:p>
        </w:tc>
        <w:tc>
          <w:tcPr>
            <w:tcW w:w="2128" w:type="dxa"/>
          </w:tcPr>
          <w:p w:rsidR="009442C7" w:rsidRPr="009442C7" w:rsidRDefault="009442C7" w:rsidP="00A82A4E">
            <w:pPr>
              <w:suppressAutoHyphens/>
              <w:jc w:val="center"/>
              <w:rPr>
                <w:b/>
                <w:sz w:val="22"/>
                <w:lang w:eastAsia="ar-SA"/>
              </w:rPr>
            </w:pPr>
            <w:r w:rsidRPr="009442C7">
              <w:rPr>
                <w:b/>
                <w:sz w:val="22"/>
                <w:lang w:eastAsia="ar-SA"/>
              </w:rPr>
              <w:t>202</w:t>
            </w:r>
            <w:r w:rsidR="00A82A4E">
              <w:rPr>
                <w:b/>
                <w:sz w:val="22"/>
                <w:lang w:eastAsia="ar-SA"/>
              </w:rPr>
              <w:t>2</w:t>
            </w:r>
            <w:r w:rsidRPr="009442C7">
              <w:rPr>
                <w:b/>
                <w:sz w:val="22"/>
                <w:lang w:eastAsia="ar-SA"/>
              </w:rPr>
              <w:t>-202</w:t>
            </w:r>
            <w:r w:rsidR="00A82A4E">
              <w:rPr>
                <w:b/>
                <w:sz w:val="22"/>
                <w:lang w:eastAsia="ar-SA"/>
              </w:rPr>
              <w:t>3</w:t>
            </w:r>
            <w:r w:rsidRPr="009442C7">
              <w:rPr>
                <w:b/>
                <w:sz w:val="22"/>
                <w:lang w:eastAsia="ar-SA"/>
              </w:rPr>
              <w:t xml:space="preserve"> уч.г.</w:t>
            </w:r>
          </w:p>
        </w:tc>
        <w:tc>
          <w:tcPr>
            <w:tcW w:w="2410" w:type="dxa"/>
          </w:tcPr>
          <w:p w:rsidR="009442C7" w:rsidRPr="009442C7" w:rsidRDefault="009442C7" w:rsidP="00A82A4E">
            <w:pPr>
              <w:suppressAutoHyphens/>
              <w:jc w:val="center"/>
              <w:rPr>
                <w:sz w:val="22"/>
                <w:lang w:eastAsia="ar-SA"/>
              </w:rPr>
            </w:pPr>
            <w:r w:rsidRPr="009442C7">
              <w:rPr>
                <w:b/>
                <w:sz w:val="22"/>
                <w:lang w:eastAsia="ar-SA"/>
              </w:rPr>
              <w:t>202</w:t>
            </w:r>
            <w:r w:rsidR="00A82A4E">
              <w:rPr>
                <w:b/>
                <w:sz w:val="22"/>
                <w:lang w:eastAsia="ar-SA"/>
              </w:rPr>
              <w:t>3</w:t>
            </w:r>
            <w:r w:rsidRPr="009442C7">
              <w:rPr>
                <w:b/>
                <w:sz w:val="22"/>
                <w:lang w:eastAsia="ar-SA"/>
              </w:rPr>
              <w:t>-202</w:t>
            </w:r>
            <w:r w:rsidR="00A82A4E">
              <w:rPr>
                <w:b/>
                <w:sz w:val="22"/>
                <w:lang w:eastAsia="ar-SA"/>
              </w:rPr>
              <w:t>4</w:t>
            </w:r>
            <w:r w:rsidRPr="009442C7">
              <w:rPr>
                <w:b/>
                <w:sz w:val="22"/>
                <w:lang w:eastAsia="ar-SA"/>
              </w:rPr>
              <w:t xml:space="preserve"> уч.г.</w:t>
            </w:r>
          </w:p>
        </w:tc>
        <w:tc>
          <w:tcPr>
            <w:tcW w:w="2410" w:type="dxa"/>
          </w:tcPr>
          <w:p w:rsidR="009442C7" w:rsidRPr="009442C7" w:rsidRDefault="009442C7" w:rsidP="00A82A4E">
            <w:pPr>
              <w:suppressAutoHyphens/>
              <w:jc w:val="center"/>
              <w:rPr>
                <w:sz w:val="22"/>
                <w:lang w:eastAsia="ar-SA"/>
              </w:rPr>
            </w:pPr>
            <w:r w:rsidRPr="009442C7">
              <w:rPr>
                <w:b/>
                <w:sz w:val="22"/>
                <w:lang w:eastAsia="ar-SA"/>
              </w:rPr>
              <w:t>202</w:t>
            </w:r>
            <w:r w:rsidR="00A82A4E">
              <w:rPr>
                <w:b/>
                <w:sz w:val="22"/>
                <w:lang w:eastAsia="ar-SA"/>
              </w:rPr>
              <w:t>4</w:t>
            </w:r>
            <w:r w:rsidRPr="009442C7">
              <w:rPr>
                <w:b/>
                <w:sz w:val="22"/>
                <w:lang w:eastAsia="ar-SA"/>
              </w:rPr>
              <w:t>-202</w:t>
            </w:r>
            <w:r w:rsidR="00A82A4E">
              <w:rPr>
                <w:b/>
                <w:sz w:val="22"/>
                <w:lang w:eastAsia="ar-SA"/>
              </w:rPr>
              <w:t>5</w:t>
            </w:r>
            <w:r w:rsidRPr="009442C7">
              <w:rPr>
                <w:b/>
                <w:sz w:val="22"/>
                <w:lang w:eastAsia="ar-SA"/>
              </w:rPr>
              <w:t xml:space="preserve"> уч.г.</w:t>
            </w:r>
          </w:p>
        </w:tc>
        <w:tc>
          <w:tcPr>
            <w:tcW w:w="2268" w:type="dxa"/>
          </w:tcPr>
          <w:p w:rsidR="009442C7" w:rsidRPr="009442C7" w:rsidRDefault="009442C7" w:rsidP="00A82A4E">
            <w:pPr>
              <w:suppressAutoHyphens/>
              <w:jc w:val="center"/>
              <w:rPr>
                <w:sz w:val="22"/>
                <w:lang w:eastAsia="ar-SA"/>
              </w:rPr>
            </w:pPr>
            <w:r w:rsidRPr="009442C7">
              <w:rPr>
                <w:b/>
                <w:sz w:val="22"/>
                <w:lang w:eastAsia="ar-SA"/>
              </w:rPr>
              <w:t>202</w:t>
            </w:r>
            <w:r w:rsidR="00A82A4E">
              <w:rPr>
                <w:b/>
                <w:sz w:val="22"/>
                <w:lang w:eastAsia="ar-SA"/>
              </w:rPr>
              <w:t>5</w:t>
            </w:r>
            <w:r w:rsidRPr="009442C7">
              <w:rPr>
                <w:b/>
                <w:sz w:val="22"/>
                <w:lang w:eastAsia="ar-SA"/>
              </w:rPr>
              <w:t>-202</w:t>
            </w:r>
            <w:r w:rsidR="00A82A4E">
              <w:rPr>
                <w:b/>
                <w:sz w:val="22"/>
                <w:lang w:eastAsia="ar-SA"/>
              </w:rPr>
              <w:t>6</w:t>
            </w:r>
            <w:r w:rsidRPr="009442C7">
              <w:rPr>
                <w:b/>
                <w:sz w:val="22"/>
                <w:lang w:eastAsia="ar-SA"/>
              </w:rPr>
              <w:t xml:space="preserve"> уч.г.</w:t>
            </w:r>
          </w:p>
        </w:tc>
      </w:tr>
      <w:tr w:rsidR="009442C7" w:rsidRPr="009442C7" w:rsidTr="009442C7">
        <w:trPr>
          <w:trHeight w:val="540"/>
        </w:trPr>
        <w:tc>
          <w:tcPr>
            <w:tcW w:w="2091" w:type="dxa"/>
            <w:vMerge w:val="restart"/>
            <w:shd w:val="clear" w:color="auto" w:fill="auto"/>
          </w:tcPr>
          <w:p w:rsidR="009442C7" w:rsidRPr="009442C7" w:rsidRDefault="009442C7" w:rsidP="009442C7">
            <w:pPr>
              <w:rPr>
                <w:sz w:val="22"/>
              </w:rPr>
            </w:pPr>
            <w:r w:rsidRPr="009442C7">
              <w:rPr>
                <w:sz w:val="22"/>
              </w:rPr>
              <w:t>Спортивно – оздоровительное</w:t>
            </w:r>
          </w:p>
        </w:tc>
        <w:tc>
          <w:tcPr>
            <w:tcW w:w="3969" w:type="dxa"/>
            <w:shd w:val="clear" w:color="auto" w:fill="auto"/>
          </w:tcPr>
          <w:p w:rsidR="009442C7" w:rsidRPr="009442C7" w:rsidRDefault="009442C7" w:rsidP="003F6BBD">
            <w:pPr>
              <w:suppressAutoHyphens/>
              <w:rPr>
                <w:sz w:val="22"/>
              </w:rPr>
            </w:pPr>
            <w:r w:rsidRPr="009442C7">
              <w:rPr>
                <w:sz w:val="22"/>
                <w:lang w:eastAsia="ar-SA"/>
              </w:rPr>
              <w:t>Секция «</w:t>
            </w:r>
            <w:r w:rsidR="003F6BBD">
              <w:rPr>
                <w:sz w:val="22"/>
                <w:lang w:eastAsia="ar-SA"/>
              </w:rPr>
              <w:t>Самбо</w:t>
            </w:r>
            <w:r w:rsidRPr="009442C7">
              <w:rPr>
                <w:sz w:val="22"/>
                <w:lang w:eastAsia="ar-SA"/>
              </w:rPr>
              <w:t>»</w:t>
            </w:r>
          </w:p>
        </w:tc>
        <w:tc>
          <w:tcPr>
            <w:tcW w:w="2128" w:type="dxa"/>
          </w:tcPr>
          <w:p w:rsidR="009442C7" w:rsidRPr="009442C7" w:rsidRDefault="009442C7" w:rsidP="009442C7">
            <w:pPr>
              <w:jc w:val="center"/>
              <w:rPr>
                <w:b/>
                <w:sz w:val="22"/>
              </w:rPr>
            </w:pPr>
            <w:r w:rsidRPr="009442C7">
              <w:rPr>
                <w:b/>
                <w:sz w:val="22"/>
              </w:rPr>
              <w:t>33</w:t>
            </w:r>
          </w:p>
        </w:tc>
        <w:tc>
          <w:tcPr>
            <w:tcW w:w="2410" w:type="dxa"/>
          </w:tcPr>
          <w:p w:rsidR="009442C7" w:rsidRPr="009442C7" w:rsidRDefault="009442C7" w:rsidP="009442C7">
            <w:pPr>
              <w:jc w:val="center"/>
              <w:rPr>
                <w:sz w:val="22"/>
              </w:rPr>
            </w:pPr>
            <w:r w:rsidRPr="009442C7">
              <w:rPr>
                <w:sz w:val="22"/>
              </w:rPr>
              <w:t>34</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268" w:type="dxa"/>
          </w:tcPr>
          <w:p w:rsidR="009442C7" w:rsidRPr="009442C7" w:rsidRDefault="009442C7" w:rsidP="009442C7">
            <w:pPr>
              <w:suppressAutoHyphens/>
              <w:jc w:val="center"/>
              <w:rPr>
                <w:sz w:val="22"/>
                <w:lang w:eastAsia="ar-SA"/>
              </w:rPr>
            </w:pPr>
            <w:r w:rsidRPr="009442C7">
              <w:rPr>
                <w:sz w:val="22"/>
              </w:rPr>
              <w:t>34</w:t>
            </w:r>
          </w:p>
        </w:tc>
      </w:tr>
      <w:tr w:rsidR="009442C7" w:rsidRPr="009442C7" w:rsidTr="009442C7">
        <w:trPr>
          <w:trHeight w:val="269"/>
        </w:trPr>
        <w:tc>
          <w:tcPr>
            <w:tcW w:w="2091" w:type="dxa"/>
            <w:vMerge/>
            <w:shd w:val="clear" w:color="auto" w:fill="auto"/>
          </w:tcPr>
          <w:p w:rsidR="009442C7" w:rsidRPr="009442C7" w:rsidRDefault="009442C7" w:rsidP="009442C7">
            <w:pPr>
              <w:rPr>
                <w:sz w:val="22"/>
              </w:rPr>
            </w:pPr>
          </w:p>
        </w:tc>
        <w:tc>
          <w:tcPr>
            <w:tcW w:w="3969" w:type="dxa"/>
            <w:shd w:val="clear" w:color="auto" w:fill="auto"/>
          </w:tcPr>
          <w:p w:rsidR="009442C7" w:rsidRPr="009442C7" w:rsidRDefault="009442C7" w:rsidP="003F6BBD">
            <w:pPr>
              <w:rPr>
                <w:sz w:val="22"/>
              </w:rPr>
            </w:pPr>
            <w:r w:rsidRPr="009442C7">
              <w:rPr>
                <w:sz w:val="22"/>
              </w:rPr>
              <w:t xml:space="preserve"> «</w:t>
            </w:r>
            <w:r w:rsidR="003F6BBD">
              <w:rPr>
                <w:sz w:val="22"/>
              </w:rPr>
              <w:t>Безопасные дороги Кубани</w:t>
            </w:r>
            <w:r w:rsidRPr="009442C7">
              <w:rPr>
                <w:sz w:val="22"/>
              </w:rPr>
              <w:t>»</w:t>
            </w:r>
          </w:p>
        </w:tc>
        <w:tc>
          <w:tcPr>
            <w:tcW w:w="2128" w:type="dxa"/>
          </w:tcPr>
          <w:p w:rsidR="009442C7" w:rsidRPr="009442C7" w:rsidRDefault="009442C7" w:rsidP="009442C7">
            <w:pPr>
              <w:jc w:val="center"/>
              <w:rPr>
                <w:b/>
                <w:sz w:val="22"/>
              </w:rPr>
            </w:pPr>
            <w:r w:rsidRPr="009442C7">
              <w:rPr>
                <w:b/>
                <w:sz w:val="22"/>
              </w:rPr>
              <w:t>33</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268" w:type="dxa"/>
          </w:tcPr>
          <w:p w:rsidR="009442C7" w:rsidRPr="009442C7" w:rsidRDefault="009442C7" w:rsidP="009442C7">
            <w:pPr>
              <w:suppressAutoHyphens/>
              <w:jc w:val="center"/>
              <w:rPr>
                <w:sz w:val="22"/>
                <w:lang w:eastAsia="ar-SA"/>
              </w:rPr>
            </w:pPr>
            <w:r w:rsidRPr="009442C7">
              <w:rPr>
                <w:sz w:val="22"/>
              </w:rPr>
              <w:t>34</w:t>
            </w:r>
          </w:p>
        </w:tc>
      </w:tr>
      <w:tr w:rsidR="009442C7" w:rsidRPr="009442C7" w:rsidTr="009442C7">
        <w:trPr>
          <w:trHeight w:val="269"/>
        </w:trPr>
        <w:tc>
          <w:tcPr>
            <w:tcW w:w="2091" w:type="dxa"/>
            <w:vMerge/>
            <w:shd w:val="clear" w:color="auto" w:fill="auto"/>
          </w:tcPr>
          <w:p w:rsidR="009442C7" w:rsidRPr="009442C7" w:rsidRDefault="009442C7" w:rsidP="009442C7">
            <w:pPr>
              <w:rPr>
                <w:sz w:val="22"/>
              </w:rPr>
            </w:pPr>
          </w:p>
        </w:tc>
        <w:tc>
          <w:tcPr>
            <w:tcW w:w="3969" w:type="dxa"/>
            <w:shd w:val="clear" w:color="auto" w:fill="auto"/>
          </w:tcPr>
          <w:p w:rsidR="009442C7" w:rsidRPr="009442C7" w:rsidRDefault="009442C7" w:rsidP="003F6BBD">
            <w:pPr>
              <w:rPr>
                <w:sz w:val="22"/>
              </w:rPr>
            </w:pPr>
            <w:r w:rsidRPr="009442C7">
              <w:rPr>
                <w:sz w:val="22"/>
              </w:rPr>
              <w:t>Пропедевтический курс «</w:t>
            </w:r>
            <w:r w:rsidR="003F6BBD">
              <w:rPr>
                <w:sz w:val="22"/>
              </w:rPr>
              <w:t>Разговор о правильном питании</w:t>
            </w:r>
            <w:r w:rsidRPr="009442C7">
              <w:rPr>
                <w:sz w:val="22"/>
              </w:rPr>
              <w:t>»</w:t>
            </w:r>
          </w:p>
        </w:tc>
        <w:tc>
          <w:tcPr>
            <w:tcW w:w="2128" w:type="dxa"/>
          </w:tcPr>
          <w:p w:rsidR="009442C7" w:rsidRPr="009442C7" w:rsidRDefault="009442C7" w:rsidP="009442C7">
            <w:pPr>
              <w:suppressAutoHyphens/>
              <w:jc w:val="center"/>
              <w:rPr>
                <w:b/>
                <w:sz w:val="22"/>
              </w:rPr>
            </w:pPr>
            <w:r w:rsidRPr="009442C7">
              <w:rPr>
                <w:b/>
                <w:sz w:val="22"/>
              </w:rPr>
              <w:t>33</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268" w:type="dxa"/>
          </w:tcPr>
          <w:p w:rsidR="009442C7" w:rsidRPr="009442C7" w:rsidRDefault="009442C7" w:rsidP="009442C7">
            <w:pPr>
              <w:suppressAutoHyphens/>
              <w:jc w:val="center"/>
              <w:rPr>
                <w:sz w:val="22"/>
                <w:lang w:eastAsia="ar-SA"/>
              </w:rPr>
            </w:pPr>
            <w:r w:rsidRPr="009442C7">
              <w:rPr>
                <w:sz w:val="22"/>
              </w:rPr>
              <w:t>34</w:t>
            </w:r>
          </w:p>
        </w:tc>
      </w:tr>
      <w:tr w:rsidR="009442C7" w:rsidRPr="009442C7" w:rsidTr="009442C7">
        <w:trPr>
          <w:trHeight w:val="564"/>
        </w:trPr>
        <w:tc>
          <w:tcPr>
            <w:tcW w:w="2091" w:type="dxa"/>
            <w:shd w:val="clear" w:color="auto" w:fill="auto"/>
          </w:tcPr>
          <w:p w:rsidR="009442C7" w:rsidRPr="009442C7" w:rsidRDefault="009442C7" w:rsidP="009442C7">
            <w:pPr>
              <w:rPr>
                <w:sz w:val="22"/>
              </w:rPr>
            </w:pPr>
            <w:r w:rsidRPr="009442C7">
              <w:rPr>
                <w:sz w:val="22"/>
              </w:rPr>
              <w:t>Духовно-нравственное</w:t>
            </w:r>
          </w:p>
        </w:tc>
        <w:tc>
          <w:tcPr>
            <w:tcW w:w="3969" w:type="dxa"/>
            <w:shd w:val="clear" w:color="auto" w:fill="auto"/>
          </w:tcPr>
          <w:p w:rsidR="009442C7" w:rsidRPr="009442C7" w:rsidRDefault="009442C7" w:rsidP="009442C7">
            <w:pPr>
              <w:suppressAutoHyphens/>
              <w:rPr>
                <w:sz w:val="22"/>
              </w:rPr>
            </w:pPr>
            <w:r w:rsidRPr="009442C7">
              <w:rPr>
                <w:sz w:val="22"/>
              </w:rPr>
              <w:t>«Основы православной культуры»</w:t>
            </w:r>
          </w:p>
        </w:tc>
        <w:tc>
          <w:tcPr>
            <w:tcW w:w="2128" w:type="dxa"/>
          </w:tcPr>
          <w:p w:rsidR="009442C7" w:rsidRPr="009442C7" w:rsidRDefault="009442C7" w:rsidP="009442C7">
            <w:pPr>
              <w:suppressAutoHyphens/>
              <w:jc w:val="center"/>
              <w:rPr>
                <w:b/>
                <w:sz w:val="22"/>
              </w:rPr>
            </w:pPr>
            <w:r w:rsidRPr="009442C7">
              <w:rPr>
                <w:b/>
                <w:sz w:val="22"/>
              </w:rPr>
              <w:t>33</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268" w:type="dxa"/>
          </w:tcPr>
          <w:p w:rsidR="009442C7" w:rsidRPr="009442C7" w:rsidRDefault="009442C7" w:rsidP="009442C7">
            <w:pPr>
              <w:suppressAutoHyphens/>
              <w:jc w:val="center"/>
              <w:rPr>
                <w:sz w:val="22"/>
                <w:lang w:eastAsia="ar-SA"/>
              </w:rPr>
            </w:pPr>
            <w:r w:rsidRPr="009442C7">
              <w:rPr>
                <w:sz w:val="22"/>
              </w:rPr>
              <w:t>34</w:t>
            </w:r>
          </w:p>
        </w:tc>
      </w:tr>
      <w:tr w:rsidR="009442C7" w:rsidRPr="009442C7" w:rsidTr="009442C7">
        <w:trPr>
          <w:trHeight w:val="243"/>
        </w:trPr>
        <w:tc>
          <w:tcPr>
            <w:tcW w:w="2091" w:type="dxa"/>
            <w:vMerge w:val="restart"/>
            <w:shd w:val="clear" w:color="auto" w:fill="auto"/>
          </w:tcPr>
          <w:p w:rsidR="009442C7" w:rsidRPr="009442C7" w:rsidRDefault="009442C7" w:rsidP="009442C7">
            <w:pPr>
              <w:rPr>
                <w:sz w:val="22"/>
              </w:rPr>
            </w:pPr>
            <w:r w:rsidRPr="009442C7">
              <w:rPr>
                <w:sz w:val="22"/>
              </w:rPr>
              <w:t>Общеинтеллек</w:t>
            </w:r>
          </w:p>
          <w:p w:rsidR="009442C7" w:rsidRPr="009442C7" w:rsidRDefault="009442C7" w:rsidP="009442C7">
            <w:pPr>
              <w:rPr>
                <w:sz w:val="22"/>
              </w:rPr>
            </w:pPr>
            <w:r w:rsidRPr="009442C7">
              <w:rPr>
                <w:sz w:val="22"/>
              </w:rPr>
              <w:t>туальное</w:t>
            </w:r>
          </w:p>
        </w:tc>
        <w:tc>
          <w:tcPr>
            <w:tcW w:w="3969" w:type="dxa"/>
            <w:shd w:val="clear" w:color="auto" w:fill="auto"/>
          </w:tcPr>
          <w:p w:rsidR="009442C7" w:rsidRPr="009442C7" w:rsidRDefault="009442C7" w:rsidP="009442C7">
            <w:pPr>
              <w:rPr>
                <w:sz w:val="22"/>
              </w:rPr>
            </w:pPr>
            <w:r w:rsidRPr="009442C7">
              <w:rPr>
                <w:sz w:val="22"/>
              </w:rPr>
              <w:t>«</w:t>
            </w:r>
            <w:r w:rsidR="003F6BBD">
              <w:rPr>
                <w:sz w:val="22"/>
              </w:rPr>
              <w:t>Эрудит</w:t>
            </w:r>
            <w:r w:rsidRPr="009442C7">
              <w:rPr>
                <w:sz w:val="22"/>
              </w:rPr>
              <w:t>»</w:t>
            </w:r>
          </w:p>
          <w:p w:rsidR="009442C7" w:rsidRPr="009442C7" w:rsidRDefault="009442C7" w:rsidP="009442C7">
            <w:pPr>
              <w:rPr>
                <w:sz w:val="22"/>
              </w:rPr>
            </w:pPr>
          </w:p>
        </w:tc>
        <w:tc>
          <w:tcPr>
            <w:tcW w:w="2128" w:type="dxa"/>
          </w:tcPr>
          <w:p w:rsidR="009442C7" w:rsidRPr="009442C7" w:rsidRDefault="009442C7" w:rsidP="009442C7">
            <w:pPr>
              <w:suppressAutoHyphens/>
              <w:jc w:val="center"/>
              <w:rPr>
                <w:b/>
                <w:sz w:val="22"/>
              </w:rPr>
            </w:pPr>
            <w:r w:rsidRPr="009442C7">
              <w:rPr>
                <w:b/>
                <w:sz w:val="22"/>
              </w:rPr>
              <w:t>33</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268" w:type="dxa"/>
          </w:tcPr>
          <w:p w:rsidR="009442C7" w:rsidRPr="009442C7" w:rsidRDefault="009442C7" w:rsidP="009442C7">
            <w:pPr>
              <w:suppressAutoHyphens/>
              <w:jc w:val="center"/>
              <w:rPr>
                <w:sz w:val="22"/>
                <w:lang w:eastAsia="ar-SA"/>
              </w:rPr>
            </w:pPr>
            <w:r w:rsidRPr="009442C7">
              <w:rPr>
                <w:sz w:val="22"/>
              </w:rPr>
              <w:t>34</w:t>
            </w:r>
          </w:p>
        </w:tc>
      </w:tr>
      <w:tr w:rsidR="009442C7" w:rsidRPr="009442C7" w:rsidTr="009442C7">
        <w:trPr>
          <w:trHeight w:val="275"/>
        </w:trPr>
        <w:tc>
          <w:tcPr>
            <w:tcW w:w="2091" w:type="dxa"/>
            <w:vMerge/>
            <w:shd w:val="clear" w:color="auto" w:fill="auto"/>
          </w:tcPr>
          <w:p w:rsidR="009442C7" w:rsidRPr="009442C7" w:rsidRDefault="009442C7" w:rsidP="009442C7">
            <w:pPr>
              <w:rPr>
                <w:sz w:val="22"/>
              </w:rPr>
            </w:pPr>
          </w:p>
        </w:tc>
        <w:tc>
          <w:tcPr>
            <w:tcW w:w="3969" w:type="dxa"/>
            <w:shd w:val="clear" w:color="auto" w:fill="auto"/>
          </w:tcPr>
          <w:p w:rsidR="009442C7" w:rsidRPr="009442C7" w:rsidRDefault="009442C7" w:rsidP="009442C7">
            <w:pPr>
              <w:rPr>
                <w:sz w:val="22"/>
              </w:rPr>
            </w:pPr>
            <w:r w:rsidRPr="009442C7">
              <w:rPr>
                <w:sz w:val="22"/>
              </w:rPr>
              <w:t>«Шахматы»</w:t>
            </w:r>
          </w:p>
          <w:p w:rsidR="009442C7" w:rsidRPr="009442C7" w:rsidRDefault="009442C7" w:rsidP="009442C7">
            <w:pPr>
              <w:rPr>
                <w:sz w:val="22"/>
              </w:rPr>
            </w:pPr>
          </w:p>
        </w:tc>
        <w:tc>
          <w:tcPr>
            <w:tcW w:w="2128" w:type="dxa"/>
          </w:tcPr>
          <w:p w:rsidR="009442C7" w:rsidRPr="009442C7" w:rsidRDefault="009442C7" w:rsidP="009442C7">
            <w:pPr>
              <w:jc w:val="center"/>
              <w:rPr>
                <w:b/>
                <w:sz w:val="22"/>
              </w:rPr>
            </w:pPr>
            <w:r w:rsidRPr="009442C7">
              <w:rPr>
                <w:b/>
                <w:sz w:val="22"/>
              </w:rPr>
              <w:t>33</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268" w:type="dxa"/>
          </w:tcPr>
          <w:p w:rsidR="009442C7" w:rsidRPr="009442C7" w:rsidRDefault="009442C7" w:rsidP="009442C7">
            <w:pPr>
              <w:suppressAutoHyphens/>
              <w:jc w:val="center"/>
              <w:rPr>
                <w:sz w:val="22"/>
                <w:lang w:eastAsia="ar-SA"/>
              </w:rPr>
            </w:pPr>
            <w:r w:rsidRPr="009442C7">
              <w:rPr>
                <w:sz w:val="22"/>
              </w:rPr>
              <w:t>34</w:t>
            </w:r>
          </w:p>
        </w:tc>
      </w:tr>
      <w:tr w:rsidR="009442C7" w:rsidRPr="009442C7" w:rsidTr="009442C7">
        <w:trPr>
          <w:trHeight w:val="493"/>
        </w:trPr>
        <w:tc>
          <w:tcPr>
            <w:tcW w:w="2091" w:type="dxa"/>
            <w:shd w:val="clear" w:color="auto" w:fill="auto"/>
          </w:tcPr>
          <w:p w:rsidR="009442C7" w:rsidRPr="009442C7" w:rsidRDefault="009442C7" w:rsidP="009442C7">
            <w:pPr>
              <w:rPr>
                <w:sz w:val="22"/>
              </w:rPr>
            </w:pPr>
            <w:r w:rsidRPr="009442C7">
              <w:rPr>
                <w:sz w:val="22"/>
              </w:rPr>
              <w:t>Общекультурное</w:t>
            </w:r>
          </w:p>
        </w:tc>
        <w:tc>
          <w:tcPr>
            <w:tcW w:w="3969" w:type="dxa"/>
            <w:shd w:val="clear" w:color="auto" w:fill="auto"/>
          </w:tcPr>
          <w:p w:rsidR="009442C7" w:rsidRPr="009442C7" w:rsidRDefault="009442C7" w:rsidP="003F6BBD">
            <w:pPr>
              <w:rPr>
                <w:sz w:val="22"/>
              </w:rPr>
            </w:pPr>
            <w:r w:rsidRPr="009442C7">
              <w:rPr>
                <w:sz w:val="22"/>
              </w:rPr>
              <w:t>«</w:t>
            </w:r>
            <w:r w:rsidR="003F6BBD">
              <w:rPr>
                <w:sz w:val="22"/>
              </w:rPr>
              <w:t>Очумелые ручки</w:t>
            </w:r>
            <w:r w:rsidRPr="009442C7">
              <w:rPr>
                <w:sz w:val="22"/>
              </w:rPr>
              <w:t>»</w:t>
            </w:r>
          </w:p>
        </w:tc>
        <w:tc>
          <w:tcPr>
            <w:tcW w:w="2128" w:type="dxa"/>
          </w:tcPr>
          <w:p w:rsidR="009442C7" w:rsidRPr="009442C7" w:rsidRDefault="009442C7" w:rsidP="009442C7">
            <w:pPr>
              <w:jc w:val="center"/>
              <w:rPr>
                <w:b/>
                <w:sz w:val="22"/>
              </w:rPr>
            </w:pPr>
            <w:r w:rsidRPr="009442C7">
              <w:rPr>
                <w:b/>
                <w:sz w:val="22"/>
              </w:rPr>
              <w:t>33</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410" w:type="dxa"/>
          </w:tcPr>
          <w:p w:rsidR="009442C7" w:rsidRPr="009442C7" w:rsidRDefault="009442C7" w:rsidP="009442C7">
            <w:pPr>
              <w:suppressAutoHyphens/>
              <w:jc w:val="center"/>
              <w:rPr>
                <w:sz w:val="22"/>
                <w:lang w:eastAsia="ar-SA"/>
              </w:rPr>
            </w:pPr>
            <w:r w:rsidRPr="009442C7">
              <w:rPr>
                <w:sz w:val="22"/>
              </w:rPr>
              <w:t>34</w:t>
            </w:r>
          </w:p>
        </w:tc>
        <w:tc>
          <w:tcPr>
            <w:tcW w:w="2268" w:type="dxa"/>
          </w:tcPr>
          <w:p w:rsidR="009442C7" w:rsidRPr="009442C7" w:rsidRDefault="009442C7" w:rsidP="009442C7">
            <w:pPr>
              <w:suppressAutoHyphens/>
              <w:jc w:val="center"/>
              <w:rPr>
                <w:sz w:val="22"/>
                <w:lang w:eastAsia="ar-SA"/>
              </w:rPr>
            </w:pPr>
            <w:r w:rsidRPr="009442C7">
              <w:rPr>
                <w:sz w:val="22"/>
              </w:rPr>
              <w:t>34</w:t>
            </w:r>
          </w:p>
        </w:tc>
      </w:tr>
      <w:tr w:rsidR="00CF1650" w:rsidRPr="009442C7" w:rsidTr="009442C7">
        <w:tc>
          <w:tcPr>
            <w:tcW w:w="2091" w:type="dxa"/>
            <w:vMerge w:val="restart"/>
            <w:shd w:val="clear" w:color="auto" w:fill="auto"/>
          </w:tcPr>
          <w:p w:rsidR="00CF1650" w:rsidRPr="009442C7" w:rsidRDefault="00CF1650" w:rsidP="009442C7">
            <w:pPr>
              <w:rPr>
                <w:sz w:val="22"/>
              </w:rPr>
            </w:pPr>
            <w:r w:rsidRPr="009442C7">
              <w:rPr>
                <w:sz w:val="22"/>
              </w:rPr>
              <w:t>Социальное</w:t>
            </w:r>
          </w:p>
        </w:tc>
        <w:tc>
          <w:tcPr>
            <w:tcW w:w="3969" w:type="dxa"/>
            <w:shd w:val="clear" w:color="auto" w:fill="auto"/>
          </w:tcPr>
          <w:p w:rsidR="00CF1650" w:rsidRPr="009442C7" w:rsidRDefault="00CF1650" w:rsidP="009442C7">
            <w:pPr>
              <w:rPr>
                <w:sz w:val="22"/>
              </w:rPr>
            </w:pPr>
            <w:r w:rsidRPr="009442C7">
              <w:rPr>
                <w:sz w:val="22"/>
              </w:rPr>
              <w:t>«Основы финансовой грамотности»</w:t>
            </w:r>
          </w:p>
          <w:p w:rsidR="00CF1650" w:rsidRPr="009442C7" w:rsidRDefault="00CF1650" w:rsidP="009442C7">
            <w:pPr>
              <w:rPr>
                <w:sz w:val="22"/>
              </w:rPr>
            </w:pPr>
          </w:p>
        </w:tc>
        <w:tc>
          <w:tcPr>
            <w:tcW w:w="2128" w:type="dxa"/>
          </w:tcPr>
          <w:p w:rsidR="00CF1650" w:rsidRPr="009442C7" w:rsidRDefault="00CF1650" w:rsidP="009442C7">
            <w:pPr>
              <w:jc w:val="center"/>
              <w:rPr>
                <w:b/>
                <w:sz w:val="22"/>
              </w:rPr>
            </w:pPr>
            <w:r w:rsidRPr="009442C7">
              <w:rPr>
                <w:b/>
                <w:sz w:val="22"/>
              </w:rPr>
              <w:t>33</w:t>
            </w:r>
          </w:p>
        </w:tc>
        <w:tc>
          <w:tcPr>
            <w:tcW w:w="2410" w:type="dxa"/>
          </w:tcPr>
          <w:p w:rsidR="00CF1650" w:rsidRPr="009442C7" w:rsidRDefault="00CF1650" w:rsidP="009442C7">
            <w:pPr>
              <w:suppressAutoHyphens/>
              <w:jc w:val="center"/>
              <w:rPr>
                <w:sz w:val="22"/>
                <w:lang w:eastAsia="ar-SA"/>
              </w:rPr>
            </w:pPr>
            <w:r w:rsidRPr="009442C7">
              <w:rPr>
                <w:sz w:val="22"/>
              </w:rPr>
              <w:t>34</w:t>
            </w:r>
          </w:p>
        </w:tc>
        <w:tc>
          <w:tcPr>
            <w:tcW w:w="2410" w:type="dxa"/>
          </w:tcPr>
          <w:p w:rsidR="00CF1650" w:rsidRPr="009442C7" w:rsidRDefault="00CF1650" w:rsidP="009442C7">
            <w:pPr>
              <w:suppressAutoHyphens/>
              <w:jc w:val="center"/>
              <w:rPr>
                <w:sz w:val="22"/>
                <w:lang w:eastAsia="ar-SA"/>
              </w:rPr>
            </w:pPr>
            <w:r w:rsidRPr="009442C7">
              <w:rPr>
                <w:sz w:val="22"/>
              </w:rPr>
              <w:t>34</w:t>
            </w:r>
          </w:p>
        </w:tc>
        <w:tc>
          <w:tcPr>
            <w:tcW w:w="2268" w:type="dxa"/>
          </w:tcPr>
          <w:p w:rsidR="00CF1650" w:rsidRPr="009442C7" w:rsidRDefault="00CF1650" w:rsidP="009442C7">
            <w:pPr>
              <w:suppressAutoHyphens/>
              <w:jc w:val="center"/>
              <w:rPr>
                <w:sz w:val="22"/>
                <w:lang w:eastAsia="ar-SA"/>
              </w:rPr>
            </w:pPr>
            <w:r w:rsidRPr="009442C7">
              <w:rPr>
                <w:sz w:val="22"/>
              </w:rPr>
              <w:t>34</w:t>
            </w:r>
          </w:p>
        </w:tc>
      </w:tr>
      <w:tr w:rsidR="00CF1650" w:rsidRPr="009442C7" w:rsidTr="00CF1650">
        <w:trPr>
          <w:trHeight w:val="255"/>
        </w:trPr>
        <w:tc>
          <w:tcPr>
            <w:tcW w:w="2091" w:type="dxa"/>
            <w:vMerge/>
            <w:shd w:val="clear" w:color="auto" w:fill="auto"/>
          </w:tcPr>
          <w:p w:rsidR="00CF1650" w:rsidRPr="009442C7" w:rsidRDefault="00CF1650" w:rsidP="009442C7">
            <w:pPr>
              <w:rPr>
                <w:sz w:val="22"/>
              </w:rPr>
            </w:pPr>
          </w:p>
        </w:tc>
        <w:tc>
          <w:tcPr>
            <w:tcW w:w="3969" w:type="dxa"/>
            <w:shd w:val="clear" w:color="auto" w:fill="auto"/>
          </w:tcPr>
          <w:p w:rsidR="00CF1650" w:rsidRPr="009442C7" w:rsidRDefault="00CF1650" w:rsidP="009442C7">
            <w:pPr>
              <w:rPr>
                <w:sz w:val="22"/>
              </w:rPr>
            </w:pPr>
            <w:r w:rsidRPr="009442C7">
              <w:rPr>
                <w:sz w:val="22"/>
              </w:rPr>
              <w:t>Курс «</w:t>
            </w:r>
            <w:r>
              <w:rPr>
                <w:sz w:val="22"/>
              </w:rPr>
              <w:t>Я познаю мир</w:t>
            </w:r>
            <w:r w:rsidRPr="009442C7">
              <w:rPr>
                <w:sz w:val="22"/>
              </w:rPr>
              <w:t>»</w:t>
            </w:r>
          </w:p>
          <w:p w:rsidR="00CF1650" w:rsidRPr="009442C7" w:rsidRDefault="00CF1650" w:rsidP="009442C7">
            <w:pPr>
              <w:rPr>
                <w:sz w:val="22"/>
              </w:rPr>
            </w:pPr>
          </w:p>
        </w:tc>
        <w:tc>
          <w:tcPr>
            <w:tcW w:w="2128" w:type="dxa"/>
          </w:tcPr>
          <w:p w:rsidR="00CF1650" w:rsidRPr="009442C7" w:rsidRDefault="00CF1650" w:rsidP="009442C7">
            <w:pPr>
              <w:jc w:val="center"/>
              <w:rPr>
                <w:b/>
                <w:sz w:val="22"/>
              </w:rPr>
            </w:pPr>
            <w:r w:rsidRPr="009442C7">
              <w:rPr>
                <w:b/>
                <w:sz w:val="22"/>
              </w:rPr>
              <w:t>33</w:t>
            </w:r>
          </w:p>
        </w:tc>
        <w:tc>
          <w:tcPr>
            <w:tcW w:w="2410" w:type="dxa"/>
          </w:tcPr>
          <w:p w:rsidR="00CF1650" w:rsidRPr="009442C7" w:rsidRDefault="00CF1650" w:rsidP="009442C7">
            <w:pPr>
              <w:suppressAutoHyphens/>
              <w:jc w:val="center"/>
              <w:rPr>
                <w:sz w:val="22"/>
                <w:lang w:eastAsia="ar-SA"/>
              </w:rPr>
            </w:pPr>
            <w:r w:rsidRPr="009442C7">
              <w:rPr>
                <w:sz w:val="22"/>
              </w:rPr>
              <w:t>34</w:t>
            </w:r>
          </w:p>
        </w:tc>
        <w:tc>
          <w:tcPr>
            <w:tcW w:w="2410" w:type="dxa"/>
          </w:tcPr>
          <w:p w:rsidR="00CF1650" w:rsidRPr="009442C7" w:rsidRDefault="00CF1650" w:rsidP="009442C7">
            <w:pPr>
              <w:suppressAutoHyphens/>
              <w:jc w:val="center"/>
              <w:rPr>
                <w:sz w:val="22"/>
                <w:lang w:eastAsia="ar-SA"/>
              </w:rPr>
            </w:pPr>
            <w:r w:rsidRPr="009442C7">
              <w:rPr>
                <w:sz w:val="22"/>
              </w:rPr>
              <w:t>34</w:t>
            </w:r>
          </w:p>
        </w:tc>
        <w:tc>
          <w:tcPr>
            <w:tcW w:w="2268" w:type="dxa"/>
          </w:tcPr>
          <w:p w:rsidR="00CF1650" w:rsidRPr="009442C7" w:rsidRDefault="00CF1650" w:rsidP="009442C7">
            <w:pPr>
              <w:suppressAutoHyphens/>
              <w:jc w:val="center"/>
              <w:rPr>
                <w:sz w:val="22"/>
                <w:lang w:eastAsia="ar-SA"/>
              </w:rPr>
            </w:pPr>
            <w:r w:rsidRPr="009442C7">
              <w:rPr>
                <w:sz w:val="22"/>
              </w:rPr>
              <w:t>34</w:t>
            </w:r>
          </w:p>
        </w:tc>
      </w:tr>
      <w:tr w:rsidR="00CF1650" w:rsidRPr="009442C7" w:rsidTr="009442C7">
        <w:trPr>
          <w:trHeight w:val="255"/>
        </w:trPr>
        <w:tc>
          <w:tcPr>
            <w:tcW w:w="2091" w:type="dxa"/>
            <w:vMerge/>
            <w:shd w:val="clear" w:color="auto" w:fill="auto"/>
          </w:tcPr>
          <w:p w:rsidR="00CF1650" w:rsidRPr="009442C7" w:rsidRDefault="00CF1650" w:rsidP="009442C7">
            <w:pPr>
              <w:rPr>
                <w:sz w:val="22"/>
              </w:rPr>
            </w:pPr>
          </w:p>
        </w:tc>
        <w:tc>
          <w:tcPr>
            <w:tcW w:w="3969" w:type="dxa"/>
            <w:shd w:val="clear" w:color="auto" w:fill="auto"/>
          </w:tcPr>
          <w:p w:rsidR="00CF1650" w:rsidRDefault="00CF1650" w:rsidP="009442C7">
            <w:pPr>
              <w:rPr>
                <w:sz w:val="22"/>
              </w:rPr>
            </w:pPr>
            <w:r>
              <w:rPr>
                <w:sz w:val="22"/>
              </w:rPr>
              <w:t>Курс «Юный гражданин России»</w:t>
            </w:r>
          </w:p>
          <w:p w:rsidR="00CF1650" w:rsidRPr="009442C7" w:rsidRDefault="00CF1650" w:rsidP="009442C7">
            <w:pPr>
              <w:rPr>
                <w:sz w:val="22"/>
              </w:rPr>
            </w:pPr>
          </w:p>
        </w:tc>
        <w:tc>
          <w:tcPr>
            <w:tcW w:w="2128" w:type="dxa"/>
          </w:tcPr>
          <w:p w:rsidR="00CF1650" w:rsidRPr="009442C7" w:rsidRDefault="00CF1650" w:rsidP="009442C7">
            <w:pPr>
              <w:jc w:val="center"/>
              <w:rPr>
                <w:b/>
                <w:sz w:val="22"/>
              </w:rPr>
            </w:pPr>
            <w:r>
              <w:rPr>
                <w:b/>
                <w:sz w:val="22"/>
              </w:rPr>
              <w:t>33</w:t>
            </w:r>
          </w:p>
        </w:tc>
        <w:tc>
          <w:tcPr>
            <w:tcW w:w="2410" w:type="dxa"/>
          </w:tcPr>
          <w:p w:rsidR="00CF1650" w:rsidRPr="009442C7" w:rsidRDefault="00CF1650" w:rsidP="009442C7">
            <w:pPr>
              <w:suppressAutoHyphens/>
              <w:jc w:val="center"/>
              <w:rPr>
                <w:sz w:val="22"/>
              </w:rPr>
            </w:pPr>
            <w:r>
              <w:rPr>
                <w:sz w:val="22"/>
              </w:rPr>
              <w:t>34</w:t>
            </w:r>
          </w:p>
        </w:tc>
        <w:tc>
          <w:tcPr>
            <w:tcW w:w="2410" w:type="dxa"/>
          </w:tcPr>
          <w:p w:rsidR="00CF1650" w:rsidRPr="009442C7" w:rsidRDefault="00CF1650" w:rsidP="009442C7">
            <w:pPr>
              <w:suppressAutoHyphens/>
              <w:jc w:val="center"/>
              <w:rPr>
                <w:sz w:val="22"/>
              </w:rPr>
            </w:pPr>
            <w:r>
              <w:rPr>
                <w:sz w:val="22"/>
              </w:rPr>
              <w:t>34</w:t>
            </w:r>
          </w:p>
        </w:tc>
        <w:tc>
          <w:tcPr>
            <w:tcW w:w="2268" w:type="dxa"/>
          </w:tcPr>
          <w:p w:rsidR="00CF1650" w:rsidRPr="009442C7" w:rsidRDefault="00CF1650" w:rsidP="009442C7">
            <w:pPr>
              <w:suppressAutoHyphens/>
              <w:jc w:val="center"/>
              <w:rPr>
                <w:sz w:val="22"/>
              </w:rPr>
            </w:pPr>
            <w:r>
              <w:rPr>
                <w:sz w:val="22"/>
              </w:rPr>
              <w:t>34</w:t>
            </w:r>
          </w:p>
        </w:tc>
      </w:tr>
      <w:tr w:rsidR="009442C7" w:rsidRPr="009442C7" w:rsidTr="009442C7">
        <w:tc>
          <w:tcPr>
            <w:tcW w:w="6060" w:type="dxa"/>
            <w:gridSpan w:val="2"/>
            <w:shd w:val="clear" w:color="auto" w:fill="auto"/>
          </w:tcPr>
          <w:p w:rsidR="009442C7" w:rsidRPr="009442C7" w:rsidRDefault="009442C7" w:rsidP="009442C7">
            <w:pPr>
              <w:rPr>
                <w:b/>
                <w:sz w:val="22"/>
              </w:rPr>
            </w:pPr>
            <w:r w:rsidRPr="009442C7">
              <w:rPr>
                <w:b/>
                <w:sz w:val="22"/>
              </w:rPr>
              <w:lastRenderedPageBreak/>
              <w:t>Итого</w:t>
            </w:r>
          </w:p>
        </w:tc>
        <w:tc>
          <w:tcPr>
            <w:tcW w:w="2128" w:type="dxa"/>
          </w:tcPr>
          <w:p w:rsidR="009442C7" w:rsidRPr="009442C7" w:rsidRDefault="00CF1650" w:rsidP="009442C7">
            <w:pPr>
              <w:jc w:val="center"/>
              <w:rPr>
                <w:b/>
                <w:sz w:val="20"/>
                <w:szCs w:val="22"/>
              </w:rPr>
            </w:pPr>
            <w:r>
              <w:rPr>
                <w:b/>
                <w:sz w:val="20"/>
                <w:szCs w:val="22"/>
              </w:rPr>
              <w:t>330</w:t>
            </w:r>
          </w:p>
        </w:tc>
        <w:tc>
          <w:tcPr>
            <w:tcW w:w="2410" w:type="dxa"/>
          </w:tcPr>
          <w:p w:rsidR="009442C7" w:rsidRPr="009442C7" w:rsidRDefault="00CF1650" w:rsidP="009442C7">
            <w:pPr>
              <w:jc w:val="center"/>
              <w:rPr>
                <w:sz w:val="20"/>
                <w:szCs w:val="22"/>
              </w:rPr>
            </w:pPr>
            <w:r>
              <w:rPr>
                <w:sz w:val="20"/>
                <w:szCs w:val="22"/>
              </w:rPr>
              <w:t>340</w:t>
            </w:r>
          </w:p>
        </w:tc>
        <w:tc>
          <w:tcPr>
            <w:tcW w:w="2410" w:type="dxa"/>
          </w:tcPr>
          <w:p w:rsidR="009442C7" w:rsidRPr="009442C7" w:rsidRDefault="00CF1650" w:rsidP="009442C7">
            <w:pPr>
              <w:jc w:val="center"/>
              <w:rPr>
                <w:sz w:val="20"/>
                <w:szCs w:val="22"/>
              </w:rPr>
            </w:pPr>
            <w:r>
              <w:rPr>
                <w:sz w:val="20"/>
                <w:szCs w:val="22"/>
              </w:rPr>
              <w:t>340</w:t>
            </w:r>
          </w:p>
        </w:tc>
        <w:tc>
          <w:tcPr>
            <w:tcW w:w="2268" w:type="dxa"/>
          </w:tcPr>
          <w:p w:rsidR="009442C7" w:rsidRPr="009442C7" w:rsidRDefault="00CF1650" w:rsidP="009442C7">
            <w:pPr>
              <w:jc w:val="center"/>
              <w:rPr>
                <w:sz w:val="20"/>
                <w:szCs w:val="22"/>
              </w:rPr>
            </w:pPr>
            <w:r>
              <w:rPr>
                <w:sz w:val="20"/>
                <w:szCs w:val="22"/>
              </w:rPr>
              <w:t>340</w:t>
            </w:r>
          </w:p>
        </w:tc>
      </w:tr>
    </w:tbl>
    <w:p w:rsidR="009442C7" w:rsidRPr="009442C7" w:rsidRDefault="009442C7" w:rsidP="009442C7">
      <w:pPr>
        <w:suppressAutoHyphens/>
        <w:jc w:val="center"/>
        <w:rPr>
          <w:b/>
          <w:szCs w:val="28"/>
          <w:lang w:eastAsia="ar-SA"/>
        </w:rPr>
      </w:pPr>
      <w:r w:rsidRPr="009442C7">
        <w:rPr>
          <w:b/>
          <w:szCs w:val="28"/>
          <w:lang w:eastAsia="ar-SA"/>
        </w:rPr>
        <w:t xml:space="preserve">Таблица-сетка часов </w:t>
      </w:r>
      <w:r w:rsidRPr="009442C7">
        <w:rPr>
          <w:b/>
          <w:szCs w:val="28"/>
          <w:lang w:eastAsia="ar-SA"/>
        </w:rPr>
        <w:br/>
        <w:t>плана внеурочной деятельности</w:t>
      </w:r>
    </w:p>
    <w:p w:rsidR="009442C7" w:rsidRPr="009442C7" w:rsidRDefault="009442C7" w:rsidP="009442C7">
      <w:pPr>
        <w:suppressAutoHyphens/>
        <w:jc w:val="center"/>
        <w:rPr>
          <w:b/>
          <w:szCs w:val="28"/>
          <w:lang w:eastAsia="ar-SA"/>
        </w:rPr>
      </w:pPr>
      <w:r w:rsidRPr="009442C7">
        <w:rPr>
          <w:b/>
          <w:szCs w:val="28"/>
          <w:lang w:eastAsia="ar-SA"/>
        </w:rPr>
        <w:t xml:space="preserve">муниципального общеобразовательного бюджетного учреждения </w:t>
      </w:r>
      <w:r w:rsidRPr="009442C7">
        <w:rPr>
          <w:b/>
          <w:szCs w:val="28"/>
          <w:lang w:eastAsia="ar-SA"/>
        </w:rPr>
        <w:br/>
        <w:t>средне</w:t>
      </w:r>
      <w:r w:rsidR="00CF1650">
        <w:rPr>
          <w:b/>
          <w:szCs w:val="28"/>
          <w:lang w:eastAsia="ar-SA"/>
        </w:rPr>
        <w:t>й общеобразовательной школы № 9</w:t>
      </w:r>
      <w:r w:rsidRPr="009442C7">
        <w:rPr>
          <w:b/>
          <w:szCs w:val="28"/>
          <w:lang w:eastAsia="ar-SA"/>
        </w:rPr>
        <w:t xml:space="preserve"> имени </w:t>
      </w:r>
      <w:r w:rsidR="00CF1650">
        <w:rPr>
          <w:b/>
          <w:szCs w:val="28"/>
          <w:lang w:eastAsia="ar-SA"/>
        </w:rPr>
        <w:t>полного кавалера Ордена Славы В.И. Аманова</w:t>
      </w:r>
    </w:p>
    <w:p w:rsidR="009442C7" w:rsidRPr="009442C7" w:rsidRDefault="009442C7" w:rsidP="009442C7">
      <w:pPr>
        <w:suppressAutoHyphens/>
        <w:jc w:val="center"/>
        <w:rPr>
          <w:b/>
          <w:szCs w:val="28"/>
          <w:lang w:eastAsia="ar-SA"/>
        </w:rPr>
      </w:pPr>
      <w:r w:rsidRPr="009442C7">
        <w:rPr>
          <w:b/>
          <w:szCs w:val="28"/>
          <w:lang w:eastAsia="ar-SA"/>
        </w:rPr>
        <w:t>муниципального образования Кореновский район</w:t>
      </w:r>
    </w:p>
    <w:p w:rsidR="009442C7" w:rsidRDefault="009442C7" w:rsidP="009442C7">
      <w:pPr>
        <w:suppressAutoHyphens/>
        <w:jc w:val="center"/>
        <w:rPr>
          <w:b/>
          <w:szCs w:val="28"/>
          <w:lang w:eastAsia="ar-SA"/>
        </w:rPr>
      </w:pPr>
      <w:r w:rsidRPr="009442C7">
        <w:rPr>
          <w:b/>
          <w:szCs w:val="28"/>
          <w:lang w:eastAsia="ar-SA"/>
        </w:rPr>
        <w:t>для 2-</w:t>
      </w:r>
      <w:r w:rsidR="00A82A4E">
        <w:rPr>
          <w:b/>
          <w:szCs w:val="28"/>
          <w:lang w:eastAsia="ar-SA"/>
        </w:rPr>
        <w:t>го</w:t>
      </w:r>
      <w:r w:rsidRPr="009442C7">
        <w:rPr>
          <w:b/>
          <w:szCs w:val="28"/>
          <w:lang w:eastAsia="ar-SA"/>
        </w:rPr>
        <w:t xml:space="preserve"> класс</w:t>
      </w:r>
      <w:r w:rsidR="00A82A4E">
        <w:rPr>
          <w:b/>
          <w:szCs w:val="28"/>
          <w:lang w:eastAsia="ar-SA"/>
        </w:rPr>
        <w:t>а</w:t>
      </w:r>
      <w:r w:rsidRPr="009442C7">
        <w:rPr>
          <w:b/>
          <w:szCs w:val="28"/>
          <w:lang w:eastAsia="ar-SA"/>
        </w:rPr>
        <w:t>, реализующ</w:t>
      </w:r>
      <w:r w:rsidR="00A82A4E">
        <w:rPr>
          <w:b/>
          <w:szCs w:val="28"/>
          <w:lang w:eastAsia="ar-SA"/>
        </w:rPr>
        <w:t>его</w:t>
      </w:r>
      <w:r w:rsidRPr="009442C7">
        <w:rPr>
          <w:b/>
          <w:szCs w:val="28"/>
          <w:lang w:eastAsia="ar-SA"/>
        </w:rPr>
        <w:t xml:space="preserve"> федеральный государственный образовательный стандарт </w:t>
      </w:r>
      <w:r w:rsidRPr="009442C7">
        <w:rPr>
          <w:b/>
          <w:szCs w:val="28"/>
          <w:lang w:eastAsia="ar-SA"/>
        </w:rPr>
        <w:br/>
        <w:t>начального общего образования, на 202</w:t>
      </w:r>
      <w:r w:rsidR="00A82A4E">
        <w:rPr>
          <w:b/>
          <w:szCs w:val="28"/>
          <w:lang w:eastAsia="ar-SA"/>
        </w:rPr>
        <w:t>2</w:t>
      </w:r>
      <w:r w:rsidRPr="009442C7">
        <w:rPr>
          <w:b/>
          <w:szCs w:val="28"/>
          <w:lang w:eastAsia="ar-SA"/>
        </w:rPr>
        <w:t xml:space="preserve"> – 202</w:t>
      </w:r>
      <w:r w:rsidR="00A82A4E">
        <w:rPr>
          <w:b/>
          <w:szCs w:val="28"/>
          <w:lang w:eastAsia="ar-SA"/>
        </w:rPr>
        <w:t>3</w:t>
      </w:r>
      <w:r w:rsidRPr="009442C7">
        <w:rPr>
          <w:b/>
          <w:szCs w:val="28"/>
          <w:lang w:eastAsia="ar-SA"/>
        </w:rPr>
        <w:t xml:space="preserve"> учебный год.</w:t>
      </w:r>
    </w:p>
    <w:p w:rsidR="00A82A4E" w:rsidRDefault="00A82A4E" w:rsidP="009442C7">
      <w:pPr>
        <w:suppressAutoHyphens/>
        <w:jc w:val="center"/>
        <w:rPr>
          <w:b/>
          <w:szCs w:val="28"/>
          <w:lang w:eastAsia="ar-S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3969"/>
        <w:gridCol w:w="2128"/>
        <w:gridCol w:w="2410"/>
        <w:gridCol w:w="2410"/>
        <w:gridCol w:w="2268"/>
      </w:tblGrid>
      <w:tr w:rsidR="00A82A4E" w:rsidRPr="009442C7" w:rsidTr="004440CE">
        <w:tc>
          <w:tcPr>
            <w:tcW w:w="2091" w:type="dxa"/>
            <w:vMerge w:val="restart"/>
            <w:shd w:val="clear" w:color="auto" w:fill="auto"/>
          </w:tcPr>
          <w:p w:rsidR="00A82A4E" w:rsidRPr="009442C7" w:rsidRDefault="00A82A4E" w:rsidP="004440CE">
            <w:pPr>
              <w:jc w:val="center"/>
              <w:rPr>
                <w:b/>
                <w:sz w:val="22"/>
              </w:rPr>
            </w:pPr>
            <w:r w:rsidRPr="009442C7">
              <w:rPr>
                <w:b/>
                <w:sz w:val="22"/>
              </w:rPr>
              <w:t>Направление внеурочной деятельности</w:t>
            </w:r>
          </w:p>
        </w:tc>
        <w:tc>
          <w:tcPr>
            <w:tcW w:w="3969" w:type="dxa"/>
            <w:vMerge w:val="restart"/>
            <w:shd w:val="clear" w:color="auto" w:fill="auto"/>
          </w:tcPr>
          <w:p w:rsidR="00A82A4E" w:rsidRPr="009442C7" w:rsidRDefault="00A82A4E" w:rsidP="004440CE">
            <w:pPr>
              <w:jc w:val="center"/>
              <w:rPr>
                <w:b/>
                <w:sz w:val="22"/>
              </w:rPr>
            </w:pPr>
          </w:p>
          <w:p w:rsidR="00A82A4E" w:rsidRPr="009442C7" w:rsidRDefault="00A82A4E" w:rsidP="004440CE">
            <w:pPr>
              <w:jc w:val="center"/>
              <w:rPr>
                <w:b/>
                <w:sz w:val="22"/>
              </w:rPr>
            </w:pPr>
            <w:r w:rsidRPr="009442C7">
              <w:rPr>
                <w:b/>
                <w:sz w:val="22"/>
              </w:rPr>
              <w:t>Название модуля</w:t>
            </w:r>
          </w:p>
        </w:tc>
        <w:tc>
          <w:tcPr>
            <w:tcW w:w="9216" w:type="dxa"/>
            <w:gridSpan w:val="4"/>
          </w:tcPr>
          <w:p w:rsidR="00A82A4E" w:rsidRPr="009442C7" w:rsidRDefault="00A82A4E" w:rsidP="004440CE">
            <w:pPr>
              <w:jc w:val="center"/>
              <w:rPr>
                <w:b/>
                <w:sz w:val="22"/>
              </w:rPr>
            </w:pPr>
            <w:r w:rsidRPr="009442C7">
              <w:rPr>
                <w:b/>
                <w:sz w:val="22"/>
              </w:rPr>
              <w:t>Количество часов в год</w:t>
            </w:r>
          </w:p>
        </w:tc>
      </w:tr>
      <w:tr w:rsidR="00A82A4E" w:rsidRPr="009442C7" w:rsidTr="004440CE">
        <w:tc>
          <w:tcPr>
            <w:tcW w:w="2091" w:type="dxa"/>
            <w:vMerge/>
            <w:shd w:val="clear" w:color="auto" w:fill="auto"/>
          </w:tcPr>
          <w:p w:rsidR="00A82A4E" w:rsidRPr="009442C7" w:rsidRDefault="00A82A4E" w:rsidP="004440CE">
            <w:pPr>
              <w:rPr>
                <w:b/>
                <w:sz w:val="22"/>
              </w:rPr>
            </w:pPr>
          </w:p>
        </w:tc>
        <w:tc>
          <w:tcPr>
            <w:tcW w:w="3969" w:type="dxa"/>
            <w:vMerge/>
            <w:shd w:val="clear" w:color="auto" w:fill="auto"/>
          </w:tcPr>
          <w:p w:rsidR="00A82A4E" w:rsidRPr="009442C7" w:rsidRDefault="00A82A4E" w:rsidP="004440CE">
            <w:pPr>
              <w:rPr>
                <w:b/>
                <w:sz w:val="22"/>
              </w:rPr>
            </w:pPr>
          </w:p>
        </w:tc>
        <w:tc>
          <w:tcPr>
            <w:tcW w:w="2128" w:type="dxa"/>
          </w:tcPr>
          <w:p w:rsidR="00A82A4E" w:rsidRPr="00A82A4E" w:rsidRDefault="00CF1650" w:rsidP="004440CE">
            <w:pPr>
              <w:jc w:val="center"/>
              <w:rPr>
                <w:sz w:val="22"/>
              </w:rPr>
            </w:pPr>
            <w:r>
              <w:rPr>
                <w:sz w:val="22"/>
              </w:rPr>
              <w:t>1</w:t>
            </w:r>
          </w:p>
        </w:tc>
        <w:tc>
          <w:tcPr>
            <w:tcW w:w="2410" w:type="dxa"/>
          </w:tcPr>
          <w:p w:rsidR="00A82A4E" w:rsidRPr="00A82A4E" w:rsidRDefault="00CF1650" w:rsidP="004440CE">
            <w:pPr>
              <w:jc w:val="center"/>
              <w:rPr>
                <w:b/>
                <w:sz w:val="22"/>
              </w:rPr>
            </w:pPr>
            <w:r>
              <w:rPr>
                <w:b/>
                <w:sz w:val="22"/>
              </w:rPr>
              <w:t>2</w:t>
            </w:r>
          </w:p>
        </w:tc>
        <w:tc>
          <w:tcPr>
            <w:tcW w:w="2410" w:type="dxa"/>
          </w:tcPr>
          <w:p w:rsidR="00A82A4E" w:rsidRPr="009442C7" w:rsidRDefault="00CF1650" w:rsidP="004440CE">
            <w:pPr>
              <w:jc w:val="center"/>
              <w:rPr>
                <w:b/>
                <w:sz w:val="22"/>
              </w:rPr>
            </w:pPr>
            <w:r>
              <w:rPr>
                <w:b/>
                <w:sz w:val="22"/>
              </w:rPr>
              <w:t>3</w:t>
            </w:r>
          </w:p>
        </w:tc>
        <w:tc>
          <w:tcPr>
            <w:tcW w:w="2268" w:type="dxa"/>
          </w:tcPr>
          <w:p w:rsidR="00A82A4E" w:rsidRPr="009442C7" w:rsidRDefault="00CF1650" w:rsidP="004440CE">
            <w:pPr>
              <w:jc w:val="center"/>
              <w:rPr>
                <w:b/>
                <w:sz w:val="22"/>
              </w:rPr>
            </w:pPr>
            <w:r>
              <w:rPr>
                <w:b/>
                <w:sz w:val="22"/>
              </w:rPr>
              <w:t>4</w:t>
            </w:r>
          </w:p>
        </w:tc>
      </w:tr>
      <w:tr w:rsidR="00A82A4E" w:rsidRPr="009442C7" w:rsidTr="004440CE">
        <w:tc>
          <w:tcPr>
            <w:tcW w:w="2091" w:type="dxa"/>
            <w:vMerge/>
            <w:shd w:val="clear" w:color="auto" w:fill="auto"/>
          </w:tcPr>
          <w:p w:rsidR="00A82A4E" w:rsidRPr="009442C7" w:rsidRDefault="00A82A4E" w:rsidP="004440CE">
            <w:pPr>
              <w:rPr>
                <w:sz w:val="22"/>
              </w:rPr>
            </w:pPr>
          </w:p>
        </w:tc>
        <w:tc>
          <w:tcPr>
            <w:tcW w:w="3969" w:type="dxa"/>
            <w:vMerge/>
            <w:shd w:val="clear" w:color="auto" w:fill="auto"/>
          </w:tcPr>
          <w:p w:rsidR="00A82A4E" w:rsidRPr="009442C7" w:rsidRDefault="00A82A4E" w:rsidP="004440CE">
            <w:pPr>
              <w:rPr>
                <w:sz w:val="22"/>
              </w:rPr>
            </w:pPr>
          </w:p>
        </w:tc>
        <w:tc>
          <w:tcPr>
            <w:tcW w:w="2128" w:type="dxa"/>
          </w:tcPr>
          <w:p w:rsidR="00A82A4E" w:rsidRPr="00A82A4E" w:rsidRDefault="00A82A4E" w:rsidP="00A82A4E">
            <w:pPr>
              <w:suppressAutoHyphens/>
              <w:jc w:val="center"/>
              <w:rPr>
                <w:sz w:val="22"/>
                <w:lang w:eastAsia="ar-SA"/>
              </w:rPr>
            </w:pPr>
            <w:r w:rsidRPr="00A82A4E">
              <w:rPr>
                <w:sz w:val="22"/>
                <w:lang w:eastAsia="ar-SA"/>
              </w:rPr>
              <w:t>202</w:t>
            </w:r>
            <w:r>
              <w:rPr>
                <w:sz w:val="22"/>
                <w:lang w:eastAsia="ar-SA"/>
              </w:rPr>
              <w:t>1</w:t>
            </w:r>
            <w:r w:rsidRPr="00A82A4E">
              <w:rPr>
                <w:sz w:val="22"/>
                <w:lang w:eastAsia="ar-SA"/>
              </w:rPr>
              <w:t>-202</w:t>
            </w:r>
            <w:r>
              <w:rPr>
                <w:sz w:val="22"/>
                <w:lang w:eastAsia="ar-SA"/>
              </w:rPr>
              <w:t>2</w:t>
            </w:r>
            <w:r w:rsidRPr="00A82A4E">
              <w:rPr>
                <w:sz w:val="22"/>
                <w:lang w:eastAsia="ar-SA"/>
              </w:rPr>
              <w:t xml:space="preserve"> уч.г.</w:t>
            </w:r>
          </w:p>
        </w:tc>
        <w:tc>
          <w:tcPr>
            <w:tcW w:w="2410" w:type="dxa"/>
          </w:tcPr>
          <w:p w:rsidR="00A82A4E" w:rsidRPr="00A82A4E" w:rsidRDefault="00A82A4E" w:rsidP="00A82A4E">
            <w:pPr>
              <w:suppressAutoHyphens/>
              <w:jc w:val="center"/>
              <w:rPr>
                <w:b/>
                <w:sz w:val="22"/>
                <w:lang w:eastAsia="ar-SA"/>
              </w:rPr>
            </w:pPr>
            <w:r w:rsidRPr="00A82A4E">
              <w:rPr>
                <w:b/>
                <w:sz w:val="22"/>
                <w:lang w:eastAsia="ar-SA"/>
              </w:rPr>
              <w:t>202</w:t>
            </w:r>
            <w:r>
              <w:rPr>
                <w:b/>
                <w:sz w:val="22"/>
                <w:lang w:eastAsia="ar-SA"/>
              </w:rPr>
              <w:t>2</w:t>
            </w:r>
            <w:r w:rsidRPr="00A82A4E">
              <w:rPr>
                <w:b/>
                <w:sz w:val="22"/>
                <w:lang w:eastAsia="ar-SA"/>
              </w:rPr>
              <w:t>-202</w:t>
            </w:r>
            <w:r>
              <w:rPr>
                <w:b/>
                <w:sz w:val="22"/>
                <w:lang w:eastAsia="ar-SA"/>
              </w:rPr>
              <w:t>3</w:t>
            </w:r>
            <w:r w:rsidRPr="00A82A4E">
              <w:rPr>
                <w:b/>
                <w:sz w:val="22"/>
                <w:lang w:eastAsia="ar-SA"/>
              </w:rPr>
              <w:t xml:space="preserve"> уч.г.</w:t>
            </w:r>
          </w:p>
        </w:tc>
        <w:tc>
          <w:tcPr>
            <w:tcW w:w="2410" w:type="dxa"/>
          </w:tcPr>
          <w:p w:rsidR="00A82A4E" w:rsidRPr="009442C7" w:rsidRDefault="00A82A4E" w:rsidP="00A82A4E">
            <w:pPr>
              <w:suppressAutoHyphens/>
              <w:jc w:val="center"/>
              <w:rPr>
                <w:sz w:val="22"/>
                <w:lang w:eastAsia="ar-SA"/>
              </w:rPr>
            </w:pPr>
            <w:r w:rsidRPr="009442C7">
              <w:rPr>
                <w:b/>
                <w:sz w:val="22"/>
                <w:lang w:eastAsia="ar-SA"/>
              </w:rPr>
              <w:t>202</w:t>
            </w:r>
            <w:r>
              <w:rPr>
                <w:b/>
                <w:sz w:val="22"/>
                <w:lang w:eastAsia="ar-SA"/>
              </w:rPr>
              <w:t>3</w:t>
            </w:r>
            <w:r w:rsidRPr="009442C7">
              <w:rPr>
                <w:b/>
                <w:sz w:val="22"/>
                <w:lang w:eastAsia="ar-SA"/>
              </w:rPr>
              <w:t>-202</w:t>
            </w:r>
            <w:r>
              <w:rPr>
                <w:b/>
                <w:sz w:val="22"/>
                <w:lang w:eastAsia="ar-SA"/>
              </w:rPr>
              <w:t>4</w:t>
            </w:r>
            <w:r w:rsidRPr="009442C7">
              <w:rPr>
                <w:b/>
                <w:sz w:val="22"/>
                <w:lang w:eastAsia="ar-SA"/>
              </w:rPr>
              <w:t xml:space="preserve"> уч.г.</w:t>
            </w:r>
          </w:p>
        </w:tc>
        <w:tc>
          <w:tcPr>
            <w:tcW w:w="2268" w:type="dxa"/>
          </w:tcPr>
          <w:p w:rsidR="00A82A4E" w:rsidRPr="009442C7" w:rsidRDefault="00A82A4E" w:rsidP="00A82A4E">
            <w:pPr>
              <w:suppressAutoHyphens/>
              <w:jc w:val="center"/>
              <w:rPr>
                <w:sz w:val="22"/>
                <w:lang w:eastAsia="ar-SA"/>
              </w:rPr>
            </w:pPr>
            <w:r w:rsidRPr="009442C7">
              <w:rPr>
                <w:b/>
                <w:sz w:val="22"/>
                <w:lang w:eastAsia="ar-SA"/>
              </w:rPr>
              <w:t>202</w:t>
            </w:r>
            <w:r>
              <w:rPr>
                <w:b/>
                <w:sz w:val="22"/>
                <w:lang w:eastAsia="ar-SA"/>
              </w:rPr>
              <w:t>4</w:t>
            </w:r>
            <w:r w:rsidRPr="009442C7">
              <w:rPr>
                <w:b/>
                <w:sz w:val="22"/>
                <w:lang w:eastAsia="ar-SA"/>
              </w:rPr>
              <w:t>-202</w:t>
            </w:r>
            <w:r>
              <w:rPr>
                <w:b/>
                <w:sz w:val="22"/>
                <w:lang w:eastAsia="ar-SA"/>
              </w:rPr>
              <w:t>5</w:t>
            </w:r>
            <w:r w:rsidRPr="009442C7">
              <w:rPr>
                <w:b/>
                <w:sz w:val="22"/>
                <w:lang w:eastAsia="ar-SA"/>
              </w:rPr>
              <w:t xml:space="preserve"> уч.г.</w:t>
            </w:r>
          </w:p>
        </w:tc>
      </w:tr>
      <w:tr w:rsidR="00CF1650" w:rsidRPr="009442C7" w:rsidTr="004440CE">
        <w:trPr>
          <w:trHeight w:val="540"/>
        </w:trPr>
        <w:tc>
          <w:tcPr>
            <w:tcW w:w="2091" w:type="dxa"/>
            <w:vMerge w:val="restart"/>
            <w:shd w:val="clear" w:color="auto" w:fill="auto"/>
          </w:tcPr>
          <w:p w:rsidR="00CF1650" w:rsidRPr="009442C7" w:rsidRDefault="00CF1650" w:rsidP="00CF1650">
            <w:pPr>
              <w:rPr>
                <w:sz w:val="22"/>
              </w:rPr>
            </w:pPr>
            <w:r w:rsidRPr="009442C7">
              <w:rPr>
                <w:sz w:val="22"/>
              </w:rPr>
              <w:t>Спортивно – оздоровительное</w:t>
            </w:r>
          </w:p>
        </w:tc>
        <w:tc>
          <w:tcPr>
            <w:tcW w:w="3969" w:type="dxa"/>
            <w:shd w:val="clear" w:color="auto" w:fill="auto"/>
          </w:tcPr>
          <w:p w:rsidR="00CF1650" w:rsidRPr="009442C7" w:rsidRDefault="00CF1650" w:rsidP="00CF1650">
            <w:pPr>
              <w:suppressAutoHyphens/>
              <w:rPr>
                <w:sz w:val="22"/>
              </w:rPr>
            </w:pPr>
            <w:r w:rsidRPr="009442C7">
              <w:rPr>
                <w:sz w:val="22"/>
                <w:lang w:eastAsia="ar-SA"/>
              </w:rPr>
              <w:t>Секция «</w:t>
            </w:r>
            <w:r>
              <w:rPr>
                <w:sz w:val="22"/>
                <w:lang w:eastAsia="ar-SA"/>
              </w:rPr>
              <w:t>Самбо</w:t>
            </w:r>
            <w:r w:rsidRPr="009442C7">
              <w:rPr>
                <w:sz w:val="22"/>
                <w:lang w:eastAsia="ar-SA"/>
              </w:rPr>
              <w:t>»</w:t>
            </w:r>
          </w:p>
        </w:tc>
        <w:tc>
          <w:tcPr>
            <w:tcW w:w="2128" w:type="dxa"/>
          </w:tcPr>
          <w:p w:rsidR="00CF1650" w:rsidRPr="00A82A4E" w:rsidRDefault="00CF1650" w:rsidP="00CF1650">
            <w:pPr>
              <w:jc w:val="center"/>
              <w:rPr>
                <w:sz w:val="22"/>
              </w:rPr>
            </w:pPr>
            <w:r w:rsidRPr="00A82A4E">
              <w:rPr>
                <w:sz w:val="22"/>
              </w:rPr>
              <w:t>33</w:t>
            </w:r>
          </w:p>
        </w:tc>
        <w:tc>
          <w:tcPr>
            <w:tcW w:w="2410" w:type="dxa"/>
          </w:tcPr>
          <w:p w:rsidR="00CF1650" w:rsidRPr="00A82A4E" w:rsidRDefault="00CF1650" w:rsidP="00CF1650">
            <w:pPr>
              <w:jc w:val="center"/>
              <w:rPr>
                <w:b/>
                <w:sz w:val="22"/>
              </w:rPr>
            </w:pPr>
            <w:r w:rsidRPr="00A82A4E">
              <w:rPr>
                <w:b/>
                <w:sz w:val="22"/>
              </w:rPr>
              <w:t>34</w:t>
            </w:r>
          </w:p>
        </w:tc>
        <w:tc>
          <w:tcPr>
            <w:tcW w:w="2410" w:type="dxa"/>
          </w:tcPr>
          <w:p w:rsidR="00CF1650" w:rsidRPr="009442C7" w:rsidRDefault="00CF1650" w:rsidP="00CF1650">
            <w:pPr>
              <w:suppressAutoHyphens/>
              <w:jc w:val="center"/>
              <w:rPr>
                <w:sz w:val="22"/>
                <w:lang w:eastAsia="ar-SA"/>
              </w:rPr>
            </w:pPr>
            <w:r w:rsidRPr="009442C7">
              <w:rPr>
                <w:sz w:val="22"/>
              </w:rPr>
              <w:t>34</w:t>
            </w:r>
          </w:p>
        </w:tc>
        <w:tc>
          <w:tcPr>
            <w:tcW w:w="2268" w:type="dxa"/>
          </w:tcPr>
          <w:p w:rsidR="00CF1650" w:rsidRPr="009442C7" w:rsidRDefault="00CF1650" w:rsidP="00CF1650">
            <w:pPr>
              <w:suppressAutoHyphens/>
              <w:jc w:val="center"/>
              <w:rPr>
                <w:sz w:val="22"/>
                <w:lang w:eastAsia="ar-SA"/>
              </w:rPr>
            </w:pPr>
            <w:r w:rsidRPr="009442C7">
              <w:rPr>
                <w:sz w:val="22"/>
              </w:rPr>
              <w:t>34</w:t>
            </w:r>
          </w:p>
        </w:tc>
      </w:tr>
      <w:tr w:rsidR="00CF1650" w:rsidRPr="009442C7" w:rsidTr="004440CE">
        <w:trPr>
          <w:trHeight w:val="269"/>
        </w:trPr>
        <w:tc>
          <w:tcPr>
            <w:tcW w:w="2091" w:type="dxa"/>
            <w:vMerge/>
            <w:shd w:val="clear" w:color="auto" w:fill="auto"/>
          </w:tcPr>
          <w:p w:rsidR="00CF1650" w:rsidRPr="009442C7" w:rsidRDefault="00CF1650" w:rsidP="00CF1650">
            <w:pPr>
              <w:rPr>
                <w:sz w:val="22"/>
              </w:rPr>
            </w:pPr>
          </w:p>
        </w:tc>
        <w:tc>
          <w:tcPr>
            <w:tcW w:w="3969" w:type="dxa"/>
            <w:shd w:val="clear" w:color="auto" w:fill="auto"/>
          </w:tcPr>
          <w:p w:rsidR="00CF1650" w:rsidRPr="009442C7" w:rsidRDefault="00CF1650" w:rsidP="00CF1650">
            <w:pPr>
              <w:rPr>
                <w:sz w:val="22"/>
              </w:rPr>
            </w:pPr>
            <w:r w:rsidRPr="009442C7">
              <w:rPr>
                <w:sz w:val="22"/>
              </w:rPr>
              <w:t xml:space="preserve"> «</w:t>
            </w:r>
            <w:r>
              <w:rPr>
                <w:sz w:val="22"/>
              </w:rPr>
              <w:t>Безопасные дороги Кубани</w:t>
            </w:r>
            <w:r w:rsidRPr="009442C7">
              <w:rPr>
                <w:sz w:val="22"/>
              </w:rPr>
              <w:t>»</w:t>
            </w:r>
          </w:p>
        </w:tc>
        <w:tc>
          <w:tcPr>
            <w:tcW w:w="2128" w:type="dxa"/>
          </w:tcPr>
          <w:p w:rsidR="00CF1650" w:rsidRPr="00A82A4E" w:rsidRDefault="00CF1650" w:rsidP="00CF1650">
            <w:pPr>
              <w:jc w:val="center"/>
              <w:rPr>
                <w:sz w:val="22"/>
              </w:rPr>
            </w:pPr>
            <w:r w:rsidRPr="00A82A4E">
              <w:rPr>
                <w:sz w:val="22"/>
              </w:rPr>
              <w:t>33</w:t>
            </w:r>
          </w:p>
        </w:tc>
        <w:tc>
          <w:tcPr>
            <w:tcW w:w="2410" w:type="dxa"/>
          </w:tcPr>
          <w:p w:rsidR="00CF1650" w:rsidRPr="00A82A4E" w:rsidRDefault="00CF1650" w:rsidP="00CF1650">
            <w:pPr>
              <w:suppressAutoHyphens/>
              <w:jc w:val="center"/>
              <w:rPr>
                <w:b/>
                <w:sz w:val="22"/>
                <w:lang w:eastAsia="ar-SA"/>
              </w:rPr>
            </w:pPr>
            <w:r w:rsidRPr="00A82A4E">
              <w:rPr>
                <w:b/>
                <w:sz w:val="22"/>
              </w:rPr>
              <w:t>34</w:t>
            </w:r>
          </w:p>
        </w:tc>
        <w:tc>
          <w:tcPr>
            <w:tcW w:w="2410" w:type="dxa"/>
          </w:tcPr>
          <w:p w:rsidR="00CF1650" w:rsidRPr="009442C7" w:rsidRDefault="00CF1650" w:rsidP="00CF1650">
            <w:pPr>
              <w:suppressAutoHyphens/>
              <w:jc w:val="center"/>
              <w:rPr>
                <w:sz w:val="22"/>
                <w:lang w:eastAsia="ar-SA"/>
              </w:rPr>
            </w:pPr>
            <w:r w:rsidRPr="009442C7">
              <w:rPr>
                <w:sz w:val="22"/>
              </w:rPr>
              <w:t>34</w:t>
            </w:r>
          </w:p>
        </w:tc>
        <w:tc>
          <w:tcPr>
            <w:tcW w:w="2268" w:type="dxa"/>
          </w:tcPr>
          <w:p w:rsidR="00CF1650" w:rsidRPr="009442C7" w:rsidRDefault="00CF1650" w:rsidP="00CF1650">
            <w:pPr>
              <w:suppressAutoHyphens/>
              <w:jc w:val="center"/>
              <w:rPr>
                <w:sz w:val="22"/>
                <w:lang w:eastAsia="ar-SA"/>
              </w:rPr>
            </w:pPr>
            <w:r w:rsidRPr="009442C7">
              <w:rPr>
                <w:sz w:val="22"/>
              </w:rPr>
              <w:t>34</w:t>
            </w:r>
          </w:p>
        </w:tc>
      </w:tr>
      <w:tr w:rsidR="00CF1650" w:rsidRPr="009442C7" w:rsidTr="004440CE">
        <w:trPr>
          <w:trHeight w:val="269"/>
        </w:trPr>
        <w:tc>
          <w:tcPr>
            <w:tcW w:w="2091" w:type="dxa"/>
            <w:vMerge/>
            <w:shd w:val="clear" w:color="auto" w:fill="auto"/>
          </w:tcPr>
          <w:p w:rsidR="00CF1650" w:rsidRPr="009442C7" w:rsidRDefault="00CF1650" w:rsidP="00CF1650">
            <w:pPr>
              <w:rPr>
                <w:sz w:val="22"/>
              </w:rPr>
            </w:pPr>
          </w:p>
        </w:tc>
        <w:tc>
          <w:tcPr>
            <w:tcW w:w="3969" w:type="dxa"/>
            <w:shd w:val="clear" w:color="auto" w:fill="auto"/>
          </w:tcPr>
          <w:p w:rsidR="00CF1650" w:rsidRPr="009442C7" w:rsidRDefault="00CF1650" w:rsidP="00CF1650">
            <w:pPr>
              <w:rPr>
                <w:sz w:val="22"/>
              </w:rPr>
            </w:pPr>
            <w:r w:rsidRPr="009442C7">
              <w:rPr>
                <w:sz w:val="22"/>
              </w:rPr>
              <w:t>Пропедевтический курс «</w:t>
            </w:r>
            <w:r>
              <w:rPr>
                <w:sz w:val="22"/>
              </w:rPr>
              <w:t>Разговор о правильном питании</w:t>
            </w:r>
            <w:r w:rsidRPr="009442C7">
              <w:rPr>
                <w:sz w:val="22"/>
              </w:rPr>
              <w:t>»</w:t>
            </w:r>
          </w:p>
        </w:tc>
        <w:tc>
          <w:tcPr>
            <w:tcW w:w="2128" w:type="dxa"/>
          </w:tcPr>
          <w:p w:rsidR="00CF1650" w:rsidRPr="00A82A4E" w:rsidRDefault="00CF1650" w:rsidP="00CF1650">
            <w:pPr>
              <w:suppressAutoHyphens/>
              <w:jc w:val="center"/>
              <w:rPr>
                <w:sz w:val="22"/>
              </w:rPr>
            </w:pPr>
            <w:r w:rsidRPr="00A82A4E">
              <w:rPr>
                <w:sz w:val="22"/>
              </w:rPr>
              <w:t>33</w:t>
            </w:r>
          </w:p>
        </w:tc>
        <w:tc>
          <w:tcPr>
            <w:tcW w:w="2410" w:type="dxa"/>
          </w:tcPr>
          <w:p w:rsidR="00CF1650" w:rsidRPr="00A82A4E" w:rsidRDefault="00CF1650" w:rsidP="00CF1650">
            <w:pPr>
              <w:suppressAutoHyphens/>
              <w:jc w:val="center"/>
              <w:rPr>
                <w:b/>
                <w:sz w:val="22"/>
                <w:lang w:eastAsia="ar-SA"/>
              </w:rPr>
            </w:pPr>
            <w:r w:rsidRPr="00A82A4E">
              <w:rPr>
                <w:b/>
                <w:sz w:val="22"/>
              </w:rPr>
              <w:t>34</w:t>
            </w:r>
          </w:p>
        </w:tc>
        <w:tc>
          <w:tcPr>
            <w:tcW w:w="2410" w:type="dxa"/>
          </w:tcPr>
          <w:p w:rsidR="00CF1650" w:rsidRPr="009442C7" w:rsidRDefault="00CF1650" w:rsidP="00CF1650">
            <w:pPr>
              <w:suppressAutoHyphens/>
              <w:jc w:val="center"/>
              <w:rPr>
                <w:sz w:val="22"/>
                <w:lang w:eastAsia="ar-SA"/>
              </w:rPr>
            </w:pPr>
            <w:r w:rsidRPr="009442C7">
              <w:rPr>
                <w:sz w:val="22"/>
              </w:rPr>
              <w:t>34</w:t>
            </w:r>
          </w:p>
        </w:tc>
        <w:tc>
          <w:tcPr>
            <w:tcW w:w="2268" w:type="dxa"/>
          </w:tcPr>
          <w:p w:rsidR="00CF1650" w:rsidRPr="009442C7" w:rsidRDefault="00CF1650" w:rsidP="00CF1650">
            <w:pPr>
              <w:suppressAutoHyphens/>
              <w:jc w:val="center"/>
              <w:rPr>
                <w:sz w:val="22"/>
                <w:lang w:eastAsia="ar-SA"/>
              </w:rPr>
            </w:pPr>
            <w:r w:rsidRPr="009442C7">
              <w:rPr>
                <w:sz w:val="22"/>
              </w:rPr>
              <w:t>34</w:t>
            </w:r>
          </w:p>
        </w:tc>
      </w:tr>
      <w:tr w:rsidR="00CF1650" w:rsidRPr="009442C7" w:rsidTr="004440CE">
        <w:trPr>
          <w:trHeight w:val="564"/>
        </w:trPr>
        <w:tc>
          <w:tcPr>
            <w:tcW w:w="2091" w:type="dxa"/>
            <w:shd w:val="clear" w:color="auto" w:fill="auto"/>
          </w:tcPr>
          <w:p w:rsidR="00CF1650" w:rsidRPr="009442C7" w:rsidRDefault="00CF1650" w:rsidP="00CF1650">
            <w:pPr>
              <w:rPr>
                <w:sz w:val="22"/>
              </w:rPr>
            </w:pPr>
            <w:r w:rsidRPr="009442C7">
              <w:rPr>
                <w:sz w:val="22"/>
              </w:rPr>
              <w:t>Духовно-нравственное</w:t>
            </w:r>
          </w:p>
        </w:tc>
        <w:tc>
          <w:tcPr>
            <w:tcW w:w="3969" w:type="dxa"/>
            <w:shd w:val="clear" w:color="auto" w:fill="auto"/>
          </w:tcPr>
          <w:p w:rsidR="00CF1650" w:rsidRPr="009442C7" w:rsidRDefault="00CF1650" w:rsidP="00CF1650">
            <w:pPr>
              <w:suppressAutoHyphens/>
              <w:rPr>
                <w:sz w:val="22"/>
              </w:rPr>
            </w:pPr>
            <w:r w:rsidRPr="009442C7">
              <w:rPr>
                <w:sz w:val="22"/>
              </w:rPr>
              <w:t>«Основы православной культуры»</w:t>
            </w:r>
          </w:p>
        </w:tc>
        <w:tc>
          <w:tcPr>
            <w:tcW w:w="2128" w:type="dxa"/>
          </w:tcPr>
          <w:p w:rsidR="00CF1650" w:rsidRPr="00A82A4E" w:rsidRDefault="00CF1650" w:rsidP="00CF1650">
            <w:pPr>
              <w:suppressAutoHyphens/>
              <w:jc w:val="center"/>
              <w:rPr>
                <w:sz w:val="22"/>
              </w:rPr>
            </w:pPr>
            <w:r w:rsidRPr="00A82A4E">
              <w:rPr>
                <w:sz w:val="22"/>
              </w:rPr>
              <w:t>33</w:t>
            </w:r>
          </w:p>
        </w:tc>
        <w:tc>
          <w:tcPr>
            <w:tcW w:w="2410" w:type="dxa"/>
          </w:tcPr>
          <w:p w:rsidR="00CF1650" w:rsidRPr="00A82A4E" w:rsidRDefault="00CF1650" w:rsidP="00CF1650">
            <w:pPr>
              <w:suppressAutoHyphens/>
              <w:jc w:val="center"/>
              <w:rPr>
                <w:b/>
                <w:sz w:val="22"/>
                <w:lang w:eastAsia="ar-SA"/>
              </w:rPr>
            </w:pPr>
            <w:r w:rsidRPr="00A82A4E">
              <w:rPr>
                <w:b/>
                <w:sz w:val="22"/>
              </w:rPr>
              <w:t>34</w:t>
            </w:r>
          </w:p>
        </w:tc>
        <w:tc>
          <w:tcPr>
            <w:tcW w:w="2410" w:type="dxa"/>
          </w:tcPr>
          <w:p w:rsidR="00CF1650" w:rsidRPr="009442C7" w:rsidRDefault="00CF1650" w:rsidP="00CF1650">
            <w:pPr>
              <w:suppressAutoHyphens/>
              <w:jc w:val="center"/>
              <w:rPr>
                <w:sz w:val="22"/>
                <w:lang w:eastAsia="ar-SA"/>
              </w:rPr>
            </w:pPr>
            <w:r w:rsidRPr="009442C7">
              <w:rPr>
                <w:sz w:val="22"/>
              </w:rPr>
              <w:t>34</w:t>
            </w:r>
          </w:p>
        </w:tc>
        <w:tc>
          <w:tcPr>
            <w:tcW w:w="2268" w:type="dxa"/>
          </w:tcPr>
          <w:p w:rsidR="00CF1650" w:rsidRPr="009442C7" w:rsidRDefault="00CF1650" w:rsidP="00CF1650">
            <w:pPr>
              <w:suppressAutoHyphens/>
              <w:jc w:val="center"/>
              <w:rPr>
                <w:sz w:val="22"/>
                <w:lang w:eastAsia="ar-SA"/>
              </w:rPr>
            </w:pPr>
            <w:r w:rsidRPr="009442C7">
              <w:rPr>
                <w:sz w:val="22"/>
              </w:rPr>
              <w:t>34</w:t>
            </w:r>
          </w:p>
        </w:tc>
      </w:tr>
      <w:tr w:rsidR="00CF1650" w:rsidRPr="009442C7" w:rsidTr="004440CE">
        <w:trPr>
          <w:trHeight w:val="243"/>
        </w:trPr>
        <w:tc>
          <w:tcPr>
            <w:tcW w:w="2091" w:type="dxa"/>
            <w:vMerge w:val="restart"/>
            <w:shd w:val="clear" w:color="auto" w:fill="auto"/>
          </w:tcPr>
          <w:p w:rsidR="00CF1650" w:rsidRPr="009442C7" w:rsidRDefault="00CF1650" w:rsidP="00CF1650">
            <w:pPr>
              <w:rPr>
                <w:sz w:val="22"/>
              </w:rPr>
            </w:pPr>
            <w:r w:rsidRPr="009442C7">
              <w:rPr>
                <w:sz w:val="22"/>
              </w:rPr>
              <w:t>Общеинтеллек</w:t>
            </w:r>
          </w:p>
          <w:p w:rsidR="00CF1650" w:rsidRPr="009442C7" w:rsidRDefault="00CF1650" w:rsidP="00CF1650">
            <w:pPr>
              <w:rPr>
                <w:sz w:val="22"/>
              </w:rPr>
            </w:pPr>
            <w:r w:rsidRPr="009442C7">
              <w:rPr>
                <w:sz w:val="22"/>
              </w:rPr>
              <w:t>туальное</w:t>
            </w:r>
          </w:p>
        </w:tc>
        <w:tc>
          <w:tcPr>
            <w:tcW w:w="3969" w:type="dxa"/>
            <w:shd w:val="clear" w:color="auto" w:fill="auto"/>
          </w:tcPr>
          <w:p w:rsidR="00CF1650" w:rsidRPr="009442C7" w:rsidRDefault="00CF1650" w:rsidP="00CF1650">
            <w:pPr>
              <w:rPr>
                <w:sz w:val="22"/>
              </w:rPr>
            </w:pPr>
            <w:r w:rsidRPr="009442C7">
              <w:rPr>
                <w:sz w:val="22"/>
              </w:rPr>
              <w:t>«</w:t>
            </w:r>
            <w:r>
              <w:rPr>
                <w:sz w:val="22"/>
              </w:rPr>
              <w:t>Эрудит</w:t>
            </w:r>
            <w:r w:rsidRPr="009442C7">
              <w:rPr>
                <w:sz w:val="22"/>
              </w:rPr>
              <w:t>»</w:t>
            </w:r>
          </w:p>
          <w:p w:rsidR="00CF1650" w:rsidRPr="009442C7" w:rsidRDefault="00CF1650" w:rsidP="00CF1650">
            <w:pPr>
              <w:rPr>
                <w:sz w:val="22"/>
              </w:rPr>
            </w:pPr>
          </w:p>
        </w:tc>
        <w:tc>
          <w:tcPr>
            <w:tcW w:w="2128" w:type="dxa"/>
          </w:tcPr>
          <w:p w:rsidR="00CF1650" w:rsidRPr="00A82A4E" w:rsidRDefault="00CF1650" w:rsidP="00CF1650">
            <w:pPr>
              <w:suppressAutoHyphens/>
              <w:jc w:val="center"/>
              <w:rPr>
                <w:sz w:val="22"/>
              </w:rPr>
            </w:pPr>
            <w:r w:rsidRPr="00A82A4E">
              <w:rPr>
                <w:sz w:val="22"/>
              </w:rPr>
              <w:t>33</w:t>
            </w:r>
          </w:p>
        </w:tc>
        <w:tc>
          <w:tcPr>
            <w:tcW w:w="2410" w:type="dxa"/>
          </w:tcPr>
          <w:p w:rsidR="00CF1650" w:rsidRPr="00A82A4E" w:rsidRDefault="00CF1650" w:rsidP="00CF1650">
            <w:pPr>
              <w:suppressAutoHyphens/>
              <w:jc w:val="center"/>
              <w:rPr>
                <w:b/>
                <w:sz w:val="22"/>
                <w:lang w:eastAsia="ar-SA"/>
              </w:rPr>
            </w:pPr>
            <w:r w:rsidRPr="00A82A4E">
              <w:rPr>
                <w:b/>
                <w:sz w:val="22"/>
              </w:rPr>
              <w:t>34</w:t>
            </w:r>
          </w:p>
        </w:tc>
        <w:tc>
          <w:tcPr>
            <w:tcW w:w="2410" w:type="dxa"/>
          </w:tcPr>
          <w:p w:rsidR="00CF1650" w:rsidRPr="009442C7" w:rsidRDefault="00CF1650" w:rsidP="00CF1650">
            <w:pPr>
              <w:suppressAutoHyphens/>
              <w:jc w:val="center"/>
              <w:rPr>
                <w:sz w:val="22"/>
                <w:lang w:eastAsia="ar-SA"/>
              </w:rPr>
            </w:pPr>
            <w:r w:rsidRPr="009442C7">
              <w:rPr>
                <w:sz w:val="22"/>
              </w:rPr>
              <w:t>34</w:t>
            </w:r>
          </w:p>
        </w:tc>
        <w:tc>
          <w:tcPr>
            <w:tcW w:w="2268" w:type="dxa"/>
          </w:tcPr>
          <w:p w:rsidR="00CF1650" w:rsidRPr="009442C7" w:rsidRDefault="00CF1650" w:rsidP="00CF1650">
            <w:pPr>
              <w:suppressAutoHyphens/>
              <w:jc w:val="center"/>
              <w:rPr>
                <w:sz w:val="22"/>
                <w:lang w:eastAsia="ar-SA"/>
              </w:rPr>
            </w:pPr>
            <w:r w:rsidRPr="009442C7">
              <w:rPr>
                <w:sz w:val="22"/>
              </w:rPr>
              <w:t>34</w:t>
            </w:r>
          </w:p>
        </w:tc>
      </w:tr>
      <w:tr w:rsidR="00CF1650" w:rsidRPr="009442C7" w:rsidTr="004440CE">
        <w:trPr>
          <w:trHeight w:val="275"/>
        </w:trPr>
        <w:tc>
          <w:tcPr>
            <w:tcW w:w="2091" w:type="dxa"/>
            <w:vMerge/>
            <w:shd w:val="clear" w:color="auto" w:fill="auto"/>
          </w:tcPr>
          <w:p w:rsidR="00CF1650" w:rsidRPr="009442C7" w:rsidRDefault="00CF1650" w:rsidP="00CF1650">
            <w:pPr>
              <w:rPr>
                <w:sz w:val="22"/>
              </w:rPr>
            </w:pPr>
          </w:p>
        </w:tc>
        <w:tc>
          <w:tcPr>
            <w:tcW w:w="3969" w:type="dxa"/>
            <w:shd w:val="clear" w:color="auto" w:fill="auto"/>
          </w:tcPr>
          <w:p w:rsidR="00CF1650" w:rsidRPr="009442C7" w:rsidRDefault="00CF1650" w:rsidP="00CF1650">
            <w:pPr>
              <w:rPr>
                <w:sz w:val="22"/>
              </w:rPr>
            </w:pPr>
            <w:r w:rsidRPr="009442C7">
              <w:rPr>
                <w:sz w:val="22"/>
              </w:rPr>
              <w:t>«Шахматы»</w:t>
            </w:r>
          </w:p>
          <w:p w:rsidR="00CF1650" w:rsidRPr="009442C7" w:rsidRDefault="00CF1650" w:rsidP="00CF1650">
            <w:pPr>
              <w:rPr>
                <w:sz w:val="22"/>
              </w:rPr>
            </w:pPr>
          </w:p>
        </w:tc>
        <w:tc>
          <w:tcPr>
            <w:tcW w:w="2128" w:type="dxa"/>
          </w:tcPr>
          <w:p w:rsidR="00CF1650" w:rsidRPr="00A82A4E" w:rsidRDefault="00CF1650" w:rsidP="00CF1650">
            <w:pPr>
              <w:jc w:val="center"/>
              <w:rPr>
                <w:sz w:val="22"/>
              </w:rPr>
            </w:pPr>
            <w:r w:rsidRPr="00A82A4E">
              <w:rPr>
                <w:sz w:val="22"/>
              </w:rPr>
              <w:t>33</w:t>
            </w:r>
          </w:p>
        </w:tc>
        <w:tc>
          <w:tcPr>
            <w:tcW w:w="2410" w:type="dxa"/>
          </w:tcPr>
          <w:p w:rsidR="00CF1650" w:rsidRPr="00A82A4E" w:rsidRDefault="00CF1650" w:rsidP="00CF1650">
            <w:pPr>
              <w:suppressAutoHyphens/>
              <w:jc w:val="center"/>
              <w:rPr>
                <w:b/>
                <w:sz w:val="22"/>
                <w:lang w:eastAsia="ar-SA"/>
              </w:rPr>
            </w:pPr>
            <w:r w:rsidRPr="00A82A4E">
              <w:rPr>
                <w:b/>
                <w:sz w:val="22"/>
              </w:rPr>
              <w:t>34</w:t>
            </w:r>
          </w:p>
        </w:tc>
        <w:tc>
          <w:tcPr>
            <w:tcW w:w="2410" w:type="dxa"/>
          </w:tcPr>
          <w:p w:rsidR="00CF1650" w:rsidRPr="009442C7" w:rsidRDefault="00CF1650" w:rsidP="00CF1650">
            <w:pPr>
              <w:suppressAutoHyphens/>
              <w:jc w:val="center"/>
              <w:rPr>
                <w:sz w:val="22"/>
                <w:lang w:eastAsia="ar-SA"/>
              </w:rPr>
            </w:pPr>
            <w:r w:rsidRPr="009442C7">
              <w:rPr>
                <w:sz w:val="22"/>
              </w:rPr>
              <w:t>34</w:t>
            </w:r>
          </w:p>
        </w:tc>
        <w:tc>
          <w:tcPr>
            <w:tcW w:w="2268" w:type="dxa"/>
          </w:tcPr>
          <w:p w:rsidR="00CF1650" w:rsidRPr="009442C7" w:rsidRDefault="00CF1650" w:rsidP="00CF1650">
            <w:pPr>
              <w:suppressAutoHyphens/>
              <w:jc w:val="center"/>
              <w:rPr>
                <w:sz w:val="22"/>
                <w:lang w:eastAsia="ar-SA"/>
              </w:rPr>
            </w:pPr>
            <w:r w:rsidRPr="009442C7">
              <w:rPr>
                <w:sz w:val="22"/>
              </w:rPr>
              <w:t>34</w:t>
            </w:r>
          </w:p>
        </w:tc>
      </w:tr>
      <w:tr w:rsidR="00CF1650" w:rsidRPr="009442C7" w:rsidTr="004440CE">
        <w:trPr>
          <w:trHeight w:val="493"/>
        </w:trPr>
        <w:tc>
          <w:tcPr>
            <w:tcW w:w="2091" w:type="dxa"/>
            <w:shd w:val="clear" w:color="auto" w:fill="auto"/>
          </w:tcPr>
          <w:p w:rsidR="00CF1650" w:rsidRPr="009442C7" w:rsidRDefault="00CF1650" w:rsidP="00CF1650">
            <w:pPr>
              <w:rPr>
                <w:sz w:val="22"/>
              </w:rPr>
            </w:pPr>
            <w:r w:rsidRPr="009442C7">
              <w:rPr>
                <w:sz w:val="22"/>
              </w:rPr>
              <w:t>Общекультурное</w:t>
            </w:r>
          </w:p>
        </w:tc>
        <w:tc>
          <w:tcPr>
            <w:tcW w:w="3969" w:type="dxa"/>
            <w:shd w:val="clear" w:color="auto" w:fill="auto"/>
          </w:tcPr>
          <w:p w:rsidR="00CF1650" w:rsidRPr="009442C7" w:rsidRDefault="00CF1650" w:rsidP="00CF1650">
            <w:pPr>
              <w:rPr>
                <w:sz w:val="22"/>
              </w:rPr>
            </w:pPr>
            <w:r w:rsidRPr="009442C7">
              <w:rPr>
                <w:sz w:val="22"/>
              </w:rPr>
              <w:t>«</w:t>
            </w:r>
            <w:r>
              <w:rPr>
                <w:sz w:val="22"/>
              </w:rPr>
              <w:t>Очумелые ручки</w:t>
            </w:r>
            <w:r w:rsidRPr="009442C7">
              <w:rPr>
                <w:sz w:val="22"/>
              </w:rPr>
              <w:t>»</w:t>
            </w:r>
          </w:p>
        </w:tc>
        <w:tc>
          <w:tcPr>
            <w:tcW w:w="2128" w:type="dxa"/>
          </w:tcPr>
          <w:p w:rsidR="00CF1650" w:rsidRPr="00A82A4E" w:rsidRDefault="00CF1650" w:rsidP="00CF1650">
            <w:pPr>
              <w:jc w:val="center"/>
              <w:rPr>
                <w:sz w:val="22"/>
              </w:rPr>
            </w:pPr>
            <w:r w:rsidRPr="00A82A4E">
              <w:rPr>
                <w:sz w:val="22"/>
              </w:rPr>
              <w:t>33</w:t>
            </w:r>
          </w:p>
        </w:tc>
        <w:tc>
          <w:tcPr>
            <w:tcW w:w="2410" w:type="dxa"/>
          </w:tcPr>
          <w:p w:rsidR="00CF1650" w:rsidRPr="00A82A4E" w:rsidRDefault="00CF1650" w:rsidP="00CF1650">
            <w:pPr>
              <w:suppressAutoHyphens/>
              <w:jc w:val="center"/>
              <w:rPr>
                <w:b/>
                <w:sz w:val="22"/>
                <w:lang w:eastAsia="ar-SA"/>
              </w:rPr>
            </w:pPr>
            <w:r w:rsidRPr="00A82A4E">
              <w:rPr>
                <w:b/>
                <w:sz w:val="22"/>
              </w:rPr>
              <w:t>34</w:t>
            </w:r>
          </w:p>
        </w:tc>
        <w:tc>
          <w:tcPr>
            <w:tcW w:w="2410" w:type="dxa"/>
          </w:tcPr>
          <w:p w:rsidR="00CF1650" w:rsidRPr="009442C7" w:rsidRDefault="00CF1650" w:rsidP="00CF1650">
            <w:pPr>
              <w:suppressAutoHyphens/>
              <w:jc w:val="center"/>
              <w:rPr>
                <w:sz w:val="22"/>
                <w:lang w:eastAsia="ar-SA"/>
              </w:rPr>
            </w:pPr>
            <w:r w:rsidRPr="009442C7">
              <w:rPr>
                <w:sz w:val="22"/>
              </w:rPr>
              <w:t>34</w:t>
            </w:r>
          </w:p>
        </w:tc>
        <w:tc>
          <w:tcPr>
            <w:tcW w:w="2268" w:type="dxa"/>
          </w:tcPr>
          <w:p w:rsidR="00CF1650" w:rsidRPr="009442C7" w:rsidRDefault="00CF1650" w:rsidP="00CF1650">
            <w:pPr>
              <w:suppressAutoHyphens/>
              <w:jc w:val="center"/>
              <w:rPr>
                <w:sz w:val="22"/>
                <w:lang w:eastAsia="ar-SA"/>
              </w:rPr>
            </w:pPr>
            <w:r w:rsidRPr="009442C7">
              <w:rPr>
                <w:sz w:val="22"/>
              </w:rPr>
              <w:t>34</w:t>
            </w:r>
          </w:p>
        </w:tc>
      </w:tr>
      <w:tr w:rsidR="00CF1650" w:rsidRPr="009442C7" w:rsidTr="004440CE">
        <w:tc>
          <w:tcPr>
            <w:tcW w:w="2091" w:type="dxa"/>
            <w:vMerge w:val="restart"/>
            <w:shd w:val="clear" w:color="auto" w:fill="auto"/>
          </w:tcPr>
          <w:p w:rsidR="00CF1650" w:rsidRPr="009442C7" w:rsidRDefault="00CF1650" w:rsidP="00CF1650">
            <w:pPr>
              <w:rPr>
                <w:sz w:val="22"/>
              </w:rPr>
            </w:pPr>
            <w:r w:rsidRPr="009442C7">
              <w:rPr>
                <w:sz w:val="22"/>
              </w:rPr>
              <w:t>Социальное</w:t>
            </w:r>
          </w:p>
        </w:tc>
        <w:tc>
          <w:tcPr>
            <w:tcW w:w="3969" w:type="dxa"/>
            <w:shd w:val="clear" w:color="auto" w:fill="auto"/>
          </w:tcPr>
          <w:p w:rsidR="00CF1650" w:rsidRPr="009442C7" w:rsidRDefault="00CF1650" w:rsidP="00CF1650">
            <w:pPr>
              <w:rPr>
                <w:sz w:val="22"/>
              </w:rPr>
            </w:pPr>
            <w:r w:rsidRPr="009442C7">
              <w:rPr>
                <w:sz w:val="22"/>
              </w:rPr>
              <w:t>«Основы финансовой грамотности»</w:t>
            </w:r>
          </w:p>
          <w:p w:rsidR="00CF1650" w:rsidRPr="009442C7" w:rsidRDefault="00CF1650" w:rsidP="00CF1650">
            <w:pPr>
              <w:rPr>
                <w:sz w:val="22"/>
              </w:rPr>
            </w:pPr>
          </w:p>
        </w:tc>
        <w:tc>
          <w:tcPr>
            <w:tcW w:w="2128" w:type="dxa"/>
          </w:tcPr>
          <w:p w:rsidR="00CF1650" w:rsidRPr="00A82A4E" w:rsidRDefault="00CF1650" w:rsidP="00CF1650">
            <w:pPr>
              <w:jc w:val="center"/>
              <w:rPr>
                <w:sz w:val="22"/>
              </w:rPr>
            </w:pPr>
            <w:r w:rsidRPr="00A82A4E">
              <w:rPr>
                <w:sz w:val="22"/>
              </w:rPr>
              <w:t>33</w:t>
            </w:r>
          </w:p>
        </w:tc>
        <w:tc>
          <w:tcPr>
            <w:tcW w:w="2410" w:type="dxa"/>
          </w:tcPr>
          <w:p w:rsidR="00CF1650" w:rsidRPr="00A82A4E" w:rsidRDefault="00CF1650" w:rsidP="00CF1650">
            <w:pPr>
              <w:suppressAutoHyphens/>
              <w:jc w:val="center"/>
              <w:rPr>
                <w:b/>
                <w:sz w:val="22"/>
                <w:lang w:eastAsia="ar-SA"/>
              </w:rPr>
            </w:pPr>
            <w:r w:rsidRPr="00A82A4E">
              <w:rPr>
                <w:b/>
                <w:sz w:val="22"/>
              </w:rPr>
              <w:t>34</w:t>
            </w:r>
          </w:p>
        </w:tc>
        <w:tc>
          <w:tcPr>
            <w:tcW w:w="2410" w:type="dxa"/>
          </w:tcPr>
          <w:p w:rsidR="00CF1650" w:rsidRPr="009442C7" w:rsidRDefault="00CF1650" w:rsidP="00CF1650">
            <w:pPr>
              <w:suppressAutoHyphens/>
              <w:jc w:val="center"/>
              <w:rPr>
                <w:sz w:val="22"/>
                <w:lang w:eastAsia="ar-SA"/>
              </w:rPr>
            </w:pPr>
            <w:r w:rsidRPr="009442C7">
              <w:rPr>
                <w:sz w:val="22"/>
              </w:rPr>
              <w:t>34</w:t>
            </w:r>
          </w:p>
        </w:tc>
        <w:tc>
          <w:tcPr>
            <w:tcW w:w="2268" w:type="dxa"/>
          </w:tcPr>
          <w:p w:rsidR="00CF1650" w:rsidRPr="009442C7" w:rsidRDefault="00CF1650" w:rsidP="00CF1650">
            <w:pPr>
              <w:suppressAutoHyphens/>
              <w:jc w:val="center"/>
              <w:rPr>
                <w:sz w:val="22"/>
                <w:lang w:eastAsia="ar-SA"/>
              </w:rPr>
            </w:pPr>
            <w:r w:rsidRPr="009442C7">
              <w:rPr>
                <w:sz w:val="22"/>
              </w:rPr>
              <w:t>34</w:t>
            </w:r>
          </w:p>
        </w:tc>
      </w:tr>
      <w:tr w:rsidR="00CF1650" w:rsidRPr="009442C7" w:rsidTr="00CF1650">
        <w:trPr>
          <w:trHeight w:val="255"/>
        </w:trPr>
        <w:tc>
          <w:tcPr>
            <w:tcW w:w="2091" w:type="dxa"/>
            <w:vMerge/>
            <w:shd w:val="clear" w:color="auto" w:fill="auto"/>
          </w:tcPr>
          <w:p w:rsidR="00CF1650" w:rsidRPr="009442C7" w:rsidRDefault="00CF1650" w:rsidP="00CF1650">
            <w:pPr>
              <w:rPr>
                <w:sz w:val="22"/>
              </w:rPr>
            </w:pPr>
          </w:p>
        </w:tc>
        <w:tc>
          <w:tcPr>
            <w:tcW w:w="3969" w:type="dxa"/>
            <w:shd w:val="clear" w:color="auto" w:fill="auto"/>
          </w:tcPr>
          <w:p w:rsidR="00CF1650" w:rsidRPr="009442C7" w:rsidRDefault="00CF1650" w:rsidP="00CF1650">
            <w:pPr>
              <w:rPr>
                <w:sz w:val="22"/>
              </w:rPr>
            </w:pPr>
            <w:r w:rsidRPr="009442C7">
              <w:rPr>
                <w:sz w:val="22"/>
              </w:rPr>
              <w:t>Курс «</w:t>
            </w:r>
            <w:r>
              <w:rPr>
                <w:sz w:val="22"/>
              </w:rPr>
              <w:t>Я познаю мир</w:t>
            </w:r>
            <w:r w:rsidRPr="009442C7">
              <w:rPr>
                <w:sz w:val="22"/>
              </w:rPr>
              <w:t>»</w:t>
            </w:r>
          </w:p>
          <w:p w:rsidR="00CF1650" w:rsidRPr="009442C7" w:rsidRDefault="00CF1650" w:rsidP="00CF1650">
            <w:pPr>
              <w:rPr>
                <w:sz w:val="22"/>
              </w:rPr>
            </w:pPr>
          </w:p>
        </w:tc>
        <w:tc>
          <w:tcPr>
            <w:tcW w:w="2128" w:type="dxa"/>
          </w:tcPr>
          <w:p w:rsidR="00CF1650" w:rsidRPr="00A82A4E" w:rsidRDefault="00CF1650" w:rsidP="00CF1650">
            <w:pPr>
              <w:jc w:val="center"/>
              <w:rPr>
                <w:sz w:val="22"/>
              </w:rPr>
            </w:pPr>
            <w:r w:rsidRPr="00A82A4E">
              <w:rPr>
                <w:sz w:val="22"/>
              </w:rPr>
              <w:t>33</w:t>
            </w:r>
          </w:p>
        </w:tc>
        <w:tc>
          <w:tcPr>
            <w:tcW w:w="2410" w:type="dxa"/>
          </w:tcPr>
          <w:p w:rsidR="00CF1650" w:rsidRPr="00A82A4E" w:rsidRDefault="00CF1650" w:rsidP="00CF1650">
            <w:pPr>
              <w:suppressAutoHyphens/>
              <w:jc w:val="center"/>
              <w:rPr>
                <w:b/>
                <w:sz w:val="22"/>
                <w:lang w:eastAsia="ar-SA"/>
              </w:rPr>
            </w:pPr>
            <w:r w:rsidRPr="00A82A4E">
              <w:rPr>
                <w:b/>
                <w:sz w:val="22"/>
              </w:rPr>
              <w:t>34</w:t>
            </w:r>
          </w:p>
        </w:tc>
        <w:tc>
          <w:tcPr>
            <w:tcW w:w="2410" w:type="dxa"/>
          </w:tcPr>
          <w:p w:rsidR="00CF1650" w:rsidRPr="009442C7" w:rsidRDefault="00CF1650" w:rsidP="00CF1650">
            <w:pPr>
              <w:suppressAutoHyphens/>
              <w:jc w:val="center"/>
              <w:rPr>
                <w:sz w:val="22"/>
                <w:lang w:eastAsia="ar-SA"/>
              </w:rPr>
            </w:pPr>
            <w:r w:rsidRPr="009442C7">
              <w:rPr>
                <w:sz w:val="22"/>
              </w:rPr>
              <w:t>34</w:t>
            </w:r>
          </w:p>
        </w:tc>
        <w:tc>
          <w:tcPr>
            <w:tcW w:w="2268" w:type="dxa"/>
          </w:tcPr>
          <w:p w:rsidR="00CF1650" w:rsidRPr="009442C7" w:rsidRDefault="00CF1650" w:rsidP="00CF1650">
            <w:pPr>
              <w:suppressAutoHyphens/>
              <w:jc w:val="center"/>
              <w:rPr>
                <w:sz w:val="22"/>
                <w:lang w:eastAsia="ar-SA"/>
              </w:rPr>
            </w:pPr>
            <w:r w:rsidRPr="009442C7">
              <w:rPr>
                <w:sz w:val="22"/>
              </w:rPr>
              <w:t>34</w:t>
            </w:r>
          </w:p>
        </w:tc>
      </w:tr>
      <w:tr w:rsidR="00CF1650" w:rsidRPr="009442C7" w:rsidTr="004440CE">
        <w:trPr>
          <w:trHeight w:val="255"/>
        </w:trPr>
        <w:tc>
          <w:tcPr>
            <w:tcW w:w="2091" w:type="dxa"/>
            <w:vMerge/>
            <w:shd w:val="clear" w:color="auto" w:fill="auto"/>
          </w:tcPr>
          <w:p w:rsidR="00CF1650" w:rsidRPr="009442C7" w:rsidRDefault="00CF1650" w:rsidP="00CF1650">
            <w:pPr>
              <w:rPr>
                <w:sz w:val="22"/>
              </w:rPr>
            </w:pPr>
          </w:p>
        </w:tc>
        <w:tc>
          <w:tcPr>
            <w:tcW w:w="3969" w:type="dxa"/>
            <w:shd w:val="clear" w:color="auto" w:fill="auto"/>
          </w:tcPr>
          <w:p w:rsidR="00CF1650" w:rsidRDefault="00CF1650" w:rsidP="00CF1650">
            <w:pPr>
              <w:rPr>
                <w:sz w:val="22"/>
              </w:rPr>
            </w:pPr>
            <w:r>
              <w:rPr>
                <w:sz w:val="22"/>
              </w:rPr>
              <w:t>Курс «Юный гражданин России»</w:t>
            </w:r>
          </w:p>
          <w:p w:rsidR="00CF1650" w:rsidRPr="009442C7" w:rsidRDefault="00CF1650" w:rsidP="00CF1650">
            <w:pPr>
              <w:rPr>
                <w:sz w:val="22"/>
              </w:rPr>
            </w:pPr>
            <w:r>
              <w:rPr>
                <w:sz w:val="22"/>
              </w:rPr>
              <w:t xml:space="preserve"> </w:t>
            </w:r>
          </w:p>
        </w:tc>
        <w:tc>
          <w:tcPr>
            <w:tcW w:w="2128" w:type="dxa"/>
          </w:tcPr>
          <w:p w:rsidR="00CF1650" w:rsidRPr="00A82A4E" w:rsidRDefault="00CF1650" w:rsidP="00CF1650">
            <w:pPr>
              <w:jc w:val="center"/>
              <w:rPr>
                <w:sz w:val="22"/>
              </w:rPr>
            </w:pPr>
            <w:r>
              <w:rPr>
                <w:sz w:val="22"/>
              </w:rPr>
              <w:t>33</w:t>
            </w:r>
          </w:p>
        </w:tc>
        <w:tc>
          <w:tcPr>
            <w:tcW w:w="2410" w:type="dxa"/>
          </w:tcPr>
          <w:p w:rsidR="00CF1650" w:rsidRPr="00A82A4E" w:rsidRDefault="00CF1650" w:rsidP="00CF1650">
            <w:pPr>
              <w:suppressAutoHyphens/>
              <w:jc w:val="center"/>
              <w:rPr>
                <w:b/>
                <w:sz w:val="22"/>
              </w:rPr>
            </w:pPr>
            <w:r>
              <w:rPr>
                <w:b/>
                <w:sz w:val="22"/>
              </w:rPr>
              <w:t>34</w:t>
            </w:r>
          </w:p>
        </w:tc>
        <w:tc>
          <w:tcPr>
            <w:tcW w:w="2410" w:type="dxa"/>
          </w:tcPr>
          <w:p w:rsidR="00CF1650" w:rsidRPr="009442C7" w:rsidRDefault="00CF1650" w:rsidP="00CF1650">
            <w:pPr>
              <w:suppressAutoHyphens/>
              <w:jc w:val="center"/>
              <w:rPr>
                <w:sz w:val="22"/>
              </w:rPr>
            </w:pPr>
            <w:r>
              <w:rPr>
                <w:sz w:val="22"/>
              </w:rPr>
              <w:t>34</w:t>
            </w:r>
          </w:p>
        </w:tc>
        <w:tc>
          <w:tcPr>
            <w:tcW w:w="2268" w:type="dxa"/>
          </w:tcPr>
          <w:p w:rsidR="00CF1650" w:rsidRPr="009442C7" w:rsidRDefault="00CF1650" w:rsidP="00CF1650">
            <w:pPr>
              <w:suppressAutoHyphens/>
              <w:jc w:val="center"/>
              <w:rPr>
                <w:sz w:val="22"/>
              </w:rPr>
            </w:pPr>
            <w:r>
              <w:rPr>
                <w:sz w:val="22"/>
              </w:rPr>
              <w:t>34</w:t>
            </w:r>
          </w:p>
        </w:tc>
      </w:tr>
      <w:tr w:rsidR="00A82A4E" w:rsidRPr="009442C7" w:rsidTr="004440CE">
        <w:tc>
          <w:tcPr>
            <w:tcW w:w="6060" w:type="dxa"/>
            <w:gridSpan w:val="2"/>
            <w:shd w:val="clear" w:color="auto" w:fill="auto"/>
          </w:tcPr>
          <w:p w:rsidR="00A82A4E" w:rsidRPr="009442C7" w:rsidRDefault="00A82A4E" w:rsidP="004440CE">
            <w:pPr>
              <w:rPr>
                <w:b/>
                <w:sz w:val="22"/>
              </w:rPr>
            </w:pPr>
            <w:r w:rsidRPr="009442C7">
              <w:rPr>
                <w:b/>
                <w:sz w:val="22"/>
              </w:rPr>
              <w:t>Итого</w:t>
            </w:r>
          </w:p>
        </w:tc>
        <w:tc>
          <w:tcPr>
            <w:tcW w:w="2128" w:type="dxa"/>
          </w:tcPr>
          <w:p w:rsidR="00A82A4E" w:rsidRPr="00A82A4E" w:rsidRDefault="00CF1650" w:rsidP="004440CE">
            <w:pPr>
              <w:jc w:val="center"/>
              <w:rPr>
                <w:sz w:val="20"/>
                <w:szCs w:val="22"/>
              </w:rPr>
            </w:pPr>
            <w:r>
              <w:rPr>
                <w:sz w:val="20"/>
                <w:szCs w:val="22"/>
              </w:rPr>
              <w:t>330</w:t>
            </w:r>
          </w:p>
        </w:tc>
        <w:tc>
          <w:tcPr>
            <w:tcW w:w="2410" w:type="dxa"/>
          </w:tcPr>
          <w:p w:rsidR="00A82A4E" w:rsidRPr="00A82A4E" w:rsidRDefault="00CF1650" w:rsidP="004440CE">
            <w:pPr>
              <w:jc w:val="center"/>
              <w:rPr>
                <w:b/>
                <w:sz w:val="20"/>
                <w:szCs w:val="22"/>
              </w:rPr>
            </w:pPr>
            <w:r>
              <w:rPr>
                <w:b/>
                <w:sz w:val="20"/>
                <w:szCs w:val="22"/>
              </w:rPr>
              <w:t>340</w:t>
            </w:r>
          </w:p>
        </w:tc>
        <w:tc>
          <w:tcPr>
            <w:tcW w:w="2410" w:type="dxa"/>
          </w:tcPr>
          <w:p w:rsidR="00A82A4E" w:rsidRPr="009442C7" w:rsidRDefault="00CF1650" w:rsidP="004440CE">
            <w:pPr>
              <w:jc w:val="center"/>
              <w:rPr>
                <w:sz w:val="20"/>
                <w:szCs w:val="22"/>
              </w:rPr>
            </w:pPr>
            <w:r>
              <w:rPr>
                <w:sz w:val="20"/>
                <w:szCs w:val="22"/>
              </w:rPr>
              <w:t>340</w:t>
            </w:r>
          </w:p>
        </w:tc>
        <w:tc>
          <w:tcPr>
            <w:tcW w:w="2268" w:type="dxa"/>
          </w:tcPr>
          <w:p w:rsidR="00A82A4E" w:rsidRPr="009442C7" w:rsidRDefault="00CF1650" w:rsidP="004440CE">
            <w:pPr>
              <w:jc w:val="center"/>
              <w:rPr>
                <w:sz w:val="20"/>
                <w:szCs w:val="22"/>
              </w:rPr>
            </w:pPr>
            <w:r>
              <w:rPr>
                <w:sz w:val="20"/>
                <w:szCs w:val="22"/>
              </w:rPr>
              <w:t>340</w:t>
            </w:r>
          </w:p>
        </w:tc>
      </w:tr>
    </w:tbl>
    <w:p w:rsidR="00A82A4E" w:rsidRPr="009442C7" w:rsidRDefault="00A82A4E" w:rsidP="009442C7">
      <w:pPr>
        <w:suppressAutoHyphens/>
        <w:jc w:val="center"/>
        <w:rPr>
          <w:b/>
          <w:szCs w:val="28"/>
          <w:lang w:eastAsia="ar-SA"/>
        </w:rPr>
      </w:pPr>
    </w:p>
    <w:p w:rsidR="009442C7" w:rsidRPr="009442C7" w:rsidRDefault="009442C7" w:rsidP="009442C7">
      <w:pPr>
        <w:tabs>
          <w:tab w:val="left" w:pos="10065"/>
        </w:tabs>
        <w:suppressAutoHyphens/>
        <w:jc w:val="center"/>
        <w:rPr>
          <w:b/>
          <w:szCs w:val="28"/>
          <w:lang w:eastAsia="ar-SA"/>
        </w:rPr>
      </w:pPr>
    </w:p>
    <w:p w:rsidR="00DA3C22" w:rsidRDefault="00DA3C22" w:rsidP="0066357B">
      <w:pPr>
        <w:rPr>
          <w:b/>
        </w:rPr>
      </w:pPr>
    </w:p>
    <w:p w:rsidR="00314536" w:rsidRDefault="00314536" w:rsidP="001159C1">
      <w:pPr>
        <w:suppressAutoHyphens/>
        <w:jc w:val="center"/>
        <w:rPr>
          <w:b/>
          <w:szCs w:val="28"/>
          <w:lang w:eastAsia="ar-SA"/>
        </w:rPr>
      </w:pPr>
    </w:p>
    <w:p w:rsidR="00314536" w:rsidRDefault="00314536" w:rsidP="001159C1">
      <w:pPr>
        <w:suppressAutoHyphens/>
        <w:jc w:val="center"/>
        <w:rPr>
          <w:b/>
          <w:szCs w:val="28"/>
          <w:lang w:eastAsia="ar-SA"/>
        </w:rPr>
      </w:pPr>
    </w:p>
    <w:p w:rsidR="009442C7" w:rsidRPr="009442C7" w:rsidRDefault="009442C7" w:rsidP="009442C7">
      <w:pPr>
        <w:suppressAutoHyphens/>
        <w:jc w:val="center"/>
        <w:rPr>
          <w:b/>
          <w:szCs w:val="28"/>
          <w:lang w:eastAsia="ar-SA"/>
        </w:rPr>
      </w:pPr>
      <w:r w:rsidRPr="009442C7">
        <w:rPr>
          <w:b/>
          <w:szCs w:val="28"/>
          <w:lang w:eastAsia="ar-SA"/>
        </w:rPr>
        <w:t xml:space="preserve">Таблица-сетка часов </w:t>
      </w:r>
      <w:r w:rsidRPr="009442C7">
        <w:rPr>
          <w:b/>
          <w:szCs w:val="28"/>
          <w:lang w:eastAsia="ar-SA"/>
        </w:rPr>
        <w:br/>
        <w:t>плана внеурочной деятельности</w:t>
      </w:r>
    </w:p>
    <w:p w:rsidR="009442C7" w:rsidRPr="009442C7" w:rsidRDefault="009442C7" w:rsidP="009442C7">
      <w:pPr>
        <w:suppressAutoHyphens/>
        <w:jc w:val="center"/>
        <w:rPr>
          <w:b/>
          <w:szCs w:val="28"/>
          <w:lang w:eastAsia="ar-SA"/>
        </w:rPr>
      </w:pPr>
      <w:r w:rsidRPr="009442C7">
        <w:rPr>
          <w:b/>
          <w:szCs w:val="28"/>
          <w:lang w:eastAsia="ar-SA"/>
        </w:rPr>
        <w:t xml:space="preserve">муниципального общеобразовательного бюджетного учреждения </w:t>
      </w:r>
      <w:r w:rsidRPr="009442C7">
        <w:rPr>
          <w:b/>
          <w:szCs w:val="28"/>
          <w:lang w:eastAsia="ar-SA"/>
        </w:rPr>
        <w:br/>
        <w:t xml:space="preserve">средней общеобразовательной школы № </w:t>
      </w:r>
      <w:r w:rsidR="00CF1650">
        <w:rPr>
          <w:b/>
          <w:szCs w:val="28"/>
          <w:lang w:eastAsia="ar-SA"/>
        </w:rPr>
        <w:t>9</w:t>
      </w:r>
      <w:r w:rsidRPr="009442C7">
        <w:rPr>
          <w:b/>
          <w:szCs w:val="28"/>
          <w:lang w:eastAsia="ar-SA"/>
        </w:rPr>
        <w:t xml:space="preserve"> имени </w:t>
      </w:r>
      <w:r w:rsidR="00CF1650">
        <w:rPr>
          <w:b/>
          <w:szCs w:val="28"/>
          <w:lang w:eastAsia="ar-SA"/>
        </w:rPr>
        <w:t>полного кавалера Ордена Славы В.И. Аманова</w:t>
      </w:r>
    </w:p>
    <w:p w:rsidR="009442C7" w:rsidRPr="009442C7" w:rsidRDefault="009442C7" w:rsidP="009442C7">
      <w:pPr>
        <w:suppressAutoHyphens/>
        <w:jc w:val="center"/>
        <w:rPr>
          <w:b/>
          <w:szCs w:val="28"/>
          <w:lang w:eastAsia="ar-SA"/>
        </w:rPr>
      </w:pPr>
      <w:r w:rsidRPr="009442C7">
        <w:rPr>
          <w:b/>
          <w:szCs w:val="28"/>
          <w:lang w:eastAsia="ar-SA"/>
        </w:rPr>
        <w:t>муниципального образования Кореновский район</w:t>
      </w:r>
    </w:p>
    <w:p w:rsidR="009442C7" w:rsidRPr="009442C7" w:rsidRDefault="00DD3F02" w:rsidP="009442C7">
      <w:pPr>
        <w:suppressAutoHyphens/>
        <w:jc w:val="center"/>
        <w:rPr>
          <w:b/>
          <w:szCs w:val="28"/>
          <w:lang w:eastAsia="ar-SA"/>
        </w:rPr>
      </w:pPr>
      <w:r>
        <w:rPr>
          <w:b/>
          <w:szCs w:val="28"/>
          <w:lang w:eastAsia="ar-SA"/>
        </w:rPr>
        <w:t>для 3 класса</w:t>
      </w:r>
      <w:r w:rsidR="009442C7" w:rsidRPr="009442C7">
        <w:rPr>
          <w:b/>
          <w:szCs w:val="28"/>
          <w:lang w:eastAsia="ar-SA"/>
        </w:rPr>
        <w:t xml:space="preserve">, реализующих федеральный государственный образовательный стандарт </w:t>
      </w:r>
      <w:r w:rsidR="009442C7" w:rsidRPr="009442C7">
        <w:rPr>
          <w:b/>
          <w:szCs w:val="28"/>
          <w:lang w:eastAsia="ar-SA"/>
        </w:rPr>
        <w:br/>
        <w:t>начального общего образования, на 202</w:t>
      </w:r>
      <w:r w:rsidR="00A82A4E">
        <w:rPr>
          <w:b/>
          <w:szCs w:val="28"/>
          <w:lang w:eastAsia="ar-SA"/>
        </w:rPr>
        <w:t>2</w:t>
      </w:r>
      <w:r w:rsidR="009442C7" w:rsidRPr="009442C7">
        <w:rPr>
          <w:b/>
          <w:szCs w:val="28"/>
          <w:lang w:eastAsia="ar-SA"/>
        </w:rPr>
        <w:t xml:space="preserve"> – 202</w:t>
      </w:r>
      <w:r w:rsidR="00A82A4E">
        <w:rPr>
          <w:b/>
          <w:szCs w:val="28"/>
          <w:lang w:eastAsia="ar-SA"/>
        </w:rPr>
        <w:t>3</w:t>
      </w:r>
      <w:r w:rsidR="009442C7" w:rsidRPr="009442C7">
        <w:rPr>
          <w:b/>
          <w:szCs w:val="28"/>
          <w:lang w:eastAsia="ar-SA"/>
        </w:rPr>
        <w:t xml:space="preserve"> учебный год.</w:t>
      </w:r>
    </w:p>
    <w:p w:rsidR="009442C7" w:rsidRDefault="009442C7" w:rsidP="009442C7">
      <w:pPr>
        <w:suppressAutoHyphens/>
        <w:jc w:val="center"/>
        <w:rPr>
          <w:b/>
          <w:szCs w:val="28"/>
          <w:lang w:eastAsia="ar-SA"/>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69"/>
        <w:gridCol w:w="2268"/>
        <w:gridCol w:w="2410"/>
        <w:gridCol w:w="2268"/>
        <w:gridCol w:w="2268"/>
      </w:tblGrid>
      <w:tr w:rsidR="00A82A4E" w:rsidRPr="009442C7" w:rsidTr="004440CE">
        <w:tc>
          <w:tcPr>
            <w:tcW w:w="2093" w:type="dxa"/>
            <w:vMerge w:val="restart"/>
            <w:shd w:val="clear" w:color="auto" w:fill="auto"/>
          </w:tcPr>
          <w:p w:rsidR="00A82A4E" w:rsidRPr="009442C7" w:rsidRDefault="00A82A4E" w:rsidP="004440CE">
            <w:pPr>
              <w:jc w:val="center"/>
              <w:rPr>
                <w:b/>
                <w:sz w:val="22"/>
              </w:rPr>
            </w:pPr>
            <w:r w:rsidRPr="009442C7">
              <w:rPr>
                <w:b/>
                <w:sz w:val="22"/>
              </w:rPr>
              <w:t>Направление внеурочной деятельности</w:t>
            </w:r>
          </w:p>
        </w:tc>
        <w:tc>
          <w:tcPr>
            <w:tcW w:w="3969" w:type="dxa"/>
            <w:vMerge w:val="restart"/>
            <w:shd w:val="clear" w:color="auto" w:fill="auto"/>
          </w:tcPr>
          <w:p w:rsidR="00A82A4E" w:rsidRPr="009442C7" w:rsidRDefault="00A82A4E" w:rsidP="004440CE">
            <w:pPr>
              <w:jc w:val="center"/>
              <w:rPr>
                <w:b/>
                <w:sz w:val="22"/>
              </w:rPr>
            </w:pPr>
          </w:p>
          <w:p w:rsidR="00A82A4E" w:rsidRPr="009442C7" w:rsidRDefault="00A82A4E" w:rsidP="004440CE">
            <w:pPr>
              <w:jc w:val="center"/>
              <w:rPr>
                <w:b/>
                <w:sz w:val="22"/>
              </w:rPr>
            </w:pPr>
            <w:r w:rsidRPr="009442C7">
              <w:rPr>
                <w:b/>
                <w:sz w:val="22"/>
              </w:rPr>
              <w:t>Название модуля</w:t>
            </w:r>
          </w:p>
        </w:tc>
        <w:tc>
          <w:tcPr>
            <w:tcW w:w="9214" w:type="dxa"/>
            <w:gridSpan w:val="4"/>
          </w:tcPr>
          <w:p w:rsidR="00A82A4E" w:rsidRPr="009442C7" w:rsidRDefault="00A82A4E" w:rsidP="004440CE">
            <w:pPr>
              <w:jc w:val="center"/>
              <w:rPr>
                <w:b/>
                <w:sz w:val="22"/>
              </w:rPr>
            </w:pPr>
            <w:r w:rsidRPr="009442C7">
              <w:rPr>
                <w:b/>
                <w:sz w:val="22"/>
              </w:rPr>
              <w:t>Количество часов в год</w:t>
            </w:r>
          </w:p>
        </w:tc>
      </w:tr>
      <w:tr w:rsidR="00DD3F02" w:rsidRPr="009442C7" w:rsidTr="00653A2D">
        <w:tc>
          <w:tcPr>
            <w:tcW w:w="2093" w:type="dxa"/>
            <w:vMerge/>
            <w:shd w:val="clear" w:color="auto" w:fill="auto"/>
          </w:tcPr>
          <w:p w:rsidR="00DD3F02" w:rsidRPr="009442C7" w:rsidRDefault="00DD3F02" w:rsidP="004440CE">
            <w:pPr>
              <w:rPr>
                <w:b/>
                <w:sz w:val="22"/>
              </w:rPr>
            </w:pPr>
          </w:p>
        </w:tc>
        <w:tc>
          <w:tcPr>
            <w:tcW w:w="3969" w:type="dxa"/>
            <w:vMerge/>
            <w:shd w:val="clear" w:color="auto" w:fill="auto"/>
          </w:tcPr>
          <w:p w:rsidR="00DD3F02" w:rsidRPr="009442C7" w:rsidRDefault="00DD3F02" w:rsidP="004440CE">
            <w:pPr>
              <w:rPr>
                <w:b/>
                <w:sz w:val="22"/>
              </w:rPr>
            </w:pPr>
          </w:p>
        </w:tc>
        <w:tc>
          <w:tcPr>
            <w:tcW w:w="2268" w:type="dxa"/>
          </w:tcPr>
          <w:p w:rsidR="00DD3F02" w:rsidRPr="009442C7" w:rsidRDefault="00DD3F02" w:rsidP="004440CE">
            <w:pPr>
              <w:jc w:val="center"/>
              <w:rPr>
                <w:sz w:val="22"/>
              </w:rPr>
            </w:pPr>
            <w:r>
              <w:rPr>
                <w:sz w:val="22"/>
              </w:rPr>
              <w:t>1</w:t>
            </w:r>
          </w:p>
        </w:tc>
        <w:tc>
          <w:tcPr>
            <w:tcW w:w="2410" w:type="dxa"/>
          </w:tcPr>
          <w:p w:rsidR="00DD3F02" w:rsidRPr="00A82A4E" w:rsidRDefault="00DD3F02" w:rsidP="004440CE">
            <w:pPr>
              <w:jc w:val="center"/>
              <w:rPr>
                <w:sz w:val="22"/>
              </w:rPr>
            </w:pPr>
            <w:r>
              <w:rPr>
                <w:sz w:val="22"/>
              </w:rPr>
              <w:t>2</w:t>
            </w:r>
          </w:p>
        </w:tc>
        <w:tc>
          <w:tcPr>
            <w:tcW w:w="2268" w:type="dxa"/>
          </w:tcPr>
          <w:p w:rsidR="00DD3F02" w:rsidRPr="00A82A4E" w:rsidRDefault="00DD3F02" w:rsidP="004440CE">
            <w:pPr>
              <w:jc w:val="center"/>
              <w:rPr>
                <w:b/>
                <w:sz w:val="22"/>
              </w:rPr>
            </w:pPr>
            <w:r>
              <w:rPr>
                <w:b/>
                <w:sz w:val="22"/>
              </w:rPr>
              <w:t>3</w:t>
            </w:r>
          </w:p>
        </w:tc>
        <w:tc>
          <w:tcPr>
            <w:tcW w:w="2268" w:type="dxa"/>
          </w:tcPr>
          <w:p w:rsidR="00DD3F02" w:rsidRPr="009442C7" w:rsidRDefault="00DD3F02" w:rsidP="004440CE">
            <w:pPr>
              <w:jc w:val="center"/>
              <w:rPr>
                <w:sz w:val="22"/>
              </w:rPr>
            </w:pPr>
            <w:r>
              <w:rPr>
                <w:sz w:val="22"/>
              </w:rPr>
              <w:t>4</w:t>
            </w:r>
          </w:p>
        </w:tc>
      </w:tr>
      <w:tr w:rsidR="00A82A4E" w:rsidRPr="009442C7" w:rsidTr="004440CE">
        <w:tc>
          <w:tcPr>
            <w:tcW w:w="2093" w:type="dxa"/>
            <w:vMerge/>
            <w:shd w:val="clear" w:color="auto" w:fill="auto"/>
          </w:tcPr>
          <w:p w:rsidR="00A82A4E" w:rsidRPr="009442C7" w:rsidRDefault="00A82A4E" w:rsidP="004440CE">
            <w:pPr>
              <w:rPr>
                <w:sz w:val="22"/>
              </w:rPr>
            </w:pPr>
          </w:p>
        </w:tc>
        <w:tc>
          <w:tcPr>
            <w:tcW w:w="3969" w:type="dxa"/>
            <w:vMerge/>
            <w:shd w:val="clear" w:color="auto" w:fill="auto"/>
          </w:tcPr>
          <w:p w:rsidR="00A82A4E" w:rsidRPr="009442C7" w:rsidRDefault="00A82A4E" w:rsidP="004440CE">
            <w:pPr>
              <w:rPr>
                <w:sz w:val="22"/>
              </w:rPr>
            </w:pPr>
          </w:p>
        </w:tc>
        <w:tc>
          <w:tcPr>
            <w:tcW w:w="2268" w:type="dxa"/>
          </w:tcPr>
          <w:p w:rsidR="00A82A4E" w:rsidRPr="009442C7" w:rsidRDefault="00A82A4E" w:rsidP="004440CE">
            <w:pPr>
              <w:suppressAutoHyphens/>
              <w:jc w:val="center"/>
              <w:rPr>
                <w:sz w:val="22"/>
                <w:lang w:eastAsia="ar-SA"/>
              </w:rPr>
            </w:pPr>
            <w:r w:rsidRPr="009442C7">
              <w:rPr>
                <w:sz w:val="22"/>
                <w:lang w:eastAsia="ar-SA"/>
              </w:rPr>
              <w:t>2020-2021 уч.г.</w:t>
            </w:r>
          </w:p>
        </w:tc>
        <w:tc>
          <w:tcPr>
            <w:tcW w:w="2410" w:type="dxa"/>
          </w:tcPr>
          <w:p w:rsidR="00A82A4E" w:rsidRPr="00A82A4E" w:rsidRDefault="00A82A4E" w:rsidP="004440CE">
            <w:pPr>
              <w:suppressAutoHyphens/>
              <w:jc w:val="center"/>
              <w:rPr>
                <w:sz w:val="22"/>
                <w:lang w:eastAsia="ar-SA"/>
              </w:rPr>
            </w:pPr>
            <w:r w:rsidRPr="00A82A4E">
              <w:rPr>
                <w:sz w:val="22"/>
                <w:lang w:eastAsia="ar-SA"/>
              </w:rPr>
              <w:t>2021-2022 уч.г.</w:t>
            </w:r>
          </w:p>
        </w:tc>
        <w:tc>
          <w:tcPr>
            <w:tcW w:w="2268" w:type="dxa"/>
          </w:tcPr>
          <w:p w:rsidR="00A82A4E" w:rsidRPr="00A82A4E" w:rsidRDefault="00A82A4E" w:rsidP="004440CE">
            <w:pPr>
              <w:suppressAutoHyphens/>
              <w:jc w:val="center"/>
              <w:rPr>
                <w:b/>
                <w:sz w:val="22"/>
                <w:lang w:eastAsia="ar-SA"/>
              </w:rPr>
            </w:pPr>
            <w:r w:rsidRPr="00A82A4E">
              <w:rPr>
                <w:b/>
                <w:sz w:val="22"/>
                <w:lang w:eastAsia="ar-SA"/>
              </w:rPr>
              <w:t>2022-2023 уч. г.</w:t>
            </w:r>
          </w:p>
        </w:tc>
        <w:tc>
          <w:tcPr>
            <w:tcW w:w="2268" w:type="dxa"/>
          </w:tcPr>
          <w:p w:rsidR="00A82A4E" w:rsidRPr="009442C7" w:rsidRDefault="00A82A4E" w:rsidP="004440CE">
            <w:pPr>
              <w:suppressAutoHyphens/>
              <w:jc w:val="center"/>
              <w:rPr>
                <w:sz w:val="22"/>
                <w:lang w:eastAsia="ar-SA"/>
              </w:rPr>
            </w:pPr>
            <w:r w:rsidRPr="009442C7">
              <w:rPr>
                <w:sz w:val="22"/>
                <w:lang w:eastAsia="ar-SA"/>
              </w:rPr>
              <w:t>2023-2024 уч. г.</w:t>
            </w:r>
          </w:p>
        </w:tc>
      </w:tr>
      <w:tr w:rsidR="00DD3F02" w:rsidRPr="009442C7" w:rsidTr="004440CE">
        <w:trPr>
          <w:trHeight w:val="540"/>
        </w:trPr>
        <w:tc>
          <w:tcPr>
            <w:tcW w:w="2093" w:type="dxa"/>
            <w:vMerge w:val="restart"/>
            <w:shd w:val="clear" w:color="auto" w:fill="auto"/>
          </w:tcPr>
          <w:p w:rsidR="00DD3F02" w:rsidRPr="009442C7" w:rsidRDefault="00DD3F02" w:rsidP="00DD3F02">
            <w:pPr>
              <w:rPr>
                <w:sz w:val="22"/>
              </w:rPr>
            </w:pPr>
            <w:r w:rsidRPr="009442C7">
              <w:rPr>
                <w:sz w:val="22"/>
              </w:rPr>
              <w:t>Спортивно – оздоровительное</w:t>
            </w:r>
          </w:p>
        </w:tc>
        <w:tc>
          <w:tcPr>
            <w:tcW w:w="3969" w:type="dxa"/>
            <w:shd w:val="clear" w:color="auto" w:fill="auto"/>
          </w:tcPr>
          <w:p w:rsidR="00DD3F02" w:rsidRPr="009442C7" w:rsidRDefault="00DD3F02" w:rsidP="00DD3F02">
            <w:pPr>
              <w:suppressAutoHyphens/>
              <w:rPr>
                <w:sz w:val="22"/>
              </w:rPr>
            </w:pPr>
            <w:r w:rsidRPr="009442C7">
              <w:rPr>
                <w:sz w:val="22"/>
                <w:lang w:eastAsia="ar-SA"/>
              </w:rPr>
              <w:t>Секция «</w:t>
            </w:r>
            <w:r>
              <w:rPr>
                <w:sz w:val="22"/>
                <w:lang w:eastAsia="ar-SA"/>
              </w:rPr>
              <w:t>Самбо</w:t>
            </w:r>
            <w:r w:rsidRPr="009442C7">
              <w:rPr>
                <w:sz w:val="22"/>
                <w:lang w:eastAsia="ar-SA"/>
              </w:rPr>
              <w:t>»</w:t>
            </w:r>
          </w:p>
        </w:tc>
        <w:tc>
          <w:tcPr>
            <w:tcW w:w="2268" w:type="dxa"/>
          </w:tcPr>
          <w:p w:rsidR="00DD3F02" w:rsidRPr="009442C7" w:rsidRDefault="00FC1660" w:rsidP="00DD3F02">
            <w:pPr>
              <w:jc w:val="center"/>
              <w:rPr>
                <w:sz w:val="22"/>
              </w:rPr>
            </w:pPr>
            <w:r>
              <w:rPr>
                <w:sz w:val="22"/>
              </w:rPr>
              <w:t>33</w:t>
            </w:r>
          </w:p>
        </w:tc>
        <w:tc>
          <w:tcPr>
            <w:tcW w:w="2410" w:type="dxa"/>
          </w:tcPr>
          <w:p w:rsidR="00DD3F02" w:rsidRPr="00A82A4E" w:rsidRDefault="00FC1660" w:rsidP="00DD3F02">
            <w:pPr>
              <w:widowControl w:val="0"/>
              <w:suppressAutoHyphens/>
              <w:jc w:val="center"/>
              <w:rPr>
                <w:sz w:val="22"/>
              </w:rPr>
            </w:pPr>
            <w:r>
              <w:rPr>
                <w:sz w:val="22"/>
              </w:rPr>
              <w:t>34</w:t>
            </w:r>
          </w:p>
        </w:tc>
        <w:tc>
          <w:tcPr>
            <w:tcW w:w="2268" w:type="dxa"/>
          </w:tcPr>
          <w:p w:rsidR="00DD3F02" w:rsidRPr="00A82A4E" w:rsidRDefault="00FC1660" w:rsidP="00DD3F02">
            <w:pPr>
              <w:widowControl w:val="0"/>
              <w:suppressAutoHyphens/>
              <w:jc w:val="center"/>
              <w:rPr>
                <w:b/>
                <w:sz w:val="22"/>
              </w:rPr>
            </w:pPr>
            <w:r>
              <w:rPr>
                <w:b/>
                <w:sz w:val="22"/>
              </w:rPr>
              <w:t>34</w:t>
            </w:r>
          </w:p>
        </w:tc>
        <w:tc>
          <w:tcPr>
            <w:tcW w:w="2268" w:type="dxa"/>
          </w:tcPr>
          <w:p w:rsidR="00DD3F02" w:rsidRPr="009442C7" w:rsidRDefault="00FC1660" w:rsidP="00DD3F02">
            <w:pPr>
              <w:suppressAutoHyphens/>
              <w:jc w:val="center"/>
              <w:rPr>
                <w:sz w:val="22"/>
              </w:rPr>
            </w:pPr>
            <w:r>
              <w:rPr>
                <w:sz w:val="22"/>
              </w:rPr>
              <w:t>34</w:t>
            </w:r>
          </w:p>
        </w:tc>
      </w:tr>
      <w:tr w:rsidR="00DD3F02" w:rsidRPr="009442C7" w:rsidTr="00653A2D">
        <w:trPr>
          <w:trHeight w:val="269"/>
        </w:trPr>
        <w:tc>
          <w:tcPr>
            <w:tcW w:w="2093" w:type="dxa"/>
            <w:vMerge/>
            <w:shd w:val="clear" w:color="auto" w:fill="auto"/>
          </w:tcPr>
          <w:p w:rsidR="00DD3F02" w:rsidRPr="009442C7" w:rsidRDefault="00DD3F02" w:rsidP="00DD3F02">
            <w:pPr>
              <w:rPr>
                <w:sz w:val="22"/>
              </w:rPr>
            </w:pPr>
          </w:p>
        </w:tc>
        <w:tc>
          <w:tcPr>
            <w:tcW w:w="3969" w:type="dxa"/>
            <w:shd w:val="clear" w:color="auto" w:fill="auto"/>
          </w:tcPr>
          <w:p w:rsidR="00DD3F02" w:rsidRPr="009442C7" w:rsidRDefault="00DD3F02" w:rsidP="00DD3F02">
            <w:pPr>
              <w:rPr>
                <w:sz w:val="22"/>
              </w:rPr>
            </w:pPr>
            <w:r w:rsidRPr="009442C7">
              <w:rPr>
                <w:sz w:val="22"/>
              </w:rPr>
              <w:t xml:space="preserve"> «</w:t>
            </w:r>
            <w:r>
              <w:rPr>
                <w:sz w:val="22"/>
              </w:rPr>
              <w:t>Безопасные дороги Кубани</w:t>
            </w:r>
            <w:r w:rsidRPr="009442C7">
              <w:rPr>
                <w:sz w:val="22"/>
              </w:rPr>
              <w:t>»</w:t>
            </w:r>
          </w:p>
        </w:tc>
        <w:tc>
          <w:tcPr>
            <w:tcW w:w="2268" w:type="dxa"/>
          </w:tcPr>
          <w:p w:rsidR="00DD3F02" w:rsidRPr="009442C7" w:rsidRDefault="00DD3F02" w:rsidP="00DD3F02">
            <w:pPr>
              <w:jc w:val="center"/>
              <w:rPr>
                <w:sz w:val="22"/>
              </w:rPr>
            </w:pPr>
            <w:r w:rsidRPr="009442C7">
              <w:rPr>
                <w:sz w:val="22"/>
              </w:rPr>
              <w:t>33</w:t>
            </w:r>
          </w:p>
          <w:p w:rsidR="00DD3F02" w:rsidRPr="009442C7" w:rsidRDefault="00DD3F02" w:rsidP="00DD3F02">
            <w:pPr>
              <w:jc w:val="center"/>
              <w:rPr>
                <w:sz w:val="22"/>
              </w:rPr>
            </w:pPr>
          </w:p>
        </w:tc>
        <w:tc>
          <w:tcPr>
            <w:tcW w:w="2410" w:type="dxa"/>
          </w:tcPr>
          <w:p w:rsidR="00DD3F02" w:rsidRPr="00A82A4E" w:rsidRDefault="00DD3F02" w:rsidP="00DD3F02">
            <w:pPr>
              <w:widowControl w:val="0"/>
              <w:jc w:val="center"/>
              <w:rPr>
                <w:sz w:val="22"/>
              </w:rPr>
            </w:pPr>
            <w:r w:rsidRPr="00A82A4E">
              <w:rPr>
                <w:sz w:val="22"/>
              </w:rPr>
              <w:t>34</w:t>
            </w:r>
          </w:p>
          <w:p w:rsidR="00DD3F02" w:rsidRPr="00A82A4E" w:rsidRDefault="00DD3F02" w:rsidP="00DD3F02">
            <w:pPr>
              <w:widowControl w:val="0"/>
              <w:jc w:val="center"/>
              <w:rPr>
                <w:sz w:val="22"/>
              </w:rPr>
            </w:pPr>
          </w:p>
        </w:tc>
        <w:tc>
          <w:tcPr>
            <w:tcW w:w="2268" w:type="dxa"/>
          </w:tcPr>
          <w:p w:rsidR="00DD3F02" w:rsidRPr="00A82A4E" w:rsidRDefault="00DD3F02" w:rsidP="00DD3F02">
            <w:pPr>
              <w:widowControl w:val="0"/>
              <w:jc w:val="center"/>
              <w:rPr>
                <w:b/>
                <w:sz w:val="22"/>
              </w:rPr>
            </w:pPr>
            <w:r w:rsidRPr="00A82A4E">
              <w:rPr>
                <w:b/>
                <w:sz w:val="22"/>
              </w:rPr>
              <w:t>34</w:t>
            </w:r>
          </w:p>
          <w:p w:rsidR="00DD3F02" w:rsidRPr="00A82A4E" w:rsidRDefault="00DD3F02" w:rsidP="00DD3F02">
            <w:pPr>
              <w:widowControl w:val="0"/>
              <w:jc w:val="center"/>
              <w:rPr>
                <w:b/>
                <w:sz w:val="22"/>
              </w:rPr>
            </w:pPr>
          </w:p>
        </w:tc>
        <w:tc>
          <w:tcPr>
            <w:tcW w:w="2268" w:type="dxa"/>
          </w:tcPr>
          <w:p w:rsidR="00DD3F02" w:rsidRPr="009442C7" w:rsidRDefault="00DD3F02" w:rsidP="00DD3F02">
            <w:pPr>
              <w:jc w:val="center"/>
              <w:rPr>
                <w:sz w:val="22"/>
              </w:rPr>
            </w:pPr>
            <w:r w:rsidRPr="009442C7">
              <w:rPr>
                <w:sz w:val="22"/>
              </w:rPr>
              <w:t>34</w:t>
            </w:r>
          </w:p>
          <w:p w:rsidR="00DD3F02" w:rsidRPr="009442C7" w:rsidRDefault="00DD3F02" w:rsidP="00DD3F02">
            <w:pPr>
              <w:jc w:val="center"/>
              <w:rPr>
                <w:sz w:val="22"/>
              </w:rPr>
            </w:pPr>
          </w:p>
        </w:tc>
      </w:tr>
      <w:tr w:rsidR="00DD3F02" w:rsidRPr="009442C7" w:rsidTr="004440CE">
        <w:trPr>
          <w:trHeight w:val="269"/>
        </w:trPr>
        <w:tc>
          <w:tcPr>
            <w:tcW w:w="2093" w:type="dxa"/>
            <w:vMerge/>
            <w:shd w:val="clear" w:color="auto" w:fill="auto"/>
          </w:tcPr>
          <w:p w:rsidR="00DD3F02" w:rsidRPr="009442C7" w:rsidRDefault="00DD3F02" w:rsidP="00DD3F02">
            <w:pPr>
              <w:rPr>
                <w:sz w:val="22"/>
              </w:rPr>
            </w:pPr>
          </w:p>
        </w:tc>
        <w:tc>
          <w:tcPr>
            <w:tcW w:w="3969" w:type="dxa"/>
            <w:shd w:val="clear" w:color="auto" w:fill="auto"/>
          </w:tcPr>
          <w:p w:rsidR="00DD3F02" w:rsidRPr="009442C7" w:rsidRDefault="00DD3F02" w:rsidP="00DD3F02">
            <w:pPr>
              <w:rPr>
                <w:sz w:val="22"/>
              </w:rPr>
            </w:pPr>
            <w:r w:rsidRPr="009442C7">
              <w:rPr>
                <w:sz w:val="22"/>
              </w:rPr>
              <w:t>Пропедевтический курс «</w:t>
            </w:r>
            <w:r>
              <w:rPr>
                <w:sz w:val="22"/>
              </w:rPr>
              <w:t>Разговор о правильном питании</w:t>
            </w:r>
            <w:r w:rsidRPr="009442C7">
              <w:rPr>
                <w:sz w:val="22"/>
              </w:rPr>
              <w:t>»</w:t>
            </w:r>
          </w:p>
        </w:tc>
        <w:tc>
          <w:tcPr>
            <w:tcW w:w="2268" w:type="dxa"/>
          </w:tcPr>
          <w:p w:rsidR="00DD3F02" w:rsidRPr="009442C7" w:rsidRDefault="00FC1660" w:rsidP="00DD3F02">
            <w:pPr>
              <w:suppressAutoHyphens/>
              <w:jc w:val="center"/>
              <w:rPr>
                <w:sz w:val="22"/>
              </w:rPr>
            </w:pPr>
            <w:r>
              <w:rPr>
                <w:sz w:val="22"/>
              </w:rPr>
              <w:t>33</w:t>
            </w:r>
          </w:p>
        </w:tc>
        <w:tc>
          <w:tcPr>
            <w:tcW w:w="2410" w:type="dxa"/>
          </w:tcPr>
          <w:p w:rsidR="00DD3F02" w:rsidRPr="00A82A4E" w:rsidRDefault="00FC1660" w:rsidP="00DD3F02">
            <w:pPr>
              <w:widowControl w:val="0"/>
              <w:suppressAutoHyphens/>
              <w:jc w:val="center"/>
              <w:rPr>
                <w:sz w:val="22"/>
              </w:rPr>
            </w:pPr>
            <w:r>
              <w:rPr>
                <w:sz w:val="22"/>
              </w:rPr>
              <w:t>34</w:t>
            </w:r>
          </w:p>
        </w:tc>
        <w:tc>
          <w:tcPr>
            <w:tcW w:w="2268" w:type="dxa"/>
          </w:tcPr>
          <w:p w:rsidR="00DD3F02" w:rsidRPr="00A82A4E" w:rsidRDefault="00FC1660" w:rsidP="00DD3F02">
            <w:pPr>
              <w:widowControl w:val="0"/>
              <w:suppressAutoHyphens/>
              <w:jc w:val="center"/>
              <w:rPr>
                <w:b/>
                <w:sz w:val="22"/>
              </w:rPr>
            </w:pPr>
            <w:r>
              <w:rPr>
                <w:b/>
                <w:sz w:val="22"/>
              </w:rPr>
              <w:t>34</w:t>
            </w:r>
          </w:p>
        </w:tc>
        <w:tc>
          <w:tcPr>
            <w:tcW w:w="2268" w:type="dxa"/>
          </w:tcPr>
          <w:p w:rsidR="00DD3F02" w:rsidRPr="009442C7" w:rsidRDefault="00FC1660" w:rsidP="00DD3F02">
            <w:pPr>
              <w:suppressAutoHyphens/>
              <w:jc w:val="center"/>
              <w:rPr>
                <w:sz w:val="22"/>
              </w:rPr>
            </w:pPr>
            <w:r>
              <w:rPr>
                <w:sz w:val="22"/>
              </w:rPr>
              <w:t>34</w:t>
            </w:r>
          </w:p>
        </w:tc>
      </w:tr>
      <w:tr w:rsidR="00DD3F02" w:rsidRPr="009442C7" w:rsidTr="00653A2D">
        <w:trPr>
          <w:trHeight w:val="564"/>
        </w:trPr>
        <w:tc>
          <w:tcPr>
            <w:tcW w:w="2093" w:type="dxa"/>
            <w:shd w:val="clear" w:color="auto" w:fill="auto"/>
          </w:tcPr>
          <w:p w:rsidR="00DD3F02" w:rsidRPr="009442C7" w:rsidRDefault="00DD3F02" w:rsidP="00DD3F02">
            <w:pPr>
              <w:rPr>
                <w:sz w:val="22"/>
              </w:rPr>
            </w:pPr>
            <w:r w:rsidRPr="009442C7">
              <w:rPr>
                <w:sz w:val="22"/>
              </w:rPr>
              <w:t>Духовно-нравственное</w:t>
            </w:r>
          </w:p>
        </w:tc>
        <w:tc>
          <w:tcPr>
            <w:tcW w:w="3969" w:type="dxa"/>
            <w:shd w:val="clear" w:color="auto" w:fill="auto"/>
          </w:tcPr>
          <w:p w:rsidR="00DD3F02" w:rsidRPr="009442C7" w:rsidRDefault="00DD3F02" w:rsidP="00DD3F02">
            <w:pPr>
              <w:suppressAutoHyphens/>
              <w:rPr>
                <w:sz w:val="22"/>
              </w:rPr>
            </w:pPr>
            <w:r w:rsidRPr="009442C7">
              <w:rPr>
                <w:sz w:val="22"/>
              </w:rPr>
              <w:t>«Основы православной культуры»</w:t>
            </w:r>
          </w:p>
        </w:tc>
        <w:tc>
          <w:tcPr>
            <w:tcW w:w="2268" w:type="dxa"/>
          </w:tcPr>
          <w:p w:rsidR="00DD3F02" w:rsidRPr="009442C7" w:rsidRDefault="00DD3F02" w:rsidP="00DD3F02">
            <w:pPr>
              <w:suppressAutoHyphens/>
              <w:jc w:val="center"/>
              <w:rPr>
                <w:sz w:val="22"/>
              </w:rPr>
            </w:pPr>
            <w:r w:rsidRPr="009442C7">
              <w:rPr>
                <w:sz w:val="22"/>
              </w:rPr>
              <w:t>33</w:t>
            </w:r>
          </w:p>
          <w:p w:rsidR="00DD3F02" w:rsidRPr="009442C7" w:rsidRDefault="00DD3F02" w:rsidP="00DD3F02">
            <w:pPr>
              <w:suppressAutoHyphens/>
              <w:jc w:val="center"/>
              <w:rPr>
                <w:sz w:val="22"/>
              </w:rPr>
            </w:pPr>
          </w:p>
        </w:tc>
        <w:tc>
          <w:tcPr>
            <w:tcW w:w="2410" w:type="dxa"/>
          </w:tcPr>
          <w:p w:rsidR="00DD3F02" w:rsidRPr="00A82A4E" w:rsidRDefault="00DD3F02" w:rsidP="00DD3F02">
            <w:pPr>
              <w:suppressAutoHyphens/>
              <w:jc w:val="center"/>
              <w:rPr>
                <w:rFonts w:eastAsia="Arial Unicode MS"/>
                <w:sz w:val="22"/>
                <w:lang w:bidi="ru-RU"/>
              </w:rPr>
            </w:pPr>
            <w:r w:rsidRPr="00A82A4E">
              <w:rPr>
                <w:sz w:val="22"/>
              </w:rPr>
              <w:t>34</w:t>
            </w:r>
          </w:p>
          <w:p w:rsidR="00DD3F02" w:rsidRPr="00A82A4E" w:rsidRDefault="00DD3F02" w:rsidP="00DD3F02">
            <w:pPr>
              <w:suppressAutoHyphens/>
              <w:jc w:val="center"/>
              <w:rPr>
                <w:rFonts w:eastAsia="Arial Unicode MS"/>
                <w:sz w:val="22"/>
                <w:lang w:bidi="ru-RU"/>
              </w:rPr>
            </w:pPr>
          </w:p>
        </w:tc>
        <w:tc>
          <w:tcPr>
            <w:tcW w:w="2268" w:type="dxa"/>
          </w:tcPr>
          <w:p w:rsidR="00DD3F02" w:rsidRPr="00A82A4E" w:rsidRDefault="00DD3F02" w:rsidP="00DD3F02">
            <w:pPr>
              <w:suppressAutoHyphens/>
              <w:jc w:val="center"/>
              <w:rPr>
                <w:rFonts w:eastAsia="Arial Unicode MS"/>
                <w:b/>
                <w:sz w:val="22"/>
                <w:lang w:bidi="ru-RU"/>
              </w:rPr>
            </w:pPr>
            <w:r w:rsidRPr="00A82A4E">
              <w:rPr>
                <w:b/>
                <w:sz w:val="22"/>
              </w:rPr>
              <w:t>34</w:t>
            </w:r>
          </w:p>
          <w:p w:rsidR="00DD3F02" w:rsidRPr="00A82A4E" w:rsidRDefault="00DD3F02" w:rsidP="00DD3F02">
            <w:pPr>
              <w:suppressAutoHyphens/>
              <w:jc w:val="center"/>
              <w:rPr>
                <w:rFonts w:eastAsia="Arial Unicode MS"/>
                <w:b/>
                <w:sz w:val="22"/>
                <w:lang w:bidi="ru-RU"/>
              </w:rPr>
            </w:pPr>
          </w:p>
        </w:tc>
        <w:tc>
          <w:tcPr>
            <w:tcW w:w="2268" w:type="dxa"/>
          </w:tcPr>
          <w:p w:rsidR="00DD3F02" w:rsidRPr="009442C7" w:rsidRDefault="00DD3F02" w:rsidP="00DD3F02">
            <w:pPr>
              <w:suppressAutoHyphens/>
              <w:jc w:val="center"/>
              <w:rPr>
                <w:sz w:val="22"/>
              </w:rPr>
            </w:pPr>
            <w:r w:rsidRPr="009442C7">
              <w:rPr>
                <w:sz w:val="22"/>
              </w:rPr>
              <w:t>34</w:t>
            </w:r>
          </w:p>
          <w:p w:rsidR="00DD3F02" w:rsidRPr="009442C7" w:rsidRDefault="00DD3F02" w:rsidP="00DD3F02">
            <w:pPr>
              <w:suppressAutoHyphens/>
              <w:jc w:val="center"/>
              <w:rPr>
                <w:sz w:val="22"/>
              </w:rPr>
            </w:pPr>
          </w:p>
        </w:tc>
      </w:tr>
      <w:tr w:rsidR="00DD3F02" w:rsidRPr="009442C7" w:rsidTr="004440CE">
        <w:trPr>
          <w:trHeight w:val="243"/>
        </w:trPr>
        <w:tc>
          <w:tcPr>
            <w:tcW w:w="2093" w:type="dxa"/>
            <w:vMerge w:val="restart"/>
            <w:shd w:val="clear" w:color="auto" w:fill="auto"/>
          </w:tcPr>
          <w:p w:rsidR="00DD3F02" w:rsidRPr="009442C7" w:rsidRDefault="00DD3F02" w:rsidP="00DD3F02">
            <w:pPr>
              <w:rPr>
                <w:sz w:val="22"/>
              </w:rPr>
            </w:pPr>
            <w:r w:rsidRPr="009442C7">
              <w:rPr>
                <w:sz w:val="22"/>
              </w:rPr>
              <w:t>Общеинтеллек</w:t>
            </w:r>
          </w:p>
          <w:p w:rsidR="00DD3F02" w:rsidRPr="009442C7" w:rsidRDefault="00DD3F02" w:rsidP="00DD3F02">
            <w:pPr>
              <w:rPr>
                <w:sz w:val="22"/>
              </w:rPr>
            </w:pPr>
            <w:r w:rsidRPr="009442C7">
              <w:rPr>
                <w:sz w:val="22"/>
              </w:rPr>
              <w:t>туальное</w:t>
            </w:r>
          </w:p>
        </w:tc>
        <w:tc>
          <w:tcPr>
            <w:tcW w:w="3969" w:type="dxa"/>
            <w:shd w:val="clear" w:color="auto" w:fill="auto"/>
          </w:tcPr>
          <w:p w:rsidR="00DD3F02" w:rsidRPr="009442C7" w:rsidRDefault="00DD3F02" w:rsidP="00DD3F02">
            <w:pPr>
              <w:rPr>
                <w:sz w:val="22"/>
              </w:rPr>
            </w:pPr>
            <w:r w:rsidRPr="009442C7">
              <w:rPr>
                <w:sz w:val="22"/>
              </w:rPr>
              <w:t>«</w:t>
            </w:r>
            <w:r>
              <w:rPr>
                <w:sz w:val="22"/>
              </w:rPr>
              <w:t>Эрудит</w:t>
            </w:r>
            <w:r w:rsidRPr="009442C7">
              <w:rPr>
                <w:sz w:val="22"/>
              </w:rPr>
              <w:t>»</w:t>
            </w:r>
          </w:p>
          <w:p w:rsidR="00DD3F02" w:rsidRPr="009442C7" w:rsidRDefault="00DD3F02" w:rsidP="00DD3F02">
            <w:pPr>
              <w:rPr>
                <w:sz w:val="22"/>
              </w:rPr>
            </w:pPr>
          </w:p>
        </w:tc>
        <w:tc>
          <w:tcPr>
            <w:tcW w:w="2268" w:type="dxa"/>
          </w:tcPr>
          <w:p w:rsidR="00DD3F02" w:rsidRPr="009442C7" w:rsidRDefault="00FC1660" w:rsidP="00DD3F02">
            <w:pPr>
              <w:suppressAutoHyphens/>
              <w:jc w:val="center"/>
              <w:rPr>
                <w:sz w:val="22"/>
              </w:rPr>
            </w:pPr>
            <w:r>
              <w:rPr>
                <w:sz w:val="22"/>
              </w:rPr>
              <w:t>33</w:t>
            </w:r>
          </w:p>
        </w:tc>
        <w:tc>
          <w:tcPr>
            <w:tcW w:w="2410" w:type="dxa"/>
          </w:tcPr>
          <w:p w:rsidR="00DD3F02" w:rsidRPr="00A82A4E" w:rsidRDefault="00FC1660" w:rsidP="00DD3F02">
            <w:pPr>
              <w:widowControl w:val="0"/>
              <w:suppressAutoHyphens/>
              <w:jc w:val="center"/>
              <w:rPr>
                <w:sz w:val="22"/>
              </w:rPr>
            </w:pPr>
            <w:r>
              <w:rPr>
                <w:sz w:val="22"/>
              </w:rPr>
              <w:t>34</w:t>
            </w:r>
          </w:p>
        </w:tc>
        <w:tc>
          <w:tcPr>
            <w:tcW w:w="2268" w:type="dxa"/>
          </w:tcPr>
          <w:p w:rsidR="00DD3F02" w:rsidRPr="00A82A4E" w:rsidRDefault="00FC1660" w:rsidP="00DD3F02">
            <w:pPr>
              <w:widowControl w:val="0"/>
              <w:suppressAutoHyphens/>
              <w:jc w:val="center"/>
              <w:rPr>
                <w:b/>
                <w:sz w:val="22"/>
              </w:rPr>
            </w:pPr>
            <w:r>
              <w:rPr>
                <w:b/>
                <w:sz w:val="22"/>
              </w:rPr>
              <w:t>34</w:t>
            </w:r>
          </w:p>
        </w:tc>
        <w:tc>
          <w:tcPr>
            <w:tcW w:w="2268" w:type="dxa"/>
          </w:tcPr>
          <w:p w:rsidR="00DD3F02" w:rsidRPr="009442C7" w:rsidRDefault="00FC1660" w:rsidP="00DD3F02">
            <w:pPr>
              <w:suppressAutoHyphens/>
              <w:jc w:val="center"/>
              <w:rPr>
                <w:sz w:val="22"/>
              </w:rPr>
            </w:pPr>
            <w:r>
              <w:rPr>
                <w:sz w:val="22"/>
              </w:rPr>
              <w:t>34</w:t>
            </w:r>
          </w:p>
        </w:tc>
      </w:tr>
      <w:tr w:rsidR="00DD3F02" w:rsidRPr="009442C7" w:rsidTr="00653A2D">
        <w:trPr>
          <w:trHeight w:val="275"/>
        </w:trPr>
        <w:tc>
          <w:tcPr>
            <w:tcW w:w="2093" w:type="dxa"/>
            <w:vMerge/>
            <w:shd w:val="clear" w:color="auto" w:fill="auto"/>
          </w:tcPr>
          <w:p w:rsidR="00DD3F02" w:rsidRPr="009442C7" w:rsidRDefault="00DD3F02" w:rsidP="00DD3F02">
            <w:pPr>
              <w:rPr>
                <w:sz w:val="22"/>
              </w:rPr>
            </w:pPr>
          </w:p>
        </w:tc>
        <w:tc>
          <w:tcPr>
            <w:tcW w:w="3969" w:type="dxa"/>
            <w:shd w:val="clear" w:color="auto" w:fill="auto"/>
          </w:tcPr>
          <w:p w:rsidR="00DD3F02" w:rsidRPr="009442C7" w:rsidRDefault="00DD3F02" w:rsidP="00DD3F02">
            <w:pPr>
              <w:rPr>
                <w:sz w:val="22"/>
              </w:rPr>
            </w:pPr>
            <w:r w:rsidRPr="009442C7">
              <w:rPr>
                <w:sz w:val="22"/>
              </w:rPr>
              <w:t>«Шахматы»</w:t>
            </w:r>
          </w:p>
          <w:p w:rsidR="00DD3F02" w:rsidRPr="009442C7" w:rsidRDefault="00DD3F02" w:rsidP="00DD3F02">
            <w:pPr>
              <w:rPr>
                <w:sz w:val="22"/>
              </w:rPr>
            </w:pPr>
          </w:p>
        </w:tc>
        <w:tc>
          <w:tcPr>
            <w:tcW w:w="2268" w:type="dxa"/>
          </w:tcPr>
          <w:p w:rsidR="00DD3F02" w:rsidRPr="009442C7" w:rsidRDefault="00DD3F02" w:rsidP="00DD3F02">
            <w:pPr>
              <w:jc w:val="center"/>
              <w:rPr>
                <w:sz w:val="22"/>
              </w:rPr>
            </w:pPr>
            <w:r w:rsidRPr="009442C7">
              <w:rPr>
                <w:sz w:val="22"/>
              </w:rPr>
              <w:t>33</w:t>
            </w:r>
          </w:p>
          <w:p w:rsidR="00DD3F02" w:rsidRPr="009442C7" w:rsidRDefault="00DD3F02" w:rsidP="00DD3F02">
            <w:pPr>
              <w:jc w:val="center"/>
              <w:rPr>
                <w:sz w:val="22"/>
              </w:rPr>
            </w:pPr>
          </w:p>
        </w:tc>
        <w:tc>
          <w:tcPr>
            <w:tcW w:w="2410" w:type="dxa"/>
          </w:tcPr>
          <w:p w:rsidR="00DD3F02" w:rsidRPr="00A82A4E" w:rsidRDefault="00DD3F02" w:rsidP="00DD3F02">
            <w:pPr>
              <w:jc w:val="center"/>
              <w:rPr>
                <w:sz w:val="22"/>
              </w:rPr>
            </w:pPr>
            <w:r w:rsidRPr="00A82A4E">
              <w:rPr>
                <w:sz w:val="22"/>
              </w:rPr>
              <w:t>34</w:t>
            </w:r>
          </w:p>
          <w:p w:rsidR="00DD3F02" w:rsidRPr="00A82A4E" w:rsidRDefault="00DD3F02" w:rsidP="00DD3F02">
            <w:pPr>
              <w:jc w:val="center"/>
              <w:rPr>
                <w:sz w:val="22"/>
              </w:rPr>
            </w:pPr>
          </w:p>
        </w:tc>
        <w:tc>
          <w:tcPr>
            <w:tcW w:w="2268" w:type="dxa"/>
          </w:tcPr>
          <w:p w:rsidR="00DD3F02" w:rsidRPr="00A82A4E" w:rsidRDefault="00DD3F02" w:rsidP="00DD3F02">
            <w:pPr>
              <w:jc w:val="center"/>
              <w:rPr>
                <w:b/>
                <w:sz w:val="22"/>
              </w:rPr>
            </w:pPr>
            <w:r w:rsidRPr="00A82A4E">
              <w:rPr>
                <w:b/>
                <w:sz w:val="22"/>
              </w:rPr>
              <w:t>34</w:t>
            </w:r>
          </w:p>
          <w:p w:rsidR="00DD3F02" w:rsidRPr="00A82A4E" w:rsidRDefault="00DD3F02" w:rsidP="00DD3F02">
            <w:pPr>
              <w:jc w:val="center"/>
              <w:rPr>
                <w:b/>
                <w:sz w:val="22"/>
              </w:rPr>
            </w:pPr>
          </w:p>
        </w:tc>
        <w:tc>
          <w:tcPr>
            <w:tcW w:w="2268" w:type="dxa"/>
          </w:tcPr>
          <w:p w:rsidR="00DD3F02" w:rsidRPr="009442C7" w:rsidRDefault="00DD3F02" w:rsidP="00DD3F02">
            <w:pPr>
              <w:jc w:val="center"/>
              <w:rPr>
                <w:sz w:val="22"/>
              </w:rPr>
            </w:pPr>
            <w:r w:rsidRPr="009442C7">
              <w:rPr>
                <w:sz w:val="22"/>
              </w:rPr>
              <w:t>34</w:t>
            </w:r>
          </w:p>
          <w:p w:rsidR="00DD3F02" w:rsidRPr="009442C7" w:rsidRDefault="00DD3F02" w:rsidP="00DD3F02">
            <w:pPr>
              <w:jc w:val="center"/>
              <w:rPr>
                <w:sz w:val="22"/>
              </w:rPr>
            </w:pPr>
          </w:p>
        </w:tc>
      </w:tr>
      <w:tr w:rsidR="00DD3F02" w:rsidRPr="009442C7" w:rsidTr="00653A2D">
        <w:tc>
          <w:tcPr>
            <w:tcW w:w="2093" w:type="dxa"/>
            <w:shd w:val="clear" w:color="auto" w:fill="auto"/>
          </w:tcPr>
          <w:p w:rsidR="00DD3F02" w:rsidRPr="009442C7" w:rsidRDefault="00DD3F02" w:rsidP="00DD3F02">
            <w:pPr>
              <w:rPr>
                <w:sz w:val="22"/>
              </w:rPr>
            </w:pPr>
            <w:r w:rsidRPr="009442C7">
              <w:rPr>
                <w:sz w:val="22"/>
              </w:rPr>
              <w:t>Общекультурное</w:t>
            </w:r>
          </w:p>
        </w:tc>
        <w:tc>
          <w:tcPr>
            <w:tcW w:w="3969" w:type="dxa"/>
            <w:shd w:val="clear" w:color="auto" w:fill="auto"/>
          </w:tcPr>
          <w:p w:rsidR="00DD3F02" w:rsidRPr="009442C7" w:rsidRDefault="00DD3F02" w:rsidP="00DD3F02">
            <w:pPr>
              <w:rPr>
                <w:sz w:val="22"/>
              </w:rPr>
            </w:pPr>
            <w:r w:rsidRPr="009442C7">
              <w:rPr>
                <w:sz w:val="22"/>
              </w:rPr>
              <w:t>«</w:t>
            </w:r>
            <w:r>
              <w:rPr>
                <w:sz w:val="22"/>
              </w:rPr>
              <w:t>Очумелые ручки</w:t>
            </w:r>
            <w:r w:rsidRPr="009442C7">
              <w:rPr>
                <w:sz w:val="22"/>
              </w:rPr>
              <w:t>»</w:t>
            </w:r>
          </w:p>
        </w:tc>
        <w:tc>
          <w:tcPr>
            <w:tcW w:w="2268" w:type="dxa"/>
          </w:tcPr>
          <w:p w:rsidR="00DD3F02" w:rsidRPr="009442C7" w:rsidRDefault="00DD3F02" w:rsidP="00DD3F02">
            <w:pPr>
              <w:jc w:val="center"/>
              <w:rPr>
                <w:sz w:val="22"/>
              </w:rPr>
            </w:pPr>
            <w:r w:rsidRPr="009442C7">
              <w:rPr>
                <w:sz w:val="22"/>
              </w:rPr>
              <w:t>33</w:t>
            </w:r>
          </w:p>
          <w:p w:rsidR="00DD3F02" w:rsidRPr="009442C7" w:rsidRDefault="00DD3F02" w:rsidP="00DD3F02">
            <w:pPr>
              <w:jc w:val="center"/>
              <w:rPr>
                <w:sz w:val="22"/>
              </w:rPr>
            </w:pPr>
          </w:p>
        </w:tc>
        <w:tc>
          <w:tcPr>
            <w:tcW w:w="2410" w:type="dxa"/>
          </w:tcPr>
          <w:p w:rsidR="00DD3F02" w:rsidRPr="00A82A4E" w:rsidRDefault="00DD3F02" w:rsidP="00DD3F02">
            <w:pPr>
              <w:jc w:val="center"/>
              <w:rPr>
                <w:sz w:val="22"/>
              </w:rPr>
            </w:pPr>
            <w:r w:rsidRPr="00A82A4E">
              <w:rPr>
                <w:sz w:val="22"/>
              </w:rPr>
              <w:t>34</w:t>
            </w:r>
          </w:p>
          <w:p w:rsidR="00DD3F02" w:rsidRPr="00A82A4E" w:rsidRDefault="00DD3F02" w:rsidP="00DD3F02">
            <w:pPr>
              <w:jc w:val="center"/>
              <w:rPr>
                <w:sz w:val="22"/>
              </w:rPr>
            </w:pPr>
          </w:p>
        </w:tc>
        <w:tc>
          <w:tcPr>
            <w:tcW w:w="2268" w:type="dxa"/>
          </w:tcPr>
          <w:p w:rsidR="00DD3F02" w:rsidRPr="00A82A4E" w:rsidRDefault="00DD3F02" w:rsidP="00DD3F02">
            <w:pPr>
              <w:jc w:val="center"/>
              <w:rPr>
                <w:b/>
                <w:sz w:val="22"/>
              </w:rPr>
            </w:pPr>
            <w:r w:rsidRPr="00A82A4E">
              <w:rPr>
                <w:b/>
                <w:sz w:val="22"/>
              </w:rPr>
              <w:t>34</w:t>
            </w:r>
          </w:p>
          <w:p w:rsidR="00DD3F02" w:rsidRPr="00A82A4E" w:rsidRDefault="00DD3F02" w:rsidP="00DD3F02">
            <w:pPr>
              <w:jc w:val="center"/>
              <w:rPr>
                <w:b/>
                <w:sz w:val="22"/>
              </w:rPr>
            </w:pPr>
          </w:p>
        </w:tc>
        <w:tc>
          <w:tcPr>
            <w:tcW w:w="2268" w:type="dxa"/>
          </w:tcPr>
          <w:p w:rsidR="00DD3F02" w:rsidRPr="009442C7" w:rsidRDefault="00DD3F02" w:rsidP="00DD3F02">
            <w:pPr>
              <w:jc w:val="center"/>
              <w:rPr>
                <w:sz w:val="22"/>
              </w:rPr>
            </w:pPr>
            <w:r w:rsidRPr="009442C7">
              <w:rPr>
                <w:sz w:val="22"/>
              </w:rPr>
              <w:t>34</w:t>
            </w:r>
          </w:p>
          <w:p w:rsidR="00DD3F02" w:rsidRPr="009442C7" w:rsidRDefault="00DD3F02" w:rsidP="00DD3F02">
            <w:pPr>
              <w:jc w:val="center"/>
              <w:rPr>
                <w:sz w:val="22"/>
              </w:rPr>
            </w:pPr>
          </w:p>
        </w:tc>
      </w:tr>
      <w:tr w:rsidR="00DD3F02" w:rsidRPr="009442C7" w:rsidTr="00653A2D">
        <w:tc>
          <w:tcPr>
            <w:tcW w:w="2093" w:type="dxa"/>
            <w:vMerge w:val="restart"/>
            <w:shd w:val="clear" w:color="auto" w:fill="auto"/>
          </w:tcPr>
          <w:p w:rsidR="00DD3F02" w:rsidRPr="009442C7" w:rsidRDefault="00DD3F02" w:rsidP="00DD3F02">
            <w:pPr>
              <w:rPr>
                <w:sz w:val="22"/>
              </w:rPr>
            </w:pPr>
            <w:r w:rsidRPr="009442C7">
              <w:rPr>
                <w:sz w:val="22"/>
              </w:rPr>
              <w:t>Социальное</w:t>
            </w:r>
          </w:p>
        </w:tc>
        <w:tc>
          <w:tcPr>
            <w:tcW w:w="3969" w:type="dxa"/>
            <w:shd w:val="clear" w:color="auto" w:fill="auto"/>
          </w:tcPr>
          <w:p w:rsidR="00DD3F02" w:rsidRPr="009442C7" w:rsidRDefault="00DD3F02" w:rsidP="00DD3F02">
            <w:pPr>
              <w:rPr>
                <w:sz w:val="22"/>
              </w:rPr>
            </w:pPr>
            <w:r w:rsidRPr="009442C7">
              <w:rPr>
                <w:sz w:val="22"/>
              </w:rPr>
              <w:t>«Основы финансовой грамотности»</w:t>
            </w:r>
          </w:p>
          <w:p w:rsidR="00DD3F02" w:rsidRPr="009442C7" w:rsidRDefault="00DD3F02" w:rsidP="00DD3F02">
            <w:pPr>
              <w:rPr>
                <w:sz w:val="22"/>
              </w:rPr>
            </w:pPr>
          </w:p>
        </w:tc>
        <w:tc>
          <w:tcPr>
            <w:tcW w:w="2268" w:type="dxa"/>
          </w:tcPr>
          <w:p w:rsidR="00DD3F02" w:rsidRPr="009442C7" w:rsidRDefault="00DD3F02" w:rsidP="00DD3F02">
            <w:pPr>
              <w:jc w:val="center"/>
              <w:rPr>
                <w:sz w:val="22"/>
              </w:rPr>
            </w:pPr>
            <w:r w:rsidRPr="009442C7">
              <w:rPr>
                <w:sz w:val="22"/>
              </w:rPr>
              <w:t>33</w:t>
            </w:r>
          </w:p>
          <w:p w:rsidR="00DD3F02" w:rsidRPr="009442C7" w:rsidRDefault="00DD3F02" w:rsidP="00DD3F02">
            <w:pPr>
              <w:jc w:val="center"/>
              <w:rPr>
                <w:sz w:val="22"/>
              </w:rPr>
            </w:pPr>
          </w:p>
        </w:tc>
        <w:tc>
          <w:tcPr>
            <w:tcW w:w="2410" w:type="dxa"/>
          </w:tcPr>
          <w:p w:rsidR="00DD3F02" w:rsidRPr="00A82A4E" w:rsidRDefault="00DD3F02" w:rsidP="00DD3F02">
            <w:pPr>
              <w:jc w:val="center"/>
              <w:rPr>
                <w:sz w:val="22"/>
              </w:rPr>
            </w:pPr>
            <w:r w:rsidRPr="00A82A4E">
              <w:rPr>
                <w:sz w:val="22"/>
              </w:rPr>
              <w:t>34</w:t>
            </w:r>
          </w:p>
          <w:p w:rsidR="00DD3F02" w:rsidRPr="00A82A4E" w:rsidRDefault="00DD3F02" w:rsidP="00DD3F02">
            <w:pPr>
              <w:jc w:val="center"/>
              <w:rPr>
                <w:sz w:val="22"/>
              </w:rPr>
            </w:pPr>
          </w:p>
        </w:tc>
        <w:tc>
          <w:tcPr>
            <w:tcW w:w="2268" w:type="dxa"/>
          </w:tcPr>
          <w:p w:rsidR="00DD3F02" w:rsidRPr="00A82A4E" w:rsidRDefault="00DD3F02" w:rsidP="00DD3F02">
            <w:pPr>
              <w:jc w:val="center"/>
              <w:rPr>
                <w:b/>
                <w:sz w:val="22"/>
              </w:rPr>
            </w:pPr>
            <w:r w:rsidRPr="00A82A4E">
              <w:rPr>
                <w:b/>
                <w:sz w:val="22"/>
              </w:rPr>
              <w:t>34</w:t>
            </w:r>
          </w:p>
          <w:p w:rsidR="00DD3F02" w:rsidRPr="00A82A4E" w:rsidRDefault="00DD3F02" w:rsidP="00DD3F02">
            <w:pPr>
              <w:jc w:val="center"/>
              <w:rPr>
                <w:b/>
                <w:sz w:val="22"/>
              </w:rPr>
            </w:pPr>
          </w:p>
        </w:tc>
        <w:tc>
          <w:tcPr>
            <w:tcW w:w="2268" w:type="dxa"/>
          </w:tcPr>
          <w:p w:rsidR="00DD3F02" w:rsidRPr="009442C7" w:rsidRDefault="00DD3F02" w:rsidP="00DD3F02">
            <w:pPr>
              <w:jc w:val="center"/>
              <w:rPr>
                <w:sz w:val="22"/>
              </w:rPr>
            </w:pPr>
            <w:r w:rsidRPr="009442C7">
              <w:rPr>
                <w:sz w:val="22"/>
              </w:rPr>
              <w:t>34</w:t>
            </w:r>
          </w:p>
          <w:p w:rsidR="00DD3F02" w:rsidRPr="009442C7" w:rsidRDefault="00DD3F02" w:rsidP="00DD3F02">
            <w:pPr>
              <w:jc w:val="center"/>
              <w:rPr>
                <w:sz w:val="22"/>
              </w:rPr>
            </w:pPr>
          </w:p>
        </w:tc>
      </w:tr>
      <w:tr w:rsidR="00DD3F02" w:rsidRPr="009442C7" w:rsidTr="00DD3F02">
        <w:trPr>
          <w:trHeight w:val="255"/>
        </w:trPr>
        <w:tc>
          <w:tcPr>
            <w:tcW w:w="2093" w:type="dxa"/>
            <w:vMerge/>
            <w:shd w:val="clear" w:color="auto" w:fill="auto"/>
          </w:tcPr>
          <w:p w:rsidR="00DD3F02" w:rsidRPr="009442C7" w:rsidRDefault="00DD3F02" w:rsidP="00DD3F02">
            <w:pPr>
              <w:rPr>
                <w:sz w:val="22"/>
              </w:rPr>
            </w:pPr>
          </w:p>
        </w:tc>
        <w:tc>
          <w:tcPr>
            <w:tcW w:w="3969" w:type="dxa"/>
            <w:shd w:val="clear" w:color="auto" w:fill="auto"/>
          </w:tcPr>
          <w:p w:rsidR="00DD3F02" w:rsidRPr="009442C7" w:rsidRDefault="00DD3F02" w:rsidP="00DD3F02">
            <w:pPr>
              <w:rPr>
                <w:sz w:val="22"/>
              </w:rPr>
            </w:pPr>
            <w:r w:rsidRPr="009442C7">
              <w:rPr>
                <w:sz w:val="22"/>
              </w:rPr>
              <w:t>Курс «</w:t>
            </w:r>
            <w:r>
              <w:rPr>
                <w:sz w:val="22"/>
              </w:rPr>
              <w:t>Я познаю мир</w:t>
            </w:r>
            <w:r w:rsidRPr="009442C7">
              <w:rPr>
                <w:sz w:val="22"/>
              </w:rPr>
              <w:t>»</w:t>
            </w:r>
          </w:p>
          <w:p w:rsidR="00DD3F02" w:rsidRPr="009442C7" w:rsidRDefault="00DD3F02" w:rsidP="00DD3F02">
            <w:pPr>
              <w:rPr>
                <w:sz w:val="22"/>
              </w:rPr>
            </w:pPr>
          </w:p>
        </w:tc>
        <w:tc>
          <w:tcPr>
            <w:tcW w:w="2268" w:type="dxa"/>
          </w:tcPr>
          <w:p w:rsidR="00DD3F02" w:rsidRPr="009442C7" w:rsidRDefault="00DD3F02" w:rsidP="00DD3F02">
            <w:pPr>
              <w:jc w:val="center"/>
              <w:rPr>
                <w:sz w:val="22"/>
              </w:rPr>
            </w:pPr>
            <w:r w:rsidRPr="009442C7">
              <w:rPr>
                <w:sz w:val="22"/>
              </w:rPr>
              <w:t>33</w:t>
            </w:r>
          </w:p>
          <w:p w:rsidR="00DD3F02" w:rsidRPr="009442C7" w:rsidRDefault="00DD3F02" w:rsidP="00DD3F02">
            <w:pPr>
              <w:jc w:val="center"/>
              <w:rPr>
                <w:sz w:val="22"/>
              </w:rPr>
            </w:pPr>
          </w:p>
        </w:tc>
        <w:tc>
          <w:tcPr>
            <w:tcW w:w="2410" w:type="dxa"/>
          </w:tcPr>
          <w:p w:rsidR="00DD3F02" w:rsidRPr="00A82A4E" w:rsidRDefault="00DD3F02" w:rsidP="00DD3F02">
            <w:pPr>
              <w:jc w:val="center"/>
              <w:rPr>
                <w:sz w:val="22"/>
              </w:rPr>
            </w:pPr>
            <w:r w:rsidRPr="00A82A4E">
              <w:rPr>
                <w:sz w:val="22"/>
              </w:rPr>
              <w:t>34</w:t>
            </w:r>
          </w:p>
          <w:p w:rsidR="00DD3F02" w:rsidRPr="00A82A4E" w:rsidRDefault="00DD3F02" w:rsidP="00DD3F02">
            <w:pPr>
              <w:jc w:val="center"/>
              <w:rPr>
                <w:sz w:val="22"/>
              </w:rPr>
            </w:pPr>
          </w:p>
        </w:tc>
        <w:tc>
          <w:tcPr>
            <w:tcW w:w="2268" w:type="dxa"/>
          </w:tcPr>
          <w:p w:rsidR="00DD3F02" w:rsidRPr="00A82A4E" w:rsidRDefault="00DD3F02" w:rsidP="00DD3F02">
            <w:pPr>
              <w:jc w:val="center"/>
              <w:rPr>
                <w:b/>
                <w:sz w:val="22"/>
              </w:rPr>
            </w:pPr>
            <w:r w:rsidRPr="00A82A4E">
              <w:rPr>
                <w:b/>
                <w:sz w:val="22"/>
              </w:rPr>
              <w:t>34</w:t>
            </w:r>
          </w:p>
          <w:p w:rsidR="00DD3F02" w:rsidRPr="00A82A4E" w:rsidRDefault="00DD3F02" w:rsidP="00DD3F02">
            <w:pPr>
              <w:jc w:val="center"/>
              <w:rPr>
                <w:b/>
                <w:sz w:val="22"/>
              </w:rPr>
            </w:pPr>
          </w:p>
        </w:tc>
        <w:tc>
          <w:tcPr>
            <w:tcW w:w="2268" w:type="dxa"/>
          </w:tcPr>
          <w:p w:rsidR="00DD3F02" w:rsidRPr="009442C7" w:rsidRDefault="00DD3F02" w:rsidP="00DD3F02">
            <w:pPr>
              <w:jc w:val="center"/>
              <w:rPr>
                <w:sz w:val="22"/>
              </w:rPr>
            </w:pPr>
            <w:r w:rsidRPr="009442C7">
              <w:rPr>
                <w:sz w:val="22"/>
              </w:rPr>
              <w:t>34</w:t>
            </w:r>
          </w:p>
          <w:p w:rsidR="00DD3F02" w:rsidRPr="009442C7" w:rsidRDefault="00DD3F02" w:rsidP="00DD3F02">
            <w:pPr>
              <w:jc w:val="center"/>
              <w:rPr>
                <w:sz w:val="22"/>
              </w:rPr>
            </w:pPr>
          </w:p>
        </w:tc>
      </w:tr>
      <w:tr w:rsidR="00DD3F02" w:rsidRPr="009442C7" w:rsidTr="00653A2D">
        <w:trPr>
          <w:trHeight w:val="255"/>
        </w:trPr>
        <w:tc>
          <w:tcPr>
            <w:tcW w:w="2093" w:type="dxa"/>
            <w:vMerge/>
            <w:shd w:val="clear" w:color="auto" w:fill="auto"/>
          </w:tcPr>
          <w:p w:rsidR="00DD3F02" w:rsidRPr="009442C7" w:rsidRDefault="00DD3F02" w:rsidP="00DD3F02">
            <w:pPr>
              <w:rPr>
                <w:sz w:val="22"/>
              </w:rPr>
            </w:pPr>
          </w:p>
        </w:tc>
        <w:tc>
          <w:tcPr>
            <w:tcW w:w="3969" w:type="dxa"/>
            <w:shd w:val="clear" w:color="auto" w:fill="auto"/>
          </w:tcPr>
          <w:p w:rsidR="00DD3F02" w:rsidRDefault="00DD3F02" w:rsidP="00DD3F02">
            <w:pPr>
              <w:rPr>
                <w:sz w:val="22"/>
              </w:rPr>
            </w:pPr>
            <w:r>
              <w:rPr>
                <w:sz w:val="22"/>
              </w:rPr>
              <w:t>Курс «Юный гражданин России»</w:t>
            </w:r>
          </w:p>
          <w:p w:rsidR="00DD3F02" w:rsidRPr="009442C7" w:rsidRDefault="00DD3F02" w:rsidP="00DD3F02">
            <w:pPr>
              <w:rPr>
                <w:sz w:val="22"/>
              </w:rPr>
            </w:pPr>
            <w:r>
              <w:rPr>
                <w:sz w:val="22"/>
              </w:rPr>
              <w:t xml:space="preserve"> </w:t>
            </w:r>
          </w:p>
        </w:tc>
        <w:tc>
          <w:tcPr>
            <w:tcW w:w="2268" w:type="dxa"/>
          </w:tcPr>
          <w:p w:rsidR="00DD3F02" w:rsidRPr="009442C7" w:rsidRDefault="00DD3F02" w:rsidP="00DD3F02">
            <w:pPr>
              <w:jc w:val="center"/>
              <w:rPr>
                <w:sz w:val="22"/>
              </w:rPr>
            </w:pPr>
            <w:r>
              <w:rPr>
                <w:sz w:val="22"/>
              </w:rPr>
              <w:t>33</w:t>
            </w:r>
          </w:p>
        </w:tc>
        <w:tc>
          <w:tcPr>
            <w:tcW w:w="2410" w:type="dxa"/>
          </w:tcPr>
          <w:p w:rsidR="00DD3F02" w:rsidRPr="00A82A4E" w:rsidRDefault="00DD3F02" w:rsidP="00DD3F02">
            <w:pPr>
              <w:jc w:val="center"/>
              <w:rPr>
                <w:sz w:val="22"/>
              </w:rPr>
            </w:pPr>
            <w:r>
              <w:rPr>
                <w:sz w:val="22"/>
              </w:rPr>
              <w:t>34</w:t>
            </w:r>
          </w:p>
        </w:tc>
        <w:tc>
          <w:tcPr>
            <w:tcW w:w="2268" w:type="dxa"/>
          </w:tcPr>
          <w:p w:rsidR="00DD3F02" w:rsidRPr="00A82A4E" w:rsidRDefault="00DD3F02" w:rsidP="00DD3F02">
            <w:pPr>
              <w:jc w:val="center"/>
              <w:rPr>
                <w:b/>
                <w:sz w:val="22"/>
              </w:rPr>
            </w:pPr>
            <w:r>
              <w:rPr>
                <w:b/>
                <w:sz w:val="22"/>
              </w:rPr>
              <w:t>34</w:t>
            </w:r>
          </w:p>
        </w:tc>
        <w:tc>
          <w:tcPr>
            <w:tcW w:w="2268" w:type="dxa"/>
          </w:tcPr>
          <w:p w:rsidR="00DD3F02" w:rsidRPr="009442C7" w:rsidRDefault="00DD3F02" w:rsidP="00DD3F02">
            <w:pPr>
              <w:jc w:val="center"/>
              <w:rPr>
                <w:sz w:val="22"/>
              </w:rPr>
            </w:pPr>
            <w:r>
              <w:rPr>
                <w:sz w:val="22"/>
              </w:rPr>
              <w:t>34</w:t>
            </w:r>
          </w:p>
        </w:tc>
      </w:tr>
      <w:tr w:rsidR="00A82A4E" w:rsidRPr="009442C7" w:rsidTr="004440CE">
        <w:tc>
          <w:tcPr>
            <w:tcW w:w="6062" w:type="dxa"/>
            <w:gridSpan w:val="2"/>
            <w:shd w:val="clear" w:color="auto" w:fill="auto"/>
          </w:tcPr>
          <w:p w:rsidR="00A82A4E" w:rsidRPr="009442C7" w:rsidRDefault="00A82A4E" w:rsidP="004440CE">
            <w:pPr>
              <w:rPr>
                <w:b/>
                <w:sz w:val="22"/>
              </w:rPr>
            </w:pPr>
            <w:r w:rsidRPr="009442C7">
              <w:rPr>
                <w:b/>
                <w:sz w:val="22"/>
              </w:rPr>
              <w:t>Итого</w:t>
            </w:r>
          </w:p>
        </w:tc>
        <w:tc>
          <w:tcPr>
            <w:tcW w:w="2268" w:type="dxa"/>
          </w:tcPr>
          <w:p w:rsidR="00A82A4E" w:rsidRPr="009442C7" w:rsidRDefault="00DD3F02" w:rsidP="004440CE">
            <w:pPr>
              <w:jc w:val="center"/>
              <w:rPr>
                <w:sz w:val="22"/>
              </w:rPr>
            </w:pPr>
            <w:r>
              <w:rPr>
                <w:sz w:val="22"/>
              </w:rPr>
              <w:t>330ч</w:t>
            </w:r>
          </w:p>
        </w:tc>
        <w:tc>
          <w:tcPr>
            <w:tcW w:w="2410" w:type="dxa"/>
          </w:tcPr>
          <w:p w:rsidR="00A82A4E" w:rsidRPr="00A82A4E" w:rsidRDefault="00DD3F02" w:rsidP="004440CE">
            <w:pPr>
              <w:jc w:val="center"/>
              <w:rPr>
                <w:sz w:val="20"/>
                <w:szCs w:val="22"/>
              </w:rPr>
            </w:pPr>
            <w:r>
              <w:rPr>
                <w:sz w:val="22"/>
                <w:lang w:eastAsia="ar-SA"/>
              </w:rPr>
              <w:t>340ч</w:t>
            </w:r>
          </w:p>
        </w:tc>
        <w:tc>
          <w:tcPr>
            <w:tcW w:w="2268" w:type="dxa"/>
          </w:tcPr>
          <w:p w:rsidR="00A82A4E" w:rsidRPr="00A82A4E" w:rsidRDefault="00DD3F02" w:rsidP="004440CE">
            <w:pPr>
              <w:suppressAutoHyphens/>
              <w:jc w:val="center"/>
              <w:rPr>
                <w:b/>
                <w:sz w:val="22"/>
                <w:lang w:eastAsia="ar-SA"/>
              </w:rPr>
            </w:pPr>
            <w:r>
              <w:rPr>
                <w:b/>
                <w:sz w:val="22"/>
                <w:lang w:eastAsia="ar-SA"/>
              </w:rPr>
              <w:t>340ч</w:t>
            </w:r>
          </w:p>
        </w:tc>
        <w:tc>
          <w:tcPr>
            <w:tcW w:w="2268" w:type="dxa"/>
          </w:tcPr>
          <w:p w:rsidR="00A82A4E" w:rsidRPr="009442C7" w:rsidRDefault="00DD3F02" w:rsidP="004440CE">
            <w:pPr>
              <w:suppressAutoHyphens/>
              <w:jc w:val="center"/>
              <w:rPr>
                <w:sz w:val="22"/>
                <w:lang w:eastAsia="ar-SA"/>
              </w:rPr>
            </w:pPr>
            <w:r>
              <w:rPr>
                <w:sz w:val="22"/>
                <w:lang w:eastAsia="ar-SA"/>
              </w:rPr>
              <w:t>340ч</w:t>
            </w:r>
          </w:p>
        </w:tc>
      </w:tr>
    </w:tbl>
    <w:p w:rsidR="00A82A4E" w:rsidRDefault="00A82A4E" w:rsidP="009442C7">
      <w:pPr>
        <w:suppressAutoHyphens/>
        <w:jc w:val="center"/>
        <w:rPr>
          <w:b/>
          <w:szCs w:val="28"/>
          <w:lang w:eastAsia="ar-SA"/>
        </w:rPr>
      </w:pPr>
    </w:p>
    <w:p w:rsidR="00A82A4E" w:rsidRDefault="00A82A4E" w:rsidP="009442C7">
      <w:pPr>
        <w:suppressAutoHyphens/>
        <w:jc w:val="center"/>
        <w:rPr>
          <w:b/>
          <w:szCs w:val="28"/>
          <w:lang w:eastAsia="ar-SA"/>
        </w:rPr>
      </w:pPr>
    </w:p>
    <w:p w:rsidR="00A82A4E" w:rsidRDefault="00A82A4E" w:rsidP="009442C7">
      <w:pPr>
        <w:suppressAutoHyphens/>
        <w:jc w:val="center"/>
        <w:rPr>
          <w:b/>
          <w:szCs w:val="28"/>
          <w:lang w:eastAsia="ar-SA"/>
        </w:rPr>
      </w:pPr>
    </w:p>
    <w:p w:rsidR="009442C7" w:rsidRDefault="009442C7" w:rsidP="00A82A4E">
      <w:pPr>
        <w:suppressAutoHyphens/>
        <w:rPr>
          <w:b/>
          <w:szCs w:val="28"/>
          <w:lang w:eastAsia="ar-SA"/>
        </w:rPr>
      </w:pPr>
    </w:p>
    <w:bookmarkEnd w:id="196"/>
    <w:p w:rsidR="009442C7" w:rsidRPr="009442C7" w:rsidRDefault="009442C7" w:rsidP="009442C7">
      <w:pPr>
        <w:suppressAutoHyphens/>
        <w:jc w:val="center"/>
        <w:rPr>
          <w:b/>
          <w:szCs w:val="28"/>
          <w:lang w:eastAsia="ar-SA"/>
        </w:rPr>
      </w:pPr>
      <w:r w:rsidRPr="009442C7">
        <w:rPr>
          <w:b/>
          <w:szCs w:val="28"/>
          <w:lang w:eastAsia="ar-SA"/>
        </w:rPr>
        <w:t xml:space="preserve">Таблица-сетка часов </w:t>
      </w:r>
      <w:r w:rsidRPr="009442C7">
        <w:rPr>
          <w:b/>
          <w:szCs w:val="28"/>
          <w:lang w:eastAsia="ar-SA"/>
        </w:rPr>
        <w:br/>
        <w:t>плана внеурочной деятельности</w:t>
      </w:r>
    </w:p>
    <w:p w:rsidR="009442C7" w:rsidRPr="009442C7" w:rsidRDefault="009442C7" w:rsidP="009442C7">
      <w:pPr>
        <w:suppressAutoHyphens/>
        <w:jc w:val="center"/>
        <w:rPr>
          <w:b/>
          <w:szCs w:val="28"/>
          <w:lang w:eastAsia="ar-SA"/>
        </w:rPr>
      </w:pPr>
      <w:r w:rsidRPr="009442C7">
        <w:rPr>
          <w:b/>
          <w:szCs w:val="28"/>
          <w:lang w:eastAsia="ar-SA"/>
        </w:rPr>
        <w:t xml:space="preserve">муниципального общеобразовательного бюджетного учреждения </w:t>
      </w:r>
      <w:r w:rsidRPr="009442C7">
        <w:rPr>
          <w:b/>
          <w:szCs w:val="28"/>
          <w:lang w:eastAsia="ar-SA"/>
        </w:rPr>
        <w:br/>
        <w:t xml:space="preserve">средней общеобразовательной школы № </w:t>
      </w:r>
      <w:r w:rsidR="004400BE">
        <w:rPr>
          <w:b/>
          <w:szCs w:val="28"/>
          <w:lang w:eastAsia="ar-SA"/>
        </w:rPr>
        <w:t>9 имени полного кавалера Ордена Славы В.И. Аманова</w:t>
      </w:r>
    </w:p>
    <w:p w:rsidR="009442C7" w:rsidRPr="009442C7" w:rsidRDefault="009442C7" w:rsidP="009442C7">
      <w:pPr>
        <w:suppressAutoHyphens/>
        <w:jc w:val="center"/>
        <w:rPr>
          <w:b/>
          <w:szCs w:val="28"/>
          <w:lang w:eastAsia="ar-SA"/>
        </w:rPr>
      </w:pPr>
      <w:r w:rsidRPr="009442C7">
        <w:rPr>
          <w:b/>
          <w:szCs w:val="28"/>
          <w:lang w:eastAsia="ar-SA"/>
        </w:rPr>
        <w:t>муниципального образования Кореновский район</w:t>
      </w:r>
    </w:p>
    <w:p w:rsidR="009442C7" w:rsidRPr="009442C7" w:rsidRDefault="004400BE" w:rsidP="009442C7">
      <w:pPr>
        <w:suppressAutoHyphens/>
        <w:jc w:val="center"/>
        <w:rPr>
          <w:b/>
          <w:szCs w:val="28"/>
          <w:lang w:eastAsia="ar-SA"/>
        </w:rPr>
      </w:pPr>
      <w:r>
        <w:rPr>
          <w:b/>
          <w:szCs w:val="28"/>
          <w:lang w:eastAsia="ar-SA"/>
        </w:rPr>
        <w:t>для 4</w:t>
      </w:r>
      <w:r w:rsidR="009442C7" w:rsidRPr="009442C7">
        <w:rPr>
          <w:b/>
          <w:szCs w:val="28"/>
          <w:lang w:eastAsia="ar-SA"/>
        </w:rPr>
        <w:t xml:space="preserve"> класс</w:t>
      </w:r>
      <w:r>
        <w:rPr>
          <w:b/>
          <w:szCs w:val="28"/>
          <w:lang w:eastAsia="ar-SA"/>
        </w:rPr>
        <w:t>а</w:t>
      </w:r>
      <w:r w:rsidR="009442C7" w:rsidRPr="009442C7">
        <w:rPr>
          <w:b/>
          <w:szCs w:val="28"/>
          <w:lang w:eastAsia="ar-SA"/>
        </w:rPr>
        <w:t>, реализующ</w:t>
      </w:r>
      <w:r w:rsidR="00A82A4E">
        <w:rPr>
          <w:b/>
          <w:szCs w:val="28"/>
          <w:lang w:eastAsia="ar-SA"/>
        </w:rPr>
        <w:t>их</w:t>
      </w:r>
      <w:r w:rsidR="009442C7" w:rsidRPr="009442C7">
        <w:rPr>
          <w:b/>
          <w:szCs w:val="28"/>
          <w:lang w:eastAsia="ar-SA"/>
        </w:rPr>
        <w:t xml:space="preserve"> федеральный государственный образовательный стандарт </w:t>
      </w:r>
      <w:r w:rsidR="009442C7" w:rsidRPr="009442C7">
        <w:rPr>
          <w:b/>
          <w:szCs w:val="28"/>
          <w:lang w:eastAsia="ar-SA"/>
        </w:rPr>
        <w:br/>
        <w:t>начального общего образования, на 202</w:t>
      </w:r>
      <w:r w:rsidR="00A82A4E">
        <w:rPr>
          <w:b/>
          <w:szCs w:val="28"/>
          <w:lang w:eastAsia="ar-SA"/>
        </w:rPr>
        <w:t>2</w:t>
      </w:r>
      <w:r w:rsidR="009442C7" w:rsidRPr="009442C7">
        <w:rPr>
          <w:b/>
          <w:szCs w:val="28"/>
          <w:lang w:eastAsia="ar-SA"/>
        </w:rPr>
        <w:t>– 202</w:t>
      </w:r>
      <w:r w:rsidR="00A82A4E">
        <w:rPr>
          <w:b/>
          <w:szCs w:val="28"/>
          <w:lang w:eastAsia="ar-SA"/>
        </w:rPr>
        <w:t>3</w:t>
      </w:r>
      <w:r w:rsidR="009442C7" w:rsidRPr="009442C7">
        <w:rPr>
          <w:b/>
          <w:szCs w:val="28"/>
          <w:lang w:eastAsia="ar-SA"/>
        </w:rPr>
        <w:t xml:space="preserve"> учебный год.</w:t>
      </w:r>
    </w:p>
    <w:p w:rsidR="009442C7" w:rsidRPr="009442C7" w:rsidRDefault="009442C7" w:rsidP="009442C7">
      <w:pPr>
        <w:tabs>
          <w:tab w:val="left" w:pos="10065"/>
        </w:tabs>
        <w:suppressAutoHyphens/>
        <w:jc w:val="center"/>
        <w:rPr>
          <w:b/>
          <w:szCs w:val="28"/>
          <w:lang w:eastAsia="ar-SA"/>
        </w:rPr>
      </w:pPr>
    </w:p>
    <w:p w:rsidR="009442C7" w:rsidRDefault="009442C7" w:rsidP="000D2F16">
      <w:pPr>
        <w:shd w:val="clear" w:color="auto" w:fill="FFFFFF"/>
        <w:autoSpaceDE w:val="0"/>
        <w:autoSpaceDN w:val="0"/>
        <w:adjustRightInd w:val="0"/>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69"/>
        <w:gridCol w:w="2268"/>
        <w:gridCol w:w="2410"/>
        <w:gridCol w:w="2268"/>
        <w:gridCol w:w="2268"/>
      </w:tblGrid>
      <w:tr w:rsidR="00681C45" w:rsidRPr="009442C7" w:rsidTr="004440CE">
        <w:tc>
          <w:tcPr>
            <w:tcW w:w="2093" w:type="dxa"/>
            <w:vMerge w:val="restart"/>
            <w:shd w:val="clear" w:color="auto" w:fill="auto"/>
          </w:tcPr>
          <w:p w:rsidR="00681C45" w:rsidRPr="009442C7" w:rsidRDefault="00681C45" w:rsidP="004440CE">
            <w:pPr>
              <w:jc w:val="center"/>
              <w:rPr>
                <w:b/>
                <w:sz w:val="22"/>
              </w:rPr>
            </w:pPr>
            <w:r w:rsidRPr="009442C7">
              <w:rPr>
                <w:b/>
                <w:sz w:val="22"/>
              </w:rPr>
              <w:t>Направление внеурочной деятельности</w:t>
            </w:r>
          </w:p>
        </w:tc>
        <w:tc>
          <w:tcPr>
            <w:tcW w:w="3969" w:type="dxa"/>
            <w:vMerge w:val="restart"/>
            <w:shd w:val="clear" w:color="auto" w:fill="auto"/>
          </w:tcPr>
          <w:p w:rsidR="00681C45" w:rsidRPr="009442C7" w:rsidRDefault="00681C45" w:rsidP="004440CE">
            <w:pPr>
              <w:jc w:val="center"/>
              <w:rPr>
                <w:b/>
                <w:sz w:val="22"/>
              </w:rPr>
            </w:pPr>
          </w:p>
          <w:p w:rsidR="00681C45" w:rsidRPr="009442C7" w:rsidRDefault="00681C45" w:rsidP="004440CE">
            <w:pPr>
              <w:jc w:val="center"/>
              <w:rPr>
                <w:b/>
                <w:sz w:val="22"/>
              </w:rPr>
            </w:pPr>
            <w:r w:rsidRPr="009442C7">
              <w:rPr>
                <w:b/>
                <w:sz w:val="22"/>
              </w:rPr>
              <w:t>Название модуля</w:t>
            </w:r>
          </w:p>
        </w:tc>
        <w:tc>
          <w:tcPr>
            <w:tcW w:w="9214" w:type="dxa"/>
            <w:gridSpan w:val="4"/>
          </w:tcPr>
          <w:p w:rsidR="00681C45" w:rsidRPr="009442C7" w:rsidRDefault="00681C45" w:rsidP="004440CE">
            <w:pPr>
              <w:jc w:val="center"/>
              <w:rPr>
                <w:b/>
                <w:sz w:val="22"/>
              </w:rPr>
            </w:pPr>
            <w:r w:rsidRPr="009442C7">
              <w:rPr>
                <w:b/>
                <w:sz w:val="22"/>
              </w:rPr>
              <w:t>Количество часов в год</w:t>
            </w:r>
          </w:p>
        </w:tc>
      </w:tr>
      <w:tr w:rsidR="00DD3F02" w:rsidRPr="009442C7" w:rsidTr="00653A2D">
        <w:tc>
          <w:tcPr>
            <w:tcW w:w="2093" w:type="dxa"/>
            <w:vMerge/>
            <w:shd w:val="clear" w:color="auto" w:fill="auto"/>
          </w:tcPr>
          <w:p w:rsidR="00DD3F02" w:rsidRPr="009442C7" w:rsidRDefault="00DD3F02" w:rsidP="004440CE">
            <w:pPr>
              <w:rPr>
                <w:b/>
                <w:sz w:val="22"/>
              </w:rPr>
            </w:pPr>
          </w:p>
        </w:tc>
        <w:tc>
          <w:tcPr>
            <w:tcW w:w="3969" w:type="dxa"/>
            <w:vMerge/>
            <w:shd w:val="clear" w:color="auto" w:fill="auto"/>
          </w:tcPr>
          <w:p w:rsidR="00DD3F02" w:rsidRPr="009442C7" w:rsidRDefault="00DD3F02" w:rsidP="004440CE">
            <w:pPr>
              <w:rPr>
                <w:b/>
                <w:sz w:val="22"/>
              </w:rPr>
            </w:pPr>
          </w:p>
        </w:tc>
        <w:tc>
          <w:tcPr>
            <w:tcW w:w="2268" w:type="dxa"/>
          </w:tcPr>
          <w:p w:rsidR="00DD3F02" w:rsidRPr="009442C7" w:rsidRDefault="004400BE" w:rsidP="004400BE">
            <w:pPr>
              <w:jc w:val="center"/>
              <w:rPr>
                <w:sz w:val="22"/>
              </w:rPr>
            </w:pPr>
            <w:r>
              <w:rPr>
                <w:sz w:val="22"/>
              </w:rPr>
              <w:t>1</w:t>
            </w:r>
          </w:p>
        </w:tc>
        <w:tc>
          <w:tcPr>
            <w:tcW w:w="2410" w:type="dxa"/>
          </w:tcPr>
          <w:p w:rsidR="00DD3F02" w:rsidRPr="009442C7" w:rsidRDefault="004400BE" w:rsidP="004400BE">
            <w:pPr>
              <w:jc w:val="center"/>
              <w:rPr>
                <w:sz w:val="22"/>
              </w:rPr>
            </w:pPr>
            <w:r>
              <w:rPr>
                <w:sz w:val="22"/>
              </w:rPr>
              <w:t>2</w:t>
            </w:r>
          </w:p>
        </w:tc>
        <w:tc>
          <w:tcPr>
            <w:tcW w:w="2268" w:type="dxa"/>
          </w:tcPr>
          <w:p w:rsidR="00DD3F02" w:rsidRPr="00681C45" w:rsidRDefault="004400BE" w:rsidP="004400BE">
            <w:pPr>
              <w:jc w:val="center"/>
              <w:rPr>
                <w:sz w:val="22"/>
              </w:rPr>
            </w:pPr>
            <w:r>
              <w:rPr>
                <w:sz w:val="22"/>
              </w:rPr>
              <w:t>3</w:t>
            </w:r>
          </w:p>
        </w:tc>
        <w:tc>
          <w:tcPr>
            <w:tcW w:w="2268" w:type="dxa"/>
          </w:tcPr>
          <w:p w:rsidR="00DD3F02" w:rsidRPr="00681C45" w:rsidRDefault="004400BE" w:rsidP="004400BE">
            <w:pPr>
              <w:jc w:val="center"/>
              <w:rPr>
                <w:b/>
                <w:sz w:val="22"/>
              </w:rPr>
            </w:pPr>
            <w:r>
              <w:rPr>
                <w:b/>
                <w:sz w:val="22"/>
              </w:rPr>
              <w:t>4</w:t>
            </w:r>
          </w:p>
        </w:tc>
      </w:tr>
      <w:tr w:rsidR="00681C45" w:rsidRPr="009442C7" w:rsidTr="004440CE">
        <w:tc>
          <w:tcPr>
            <w:tcW w:w="2093" w:type="dxa"/>
            <w:vMerge/>
            <w:shd w:val="clear" w:color="auto" w:fill="auto"/>
          </w:tcPr>
          <w:p w:rsidR="00681C45" w:rsidRPr="009442C7" w:rsidRDefault="00681C45" w:rsidP="004440CE">
            <w:pPr>
              <w:rPr>
                <w:sz w:val="22"/>
              </w:rPr>
            </w:pPr>
          </w:p>
        </w:tc>
        <w:tc>
          <w:tcPr>
            <w:tcW w:w="3969" w:type="dxa"/>
            <w:vMerge/>
            <w:shd w:val="clear" w:color="auto" w:fill="auto"/>
          </w:tcPr>
          <w:p w:rsidR="00681C45" w:rsidRPr="009442C7" w:rsidRDefault="00681C45" w:rsidP="004440CE">
            <w:pPr>
              <w:rPr>
                <w:sz w:val="22"/>
              </w:rPr>
            </w:pPr>
          </w:p>
        </w:tc>
        <w:tc>
          <w:tcPr>
            <w:tcW w:w="2268" w:type="dxa"/>
          </w:tcPr>
          <w:p w:rsidR="00681C45" w:rsidRPr="009442C7" w:rsidRDefault="00681C45" w:rsidP="004440CE">
            <w:pPr>
              <w:suppressAutoHyphens/>
              <w:jc w:val="center"/>
              <w:rPr>
                <w:sz w:val="22"/>
                <w:lang w:eastAsia="ar-SA"/>
              </w:rPr>
            </w:pPr>
            <w:r w:rsidRPr="009442C7">
              <w:rPr>
                <w:sz w:val="22"/>
                <w:lang w:eastAsia="ar-SA"/>
              </w:rPr>
              <w:t>2019-2020 уч.г.</w:t>
            </w:r>
          </w:p>
        </w:tc>
        <w:tc>
          <w:tcPr>
            <w:tcW w:w="2410" w:type="dxa"/>
          </w:tcPr>
          <w:p w:rsidR="00681C45" w:rsidRPr="009442C7" w:rsidRDefault="00681C45" w:rsidP="004440CE">
            <w:pPr>
              <w:suppressAutoHyphens/>
              <w:jc w:val="center"/>
              <w:rPr>
                <w:sz w:val="22"/>
                <w:lang w:eastAsia="ar-SA"/>
              </w:rPr>
            </w:pPr>
            <w:r w:rsidRPr="009442C7">
              <w:rPr>
                <w:sz w:val="22"/>
                <w:lang w:eastAsia="ar-SA"/>
              </w:rPr>
              <w:t>2020-2021 уч. г.</w:t>
            </w:r>
          </w:p>
        </w:tc>
        <w:tc>
          <w:tcPr>
            <w:tcW w:w="2268" w:type="dxa"/>
          </w:tcPr>
          <w:p w:rsidR="00681C45" w:rsidRPr="00681C45" w:rsidRDefault="00681C45" w:rsidP="004440CE">
            <w:pPr>
              <w:suppressAutoHyphens/>
              <w:jc w:val="center"/>
              <w:rPr>
                <w:sz w:val="22"/>
                <w:lang w:eastAsia="ar-SA"/>
              </w:rPr>
            </w:pPr>
            <w:r w:rsidRPr="00681C45">
              <w:rPr>
                <w:sz w:val="22"/>
                <w:lang w:eastAsia="ar-SA"/>
              </w:rPr>
              <w:t>2021-2022 уч. г.</w:t>
            </w:r>
          </w:p>
        </w:tc>
        <w:tc>
          <w:tcPr>
            <w:tcW w:w="2268" w:type="dxa"/>
          </w:tcPr>
          <w:p w:rsidR="00681C45" w:rsidRPr="00681C45" w:rsidRDefault="00681C45" w:rsidP="004440CE">
            <w:pPr>
              <w:suppressAutoHyphens/>
              <w:jc w:val="center"/>
              <w:rPr>
                <w:b/>
                <w:sz w:val="22"/>
                <w:lang w:eastAsia="ar-SA"/>
              </w:rPr>
            </w:pPr>
            <w:r w:rsidRPr="00681C45">
              <w:rPr>
                <w:b/>
                <w:sz w:val="22"/>
                <w:lang w:eastAsia="ar-SA"/>
              </w:rPr>
              <w:t>2022-2023 уч. г.</w:t>
            </w:r>
          </w:p>
        </w:tc>
      </w:tr>
      <w:tr w:rsidR="004400BE" w:rsidRPr="009442C7" w:rsidTr="004440CE">
        <w:trPr>
          <w:trHeight w:val="540"/>
        </w:trPr>
        <w:tc>
          <w:tcPr>
            <w:tcW w:w="2093" w:type="dxa"/>
            <w:vMerge w:val="restart"/>
            <w:shd w:val="clear" w:color="auto" w:fill="auto"/>
          </w:tcPr>
          <w:p w:rsidR="004400BE" w:rsidRPr="009442C7" w:rsidRDefault="004400BE" w:rsidP="004400BE">
            <w:pPr>
              <w:rPr>
                <w:sz w:val="22"/>
              </w:rPr>
            </w:pPr>
            <w:r w:rsidRPr="009442C7">
              <w:rPr>
                <w:sz w:val="22"/>
              </w:rPr>
              <w:t>Спортивно – оздоровительное</w:t>
            </w:r>
          </w:p>
        </w:tc>
        <w:tc>
          <w:tcPr>
            <w:tcW w:w="3969" w:type="dxa"/>
            <w:shd w:val="clear" w:color="auto" w:fill="auto"/>
          </w:tcPr>
          <w:p w:rsidR="004400BE" w:rsidRPr="009442C7" w:rsidRDefault="004400BE" w:rsidP="004400BE">
            <w:pPr>
              <w:suppressAutoHyphens/>
              <w:rPr>
                <w:sz w:val="22"/>
              </w:rPr>
            </w:pPr>
            <w:r w:rsidRPr="009442C7">
              <w:rPr>
                <w:sz w:val="22"/>
                <w:lang w:eastAsia="ar-SA"/>
              </w:rPr>
              <w:t>Секция «</w:t>
            </w:r>
            <w:r>
              <w:rPr>
                <w:sz w:val="22"/>
                <w:lang w:eastAsia="ar-SA"/>
              </w:rPr>
              <w:t>Самбо</w:t>
            </w:r>
            <w:r w:rsidRPr="009442C7">
              <w:rPr>
                <w:sz w:val="22"/>
                <w:lang w:eastAsia="ar-SA"/>
              </w:rPr>
              <w:t>»</w:t>
            </w:r>
          </w:p>
        </w:tc>
        <w:tc>
          <w:tcPr>
            <w:tcW w:w="2268" w:type="dxa"/>
          </w:tcPr>
          <w:p w:rsidR="004400BE" w:rsidRPr="009442C7" w:rsidRDefault="004400BE" w:rsidP="004400BE">
            <w:pPr>
              <w:jc w:val="center"/>
              <w:rPr>
                <w:sz w:val="22"/>
              </w:rPr>
            </w:pPr>
            <w:r>
              <w:rPr>
                <w:sz w:val="22"/>
              </w:rPr>
              <w:t>33</w:t>
            </w:r>
          </w:p>
        </w:tc>
        <w:tc>
          <w:tcPr>
            <w:tcW w:w="2410" w:type="dxa"/>
          </w:tcPr>
          <w:p w:rsidR="004400BE" w:rsidRPr="009442C7" w:rsidRDefault="004400BE" w:rsidP="004400BE">
            <w:pPr>
              <w:widowControl w:val="0"/>
              <w:suppressAutoHyphens/>
              <w:jc w:val="center"/>
              <w:rPr>
                <w:sz w:val="22"/>
              </w:rPr>
            </w:pPr>
            <w:r>
              <w:rPr>
                <w:sz w:val="22"/>
              </w:rPr>
              <w:t>34</w:t>
            </w:r>
          </w:p>
        </w:tc>
        <w:tc>
          <w:tcPr>
            <w:tcW w:w="2268" w:type="dxa"/>
          </w:tcPr>
          <w:p w:rsidR="004400BE" w:rsidRPr="00681C45" w:rsidRDefault="004400BE" w:rsidP="004400BE">
            <w:pPr>
              <w:widowControl w:val="0"/>
              <w:suppressAutoHyphens/>
              <w:jc w:val="center"/>
              <w:rPr>
                <w:sz w:val="22"/>
              </w:rPr>
            </w:pPr>
            <w:r>
              <w:rPr>
                <w:sz w:val="22"/>
              </w:rPr>
              <w:t>34</w:t>
            </w:r>
          </w:p>
        </w:tc>
        <w:tc>
          <w:tcPr>
            <w:tcW w:w="2268" w:type="dxa"/>
          </w:tcPr>
          <w:p w:rsidR="004400BE" w:rsidRPr="00681C45" w:rsidRDefault="004400BE" w:rsidP="004400BE">
            <w:pPr>
              <w:suppressAutoHyphens/>
              <w:jc w:val="center"/>
              <w:rPr>
                <w:b/>
                <w:sz w:val="22"/>
              </w:rPr>
            </w:pPr>
            <w:r>
              <w:rPr>
                <w:b/>
                <w:sz w:val="22"/>
              </w:rPr>
              <w:t>34</w:t>
            </w:r>
          </w:p>
        </w:tc>
      </w:tr>
      <w:tr w:rsidR="004400BE" w:rsidRPr="009442C7" w:rsidTr="00653A2D">
        <w:trPr>
          <w:trHeight w:val="269"/>
        </w:trPr>
        <w:tc>
          <w:tcPr>
            <w:tcW w:w="2093" w:type="dxa"/>
            <w:vMerge/>
            <w:shd w:val="clear" w:color="auto" w:fill="auto"/>
          </w:tcPr>
          <w:p w:rsidR="004400BE" w:rsidRPr="009442C7" w:rsidRDefault="004400BE" w:rsidP="004400BE">
            <w:pPr>
              <w:rPr>
                <w:sz w:val="22"/>
              </w:rPr>
            </w:pPr>
          </w:p>
        </w:tc>
        <w:tc>
          <w:tcPr>
            <w:tcW w:w="3969" w:type="dxa"/>
            <w:shd w:val="clear" w:color="auto" w:fill="auto"/>
          </w:tcPr>
          <w:p w:rsidR="004400BE" w:rsidRPr="009442C7" w:rsidRDefault="004400BE" w:rsidP="004400BE">
            <w:pPr>
              <w:rPr>
                <w:sz w:val="22"/>
              </w:rPr>
            </w:pPr>
            <w:r w:rsidRPr="009442C7">
              <w:rPr>
                <w:sz w:val="22"/>
              </w:rPr>
              <w:t xml:space="preserve"> «</w:t>
            </w:r>
            <w:r>
              <w:rPr>
                <w:sz w:val="22"/>
              </w:rPr>
              <w:t>Безопасные дороги Кубани</w:t>
            </w:r>
            <w:r w:rsidRPr="009442C7">
              <w:rPr>
                <w:sz w:val="22"/>
              </w:rPr>
              <w:t>»</w:t>
            </w:r>
          </w:p>
        </w:tc>
        <w:tc>
          <w:tcPr>
            <w:tcW w:w="2268" w:type="dxa"/>
          </w:tcPr>
          <w:p w:rsidR="004400BE" w:rsidRPr="009442C7" w:rsidRDefault="004400BE" w:rsidP="004400BE">
            <w:pPr>
              <w:jc w:val="center"/>
              <w:rPr>
                <w:sz w:val="22"/>
              </w:rPr>
            </w:pPr>
            <w:r w:rsidRPr="009442C7">
              <w:rPr>
                <w:sz w:val="22"/>
              </w:rPr>
              <w:t>33</w:t>
            </w:r>
          </w:p>
        </w:tc>
        <w:tc>
          <w:tcPr>
            <w:tcW w:w="2410" w:type="dxa"/>
          </w:tcPr>
          <w:p w:rsidR="004400BE" w:rsidRPr="009442C7" w:rsidRDefault="004400BE" w:rsidP="004400BE">
            <w:pPr>
              <w:widowControl w:val="0"/>
              <w:jc w:val="center"/>
              <w:rPr>
                <w:sz w:val="22"/>
              </w:rPr>
            </w:pPr>
            <w:r w:rsidRPr="009442C7">
              <w:rPr>
                <w:sz w:val="22"/>
              </w:rPr>
              <w:t>34</w:t>
            </w:r>
          </w:p>
          <w:p w:rsidR="004400BE" w:rsidRPr="009442C7" w:rsidRDefault="004400BE" w:rsidP="004400BE">
            <w:pPr>
              <w:widowControl w:val="0"/>
              <w:jc w:val="center"/>
              <w:rPr>
                <w:sz w:val="22"/>
              </w:rPr>
            </w:pPr>
          </w:p>
        </w:tc>
        <w:tc>
          <w:tcPr>
            <w:tcW w:w="2268" w:type="dxa"/>
          </w:tcPr>
          <w:p w:rsidR="004400BE" w:rsidRPr="00681C45" w:rsidRDefault="004400BE" w:rsidP="004400BE">
            <w:pPr>
              <w:widowControl w:val="0"/>
              <w:jc w:val="center"/>
              <w:rPr>
                <w:sz w:val="22"/>
              </w:rPr>
            </w:pPr>
            <w:r w:rsidRPr="00681C45">
              <w:rPr>
                <w:sz w:val="22"/>
              </w:rPr>
              <w:t>34</w:t>
            </w:r>
          </w:p>
          <w:p w:rsidR="004400BE" w:rsidRPr="00681C45" w:rsidRDefault="004400BE" w:rsidP="004400BE">
            <w:pPr>
              <w:widowControl w:val="0"/>
              <w:jc w:val="center"/>
              <w:rPr>
                <w:sz w:val="22"/>
              </w:rPr>
            </w:pPr>
          </w:p>
        </w:tc>
        <w:tc>
          <w:tcPr>
            <w:tcW w:w="2268" w:type="dxa"/>
          </w:tcPr>
          <w:p w:rsidR="004400BE" w:rsidRPr="00681C45" w:rsidRDefault="004400BE" w:rsidP="004400BE">
            <w:pPr>
              <w:jc w:val="center"/>
              <w:rPr>
                <w:b/>
                <w:sz w:val="22"/>
              </w:rPr>
            </w:pPr>
            <w:r w:rsidRPr="00681C45">
              <w:rPr>
                <w:b/>
                <w:sz w:val="22"/>
              </w:rPr>
              <w:t>34</w:t>
            </w:r>
          </w:p>
          <w:p w:rsidR="004400BE" w:rsidRPr="00681C45" w:rsidRDefault="004400BE" w:rsidP="004400BE">
            <w:pPr>
              <w:jc w:val="center"/>
              <w:rPr>
                <w:b/>
                <w:sz w:val="22"/>
              </w:rPr>
            </w:pPr>
          </w:p>
        </w:tc>
      </w:tr>
      <w:tr w:rsidR="004400BE" w:rsidRPr="009442C7" w:rsidTr="004440CE">
        <w:trPr>
          <w:trHeight w:val="269"/>
        </w:trPr>
        <w:tc>
          <w:tcPr>
            <w:tcW w:w="2093" w:type="dxa"/>
            <w:vMerge/>
            <w:shd w:val="clear" w:color="auto" w:fill="auto"/>
          </w:tcPr>
          <w:p w:rsidR="004400BE" w:rsidRPr="009442C7" w:rsidRDefault="004400BE" w:rsidP="004400BE">
            <w:pPr>
              <w:rPr>
                <w:sz w:val="22"/>
              </w:rPr>
            </w:pPr>
          </w:p>
        </w:tc>
        <w:tc>
          <w:tcPr>
            <w:tcW w:w="3969" w:type="dxa"/>
            <w:shd w:val="clear" w:color="auto" w:fill="auto"/>
          </w:tcPr>
          <w:p w:rsidR="004400BE" w:rsidRPr="009442C7" w:rsidRDefault="004400BE" w:rsidP="004400BE">
            <w:pPr>
              <w:rPr>
                <w:sz w:val="22"/>
              </w:rPr>
            </w:pPr>
            <w:r w:rsidRPr="009442C7">
              <w:rPr>
                <w:sz w:val="22"/>
              </w:rPr>
              <w:t>Пропедевтический курс «</w:t>
            </w:r>
            <w:r>
              <w:rPr>
                <w:sz w:val="22"/>
              </w:rPr>
              <w:t>Разговор о правильном питании</w:t>
            </w:r>
            <w:r w:rsidRPr="009442C7">
              <w:rPr>
                <w:sz w:val="22"/>
              </w:rPr>
              <w:t>»</w:t>
            </w:r>
          </w:p>
        </w:tc>
        <w:tc>
          <w:tcPr>
            <w:tcW w:w="2268" w:type="dxa"/>
          </w:tcPr>
          <w:p w:rsidR="004400BE" w:rsidRPr="009442C7" w:rsidRDefault="004400BE" w:rsidP="004400BE">
            <w:pPr>
              <w:jc w:val="center"/>
              <w:rPr>
                <w:sz w:val="22"/>
              </w:rPr>
            </w:pPr>
            <w:r>
              <w:rPr>
                <w:sz w:val="22"/>
              </w:rPr>
              <w:t>33</w:t>
            </w:r>
          </w:p>
        </w:tc>
        <w:tc>
          <w:tcPr>
            <w:tcW w:w="2410" w:type="dxa"/>
          </w:tcPr>
          <w:p w:rsidR="004400BE" w:rsidRPr="009442C7" w:rsidRDefault="004400BE" w:rsidP="004400BE">
            <w:pPr>
              <w:widowControl w:val="0"/>
              <w:jc w:val="center"/>
              <w:rPr>
                <w:sz w:val="22"/>
              </w:rPr>
            </w:pPr>
            <w:r>
              <w:rPr>
                <w:sz w:val="22"/>
              </w:rPr>
              <w:t>34</w:t>
            </w:r>
          </w:p>
        </w:tc>
        <w:tc>
          <w:tcPr>
            <w:tcW w:w="2268" w:type="dxa"/>
          </w:tcPr>
          <w:p w:rsidR="004400BE" w:rsidRPr="00681C45" w:rsidRDefault="004400BE" w:rsidP="004400BE">
            <w:pPr>
              <w:widowControl w:val="0"/>
              <w:jc w:val="center"/>
              <w:rPr>
                <w:sz w:val="22"/>
              </w:rPr>
            </w:pPr>
            <w:r>
              <w:rPr>
                <w:sz w:val="22"/>
              </w:rPr>
              <w:t>34</w:t>
            </w:r>
          </w:p>
        </w:tc>
        <w:tc>
          <w:tcPr>
            <w:tcW w:w="2268" w:type="dxa"/>
          </w:tcPr>
          <w:p w:rsidR="004400BE" w:rsidRPr="00681C45" w:rsidRDefault="004400BE" w:rsidP="004400BE">
            <w:pPr>
              <w:jc w:val="center"/>
              <w:rPr>
                <w:b/>
                <w:sz w:val="22"/>
              </w:rPr>
            </w:pPr>
            <w:r>
              <w:rPr>
                <w:b/>
                <w:sz w:val="22"/>
              </w:rPr>
              <w:t>34</w:t>
            </w:r>
          </w:p>
        </w:tc>
      </w:tr>
      <w:tr w:rsidR="004400BE" w:rsidRPr="009442C7" w:rsidTr="00653A2D">
        <w:trPr>
          <w:trHeight w:val="564"/>
        </w:trPr>
        <w:tc>
          <w:tcPr>
            <w:tcW w:w="2093" w:type="dxa"/>
            <w:shd w:val="clear" w:color="auto" w:fill="auto"/>
          </w:tcPr>
          <w:p w:rsidR="004400BE" w:rsidRPr="009442C7" w:rsidRDefault="004400BE" w:rsidP="004400BE">
            <w:pPr>
              <w:rPr>
                <w:sz w:val="22"/>
              </w:rPr>
            </w:pPr>
            <w:r w:rsidRPr="009442C7">
              <w:rPr>
                <w:sz w:val="22"/>
              </w:rPr>
              <w:t>Духовно-нравственное</w:t>
            </w:r>
          </w:p>
        </w:tc>
        <w:tc>
          <w:tcPr>
            <w:tcW w:w="3969" w:type="dxa"/>
            <w:shd w:val="clear" w:color="auto" w:fill="auto"/>
          </w:tcPr>
          <w:p w:rsidR="004400BE" w:rsidRPr="009442C7" w:rsidRDefault="004400BE" w:rsidP="004400BE">
            <w:pPr>
              <w:suppressAutoHyphens/>
              <w:rPr>
                <w:sz w:val="22"/>
              </w:rPr>
            </w:pPr>
            <w:r w:rsidRPr="009442C7">
              <w:rPr>
                <w:sz w:val="22"/>
              </w:rPr>
              <w:t>«Основы православной культуры»</w:t>
            </w:r>
          </w:p>
        </w:tc>
        <w:tc>
          <w:tcPr>
            <w:tcW w:w="2268" w:type="dxa"/>
          </w:tcPr>
          <w:p w:rsidR="004400BE" w:rsidRPr="009442C7" w:rsidRDefault="004400BE" w:rsidP="004400BE">
            <w:pPr>
              <w:suppressAutoHyphens/>
              <w:jc w:val="center"/>
              <w:rPr>
                <w:sz w:val="22"/>
              </w:rPr>
            </w:pPr>
            <w:r w:rsidRPr="009442C7">
              <w:rPr>
                <w:sz w:val="22"/>
              </w:rPr>
              <w:t>33</w:t>
            </w:r>
          </w:p>
          <w:p w:rsidR="004400BE" w:rsidRPr="009442C7" w:rsidRDefault="004400BE" w:rsidP="004400BE">
            <w:pPr>
              <w:suppressAutoHyphens/>
              <w:jc w:val="center"/>
              <w:rPr>
                <w:sz w:val="22"/>
              </w:rPr>
            </w:pPr>
          </w:p>
        </w:tc>
        <w:tc>
          <w:tcPr>
            <w:tcW w:w="2410" w:type="dxa"/>
          </w:tcPr>
          <w:p w:rsidR="004400BE" w:rsidRPr="009442C7" w:rsidRDefault="004400BE" w:rsidP="004400BE">
            <w:pPr>
              <w:widowControl w:val="0"/>
              <w:suppressAutoHyphens/>
              <w:jc w:val="center"/>
              <w:rPr>
                <w:rFonts w:ascii="Arial Unicode MS" w:eastAsia="Arial Unicode MS" w:hAnsi="Arial Unicode MS" w:cs="Arial Unicode MS"/>
                <w:sz w:val="22"/>
                <w:lang w:bidi="ru-RU"/>
              </w:rPr>
            </w:pPr>
            <w:r w:rsidRPr="009442C7">
              <w:rPr>
                <w:sz w:val="22"/>
              </w:rPr>
              <w:t>34</w:t>
            </w:r>
          </w:p>
          <w:p w:rsidR="004400BE" w:rsidRPr="009442C7" w:rsidRDefault="004400BE" w:rsidP="004400BE">
            <w:pPr>
              <w:widowControl w:val="0"/>
              <w:suppressAutoHyphens/>
              <w:jc w:val="center"/>
              <w:rPr>
                <w:rFonts w:ascii="Arial Unicode MS" w:eastAsia="Arial Unicode MS" w:hAnsi="Arial Unicode MS" w:cs="Arial Unicode MS"/>
                <w:sz w:val="22"/>
                <w:lang w:bidi="ru-RU"/>
              </w:rPr>
            </w:pPr>
          </w:p>
        </w:tc>
        <w:tc>
          <w:tcPr>
            <w:tcW w:w="2268" w:type="dxa"/>
          </w:tcPr>
          <w:p w:rsidR="004400BE" w:rsidRPr="00681C45" w:rsidRDefault="004400BE" w:rsidP="004400BE">
            <w:pPr>
              <w:widowControl w:val="0"/>
              <w:suppressAutoHyphens/>
              <w:jc w:val="center"/>
              <w:rPr>
                <w:rFonts w:ascii="Arial Unicode MS" w:eastAsia="Arial Unicode MS" w:hAnsi="Arial Unicode MS" w:cs="Arial Unicode MS"/>
                <w:sz w:val="22"/>
                <w:lang w:bidi="ru-RU"/>
              </w:rPr>
            </w:pPr>
            <w:r w:rsidRPr="00681C45">
              <w:rPr>
                <w:sz w:val="22"/>
              </w:rPr>
              <w:t>34</w:t>
            </w:r>
          </w:p>
          <w:p w:rsidR="004400BE" w:rsidRPr="00681C45" w:rsidRDefault="004400BE" w:rsidP="004400BE">
            <w:pPr>
              <w:widowControl w:val="0"/>
              <w:suppressAutoHyphens/>
              <w:jc w:val="center"/>
              <w:rPr>
                <w:rFonts w:ascii="Arial Unicode MS" w:eastAsia="Arial Unicode MS" w:hAnsi="Arial Unicode MS" w:cs="Arial Unicode MS"/>
                <w:sz w:val="22"/>
                <w:lang w:bidi="ru-RU"/>
              </w:rPr>
            </w:pPr>
          </w:p>
        </w:tc>
        <w:tc>
          <w:tcPr>
            <w:tcW w:w="2268" w:type="dxa"/>
          </w:tcPr>
          <w:p w:rsidR="004400BE" w:rsidRPr="00681C45" w:rsidRDefault="004400BE" w:rsidP="004400BE">
            <w:pPr>
              <w:suppressAutoHyphens/>
              <w:jc w:val="center"/>
              <w:rPr>
                <w:b/>
                <w:sz w:val="22"/>
              </w:rPr>
            </w:pPr>
            <w:r w:rsidRPr="00681C45">
              <w:rPr>
                <w:b/>
                <w:sz w:val="22"/>
              </w:rPr>
              <w:t>34</w:t>
            </w:r>
          </w:p>
          <w:p w:rsidR="004400BE" w:rsidRPr="00681C45" w:rsidRDefault="004400BE" w:rsidP="004400BE">
            <w:pPr>
              <w:suppressAutoHyphens/>
              <w:jc w:val="center"/>
              <w:rPr>
                <w:b/>
                <w:sz w:val="22"/>
              </w:rPr>
            </w:pPr>
          </w:p>
        </w:tc>
      </w:tr>
      <w:tr w:rsidR="004400BE" w:rsidRPr="009442C7" w:rsidTr="004440CE">
        <w:trPr>
          <w:trHeight w:val="243"/>
        </w:trPr>
        <w:tc>
          <w:tcPr>
            <w:tcW w:w="2093" w:type="dxa"/>
            <w:vMerge w:val="restart"/>
            <w:shd w:val="clear" w:color="auto" w:fill="auto"/>
          </w:tcPr>
          <w:p w:rsidR="004400BE" w:rsidRPr="009442C7" w:rsidRDefault="004400BE" w:rsidP="004400BE">
            <w:pPr>
              <w:rPr>
                <w:sz w:val="22"/>
              </w:rPr>
            </w:pPr>
            <w:r w:rsidRPr="009442C7">
              <w:rPr>
                <w:sz w:val="22"/>
              </w:rPr>
              <w:t>Общеинтеллек</w:t>
            </w:r>
          </w:p>
          <w:p w:rsidR="004400BE" w:rsidRPr="009442C7" w:rsidRDefault="004400BE" w:rsidP="004400BE">
            <w:pPr>
              <w:rPr>
                <w:sz w:val="22"/>
              </w:rPr>
            </w:pPr>
            <w:r w:rsidRPr="009442C7">
              <w:rPr>
                <w:sz w:val="22"/>
              </w:rPr>
              <w:t>туальное</w:t>
            </w:r>
          </w:p>
        </w:tc>
        <w:tc>
          <w:tcPr>
            <w:tcW w:w="3969" w:type="dxa"/>
            <w:shd w:val="clear" w:color="auto" w:fill="auto"/>
          </w:tcPr>
          <w:p w:rsidR="004400BE" w:rsidRPr="009442C7" w:rsidRDefault="004400BE" w:rsidP="004400BE">
            <w:pPr>
              <w:rPr>
                <w:sz w:val="22"/>
              </w:rPr>
            </w:pPr>
            <w:r w:rsidRPr="009442C7">
              <w:rPr>
                <w:sz w:val="22"/>
              </w:rPr>
              <w:t>«</w:t>
            </w:r>
            <w:r>
              <w:rPr>
                <w:sz w:val="22"/>
              </w:rPr>
              <w:t>Эрудит</w:t>
            </w:r>
            <w:r w:rsidRPr="009442C7">
              <w:rPr>
                <w:sz w:val="22"/>
              </w:rPr>
              <w:t>»</w:t>
            </w:r>
          </w:p>
          <w:p w:rsidR="004400BE" w:rsidRPr="009442C7" w:rsidRDefault="004400BE" w:rsidP="004400BE">
            <w:pPr>
              <w:rPr>
                <w:sz w:val="22"/>
              </w:rPr>
            </w:pPr>
          </w:p>
        </w:tc>
        <w:tc>
          <w:tcPr>
            <w:tcW w:w="2268" w:type="dxa"/>
          </w:tcPr>
          <w:p w:rsidR="004400BE" w:rsidRPr="009442C7" w:rsidRDefault="004400BE" w:rsidP="004400BE">
            <w:pPr>
              <w:suppressAutoHyphens/>
              <w:jc w:val="center"/>
              <w:rPr>
                <w:sz w:val="22"/>
              </w:rPr>
            </w:pPr>
            <w:r>
              <w:rPr>
                <w:sz w:val="22"/>
              </w:rPr>
              <w:t>33</w:t>
            </w:r>
          </w:p>
        </w:tc>
        <w:tc>
          <w:tcPr>
            <w:tcW w:w="2410" w:type="dxa"/>
          </w:tcPr>
          <w:p w:rsidR="004400BE" w:rsidRPr="009442C7" w:rsidRDefault="004400BE" w:rsidP="004400BE">
            <w:pPr>
              <w:widowControl w:val="0"/>
              <w:suppressAutoHyphens/>
              <w:jc w:val="center"/>
              <w:rPr>
                <w:sz w:val="22"/>
              </w:rPr>
            </w:pPr>
            <w:r>
              <w:rPr>
                <w:sz w:val="22"/>
              </w:rPr>
              <w:t>34</w:t>
            </w:r>
          </w:p>
        </w:tc>
        <w:tc>
          <w:tcPr>
            <w:tcW w:w="2268" w:type="dxa"/>
          </w:tcPr>
          <w:p w:rsidR="004400BE" w:rsidRPr="00681C45" w:rsidRDefault="004400BE" w:rsidP="004400BE">
            <w:pPr>
              <w:widowControl w:val="0"/>
              <w:suppressAutoHyphens/>
              <w:rPr>
                <w:sz w:val="22"/>
              </w:rPr>
            </w:pPr>
            <w:r>
              <w:rPr>
                <w:sz w:val="22"/>
              </w:rPr>
              <w:t xml:space="preserve">                 34</w:t>
            </w:r>
          </w:p>
        </w:tc>
        <w:tc>
          <w:tcPr>
            <w:tcW w:w="2268" w:type="dxa"/>
          </w:tcPr>
          <w:p w:rsidR="004400BE" w:rsidRPr="00681C45" w:rsidRDefault="004400BE" w:rsidP="004400BE">
            <w:pPr>
              <w:suppressAutoHyphens/>
              <w:rPr>
                <w:b/>
                <w:sz w:val="22"/>
              </w:rPr>
            </w:pPr>
            <w:r>
              <w:rPr>
                <w:b/>
                <w:sz w:val="22"/>
              </w:rPr>
              <w:t xml:space="preserve">                34</w:t>
            </w:r>
          </w:p>
        </w:tc>
      </w:tr>
      <w:tr w:rsidR="004400BE" w:rsidRPr="009442C7" w:rsidTr="00653A2D">
        <w:trPr>
          <w:trHeight w:val="275"/>
        </w:trPr>
        <w:tc>
          <w:tcPr>
            <w:tcW w:w="2093" w:type="dxa"/>
            <w:vMerge/>
            <w:shd w:val="clear" w:color="auto" w:fill="auto"/>
          </w:tcPr>
          <w:p w:rsidR="004400BE" w:rsidRPr="009442C7" w:rsidRDefault="004400BE" w:rsidP="004400BE">
            <w:pPr>
              <w:rPr>
                <w:sz w:val="22"/>
              </w:rPr>
            </w:pPr>
          </w:p>
        </w:tc>
        <w:tc>
          <w:tcPr>
            <w:tcW w:w="3969" w:type="dxa"/>
            <w:shd w:val="clear" w:color="auto" w:fill="auto"/>
          </w:tcPr>
          <w:p w:rsidR="004400BE" w:rsidRPr="009442C7" w:rsidRDefault="004400BE" w:rsidP="004400BE">
            <w:pPr>
              <w:rPr>
                <w:sz w:val="22"/>
              </w:rPr>
            </w:pPr>
            <w:r w:rsidRPr="009442C7">
              <w:rPr>
                <w:sz w:val="22"/>
              </w:rPr>
              <w:t>«Шахматы»</w:t>
            </w:r>
          </w:p>
          <w:p w:rsidR="004400BE" w:rsidRPr="009442C7" w:rsidRDefault="004400BE" w:rsidP="004400BE">
            <w:pPr>
              <w:rPr>
                <w:sz w:val="22"/>
              </w:rPr>
            </w:pPr>
          </w:p>
        </w:tc>
        <w:tc>
          <w:tcPr>
            <w:tcW w:w="2268" w:type="dxa"/>
          </w:tcPr>
          <w:p w:rsidR="004400BE" w:rsidRPr="009442C7" w:rsidRDefault="004400BE" w:rsidP="004400BE">
            <w:pPr>
              <w:jc w:val="center"/>
              <w:rPr>
                <w:sz w:val="22"/>
              </w:rPr>
            </w:pPr>
            <w:r w:rsidRPr="009442C7">
              <w:rPr>
                <w:sz w:val="22"/>
              </w:rPr>
              <w:t>33</w:t>
            </w:r>
          </w:p>
          <w:p w:rsidR="004400BE" w:rsidRPr="009442C7" w:rsidRDefault="004400BE" w:rsidP="004400BE">
            <w:pPr>
              <w:jc w:val="center"/>
              <w:rPr>
                <w:sz w:val="22"/>
              </w:rPr>
            </w:pPr>
          </w:p>
        </w:tc>
        <w:tc>
          <w:tcPr>
            <w:tcW w:w="2410" w:type="dxa"/>
          </w:tcPr>
          <w:p w:rsidR="004400BE" w:rsidRPr="009442C7" w:rsidRDefault="004400BE" w:rsidP="004400BE">
            <w:pPr>
              <w:jc w:val="center"/>
              <w:rPr>
                <w:sz w:val="22"/>
              </w:rPr>
            </w:pPr>
            <w:r w:rsidRPr="009442C7">
              <w:rPr>
                <w:sz w:val="22"/>
              </w:rPr>
              <w:t>34</w:t>
            </w:r>
          </w:p>
          <w:p w:rsidR="004400BE" w:rsidRPr="009442C7" w:rsidRDefault="004400BE" w:rsidP="004400BE">
            <w:pPr>
              <w:jc w:val="center"/>
              <w:rPr>
                <w:sz w:val="22"/>
              </w:rPr>
            </w:pPr>
          </w:p>
        </w:tc>
        <w:tc>
          <w:tcPr>
            <w:tcW w:w="2268" w:type="dxa"/>
          </w:tcPr>
          <w:p w:rsidR="004400BE" w:rsidRPr="00681C45" w:rsidRDefault="004400BE" w:rsidP="004400BE">
            <w:pPr>
              <w:jc w:val="center"/>
              <w:rPr>
                <w:sz w:val="22"/>
              </w:rPr>
            </w:pPr>
            <w:r w:rsidRPr="00681C45">
              <w:rPr>
                <w:sz w:val="22"/>
              </w:rPr>
              <w:t>34</w:t>
            </w:r>
          </w:p>
          <w:p w:rsidR="004400BE" w:rsidRPr="00681C45" w:rsidRDefault="004400BE" w:rsidP="004400BE">
            <w:pPr>
              <w:jc w:val="center"/>
              <w:rPr>
                <w:sz w:val="22"/>
              </w:rPr>
            </w:pPr>
          </w:p>
        </w:tc>
        <w:tc>
          <w:tcPr>
            <w:tcW w:w="2268" w:type="dxa"/>
          </w:tcPr>
          <w:p w:rsidR="004400BE" w:rsidRPr="00681C45" w:rsidRDefault="004400BE" w:rsidP="004400BE">
            <w:pPr>
              <w:jc w:val="center"/>
              <w:rPr>
                <w:b/>
                <w:sz w:val="22"/>
              </w:rPr>
            </w:pPr>
            <w:r w:rsidRPr="00681C45">
              <w:rPr>
                <w:b/>
                <w:sz w:val="22"/>
              </w:rPr>
              <w:t>34</w:t>
            </w:r>
          </w:p>
          <w:p w:rsidR="004400BE" w:rsidRPr="00681C45" w:rsidRDefault="004400BE" w:rsidP="004400BE">
            <w:pPr>
              <w:jc w:val="center"/>
              <w:rPr>
                <w:b/>
                <w:sz w:val="22"/>
              </w:rPr>
            </w:pPr>
          </w:p>
        </w:tc>
      </w:tr>
      <w:tr w:rsidR="004400BE" w:rsidRPr="009442C7" w:rsidTr="00653A2D">
        <w:tc>
          <w:tcPr>
            <w:tcW w:w="2093" w:type="dxa"/>
            <w:shd w:val="clear" w:color="auto" w:fill="auto"/>
          </w:tcPr>
          <w:p w:rsidR="004400BE" w:rsidRPr="009442C7" w:rsidRDefault="004400BE" w:rsidP="004400BE">
            <w:pPr>
              <w:rPr>
                <w:sz w:val="22"/>
              </w:rPr>
            </w:pPr>
            <w:r w:rsidRPr="009442C7">
              <w:rPr>
                <w:sz w:val="22"/>
              </w:rPr>
              <w:t>Общекультурное</w:t>
            </w:r>
          </w:p>
        </w:tc>
        <w:tc>
          <w:tcPr>
            <w:tcW w:w="3969" w:type="dxa"/>
            <w:shd w:val="clear" w:color="auto" w:fill="auto"/>
          </w:tcPr>
          <w:p w:rsidR="004400BE" w:rsidRPr="009442C7" w:rsidRDefault="004400BE" w:rsidP="004400BE">
            <w:pPr>
              <w:rPr>
                <w:sz w:val="22"/>
              </w:rPr>
            </w:pPr>
            <w:r w:rsidRPr="009442C7">
              <w:rPr>
                <w:sz w:val="22"/>
              </w:rPr>
              <w:t>«</w:t>
            </w:r>
            <w:r>
              <w:rPr>
                <w:sz w:val="22"/>
              </w:rPr>
              <w:t>Очумелые ручки</w:t>
            </w:r>
            <w:r w:rsidRPr="009442C7">
              <w:rPr>
                <w:sz w:val="22"/>
              </w:rPr>
              <w:t>»</w:t>
            </w:r>
          </w:p>
        </w:tc>
        <w:tc>
          <w:tcPr>
            <w:tcW w:w="2268" w:type="dxa"/>
          </w:tcPr>
          <w:p w:rsidR="004400BE" w:rsidRPr="009442C7" w:rsidRDefault="004400BE" w:rsidP="004400BE">
            <w:pPr>
              <w:jc w:val="center"/>
              <w:rPr>
                <w:sz w:val="22"/>
              </w:rPr>
            </w:pPr>
            <w:r w:rsidRPr="009442C7">
              <w:rPr>
                <w:sz w:val="22"/>
              </w:rPr>
              <w:t>33</w:t>
            </w:r>
          </w:p>
          <w:p w:rsidR="004400BE" w:rsidRPr="009442C7" w:rsidRDefault="004400BE" w:rsidP="004400BE">
            <w:pPr>
              <w:jc w:val="center"/>
              <w:rPr>
                <w:sz w:val="22"/>
              </w:rPr>
            </w:pPr>
          </w:p>
        </w:tc>
        <w:tc>
          <w:tcPr>
            <w:tcW w:w="2410" w:type="dxa"/>
          </w:tcPr>
          <w:p w:rsidR="004400BE" w:rsidRPr="009442C7" w:rsidRDefault="004400BE" w:rsidP="004400BE">
            <w:pPr>
              <w:jc w:val="center"/>
              <w:rPr>
                <w:sz w:val="22"/>
              </w:rPr>
            </w:pPr>
            <w:r w:rsidRPr="009442C7">
              <w:rPr>
                <w:sz w:val="22"/>
              </w:rPr>
              <w:t>34</w:t>
            </w:r>
          </w:p>
          <w:p w:rsidR="004400BE" w:rsidRPr="009442C7" w:rsidRDefault="004400BE" w:rsidP="004400BE">
            <w:pPr>
              <w:jc w:val="center"/>
              <w:rPr>
                <w:sz w:val="22"/>
              </w:rPr>
            </w:pPr>
          </w:p>
        </w:tc>
        <w:tc>
          <w:tcPr>
            <w:tcW w:w="2268" w:type="dxa"/>
          </w:tcPr>
          <w:p w:rsidR="004400BE" w:rsidRPr="00681C45" w:rsidRDefault="004400BE" w:rsidP="004400BE">
            <w:pPr>
              <w:jc w:val="center"/>
              <w:rPr>
                <w:sz w:val="22"/>
              </w:rPr>
            </w:pPr>
            <w:r w:rsidRPr="00681C45">
              <w:rPr>
                <w:sz w:val="22"/>
              </w:rPr>
              <w:t>34</w:t>
            </w:r>
          </w:p>
          <w:p w:rsidR="004400BE" w:rsidRPr="00681C45" w:rsidRDefault="004400BE" w:rsidP="004400BE">
            <w:pPr>
              <w:jc w:val="center"/>
              <w:rPr>
                <w:sz w:val="22"/>
              </w:rPr>
            </w:pPr>
          </w:p>
        </w:tc>
        <w:tc>
          <w:tcPr>
            <w:tcW w:w="2268" w:type="dxa"/>
          </w:tcPr>
          <w:p w:rsidR="004400BE" w:rsidRPr="00681C45" w:rsidRDefault="004400BE" w:rsidP="004400BE">
            <w:pPr>
              <w:jc w:val="center"/>
              <w:rPr>
                <w:b/>
                <w:sz w:val="22"/>
              </w:rPr>
            </w:pPr>
            <w:r w:rsidRPr="00681C45">
              <w:rPr>
                <w:b/>
                <w:sz w:val="22"/>
              </w:rPr>
              <w:t>34</w:t>
            </w:r>
          </w:p>
          <w:p w:rsidR="004400BE" w:rsidRPr="00681C45" w:rsidRDefault="004400BE" w:rsidP="004400BE">
            <w:pPr>
              <w:jc w:val="center"/>
              <w:rPr>
                <w:b/>
                <w:sz w:val="22"/>
              </w:rPr>
            </w:pPr>
          </w:p>
        </w:tc>
      </w:tr>
      <w:tr w:rsidR="004400BE" w:rsidRPr="009442C7" w:rsidTr="00653A2D">
        <w:tc>
          <w:tcPr>
            <w:tcW w:w="2093" w:type="dxa"/>
            <w:vMerge w:val="restart"/>
            <w:shd w:val="clear" w:color="auto" w:fill="auto"/>
          </w:tcPr>
          <w:p w:rsidR="004400BE" w:rsidRPr="009442C7" w:rsidRDefault="004400BE" w:rsidP="004400BE">
            <w:pPr>
              <w:rPr>
                <w:sz w:val="22"/>
              </w:rPr>
            </w:pPr>
            <w:r w:rsidRPr="009442C7">
              <w:rPr>
                <w:sz w:val="22"/>
              </w:rPr>
              <w:t>Социальное</w:t>
            </w:r>
          </w:p>
        </w:tc>
        <w:tc>
          <w:tcPr>
            <w:tcW w:w="3969" w:type="dxa"/>
            <w:shd w:val="clear" w:color="auto" w:fill="auto"/>
          </w:tcPr>
          <w:p w:rsidR="004400BE" w:rsidRPr="009442C7" w:rsidRDefault="004400BE" w:rsidP="004400BE">
            <w:pPr>
              <w:rPr>
                <w:sz w:val="22"/>
              </w:rPr>
            </w:pPr>
            <w:r w:rsidRPr="009442C7">
              <w:rPr>
                <w:sz w:val="22"/>
              </w:rPr>
              <w:t>«Основы финансовой грамотности»</w:t>
            </w:r>
          </w:p>
          <w:p w:rsidR="004400BE" w:rsidRPr="009442C7" w:rsidRDefault="004400BE" w:rsidP="004400BE">
            <w:pPr>
              <w:rPr>
                <w:sz w:val="22"/>
              </w:rPr>
            </w:pPr>
          </w:p>
        </w:tc>
        <w:tc>
          <w:tcPr>
            <w:tcW w:w="2268" w:type="dxa"/>
          </w:tcPr>
          <w:p w:rsidR="004400BE" w:rsidRPr="009442C7" w:rsidRDefault="004400BE" w:rsidP="004400BE">
            <w:pPr>
              <w:jc w:val="center"/>
              <w:rPr>
                <w:sz w:val="22"/>
              </w:rPr>
            </w:pPr>
            <w:r w:rsidRPr="009442C7">
              <w:rPr>
                <w:sz w:val="22"/>
              </w:rPr>
              <w:t>33</w:t>
            </w:r>
          </w:p>
          <w:p w:rsidR="004400BE" w:rsidRPr="009442C7" w:rsidRDefault="004400BE" w:rsidP="004400BE">
            <w:pPr>
              <w:jc w:val="center"/>
              <w:rPr>
                <w:sz w:val="22"/>
              </w:rPr>
            </w:pPr>
          </w:p>
        </w:tc>
        <w:tc>
          <w:tcPr>
            <w:tcW w:w="2410" w:type="dxa"/>
          </w:tcPr>
          <w:p w:rsidR="004400BE" w:rsidRPr="009442C7" w:rsidRDefault="004400BE" w:rsidP="004400BE">
            <w:pPr>
              <w:jc w:val="center"/>
              <w:rPr>
                <w:sz w:val="22"/>
              </w:rPr>
            </w:pPr>
            <w:r w:rsidRPr="009442C7">
              <w:rPr>
                <w:sz w:val="22"/>
              </w:rPr>
              <w:t>34</w:t>
            </w:r>
          </w:p>
          <w:p w:rsidR="004400BE" w:rsidRPr="009442C7" w:rsidRDefault="004400BE" w:rsidP="004400BE">
            <w:pPr>
              <w:jc w:val="center"/>
              <w:rPr>
                <w:sz w:val="22"/>
              </w:rPr>
            </w:pPr>
          </w:p>
        </w:tc>
        <w:tc>
          <w:tcPr>
            <w:tcW w:w="2268" w:type="dxa"/>
          </w:tcPr>
          <w:p w:rsidR="004400BE" w:rsidRPr="00681C45" w:rsidRDefault="004400BE" w:rsidP="004400BE">
            <w:pPr>
              <w:jc w:val="center"/>
              <w:rPr>
                <w:sz w:val="22"/>
              </w:rPr>
            </w:pPr>
            <w:r w:rsidRPr="00681C45">
              <w:rPr>
                <w:sz w:val="22"/>
              </w:rPr>
              <w:t>34</w:t>
            </w:r>
          </w:p>
          <w:p w:rsidR="004400BE" w:rsidRPr="00681C45" w:rsidRDefault="004400BE" w:rsidP="004400BE">
            <w:pPr>
              <w:jc w:val="center"/>
              <w:rPr>
                <w:sz w:val="22"/>
              </w:rPr>
            </w:pPr>
          </w:p>
        </w:tc>
        <w:tc>
          <w:tcPr>
            <w:tcW w:w="2268" w:type="dxa"/>
          </w:tcPr>
          <w:p w:rsidR="004400BE" w:rsidRPr="00681C45" w:rsidRDefault="004400BE" w:rsidP="004400BE">
            <w:pPr>
              <w:jc w:val="center"/>
              <w:rPr>
                <w:b/>
                <w:sz w:val="22"/>
              </w:rPr>
            </w:pPr>
            <w:r w:rsidRPr="00681C45">
              <w:rPr>
                <w:b/>
                <w:sz w:val="22"/>
              </w:rPr>
              <w:t>34</w:t>
            </w:r>
          </w:p>
          <w:p w:rsidR="004400BE" w:rsidRPr="00681C45" w:rsidRDefault="004400BE" w:rsidP="004400BE">
            <w:pPr>
              <w:jc w:val="center"/>
              <w:rPr>
                <w:b/>
                <w:sz w:val="22"/>
              </w:rPr>
            </w:pPr>
          </w:p>
        </w:tc>
      </w:tr>
      <w:tr w:rsidR="004400BE" w:rsidRPr="009442C7" w:rsidTr="004400BE">
        <w:trPr>
          <w:trHeight w:val="255"/>
        </w:trPr>
        <w:tc>
          <w:tcPr>
            <w:tcW w:w="2093" w:type="dxa"/>
            <w:vMerge/>
            <w:shd w:val="clear" w:color="auto" w:fill="auto"/>
          </w:tcPr>
          <w:p w:rsidR="004400BE" w:rsidRPr="009442C7" w:rsidRDefault="004400BE" w:rsidP="004400BE">
            <w:pPr>
              <w:rPr>
                <w:sz w:val="22"/>
              </w:rPr>
            </w:pPr>
          </w:p>
        </w:tc>
        <w:tc>
          <w:tcPr>
            <w:tcW w:w="3969" w:type="dxa"/>
            <w:shd w:val="clear" w:color="auto" w:fill="auto"/>
          </w:tcPr>
          <w:p w:rsidR="004400BE" w:rsidRPr="009442C7" w:rsidRDefault="004400BE" w:rsidP="004400BE">
            <w:pPr>
              <w:rPr>
                <w:sz w:val="22"/>
              </w:rPr>
            </w:pPr>
            <w:r w:rsidRPr="009442C7">
              <w:rPr>
                <w:sz w:val="22"/>
              </w:rPr>
              <w:t>Курс «</w:t>
            </w:r>
            <w:r>
              <w:rPr>
                <w:sz w:val="22"/>
              </w:rPr>
              <w:t>Я познаю мир</w:t>
            </w:r>
            <w:r w:rsidRPr="009442C7">
              <w:rPr>
                <w:sz w:val="22"/>
              </w:rPr>
              <w:t>»</w:t>
            </w:r>
          </w:p>
          <w:p w:rsidR="004400BE" w:rsidRPr="009442C7" w:rsidRDefault="004400BE" w:rsidP="004400BE">
            <w:pPr>
              <w:rPr>
                <w:sz w:val="22"/>
              </w:rPr>
            </w:pPr>
          </w:p>
        </w:tc>
        <w:tc>
          <w:tcPr>
            <w:tcW w:w="2268" w:type="dxa"/>
          </w:tcPr>
          <w:p w:rsidR="004400BE" w:rsidRPr="009442C7" w:rsidRDefault="004400BE" w:rsidP="004400BE">
            <w:pPr>
              <w:jc w:val="center"/>
              <w:rPr>
                <w:sz w:val="22"/>
              </w:rPr>
            </w:pPr>
            <w:r w:rsidRPr="009442C7">
              <w:rPr>
                <w:sz w:val="22"/>
              </w:rPr>
              <w:t>33</w:t>
            </w:r>
          </w:p>
          <w:p w:rsidR="004400BE" w:rsidRPr="009442C7" w:rsidRDefault="004400BE" w:rsidP="004400BE">
            <w:pPr>
              <w:jc w:val="center"/>
              <w:rPr>
                <w:sz w:val="22"/>
              </w:rPr>
            </w:pPr>
          </w:p>
        </w:tc>
        <w:tc>
          <w:tcPr>
            <w:tcW w:w="2410" w:type="dxa"/>
          </w:tcPr>
          <w:p w:rsidR="004400BE" w:rsidRPr="009442C7" w:rsidRDefault="004400BE" w:rsidP="004400BE">
            <w:pPr>
              <w:jc w:val="center"/>
              <w:rPr>
                <w:sz w:val="22"/>
              </w:rPr>
            </w:pPr>
            <w:r w:rsidRPr="009442C7">
              <w:rPr>
                <w:sz w:val="22"/>
              </w:rPr>
              <w:t>34</w:t>
            </w:r>
          </w:p>
          <w:p w:rsidR="004400BE" w:rsidRPr="009442C7" w:rsidRDefault="004400BE" w:rsidP="004400BE">
            <w:pPr>
              <w:jc w:val="center"/>
              <w:rPr>
                <w:sz w:val="22"/>
              </w:rPr>
            </w:pPr>
          </w:p>
        </w:tc>
        <w:tc>
          <w:tcPr>
            <w:tcW w:w="2268" w:type="dxa"/>
          </w:tcPr>
          <w:p w:rsidR="004400BE" w:rsidRPr="00681C45" w:rsidRDefault="004400BE" w:rsidP="004400BE">
            <w:pPr>
              <w:jc w:val="center"/>
              <w:rPr>
                <w:sz w:val="22"/>
              </w:rPr>
            </w:pPr>
            <w:r w:rsidRPr="00681C45">
              <w:rPr>
                <w:sz w:val="22"/>
              </w:rPr>
              <w:t>34</w:t>
            </w:r>
          </w:p>
          <w:p w:rsidR="004400BE" w:rsidRPr="00681C45" w:rsidRDefault="004400BE" w:rsidP="004400BE">
            <w:pPr>
              <w:jc w:val="center"/>
              <w:rPr>
                <w:sz w:val="22"/>
              </w:rPr>
            </w:pPr>
          </w:p>
        </w:tc>
        <w:tc>
          <w:tcPr>
            <w:tcW w:w="2268" w:type="dxa"/>
          </w:tcPr>
          <w:p w:rsidR="004400BE" w:rsidRPr="00681C45" w:rsidRDefault="004400BE" w:rsidP="004400BE">
            <w:pPr>
              <w:jc w:val="center"/>
              <w:rPr>
                <w:b/>
                <w:sz w:val="22"/>
              </w:rPr>
            </w:pPr>
            <w:r w:rsidRPr="00681C45">
              <w:rPr>
                <w:b/>
                <w:sz w:val="22"/>
              </w:rPr>
              <w:t>34</w:t>
            </w:r>
          </w:p>
          <w:p w:rsidR="004400BE" w:rsidRPr="00681C45" w:rsidRDefault="004400BE" w:rsidP="004400BE">
            <w:pPr>
              <w:jc w:val="center"/>
              <w:rPr>
                <w:b/>
                <w:sz w:val="22"/>
              </w:rPr>
            </w:pPr>
          </w:p>
        </w:tc>
      </w:tr>
      <w:tr w:rsidR="004400BE" w:rsidRPr="009442C7" w:rsidTr="00653A2D">
        <w:trPr>
          <w:trHeight w:val="255"/>
        </w:trPr>
        <w:tc>
          <w:tcPr>
            <w:tcW w:w="2093" w:type="dxa"/>
            <w:vMerge/>
            <w:shd w:val="clear" w:color="auto" w:fill="auto"/>
          </w:tcPr>
          <w:p w:rsidR="004400BE" w:rsidRPr="009442C7" w:rsidRDefault="004400BE" w:rsidP="004400BE">
            <w:pPr>
              <w:rPr>
                <w:sz w:val="22"/>
              </w:rPr>
            </w:pPr>
          </w:p>
        </w:tc>
        <w:tc>
          <w:tcPr>
            <w:tcW w:w="3969" w:type="dxa"/>
            <w:shd w:val="clear" w:color="auto" w:fill="auto"/>
          </w:tcPr>
          <w:p w:rsidR="004400BE" w:rsidRDefault="004400BE" w:rsidP="004400BE">
            <w:pPr>
              <w:rPr>
                <w:sz w:val="22"/>
              </w:rPr>
            </w:pPr>
            <w:r>
              <w:rPr>
                <w:sz w:val="22"/>
              </w:rPr>
              <w:t>Курс «Юный гражданин России»</w:t>
            </w:r>
          </w:p>
          <w:p w:rsidR="004400BE" w:rsidRPr="009442C7" w:rsidRDefault="004400BE" w:rsidP="004400BE">
            <w:pPr>
              <w:rPr>
                <w:sz w:val="22"/>
              </w:rPr>
            </w:pPr>
            <w:r>
              <w:rPr>
                <w:sz w:val="22"/>
              </w:rPr>
              <w:t xml:space="preserve"> </w:t>
            </w:r>
          </w:p>
        </w:tc>
        <w:tc>
          <w:tcPr>
            <w:tcW w:w="2268" w:type="dxa"/>
          </w:tcPr>
          <w:p w:rsidR="004400BE" w:rsidRPr="009442C7" w:rsidRDefault="004400BE" w:rsidP="004400BE">
            <w:pPr>
              <w:jc w:val="center"/>
              <w:rPr>
                <w:sz w:val="22"/>
              </w:rPr>
            </w:pPr>
            <w:r>
              <w:rPr>
                <w:sz w:val="22"/>
              </w:rPr>
              <w:t>33</w:t>
            </w:r>
          </w:p>
        </w:tc>
        <w:tc>
          <w:tcPr>
            <w:tcW w:w="2410" w:type="dxa"/>
          </w:tcPr>
          <w:p w:rsidR="004400BE" w:rsidRPr="009442C7" w:rsidRDefault="004400BE" w:rsidP="004400BE">
            <w:pPr>
              <w:jc w:val="center"/>
              <w:rPr>
                <w:sz w:val="22"/>
              </w:rPr>
            </w:pPr>
            <w:r>
              <w:rPr>
                <w:sz w:val="22"/>
              </w:rPr>
              <w:t>34</w:t>
            </w:r>
          </w:p>
        </w:tc>
        <w:tc>
          <w:tcPr>
            <w:tcW w:w="2268" w:type="dxa"/>
          </w:tcPr>
          <w:p w:rsidR="004400BE" w:rsidRPr="00681C45" w:rsidRDefault="004400BE" w:rsidP="004400BE">
            <w:pPr>
              <w:jc w:val="center"/>
              <w:rPr>
                <w:sz w:val="22"/>
              </w:rPr>
            </w:pPr>
            <w:r>
              <w:rPr>
                <w:sz w:val="22"/>
              </w:rPr>
              <w:t>34</w:t>
            </w:r>
          </w:p>
        </w:tc>
        <w:tc>
          <w:tcPr>
            <w:tcW w:w="2268" w:type="dxa"/>
          </w:tcPr>
          <w:p w:rsidR="004400BE" w:rsidRPr="00681C45" w:rsidRDefault="004400BE" w:rsidP="004400BE">
            <w:pPr>
              <w:jc w:val="center"/>
              <w:rPr>
                <w:b/>
                <w:sz w:val="22"/>
              </w:rPr>
            </w:pPr>
            <w:r>
              <w:rPr>
                <w:b/>
                <w:sz w:val="22"/>
              </w:rPr>
              <w:t>34</w:t>
            </w:r>
          </w:p>
        </w:tc>
      </w:tr>
      <w:tr w:rsidR="00681C45" w:rsidRPr="009442C7" w:rsidTr="004440CE">
        <w:tc>
          <w:tcPr>
            <w:tcW w:w="6062" w:type="dxa"/>
            <w:gridSpan w:val="2"/>
            <w:shd w:val="clear" w:color="auto" w:fill="auto"/>
          </w:tcPr>
          <w:p w:rsidR="00681C45" w:rsidRPr="009442C7" w:rsidRDefault="00681C45" w:rsidP="004440CE">
            <w:pPr>
              <w:rPr>
                <w:b/>
                <w:sz w:val="22"/>
              </w:rPr>
            </w:pPr>
            <w:r w:rsidRPr="009442C7">
              <w:rPr>
                <w:b/>
                <w:sz w:val="22"/>
              </w:rPr>
              <w:t>Итого</w:t>
            </w:r>
          </w:p>
        </w:tc>
        <w:tc>
          <w:tcPr>
            <w:tcW w:w="2268" w:type="dxa"/>
          </w:tcPr>
          <w:p w:rsidR="00681C45" w:rsidRPr="009442C7" w:rsidRDefault="004400BE" w:rsidP="004440CE">
            <w:pPr>
              <w:jc w:val="center"/>
              <w:rPr>
                <w:sz w:val="22"/>
              </w:rPr>
            </w:pPr>
            <w:r>
              <w:rPr>
                <w:sz w:val="22"/>
              </w:rPr>
              <w:t>330ч</w:t>
            </w:r>
          </w:p>
        </w:tc>
        <w:tc>
          <w:tcPr>
            <w:tcW w:w="2410" w:type="dxa"/>
          </w:tcPr>
          <w:p w:rsidR="00681C45" w:rsidRPr="009442C7" w:rsidRDefault="004400BE" w:rsidP="004400BE">
            <w:pPr>
              <w:jc w:val="center"/>
              <w:rPr>
                <w:b/>
                <w:sz w:val="20"/>
                <w:szCs w:val="22"/>
              </w:rPr>
            </w:pPr>
            <w:r>
              <w:rPr>
                <w:b/>
                <w:sz w:val="20"/>
                <w:szCs w:val="22"/>
              </w:rPr>
              <w:t>340</w:t>
            </w:r>
          </w:p>
        </w:tc>
        <w:tc>
          <w:tcPr>
            <w:tcW w:w="2268" w:type="dxa"/>
          </w:tcPr>
          <w:p w:rsidR="00681C45" w:rsidRPr="00681C45" w:rsidRDefault="004400BE" w:rsidP="004440CE">
            <w:pPr>
              <w:jc w:val="center"/>
              <w:rPr>
                <w:sz w:val="20"/>
                <w:szCs w:val="22"/>
              </w:rPr>
            </w:pPr>
            <w:r>
              <w:rPr>
                <w:sz w:val="22"/>
                <w:lang w:eastAsia="ar-SA"/>
              </w:rPr>
              <w:t>340</w:t>
            </w:r>
          </w:p>
        </w:tc>
        <w:tc>
          <w:tcPr>
            <w:tcW w:w="2268" w:type="dxa"/>
          </w:tcPr>
          <w:p w:rsidR="00681C45" w:rsidRPr="00681C45" w:rsidRDefault="004400BE" w:rsidP="004440CE">
            <w:pPr>
              <w:jc w:val="center"/>
              <w:rPr>
                <w:b/>
                <w:sz w:val="20"/>
                <w:szCs w:val="22"/>
              </w:rPr>
            </w:pPr>
            <w:r>
              <w:rPr>
                <w:b/>
                <w:sz w:val="22"/>
                <w:lang w:eastAsia="ar-SA"/>
              </w:rPr>
              <w:t>340</w:t>
            </w:r>
          </w:p>
        </w:tc>
      </w:tr>
    </w:tbl>
    <w:p w:rsidR="00681C45" w:rsidRDefault="00681C45" w:rsidP="000D2F16">
      <w:pPr>
        <w:shd w:val="clear" w:color="auto" w:fill="FFFFFF"/>
        <w:autoSpaceDE w:val="0"/>
        <w:autoSpaceDN w:val="0"/>
        <w:adjustRightInd w:val="0"/>
        <w:sectPr w:rsidR="00681C45" w:rsidSect="009442C7">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567" w:right="1134" w:bottom="1276" w:left="1134" w:header="720" w:footer="720" w:gutter="0"/>
          <w:cols w:space="720"/>
          <w:noEndnote/>
        </w:sectPr>
      </w:pPr>
    </w:p>
    <w:p w:rsidR="00795CFE" w:rsidRDefault="007E0D9A" w:rsidP="00E74F05">
      <w:pPr>
        <w:pStyle w:val="afe"/>
        <w:numPr>
          <w:ilvl w:val="1"/>
          <w:numId w:val="48"/>
        </w:numPr>
        <w:tabs>
          <w:tab w:val="left" w:pos="993"/>
        </w:tabs>
        <w:spacing w:line="240" w:lineRule="auto"/>
        <w:jc w:val="center"/>
        <w:rPr>
          <w:sz w:val="24"/>
        </w:rPr>
      </w:pPr>
      <w:bookmarkStart w:id="201" w:name="_Toc288394109"/>
      <w:bookmarkStart w:id="202" w:name="_Toc288410576"/>
      <w:bookmarkStart w:id="203" w:name="_Toc288410705"/>
      <w:bookmarkStart w:id="204" w:name="_Toc294246114"/>
      <w:r>
        <w:rPr>
          <w:sz w:val="24"/>
        </w:rPr>
        <w:lastRenderedPageBreak/>
        <w:t>КАЛЕНДАРНЫЙ ПЛАН ВОСПИТАТЕЛЬНОЙ РАБОТЫ</w:t>
      </w:r>
    </w:p>
    <w:p w:rsidR="00A140A9" w:rsidRPr="00A140A9" w:rsidRDefault="00A140A9" w:rsidP="00A140A9"/>
    <w:p w:rsidR="0063521F" w:rsidRDefault="00A140A9" w:rsidP="00A140A9">
      <w:pPr>
        <w:jc w:val="center"/>
        <w:rPr>
          <w:b/>
          <w:i/>
        </w:rPr>
      </w:pPr>
      <w:r w:rsidRPr="00A140A9">
        <w:rPr>
          <w:b/>
          <w:i/>
        </w:rPr>
        <w:t>ПОЯСНИТЕЛЬНАЯ ЗАПИСКА</w:t>
      </w:r>
    </w:p>
    <w:p w:rsidR="00A140A9" w:rsidRPr="00A140A9" w:rsidRDefault="00A140A9" w:rsidP="00A140A9">
      <w:pPr>
        <w:jc w:val="center"/>
        <w:rPr>
          <w:b/>
          <w:i/>
        </w:rPr>
      </w:pPr>
    </w:p>
    <w:p w:rsidR="0063521F" w:rsidRDefault="0063521F" w:rsidP="00A140A9">
      <w:pPr>
        <w:ind w:firstLine="708"/>
        <w:jc w:val="both"/>
      </w:pPr>
      <w: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63521F" w:rsidRDefault="0063521F" w:rsidP="00A140A9">
      <w:pPr>
        <w:ind w:firstLine="708"/>
        <w:jc w:val="both"/>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w:t>
      </w:r>
      <w:r w:rsidR="00FC1660">
        <w:t>МОБУ СОШ № 9</w:t>
      </w:r>
      <w:r w:rsidR="00A140A9">
        <w:t xml:space="preserve"> им. </w:t>
      </w:r>
      <w:r w:rsidR="00FC1660">
        <w:t>полного кавалера Ордена Славы В.И. Аманова</w:t>
      </w:r>
      <w:r>
        <w:t xml:space="preserve">. </w:t>
      </w:r>
    </w:p>
    <w:p w:rsidR="0063521F" w:rsidRDefault="0063521F" w:rsidP="00A140A9">
      <w:pPr>
        <w:ind w:firstLine="708"/>
        <w:jc w:val="both"/>
      </w:pPr>
      <w:r>
        <w:t>Участие школьников во всех делах, событиях, мероприятиях календарного плана основы</w:t>
      </w:r>
      <w:r w:rsidR="00A140A9">
        <w:t>вается на принципах добровольно</w:t>
      </w:r>
      <w:r>
        <w:t>сти, взаимодействия обуча</w:t>
      </w:r>
      <w:r w:rsidR="00A140A9">
        <w:t>ющихся разных классов и паралле</w:t>
      </w:r>
      <w:r>
        <w:t>лей, совместной со взрослыми посильной ответственности за их планирование, подготовку, проведение и анализ.</w:t>
      </w:r>
    </w:p>
    <w:p w:rsidR="0063521F" w:rsidRDefault="0063521F" w:rsidP="00A140A9">
      <w:pPr>
        <w:ind w:firstLine="708"/>
        <w:jc w:val="both"/>
      </w:pPr>
      <w:r>
        <w:t xml:space="preserve">Педагогические работники, ответственные за организацию дел, событий, мероприятий календарного плана, назначаются </w:t>
      </w:r>
      <w:r w:rsidR="00A140A9">
        <w:t>в соответствии с име</w:t>
      </w:r>
      <w:r>
        <w:t>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w:t>
      </w:r>
      <w:r w:rsidR="00A140A9">
        <w:t>, социальных партнёров образова</w:t>
      </w:r>
      <w:r>
        <w:t>тельной организации и самих обучающихся.</w:t>
      </w:r>
    </w:p>
    <w:p w:rsidR="0063521F" w:rsidRDefault="0063521F" w:rsidP="00A140A9">
      <w:pPr>
        <w:ind w:firstLine="708"/>
        <w:jc w:val="both"/>
      </w:pPr>
      <w:r>
        <w:t>При формировании кален</w:t>
      </w:r>
      <w:r w:rsidR="00A140A9">
        <w:t>дарного плана воспитательной ра</w:t>
      </w:r>
      <w:r>
        <w:t xml:space="preserve">боты </w:t>
      </w:r>
      <w:r w:rsidR="00FC1660">
        <w:t>МОБУ СОШ № 9 им. полного кавалера Ордена Славы В.И. Аманова</w:t>
      </w:r>
      <w:r w:rsidR="00A140A9">
        <w:t xml:space="preserve">  вправе включать в него ме</w:t>
      </w:r>
      <w:r>
        <w:t xml:space="preserve">роприятия, рекомендованные федеральными и региональными органами исполнительной </w:t>
      </w:r>
      <w:r w:rsidR="00A140A9">
        <w:t>власти, осуществляющими государ</w:t>
      </w:r>
      <w:r>
        <w:t>ственное управление в сфере</w:t>
      </w:r>
      <w:r w:rsidR="00A140A9">
        <w:t xml:space="preserve"> образования, в том числе из Ка</w:t>
      </w:r>
      <w:r>
        <w:t>лендаря образовательных событи</w:t>
      </w:r>
      <w:r w:rsidR="00A140A9">
        <w:t>й, приуроченных к государ</w:t>
      </w:r>
      <w:r>
        <w:t>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63521F" w:rsidRDefault="0063521F" w:rsidP="00A140A9">
      <w:pPr>
        <w:ind w:firstLine="708"/>
        <w:jc w:val="both"/>
      </w:pPr>
      <w:r>
        <w:t xml:space="preserve">Календарный план может </w:t>
      </w:r>
      <w:r w:rsidR="00A140A9">
        <w:t>корректироваться в течение учеб</w:t>
      </w:r>
      <w:r>
        <w:t xml:space="preserve">ного года в связи с происходящими в работе </w:t>
      </w:r>
      <w:r w:rsidR="00FC1660">
        <w:t>МОБУ СОШ № 9 им. полного кавалера Ордена Славы В.И. Аманова</w:t>
      </w:r>
      <w:r w:rsidR="00A140A9" w:rsidRPr="00A140A9">
        <w:t xml:space="preserve">  </w:t>
      </w:r>
      <w:r>
        <w:t>изменениями: организационными, кадровыми, финансовыми и т. п.</w:t>
      </w:r>
    </w:p>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Default="00A140A9" w:rsidP="0063521F"/>
    <w:p w:rsidR="00A140A9" w:rsidRPr="00A140A9" w:rsidRDefault="00A140A9" w:rsidP="00A140A9">
      <w:pPr>
        <w:jc w:val="center"/>
      </w:pPr>
    </w:p>
    <w:p w:rsidR="00A140A9" w:rsidRPr="00A140A9" w:rsidRDefault="00A140A9" w:rsidP="00A140A9">
      <w:pPr>
        <w:jc w:val="center"/>
        <w:sectPr w:rsidR="00A140A9" w:rsidRPr="00A140A9" w:rsidSect="00A140A9">
          <w:pgSz w:w="11906" w:h="16838" w:code="9"/>
          <w:pgMar w:top="1134" w:right="567" w:bottom="1134" w:left="1276" w:header="720" w:footer="720" w:gutter="0"/>
          <w:cols w:space="720"/>
          <w:noEndnote/>
        </w:sectPr>
      </w:pPr>
    </w:p>
    <w:p w:rsidR="008A3A8C" w:rsidRPr="008A3A8C" w:rsidRDefault="008A3A8C" w:rsidP="00A140A9">
      <w:pPr>
        <w:tabs>
          <w:tab w:val="left" w:pos="4171"/>
        </w:tabs>
      </w:pPr>
    </w:p>
    <w:tbl>
      <w:tblPr>
        <w:tblStyle w:val="70"/>
        <w:tblW w:w="14737" w:type="dxa"/>
        <w:tblLook w:val="04A0" w:firstRow="1" w:lastRow="0" w:firstColumn="1" w:lastColumn="0" w:noHBand="0" w:noVBand="1"/>
      </w:tblPr>
      <w:tblGrid>
        <w:gridCol w:w="1969"/>
        <w:gridCol w:w="16"/>
        <w:gridCol w:w="14"/>
        <w:gridCol w:w="16"/>
        <w:gridCol w:w="6081"/>
        <w:gridCol w:w="8"/>
        <w:gridCol w:w="37"/>
        <w:gridCol w:w="9"/>
        <w:gridCol w:w="20"/>
        <w:gridCol w:w="7"/>
        <w:gridCol w:w="2690"/>
        <w:gridCol w:w="10"/>
        <w:gridCol w:w="6"/>
        <w:gridCol w:w="10"/>
        <w:gridCol w:w="40"/>
        <w:gridCol w:w="3804"/>
      </w:tblGrid>
      <w:tr w:rsidR="00A140A9" w:rsidRPr="00795CFE" w:rsidTr="0099158C">
        <w:tc>
          <w:tcPr>
            <w:tcW w:w="14737" w:type="dxa"/>
            <w:gridSpan w:val="16"/>
            <w:shd w:val="clear" w:color="auto" w:fill="948A54" w:themeFill="background2" w:themeFillShade="80"/>
          </w:tcPr>
          <w:p w:rsidR="00A140A9" w:rsidRDefault="00A140A9" w:rsidP="0063521F">
            <w:pPr>
              <w:jc w:val="center"/>
              <w:rPr>
                <w:rStyle w:val="28pt"/>
                <w:rFonts w:ascii="Times New Roman" w:hAnsi="Times New Roman" w:cs="Times New Roman"/>
              </w:rPr>
            </w:pPr>
          </w:p>
          <w:p w:rsidR="00A140A9" w:rsidRDefault="00A140A9" w:rsidP="0063521F">
            <w:pPr>
              <w:jc w:val="center"/>
              <w:rPr>
                <w:rStyle w:val="28pt"/>
                <w:rFonts w:ascii="Times New Roman" w:hAnsi="Times New Roman" w:cs="Times New Roman"/>
                <w:b/>
                <w:sz w:val="24"/>
                <w:szCs w:val="24"/>
              </w:rPr>
            </w:pPr>
            <w:r w:rsidRPr="00A140A9">
              <w:rPr>
                <w:rStyle w:val="28pt"/>
                <w:rFonts w:ascii="Times New Roman" w:hAnsi="Times New Roman" w:cs="Times New Roman"/>
                <w:b/>
                <w:sz w:val="24"/>
                <w:szCs w:val="24"/>
              </w:rPr>
              <w:t xml:space="preserve">ПРИМЕРНЫЙ КАЛЕНДАРНЫЙ ПЛАН ВОСПИТАТЕЛЬНОЙ РАБОТЫ НА </w:t>
            </w:r>
            <w:r>
              <w:rPr>
                <w:rStyle w:val="28pt"/>
                <w:rFonts w:ascii="Times New Roman" w:hAnsi="Times New Roman" w:cs="Times New Roman"/>
                <w:b/>
                <w:sz w:val="24"/>
                <w:szCs w:val="24"/>
              </w:rPr>
              <w:t xml:space="preserve">2022-2023 </w:t>
            </w:r>
            <w:r w:rsidRPr="00A140A9">
              <w:rPr>
                <w:rStyle w:val="28pt"/>
                <w:rFonts w:ascii="Times New Roman" w:hAnsi="Times New Roman" w:cs="Times New Roman"/>
                <w:b/>
                <w:sz w:val="24"/>
                <w:szCs w:val="24"/>
              </w:rPr>
              <w:t xml:space="preserve">УЧЕБНЫЙ ГОД </w:t>
            </w:r>
          </w:p>
          <w:p w:rsidR="00A140A9" w:rsidRPr="00A140A9" w:rsidRDefault="00A140A9" w:rsidP="0063521F">
            <w:pPr>
              <w:jc w:val="center"/>
              <w:rPr>
                <w:rStyle w:val="28pt"/>
                <w:rFonts w:ascii="Times New Roman" w:hAnsi="Times New Roman" w:cs="Times New Roman"/>
                <w:b/>
                <w:sz w:val="24"/>
                <w:szCs w:val="24"/>
              </w:rPr>
            </w:pPr>
            <w:r w:rsidRPr="00A140A9">
              <w:rPr>
                <w:rStyle w:val="28pt"/>
                <w:rFonts w:ascii="Times New Roman" w:hAnsi="Times New Roman" w:cs="Times New Roman"/>
                <w:b/>
                <w:sz w:val="24"/>
                <w:szCs w:val="24"/>
              </w:rPr>
              <w:t>(НАЧАЛЬНОЕ ОБЩЕЕ ОБРАЗОВАНИЕ)</w:t>
            </w:r>
          </w:p>
          <w:p w:rsidR="00A140A9" w:rsidRPr="00A140A9" w:rsidRDefault="00A140A9" w:rsidP="0063521F">
            <w:pPr>
              <w:jc w:val="center"/>
              <w:rPr>
                <w:rFonts w:ascii="Times New Roman" w:hAnsi="Times New Roman" w:cs="Times New Roman"/>
                <w:b/>
              </w:rPr>
            </w:pPr>
          </w:p>
        </w:tc>
      </w:tr>
      <w:tr w:rsidR="00795CFE" w:rsidRPr="00795CFE" w:rsidTr="008A3A8C">
        <w:tc>
          <w:tcPr>
            <w:tcW w:w="2015" w:type="dxa"/>
            <w:gridSpan w:val="4"/>
            <w:shd w:val="clear" w:color="auto" w:fill="948A54" w:themeFill="background2" w:themeFillShade="80"/>
          </w:tcPr>
          <w:p w:rsidR="00795CFE" w:rsidRPr="00795CFE" w:rsidRDefault="0063521F" w:rsidP="00795CFE">
            <w:pPr>
              <w:jc w:val="center"/>
              <w:rPr>
                <w:rFonts w:ascii="Times New Roman" w:hAnsi="Times New Roman"/>
                <w:b/>
              </w:rPr>
            </w:pPr>
            <w:r>
              <w:rPr>
                <w:rFonts w:ascii="Times New Roman" w:hAnsi="Times New Roman"/>
                <w:b/>
              </w:rPr>
              <w:t>Время</w:t>
            </w:r>
          </w:p>
        </w:tc>
        <w:tc>
          <w:tcPr>
            <w:tcW w:w="6155" w:type="dxa"/>
            <w:gridSpan w:val="5"/>
            <w:shd w:val="clear" w:color="auto" w:fill="948A54" w:themeFill="background2" w:themeFillShade="80"/>
          </w:tcPr>
          <w:p w:rsidR="00795CFE" w:rsidRPr="00795CFE" w:rsidRDefault="0063521F" w:rsidP="00795CFE">
            <w:pPr>
              <w:jc w:val="center"/>
              <w:rPr>
                <w:rFonts w:ascii="Times New Roman" w:hAnsi="Times New Roman"/>
                <w:b/>
              </w:rPr>
            </w:pPr>
            <w:r w:rsidRPr="0063521F">
              <w:rPr>
                <w:rFonts w:ascii="Times New Roman" w:hAnsi="Times New Roman"/>
                <w:b/>
              </w:rPr>
              <w:t>Дела, события, мероприятия</w:t>
            </w:r>
          </w:p>
        </w:tc>
        <w:tc>
          <w:tcPr>
            <w:tcW w:w="2723" w:type="dxa"/>
            <w:gridSpan w:val="5"/>
            <w:shd w:val="clear" w:color="auto" w:fill="948A54" w:themeFill="background2" w:themeFillShade="80"/>
          </w:tcPr>
          <w:p w:rsidR="00795CFE" w:rsidRPr="00795CFE" w:rsidRDefault="00795CFE" w:rsidP="00795CFE">
            <w:pPr>
              <w:jc w:val="center"/>
              <w:rPr>
                <w:rFonts w:ascii="Times New Roman" w:hAnsi="Times New Roman"/>
                <w:b/>
              </w:rPr>
            </w:pPr>
            <w:r w:rsidRPr="00795CFE">
              <w:rPr>
                <w:rFonts w:ascii="Times New Roman" w:hAnsi="Times New Roman"/>
                <w:b/>
              </w:rPr>
              <w:t>Участники</w:t>
            </w:r>
          </w:p>
        </w:tc>
        <w:tc>
          <w:tcPr>
            <w:tcW w:w="3844" w:type="dxa"/>
            <w:gridSpan w:val="2"/>
            <w:shd w:val="clear" w:color="auto" w:fill="948A54" w:themeFill="background2" w:themeFillShade="80"/>
          </w:tcPr>
          <w:p w:rsidR="00795CFE" w:rsidRPr="00795CFE" w:rsidRDefault="00795CFE" w:rsidP="0063521F">
            <w:pPr>
              <w:jc w:val="center"/>
              <w:rPr>
                <w:rFonts w:ascii="Times New Roman" w:hAnsi="Times New Roman"/>
                <w:b/>
              </w:rPr>
            </w:pPr>
            <w:r w:rsidRPr="00795CFE">
              <w:rPr>
                <w:rFonts w:ascii="Times New Roman" w:hAnsi="Times New Roman"/>
                <w:b/>
              </w:rPr>
              <w:t>Ответственны</w:t>
            </w:r>
            <w:r w:rsidR="0063521F">
              <w:rPr>
                <w:rFonts w:ascii="Times New Roman" w:hAnsi="Times New Roman"/>
                <w:b/>
              </w:rPr>
              <w:t>е</w:t>
            </w:r>
          </w:p>
        </w:tc>
      </w:tr>
      <w:tr w:rsidR="00795CFE" w:rsidRPr="00795CFE" w:rsidTr="008A3A8C">
        <w:tc>
          <w:tcPr>
            <w:tcW w:w="14737" w:type="dxa"/>
            <w:gridSpan w:val="16"/>
            <w:shd w:val="clear" w:color="auto" w:fill="C4BC96" w:themeFill="background2" w:themeFillShade="BF"/>
          </w:tcPr>
          <w:p w:rsidR="00795CFE" w:rsidRPr="00795CFE" w:rsidRDefault="00795CFE" w:rsidP="00795CFE">
            <w:pPr>
              <w:jc w:val="center"/>
              <w:rPr>
                <w:rFonts w:ascii="Times New Roman" w:hAnsi="Times New Roman"/>
                <w:b/>
              </w:rPr>
            </w:pPr>
            <w:r w:rsidRPr="00795CFE">
              <w:rPr>
                <w:rFonts w:ascii="Times New Roman" w:hAnsi="Times New Roman"/>
                <w:b/>
              </w:rPr>
              <w:t xml:space="preserve">Сентябрь </w:t>
            </w:r>
          </w:p>
        </w:tc>
      </w:tr>
      <w:tr w:rsidR="00795CFE" w:rsidRPr="00795CFE" w:rsidTr="008A3A8C">
        <w:tc>
          <w:tcPr>
            <w:tcW w:w="14737" w:type="dxa"/>
            <w:gridSpan w:val="16"/>
            <w:shd w:val="clear" w:color="auto" w:fill="BFBFBF" w:themeFill="background1" w:themeFillShade="BF"/>
          </w:tcPr>
          <w:p w:rsidR="00795CFE" w:rsidRPr="00795CFE" w:rsidRDefault="00795CFE" w:rsidP="00795CFE">
            <w:pPr>
              <w:jc w:val="center"/>
              <w:rPr>
                <w:rFonts w:ascii="Times New Roman" w:hAnsi="Times New Roman"/>
                <w:b/>
                <w:i/>
              </w:rPr>
            </w:pPr>
            <w:r w:rsidRPr="00795CFE">
              <w:rPr>
                <w:rFonts w:ascii="Times New Roman" w:hAnsi="Times New Roman"/>
                <w:b/>
                <w:i/>
              </w:rPr>
              <w:t>Модуль « Казачество. Самоуправление».</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2.09. 202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Выборы атамана  класса</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6.09. 202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Классный час: «Наша школа казачья!»</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 xml:space="preserve">Классные руководители </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10.09.202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Сбор «Казачий круг», обсуждение плана работы на месяц</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 xml:space="preserve">Куратор </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21.09.202</w:t>
            </w:r>
            <w:r w:rsidR="00681C45">
              <w:rPr>
                <w:rFonts w:ascii="Times New Roman" w:hAnsi="Times New Roman"/>
              </w:rPr>
              <w:t>2</w:t>
            </w:r>
          </w:p>
        </w:tc>
        <w:tc>
          <w:tcPr>
            <w:tcW w:w="6155" w:type="dxa"/>
            <w:gridSpan w:val="5"/>
          </w:tcPr>
          <w:p w:rsidR="00795CFE" w:rsidRPr="00795CFE" w:rsidRDefault="00795CFE" w:rsidP="00FC1660">
            <w:pPr>
              <w:jc w:val="both"/>
              <w:rPr>
                <w:rFonts w:ascii="Times New Roman" w:hAnsi="Times New Roman"/>
              </w:rPr>
            </w:pPr>
            <w:r w:rsidRPr="00795CFE">
              <w:rPr>
                <w:rFonts w:ascii="Times New Roman" w:hAnsi="Times New Roman"/>
              </w:rPr>
              <w:t xml:space="preserve">Рождество Пресвятой Богородицы. Посещение храма </w:t>
            </w:r>
            <w:r w:rsidR="00A140A9">
              <w:rPr>
                <w:rFonts w:ascii="Times New Roman" w:hAnsi="Times New Roman"/>
              </w:rPr>
              <w:t xml:space="preserve"> </w:t>
            </w:r>
          </w:p>
        </w:tc>
        <w:tc>
          <w:tcPr>
            <w:tcW w:w="2723" w:type="dxa"/>
            <w:gridSpan w:val="5"/>
          </w:tcPr>
          <w:p w:rsidR="00795CFE" w:rsidRPr="00795CFE" w:rsidRDefault="00795CFE" w:rsidP="00795CFE">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Духовный наставник школы, </w:t>
            </w:r>
            <w:r w:rsidR="00FC1660">
              <w:rPr>
                <w:rFonts w:ascii="Times New Roman" w:hAnsi="Times New Roman"/>
              </w:rPr>
              <w:t>Журба А.К</w:t>
            </w:r>
            <w:r w:rsidR="00A140A9">
              <w:rPr>
                <w:rFonts w:ascii="Times New Roman" w:hAnsi="Times New Roman"/>
              </w:rPr>
              <w:t>.</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20-24.09.202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Тематическая неделя, посещение школьного музея «Быт казаков».</w:t>
            </w:r>
          </w:p>
        </w:tc>
        <w:tc>
          <w:tcPr>
            <w:tcW w:w="2723" w:type="dxa"/>
            <w:gridSpan w:val="5"/>
          </w:tcPr>
          <w:p w:rsidR="00795CFE" w:rsidRPr="00795CFE" w:rsidRDefault="00795CFE" w:rsidP="00795CFE">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Классные руководители, руководитель музея </w:t>
            </w:r>
            <w:r w:rsidR="00FC1660">
              <w:rPr>
                <w:rFonts w:ascii="Times New Roman" w:hAnsi="Times New Roman"/>
              </w:rPr>
              <w:t>Дударева Н.В</w:t>
            </w:r>
            <w:r w:rsidRPr="00795CFE">
              <w:rPr>
                <w:rFonts w:ascii="Times New Roman" w:hAnsi="Times New Roman"/>
              </w:rPr>
              <w:t>.</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27.09.202</w:t>
            </w:r>
            <w:r w:rsidR="00681C45">
              <w:rPr>
                <w:rFonts w:ascii="Times New Roman" w:hAnsi="Times New Roman"/>
              </w:rPr>
              <w:t>2</w:t>
            </w:r>
          </w:p>
        </w:tc>
        <w:tc>
          <w:tcPr>
            <w:tcW w:w="6155" w:type="dxa"/>
            <w:gridSpan w:val="5"/>
          </w:tcPr>
          <w:p w:rsidR="00795CFE" w:rsidRPr="00795CFE" w:rsidRDefault="00795CFE" w:rsidP="00FC1660">
            <w:pPr>
              <w:jc w:val="both"/>
              <w:rPr>
                <w:rFonts w:ascii="Times New Roman" w:hAnsi="Times New Roman"/>
              </w:rPr>
            </w:pPr>
            <w:r w:rsidRPr="00795CFE">
              <w:rPr>
                <w:rFonts w:ascii="Times New Roman" w:hAnsi="Times New Roman"/>
              </w:rPr>
              <w:t xml:space="preserve">Воздвижение Креста Господня. Посещение храма </w:t>
            </w:r>
            <w:r w:rsidR="00A140A9">
              <w:rPr>
                <w:rFonts w:ascii="Times New Roman" w:hAnsi="Times New Roman"/>
              </w:rPr>
              <w:t xml:space="preserve">                  </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Духовный наставник школы, </w:t>
            </w:r>
            <w:r w:rsidR="00FC1660">
              <w:rPr>
                <w:rFonts w:ascii="Times New Roman" w:hAnsi="Times New Roman"/>
              </w:rPr>
              <w:t>Журба А.К</w:t>
            </w:r>
            <w:r w:rsidRPr="00795CFE">
              <w:rPr>
                <w:rFonts w:ascii="Times New Roman" w:hAnsi="Times New Roman"/>
              </w:rPr>
              <w:t>.</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Атаманский час</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Встреча с казаками-наставниками</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«Ключевые общешкольные дела».</w:t>
            </w:r>
          </w:p>
        </w:tc>
      </w:tr>
      <w:tr w:rsidR="00795CFE" w:rsidRPr="00795CFE" w:rsidTr="008A3A8C">
        <w:trPr>
          <w:trHeight w:val="819"/>
        </w:trPr>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1.09.202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День знаний. Единый Всекубанский классный час:                     «Урок науки и технологий».</w:t>
            </w:r>
          </w:p>
          <w:p w:rsidR="00795CFE" w:rsidRPr="00795CFE" w:rsidRDefault="00795CFE" w:rsidP="004001F6">
            <w:pPr>
              <w:jc w:val="both"/>
              <w:rPr>
                <w:rFonts w:ascii="Times New Roman" w:hAnsi="Times New Roman"/>
              </w:rPr>
            </w:pPr>
            <w:r w:rsidRPr="00795CFE">
              <w:rPr>
                <w:rFonts w:ascii="Times New Roman" w:hAnsi="Times New Roman"/>
              </w:rPr>
              <w:t>Молебен в честь начала нового учебного года.</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3.09.202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День окончания Второй мировой войны (1945 год).</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rPr>
          <w:trHeight w:val="268"/>
        </w:trPr>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10.09.202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День памяти жертв фашизма</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3-4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rPr>
          <w:trHeight w:val="263"/>
        </w:trPr>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8.09.202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Международный день распространения грамотности.</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13.09- 17.09.202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День Святого Благоверного князя Александра Невского – войсковой праздник Кубанского казачьего войска.</w:t>
            </w:r>
          </w:p>
          <w:p w:rsidR="00795CFE" w:rsidRPr="00795CFE" w:rsidRDefault="00795CFE" w:rsidP="004001F6">
            <w:pPr>
              <w:jc w:val="both"/>
              <w:rPr>
                <w:rFonts w:ascii="Times New Roman" w:hAnsi="Times New Roman"/>
              </w:rPr>
            </w:pPr>
            <w:r w:rsidRPr="00795CFE">
              <w:rPr>
                <w:rFonts w:ascii="Times New Roman" w:hAnsi="Times New Roman"/>
              </w:rPr>
              <w:t>Всероссийская акция «Вместе, всей семьей»</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2-3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21.09.202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Урок мужества : День воинской славы России учрежден Федеральным законом от 13 марта 1995 г. № 32-ФЗ «О днях воинской славы и памятных датах России».</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4 класс</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Акция «Подарок Ветерану»</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844" w:type="dxa"/>
            <w:gridSpan w:val="2"/>
          </w:tcPr>
          <w:p w:rsidR="00795CFE" w:rsidRPr="00795CFE" w:rsidRDefault="00A140A9" w:rsidP="00795CFE">
            <w:pPr>
              <w:rPr>
                <w:rFonts w:ascii="Times New Roman" w:hAnsi="Times New Roman"/>
              </w:rPr>
            </w:pPr>
            <w:r w:rsidRPr="00A140A9">
              <w:rPr>
                <w:rFonts w:ascii="Times New Roman" w:hAnsi="Times New Roman"/>
              </w:rPr>
              <w:t>Классные руководители</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Детские общественные объединения».</w:t>
            </w:r>
          </w:p>
        </w:tc>
      </w:tr>
      <w:tr w:rsidR="00795CFE" w:rsidRPr="00795CFE" w:rsidTr="008A3A8C">
        <w:tc>
          <w:tcPr>
            <w:tcW w:w="14737" w:type="dxa"/>
            <w:gridSpan w:val="16"/>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lastRenderedPageBreak/>
              <w:t>Отряд « Юных пожарных»</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02.09-15.09</w:t>
            </w:r>
          </w:p>
        </w:tc>
        <w:tc>
          <w:tcPr>
            <w:tcW w:w="6155" w:type="dxa"/>
            <w:gridSpan w:val="5"/>
          </w:tcPr>
          <w:p w:rsidR="00795CFE" w:rsidRPr="00795CFE" w:rsidRDefault="00795CFE" w:rsidP="00795CFE">
            <w:pPr>
              <w:rPr>
                <w:rFonts w:ascii="Times New Roman" w:hAnsi="Times New Roman"/>
              </w:rPr>
            </w:pPr>
            <w:r w:rsidRPr="00795CFE">
              <w:rPr>
                <w:rFonts w:ascii="Times New Roman" w:hAnsi="Times New Roman"/>
              </w:rPr>
              <w:t xml:space="preserve">Общий сбор членов отряда «Юные пожарные», распределение обязанностей. </w:t>
            </w:r>
          </w:p>
          <w:p w:rsidR="00795CFE" w:rsidRPr="00795CFE" w:rsidRDefault="00795CFE" w:rsidP="00795CFE">
            <w:pPr>
              <w:rPr>
                <w:rFonts w:ascii="Times New Roman" w:hAnsi="Times New Roman"/>
              </w:rPr>
            </w:pPr>
            <w:r w:rsidRPr="00795CFE">
              <w:rPr>
                <w:rFonts w:ascii="Times New Roman" w:hAnsi="Times New Roman"/>
              </w:rPr>
              <w:t>Пожарная эвакуация. Утверждение плана работы. Проверка противопожарного состояния школы и всех помещений.</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w:t>
            </w:r>
          </w:p>
        </w:tc>
        <w:tc>
          <w:tcPr>
            <w:tcW w:w="3844" w:type="dxa"/>
            <w:gridSpan w:val="2"/>
          </w:tcPr>
          <w:p w:rsidR="00795CFE" w:rsidRPr="00795CFE" w:rsidRDefault="00FC1660" w:rsidP="00795CFE">
            <w:pPr>
              <w:rPr>
                <w:rFonts w:ascii="Times New Roman" w:hAnsi="Times New Roman"/>
              </w:rPr>
            </w:pPr>
            <w:r>
              <w:rPr>
                <w:rFonts w:ascii="Times New Roman" w:hAnsi="Times New Roman"/>
              </w:rPr>
              <w:t>Классные руководители</w:t>
            </w:r>
          </w:p>
        </w:tc>
      </w:tr>
      <w:tr w:rsidR="00795CFE" w:rsidRPr="00795CFE" w:rsidTr="008A3A8C">
        <w:tc>
          <w:tcPr>
            <w:tcW w:w="14737" w:type="dxa"/>
            <w:gridSpan w:val="16"/>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Отряд «Юных инспекторов движения»</w:t>
            </w:r>
          </w:p>
        </w:tc>
      </w:tr>
      <w:tr w:rsidR="0099158C" w:rsidRPr="00795CFE" w:rsidTr="008A3A8C">
        <w:tc>
          <w:tcPr>
            <w:tcW w:w="2015" w:type="dxa"/>
            <w:gridSpan w:val="4"/>
          </w:tcPr>
          <w:p w:rsidR="0099158C" w:rsidRPr="00795CFE" w:rsidRDefault="0099158C" w:rsidP="00681C45">
            <w:pPr>
              <w:rPr>
                <w:rFonts w:ascii="Times New Roman" w:hAnsi="Times New Roman"/>
              </w:rPr>
            </w:pPr>
            <w:r w:rsidRPr="00795CFE">
              <w:rPr>
                <w:rFonts w:ascii="Times New Roman" w:hAnsi="Times New Roman"/>
              </w:rPr>
              <w:t>02.09.202</w:t>
            </w:r>
            <w:r>
              <w:rPr>
                <w:rFonts w:ascii="Times New Roman" w:hAnsi="Times New Roman"/>
              </w:rPr>
              <w:t>2</w:t>
            </w:r>
          </w:p>
        </w:tc>
        <w:tc>
          <w:tcPr>
            <w:tcW w:w="6155" w:type="dxa"/>
            <w:gridSpan w:val="5"/>
          </w:tcPr>
          <w:p w:rsidR="0099158C" w:rsidRPr="00795CFE" w:rsidRDefault="0099158C" w:rsidP="004001F6">
            <w:pPr>
              <w:jc w:val="both"/>
              <w:rPr>
                <w:rFonts w:ascii="Times New Roman" w:hAnsi="Times New Roman"/>
              </w:rPr>
            </w:pPr>
            <w:r w:rsidRPr="00795CFE">
              <w:rPr>
                <w:rFonts w:ascii="Times New Roman" w:hAnsi="Times New Roman"/>
              </w:rPr>
              <w:t>Сбор отряда: «День рождения отряда». Учеба юных инспекторов движения.</w:t>
            </w:r>
          </w:p>
        </w:tc>
        <w:tc>
          <w:tcPr>
            <w:tcW w:w="2723" w:type="dxa"/>
            <w:gridSpan w:val="5"/>
          </w:tcPr>
          <w:p w:rsidR="0099158C" w:rsidRPr="00795CFE" w:rsidRDefault="0099158C" w:rsidP="0099158C">
            <w:pPr>
              <w:rPr>
                <w:rFonts w:ascii="Times New Roman" w:hAnsi="Times New Roman"/>
              </w:rPr>
            </w:pPr>
            <w:r w:rsidRPr="00795CFE">
              <w:rPr>
                <w:rFonts w:ascii="Times New Roman" w:hAnsi="Times New Roman"/>
              </w:rPr>
              <w:t>4  класс</w:t>
            </w:r>
          </w:p>
        </w:tc>
        <w:tc>
          <w:tcPr>
            <w:tcW w:w="3844" w:type="dxa"/>
            <w:gridSpan w:val="2"/>
          </w:tcPr>
          <w:p w:rsidR="0099158C" w:rsidRPr="00795CFE" w:rsidRDefault="00FC1660" w:rsidP="0099158C">
            <w:pPr>
              <w:rPr>
                <w:rFonts w:ascii="Times New Roman" w:hAnsi="Times New Roman"/>
              </w:rPr>
            </w:pPr>
            <w:r>
              <w:rPr>
                <w:rFonts w:ascii="Times New Roman" w:hAnsi="Times New Roman"/>
              </w:rPr>
              <w:t>Классные руководители</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Составление безопасного маршрута движения по дороге «дом-школа-дом»</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A140A9" w:rsidP="00795CFE">
            <w:pPr>
              <w:rPr>
                <w:rFonts w:ascii="Times New Roman" w:hAnsi="Times New Roman"/>
              </w:rPr>
            </w:pPr>
            <w:r w:rsidRPr="00A140A9">
              <w:rPr>
                <w:rFonts w:ascii="Times New Roman" w:hAnsi="Times New Roman"/>
              </w:rPr>
              <w:t>Классные руководители</w:t>
            </w:r>
          </w:p>
        </w:tc>
      </w:tr>
      <w:tr w:rsidR="00FC1660" w:rsidRPr="00795CFE" w:rsidTr="008A3A8C">
        <w:tc>
          <w:tcPr>
            <w:tcW w:w="2015" w:type="dxa"/>
            <w:gridSpan w:val="4"/>
          </w:tcPr>
          <w:p w:rsidR="00FC1660" w:rsidRPr="00795CFE" w:rsidRDefault="00FC1660" w:rsidP="00FC1660">
            <w:pPr>
              <w:rPr>
                <w:rFonts w:ascii="Times New Roman" w:hAnsi="Times New Roman"/>
              </w:rPr>
            </w:pPr>
            <w:r w:rsidRPr="00795CFE">
              <w:rPr>
                <w:rFonts w:ascii="Times New Roman" w:hAnsi="Times New Roman"/>
              </w:rPr>
              <w:t>Весь месяц</w:t>
            </w:r>
          </w:p>
        </w:tc>
        <w:tc>
          <w:tcPr>
            <w:tcW w:w="6155" w:type="dxa"/>
            <w:gridSpan w:val="5"/>
          </w:tcPr>
          <w:p w:rsidR="00FC1660" w:rsidRPr="00795CFE" w:rsidRDefault="00FC1660" w:rsidP="00FC1660">
            <w:pPr>
              <w:jc w:val="both"/>
              <w:rPr>
                <w:rFonts w:ascii="Times New Roman" w:hAnsi="Times New Roman"/>
              </w:rPr>
            </w:pPr>
            <w:r w:rsidRPr="00795CFE">
              <w:rPr>
                <w:rFonts w:ascii="Times New Roman" w:hAnsi="Times New Roman"/>
              </w:rPr>
              <w:t>Разработка памяток  по ПДД для учащихся и родителей.</w:t>
            </w:r>
          </w:p>
        </w:tc>
        <w:tc>
          <w:tcPr>
            <w:tcW w:w="2723" w:type="dxa"/>
            <w:gridSpan w:val="5"/>
          </w:tcPr>
          <w:p w:rsidR="00FC1660" w:rsidRPr="00795CFE" w:rsidRDefault="00FC1660" w:rsidP="00FC1660">
            <w:pPr>
              <w:rPr>
                <w:rFonts w:ascii="Times New Roman" w:hAnsi="Times New Roman"/>
              </w:rPr>
            </w:pPr>
            <w:r w:rsidRPr="00795CFE">
              <w:rPr>
                <w:rFonts w:ascii="Times New Roman" w:hAnsi="Times New Roman"/>
              </w:rPr>
              <w:t>4</w:t>
            </w:r>
            <w:r>
              <w:rPr>
                <w:rFonts w:ascii="Times New Roman" w:hAnsi="Times New Roman"/>
              </w:rPr>
              <w:t xml:space="preserve"> </w:t>
            </w:r>
            <w:r w:rsidRPr="00795CFE">
              <w:rPr>
                <w:rFonts w:ascii="Times New Roman" w:hAnsi="Times New Roman"/>
              </w:rPr>
              <w:t xml:space="preserve">  класс</w:t>
            </w:r>
          </w:p>
        </w:tc>
        <w:tc>
          <w:tcPr>
            <w:tcW w:w="3844" w:type="dxa"/>
            <w:gridSpan w:val="2"/>
          </w:tcPr>
          <w:p w:rsidR="00FC1660" w:rsidRDefault="00FC1660" w:rsidP="00FC1660">
            <w:r w:rsidRPr="00104F49">
              <w:rPr>
                <w:rFonts w:ascii="Times New Roman" w:hAnsi="Times New Roman"/>
              </w:rPr>
              <w:t>Классные руководители</w:t>
            </w:r>
          </w:p>
        </w:tc>
      </w:tr>
      <w:tr w:rsidR="00FC1660" w:rsidRPr="00795CFE" w:rsidTr="008A3A8C">
        <w:tc>
          <w:tcPr>
            <w:tcW w:w="2015" w:type="dxa"/>
            <w:gridSpan w:val="4"/>
          </w:tcPr>
          <w:p w:rsidR="00FC1660" w:rsidRPr="00795CFE" w:rsidRDefault="00FC1660" w:rsidP="00FC1660">
            <w:pPr>
              <w:rPr>
                <w:rFonts w:ascii="Times New Roman" w:hAnsi="Times New Roman"/>
              </w:rPr>
            </w:pPr>
            <w:r w:rsidRPr="00795CFE">
              <w:rPr>
                <w:rFonts w:ascii="Times New Roman" w:hAnsi="Times New Roman"/>
              </w:rPr>
              <w:t>21.09.-30.09.202</w:t>
            </w:r>
            <w:r>
              <w:rPr>
                <w:rFonts w:ascii="Times New Roman" w:hAnsi="Times New Roman"/>
              </w:rPr>
              <w:t>2</w:t>
            </w:r>
          </w:p>
        </w:tc>
        <w:tc>
          <w:tcPr>
            <w:tcW w:w="6155" w:type="dxa"/>
            <w:gridSpan w:val="5"/>
          </w:tcPr>
          <w:p w:rsidR="00FC1660" w:rsidRPr="00795CFE" w:rsidRDefault="00FC1660" w:rsidP="00FC1660">
            <w:pPr>
              <w:jc w:val="both"/>
              <w:rPr>
                <w:rFonts w:ascii="Times New Roman" w:hAnsi="Times New Roman"/>
              </w:rPr>
            </w:pPr>
            <w:r w:rsidRPr="00795CFE">
              <w:rPr>
                <w:rFonts w:ascii="Times New Roman" w:hAnsi="Times New Roman"/>
              </w:rPr>
              <w:t>Пропагандистская работа отряда с учащимися «Посвящение первоклассников в пешеходы».</w:t>
            </w:r>
          </w:p>
        </w:tc>
        <w:tc>
          <w:tcPr>
            <w:tcW w:w="2723" w:type="dxa"/>
            <w:gridSpan w:val="5"/>
          </w:tcPr>
          <w:p w:rsidR="00FC1660" w:rsidRPr="00795CFE" w:rsidRDefault="00FC1660" w:rsidP="00FC1660">
            <w:pPr>
              <w:rPr>
                <w:rFonts w:ascii="Times New Roman" w:hAnsi="Times New Roman"/>
              </w:rPr>
            </w:pPr>
            <w:r w:rsidRPr="00795CFE">
              <w:rPr>
                <w:rFonts w:ascii="Times New Roman" w:hAnsi="Times New Roman"/>
              </w:rPr>
              <w:t>4  класс</w:t>
            </w:r>
          </w:p>
        </w:tc>
        <w:tc>
          <w:tcPr>
            <w:tcW w:w="3844" w:type="dxa"/>
            <w:gridSpan w:val="2"/>
          </w:tcPr>
          <w:p w:rsidR="00FC1660" w:rsidRDefault="00FC1660" w:rsidP="00FC1660">
            <w:r w:rsidRPr="00104F49">
              <w:rPr>
                <w:rFonts w:ascii="Times New Roman" w:hAnsi="Times New Roman"/>
              </w:rPr>
              <w:t>Классные руководители</w:t>
            </w:r>
          </w:p>
        </w:tc>
      </w:tr>
      <w:tr w:rsidR="00795CFE" w:rsidRPr="00795CFE" w:rsidTr="008A3A8C">
        <w:tc>
          <w:tcPr>
            <w:tcW w:w="14737" w:type="dxa"/>
            <w:gridSpan w:val="16"/>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Спортивный клуб «Олимпийские надежды Кубани»</w:t>
            </w:r>
          </w:p>
        </w:tc>
      </w:tr>
      <w:tr w:rsidR="00795CFE" w:rsidRPr="00795CFE" w:rsidTr="008A3A8C">
        <w:tc>
          <w:tcPr>
            <w:tcW w:w="2015" w:type="dxa"/>
            <w:gridSpan w:val="4"/>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6.09-10.09.2021</w:t>
            </w:r>
          </w:p>
        </w:tc>
        <w:tc>
          <w:tcPr>
            <w:tcW w:w="6162" w:type="dxa"/>
            <w:gridSpan w:val="6"/>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День здоровья.</w:t>
            </w:r>
          </w:p>
        </w:tc>
        <w:tc>
          <w:tcPr>
            <w:tcW w:w="2700" w:type="dxa"/>
            <w:gridSpan w:val="2"/>
            <w:shd w:val="clear" w:color="auto" w:fill="FFFFFF" w:themeFill="background1"/>
          </w:tcPr>
          <w:p w:rsidR="00795CFE" w:rsidRPr="00795CFE" w:rsidRDefault="00795CFE" w:rsidP="00795CFE">
            <w:pPr>
              <w:rPr>
                <w:rFonts w:ascii="Times New Roman" w:hAnsi="Times New Roman"/>
              </w:rPr>
            </w:pPr>
          </w:p>
        </w:tc>
        <w:tc>
          <w:tcPr>
            <w:tcW w:w="3860" w:type="dxa"/>
            <w:gridSpan w:val="4"/>
            <w:shd w:val="clear" w:color="auto" w:fill="FFFFFF" w:themeFill="background1"/>
          </w:tcPr>
          <w:p w:rsidR="00795CFE" w:rsidRPr="00795CFE" w:rsidRDefault="00795CFE" w:rsidP="00FC1660">
            <w:pPr>
              <w:rPr>
                <w:rFonts w:ascii="Times New Roman" w:hAnsi="Times New Roman"/>
              </w:rPr>
            </w:pPr>
            <w:r w:rsidRPr="00795CFE">
              <w:rPr>
                <w:rFonts w:ascii="Times New Roman" w:hAnsi="Times New Roman"/>
              </w:rPr>
              <w:t xml:space="preserve">Руководитель клуба </w:t>
            </w:r>
            <w:r w:rsidR="00FC1660">
              <w:rPr>
                <w:rFonts w:ascii="Times New Roman" w:hAnsi="Times New Roman"/>
              </w:rPr>
              <w:t>Белокопытов Р.И.</w:t>
            </w:r>
          </w:p>
        </w:tc>
      </w:tr>
      <w:tr w:rsidR="00795CFE" w:rsidRPr="00795CFE" w:rsidTr="008A3A8C">
        <w:tc>
          <w:tcPr>
            <w:tcW w:w="14737" w:type="dxa"/>
            <w:gridSpan w:val="16"/>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Туристический клуб «Пешетоп»</w:t>
            </w:r>
          </w:p>
        </w:tc>
      </w:tr>
      <w:tr w:rsidR="00795CFE" w:rsidRPr="00795CFE" w:rsidTr="008A3A8C">
        <w:tc>
          <w:tcPr>
            <w:tcW w:w="1985" w:type="dxa"/>
            <w:gridSpan w:val="2"/>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13.09-17.09.202</w:t>
            </w:r>
            <w:r w:rsidR="00681C45">
              <w:rPr>
                <w:rFonts w:ascii="Times New Roman" w:hAnsi="Times New Roman"/>
              </w:rPr>
              <w:t>2</w:t>
            </w:r>
          </w:p>
        </w:tc>
        <w:tc>
          <w:tcPr>
            <w:tcW w:w="6156" w:type="dxa"/>
            <w:gridSpan w:val="5"/>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Занятие по теме «Личное и групповое туристическое снаряжение».</w:t>
            </w:r>
          </w:p>
        </w:tc>
        <w:tc>
          <w:tcPr>
            <w:tcW w:w="2726" w:type="dxa"/>
            <w:gridSpan w:val="4"/>
            <w:shd w:val="clear" w:color="auto" w:fill="FFFFFF" w:themeFill="background1"/>
          </w:tcPr>
          <w:p w:rsidR="00795CFE" w:rsidRPr="00795CFE" w:rsidRDefault="00795CFE" w:rsidP="00795CFE">
            <w:pPr>
              <w:rPr>
                <w:rFonts w:ascii="Times New Roman" w:hAnsi="Times New Roman"/>
              </w:rPr>
            </w:pPr>
          </w:p>
        </w:tc>
        <w:tc>
          <w:tcPr>
            <w:tcW w:w="3870" w:type="dxa"/>
            <w:gridSpan w:val="5"/>
            <w:shd w:val="clear" w:color="auto" w:fill="FFFFFF" w:themeFill="background1"/>
          </w:tcPr>
          <w:p w:rsidR="00795CFE" w:rsidRPr="00795CFE" w:rsidRDefault="00795CFE" w:rsidP="00FC1660">
            <w:pPr>
              <w:rPr>
                <w:rFonts w:ascii="Times New Roman" w:hAnsi="Times New Roman"/>
              </w:rPr>
            </w:pPr>
            <w:r w:rsidRPr="00795CFE">
              <w:rPr>
                <w:rFonts w:ascii="Times New Roman" w:hAnsi="Times New Roman"/>
              </w:rPr>
              <w:t xml:space="preserve">Руководитель клуба </w:t>
            </w:r>
            <w:r w:rsidR="00FC1660">
              <w:rPr>
                <w:rFonts w:ascii="Times New Roman" w:hAnsi="Times New Roman"/>
              </w:rPr>
              <w:t>Белокопытов Р.И.</w:t>
            </w:r>
            <w:r w:rsidRPr="00795CFE">
              <w:rPr>
                <w:rFonts w:ascii="Times New Roman" w:hAnsi="Times New Roman"/>
              </w:rPr>
              <w:t>.</w:t>
            </w:r>
          </w:p>
        </w:tc>
      </w:tr>
      <w:tr w:rsidR="00795CFE" w:rsidRPr="00795CFE" w:rsidTr="008A3A8C">
        <w:tc>
          <w:tcPr>
            <w:tcW w:w="14737" w:type="dxa"/>
            <w:gridSpan w:val="16"/>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Патриотический клуб «Исток»</w:t>
            </w:r>
          </w:p>
        </w:tc>
      </w:tr>
      <w:tr w:rsidR="00795CFE" w:rsidRPr="00795CFE" w:rsidTr="008A3A8C">
        <w:tc>
          <w:tcPr>
            <w:tcW w:w="1985" w:type="dxa"/>
            <w:gridSpan w:val="2"/>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1.09-30.09.202</w:t>
            </w:r>
            <w:r w:rsidR="00681C45">
              <w:rPr>
                <w:rFonts w:ascii="Times New Roman" w:hAnsi="Times New Roman"/>
              </w:rPr>
              <w:t>2</w:t>
            </w:r>
          </w:p>
        </w:tc>
        <w:tc>
          <w:tcPr>
            <w:tcW w:w="6165" w:type="dxa"/>
            <w:gridSpan w:val="6"/>
            <w:shd w:val="clear" w:color="auto" w:fill="FFFFFF" w:themeFill="background1"/>
          </w:tcPr>
          <w:p w:rsidR="00795CFE" w:rsidRPr="00795CFE" w:rsidRDefault="00795CFE" w:rsidP="004001F6">
            <w:pPr>
              <w:jc w:val="both"/>
              <w:rPr>
                <w:rFonts w:ascii="Times New Roman" w:hAnsi="Times New Roman"/>
              </w:rPr>
            </w:pPr>
            <w:r w:rsidRPr="00795CFE">
              <w:rPr>
                <w:rFonts w:ascii="Times New Roman" w:hAnsi="Times New Roman"/>
              </w:rPr>
              <w:t xml:space="preserve">Работа по оформлению и пополнению экспозиции школьного музея. Работа с ветеранами ВОВ, тружениками тыла. Помощь ветеранам, труженикам тыла. Поздравление ветеранов, тружеников тыла. Организация встреч с ветеранами и тружениками тыла. </w:t>
            </w:r>
          </w:p>
        </w:tc>
        <w:tc>
          <w:tcPr>
            <w:tcW w:w="2733" w:type="dxa"/>
            <w:gridSpan w:val="5"/>
            <w:shd w:val="clear" w:color="auto" w:fill="FFFFFF" w:themeFill="background1"/>
          </w:tcPr>
          <w:p w:rsidR="00795CFE" w:rsidRPr="00795CFE" w:rsidRDefault="00795CFE" w:rsidP="00795CFE">
            <w:pPr>
              <w:jc w:val="center"/>
              <w:rPr>
                <w:rFonts w:ascii="Times New Roman" w:hAnsi="Times New Roman"/>
              </w:rPr>
            </w:pPr>
          </w:p>
        </w:tc>
        <w:tc>
          <w:tcPr>
            <w:tcW w:w="3854" w:type="dxa"/>
            <w:gridSpan w:val="3"/>
            <w:shd w:val="clear" w:color="auto" w:fill="FFFFFF" w:themeFill="background1"/>
          </w:tcPr>
          <w:p w:rsidR="00795CFE" w:rsidRPr="00795CFE" w:rsidRDefault="00FC1660" w:rsidP="00795CFE">
            <w:pPr>
              <w:rPr>
                <w:rFonts w:ascii="Times New Roman" w:hAnsi="Times New Roman"/>
              </w:rPr>
            </w:pPr>
            <w:r>
              <w:rPr>
                <w:rFonts w:ascii="Times New Roman" w:hAnsi="Times New Roman"/>
              </w:rPr>
              <w:t>Дударева Н.В.</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«Классное руководство». «Работа с родителями.»</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Заполнение социальных паспортов класса</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Кл. руководители, социальный педагог </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Оформление заявок на бесплатное питание, нуждающихся учащихся в 2021-2022 учебном году. Организация бесплатного питания для опекаемых и малообеспеченных учащихся</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Социальный педагог </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 xml:space="preserve">Составление Актов обследования жилищных условий. </w:t>
            </w:r>
            <w:r w:rsidRPr="00795CFE">
              <w:rPr>
                <w:rFonts w:ascii="Times New Roman" w:hAnsi="Times New Roman"/>
              </w:rPr>
              <w:lastRenderedPageBreak/>
              <w:t>Обход детей, состоящих на внутришкольном контроле.</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lastRenderedPageBreak/>
              <w:t>1-4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p w:rsidR="00795CFE" w:rsidRPr="00795CFE" w:rsidRDefault="00795CFE" w:rsidP="00FC1660">
            <w:pPr>
              <w:rPr>
                <w:rFonts w:ascii="Times New Roman" w:hAnsi="Times New Roman"/>
              </w:rPr>
            </w:pPr>
            <w:r w:rsidRPr="00795CFE">
              <w:rPr>
                <w:rFonts w:ascii="Times New Roman" w:hAnsi="Times New Roman"/>
              </w:rPr>
              <w:lastRenderedPageBreak/>
              <w:t xml:space="preserve">социальный педагог </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lastRenderedPageBreak/>
              <w:t>Весь месяц</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Индивидуальная работа по профилактике девиантного поведения учащихся, состоящих на всех видах учета.</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Социальный педагог </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Вовлечение учащихся, состоящих на профилактическом учете к занятиям в кружках, секциях, участию в спортивной и общественной жизни школы</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Социальный педагог, руководитель ШМО                            Педагог - психолог, классные руководители.</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1 раз в месяц</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Посещение неблагополучных семей и семей с «трудными» учащимися</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Социальный педагог</w:t>
            </w:r>
            <w:r w:rsidR="00FC1660">
              <w:rPr>
                <w:rFonts w:ascii="Times New Roman" w:hAnsi="Times New Roman"/>
              </w:rPr>
              <w:t>, руководитель ШМО</w:t>
            </w:r>
            <w:r w:rsidRPr="00795CFE">
              <w:rPr>
                <w:rFonts w:ascii="Times New Roman" w:hAnsi="Times New Roman"/>
              </w:rPr>
              <w:t>, классные руководители.</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«Антинарко»</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01.09-30.09.202</w:t>
            </w:r>
            <w:r w:rsidR="00681C45">
              <w:rPr>
                <w:rFonts w:ascii="Times New Roman" w:hAnsi="Times New Roman"/>
              </w:rPr>
              <w:t>2</w:t>
            </w:r>
          </w:p>
        </w:tc>
        <w:tc>
          <w:tcPr>
            <w:tcW w:w="6155" w:type="dxa"/>
            <w:gridSpan w:val="5"/>
          </w:tcPr>
          <w:p w:rsidR="00795CFE" w:rsidRPr="00795CFE" w:rsidRDefault="00795CFE" w:rsidP="00795CFE">
            <w:pPr>
              <w:rPr>
                <w:rFonts w:ascii="Times New Roman" w:hAnsi="Times New Roman"/>
              </w:rPr>
            </w:pPr>
            <w:r w:rsidRPr="00795CFE">
              <w:rPr>
                <w:rFonts w:ascii="Times New Roman" w:hAnsi="Times New Roman"/>
              </w:rPr>
              <w:t>Акция «Уроки для детей и их родителей» (родительское собрание, викторины, круглые столы, лекции, беседы по антинаркотическому воспитанию)</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Социальный педагог, Руководитель ШМО, классные руководители</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Медиация»</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20.09-24.09.202</w:t>
            </w:r>
            <w:r w:rsidR="00681C45">
              <w:rPr>
                <w:rFonts w:ascii="Times New Roman" w:hAnsi="Times New Roman"/>
              </w:rPr>
              <w:t>2</w:t>
            </w:r>
          </w:p>
        </w:tc>
        <w:tc>
          <w:tcPr>
            <w:tcW w:w="6155" w:type="dxa"/>
            <w:gridSpan w:val="5"/>
          </w:tcPr>
          <w:p w:rsidR="00795CFE" w:rsidRPr="00795CFE" w:rsidRDefault="00795CFE" w:rsidP="00795CFE">
            <w:pPr>
              <w:rPr>
                <w:rFonts w:ascii="Times New Roman" w:hAnsi="Times New Roman"/>
              </w:rPr>
            </w:pPr>
            <w:r w:rsidRPr="00795CFE">
              <w:rPr>
                <w:rFonts w:ascii="Times New Roman" w:hAnsi="Times New Roman"/>
              </w:rPr>
              <w:t>Проведение анкетирования, определение детей группы риска.</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Социальный педагог </w:t>
            </w:r>
            <w:r w:rsidR="00FC1660">
              <w:rPr>
                <w:rFonts w:ascii="Times New Roman" w:hAnsi="Times New Roman"/>
              </w:rPr>
              <w:t>,</w:t>
            </w:r>
            <w:r w:rsidRPr="00795CFE">
              <w:rPr>
                <w:rFonts w:ascii="Times New Roman" w:hAnsi="Times New Roman"/>
              </w:rPr>
              <w:t>классные руководители.</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Профориентация»</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6.09-10.09.202</w:t>
            </w:r>
            <w:r w:rsidR="00681C45">
              <w:rPr>
                <w:rFonts w:ascii="Times New Roman" w:hAnsi="Times New Roman"/>
              </w:rPr>
              <w:t>2</w:t>
            </w:r>
          </w:p>
        </w:tc>
        <w:tc>
          <w:tcPr>
            <w:tcW w:w="6126" w:type="dxa"/>
            <w:gridSpan w:val="3"/>
          </w:tcPr>
          <w:p w:rsidR="00795CFE" w:rsidRPr="00795CFE" w:rsidRDefault="00795CFE" w:rsidP="00795CFE">
            <w:pPr>
              <w:rPr>
                <w:rFonts w:ascii="Times New Roman" w:hAnsi="Times New Roman"/>
              </w:rPr>
            </w:pPr>
            <w:r w:rsidRPr="00795CFE">
              <w:rPr>
                <w:rFonts w:ascii="Times New Roman" w:hAnsi="Times New Roman"/>
              </w:rPr>
              <w:t>Классный час « Мир профессий!».</w:t>
            </w:r>
          </w:p>
        </w:tc>
        <w:tc>
          <w:tcPr>
            <w:tcW w:w="2752" w:type="dxa"/>
            <w:gridSpan w:val="7"/>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4737" w:type="dxa"/>
            <w:gridSpan w:val="16"/>
            <w:shd w:val="clear" w:color="auto" w:fill="C4BC96" w:themeFill="background2" w:themeFillShade="BF"/>
          </w:tcPr>
          <w:p w:rsidR="00795CFE" w:rsidRPr="00795CFE" w:rsidRDefault="00795CFE" w:rsidP="00795CFE">
            <w:pPr>
              <w:jc w:val="center"/>
              <w:rPr>
                <w:rFonts w:ascii="Times New Roman" w:hAnsi="Times New Roman"/>
                <w:b/>
                <w:i/>
              </w:rPr>
            </w:pPr>
            <w:r w:rsidRPr="00795CFE">
              <w:rPr>
                <w:rFonts w:ascii="Times New Roman" w:hAnsi="Times New Roman"/>
                <w:b/>
                <w:i/>
              </w:rPr>
              <w:t>Октябрь</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«Казачество». «Самоуправление.»</w:t>
            </w:r>
          </w:p>
        </w:tc>
      </w:tr>
      <w:tr w:rsidR="00795CFE" w:rsidRPr="00795CFE" w:rsidTr="008A3A8C">
        <w:tc>
          <w:tcPr>
            <w:tcW w:w="2015" w:type="dxa"/>
            <w:gridSpan w:val="4"/>
          </w:tcPr>
          <w:p w:rsidR="00795CFE" w:rsidRPr="00795CFE" w:rsidRDefault="00795CFE" w:rsidP="00681C45">
            <w:pPr>
              <w:jc w:val="both"/>
              <w:rPr>
                <w:rFonts w:ascii="Times New Roman" w:hAnsi="Times New Roman"/>
              </w:rPr>
            </w:pPr>
            <w:r w:rsidRPr="00795CFE">
              <w:rPr>
                <w:rFonts w:ascii="Times New Roman" w:hAnsi="Times New Roman"/>
              </w:rPr>
              <w:t>05.10.202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Международный День учителя</w:t>
            </w:r>
          </w:p>
        </w:tc>
        <w:tc>
          <w:tcPr>
            <w:tcW w:w="2723" w:type="dxa"/>
            <w:gridSpan w:val="5"/>
          </w:tcPr>
          <w:p w:rsidR="00795CFE" w:rsidRPr="00795CFE" w:rsidRDefault="00795CFE" w:rsidP="00795CFE">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Учитель музыки </w:t>
            </w:r>
          </w:p>
        </w:tc>
      </w:tr>
      <w:tr w:rsidR="00795CFE" w:rsidRPr="00795CFE" w:rsidTr="008A3A8C">
        <w:tc>
          <w:tcPr>
            <w:tcW w:w="2015" w:type="dxa"/>
            <w:gridSpan w:val="4"/>
          </w:tcPr>
          <w:p w:rsidR="00795CFE" w:rsidRPr="00795CFE" w:rsidRDefault="00795CFE" w:rsidP="00681C45">
            <w:pPr>
              <w:jc w:val="both"/>
              <w:rPr>
                <w:rFonts w:ascii="Times New Roman" w:hAnsi="Times New Roman"/>
              </w:rPr>
            </w:pPr>
            <w:r w:rsidRPr="00795CFE">
              <w:rPr>
                <w:rFonts w:ascii="Times New Roman" w:hAnsi="Times New Roman"/>
              </w:rPr>
              <w:t>08.10.202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Единый день Гражданской обороны</w:t>
            </w:r>
          </w:p>
        </w:tc>
        <w:tc>
          <w:tcPr>
            <w:tcW w:w="2723" w:type="dxa"/>
            <w:gridSpan w:val="5"/>
          </w:tcPr>
          <w:p w:rsidR="00795CFE" w:rsidRPr="00795CFE" w:rsidRDefault="00795CFE" w:rsidP="00795CFE">
            <w:r w:rsidRPr="00795CFE">
              <w:rPr>
                <w:rFonts w:ascii="Times New Roman" w:hAnsi="Times New Roman"/>
              </w:rPr>
              <w:t>1-4 классы</w:t>
            </w:r>
          </w:p>
        </w:tc>
        <w:tc>
          <w:tcPr>
            <w:tcW w:w="3844" w:type="dxa"/>
            <w:gridSpan w:val="2"/>
          </w:tcPr>
          <w:p w:rsidR="00795CFE" w:rsidRPr="00795CFE" w:rsidRDefault="00FC1660" w:rsidP="00795CFE">
            <w:pPr>
              <w:rPr>
                <w:rFonts w:ascii="Times New Roman" w:hAnsi="Times New Roman"/>
              </w:rPr>
            </w:pPr>
            <w:r>
              <w:rPr>
                <w:rFonts w:ascii="Times New Roman" w:hAnsi="Times New Roman"/>
              </w:rPr>
              <w:t>Белокопытов Р.И</w:t>
            </w:r>
            <w:r w:rsidR="00795CFE" w:rsidRPr="00795CFE">
              <w:rPr>
                <w:rFonts w:ascii="Times New Roman" w:hAnsi="Times New Roman"/>
              </w:rPr>
              <w:t>.</w:t>
            </w:r>
          </w:p>
        </w:tc>
      </w:tr>
      <w:tr w:rsidR="00795CFE" w:rsidRPr="00795CFE" w:rsidTr="008A3A8C">
        <w:tc>
          <w:tcPr>
            <w:tcW w:w="2015" w:type="dxa"/>
            <w:gridSpan w:val="4"/>
          </w:tcPr>
          <w:p w:rsidR="00795CFE" w:rsidRPr="00795CFE" w:rsidRDefault="00795CFE" w:rsidP="00681C45">
            <w:pPr>
              <w:jc w:val="both"/>
              <w:rPr>
                <w:rFonts w:ascii="Times New Roman" w:hAnsi="Times New Roman"/>
              </w:rPr>
            </w:pPr>
            <w:r w:rsidRPr="00795CFE">
              <w:rPr>
                <w:rFonts w:ascii="Times New Roman" w:hAnsi="Times New Roman"/>
              </w:rPr>
              <w:t>19.10.202</w:t>
            </w:r>
            <w:r w:rsidR="00681C45">
              <w:rPr>
                <w:rFonts w:ascii="Times New Roman" w:hAnsi="Times New Roman"/>
              </w:rPr>
              <w:t>2</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Войсковой праздник Кубанского казачьего войска</w:t>
            </w:r>
          </w:p>
        </w:tc>
        <w:tc>
          <w:tcPr>
            <w:tcW w:w="2723" w:type="dxa"/>
            <w:gridSpan w:val="5"/>
          </w:tcPr>
          <w:p w:rsidR="00795CFE" w:rsidRPr="00795CFE" w:rsidRDefault="00795CFE" w:rsidP="00795CFE">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Атаман ЖСКО,  Руководитель ШМО </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Презентация: « Мои добрые поступки».</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Библиотекарь </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Атаманский час</w:t>
            </w:r>
          </w:p>
        </w:tc>
        <w:tc>
          <w:tcPr>
            <w:tcW w:w="2723" w:type="dxa"/>
            <w:gridSpan w:val="5"/>
          </w:tcPr>
          <w:p w:rsidR="00795CFE" w:rsidRPr="00795CFE" w:rsidRDefault="00795CFE" w:rsidP="00795CFE">
            <w:r w:rsidRPr="00795CFE">
              <w:rPr>
                <w:rFonts w:ascii="Times New Roman" w:hAnsi="Times New Roman"/>
              </w:rPr>
              <w:t>1-4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55" w:type="dxa"/>
            <w:gridSpan w:val="5"/>
          </w:tcPr>
          <w:p w:rsidR="00795CFE" w:rsidRPr="00795CFE" w:rsidRDefault="00795CFE" w:rsidP="004001F6">
            <w:pPr>
              <w:jc w:val="both"/>
              <w:rPr>
                <w:rFonts w:ascii="Times New Roman" w:hAnsi="Times New Roman"/>
              </w:rPr>
            </w:pPr>
            <w:r w:rsidRPr="00795CFE">
              <w:rPr>
                <w:rFonts w:ascii="Times New Roman" w:hAnsi="Times New Roman"/>
              </w:rPr>
              <w:t>Встреча с казаками-наставниками</w:t>
            </w:r>
          </w:p>
        </w:tc>
        <w:tc>
          <w:tcPr>
            <w:tcW w:w="2723" w:type="dxa"/>
            <w:gridSpan w:val="5"/>
          </w:tcPr>
          <w:p w:rsidR="00795CFE" w:rsidRPr="00795CFE" w:rsidRDefault="00795CFE" w:rsidP="00795CFE">
            <w:r w:rsidRPr="00795CFE">
              <w:rPr>
                <w:rFonts w:ascii="Times New Roman" w:hAnsi="Times New Roman"/>
              </w:rPr>
              <w:t>1-4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Ключевые общешкольные дела».</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Октябрь - декабрь</w:t>
            </w:r>
          </w:p>
        </w:tc>
        <w:tc>
          <w:tcPr>
            <w:tcW w:w="6155" w:type="dxa"/>
            <w:gridSpan w:val="5"/>
          </w:tcPr>
          <w:p w:rsidR="00795CFE" w:rsidRPr="00795CFE" w:rsidRDefault="00795CFE" w:rsidP="00795CFE">
            <w:pPr>
              <w:rPr>
                <w:rFonts w:ascii="Times New Roman" w:hAnsi="Times New Roman"/>
              </w:rPr>
            </w:pPr>
            <w:r w:rsidRPr="00795CFE">
              <w:rPr>
                <w:rFonts w:ascii="Times New Roman" w:hAnsi="Times New Roman"/>
              </w:rPr>
              <w:t>Проведение краевого конкурса « Лучшая казачья школа».</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Администрация</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155" w:type="dxa"/>
            <w:gridSpan w:val="5"/>
          </w:tcPr>
          <w:p w:rsidR="00795CFE" w:rsidRPr="00795CFE" w:rsidRDefault="00795CFE" w:rsidP="00795CFE">
            <w:pPr>
              <w:rPr>
                <w:rFonts w:ascii="Times New Roman" w:hAnsi="Times New Roman"/>
              </w:rPr>
            </w:pPr>
            <w:r w:rsidRPr="00795CFE">
              <w:rPr>
                <w:rFonts w:ascii="Times New Roman" w:hAnsi="Times New Roman"/>
              </w:rPr>
              <w:t>Акция «Подарок Ветерану»</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A140A9" w:rsidP="00795CFE">
            <w:pPr>
              <w:rPr>
                <w:rFonts w:ascii="Times New Roman" w:hAnsi="Times New Roman"/>
              </w:rPr>
            </w:pPr>
            <w:r w:rsidRPr="00A140A9">
              <w:rPr>
                <w:rFonts w:ascii="Times New Roman" w:hAnsi="Times New Roman"/>
              </w:rPr>
              <w:t>Классные руководители</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Детские общественные объединения.</w:t>
            </w:r>
          </w:p>
        </w:tc>
      </w:tr>
      <w:tr w:rsidR="00795CFE" w:rsidRPr="00795CFE" w:rsidTr="008A3A8C">
        <w:tc>
          <w:tcPr>
            <w:tcW w:w="14737" w:type="dxa"/>
            <w:gridSpan w:val="16"/>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Отряд «Юных инспекторов движения»</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lastRenderedPageBreak/>
              <w:t>18.10.-22.10.202</w:t>
            </w:r>
            <w:r w:rsidR="00681C45">
              <w:rPr>
                <w:rFonts w:ascii="Times New Roman" w:hAnsi="Times New Roman"/>
              </w:rPr>
              <w:t>2</w:t>
            </w:r>
          </w:p>
        </w:tc>
        <w:tc>
          <w:tcPr>
            <w:tcW w:w="6155" w:type="dxa"/>
            <w:gridSpan w:val="5"/>
          </w:tcPr>
          <w:p w:rsidR="00795CFE" w:rsidRPr="00795CFE" w:rsidRDefault="00795CFE" w:rsidP="00795CFE">
            <w:pPr>
              <w:rPr>
                <w:rFonts w:ascii="Times New Roman" w:hAnsi="Times New Roman"/>
              </w:rPr>
            </w:pPr>
            <w:r w:rsidRPr="00795CFE">
              <w:rPr>
                <w:rFonts w:ascii="Times New Roman" w:hAnsi="Times New Roman"/>
              </w:rPr>
              <w:t>Занятие с учащимися начальной школы «Страна дорожных знаков».</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795CFE">
            <w:pPr>
              <w:rPr>
                <w:rFonts w:ascii="Calibri" w:hAnsi="Calibri"/>
              </w:rPr>
            </w:pPr>
          </w:p>
        </w:tc>
      </w:tr>
      <w:tr w:rsidR="00795CFE" w:rsidRPr="00795CFE" w:rsidTr="008A3A8C">
        <w:trPr>
          <w:trHeight w:val="654"/>
        </w:trPr>
        <w:tc>
          <w:tcPr>
            <w:tcW w:w="14737" w:type="dxa"/>
            <w:gridSpan w:val="16"/>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Спортивный клуб « Олимпийские надежды Кубани».</w:t>
            </w:r>
          </w:p>
        </w:tc>
      </w:tr>
      <w:tr w:rsidR="00795CFE" w:rsidRPr="00795CFE" w:rsidTr="008A3A8C">
        <w:trPr>
          <w:trHeight w:val="405"/>
        </w:trPr>
        <w:tc>
          <w:tcPr>
            <w:tcW w:w="1969" w:type="dxa"/>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04.10-08.10.202</w:t>
            </w:r>
            <w:r w:rsidR="00681C45">
              <w:rPr>
                <w:rFonts w:ascii="Times New Roman" w:hAnsi="Times New Roman"/>
              </w:rPr>
              <w:t>2</w:t>
            </w:r>
          </w:p>
        </w:tc>
        <w:tc>
          <w:tcPr>
            <w:tcW w:w="6135" w:type="dxa"/>
            <w:gridSpan w:val="5"/>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Школьный этап « Весёлые старты».</w:t>
            </w:r>
          </w:p>
        </w:tc>
        <w:tc>
          <w:tcPr>
            <w:tcW w:w="2829" w:type="dxa"/>
            <w:gridSpan w:val="9"/>
            <w:shd w:val="clear" w:color="auto" w:fill="FFFFFF" w:themeFill="background1"/>
          </w:tcPr>
          <w:p w:rsidR="00795CFE" w:rsidRPr="00795CFE" w:rsidRDefault="00795CFE" w:rsidP="0099158C">
            <w:pPr>
              <w:rPr>
                <w:rFonts w:ascii="Times New Roman" w:hAnsi="Times New Roman"/>
              </w:rPr>
            </w:pPr>
            <w:r w:rsidRPr="00795CFE">
              <w:rPr>
                <w:rFonts w:ascii="Times New Roman" w:hAnsi="Times New Roman"/>
              </w:rPr>
              <w:t>2-11 классы</w:t>
            </w:r>
          </w:p>
        </w:tc>
        <w:tc>
          <w:tcPr>
            <w:tcW w:w="3804" w:type="dxa"/>
            <w:shd w:val="clear" w:color="auto" w:fill="FFFFFF" w:themeFill="background1"/>
          </w:tcPr>
          <w:p w:rsidR="00795CFE" w:rsidRPr="00795CFE" w:rsidRDefault="00795CFE" w:rsidP="00FC1660">
            <w:pPr>
              <w:rPr>
                <w:rFonts w:ascii="Times New Roman" w:hAnsi="Times New Roman"/>
              </w:rPr>
            </w:pPr>
            <w:r w:rsidRPr="00795CFE">
              <w:rPr>
                <w:rFonts w:ascii="Times New Roman" w:hAnsi="Times New Roman"/>
              </w:rPr>
              <w:t xml:space="preserve">Руководитель клуба </w:t>
            </w:r>
          </w:p>
        </w:tc>
      </w:tr>
      <w:tr w:rsidR="00795CFE" w:rsidRPr="00795CFE" w:rsidTr="008A3A8C">
        <w:trPr>
          <w:trHeight w:val="456"/>
        </w:trPr>
        <w:tc>
          <w:tcPr>
            <w:tcW w:w="1969" w:type="dxa"/>
            <w:shd w:val="clear" w:color="auto" w:fill="D9D9D9" w:themeFill="background1" w:themeFillShade="D9"/>
          </w:tcPr>
          <w:p w:rsidR="00795CFE" w:rsidRPr="00795CFE" w:rsidRDefault="00795CFE" w:rsidP="00795CFE">
            <w:pPr>
              <w:jc w:val="center"/>
              <w:rPr>
                <w:rFonts w:ascii="Times New Roman" w:hAnsi="Times New Roman"/>
                <w:b/>
                <w:i/>
              </w:rPr>
            </w:pPr>
          </w:p>
        </w:tc>
        <w:tc>
          <w:tcPr>
            <w:tcW w:w="12768" w:type="dxa"/>
            <w:gridSpan w:val="15"/>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Туристический клуб « Пешетоп».</w:t>
            </w:r>
          </w:p>
        </w:tc>
      </w:tr>
      <w:tr w:rsidR="00795CFE" w:rsidRPr="00795CFE" w:rsidTr="008A3A8C">
        <w:trPr>
          <w:trHeight w:val="456"/>
        </w:trPr>
        <w:tc>
          <w:tcPr>
            <w:tcW w:w="1969" w:type="dxa"/>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11.10-15.10.202</w:t>
            </w:r>
            <w:r w:rsidR="00681C45">
              <w:rPr>
                <w:rFonts w:ascii="Times New Roman" w:hAnsi="Times New Roman"/>
              </w:rPr>
              <w:t>2</w:t>
            </w:r>
          </w:p>
        </w:tc>
        <w:tc>
          <w:tcPr>
            <w:tcW w:w="6127" w:type="dxa"/>
            <w:gridSpan w:val="4"/>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Занятие по теме «Организация туристского быта, привалы и ночлеги».</w:t>
            </w:r>
          </w:p>
        </w:tc>
        <w:tc>
          <w:tcPr>
            <w:tcW w:w="2837" w:type="dxa"/>
            <w:gridSpan w:val="10"/>
            <w:shd w:val="clear" w:color="auto" w:fill="FFFFFF" w:themeFill="background1"/>
          </w:tcPr>
          <w:p w:rsidR="00795CFE" w:rsidRPr="00795CFE" w:rsidRDefault="00795CFE" w:rsidP="00795CFE">
            <w:pPr>
              <w:rPr>
                <w:rFonts w:ascii="Times New Roman" w:hAnsi="Times New Roman"/>
              </w:rPr>
            </w:pPr>
          </w:p>
        </w:tc>
        <w:tc>
          <w:tcPr>
            <w:tcW w:w="3804" w:type="dxa"/>
            <w:shd w:val="clear" w:color="auto" w:fill="FFFFFF" w:themeFill="background1"/>
          </w:tcPr>
          <w:p w:rsidR="00795CFE" w:rsidRPr="00795CFE" w:rsidRDefault="00795CFE" w:rsidP="00FC1660">
            <w:pPr>
              <w:rPr>
                <w:rFonts w:ascii="Times New Roman" w:hAnsi="Times New Roman"/>
              </w:rPr>
            </w:pPr>
            <w:r w:rsidRPr="00795CFE">
              <w:rPr>
                <w:rFonts w:ascii="Times New Roman" w:hAnsi="Times New Roman"/>
              </w:rPr>
              <w:t xml:space="preserve">Руководитель клуба </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Классное руководство». « Работа с родителями».</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 xml:space="preserve">В течение месяца </w:t>
            </w:r>
          </w:p>
        </w:tc>
        <w:tc>
          <w:tcPr>
            <w:tcW w:w="6155" w:type="dxa"/>
            <w:gridSpan w:val="5"/>
          </w:tcPr>
          <w:p w:rsidR="00795CFE" w:rsidRPr="00795CFE" w:rsidRDefault="00795CFE" w:rsidP="008A3A8C">
            <w:pPr>
              <w:ind w:right="16"/>
              <w:jc w:val="both"/>
              <w:rPr>
                <w:rFonts w:ascii="Times New Roman" w:hAnsi="Times New Roman"/>
              </w:rPr>
            </w:pPr>
            <w:r w:rsidRPr="00795CFE">
              <w:rPr>
                <w:rFonts w:ascii="Times New Roman" w:hAnsi="Times New Roman"/>
              </w:rPr>
              <w:t>Заполнение социальных паспортов класса</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FC1660" w:rsidP="00FC1660">
            <w:pPr>
              <w:rPr>
                <w:rFonts w:ascii="Times New Roman" w:hAnsi="Times New Roman"/>
              </w:rPr>
            </w:pPr>
            <w:r>
              <w:rPr>
                <w:rFonts w:ascii="Times New Roman" w:hAnsi="Times New Roman"/>
              </w:rPr>
              <w:t xml:space="preserve">Социальный педагог, </w:t>
            </w:r>
            <w:r w:rsidR="00795CFE" w:rsidRPr="00795CFE">
              <w:rPr>
                <w:rFonts w:ascii="Times New Roman" w:hAnsi="Times New Roman"/>
              </w:rPr>
              <w:t>классные руководители</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55" w:type="dxa"/>
            <w:gridSpan w:val="5"/>
          </w:tcPr>
          <w:p w:rsidR="00795CFE" w:rsidRPr="00795CFE" w:rsidRDefault="00795CFE" w:rsidP="008A3A8C">
            <w:pPr>
              <w:ind w:right="16"/>
              <w:jc w:val="both"/>
              <w:rPr>
                <w:rFonts w:ascii="Times New Roman" w:hAnsi="Times New Roman"/>
              </w:rPr>
            </w:pPr>
            <w:r w:rsidRPr="00795CFE">
              <w:rPr>
                <w:rFonts w:ascii="Times New Roman" w:hAnsi="Times New Roman"/>
              </w:rPr>
              <w:t xml:space="preserve">Контроль за посещением занятий. </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Социальный педагог, классные руководители</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55" w:type="dxa"/>
            <w:gridSpan w:val="5"/>
          </w:tcPr>
          <w:p w:rsidR="00795CFE" w:rsidRPr="00795CFE" w:rsidRDefault="00795CFE" w:rsidP="008A3A8C">
            <w:pPr>
              <w:ind w:right="16"/>
              <w:jc w:val="both"/>
              <w:rPr>
                <w:rFonts w:ascii="Times New Roman" w:hAnsi="Times New Roman"/>
              </w:rPr>
            </w:pPr>
            <w:r w:rsidRPr="00795CFE">
              <w:rPr>
                <w:rFonts w:ascii="Times New Roman" w:hAnsi="Times New Roman"/>
              </w:rPr>
              <w:t>Заседание школьной антикризисной группы, обсуждение текущих вопросов, обмен информацией.</w:t>
            </w:r>
          </w:p>
        </w:tc>
        <w:tc>
          <w:tcPr>
            <w:tcW w:w="2723" w:type="dxa"/>
            <w:gridSpan w:val="5"/>
          </w:tcPr>
          <w:p w:rsidR="00795CFE" w:rsidRPr="00795CFE" w:rsidRDefault="00795CFE" w:rsidP="00795CFE">
            <w:pPr>
              <w:rPr>
                <w:rFonts w:ascii="Times New Roman" w:hAnsi="Times New Roman"/>
              </w:rPr>
            </w:pP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Администрация школы</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55" w:type="dxa"/>
            <w:gridSpan w:val="5"/>
          </w:tcPr>
          <w:p w:rsidR="00795CFE" w:rsidRPr="00795CFE" w:rsidRDefault="00795CFE" w:rsidP="008A3A8C">
            <w:pPr>
              <w:ind w:right="16"/>
              <w:jc w:val="both"/>
              <w:rPr>
                <w:rFonts w:ascii="Times New Roman" w:hAnsi="Times New Roman"/>
              </w:rPr>
            </w:pPr>
            <w:r w:rsidRPr="00795CFE">
              <w:rPr>
                <w:rFonts w:ascii="Times New Roman" w:hAnsi="Times New Roman"/>
              </w:rPr>
              <w:t>Изучение психологических особенностей обучающихся 5-11 классов с целью своевременной профилактики и эффективного решения проблем, возникающих в психическом состоянии, общении, обучении.</w:t>
            </w:r>
          </w:p>
        </w:tc>
        <w:tc>
          <w:tcPr>
            <w:tcW w:w="2723" w:type="dxa"/>
            <w:gridSpan w:val="5"/>
          </w:tcPr>
          <w:p w:rsidR="00795CFE" w:rsidRPr="00795CFE" w:rsidRDefault="00795CFE" w:rsidP="00795CFE">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Педагог-психолог, </w:t>
            </w:r>
            <w:r w:rsidR="0099158C">
              <w:rPr>
                <w:rFonts w:ascii="Times New Roman" w:hAnsi="Times New Roman"/>
              </w:rPr>
              <w:t xml:space="preserve"> </w:t>
            </w:r>
            <w:r w:rsidRPr="00795CFE">
              <w:rPr>
                <w:rFonts w:ascii="Times New Roman" w:hAnsi="Times New Roman"/>
              </w:rPr>
              <w:t>классные руководители.</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Каникулярный период</w:t>
            </w:r>
          </w:p>
        </w:tc>
        <w:tc>
          <w:tcPr>
            <w:tcW w:w="6155" w:type="dxa"/>
            <w:gridSpan w:val="5"/>
          </w:tcPr>
          <w:p w:rsidR="00795CFE" w:rsidRPr="00795CFE" w:rsidRDefault="00795CFE" w:rsidP="008A3A8C">
            <w:pPr>
              <w:ind w:right="16"/>
              <w:jc w:val="both"/>
              <w:rPr>
                <w:rFonts w:ascii="Times New Roman" w:hAnsi="Times New Roman"/>
              </w:rPr>
            </w:pPr>
            <w:r w:rsidRPr="00795CFE">
              <w:rPr>
                <w:rFonts w:ascii="Times New Roman" w:hAnsi="Times New Roman"/>
              </w:rPr>
              <w:t>Посещение неблагополучных семей и семей с «трудными» учащимися</w:t>
            </w:r>
          </w:p>
        </w:tc>
        <w:tc>
          <w:tcPr>
            <w:tcW w:w="2723" w:type="dxa"/>
            <w:gridSpan w:val="5"/>
          </w:tcPr>
          <w:p w:rsidR="00795CFE" w:rsidRPr="00795CFE" w:rsidRDefault="00795CFE" w:rsidP="00795CFE">
            <w:r w:rsidRPr="00795CFE">
              <w:rPr>
                <w:rFonts w:ascii="Times New Roman" w:hAnsi="Times New Roman"/>
              </w:rPr>
              <w:t>1-4 классы</w:t>
            </w: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Социальный педагог, педагог-психолог, классные руководители.</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55" w:type="dxa"/>
            <w:gridSpan w:val="5"/>
          </w:tcPr>
          <w:p w:rsidR="00795CFE" w:rsidRPr="00795CFE" w:rsidRDefault="00795CFE" w:rsidP="008A3A8C">
            <w:pPr>
              <w:ind w:right="16"/>
              <w:jc w:val="both"/>
              <w:rPr>
                <w:rFonts w:ascii="Times New Roman" w:hAnsi="Times New Roman"/>
              </w:rPr>
            </w:pPr>
            <w:r w:rsidRPr="00795CFE">
              <w:rPr>
                <w:rFonts w:ascii="Times New Roman" w:hAnsi="Times New Roman"/>
              </w:rPr>
              <w:t>Обзор новой поступившей литературы по воспитательной работе.</w:t>
            </w:r>
          </w:p>
        </w:tc>
        <w:tc>
          <w:tcPr>
            <w:tcW w:w="2723" w:type="dxa"/>
            <w:gridSpan w:val="5"/>
          </w:tcPr>
          <w:p w:rsidR="00795CFE" w:rsidRPr="00795CFE" w:rsidRDefault="00795CFE" w:rsidP="00795CFE">
            <w:pPr>
              <w:rPr>
                <w:rFonts w:ascii="Times New Roman" w:hAnsi="Times New Roman"/>
              </w:rPr>
            </w:pP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Библиотекарь </w:t>
            </w:r>
          </w:p>
        </w:tc>
      </w:tr>
      <w:tr w:rsidR="00795CFE" w:rsidRPr="00795CFE" w:rsidTr="008A3A8C">
        <w:tc>
          <w:tcPr>
            <w:tcW w:w="2015" w:type="dxa"/>
            <w:gridSpan w:val="4"/>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55" w:type="dxa"/>
            <w:gridSpan w:val="5"/>
          </w:tcPr>
          <w:p w:rsidR="00795CFE" w:rsidRPr="00795CFE" w:rsidRDefault="00795CFE" w:rsidP="008A3A8C">
            <w:pPr>
              <w:ind w:right="16"/>
              <w:jc w:val="both"/>
              <w:rPr>
                <w:rFonts w:ascii="Times New Roman" w:hAnsi="Times New Roman"/>
              </w:rPr>
            </w:pPr>
            <w:r w:rsidRPr="00795CFE">
              <w:rPr>
                <w:rFonts w:ascii="Times New Roman" w:hAnsi="Times New Roman"/>
              </w:rPr>
              <w:t>Организационная работа с отдельными классными руководителями по самообразованию.</w:t>
            </w:r>
          </w:p>
        </w:tc>
        <w:tc>
          <w:tcPr>
            <w:tcW w:w="2723" w:type="dxa"/>
            <w:gridSpan w:val="5"/>
          </w:tcPr>
          <w:p w:rsidR="00795CFE" w:rsidRPr="00795CFE" w:rsidRDefault="00795CFE" w:rsidP="00795CFE">
            <w:pPr>
              <w:rPr>
                <w:rFonts w:ascii="Times New Roman" w:hAnsi="Times New Roman"/>
              </w:rPr>
            </w:pPr>
          </w:p>
        </w:tc>
        <w:tc>
          <w:tcPr>
            <w:tcW w:w="3844" w:type="dxa"/>
            <w:gridSpan w:val="2"/>
          </w:tcPr>
          <w:p w:rsidR="00795CFE" w:rsidRPr="00795CFE" w:rsidRDefault="00795CFE" w:rsidP="00FC1660">
            <w:pPr>
              <w:rPr>
                <w:rFonts w:ascii="Times New Roman" w:hAnsi="Times New Roman"/>
              </w:rPr>
            </w:pPr>
            <w:r w:rsidRPr="00795CFE">
              <w:rPr>
                <w:rFonts w:ascii="Times New Roman" w:hAnsi="Times New Roman"/>
              </w:rPr>
              <w:t xml:space="preserve">Руководитель ШМО </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«Антинарко»</w:t>
            </w:r>
          </w:p>
        </w:tc>
      </w:tr>
      <w:tr w:rsidR="00795CFE" w:rsidRPr="00795CFE" w:rsidTr="008A3A8C">
        <w:tc>
          <w:tcPr>
            <w:tcW w:w="2015" w:type="dxa"/>
            <w:gridSpan w:val="4"/>
          </w:tcPr>
          <w:p w:rsidR="00795CFE" w:rsidRPr="00795CFE" w:rsidRDefault="00795CFE" w:rsidP="00681C45">
            <w:pPr>
              <w:rPr>
                <w:rFonts w:ascii="Times New Roman" w:hAnsi="Times New Roman"/>
              </w:rPr>
            </w:pPr>
            <w:r w:rsidRPr="00795CFE">
              <w:rPr>
                <w:rFonts w:ascii="Times New Roman" w:hAnsi="Times New Roman"/>
              </w:rPr>
              <w:t>20.10.202</w:t>
            </w:r>
            <w:r w:rsidR="00681C45">
              <w:rPr>
                <w:rFonts w:ascii="Times New Roman" w:hAnsi="Times New Roman"/>
              </w:rPr>
              <w:t>2</w:t>
            </w:r>
          </w:p>
        </w:tc>
        <w:tc>
          <w:tcPr>
            <w:tcW w:w="6155" w:type="dxa"/>
            <w:gridSpan w:val="5"/>
          </w:tcPr>
          <w:p w:rsidR="00795CFE" w:rsidRPr="00795CFE" w:rsidRDefault="00795CFE" w:rsidP="00795CFE">
            <w:pPr>
              <w:rPr>
                <w:rFonts w:ascii="Times New Roman" w:hAnsi="Times New Roman"/>
              </w:rPr>
            </w:pPr>
            <w:r w:rsidRPr="00795CFE">
              <w:rPr>
                <w:rFonts w:ascii="Times New Roman" w:hAnsi="Times New Roman"/>
              </w:rPr>
              <w:t>Фотомарафон «Живи ярко!»</w:t>
            </w:r>
          </w:p>
        </w:tc>
        <w:tc>
          <w:tcPr>
            <w:tcW w:w="2723"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44"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Медиация».</w:t>
            </w:r>
          </w:p>
        </w:tc>
      </w:tr>
      <w:tr w:rsidR="00795CFE" w:rsidRPr="00795CFE" w:rsidTr="008A3A8C">
        <w:tc>
          <w:tcPr>
            <w:tcW w:w="1969" w:type="dxa"/>
            <w:shd w:val="clear" w:color="auto" w:fill="FFFFFF" w:themeFill="background1"/>
          </w:tcPr>
          <w:p w:rsidR="00795CFE" w:rsidRPr="00795CFE" w:rsidRDefault="00795CFE" w:rsidP="00681C45">
            <w:pPr>
              <w:jc w:val="center"/>
              <w:rPr>
                <w:rFonts w:ascii="Times New Roman" w:hAnsi="Times New Roman"/>
              </w:rPr>
            </w:pPr>
            <w:r w:rsidRPr="00795CFE">
              <w:rPr>
                <w:rFonts w:ascii="Times New Roman" w:hAnsi="Times New Roman"/>
              </w:rPr>
              <w:t>11.10-15.10.202</w:t>
            </w:r>
            <w:r w:rsidR="00681C45">
              <w:rPr>
                <w:rFonts w:ascii="Times New Roman" w:hAnsi="Times New Roman"/>
              </w:rPr>
              <w:t>2</w:t>
            </w:r>
          </w:p>
        </w:tc>
        <w:tc>
          <w:tcPr>
            <w:tcW w:w="6172" w:type="dxa"/>
            <w:gridSpan w:val="6"/>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 xml:space="preserve">Просмотр фильма « Погасший». </w:t>
            </w:r>
          </w:p>
        </w:tc>
        <w:tc>
          <w:tcPr>
            <w:tcW w:w="2742" w:type="dxa"/>
            <w:gridSpan w:val="6"/>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1 – 4 классы</w:t>
            </w:r>
          </w:p>
        </w:tc>
        <w:tc>
          <w:tcPr>
            <w:tcW w:w="3854" w:type="dxa"/>
            <w:gridSpan w:val="3"/>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Члены службы медиации, классные руководители.</w:t>
            </w:r>
          </w:p>
        </w:tc>
      </w:tr>
      <w:tr w:rsidR="00795CFE" w:rsidRPr="00795CFE" w:rsidTr="008A3A8C">
        <w:tc>
          <w:tcPr>
            <w:tcW w:w="1969" w:type="dxa"/>
            <w:shd w:val="clear" w:color="auto" w:fill="FFFFFF" w:themeFill="background1"/>
          </w:tcPr>
          <w:p w:rsidR="00795CFE" w:rsidRPr="00795CFE" w:rsidRDefault="00795CFE" w:rsidP="00795CFE">
            <w:pPr>
              <w:jc w:val="center"/>
              <w:rPr>
                <w:rFonts w:ascii="Times New Roman" w:hAnsi="Times New Roman"/>
              </w:rPr>
            </w:pPr>
            <w:r w:rsidRPr="00795CFE">
              <w:rPr>
                <w:rFonts w:ascii="Times New Roman" w:hAnsi="Times New Roman"/>
              </w:rPr>
              <w:t>В течение месяца</w:t>
            </w:r>
          </w:p>
        </w:tc>
        <w:tc>
          <w:tcPr>
            <w:tcW w:w="6172" w:type="dxa"/>
            <w:gridSpan w:val="6"/>
            <w:shd w:val="clear" w:color="auto" w:fill="FFFFFF" w:themeFill="background1"/>
          </w:tcPr>
          <w:p w:rsidR="00795CFE" w:rsidRPr="00795CFE" w:rsidRDefault="00795CFE" w:rsidP="008A3A8C">
            <w:pPr>
              <w:jc w:val="both"/>
              <w:rPr>
                <w:rFonts w:ascii="Times New Roman" w:hAnsi="Times New Roman"/>
              </w:rPr>
            </w:pPr>
            <w:r w:rsidRPr="00795CFE">
              <w:rPr>
                <w:rFonts w:ascii="Times New Roman" w:hAnsi="Times New Roman"/>
              </w:rPr>
              <w:t xml:space="preserve">Информирование участников образовательного процесса ( учителей, родителей, учащихся) о « Назначении и </w:t>
            </w:r>
            <w:r w:rsidRPr="00795CFE">
              <w:rPr>
                <w:rFonts w:ascii="Times New Roman" w:hAnsi="Times New Roman"/>
              </w:rPr>
              <w:lastRenderedPageBreak/>
              <w:t>функции школьной службы медиации».</w:t>
            </w:r>
          </w:p>
        </w:tc>
        <w:tc>
          <w:tcPr>
            <w:tcW w:w="2742" w:type="dxa"/>
            <w:gridSpan w:val="6"/>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lastRenderedPageBreak/>
              <w:t>3-4 классы</w:t>
            </w:r>
          </w:p>
        </w:tc>
        <w:tc>
          <w:tcPr>
            <w:tcW w:w="3854" w:type="dxa"/>
            <w:gridSpan w:val="3"/>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Члены службы медиации.</w:t>
            </w:r>
          </w:p>
        </w:tc>
      </w:tr>
      <w:tr w:rsidR="00795CFE" w:rsidRPr="00795CFE" w:rsidTr="008A3A8C">
        <w:tc>
          <w:tcPr>
            <w:tcW w:w="14737" w:type="dxa"/>
            <w:gridSpan w:val="16"/>
            <w:shd w:val="clear" w:color="auto" w:fill="808080" w:themeFill="background1" w:themeFillShade="80"/>
          </w:tcPr>
          <w:p w:rsidR="00795CFE" w:rsidRPr="00795CFE" w:rsidRDefault="00795CFE" w:rsidP="00795CFE">
            <w:pPr>
              <w:rPr>
                <w:rFonts w:ascii="Times New Roman" w:hAnsi="Times New Roman"/>
                <w:b/>
                <w:i/>
              </w:rPr>
            </w:pPr>
            <w:r w:rsidRPr="00795CFE">
              <w:rPr>
                <w:rFonts w:ascii="Times New Roman" w:hAnsi="Times New Roman"/>
                <w:b/>
                <w:i/>
              </w:rPr>
              <w:lastRenderedPageBreak/>
              <w:t>Модуль « Профориентация».</w:t>
            </w:r>
          </w:p>
        </w:tc>
      </w:tr>
      <w:tr w:rsidR="00795CFE" w:rsidRPr="00795CFE" w:rsidTr="008A3A8C">
        <w:tc>
          <w:tcPr>
            <w:tcW w:w="1999"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142" w:type="dxa"/>
            <w:gridSpan w:val="4"/>
          </w:tcPr>
          <w:p w:rsidR="00795CFE" w:rsidRPr="00795CFE" w:rsidRDefault="00795CFE" w:rsidP="00795CFE">
            <w:pPr>
              <w:rPr>
                <w:rFonts w:ascii="Times New Roman" w:hAnsi="Times New Roman"/>
              </w:rPr>
            </w:pPr>
            <w:r w:rsidRPr="00795CFE">
              <w:rPr>
                <w:rFonts w:ascii="Times New Roman" w:hAnsi="Times New Roman"/>
              </w:rPr>
              <w:t>Беседа « Профессии моего округа».</w:t>
            </w:r>
          </w:p>
        </w:tc>
        <w:tc>
          <w:tcPr>
            <w:tcW w:w="2742" w:type="dxa"/>
            <w:gridSpan w:val="6"/>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54" w:type="dxa"/>
            <w:gridSpan w:val="3"/>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bl>
    <w:tbl>
      <w:tblPr>
        <w:tblStyle w:val="111"/>
        <w:tblW w:w="14737" w:type="dxa"/>
        <w:tblLook w:val="04A0" w:firstRow="1" w:lastRow="0" w:firstColumn="1" w:lastColumn="0" w:noHBand="0" w:noVBand="1"/>
      </w:tblPr>
      <w:tblGrid>
        <w:gridCol w:w="1951"/>
        <w:gridCol w:w="6237"/>
        <w:gridCol w:w="2596"/>
        <w:gridCol w:w="16"/>
        <w:gridCol w:w="81"/>
        <w:gridCol w:w="3856"/>
      </w:tblGrid>
      <w:tr w:rsidR="00795CFE" w:rsidRPr="00795CFE" w:rsidTr="008A3A8C">
        <w:tc>
          <w:tcPr>
            <w:tcW w:w="14737" w:type="dxa"/>
            <w:gridSpan w:val="6"/>
            <w:shd w:val="clear" w:color="auto" w:fill="C4BC96" w:themeFill="background2" w:themeFillShade="BF"/>
          </w:tcPr>
          <w:p w:rsidR="00795CFE" w:rsidRPr="00795CFE" w:rsidRDefault="00795CFE" w:rsidP="008A3A8C">
            <w:pPr>
              <w:jc w:val="center"/>
              <w:rPr>
                <w:rFonts w:ascii="Times New Roman" w:hAnsi="Times New Roman"/>
                <w:b/>
              </w:rPr>
            </w:pPr>
            <w:r w:rsidRPr="00795CFE">
              <w:rPr>
                <w:rFonts w:ascii="Times New Roman" w:hAnsi="Times New Roman"/>
                <w:b/>
              </w:rPr>
              <w:t>Ноябрь</w:t>
            </w:r>
          </w:p>
        </w:tc>
      </w:tr>
      <w:tr w:rsidR="00795CFE" w:rsidRPr="00795CFE" w:rsidTr="008A3A8C">
        <w:tc>
          <w:tcPr>
            <w:tcW w:w="14737" w:type="dxa"/>
            <w:gridSpan w:val="6"/>
            <w:shd w:val="clear" w:color="auto" w:fill="808080" w:themeFill="background1" w:themeFillShade="80"/>
          </w:tcPr>
          <w:p w:rsidR="00795CFE" w:rsidRPr="00795CFE" w:rsidRDefault="00795CFE" w:rsidP="008A3A8C">
            <w:pPr>
              <w:jc w:val="center"/>
              <w:rPr>
                <w:rFonts w:ascii="Times New Roman" w:hAnsi="Times New Roman"/>
                <w:b/>
                <w:i/>
              </w:rPr>
            </w:pPr>
            <w:r w:rsidRPr="00795CFE">
              <w:rPr>
                <w:rFonts w:ascii="Times New Roman" w:hAnsi="Times New Roman"/>
                <w:b/>
                <w:i/>
              </w:rPr>
              <w:t>Модуль « Казачество». «Самоуправление».</w:t>
            </w:r>
          </w:p>
        </w:tc>
      </w:tr>
      <w:tr w:rsidR="00795CFE" w:rsidRPr="00795CFE" w:rsidTr="008A3A8C">
        <w:tc>
          <w:tcPr>
            <w:tcW w:w="1951" w:type="dxa"/>
          </w:tcPr>
          <w:p w:rsidR="00795CFE" w:rsidRPr="00795CFE" w:rsidRDefault="00795CFE" w:rsidP="00681C45">
            <w:pPr>
              <w:rPr>
                <w:rFonts w:ascii="Times New Roman" w:hAnsi="Times New Roman"/>
              </w:rPr>
            </w:pPr>
            <w:r w:rsidRPr="00795CFE">
              <w:rPr>
                <w:rFonts w:ascii="Times New Roman" w:hAnsi="Times New Roman"/>
              </w:rPr>
              <w:t>02.11-06.11.202</w:t>
            </w:r>
            <w:r w:rsidR="00681C45">
              <w:rPr>
                <w:rFonts w:ascii="Times New Roman" w:hAnsi="Times New Roman"/>
              </w:rPr>
              <w:t>2</w:t>
            </w:r>
          </w:p>
        </w:tc>
        <w:tc>
          <w:tcPr>
            <w:tcW w:w="6237" w:type="dxa"/>
          </w:tcPr>
          <w:p w:rsidR="00795CFE" w:rsidRPr="00795CFE" w:rsidRDefault="00795CFE" w:rsidP="008A3A8C">
            <w:pPr>
              <w:jc w:val="both"/>
              <w:rPr>
                <w:rFonts w:ascii="Times New Roman" w:hAnsi="Times New Roman"/>
              </w:rPr>
            </w:pPr>
            <w:r w:rsidRPr="00795CFE">
              <w:rPr>
                <w:rFonts w:ascii="Times New Roman" w:hAnsi="Times New Roman"/>
              </w:rPr>
              <w:t>Организация и просмотр тематических видеофильмов по истории русской православной церкви.</w:t>
            </w:r>
          </w:p>
        </w:tc>
        <w:tc>
          <w:tcPr>
            <w:tcW w:w="2693" w:type="dxa"/>
            <w:gridSpan w:val="3"/>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856" w:type="dxa"/>
          </w:tcPr>
          <w:p w:rsidR="00795CFE" w:rsidRPr="00795CFE" w:rsidRDefault="00EB75D0" w:rsidP="00795CFE">
            <w:pPr>
              <w:rPr>
                <w:rFonts w:ascii="Times New Roman" w:hAnsi="Times New Roman"/>
              </w:rPr>
            </w:pPr>
            <w:r>
              <w:rPr>
                <w:rFonts w:ascii="Times New Roman" w:hAnsi="Times New Roman"/>
              </w:rPr>
              <w:t>Классные руководители</w:t>
            </w:r>
          </w:p>
        </w:tc>
      </w:tr>
      <w:tr w:rsidR="00795CFE" w:rsidRPr="00795CFE" w:rsidTr="008A3A8C">
        <w:tc>
          <w:tcPr>
            <w:tcW w:w="1951" w:type="dxa"/>
          </w:tcPr>
          <w:p w:rsidR="00795CFE" w:rsidRPr="00795CFE" w:rsidRDefault="00795CFE" w:rsidP="00681C45">
            <w:pPr>
              <w:rPr>
                <w:rFonts w:ascii="Times New Roman" w:hAnsi="Times New Roman"/>
              </w:rPr>
            </w:pPr>
            <w:r w:rsidRPr="00795CFE">
              <w:rPr>
                <w:rFonts w:ascii="Times New Roman" w:hAnsi="Times New Roman"/>
              </w:rPr>
              <w:t>4.11.202</w:t>
            </w:r>
            <w:r w:rsidR="00681C45">
              <w:rPr>
                <w:rFonts w:ascii="Times New Roman" w:hAnsi="Times New Roman"/>
              </w:rPr>
              <w:t>2</w:t>
            </w:r>
          </w:p>
        </w:tc>
        <w:tc>
          <w:tcPr>
            <w:tcW w:w="6237" w:type="dxa"/>
          </w:tcPr>
          <w:p w:rsidR="00795CFE" w:rsidRPr="00795CFE" w:rsidRDefault="00795CFE" w:rsidP="008A3A8C">
            <w:pPr>
              <w:jc w:val="both"/>
              <w:rPr>
                <w:rFonts w:ascii="Times New Roman" w:hAnsi="Times New Roman"/>
              </w:rPr>
            </w:pPr>
            <w:r w:rsidRPr="00795CFE">
              <w:rPr>
                <w:rFonts w:ascii="Times New Roman" w:hAnsi="Times New Roman"/>
              </w:rPr>
              <w:t>День народного единства</w:t>
            </w:r>
          </w:p>
        </w:tc>
        <w:tc>
          <w:tcPr>
            <w:tcW w:w="2693" w:type="dxa"/>
            <w:gridSpan w:val="3"/>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856"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951" w:type="dxa"/>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tcPr>
          <w:p w:rsidR="00795CFE" w:rsidRPr="00795CFE" w:rsidRDefault="00795CFE" w:rsidP="008A3A8C">
            <w:pPr>
              <w:jc w:val="both"/>
              <w:rPr>
                <w:rFonts w:ascii="Times New Roman" w:hAnsi="Times New Roman"/>
              </w:rPr>
            </w:pPr>
            <w:r w:rsidRPr="00795CFE">
              <w:rPr>
                <w:rFonts w:ascii="Times New Roman" w:hAnsi="Times New Roman"/>
              </w:rPr>
              <w:t>Проведение конкурса творческих работ « Наследие Святого Благоверного Александра Невского».</w:t>
            </w:r>
          </w:p>
        </w:tc>
        <w:tc>
          <w:tcPr>
            <w:tcW w:w="2693" w:type="dxa"/>
            <w:gridSpan w:val="3"/>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856"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951" w:type="dxa"/>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tcPr>
          <w:p w:rsidR="00795CFE" w:rsidRPr="00795CFE" w:rsidRDefault="00795CFE" w:rsidP="008A3A8C">
            <w:pPr>
              <w:jc w:val="both"/>
              <w:rPr>
                <w:rFonts w:ascii="Times New Roman" w:hAnsi="Times New Roman"/>
              </w:rPr>
            </w:pPr>
            <w:r w:rsidRPr="00795CFE">
              <w:rPr>
                <w:rFonts w:ascii="Times New Roman" w:hAnsi="Times New Roman"/>
              </w:rPr>
              <w:t>Акция «Казачий диктант».</w:t>
            </w:r>
          </w:p>
        </w:tc>
        <w:tc>
          <w:tcPr>
            <w:tcW w:w="2693" w:type="dxa"/>
            <w:gridSpan w:val="3"/>
          </w:tcPr>
          <w:p w:rsidR="00795CFE" w:rsidRPr="00795CFE" w:rsidRDefault="00795CFE" w:rsidP="00795CFE">
            <w:pPr>
              <w:rPr>
                <w:rFonts w:ascii="Times New Roman" w:hAnsi="Times New Roman"/>
              </w:rPr>
            </w:pPr>
            <w:r w:rsidRPr="00795CFE">
              <w:rPr>
                <w:rFonts w:ascii="Times New Roman" w:hAnsi="Times New Roman"/>
              </w:rPr>
              <w:t>4 классы</w:t>
            </w:r>
          </w:p>
        </w:tc>
        <w:tc>
          <w:tcPr>
            <w:tcW w:w="3856"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951" w:type="dxa"/>
          </w:tcPr>
          <w:p w:rsidR="00795CFE" w:rsidRPr="00795CFE" w:rsidRDefault="00795CFE" w:rsidP="00681C45">
            <w:pPr>
              <w:rPr>
                <w:rFonts w:ascii="Times New Roman" w:hAnsi="Times New Roman"/>
              </w:rPr>
            </w:pPr>
            <w:r w:rsidRPr="00795CFE">
              <w:rPr>
                <w:rFonts w:ascii="Times New Roman" w:hAnsi="Times New Roman"/>
              </w:rPr>
              <w:t>17.11.202</w:t>
            </w:r>
            <w:r w:rsidR="00681C45">
              <w:rPr>
                <w:rFonts w:ascii="Times New Roman" w:hAnsi="Times New Roman"/>
              </w:rPr>
              <w:t>2</w:t>
            </w:r>
          </w:p>
        </w:tc>
        <w:tc>
          <w:tcPr>
            <w:tcW w:w="6237" w:type="dxa"/>
          </w:tcPr>
          <w:p w:rsidR="00795CFE" w:rsidRPr="00795CFE" w:rsidRDefault="00795CFE" w:rsidP="008A3A8C">
            <w:pPr>
              <w:jc w:val="both"/>
              <w:rPr>
                <w:rFonts w:ascii="Times New Roman" w:hAnsi="Times New Roman"/>
              </w:rPr>
            </w:pPr>
            <w:r w:rsidRPr="00795CFE">
              <w:rPr>
                <w:rFonts w:ascii="Times New Roman" w:hAnsi="Times New Roman"/>
              </w:rPr>
              <w:t>Сбор «Казачий круг»</w:t>
            </w:r>
          </w:p>
        </w:tc>
        <w:tc>
          <w:tcPr>
            <w:tcW w:w="2693" w:type="dxa"/>
            <w:gridSpan w:val="3"/>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856" w:type="dxa"/>
          </w:tcPr>
          <w:p w:rsidR="00795CFE" w:rsidRPr="00795CFE" w:rsidRDefault="00EB75D0" w:rsidP="00EB75D0">
            <w:pPr>
              <w:rPr>
                <w:rFonts w:ascii="Times New Roman" w:hAnsi="Times New Roman"/>
              </w:rPr>
            </w:pPr>
            <w:r>
              <w:rPr>
                <w:rFonts w:ascii="Times New Roman" w:hAnsi="Times New Roman"/>
              </w:rPr>
              <w:t xml:space="preserve">Руководитель ШМО, </w:t>
            </w:r>
            <w:r w:rsidR="00795CFE" w:rsidRPr="00795CFE">
              <w:rPr>
                <w:rFonts w:ascii="Times New Roman" w:hAnsi="Times New Roman"/>
              </w:rPr>
              <w:t>руководитель музея.</w:t>
            </w:r>
          </w:p>
        </w:tc>
      </w:tr>
      <w:tr w:rsidR="00795CFE" w:rsidRPr="00795CFE" w:rsidTr="008A3A8C">
        <w:tc>
          <w:tcPr>
            <w:tcW w:w="1951" w:type="dxa"/>
          </w:tcPr>
          <w:p w:rsidR="00795CFE" w:rsidRPr="00795CFE" w:rsidRDefault="00795CFE" w:rsidP="00795CFE">
            <w:pPr>
              <w:rPr>
                <w:rFonts w:ascii="Times New Roman" w:hAnsi="Times New Roman"/>
              </w:rPr>
            </w:pPr>
            <w:r w:rsidRPr="00795CFE">
              <w:rPr>
                <w:rFonts w:ascii="Times New Roman" w:hAnsi="Times New Roman"/>
              </w:rPr>
              <w:t>В течение года</w:t>
            </w:r>
          </w:p>
        </w:tc>
        <w:tc>
          <w:tcPr>
            <w:tcW w:w="6237" w:type="dxa"/>
          </w:tcPr>
          <w:p w:rsidR="00795CFE" w:rsidRPr="00795CFE" w:rsidRDefault="00795CFE" w:rsidP="008A3A8C">
            <w:pPr>
              <w:jc w:val="both"/>
              <w:rPr>
                <w:rFonts w:ascii="Times New Roman" w:hAnsi="Times New Roman"/>
              </w:rPr>
            </w:pPr>
            <w:r w:rsidRPr="00795CFE">
              <w:rPr>
                <w:rFonts w:ascii="Times New Roman" w:hAnsi="Times New Roman"/>
              </w:rPr>
              <w:t>Организация и проведение краевого проекта « Диалоги с Героями».</w:t>
            </w:r>
          </w:p>
        </w:tc>
        <w:tc>
          <w:tcPr>
            <w:tcW w:w="2693" w:type="dxa"/>
            <w:gridSpan w:val="3"/>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856"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951" w:type="dxa"/>
          </w:tcPr>
          <w:p w:rsidR="00795CFE" w:rsidRPr="00795CFE" w:rsidRDefault="00795CFE" w:rsidP="00681C45">
            <w:pPr>
              <w:rPr>
                <w:rFonts w:ascii="Times New Roman" w:hAnsi="Times New Roman"/>
              </w:rPr>
            </w:pPr>
            <w:r w:rsidRPr="00795CFE">
              <w:rPr>
                <w:rFonts w:ascii="Times New Roman" w:hAnsi="Times New Roman"/>
              </w:rPr>
              <w:t>26.11.202</w:t>
            </w:r>
            <w:r w:rsidR="00681C45">
              <w:rPr>
                <w:rFonts w:ascii="Times New Roman" w:hAnsi="Times New Roman"/>
              </w:rPr>
              <w:t>2</w:t>
            </w:r>
          </w:p>
        </w:tc>
        <w:tc>
          <w:tcPr>
            <w:tcW w:w="6237" w:type="dxa"/>
          </w:tcPr>
          <w:p w:rsidR="00795CFE" w:rsidRPr="00795CFE" w:rsidRDefault="00795CFE" w:rsidP="008A3A8C">
            <w:pPr>
              <w:jc w:val="both"/>
              <w:rPr>
                <w:rFonts w:ascii="Times New Roman" w:hAnsi="Times New Roman"/>
              </w:rPr>
            </w:pPr>
            <w:r w:rsidRPr="00795CFE">
              <w:rPr>
                <w:rFonts w:ascii="Times New Roman" w:hAnsi="Times New Roman"/>
              </w:rPr>
              <w:t>Праздничный концерт «День матери-казачки»</w:t>
            </w:r>
          </w:p>
        </w:tc>
        <w:tc>
          <w:tcPr>
            <w:tcW w:w="2693"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56" w:type="dxa"/>
          </w:tcPr>
          <w:p w:rsidR="00795CFE" w:rsidRPr="00795CFE" w:rsidRDefault="00EB75D0" w:rsidP="00795CFE">
            <w:pPr>
              <w:rPr>
                <w:rFonts w:ascii="Times New Roman" w:hAnsi="Times New Roman"/>
              </w:rPr>
            </w:pPr>
            <w:r>
              <w:rPr>
                <w:rFonts w:ascii="Times New Roman" w:hAnsi="Times New Roman"/>
              </w:rPr>
              <w:t>Классные руководители</w:t>
            </w:r>
          </w:p>
        </w:tc>
      </w:tr>
      <w:tr w:rsidR="00795CFE" w:rsidRPr="00795CFE" w:rsidTr="008A3A8C">
        <w:tc>
          <w:tcPr>
            <w:tcW w:w="1951" w:type="dxa"/>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tcPr>
          <w:p w:rsidR="00795CFE" w:rsidRPr="00795CFE" w:rsidRDefault="00795CFE" w:rsidP="008A3A8C">
            <w:pPr>
              <w:jc w:val="both"/>
              <w:rPr>
                <w:rFonts w:ascii="Times New Roman" w:hAnsi="Times New Roman"/>
              </w:rPr>
            </w:pPr>
            <w:r w:rsidRPr="00795CFE">
              <w:rPr>
                <w:rFonts w:ascii="Times New Roman" w:hAnsi="Times New Roman"/>
              </w:rPr>
              <w:t>Встреча с казаками-наставниками</w:t>
            </w:r>
          </w:p>
        </w:tc>
        <w:tc>
          <w:tcPr>
            <w:tcW w:w="2693"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856" w:type="dxa"/>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14737" w:type="dxa"/>
            <w:gridSpan w:val="6"/>
            <w:shd w:val="clear" w:color="auto" w:fill="808080" w:themeFill="background1" w:themeFillShade="80"/>
          </w:tcPr>
          <w:p w:rsidR="00795CFE" w:rsidRPr="00795CFE" w:rsidRDefault="00795CFE" w:rsidP="008A3A8C">
            <w:pPr>
              <w:jc w:val="center"/>
              <w:rPr>
                <w:rFonts w:ascii="Times New Roman" w:hAnsi="Times New Roman"/>
                <w:b/>
                <w:i/>
              </w:rPr>
            </w:pPr>
            <w:r w:rsidRPr="00795CFE">
              <w:rPr>
                <w:rFonts w:ascii="Times New Roman" w:hAnsi="Times New Roman"/>
                <w:b/>
                <w:i/>
              </w:rPr>
              <w:t>Модуль « Ключевые общешкольные дела».</w:t>
            </w:r>
          </w:p>
        </w:tc>
      </w:tr>
      <w:tr w:rsidR="00795CFE" w:rsidRPr="00795CFE" w:rsidTr="008A3A8C">
        <w:trPr>
          <w:trHeight w:val="263"/>
        </w:trPr>
        <w:tc>
          <w:tcPr>
            <w:tcW w:w="1951" w:type="dxa"/>
          </w:tcPr>
          <w:p w:rsidR="00795CFE" w:rsidRPr="00795CFE" w:rsidRDefault="00795CFE" w:rsidP="00681C45">
            <w:pPr>
              <w:rPr>
                <w:rFonts w:ascii="Times New Roman" w:hAnsi="Times New Roman"/>
              </w:rPr>
            </w:pPr>
            <w:r w:rsidRPr="00795CFE">
              <w:rPr>
                <w:rFonts w:ascii="Times New Roman" w:hAnsi="Times New Roman"/>
              </w:rPr>
              <w:t>11.11.202</w:t>
            </w:r>
            <w:r w:rsidR="00681C45">
              <w:rPr>
                <w:rFonts w:ascii="Times New Roman" w:hAnsi="Times New Roman"/>
              </w:rPr>
              <w:t>2</w:t>
            </w:r>
          </w:p>
        </w:tc>
        <w:tc>
          <w:tcPr>
            <w:tcW w:w="6237" w:type="dxa"/>
          </w:tcPr>
          <w:p w:rsidR="00795CFE" w:rsidRPr="00795CFE" w:rsidRDefault="00795CFE" w:rsidP="00795CFE">
            <w:pPr>
              <w:rPr>
                <w:rFonts w:ascii="Times New Roman" w:hAnsi="Times New Roman"/>
              </w:rPr>
            </w:pPr>
            <w:r w:rsidRPr="00795CFE">
              <w:rPr>
                <w:rFonts w:ascii="Times New Roman" w:hAnsi="Times New Roman"/>
              </w:rPr>
              <w:t>200 лет со дня рождения Ф.М. Достоевского</w:t>
            </w:r>
          </w:p>
        </w:tc>
        <w:tc>
          <w:tcPr>
            <w:tcW w:w="2612" w:type="dxa"/>
            <w:gridSpan w:val="2"/>
          </w:tcPr>
          <w:p w:rsidR="00795CFE" w:rsidRPr="00795CFE" w:rsidRDefault="00795CFE" w:rsidP="00795CFE">
            <w:pPr>
              <w:rPr>
                <w:rFonts w:ascii="Times New Roman" w:hAnsi="Times New Roman"/>
              </w:rPr>
            </w:pPr>
            <w:r w:rsidRPr="00795CFE">
              <w:rPr>
                <w:rFonts w:ascii="Times New Roman" w:hAnsi="Times New Roman"/>
              </w:rPr>
              <w:t xml:space="preserve">1-4 классы </w:t>
            </w:r>
          </w:p>
        </w:tc>
        <w:tc>
          <w:tcPr>
            <w:tcW w:w="3937"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rPr>
          <w:trHeight w:val="126"/>
        </w:trPr>
        <w:tc>
          <w:tcPr>
            <w:tcW w:w="1951" w:type="dxa"/>
          </w:tcPr>
          <w:p w:rsidR="00795CFE" w:rsidRPr="00795CFE" w:rsidRDefault="00795CFE" w:rsidP="00681C45">
            <w:pPr>
              <w:rPr>
                <w:rFonts w:ascii="Times New Roman" w:hAnsi="Times New Roman"/>
              </w:rPr>
            </w:pPr>
            <w:r w:rsidRPr="00795CFE">
              <w:rPr>
                <w:rFonts w:ascii="Times New Roman" w:hAnsi="Times New Roman"/>
              </w:rPr>
              <w:t>19.11.202</w:t>
            </w:r>
            <w:r w:rsidR="00681C45">
              <w:rPr>
                <w:rFonts w:ascii="Times New Roman" w:hAnsi="Times New Roman"/>
              </w:rPr>
              <w:t>2</w:t>
            </w:r>
          </w:p>
        </w:tc>
        <w:tc>
          <w:tcPr>
            <w:tcW w:w="6237" w:type="dxa"/>
          </w:tcPr>
          <w:p w:rsidR="00795CFE" w:rsidRPr="00795CFE" w:rsidRDefault="00795CFE" w:rsidP="00795CFE">
            <w:pPr>
              <w:rPr>
                <w:rFonts w:ascii="Times New Roman" w:hAnsi="Times New Roman"/>
              </w:rPr>
            </w:pPr>
            <w:r w:rsidRPr="00795CFE">
              <w:rPr>
                <w:rFonts w:ascii="Times New Roman" w:hAnsi="Times New Roman"/>
              </w:rPr>
              <w:t>310 лет со дня рождения М.В. Ломоносова</w:t>
            </w:r>
          </w:p>
        </w:tc>
        <w:tc>
          <w:tcPr>
            <w:tcW w:w="2612" w:type="dxa"/>
            <w:gridSpan w:val="2"/>
          </w:tcPr>
          <w:p w:rsidR="00795CFE" w:rsidRPr="00795CFE" w:rsidRDefault="00795CFE" w:rsidP="00795CFE">
            <w:pPr>
              <w:rPr>
                <w:rFonts w:ascii="Times New Roman" w:hAnsi="Times New Roman"/>
              </w:rPr>
            </w:pPr>
            <w:r w:rsidRPr="00795CFE">
              <w:rPr>
                <w:rFonts w:ascii="Times New Roman" w:hAnsi="Times New Roman"/>
              </w:rPr>
              <w:t xml:space="preserve">1-4 классы </w:t>
            </w:r>
          </w:p>
        </w:tc>
        <w:tc>
          <w:tcPr>
            <w:tcW w:w="3937"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rPr>
          <w:trHeight w:val="271"/>
        </w:trPr>
        <w:tc>
          <w:tcPr>
            <w:tcW w:w="1951" w:type="dxa"/>
          </w:tcPr>
          <w:p w:rsidR="00795CFE" w:rsidRPr="00795CFE" w:rsidRDefault="00795CFE" w:rsidP="00681C45">
            <w:pPr>
              <w:rPr>
                <w:rFonts w:ascii="Times New Roman" w:hAnsi="Times New Roman"/>
              </w:rPr>
            </w:pPr>
            <w:r w:rsidRPr="00795CFE">
              <w:rPr>
                <w:rFonts w:ascii="Times New Roman" w:hAnsi="Times New Roman"/>
              </w:rPr>
              <w:t>22.11.202</w:t>
            </w:r>
            <w:r w:rsidR="00681C45">
              <w:rPr>
                <w:rFonts w:ascii="Times New Roman" w:hAnsi="Times New Roman"/>
              </w:rPr>
              <w:t>2</w:t>
            </w:r>
          </w:p>
        </w:tc>
        <w:tc>
          <w:tcPr>
            <w:tcW w:w="6237" w:type="dxa"/>
          </w:tcPr>
          <w:p w:rsidR="00795CFE" w:rsidRPr="00795CFE" w:rsidRDefault="00795CFE" w:rsidP="00795CFE">
            <w:pPr>
              <w:tabs>
                <w:tab w:val="left" w:pos="5385"/>
              </w:tabs>
              <w:rPr>
                <w:rFonts w:ascii="Times New Roman" w:hAnsi="Times New Roman"/>
              </w:rPr>
            </w:pPr>
            <w:r w:rsidRPr="00795CFE">
              <w:rPr>
                <w:rFonts w:ascii="Times New Roman" w:hAnsi="Times New Roman"/>
              </w:rPr>
              <w:t>220 лет со дня рождения В.И. Даля</w:t>
            </w:r>
          </w:p>
        </w:tc>
        <w:tc>
          <w:tcPr>
            <w:tcW w:w="2612" w:type="dxa"/>
            <w:gridSpan w:val="2"/>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37"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rPr>
          <w:trHeight w:val="261"/>
        </w:trPr>
        <w:tc>
          <w:tcPr>
            <w:tcW w:w="1951" w:type="dxa"/>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237" w:type="dxa"/>
          </w:tcPr>
          <w:p w:rsidR="00795CFE" w:rsidRPr="00795CFE" w:rsidRDefault="00795CFE" w:rsidP="00795CFE">
            <w:pPr>
              <w:rPr>
                <w:rFonts w:ascii="Times New Roman" w:hAnsi="Times New Roman"/>
              </w:rPr>
            </w:pPr>
            <w:r w:rsidRPr="00795CFE">
              <w:rPr>
                <w:rFonts w:ascii="Times New Roman" w:hAnsi="Times New Roman"/>
              </w:rPr>
              <w:t>Акция «Подарок Ветерану»</w:t>
            </w:r>
          </w:p>
        </w:tc>
        <w:tc>
          <w:tcPr>
            <w:tcW w:w="2612" w:type="dxa"/>
            <w:gridSpan w:val="2"/>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37"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4737" w:type="dxa"/>
            <w:gridSpan w:val="6"/>
            <w:shd w:val="clear" w:color="auto" w:fill="808080" w:themeFill="background1" w:themeFillShade="80"/>
          </w:tcPr>
          <w:p w:rsidR="00795CFE" w:rsidRPr="00795CFE" w:rsidRDefault="00795CFE" w:rsidP="008A3A8C">
            <w:pPr>
              <w:jc w:val="center"/>
              <w:rPr>
                <w:rFonts w:ascii="Times New Roman" w:hAnsi="Times New Roman"/>
                <w:b/>
                <w:i/>
              </w:rPr>
            </w:pPr>
            <w:r w:rsidRPr="00795CFE">
              <w:rPr>
                <w:rFonts w:ascii="Times New Roman" w:hAnsi="Times New Roman"/>
                <w:b/>
                <w:i/>
              </w:rPr>
              <w:t>Модуль « Детские общественные объединения».</w:t>
            </w:r>
          </w:p>
        </w:tc>
      </w:tr>
      <w:tr w:rsidR="00795CFE" w:rsidRPr="00795CFE" w:rsidTr="008A3A8C">
        <w:tc>
          <w:tcPr>
            <w:tcW w:w="14737" w:type="dxa"/>
            <w:gridSpan w:val="6"/>
            <w:shd w:val="clear" w:color="auto" w:fill="D9D9D9" w:themeFill="background1" w:themeFillShade="D9"/>
          </w:tcPr>
          <w:p w:rsidR="00795CFE" w:rsidRPr="00795CFE" w:rsidRDefault="00795CFE" w:rsidP="008A3A8C">
            <w:pPr>
              <w:jc w:val="center"/>
              <w:rPr>
                <w:rFonts w:ascii="Times New Roman" w:hAnsi="Times New Roman"/>
                <w:b/>
                <w:i/>
              </w:rPr>
            </w:pPr>
            <w:r w:rsidRPr="00795CFE">
              <w:rPr>
                <w:rFonts w:ascii="Times New Roman" w:hAnsi="Times New Roman"/>
                <w:b/>
                <w:i/>
              </w:rPr>
              <w:t>Отряд «Юные пожарные»</w:t>
            </w:r>
          </w:p>
        </w:tc>
      </w:tr>
      <w:tr w:rsidR="00795CFE" w:rsidRPr="00795CFE" w:rsidTr="008A3A8C">
        <w:tc>
          <w:tcPr>
            <w:tcW w:w="1951" w:type="dxa"/>
          </w:tcPr>
          <w:p w:rsidR="00795CFE" w:rsidRPr="00795CFE" w:rsidRDefault="00795CFE" w:rsidP="00681C45">
            <w:pPr>
              <w:rPr>
                <w:rFonts w:ascii="Times New Roman" w:hAnsi="Times New Roman"/>
              </w:rPr>
            </w:pPr>
            <w:r w:rsidRPr="00795CFE">
              <w:rPr>
                <w:rFonts w:ascii="Times New Roman" w:hAnsi="Times New Roman"/>
              </w:rPr>
              <w:t>10.11.202</w:t>
            </w:r>
            <w:r w:rsidR="00681C45">
              <w:rPr>
                <w:rFonts w:ascii="Times New Roman" w:hAnsi="Times New Roman"/>
              </w:rPr>
              <w:t>2</w:t>
            </w:r>
          </w:p>
        </w:tc>
        <w:tc>
          <w:tcPr>
            <w:tcW w:w="6237" w:type="dxa"/>
          </w:tcPr>
          <w:p w:rsidR="00795CFE" w:rsidRPr="00795CFE" w:rsidRDefault="00795CFE" w:rsidP="00795CFE">
            <w:pPr>
              <w:rPr>
                <w:rFonts w:ascii="Times New Roman" w:hAnsi="Times New Roman"/>
              </w:rPr>
            </w:pPr>
            <w:r w:rsidRPr="00795CFE">
              <w:rPr>
                <w:rFonts w:ascii="Times New Roman" w:hAnsi="Times New Roman"/>
              </w:rPr>
              <w:t>Викторина  по пожарной безопасности среди  учащихся начальной школы.</w:t>
            </w:r>
          </w:p>
        </w:tc>
        <w:tc>
          <w:tcPr>
            <w:tcW w:w="2612" w:type="dxa"/>
            <w:gridSpan w:val="2"/>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37" w:type="dxa"/>
            <w:gridSpan w:val="2"/>
          </w:tcPr>
          <w:p w:rsidR="00795CFE" w:rsidRPr="00795CFE" w:rsidRDefault="00EB75D0" w:rsidP="00795CFE">
            <w:pPr>
              <w:rPr>
                <w:rFonts w:ascii="Times New Roman" w:hAnsi="Times New Roman"/>
              </w:rPr>
            </w:pPr>
            <w:r>
              <w:rPr>
                <w:rFonts w:ascii="Times New Roman" w:hAnsi="Times New Roman"/>
              </w:rPr>
              <w:t>Классные руководители</w:t>
            </w:r>
          </w:p>
        </w:tc>
      </w:tr>
      <w:tr w:rsidR="00795CFE" w:rsidRPr="00795CFE" w:rsidTr="008A3A8C">
        <w:tc>
          <w:tcPr>
            <w:tcW w:w="14737" w:type="dxa"/>
            <w:gridSpan w:val="6"/>
            <w:shd w:val="clear" w:color="auto" w:fill="D9D9D9" w:themeFill="background1" w:themeFillShade="D9"/>
          </w:tcPr>
          <w:p w:rsidR="00795CFE" w:rsidRPr="00795CFE" w:rsidRDefault="00795CFE" w:rsidP="008A3A8C">
            <w:pPr>
              <w:jc w:val="center"/>
              <w:rPr>
                <w:rFonts w:ascii="Times New Roman" w:hAnsi="Times New Roman"/>
                <w:b/>
                <w:i/>
              </w:rPr>
            </w:pPr>
            <w:r w:rsidRPr="00795CFE">
              <w:rPr>
                <w:rFonts w:ascii="Times New Roman" w:hAnsi="Times New Roman"/>
                <w:b/>
                <w:i/>
              </w:rPr>
              <w:t>Отряд «Юных инспекторов движения»</w:t>
            </w:r>
          </w:p>
        </w:tc>
      </w:tr>
      <w:tr w:rsidR="0099158C" w:rsidRPr="00795CFE" w:rsidTr="008A3A8C">
        <w:tc>
          <w:tcPr>
            <w:tcW w:w="1951" w:type="dxa"/>
          </w:tcPr>
          <w:p w:rsidR="0099158C" w:rsidRPr="00795CFE" w:rsidRDefault="0099158C" w:rsidP="00681C45">
            <w:pPr>
              <w:rPr>
                <w:rFonts w:ascii="Times New Roman" w:hAnsi="Times New Roman"/>
              </w:rPr>
            </w:pPr>
            <w:r w:rsidRPr="00795CFE">
              <w:rPr>
                <w:rFonts w:ascii="Times New Roman" w:hAnsi="Times New Roman"/>
              </w:rPr>
              <w:t>12.11.202</w:t>
            </w:r>
            <w:r>
              <w:rPr>
                <w:rFonts w:ascii="Times New Roman" w:hAnsi="Times New Roman"/>
              </w:rPr>
              <w:t>2</w:t>
            </w:r>
          </w:p>
        </w:tc>
        <w:tc>
          <w:tcPr>
            <w:tcW w:w="6237" w:type="dxa"/>
          </w:tcPr>
          <w:p w:rsidR="0099158C" w:rsidRPr="00795CFE" w:rsidRDefault="0099158C" w:rsidP="00795CFE">
            <w:pPr>
              <w:rPr>
                <w:rFonts w:ascii="Times New Roman" w:hAnsi="Times New Roman"/>
              </w:rPr>
            </w:pPr>
            <w:r w:rsidRPr="00795CFE">
              <w:rPr>
                <w:rFonts w:ascii="Times New Roman" w:hAnsi="Times New Roman"/>
              </w:rPr>
              <w:t>Занятие отряда  «ПДД. Разметка проезжей части дороги.  Места перехода улицы. Перекрестки и их виды». Занятие №5</w:t>
            </w:r>
          </w:p>
        </w:tc>
        <w:tc>
          <w:tcPr>
            <w:tcW w:w="2612" w:type="dxa"/>
            <w:gridSpan w:val="2"/>
          </w:tcPr>
          <w:p w:rsidR="0099158C" w:rsidRPr="00795CFE" w:rsidRDefault="0099158C" w:rsidP="0099158C">
            <w:pPr>
              <w:rPr>
                <w:rFonts w:ascii="Times New Roman" w:hAnsi="Times New Roman"/>
              </w:rPr>
            </w:pPr>
            <w:r w:rsidRPr="00795CFE">
              <w:rPr>
                <w:rFonts w:ascii="Times New Roman" w:hAnsi="Times New Roman"/>
              </w:rPr>
              <w:t>4  класс</w:t>
            </w:r>
          </w:p>
        </w:tc>
        <w:tc>
          <w:tcPr>
            <w:tcW w:w="3937" w:type="dxa"/>
            <w:gridSpan w:val="2"/>
          </w:tcPr>
          <w:p w:rsidR="0099158C" w:rsidRPr="00795CFE" w:rsidRDefault="00EB75D0" w:rsidP="0099158C">
            <w:pPr>
              <w:rPr>
                <w:rFonts w:ascii="Times New Roman" w:hAnsi="Times New Roman"/>
              </w:rPr>
            </w:pPr>
            <w:r>
              <w:rPr>
                <w:rFonts w:ascii="Times New Roman" w:hAnsi="Times New Roman"/>
              </w:rPr>
              <w:t>Классные руководители</w:t>
            </w:r>
          </w:p>
        </w:tc>
      </w:tr>
      <w:tr w:rsidR="00EB75D0" w:rsidRPr="00795CFE" w:rsidTr="008A3A8C">
        <w:tc>
          <w:tcPr>
            <w:tcW w:w="1951" w:type="dxa"/>
          </w:tcPr>
          <w:p w:rsidR="00EB75D0" w:rsidRPr="00795CFE" w:rsidRDefault="00EB75D0" w:rsidP="00EB75D0">
            <w:pPr>
              <w:rPr>
                <w:rFonts w:ascii="Times New Roman" w:hAnsi="Times New Roman"/>
              </w:rPr>
            </w:pPr>
            <w:r w:rsidRPr="00795CFE">
              <w:rPr>
                <w:rFonts w:ascii="Times New Roman" w:hAnsi="Times New Roman"/>
              </w:rPr>
              <w:lastRenderedPageBreak/>
              <w:t>25.11.202</w:t>
            </w:r>
            <w:r>
              <w:rPr>
                <w:rFonts w:ascii="Times New Roman" w:hAnsi="Times New Roman"/>
              </w:rPr>
              <w:t>2</w:t>
            </w:r>
          </w:p>
        </w:tc>
        <w:tc>
          <w:tcPr>
            <w:tcW w:w="6237" w:type="dxa"/>
          </w:tcPr>
          <w:p w:rsidR="00EB75D0" w:rsidRPr="00795CFE" w:rsidRDefault="00EB75D0" w:rsidP="00EB75D0">
            <w:pPr>
              <w:rPr>
                <w:rFonts w:ascii="Times New Roman" w:hAnsi="Times New Roman"/>
              </w:rPr>
            </w:pPr>
            <w:r w:rsidRPr="00795CFE">
              <w:rPr>
                <w:rFonts w:ascii="Times New Roman" w:hAnsi="Times New Roman"/>
              </w:rPr>
              <w:t>Выступление агитбригады «Зеленый свет»</w:t>
            </w:r>
          </w:p>
        </w:tc>
        <w:tc>
          <w:tcPr>
            <w:tcW w:w="2612" w:type="dxa"/>
            <w:gridSpan w:val="2"/>
          </w:tcPr>
          <w:p w:rsidR="00EB75D0" w:rsidRPr="00795CFE" w:rsidRDefault="00EB75D0" w:rsidP="00EB75D0">
            <w:pPr>
              <w:rPr>
                <w:rFonts w:ascii="Times New Roman" w:hAnsi="Times New Roman"/>
              </w:rPr>
            </w:pPr>
            <w:r>
              <w:rPr>
                <w:rFonts w:ascii="Times New Roman" w:hAnsi="Times New Roman"/>
              </w:rPr>
              <w:t>1-4»</w:t>
            </w:r>
            <w:r w:rsidRPr="00795CFE">
              <w:rPr>
                <w:rFonts w:ascii="Times New Roman" w:hAnsi="Times New Roman"/>
              </w:rPr>
              <w:t xml:space="preserve">  класс</w:t>
            </w:r>
            <w:r>
              <w:rPr>
                <w:rFonts w:ascii="Times New Roman" w:hAnsi="Times New Roman"/>
              </w:rPr>
              <w:t>ы</w:t>
            </w:r>
          </w:p>
        </w:tc>
        <w:tc>
          <w:tcPr>
            <w:tcW w:w="3937" w:type="dxa"/>
            <w:gridSpan w:val="2"/>
          </w:tcPr>
          <w:p w:rsidR="00EB75D0" w:rsidRDefault="00EB75D0" w:rsidP="00EB75D0">
            <w:r w:rsidRPr="00180535">
              <w:rPr>
                <w:rFonts w:ascii="Times New Roman" w:hAnsi="Times New Roman"/>
              </w:rPr>
              <w:t>Классные руководители</w:t>
            </w:r>
          </w:p>
        </w:tc>
      </w:tr>
      <w:tr w:rsidR="00EB75D0" w:rsidRPr="00795CFE" w:rsidTr="008A3A8C">
        <w:tc>
          <w:tcPr>
            <w:tcW w:w="1951" w:type="dxa"/>
          </w:tcPr>
          <w:p w:rsidR="00EB75D0" w:rsidRPr="00795CFE" w:rsidRDefault="00EB75D0" w:rsidP="00EB75D0">
            <w:pPr>
              <w:rPr>
                <w:rFonts w:ascii="Times New Roman" w:hAnsi="Times New Roman"/>
              </w:rPr>
            </w:pPr>
            <w:r w:rsidRPr="00795CFE">
              <w:rPr>
                <w:rFonts w:ascii="Times New Roman" w:hAnsi="Times New Roman"/>
              </w:rPr>
              <w:t>В течение месяца</w:t>
            </w:r>
          </w:p>
        </w:tc>
        <w:tc>
          <w:tcPr>
            <w:tcW w:w="6237" w:type="dxa"/>
          </w:tcPr>
          <w:p w:rsidR="00EB75D0" w:rsidRPr="00795CFE" w:rsidRDefault="00EB75D0" w:rsidP="00EB75D0">
            <w:pPr>
              <w:rPr>
                <w:rFonts w:ascii="Times New Roman" w:hAnsi="Times New Roman"/>
              </w:rPr>
            </w:pPr>
            <w:r w:rsidRPr="00795CFE">
              <w:rPr>
                <w:rFonts w:ascii="Times New Roman" w:hAnsi="Times New Roman"/>
              </w:rPr>
              <w:t>Распространение листовок «Водителям и пешеходам».</w:t>
            </w:r>
          </w:p>
        </w:tc>
        <w:tc>
          <w:tcPr>
            <w:tcW w:w="2612" w:type="dxa"/>
            <w:gridSpan w:val="2"/>
          </w:tcPr>
          <w:p w:rsidR="00EB75D0" w:rsidRPr="00795CFE" w:rsidRDefault="00EB75D0" w:rsidP="00EB75D0">
            <w:pPr>
              <w:rPr>
                <w:rFonts w:ascii="Times New Roman" w:hAnsi="Times New Roman"/>
              </w:rPr>
            </w:pPr>
            <w:r>
              <w:rPr>
                <w:rFonts w:ascii="Times New Roman" w:hAnsi="Times New Roman"/>
              </w:rPr>
              <w:t>4</w:t>
            </w:r>
            <w:r w:rsidRPr="00795CFE">
              <w:rPr>
                <w:rFonts w:ascii="Times New Roman" w:hAnsi="Times New Roman"/>
              </w:rPr>
              <w:t xml:space="preserve"> класс</w:t>
            </w:r>
          </w:p>
        </w:tc>
        <w:tc>
          <w:tcPr>
            <w:tcW w:w="3937" w:type="dxa"/>
            <w:gridSpan w:val="2"/>
          </w:tcPr>
          <w:p w:rsidR="00EB75D0" w:rsidRDefault="00EB75D0" w:rsidP="00EB75D0">
            <w:r w:rsidRPr="00180535">
              <w:rPr>
                <w:rFonts w:ascii="Times New Roman" w:hAnsi="Times New Roman"/>
              </w:rPr>
              <w:t>Классные руководители</w:t>
            </w:r>
          </w:p>
        </w:tc>
      </w:tr>
      <w:tr w:rsidR="00795CFE" w:rsidRPr="00795CFE" w:rsidTr="008A3A8C">
        <w:tc>
          <w:tcPr>
            <w:tcW w:w="14737" w:type="dxa"/>
            <w:gridSpan w:val="6"/>
            <w:shd w:val="clear" w:color="auto" w:fill="D9D9D9" w:themeFill="background1" w:themeFillShade="D9"/>
          </w:tcPr>
          <w:p w:rsidR="00795CFE" w:rsidRPr="00795CFE" w:rsidRDefault="00795CFE" w:rsidP="008A3A8C">
            <w:pPr>
              <w:jc w:val="center"/>
              <w:rPr>
                <w:rFonts w:ascii="Times New Roman" w:hAnsi="Times New Roman"/>
                <w:b/>
                <w:i/>
              </w:rPr>
            </w:pPr>
            <w:r w:rsidRPr="00795CFE">
              <w:rPr>
                <w:rFonts w:ascii="Times New Roman" w:hAnsi="Times New Roman"/>
                <w:b/>
                <w:i/>
              </w:rPr>
              <w:t>Экологическое воспитание</w:t>
            </w:r>
          </w:p>
        </w:tc>
      </w:tr>
      <w:tr w:rsidR="00795CFE" w:rsidRPr="00795CFE" w:rsidTr="008A3A8C">
        <w:tc>
          <w:tcPr>
            <w:tcW w:w="1951" w:type="dxa"/>
          </w:tcPr>
          <w:p w:rsidR="00795CFE" w:rsidRPr="00795CFE" w:rsidRDefault="00795CFE" w:rsidP="00681C45">
            <w:pPr>
              <w:rPr>
                <w:rFonts w:ascii="Times New Roman" w:hAnsi="Times New Roman"/>
              </w:rPr>
            </w:pPr>
            <w:r w:rsidRPr="00795CFE">
              <w:rPr>
                <w:rFonts w:ascii="Times New Roman" w:hAnsi="Times New Roman"/>
              </w:rPr>
              <w:t>15.11-19.11.202</w:t>
            </w:r>
            <w:r w:rsidR="00681C45">
              <w:rPr>
                <w:rFonts w:ascii="Times New Roman" w:hAnsi="Times New Roman"/>
              </w:rPr>
              <w:t>2</w:t>
            </w:r>
          </w:p>
        </w:tc>
        <w:tc>
          <w:tcPr>
            <w:tcW w:w="6237" w:type="dxa"/>
          </w:tcPr>
          <w:p w:rsidR="00795CFE" w:rsidRPr="00795CFE" w:rsidRDefault="00795CFE" w:rsidP="00795CFE">
            <w:pPr>
              <w:rPr>
                <w:rFonts w:ascii="Times New Roman" w:hAnsi="Times New Roman"/>
              </w:rPr>
            </w:pPr>
            <w:r w:rsidRPr="00795CFE">
              <w:rPr>
                <w:rFonts w:ascii="Times New Roman" w:hAnsi="Times New Roman"/>
              </w:rPr>
              <w:t>Акция «Покормите птиц»</w:t>
            </w:r>
          </w:p>
        </w:tc>
        <w:tc>
          <w:tcPr>
            <w:tcW w:w="2612" w:type="dxa"/>
            <w:gridSpan w:val="2"/>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37" w:type="dxa"/>
            <w:gridSpan w:val="2"/>
          </w:tcPr>
          <w:p w:rsidR="00795CFE" w:rsidRPr="00795CFE" w:rsidRDefault="00EB75D0" w:rsidP="00795CFE">
            <w:pPr>
              <w:rPr>
                <w:rFonts w:ascii="Times New Roman" w:hAnsi="Times New Roman"/>
              </w:rPr>
            </w:pPr>
            <w:r>
              <w:rPr>
                <w:rFonts w:ascii="Times New Roman" w:hAnsi="Times New Roman"/>
              </w:rPr>
              <w:t>Классные руководители</w:t>
            </w:r>
          </w:p>
        </w:tc>
      </w:tr>
      <w:tr w:rsidR="00795CFE" w:rsidRPr="00795CFE" w:rsidTr="008A3A8C">
        <w:tc>
          <w:tcPr>
            <w:tcW w:w="14737" w:type="dxa"/>
            <w:gridSpan w:val="6"/>
            <w:shd w:val="clear" w:color="auto" w:fill="BFBFBF" w:themeFill="background1" w:themeFillShade="BF"/>
          </w:tcPr>
          <w:p w:rsidR="00795CFE" w:rsidRPr="00795CFE" w:rsidRDefault="00795CFE" w:rsidP="008A3A8C">
            <w:pPr>
              <w:jc w:val="center"/>
              <w:rPr>
                <w:rFonts w:ascii="Times New Roman" w:hAnsi="Times New Roman"/>
                <w:b/>
                <w:i/>
              </w:rPr>
            </w:pPr>
            <w:r w:rsidRPr="00795CFE">
              <w:rPr>
                <w:rFonts w:ascii="Times New Roman" w:hAnsi="Times New Roman"/>
                <w:b/>
                <w:i/>
              </w:rPr>
              <w:t>Волонтёрский отряд « Доброе сердце».</w:t>
            </w:r>
          </w:p>
        </w:tc>
      </w:tr>
      <w:tr w:rsidR="00795CFE" w:rsidRPr="00795CFE" w:rsidTr="008A3A8C">
        <w:tc>
          <w:tcPr>
            <w:tcW w:w="1951" w:type="dxa"/>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Акция « Сердечко для любимой мамы» к Международному дню матери</w:t>
            </w:r>
          </w:p>
        </w:tc>
        <w:tc>
          <w:tcPr>
            <w:tcW w:w="2612" w:type="dxa"/>
            <w:gridSpan w:val="2"/>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37" w:type="dxa"/>
            <w:gridSpan w:val="2"/>
            <w:shd w:val="clear" w:color="auto" w:fill="FFFFFF" w:themeFill="background1"/>
          </w:tcPr>
          <w:p w:rsidR="00795CFE" w:rsidRPr="00795CFE" w:rsidRDefault="00EB75D0" w:rsidP="00795CFE">
            <w:pPr>
              <w:rPr>
                <w:rFonts w:ascii="Times New Roman" w:hAnsi="Times New Roman"/>
              </w:rPr>
            </w:pPr>
            <w:r>
              <w:rPr>
                <w:rFonts w:ascii="Times New Roman" w:hAnsi="Times New Roman"/>
              </w:rPr>
              <w:t>Классные руководители</w:t>
            </w:r>
          </w:p>
        </w:tc>
      </w:tr>
      <w:tr w:rsidR="00795CFE" w:rsidRPr="00795CFE" w:rsidTr="008A3A8C">
        <w:tc>
          <w:tcPr>
            <w:tcW w:w="14737" w:type="dxa"/>
            <w:gridSpan w:val="6"/>
            <w:shd w:val="clear" w:color="auto" w:fill="BFBFBF" w:themeFill="background1" w:themeFillShade="BF"/>
          </w:tcPr>
          <w:p w:rsidR="00795CFE" w:rsidRPr="00795CFE" w:rsidRDefault="00795CFE" w:rsidP="008A3A8C">
            <w:pPr>
              <w:jc w:val="center"/>
              <w:rPr>
                <w:rFonts w:ascii="Times New Roman" w:hAnsi="Times New Roman"/>
                <w:b/>
                <w:i/>
              </w:rPr>
            </w:pPr>
            <w:r w:rsidRPr="00795CFE">
              <w:rPr>
                <w:rFonts w:ascii="Times New Roman" w:hAnsi="Times New Roman"/>
                <w:b/>
                <w:i/>
              </w:rPr>
              <w:t>Туристический клуб « Пешетоп».</w:t>
            </w:r>
          </w:p>
        </w:tc>
      </w:tr>
      <w:tr w:rsidR="00795CFE" w:rsidRPr="00795CFE" w:rsidTr="008A3A8C">
        <w:tc>
          <w:tcPr>
            <w:tcW w:w="1951" w:type="dxa"/>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15.11-19.11.202</w:t>
            </w:r>
            <w:r w:rsidR="00681C45">
              <w:rPr>
                <w:rFonts w:ascii="Times New Roman" w:hAnsi="Times New Roman"/>
              </w:rPr>
              <w:t>2</w:t>
            </w:r>
          </w:p>
        </w:tc>
        <w:tc>
          <w:tcPr>
            <w:tcW w:w="6237" w:type="dxa"/>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Занятие по теме «Подготовка к походу, путешествию».</w:t>
            </w:r>
          </w:p>
        </w:tc>
        <w:tc>
          <w:tcPr>
            <w:tcW w:w="2596" w:type="dxa"/>
            <w:shd w:val="clear" w:color="auto" w:fill="FFFFFF" w:themeFill="background1"/>
          </w:tcPr>
          <w:p w:rsidR="00795CFE" w:rsidRPr="00795CFE" w:rsidRDefault="00795CFE" w:rsidP="00795CFE">
            <w:pPr>
              <w:rPr>
                <w:rFonts w:ascii="Times New Roman" w:hAnsi="Times New Roman"/>
              </w:rPr>
            </w:pPr>
          </w:p>
        </w:tc>
        <w:tc>
          <w:tcPr>
            <w:tcW w:w="3953" w:type="dxa"/>
            <w:gridSpan w:val="3"/>
            <w:shd w:val="clear" w:color="auto" w:fill="FFFFFF" w:themeFill="background1"/>
          </w:tcPr>
          <w:p w:rsidR="00795CFE" w:rsidRPr="00795CFE" w:rsidRDefault="00795CFE" w:rsidP="00EB75D0">
            <w:pPr>
              <w:rPr>
                <w:rFonts w:ascii="Times New Roman" w:hAnsi="Times New Roman"/>
              </w:rPr>
            </w:pPr>
            <w:r w:rsidRPr="00795CFE">
              <w:rPr>
                <w:rFonts w:ascii="Times New Roman" w:hAnsi="Times New Roman"/>
              </w:rPr>
              <w:t xml:space="preserve">Руководитель клуба </w:t>
            </w:r>
          </w:p>
        </w:tc>
      </w:tr>
      <w:tr w:rsidR="00795CFE" w:rsidRPr="00795CFE" w:rsidTr="008A3A8C">
        <w:tc>
          <w:tcPr>
            <w:tcW w:w="14737" w:type="dxa"/>
            <w:gridSpan w:val="6"/>
            <w:shd w:val="clear" w:color="auto" w:fill="808080" w:themeFill="background1" w:themeFillShade="80"/>
          </w:tcPr>
          <w:p w:rsidR="00795CFE" w:rsidRPr="00795CFE" w:rsidRDefault="00795CFE" w:rsidP="008A3A8C">
            <w:pPr>
              <w:jc w:val="center"/>
              <w:rPr>
                <w:rFonts w:ascii="Times New Roman" w:hAnsi="Times New Roman"/>
                <w:b/>
                <w:i/>
              </w:rPr>
            </w:pPr>
            <w:r w:rsidRPr="00795CFE">
              <w:rPr>
                <w:rFonts w:ascii="Times New Roman" w:hAnsi="Times New Roman"/>
                <w:b/>
                <w:i/>
              </w:rPr>
              <w:t>Модуль « Классное руководство». «Работа с родителями».</w:t>
            </w:r>
          </w:p>
        </w:tc>
      </w:tr>
      <w:tr w:rsidR="00795CFE" w:rsidRPr="00795CFE" w:rsidTr="008A3A8C">
        <w:tc>
          <w:tcPr>
            <w:tcW w:w="1951" w:type="dxa"/>
          </w:tcPr>
          <w:p w:rsidR="00795CFE" w:rsidRPr="00795CFE" w:rsidRDefault="00795CFE" w:rsidP="00681C45">
            <w:pPr>
              <w:rPr>
                <w:rFonts w:ascii="Times New Roman" w:hAnsi="Times New Roman"/>
              </w:rPr>
            </w:pPr>
            <w:r w:rsidRPr="00795CFE">
              <w:rPr>
                <w:rFonts w:ascii="Times New Roman" w:hAnsi="Times New Roman"/>
              </w:rPr>
              <w:t>25.11.202</w:t>
            </w:r>
            <w:r w:rsidR="00681C45">
              <w:rPr>
                <w:rFonts w:ascii="Times New Roman" w:hAnsi="Times New Roman"/>
              </w:rPr>
              <w:t>2</w:t>
            </w:r>
          </w:p>
        </w:tc>
        <w:tc>
          <w:tcPr>
            <w:tcW w:w="6237" w:type="dxa"/>
          </w:tcPr>
          <w:p w:rsidR="00795CFE" w:rsidRPr="00795CFE" w:rsidRDefault="00795CFE" w:rsidP="004001F6">
            <w:pPr>
              <w:jc w:val="both"/>
              <w:rPr>
                <w:rFonts w:ascii="Times New Roman" w:hAnsi="Times New Roman"/>
              </w:rPr>
            </w:pPr>
            <w:r w:rsidRPr="00795CFE">
              <w:rPr>
                <w:rFonts w:ascii="Times New Roman" w:hAnsi="Times New Roman"/>
              </w:rPr>
              <w:t>Беседа «Права ребёнка».</w:t>
            </w:r>
          </w:p>
        </w:tc>
        <w:tc>
          <w:tcPr>
            <w:tcW w:w="2612" w:type="dxa"/>
            <w:gridSpan w:val="2"/>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37" w:type="dxa"/>
            <w:gridSpan w:val="2"/>
          </w:tcPr>
          <w:p w:rsidR="00795CFE" w:rsidRPr="00795CFE" w:rsidRDefault="00795CFE" w:rsidP="00EB75D0">
            <w:pPr>
              <w:rPr>
                <w:rFonts w:ascii="Times New Roman" w:hAnsi="Times New Roman"/>
              </w:rPr>
            </w:pPr>
            <w:r w:rsidRPr="00795CFE">
              <w:rPr>
                <w:rFonts w:ascii="Times New Roman" w:hAnsi="Times New Roman"/>
              </w:rPr>
              <w:t>Социальный педагог, классные руководители.</w:t>
            </w:r>
          </w:p>
        </w:tc>
      </w:tr>
      <w:tr w:rsidR="00795CFE" w:rsidRPr="00795CFE" w:rsidTr="008A3A8C">
        <w:tc>
          <w:tcPr>
            <w:tcW w:w="1951" w:type="dxa"/>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tcPr>
          <w:p w:rsidR="00795CFE" w:rsidRPr="00795CFE" w:rsidRDefault="00795CFE" w:rsidP="004001F6">
            <w:pPr>
              <w:jc w:val="both"/>
              <w:rPr>
                <w:rFonts w:ascii="Times New Roman" w:hAnsi="Times New Roman"/>
              </w:rPr>
            </w:pPr>
            <w:r w:rsidRPr="00795CFE">
              <w:rPr>
                <w:rFonts w:ascii="Times New Roman" w:hAnsi="Times New Roman"/>
              </w:rPr>
              <w:t>Изучение семейных отношений. Анкетирование родителей.</w:t>
            </w:r>
          </w:p>
        </w:tc>
        <w:tc>
          <w:tcPr>
            <w:tcW w:w="2612" w:type="dxa"/>
            <w:gridSpan w:val="2"/>
          </w:tcPr>
          <w:p w:rsidR="00795CFE" w:rsidRPr="00795CFE" w:rsidRDefault="00795CFE" w:rsidP="00795CFE">
            <w:pPr>
              <w:rPr>
                <w:rFonts w:ascii="Times New Roman" w:hAnsi="Times New Roman"/>
              </w:rPr>
            </w:pPr>
          </w:p>
        </w:tc>
        <w:tc>
          <w:tcPr>
            <w:tcW w:w="3937" w:type="dxa"/>
            <w:gridSpan w:val="2"/>
          </w:tcPr>
          <w:p w:rsidR="00795CFE" w:rsidRPr="00795CFE" w:rsidRDefault="00795CFE" w:rsidP="00EB75D0">
            <w:pPr>
              <w:rPr>
                <w:rFonts w:ascii="Times New Roman" w:hAnsi="Times New Roman"/>
              </w:rPr>
            </w:pPr>
            <w:r w:rsidRPr="00795CFE">
              <w:rPr>
                <w:rFonts w:ascii="Times New Roman" w:hAnsi="Times New Roman"/>
              </w:rPr>
              <w:t xml:space="preserve">Педагог-психолог </w:t>
            </w:r>
          </w:p>
        </w:tc>
      </w:tr>
      <w:tr w:rsidR="00795CFE" w:rsidRPr="00795CFE" w:rsidTr="008A3A8C">
        <w:tc>
          <w:tcPr>
            <w:tcW w:w="1951" w:type="dxa"/>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tcPr>
          <w:p w:rsidR="00795CFE" w:rsidRPr="00795CFE" w:rsidRDefault="00795CFE" w:rsidP="004001F6">
            <w:pPr>
              <w:jc w:val="both"/>
              <w:rPr>
                <w:rFonts w:ascii="Times New Roman" w:hAnsi="Times New Roman"/>
              </w:rPr>
            </w:pPr>
            <w:r w:rsidRPr="00795CFE">
              <w:rPr>
                <w:rFonts w:ascii="Times New Roman" w:hAnsi="Times New Roman"/>
              </w:rPr>
              <w:t xml:space="preserve">Контроль за посещением занятий </w:t>
            </w:r>
          </w:p>
        </w:tc>
        <w:tc>
          <w:tcPr>
            <w:tcW w:w="2612" w:type="dxa"/>
            <w:gridSpan w:val="2"/>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37" w:type="dxa"/>
            <w:gridSpan w:val="2"/>
          </w:tcPr>
          <w:p w:rsidR="00795CFE" w:rsidRPr="00795CFE" w:rsidRDefault="00795CFE" w:rsidP="00EB75D0">
            <w:pPr>
              <w:rPr>
                <w:rFonts w:ascii="Times New Roman" w:hAnsi="Times New Roman"/>
              </w:rPr>
            </w:pPr>
            <w:r w:rsidRPr="00795CFE">
              <w:rPr>
                <w:rFonts w:ascii="Times New Roman" w:hAnsi="Times New Roman"/>
              </w:rPr>
              <w:t>Социальный педагог, классные руководители</w:t>
            </w:r>
          </w:p>
        </w:tc>
      </w:tr>
      <w:tr w:rsidR="00795CFE" w:rsidRPr="00795CFE" w:rsidTr="008A3A8C">
        <w:tc>
          <w:tcPr>
            <w:tcW w:w="1951" w:type="dxa"/>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tcPr>
          <w:p w:rsidR="00795CFE" w:rsidRPr="00795CFE" w:rsidRDefault="00795CFE" w:rsidP="004001F6">
            <w:pPr>
              <w:jc w:val="both"/>
              <w:rPr>
                <w:rFonts w:ascii="Times New Roman" w:hAnsi="Times New Roman"/>
              </w:rPr>
            </w:pPr>
            <w:r w:rsidRPr="00795CFE">
              <w:rPr>
                <w:rFonts w:ascii="Times New Roman" w:hAnsi="Times New Roman"/>
              </w:rPr>
              <w:t>Вовлечение учащихся, состоящих на профилактическом учете к занятиям в кружках, секциях, участию в спортивной и общественной жизни школы</w:t>
            </w:r>
          </w:p>
        </w:tc>
        <w:tc>
          <w:tcPr>
            <w:tcW w:w="2612" w:type="dxa"/>
            <w:gridSpan w:val="2"/>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37" w:type="dxa"/>
            <w:gridSpan w:val="2"/>
          </w:tcPr>
          <w:p w:rsidR="00795CFE" w:rsidRPr="00795CFE" w:rsidRDefault="00795CFE" w:rsidP="00EB75D0">
            <w:pPr>
              <w:rPr>
                <w:rFonts w:ascii="Times New Roman" w:hAnsi="Times New Roman"/>
              </w:rPr>
            </w:pPr>
            <w:r w:rsidRPr="00795CFE">
              <w:rPr>
                <w:rFonts w:ascii="Times New Roman" w:hAnsi="Times New Roman"/>
              </w:rPr>
              <w:t>Социальный педагог, педагог – психолог</w:t>
            </w:r>
            <w:r w:rsidR="00EB75D0">
              <w:rPr>
                <w:rFonts w:ascii="Times New Roman" w:hAnsi="Times New Roman"/>
              </w:rPr>
              <w:t>,</w:t>
            </w:r>
            <w:r w:rsidRPr="00795CFE">
              <w:rPr>
                <w:rFonts w:ascii="Times New Roman" w:hAnsi="Times New Roman"/>
              </w:rPr>
              <w:t xml:space="preserve"> классные руководители.</w:t>
            </w:r>
          </w:p>
        </w:tc>
      </w:tr>
      <w:tr w:rsidR="00795CFE" w:rsidRPr="00795CFE" w:rsidTr="008A3A8C">
        <w:tc>
          <w:tcPr>
            <w:tcW w:w="1951" w:type="dxa"/>
          </w:tcPr>
          <w:p w:rsidR="00795CFE" w:rsidRPr="00795CFE" w:rsidRDefault="00795CFE" w:rsidP="00795CFE">
            <w:pPr>
              <w:rPr>
                <w:rFonts w:ascii="Times New Roman" w:hAnsi="Times New Roman"/>
              </w:rPr>
            </w:pPr>
            <w:r w:rsidRPr="00795CFE">
              <w:rPr>
                <w:rFonts w:ascii="Times New Roman" w:hAnsi="Times New Roman"/>
              </w:rPr>
              <w:t>1 раз в месяц</w:t>
            </w:r>
          </w:p>
        </w:tc>
        <w:tc>
          <w:tcPr>
            <w:tcW w:w="6237" w:type="dxa"/>
          </w:tcPr>
          <w:p w:rsidR="00795CFE" w:rsidRPr="00795CFE" w:rsidRDefault="00795CFE" w:rsidP="004001F6">
            <w:pPr>
              <w:jc w:val="both"/>
              <w:rPr>
                <w:rFonts w:ascii="Times New Roman" w:hAnsi="Times New Roman"/>
              </w:rPr>
            </w:pPr>
            <w:r w:rsidRPr="00795CFE">
              <w:rPr>
                <w:rFonts w:ascii="Times New Roman" w:hAnsi="Times New Roman"/>
              </w:rPr>
              <w:t>Посещение неблагополучных семей и семей с «трудными» учащимися.</w:t>
            </w:r>
          </w:p>
        </w:tc>
        <w:tc>
          <w:tcPr>
            <w:tcW w:w="2612" w:type="dxa"/>
            <w:gridSpan w:val="2"/>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37" w:type="dxa"/>
            <w:gridSpan w:val="2"/>
          </w:tcPr>
          <w:p w:rsidR="00795CFE" w:rsidRPr="00795CFE" w:rsidRDefault="00795CFE" w:rsidP="00EB75D0">
            <w:pPr>
              <w:rPr>
                <w:rFonts w:ascii="Times New Roman" w:hAnsi="Times New Roman"/>
              </w:rPr>
            </w:pPr>
            <w:r w:rsidRPr="00795CFE">
              <w:rPr>
                <w:rFonts w:ascii="Times New Roman" w:hAnsi="Times New Roman"/>
              </w:rPr>
              <w:t>Социальный педагог, педагог – психолог, классные руководители.</w:t>
            </w:r>
          </w:p>
        </w:tc>
      </w:tr>
      <w:tr w:rsidR="00795CFE" w:rsidRPr="00795CFE" w:rsidTr="008A3A8C">
        <w:tc>
          <w:tcPr>
            <w:tcW w:w="14737" w:type="dxa"/>
            <w:gridSpan w:val="6"/>
            <w:shd w:val="clear" w:color="auto" w:fill="808080" w:themeFill="background1" w:themeFillShade="80"/>
          </w:tcPr>
          <w:p w:rsidR="00795CFE" w:rsidRPr="00795CFE" w:rsidRDefault="00795CFE" w:rsidP="00795CFE">
            <w:pPr>
              <w:rPr>
                <w:rFonts w:ascii="Times New Roman" w:hAnsi="Times New Roman"/>
                <w:i/>
              </w:rPr>
            </w:pPr>
            <w:r w:rsidRPr="00795CFE">
              <w:rPr>
                <w:rFonts w:ascii="Times New Roman" w:hAnsi="Times New Roman"/>
                <w:i/>
              </w:rPr>
              <w:t>Модуль «Антинарко»</w:t>
            </w:r>
          </w:p>
        </w:tc>
      </w:tr>
      <w:tr w:rsidR="00EB75D0" w:rsidRPr="00795CFE" w:rsidTr="008A3A8C">
        <w:tc>
          <w:tcPr>
            <w:tcW w:w="1951" w:type="dxa"/>
          </w:tcPr>
          <w:p w:rsidR="00EB75D0" w:rsidRPr="00795CFE" w:rsidRDefault="00EB75D0" w:rsidP="00EB75D0">
            <w:pPr>
              <w:rPr>
                <w:rFonts w:ascii="Times New Roman" w:hAnsi="Times New Roman"/>
              </w:rPr>
            </w:pPr>
            <w:r w:rsidRPr="00795CFE">
              <w:rPr>
                <w:rFonts w:ascii="Times New Roman" w:hAnsi="Times New Roman"/>
              </w:rPr>
              <w:t>19.11.202</w:t>
            </w:r>
            <w:r>
              <w:rPr>
                <w:rFonts w:ascii="Times New Roman" w:hAnsi="Times New Roman"/>
              </w:rPr>
              <w:t>2</w:t>
            </w:r>
          </w:p>
        </w:tc>
        <w:tc>
          <w:tcPr>
            <w:tcW w:w="6237" w:type="dxa"/>
          </w:tcPr>
          <w:p w:rsidR="00EB75D0" w:rsidRPr="00795CFE" w:rsidRDefault="00EB75D0" w:rsidP="00EB75D0">
            <w:pPr>
              <w:jc w:val="both"/>
              <w:rPr>
                <w:rFonts w:ascii="Times New Roman" w:hAnsi="Times New Roman"/>
              </w:rPr>
            </w:pPr>
            <w:r w:rsidRPr="00795CFE">
              <w:rPr>
                <w:rFonts w:ascii="Times New Roman" w:hAnsi="Times New Roman"/>
              </w:rPr>
              <w:t xml:space="preserve">Мероприятие «Профилактика вредных привычек» с элементами тренинга. </w:t>
            </w:r>
          </w:p>
        </w:tc>
        <w:tc>
          <w:tcPr>
            <w:tcW w:w="2612" w:type="dxa"/>
            <w:gridSpan w:val="2"/>
          </w:tcPr>
          <w:p w:rsidR="00EB75D0" w:rsidRPr="00795CFE" w:rsidRDefault="00EB75D0" w:rsidP="00EB75D0">
            <w:pPr>
              <w:rPr>
                <w:rFonts w:ascii="Times New Roman" w:hAnsi="Times New Roman"/>
              </w:rPr>
            </w:pPr>
            <w:r>
              <w:rPr>
                <w:rFonts w:ascii="Times New Roman" w:hAnsi="Times New Roman"/>
              </w:rPr>
              <w:t>4 класс</w:t>
            </w:r>
          </w:p>
        </w:tc>
        <w:tc>
          <w:tcPr>
            <w:tcW w:w="3937" w:type="dxa"/>
            <w:gridSpan w:val="2"/>
          </w:tcPr>
          <w:p w:rsidR="00EB75D0" w:rsidRDefault="00EB75D0" w:rsidP="00EB75D0">
            <w:r w:rsidRPr="00D93890">
              <w:rPr>
                <w:rFonts w:ascii="Times New Roman" w:hAnsi="Times New Roman"/>
              </w:rPr>
              <w:t>Классные руководители</w:t>
            </w:r>
          </w:p>
        </w:tc>
      </w:tr>
      <w:tr w:rsidR="00EB75D0" w:rsidRPr="00795CFE" w:rsidTr="008A3A8C">
        <w:tc>
          <w:tcPr>
            <w:tcW w:w="1951" w:type="dxa"/>
          </w:tcPr>
          <w:p w:rsidR="00EB75D0" w:rsidRPr="00795CFE" w:rsidRDefault="00EB75D0" w:rsidP="00EB75D0">
            <w:pPr>
              <w:rPr>
                <w:rFonts w:ascii="Times New Roman" w:hAnsi="Times New Roman"/>
              </w:rPr>
            </w:pPr>
            <w:r w:rsidRPr="00795CFE">
              <w:rPr>
                <w:rFonts w:ascii="Times New Roman" w:hAnsi="Times New Roman"/>
              </w:rPr>
              <w:t>Весь месяц</w:t>
            </w:r>
          </w:p>
        </w:tc>
        <w:tc>
          <w:tcPr>
            <w:tcW w:w="6237" w:type="dxa"/>
          </w:tcPr>
          <w:p w:rsidR="00EB75D0" w:rsidRPr="00795CFE" w:rsidRDefault="00EB75D0" w:rsidP="00EB75D0">
            <w:pPr>
              <w:jc w:val="both"/>
              <w:rPr>
                <w:rFonts w:ascii="Times New Roman" w:hAnsi="Times New Roman"/>
              </w:rPr>
            </w:pPr>
            <w:r w:rsidRPr="00795CFE">
              <w:rPr>
                <w:rFonts w:ascii="Times New Roman" w:hAnsi="Times New Roman"/>
              </w:rPr>
              <w:t>Акция «Школа-территория без курения»</w:t>
            </w:r>
          </w:p>
        </w:tc>
        <w:tc>
          <w:tcPr>
            <w:tcW w:w="2612" w:type="dxa"/>
            <w:gridSpan w:val="2"/>
          </w:tcPr>
          <w:p w:rsidR="00EB75D0" w:rsidRPr="00795CFE" w:rsidRDefault="00EB75D0" w:rsidP="00EB75D0">
            <w:pPr>
              <w:rPr>
                <w:rFonts w:ascii="Times New Roman" w:hAnsi="Times New Roman"/>
              </w:rPr>
            </w:pPr>
            <w:r>
              <w:rPr>
                <w:rFonts w:ascii="Times New Roman" w:hAnsi="Times New Roman"/>
              </w:rPr>
              <w:t>4 класс</w:t>
            </w:r>
          </w:p>
        </w:tc>
        <w:tc>
          <w:tcPr>
            <w:tcW w:w="3937" w:type="dxa"/>
            <w:gridSpan w:val="2"/>
          </w:tcPr>
          <w:p w:rsidR="00EB75D0" w:rsidRDefault="00EB75D0" w:rsidP="00EB75D0">
            <w:r w:rsidRPr="00D93890">
              <w:rPr>
                <w:rFonts w:ascii="Times New Roman" w:hAnsi="Times New Roman"/>
              </w:rPr>
              <w:t>Классные руководители</w:t>
            </w:r>
          </w:p>
        </w:tc>
      </w:tr>
      <w:tr w:rsidR="00795CFE" w:rsidRPr="00795CFE" w:rsidTr="008A3A8C">
        <w:tc>
          <w:tcPr>
            <w:tcW w:w="14737" w:type="dxa"/>
            <w:gridSpan w:val="6"/>
            <w:shd w:val="clear" w:color="auto" w:fill="808080" w:themeFill="background1" w:themeFillShade="80"/>
          </w:tcPr>
          <w:p w:rsidR="00795CFE" w:rsidRPr="00795CFE" w:rsidRDefault="00795CFE" w:rsidP="00795CFE">
            <w:pPr>
              <w:rPr>
                <w:rFonts w:ascii="Times New Roman" w:hAnsi="Times New Roman"/>
                <w:i/>
              </w:rPr>
            </w:pPr>
            <w:r w:rsidRPr="00795CFE">
              <w:rPr>
                <w:rFonts w:ascii="Times New Roman" w:hAnsi="Times New Roman"/>
                <w:i/>
              </w:rPr>
              <w:t>Модуль « Медиация».</w:t>
            </w:r>
          </w:p>
        </w:tc>
      </w:tr>
      <w:tr w:rsidR="00795CFE" w:rsidRPr="00795CFE" w:rsidTr="008A3A8C">
        <w:tc>
          <w:tcPr>
            <w:tcW w:w="1951" w:type="dxa"/>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08.11-12.11.202</w:t>
            </w:r>
            <w:r w:rsidR="00681C45">
              <w:rPr>
                <w:rFonts w:ascii="Times New Roman" w:hAnsi="Times New Roman"/>
              </w:rPr>
              <w:t>2</w:t>
            </w:r>
          </w:p>
        </w:tc>
        <w:tc>
          <w:tcPr>
            <w:tcW w:w="6237" w:type="dxa"/>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Классный час « Как научиться дружить».</w:t>
            </w:r>
          </w:p>
        </w:tc>
        <w:tc>
          <w:tcPr>
            <w:tcW w:w="2596" w:type="dxa"/>
            <w:shd w:val="clear" w:color="auto" w:fill="FFFFFF" w:themeFill="background1"/>
          </w:tcPr>
          <w:p w:rsidR="00795CFE" w:rsidRPr="00795CFE" w:rsidRDefault="00EB75D0" w:rsidP="00E74F05">
            <w:pPr>
              <w:numPr>
                <w:ilvl w:val="0"/>
                <w:numId w:val="49"/>
              </w:numPr>
              <w:ind w:left="34"/>
              <w:contextualSpacing/>
              <w:rPr>
                <w:rFonts w:ascii="Times New Roman" w:hAnsi="Times New Roman"/>
              </w:rPr>
            </w:pPr>
            <w:r>
              <w:rPr>
                <w:rFonts w:ascii="Times New Roman" w:hAnsi="Times New Roman"/>
              </w:rPr>
              <w:t>4 класс</w:t>
            </w:r>
          </w:p>
        </w:tc>
        <w:tc>
          <w:tcPr>
            <w:tcW w:w="3953" w:type="dxa"/>
            <w:gridSpan w:val="3"/>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Классные руководители, члены службы медиации.</w:t>
            </w:r>
          </w:p>
        </w:tc>
      </w:tr>
      <w:tr w:rsidR="00795CFE" w:rsidRPr="00795CFE" w:rsidTr="008A3A8C">
        <w:tc>
          <w:tcPr>
            <w:tcW w:w="14737" w:type="dxa"/>
            <w:gridSpan w:val="6"/>
            <w:shd w:val="clear" w:color="auto" w:fill="808080" w:themeFill="background1" w:themeFillShade="80"/>
          </w:tcPr>
          <w:p w:rsidR="00795CFE" w:rsidRPr="00795CFE" w:rsidRDefault="00795CFE" w:rsidP="00795CFE">
            <w:pPr>
              <w:rPr>
                <w:rFonts w:ascii="Times New Roman" w:hAnsi="Times New Roman"/>
                <w:i/>
              </w:rPr>
            </w:pPr>
            <w:r w:rsidRPr="00795CFE">
              <w:rPr>
                <w:rFonts w:ascii="Times New Roman" w:hAnsi="Times New Roman"/>
                <w:i/>
              </w:rPr>
              <w:t>Модуль « Профориентация».</w:t>
            </w:r>
          </w:p>
        </w:tc>
      </w:tr>
      <w:tr w:rsidR="00795CFE" w:rsidRPr="00795CFE" w:rsidTr="008A3A8C">
        <w:tc>
          <w:tcPr>
            <w:tcW w:w="1951" w:type="dxa"/>
          </w:tcPr>
          <w:p w:rsidR="00795CFE" w:rsidRPr="00795CFE" w:rsidRDefault="00795CFE" w:rsidP="00681C45">
            <w:pPr>
              <w:rPr>
                <w:rFonts w:ascii="Times New Roman" w:hAnsi="Times New Roman"/>
              </w:rPr>
            </w:pPr>
            <w:r w:rsidRPr="00795CFE">
              <w:rPr>
                <w:rFonts w:ascii="Times New Roman" w:hAnsi="Times New Roman"/>
              </w:rPr>
              <w:t>29.11-30.11.2</w:t>
            </w:r>
            <w:r w:rsidR="00681C45">
              <w:rPr>
                <w:rFonts w:ascii="Times New Roman" w:hAnsi="Times New Roman"/>
              </w:rPr>
              <w:t>0</w:t>
            </w:r>
            <w:r w:rsidRPr="00795CFE">
              <w:rPr>
                <w:rFonts w:ascii="Times New Roman" w:hAnsi="Times New Roman"/>
              </w:rPr>
              <w:t>2</w:t>
            </w:r>
            <w:r w:rsidR="00681C45">
              <w:rPr>
                <w:rFonts w:ascii="Times New Roman" w:hAnsi="Times New Roman"/>
              </w:rPr>
              <w:t>2</w:t>
            </w:r>
          </w:p>
        </w:tc>
        <w:tc>
          <w:tcPr>
            <w:tcW w:w="6237" w:type="dxa"/>
          </w:tcPr>
          <w:p w:rsidR="00795CFE" w:rsidRPr="00795CFE" w:rsidRDefault="00795CFE" w:rsidP="00795CFE">
            <w:pPr>
              <w:rPr>
                <w:rFonts w:ascii="Times New Roman" w:hAnsi="Times New Roman"/>
              </w:rPr>
            </w:pPr>
            <w:r w:rsidRPr="00795CFE">
              <w:rPr>
                <w:rFonts w:ascii="Times New Roman" w:hAnsi="Times New Roman"/>
              </w:rPr>
              <w:t>Деловая игра « Сто дорог одна твоя».</w:t>
            </w:r>
          </w:p>
        </w:tc>
        <w:tc>
          <w:tcPr>
            <w:tcW w:w="2596" w:type="dxa"/>
          </w:tcPr>
          <w:p w:rsidR="00795CFE" w:rsidRPr="00795CFE" w:rsidRDefault="00EB75D0" w:rsidP="00795CFE">
            <w:pPr>
              <w:rPr>
                <w:rFonts w:ascii="Times New Roman" w:hAnsi="Times New Roman"/>
              </w:rPr>
            </w:pPr>
            <w:r>
              <w:rPr>
                <w:rFonts w:ascii="Times New Roman" w:hAnsi="Times New Roman"/>
              </w:rPr>
              <w:t>4 класс</w:t>
            </w:r>
          </w:p>
        </w:tc>
        <w:tc>
          <w:tcPr>
            <w:tcW w:w="3953" w:type="dxa"/>
            <w:gridSpan w:val="3"/>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bl>
    <w:tbl>
      <w:tblPr>
        <w:tblStyle w:val="70"/>
        <w:tblW w:w="14737" w:type="dxa"/>
        <w:tblLook w:val="04A0" w:firstRow="1" w:lastRow="0" w:firstColumn="1" w:lastColumn="0" w:noHBand="0" w:noVBand="1"/>
      </w:tblPr>
      <w:tblGrid>
        <w:gridCol w:w="1564"/>
        <w:gridCol w:w="15"/>
        <w:gridCol w:w="372"/>
        <w:gridCol w:w="5916"/>
        <w:gridCol w:w="80"/>
        <w:gridCol w:w="18"/>
        <w:gridCol w:w="223"/>
        <w:gridCol w:w="2520"/>
        <w:gridCol w:w="23"/>
        <w:gridCol w:w="18"/>
        <w:gridCol w:w="8"/>
        <w:gridCol w:w="3980"/>
      </w:tblGrid>
      <w:tr w:rsidR="00795CFE" w:rsidRPr="00795CFE" w:rsidTr="008A3A8C">
        <w:tc>
          <w:tcPr>
            <w:tcW w:w="14737" w:type="dxa"/>
            <w:gridSpan w:val="12"/>
            <w:shd w:val="clear" w:color="auto" w:fill="C4BC96" w:themeFill="background2" w:themeFillShade="BF"/>
          </w:tcPr>
          <w:p w:rsidR="00795CFE" w:rsidRPr="00795CFE" w:rsidRDefault="00795CFE" w:rsidP="00795CFE">
            <w:pPr>
              <w:jc w:val="center"/>
              <w:rPr>
                <w:rFonts w:ascii="Times New Roman" w:hAnsi="Times New Roman"/>
                <w:b/>
              </w:rPr>
            </w:pPr>
            <w:r w:rsidRPr="00795CFE">
              <w:rPr>
                <w:rFonts w:ascii="Times New Roman" w:hAnsi="Times New Roman"/>
                <w:b/>
              </w:rPr>
              <w:t xml:space="preserve">Декабрь  </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Казачество». «Самоуправление».</w:t>
            </w: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lastRenderedPageBreak/>
              <w:t>01.12.202</w:t>
            </w:r>
            <w:r w:rsidR="00681C45">
              <w:rPr>
                <w:rFonts w:ascii="Times New Roman" w:hAnsi="Times New Roman"/>
              </w:rPr>
              <w:t>2</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Выставка « Литературное наследие Кубани»</w:t>
            </w:r>
          </w:p>
        </w:tc>
        <w:tc>
          <w:tcPr>
            <w:tcW w:w="2561" w:type="dxa"/>
            <w:gridSpan w:val="3"/>
          </w:tcPr>
          <w:p w:rsidR="00795CFE" w:rsidRPr="00795CFE" w:rsidRDefault="00795CFE" w:rsidP="00795CFE">
            <w:r w:rsidRPr="00795CFE">
              <w:rPr>
                <w:rFonts w:ascii="Times New Roman" w:hAnsi="Times New Roman"/>
              </w:rPr>
              <w:t>1-4 классы</w:t>
            </w:r>
          </w:p>
        </w:tc>
        <w:tc>
          <w:tcPr>
            <w:tcW w:w="3988" w:type="dxa"/>
            <w:gridSpan w:val="2"/>
          </w:tcPr>
          <w:p w:rsidR="00795CFE" w:rsidRPr="00795CFE" w:rsidRDefault="00EB75D0" w:rsidP="00795CFE">
            <w:pPr>
              <w:rPr>
                <w:rFonts w:ascii="Times New Roman" w:hAnsi="Times New Roman"/>
              </w:rPr>
            </w:pPr>
            <w:r>
              <w:rPr>
                <w:rFonts w:ascii="Times New Roman" w:hAnsi="Times New Roman"/>
              </w:rPr>
              <w:t>Библиотекарь</w:t>
            </w:r>
            <w:r w:rsidR="00795CFE" w:rsidRPr="00795CFE">
              <w:rPr>
                <w:rFonts w:ascii="Times New Roman" w:hAnsi="Times New Roman"/>
              </w:rPr>
              <w:t>.</w:t>
            </w: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03.12.202</w:t>
            </w:r>
            <w:r w:rsidR="00681C45">
              <w:rPr>
                <w:rFonts w:ascii="Times New Roman" w:hAnsi="Times New Roman"/>
              </w:rPr>
              <w:t>2</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Сбор «Казачий круг»</w:t>
            </w:r>
          </w:p>
        </w:tc>
        <w:tc>
          <w:tcPr>
            <w:tcW w:w="2561" w:type="dxa"/>
            <w:gridSpan w:val="3"/>
          </w:tcPr>
          <w:p w:rsidR="00795CFE" w:rsidRPr="00795CFE" w:rsidRDefault="00795CFE" w:rsidP="00795CFE">
            <w:r w:rsidRPr="00795CFE">
              <w:rPr>
                <w:rFonts w:ascii="Times New Roman" w:hAnsi="Times New Roman"/>
              </w:rPr>
              <w:t>1-4 классы</w:t>
            </w:r>
          </w:p>
        </w:tc>
        <w:tc>
          <w:tcPr>
            <w:tcW w:w="3988" w:type="dxa"/>
            <w:gridSpan w:val="2"/>
          </w:tcPr>
          <w:p w:rsidR="00795CFE" w:rsidRPr="00795CFE" w:rsidRDefault="00EB75D0" w:rsidP="00EB75D0">
            <w:pPr>
              <w:rPr>
                <w:rFonts w:ascii="Times New Roman" w:hAnsi="Times New Roman"/>
              </w:rPr>
            </w:pPr>
            <w:r>
              <w:rPr>
                <w:rFonts w:ascii="Times New Roman" w:hAnsi="Times New Roman"/>
              </w:rPr>
              <w:t>Руководитель ШМО</w:t>
            </w:r>
            <w:r w:rsidR="00795CFE" w:rsidRPr="00795CFE">
              <w:rPr>
                <w:rFonts w:ascii="Times New Roman" w:hAnsi="Times New Roman"/>
              </w:rPr>
              <w:t xml:space="preserve">, руководитель музея </w:t>
            </w: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10.12-14.12.202</w:t>
            </w:r>
            <w:r w:rsidR="00681C45">
              <w:rPr>
                <w:rFonts w:ascii="Times New Roman" w:hAnsi="Times New Roman"/>
              </w:rPr>
              <w:t>2</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Конкурс творческих работ « Светлый праздник-Рождество Христово»</w:t>
            </w:r>
          </w:p>
        </w:tc>
        <w:tc>
          <w:tcPr>
            <w:tcW w:w="2561" w:type="dxa"/>
            <w:gridSpan w:val="3"/>
          </w:tcPr>
          <w:p w:rsidR="00795CFE" w:rsidRPr="00795CFE" w:rsidRDefault="00795CFE" w:rsidP="00795CFE">
            <w:r w:rsidRPr="00795CFE">
              <w:rPr>
                <w:rFonts w:ascii="Times New Roman" w:hAnsi="Times New Roman"/>
              </w:rPr>
              <w:t>1-4 классы</w:t>
            </w:r>
          </w:p>
        </w:tc>
        <w:tc>
          <w:tcPr>
            <w:tcW w:w="3988"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95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Атаманский час</w:t>
            </w:r>
          </w:p>
        </w:tc>
        <w:tc>
          <w:tcPr>
            <w:tcW w:w="2561" w:type="dxa"/>
            <w:gridSpan w:val="3"/>
          </w:tcPr>
          <w:p w:rsidR="00795CFE" w:rsidRPr="00795CFE" w:rsidRDefault="00795CFE" w:rsidP="00795CFE">
            <w:r w:rsidRPr="00795CFE">
              <w:rPr>
                <w:rFonts w:ascii="Times New Roman" w:hAnsi="Times New Roman"/>
              </w:rPr>
              <w:t>1-4 классы</w:t>
            </w:r>
          </w:p>
        </w:tc>
        <w:tc>
          <w:tcPr>
            <w:tcW w:w="3988" w:type="dxa"/>
            <w:gridSpan w:val="2"/>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195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Встреча с казаками-наставниками</w:t>
            </w:r>
          </w:p>
        </w:tc>
        <w:tc>
          <w:tcPr>
            <w:tcW w:w="2561" w:type="dxa"/>
            <w:gridSpan w:val="3"/>
          </w:tcPr>
          <w:p w:rsidR="00795CFE" w:rsidRPr="00795CFE" w:rsidRDefault="00795CFE" w:rsidP="00795CFE">
            <w:r w:rsidRPr="00795CFE">
              <w:rPr>
                <w:rFonts w:ascii="Times New Roman" w:hAnsi="Times New Roman"/>
              </w:rPr>
              <w:t>1-4 классы</w:t>
            </w:r>
          </w:p>
        </w:tc>
        <w:tc>
          <w:tcPr>
            <w:tcW w:w="3988" w:type="dxa"/>
            <w:gridSpan w:val="2"/>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Ключевые общешкольные дела».</w:t>
            </w:r>
          </w:p>
        </w:tc>
      </w:tr>
      <w:tr w:rsidR="00EB75D0" w:rsidRPr="00795CFE" w:rsidTr="008A3A8C">
        <w:tc>
          <w:tcPr>
            <w:tcW w:w="1951" w:type="dxa"/>
            <w:gridSpan w:val="3"/>
          </w:tcPr>
          <w:p w:rsidR="00EB75D0" w:rsidRPr="00795CFE" w:rsidRDefault="00EB75D0" w:rsidP="00EB75D0">
            <w:pPr>
              <w:rPr>
                <w:rFonts w:ascii="Times New Roman" w:hAnsi="Times New Roman"/>
              </w:rPr>
            </w:pPr>
            <w:r w:rsidRPr="00795CFE">
              <w:rPr>
                <w:rFonts w:ascii="Times New Roman" w:hAnsi="Times New Roman"/>
              </w:rPr>
              <w:t>03.12.202</w:t>
            </w:r>
            <w:r>
              <w:rPr>
                <w:rFonts w:ascii="Times New Roman" w:hAnsi="Times New Roman"/>
              </w:rPr>
              <w:t>2</w:t>
            </w:r>
          </w:p>
        </w:tc>
        <w:tc>
          <w:tcPr>
            <w:tcW w:w="6237" w:type="dxa"/>
            <w:gridSpan w:val="4"/>
          </w:tcPr>
          <w:p w:rsidR="00EB75D0" w:rsidRPr="00795CFE" w:rsidRDefault="00EB75D0" w:rsidP="00EB75D0">
            <w:pPr>
              <w:jc w:val="both"/>
              <w:rPr>
                <w:rFonts w:ascii="Times New Roman" w:hAnsi="Times New Roman"/>
              </w:rPr>
            </w:pPr>
            <w:r w:rsidRPr="00795CFE">
              <w:rPr>
                <w:rFonts w:ascii="Times New Roman" w:hAnsi="Times New Roman"/>
              </w:rPr>
              <w:t>День Неизвестного солдата, уроки мужества. Работа класса имени Жукова.</w:t>
            </w:r>
          </w:p>
        </w:tc>
        <w:tc>
          <w:tcPr>
            <w:tcW w:w="2561" w:type="dxa"/>
            <w:gridSpan w:val="3"/>
          </w:tcPr>
          <w:p w:rsidR="00EB75D0" w:rsidRPr="00795CFE" w:rsidRDefault="00EB75D0" w:rsidP="00EB75D0">
            <w:pPr>
              <w:rPr>
                <w:rFonts w:ascii="Times New Roman" w:hAnsi="Times New Roman"/>
              </w:rPr>
            </w:pPr>
            <w:r w:rsidRPr="00795CFE">
              <w:rPr>
                <w:rFonts w:ascii="Times New Roman" w:hAnsi="Times New Roman"/>
              </w:rPr>
              <w:t>3 «Б»</w:t>
            </w:r>
          </w:p>
        </w:tc>
        <w:tc>
          <w:tcPr>
            <w:tcW w:w="3988" w:type="dxa"/>
            <w:gridSpan w:val="2"/>
          </w:tcPr>
          <w:p w:rsidR="00EB75D0" w:rsidRDefault="00EB75D0" w:rsidP="00EB75D0">
            <w:r w:rsidRPr="00182DCD">
              <w:rPr>
                <w:rFonts w:ascii="Times New Roman" w:hAnsi="Times New Roman"/>
              </w:rPr>
              <w:t>Классные руководители</w:t>
            </w:r>
          </w:p>
        </w:tc>
      </w:tr>
      <w:tr w:rsidR="00EB75D0" w:rsidRPr="00795CFE" w:rsidTr="008A3A8C">
        <w:tc>
          <w:tcPr>
            <w:tcW w:w="1951" w:type="dxa"/>
            <w:gridSpan w:val="3"/>
          </w:tcPr>
          <w:p w:rsidR="00EB75D0" w:rsidRPr="00795CFE" w:rsidRDefault="00EB75D0" w:rsidP="00EB75D0">
            <w:pPr>
              <w:rPr>
                <w:rFonts w:ascii="Times New Roman" w:hAnsi="Times New Roman"/>
              </w:rPr>
            </w:pPr>
            <w:r w:rsidRPr="00795CFE">
              <w:rPr>
                <w:rFonts w:ascii="Times New Roman" w:hAnsi="Times New Roman"/>
              </w:rPr>
              <w:t>09.12.202</w:t>
            </w:r>
            <w:r>
              <w:rPr>
                <w:rFonts w:ascii="Times New Roman" w:hAnsi="Times New Roman"/>
              </w:rPr>
              <w:t>2</w:t>
            </w:r>
          </w:p>
        </w:tc>
        <w:tc>
          <w:tcPr>
            <w:tcW w:w="6237" w:type="dxa"/>
            <w:gridSpan w:val="4"/>
          </w:tcPr>
          <w:p w:rsidR="00EB75D0" w:rsidRPr="00795CFE" w:rsidRDefault="00EB75D0" w:rsidP="00EB75D0">
            <w:pPr>
              <w:jc w:val="both"/>
              <w:rPr>
                <w:rFonts w:ascii="Times New Roman" w:hAnsi="Times New Roman"/>
              </w:rPr>
            </w:pPr>
            <w:r w:rsidRPr="00795CFE">
              <w:rPr>
                <w:rFonts w:ascii="Times New Roman" w:hAnsi="Times New Roman"/>
              </w:rPr>
              <w:t>День Героев Отечества.</w:t>
            </w:r>
          </w:p>
        </w:tc>
        <w:tc>
          <w:tcPr>
            <w:tcW w:w="2561" w:type="dxa"/>
            <w:gridSpan w:val="3"/>
          </w:tcPr>
          <w:p w:rsidR="00EB75D0" w:rsidRPr="00795CFE" w:rsidRDefault="00EB75D0" w:rsidP="00EB75D0">
            <w:pPr>
              <w:rPr>
                <w:rFonts w:ascii="Times New Roman" w:hAnsi="Times New Roman"/>
              </w:rPr>
            </w:pPr>
            <w:r w:rsidRPr="00795CFE">
              <w:rPr>
                <w:rFonts w:ascii="Times New Roman" w:hAnsi="Times New Roman"/>
              </w:rPr>
              <w:t xml:space="preserve">4 </w:t>
            </w:r>
            <w:r>
              <w:rPr>
                <w:rFonts w:ascii="Times New Roman" w:hAnsi="Times New Roman"/>
              </w:rPr>
              <w:t>«А»</w:t>
            </w:r>
          </w:p>
        </w:tc>
        <w:tc>
          <w:tcPr>
            <w:tcW w:w="3988" w:type="dxa"/>
            <w:gridSpan w:val="2"/>
          </w:tcPr>
          <w:p w:rsidR="00EB75D0" w:rsidRDefault="00EB75D0" w:rsidP="00EB75D0">
            <w:r w:rsidRPr="00182DCD">
              <w:rPr>
                <w:rFonts w:ascii="Times New Roman" w:hAnsi="Times New Roman"/>
              </w:rPr>
              <w:t>Классные руководители</w:t>
            </w:r>
          </w:p>
        </w:tc>
      </w:tr>
      <w:tr w:rsidR="00795CFE" w:rsidRPr="00795CFE" w:rsidTr="008A3A8C">
        <w:trPr>
          <w:trHeight w:val="330"/>
        </w:trPr>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10.12.202</w:t>
            </w:r>
            <w:r w:rsidR="00681C45">
              <w:rPr>
                <w:rFonts w:ascii="Times New Roman" w:hAnsi="Times New Roman"/>
              </w:rPr>
              <w:t>2</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200 лет со дня рождения Н.А. Некрасова</w:t>
            </w:r>
          </w:p>
        </w:tc>
        <w:tc>
          <w:tcPr>
            <w:tcW w:w="2561" w:type="dxa"/>
            <w:gridSpan w:val="3"/>
          </w:tcPr>
          <w:p w:rsidR="00795CFE" w:rsidRPr="00795CFE" w:rsidRDefault="00795CFE" w:rsidP="00795CFE">
            <w:r w:rsidRPr="00795CFE">
              <w:rPr>
                <w:rFonts w:ascii="Times New Roman" w:hAnsi="Times New Roman"/>
              </w:rPr>
              <w:t>1-4 классы</w:t>
            </w:r>
          </w:p>
        </w:tc>
        <w:tc>
          <w:tcPr>
            <w:tcW w:w="3988" w:type="dxa"/>
            <w:gridSpan w:val="2"/>
          </w:tcPr>
          <w:p w:rsidR="00795CFE" w:rsidRPr="00795CFE" w:rsidRDefault="00795CFE" w:rsidP="00795CFE">
            <w:pPr>
              <w:rPr>
                <w:rFonts w:ascii="Times New Roman" w:hAnsi="Times New Roman"/>
              </w:rPr>
            </w:pPr>
            <w:r w:rsidRPr="00795CFE">
              <w:rPr>
                <w:rFonts w:ascii="Times New Roman" w:hAnsi="Times New Roman"/>
              </w:rPr>
              <w:t xml:space="preserve">Классные руководители </w:t>
            </w: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28.12-29.12.202</w:t>
            </w:r>
            <w:r w:rsidR="00681C45">
              <w:rPr>
                <w:rFonts w:ascii="Times New Roman" w:hAnsi="Times New Roman"/>
              </w:rPr>
              <w:t>2</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Поздравления  с Новым годом.</w:t>
            </w:r>
          </w:p>
        </w:tc>
        <w:tc>
          <w:tcPr>
            <w:tcW w:w="2561" w:type="dxa"/>
            <w:gridSpan w:val="3"/>
          </w:tcPr>
          <w:p w:rsidR="00795CFE" w:rsidRPr="00795CFE" w:rsidRDefault="00795CFE" w:rsidP="00795CFE">
            <w:r w:rsidRPr="00795CFE">
              <w:rPr>
                <w:rFonts w:ascii="Times New Roman" w:hAnsi="Times New Roman"/>
              </w:rPr>
              <w:t>1-4 классы</w:t>
            </w:r>
          </w:p>
        </w:tc>
        <w:tc>
          <w:tcPr>
            <w:tcW w:w="3988"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951" w:type="dxa"/>
            <w:gridSpan w:val="3"/>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Акция «Подарок Ветерану»</w:t>
            </w:r>
          </w:p>
        </w:tc>
        <w:tc>
          <w:tcPr>
            <w:tcW w:w="2561" w:type="dxa"/>
            <w:gridSpan w:val="3"/>
          </w:tcPr>
          <w:p w:rsidR="00795CFE" w:rsidRPr="00795CFE" w:rsidRDefault="00795CFE" w:rsidP="00795CFE">
            <w:r w:rsidRPr="00795CFE">
              <w:rPr>
                <w:rFonts w:ascii="Times New Roman" w:hAnsi="Times New Roman"/>
              </w:rPr>
              <w:t>1-4 классы</w:t>
            </w:r>
          </w:p>
        </w:tc>
        <w:tc>
          <w:tcPr>
            <w:tcW w:w="3988" w:type="dxa"/>
            <w:gridSpan w:val="2"/>
          </w:tcPr>
          <w:p w:rsidR="00795CFE" w:rsidRPr="00795CFE" w:rsidRDefault="00795CFE" w:rsidP="00795CFE">
            <w:pPr>
              <w:rPr>
                <w:rFonts w:ascii="Times New Roman" w:hAnsi="Times New Roman"/>
              </w:rPr>
            </w:pPr>
            <w:r w:rsidRPr="00795CFE">
              <w:rPr>
                <w:rFonts w:ascii="Times New Roman" w:hAnsi="Times New Roman"/>
              </w:rPr>
              <w:t xml:space="preserve">Классные руководители </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Детские общественные объединения».</w:t>
            </w:r>
          </w:p>
        </w:tc>
      </w:tr>
      <w:tr w:rsidR="00795CFE" w:rsidRPr="00795CFE" w:rsidTr="008A3A8C">
        <w:tc>
          <w:tcPr>
            <w:tcW w:w="14737" w:type="dxa"/>
            <w:gridSpan w:val="12"/>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Отряд «Юных пожарных»</w:t>
            </w: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06.12.-17.12.202</w:t>
            </w:r>
            <w:r w:rsidR="00681C45">
              <w:rPr>
                <w:rFonts w:ascii="Times New Roman" w:hAnsi="Times New Roman"/>
              </w:rPr>
              <w:t>2</w:t>
            </w:r>
          </w:p>
        </w:tc>
        <w:tc>
          <w:tcPr>
            <w:tcW w:w="6237" w:type="dxa"/>
            <w:gridSpan w:val="4"/>
          </w:tcPr>
          <w:p w:rsidR="00795CFE" w:rsidRPr="00795CFE" w:rsidRDefault="00795CFE" w:rsidP="00795CFE">
            <w:pPr>
              <w:rPr>
                <w:rFonts w:ascii="Times New Roman" w:hAnsi="Times New Roman"/>
              </w:rPr>
            </w:pPr>
            <w:r w:rsidRPr="00795CFE">
              <w:rPr>
                <w:rFonts w:ascii="Times New Roman" w:hAnsi="Times New Roman"/>
              </w:rPr>
              <w:t xml:space="preserve">Конкурс поделок по пожарной безопасности </w:t>
            </w:r>
          </w:p>
        </w:tc>
        <w:tc>
          <w:tcPr>
            <w:tcW w:w="2561"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8" w:type="dxa"/>
            <w:gridSpan w:val="2"/>
          </w:tcPr>
          <w:p w:rsidR="00795CFE" w:rsidRPr="00795CFE" w:rsidRDefault="00795CFE" w:rsidP="00795CFE">
            <w:pPr>
              <w:rPr>
                <w:rFonts w:ascii="Times New Roman" w:hAnsi="Times New Roman"/>
              </w:rPr>
            </w:pPr>
            <w:r w:rsidRPr="00795CFE">
              <w:rPr>
                <w:rFonts w:ascii="Times New Roman" w:hAnsi="Times New Roman"/>
              </w:rPr>
              <w:t xml:space="preserve">Руководитель отряда </w:t>
            </w:r>
            <w:r w:rsidR="0099158C">
              <w:rPr>
                <w:rFonts w:ascii="Times New Roman" w:hAnsi="Times New Roman"/>
              </w:rPr>
              <w:t>«</w:t>
            </w:r>
            <w:r w:rsidRPr="00795CFE">
              <w:rPr>
                <w:rFonts w:ascii="Times New Roman" w:hAnsi="Times New Roman"/>
              </w:rPr>
              <w:t>Юные пожарные</w:t>
            </w:r>
            <w:r w:rsidR="0099158C">
              <w:rPr>
                <w:rFonts w:ascii="Times New Roman" w:hAnsi="Times New Roman"/>
              </w:rPr>
              <w:t>»</w:t>
            </w:r>
          </w:p>
        </w:tc>
      </w:tr>
      <w:tr w:rsidR="00795CFE" w:rsidRPr="00795CFE" w:rsidTr="008A3A8C">
        <w:tc>
          <w:tcPr>
            <w:tcW w:w="14737" w:type="dxa"/>
            <w:gridSpan w:val="12"/>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Отряд «Юных инспекторов движения»</w:t>
            </w:r>
          </w:p>
        </w:tc>
      </w:tr>
      <w:tr w:rsidR="00795CFE" w:rsidRPr="00795CFE" w:rsidTr="008A3A8C">
        <w:tc>
          <w:tcPr>
            <w:tcW w:w="1951" w:type="dxa"/>
            <w:gridSpan w:val="3"/>
          </w:tcPr>
          <w:p w:rsidR="00795CFE" w:rsidRPr="00795CFE" w:rsidRDefault="00795CFE" w:rsidP="00795CFE">
            <w:pPr>
              <w:rPr>
                <w:rFonts w:ascii="Times New Roman" w:hAnsi="Times New Roman"/>
              </w:rPr>
            </w:pPr>
            <w:r w:rsidRPr="00795CFE">
              <w:rPr>
                <w:rFonts w:ascii="Times New Roman" w:hAnsi="Times New Roman"/>
              </w:rPr>
              <w:t xml:space="preserve">В течение месяца </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Занятия отряда с сотрудниками ГИБДД</w:t>
            </w:r>
          </w:p>
        </w:tc>
        <w:tc>
          <w:tcPr>
            <w:tcW w:w="2561"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8" w:type="dxa"/>
            <w:gridSpan w:val="2"/>
          </w:tcPr>
          <w:p w:rsidR="00795CFE" w:rsidRPr="00795CFE" w:rsidRDefault="00795CFE" w:rsidP="00795CFE">
            <w:pPr>
              <w:rPr>
                <w:rFonts w:ascii="Times New Roman" w:hAnsi="Times New Roman"/>
              </w:rPr>
            </w:pP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20.12.202</w:t>
            </w:r>
            <w:r w:rsidR="00681C45">
              <w:rPr>
                <w:rFonts w:ascii="Times New Roman" w:hAnsi="Times New Roman"/>
              </w:rPr>
              <w:t>2</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Занятие № 7 «Правила дорожного движения. Светофорное регулирование движения. Значение сигналов светофора».</w:t>
            </w:r>
          </w:p>
        </w:tc>
        <w:tc>
          <w:tcPr>
            <w:tcW w:w="2561"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8"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4737" w:type="dxa"/>
            <w:gridSpan w:val="12"/>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Волонтёрский отряд « Доброе сердце».</w:t>
            </w: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5.12.202</w:t>
            </w:r>
            <w:r w:rsidR="00681C45">
              <w:rPr>
                <w:rFonts w:ascii="Times New Roman" w:hAnsi="Times New Roman"/>
              </w:rPr>
              <w:t>2</w:t>
            </w:r>
          </w:p>
        </w:tc>
        <w:tc>
          <w:tcPr>
            <w:tcW w:w="6237" w:type="dxa"/>
            <w:gridSpan w:val="4"/>
          </w:tcPr>
          <w:p w:rsidR="00795CFE" w:rsidRPr="00795CFE" w:rsidRDefault="00795CFE" w:rsidP="00795CFE">
            <w:pPr>
              <w:rPr>
                <w:rFonts w:ascii="Times New Roman" w:hAnsi="Times New Roman"/>
              </w:rPr>
            </w:pPr>
            <w:r w:rsidRPr="00795CFE">
              <w:rPr>
                <w:rFonts w:ascii="Times New Roman" w:hAnsi="Times New Roman"/>
              </w:rPr>
              <w:t>День волонтёра.</w:t>
            </w:r>
          </w:p>
        </w:tc>
        <w:tc>
          <w:tcPr>
            <w:tcW w:w="2543" w:type="dxa"/>
            <w:gridSpan w:val="2"/>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4006" w:type="dxa"/>
            <w:gridSpan w:val="3"/>
          </w:tcPr>
          <w:p w:rsidR="00795CFE" w:rsidRPr="00795CFE" w:rsidRDefault="00795CFE" w:rsidP="00EB75D0">
            <w:pPr>
              <w:rPr>
                <w:rFonts w:ascii="Times New Roman" w:hAnsi="Times New Roman"/>
              </w:rPr>
            </w:pPr>
            <w:r w:rsidRPr="00795CFE">
              <w:rPr>
                <w:rFonts w:ascii="Times New Roman" w:hAnsi="Times New Roman"/>
              </w:rPr>
              <w:t>Координатор ВО, волонтёрский отряд.</w:t>
            </w: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23.12.202</w:t>
            </w:r>
            <w:r w:rsidR="00681C45">
              <w:rPr>
                <w:rFonts w:ascii="Times New Roman" w:hAnsi="Times New Roman"/>
              </w:rPr>
              <w:t>2</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Синичкин день. Акция « Покормите птиц»                 (изготовление кормушек вместе с родителями).</w:t>
            </w:r>
          </w:p>
        </w:tc>
        <w:tc>
          <w:tcPr>
            <w:tcW w:w="2543" w:type="dxa"/>
            <w:gridSpan w:val="2"/>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4006" w:type="dxa"/>
            <w:gridSpan w:val="3"/>
          </w:tcPr>
          <w:p w:rsidR="00795CFE" w:rsidRPr="00795CFE" w:rsidRDefault="00795CFE" w:rsidP="00EB75D0">
            <w:pPr>
              <w:rPr>
                <w:rFonts w:ascii="Times New Roman" w:hAnsi="Times New Roman"/>
              </w:rPr>
            </w:pPr>
            <w:r w:rsidRPr="00795CFE">
              <w:rPr>
                <w:rFonts w:ascii="Times New Roman" w:hAnsi="Times New Roman"/>
              </w:rPr>
              <w:t>Координатор ВО, волонтёрский отряд.</w:t>
            </w:r>
          </w:p>
        </w:tc>
      </w:tr>
      <w:tr w:rsidR="00795CFE" w:rsidRPr="00795CFE" w:rsidTr="008A3A8C">
        <w:tc>
          <w:tcPr>
            <w:tcW w:w="14737" w:type="dxa"/>
            <w:gridSpan w:val="12"/>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Туристический клуб « Пешетоп».</w:t>
            </w:r>
          </w:p>
        </w:tc>
      </w:tr>
      <w:tr w:rsidR="00795CFE" w:rsidRPr="00795CFE" w:rsidTr="008A3A8C">
        <w:tc>
          <w:tcPr>
            <w:tcW w:w="1951" w:type="dxa"/>
            <w:gridSpan w:val="3"/>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13.12-17.12.202</w:t>
            </w:r>
            <w:r w:rsidR="00681C45">
              <w:rPr>
                <w:rFonts w:ascii="Times New Roman" w:hAnsi="Times New Roman"/>
              </w:rPr>
              <w:t>2</w:t>
            </w:r>
          </w:p>
        </w:tc>
        <w:tc>
          <w:tcPr>
            <w:tcW w:w="5916" w:type="dxa"/>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Занятие по теме «Питание в туристском походе».</w:t>
            </w:r>
          </w:p>
        </w:tc>
        <w:tc>
          <w:tcPr>
            <w:tcW w:w="2841" w:type="dxa"/>
            <w:gridSpan w:val="4"/>
            <w:shd w:val="clear" w:color="auto" w:fill="FFFFFF" w:themeFill="background1"/>
          </w:tcPr>
          <w:p w:rsidR="00795CFE" w:rsidRPr="00795CFE" w:rsidRDefault="00795CFE" w:rsidP="00795CFE">
            <w:pPr>
              <w:rPr>
                <w:rFonts w:ascii="Times New Roman" w:hAnsi="Times New Roman"/>
              </w:rPr>
            </w:pPr>
          </w:p>
        </w:tc>
        <w:tc>
          <w:tcPr>
            <w:tcW w:w="4029" w:type="dxa"/>
            <w:gridSpan w:val="4"/>
            <w:shd w:val="clear" w:color="auto" w:fill="FFFFFF" w:themeFill="background1"/>
          </w:tcPr>
          <w:p w:rsidR="00795CFE" w:rsidRPr="00795CFE" w:rsidRDefault="00795CFE" w:rsidP="00EB75D0">
            <w:pPr>
              <w:rPr>
                <w:rFonts w:ascii="Times New Roman" w:hAnsi="Times New Roman"/>
              </w:rPr>
            </w:pPr>
            <w:r w:rsidRPr="00795CFE">
              <w:rPr>
                <w:rFonts w:ascii="Times New Roman" w:hAnsi="Times New Roman"/>
              </w:rPr>
              <w:t>Руководитель клуба.</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lastRenderedPageBreak/>
              <w:t>Модуль « Классное руководство». « Работа с родителями».</w:t>
            </w:r>
          </w:p>
        </w:tc>
      </w:tr>
      <w:tr w:rsidR="00795CFE" w:rsidRPr="00795CFE" w:rsidTr="008A3A8C">
        <w:tc>
          <w:tcPr>
            <w:tcW w:w="195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Выступление на общешкольных родительских собраниях.</w:t>
            </w:r>
          </w:p>
          <w:p w:rsidR="00795CFE" w:rsidRPr="00795CFE" w:rsidRDefault="00795CFE" w:rsidP="004001F6">
            <w:pPr>
              <w:jc w:val="both"/>
              <w:rPr>
                <w:rFonts w:ascii="Times New Roman" w:hAnsi="Times New Roman"/>
              </w:rPr>
            </w:pPr>
            <w:r w:rsidRPr="00795CFE">
              <w:rPr>
                <w:rFonts w:ascii="Times New Roman" w:hAnsi="Times New Roman"/>
              </w:rPr>
              <w:t>Тема: «Профилактика кризисных ситуаций».</w:t>
            </w:r>
          </w:p>
        </w:tc>
        <w:tc>
          <w:tcPr>
            <w:tcW w:w="2561" w:type="dxa"/>
            <w:gridSpan w:val="3"/>
          </w:tcPr>
          <w:p w:rsidR="00795CFE" w:rsidRPr="00795CFE" w:rsidRDefault="00795CFE" w:rsidP="00795CFE">
            <w:pPr>
              <w:rPr>
                <w:rFonts w:ascii="Times New Roman" w:hAnsi="Times New Roman"/>
              </w:rPr>
            </w:pPr>
          </w:p>
        </w:tc>
        <w:tc>
          <w:tcPr>
            <w:tcW w:w="3988" w:type="dxa"/>
            <w:gridSpan w:val="2"/>
          </w:tcPr>
          <w:p w:rsidR="00795CFE" w:rsidRPr="00795CFE" w:rsidRDefault="00795CFE" w:rsidP="00EB75D0">
            <w:pPr>
              <w:rPr>
                <w:rFonts w:ascii="Times New Roman" w:hAnsi="Times New Roman"/>
              </w:rPr>
            </w:pPr>
            <w:r w:rsidRPr="00795CFE">
              <w:rPr>
                <w:rFonts w:ascii="Times New Roman" w:hAnsi="Times New Roman"/>
              </w:rPr>
              <w:t>Социальный педагог.</w:t>
            </w:r>
          </w:p>
        </w:tc>
      </w:tr>
      <w:tr w:rsidR="00795CFE" w:rsidRPr="00795CFE" w:rsidTr="008A3A8C">
        <w:tc>
          <w:tcPr>
            <w:tcW w:w="195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 xml:space="preserve">Контроль за посещением занятий </w:t>
            </w:r>
          </w:p>
        </w:tc>
        <w:tc>
          <w:tcPr>
            <w:tcW w:w="2561"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8" w:type="dxa"/>
            <w:gridSpan w:val="2"/>
          </w:tcPr>
          <w:p w:rsidR="00795CFE" w:rsidRPr="00795CFE" w:rsidRDefault="00EB75D0" w:rsidP="00EB75D0">
            <w:pPr>
              <w:rPr>
                <w:rFonts w:ascii="Times New Roman" w:hAnsi="Times New Roman"/>
              </w:rPr>
            </w:pPr>
            <w:r>
              <w:rPr>
                <w:rFonts w:ascii="Times New Roman" w:hAnsi="Times New Roman"/>
              </w:rPr>
              <w:t xml:space="preserve">Социальный педагог, </w:t>
            </w:r>
            <w:r w:rsidR="00795CFE" w:rsidRPr="00795CFE">
              <w:rPr>
                <w:rFonts w:ascii="Times New Roman" w:hAnsi="Times New Roman"/>
              </w:rPr>
              <w:t>классные руководители</w:t>
            </w:r>
          </w:p>
        </w:tc>
      </w:tr>
      <w:tr w:rsidR="00795CFE" w:rsidRPr="00795CFE" w:rsidTr="008A3A8C">
        <w:tc>
          <w:tcPr>
            <w:tcW w:w="195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Вовлечение учащихся, состоящих на профилактическом учете к занятиям в кружках, секциях, участию в спортивной и общественной жизни школы</w:t>
            </w:r>
          </w:p>
        </w:tc>
        <w:tc>
          <w:tcPr>
            <w:tcW w:w="2561"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8" w:type="dxa"/>
            <w:gridSpan w:val="2"/>
          </w:tcPr>
          <w:p w:rsidR="00795CFE" w:rsidRPr="00795CFE" w:rsidRDefault="00795CFE" w:rsidP="00EB75D0">
            <w:pPr>
              <w:rPr>
                <w:rFonts w:ascii="Times New Roman" w:hAnsi="Times New Roman"/>
              </w:rPr>
            </w:pPr>
            <w:r w:rsidRPr="00795CFE">
              <w:rPr>
                <w:rFonts w:ascii="Times New Roman" w:hAnsi="Times New Roman"/>
              </w:rPr>
              <w:t>Социальный педагог, педагог-психолог, классные руководители.</w:t>
            </w:r>
          </w:p>
        </w:tc>
      </w:tr>
      <w:tr w:rsidR="00795CFE" w:rsidRPr="00795CFE" w:rsidTr="008A3A8C">
        <w:tc>
          <w:tcPr>
            <w:tcW w:w="1951" w:type="dxa"/>
            <w:gridSpan w:val="3"/>
          </w:tcPr>
          <w:p w:rsidR="00795CFE" w:rsidRPr="00795CFE" w:rsidRDefault="00795CFE" w:rsidP="00795CFE">
            <w:pPr>
              <w:rPr>
                <w:rFonts w:ascii="Times New Roman" w:hAnsi="Times New Roman"/>
              </w:rPr>
            </w:pPr>
            <w:r w:rsidRPr="00795CFE">
              <w:rPr>
                <w:rFonts w:ascii="Times New Roman" w:hAnsi="Times New Roman"/>
              </w:rPr>
              <w:t>1 раз в месяц</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Посещение неблагополучных семей и семей с «трудными» учащимися</w:t>
            </w:r>
          </w:p>
        </w:tc>
        <w:tc>
          <w:tcPr>
            <w:tcW w:w="2561"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8" w:type="dxa"/>
            <w:gridSpan w:val="2"/>
          </w:tcPr>
          <w:p w:rsidR="00795CFE" w:rsidRPr="00795CFE" w:rsidRDefault="00EB75D0" w:rsidP="00EB75D0">
            <w:pPr>
              <w:rPr>
                <w:rFonts w:ascii="Times New Roman" w:hAnsi="Times New Roman"/>
              </w:rPr>
            </w:pPr>
            <w:r>
              <w:rPr>
                <w:rFonts w:ascii="Times New Roman" w:hAnsi="Times New Roman"/>
              </w:rPr>
              <w:t>Социальный педагог</w:t>
            </w:r>
            <w:r w:rsidR="00795CFE" w:rsidRPr="00795CFE">
              <w:rPr>
                <w:rFonts w:ascii="Times New Roman" w:hAnsi="Times New Roman"/>
              </w:rPr>
              <w:t>, педагог-психолог, классные руководители</w:t>
            </w:r>
          </w:p>
        </w:tc>
      </w:tr>
      <w:tr w:rsidR="00795CFE" w:rsidRPr="00795CFE" w:rsidTr="008A3A8C">
        <w:tc>
          <w:tcPr>
            <w:tcW w:w="195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Проведе</w:t>
            </w:r>
            <w:r w:rsidR="00640CD6">
              <w:rPr>
                <w:rFonts w:ascii="Times New Roman" w:hAnsi="Times New Roman"/>
              </w:rPr>
              <w:t>ние тематических классных часов</w:t>
            </w:r>
            <w:r w:rsidRPr="00795CFE">
              <w:rPr>
                <w:rFonts w:ascii="Times New Roman" w:hAnsi="Times New Roman"/>
              </w:rPr>
              <w:t xml:space="preserve">:                      «Интернет безопасность». </w:t>
            </w:r>
          </w:p>
          <w:p w:rsidR="00795CFE" w:rsidRPr="00795CFE" w:rsidRDefault="00795CFE" w:rsidP="004001F6">
            <w:pPr>
              <w:jc w:val="both"/>
              <w:rPr>
                <w:rFonts w:ascii="Times New Roman" w:hAnsi="Times New Roman"/>
              </w:rPr>
            </w:pPr>
          </w:p>
        </w:tc>
        <w:tc>
          <w:tcPr>
            <w:tcW w:w="2561" w:type="dxa"/>
            <w:gridSpan w:val="3"/>
          </w:tcPr>
          <w:p w:rsidR="00795CFE" w:rsidRPr="00795CFE" w:rsidRDefault="00795CFE" w:rsidP="00795CFE">
            <w:pPr>
              <w:rPr>
                <w:rFonts w:ascii="Times New Roman" w:hAnsi="Times New Roman"/>
              </w:rPr>
            </w:pPr>
            <w:r w:rsidRPr="00795CFE">
              <w:rPr>
                <w:rFonts w:ascii="Times New Roman" w:hAnsi="Times New Roman"/>
              </w:rPr>
              <w:t>3-4  классы</w:t>
            </w:r>
          </w:p>
          <w:p w:rsidR="00795CFE" w:rsidRPr="00795CFE" w:rsidRDefault="00795CFE" w:rsidP="00795CFE">
            <w:pPr>
              <w:rPr>
                <w:rFonts w:ascii="Times New Roman" w:hAnsi="Times New Roman"/>
              </w:rPr>
            </w:pPr>
          </w:p>
          <w:p w:rsidR="00795CFE" w:rsidRPr="00795CFE" w:rsidRDefault="00795CFE" w:rsidP="00795CFE">
            <w:pPr>
              <w:rPr>
                <w:rFonts w:ascii="Times New Roman" w:hAnsi="Times New Roman"/>
              </w:rPr>
            </w:pPr>
          </w:p>
        </w:tc>
        <w:tc>
          <w:tcPr>
            <w:tcW w:w="3988" w:type="dxa"/>
            <w:gridSpan w:val="2"/>
          </w:tcPr>
          <w:p w:rsidR="00795CFE" w:rsidRPr="00795CFE" w:rsidRDefault="00795CFE" w:rsidP="00EB75D0">
            <w:pPr>
              <w:rPr>
                <w:rFonts w:ascii="Times New Roman" w:hAnsi="Times New Roman"/>
              </w:rPr>
            </w:pPr>
            <w:r w:rsidRPr="00795CFE">
              <w:rPr>
                <w:rFonts w:ascii="Times New Roman" w:hAnsi="Times New Roman"/>
              </w:rPr>
              <w:t>Социальный педагог.</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«Антинарко».</w:t>
            </w: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15.12.202</w:t>
            </w:r>
            <w:r w:rsidR="00681C45">
              <w:rPr>
                <w:rFonts w:ascii="Times New Roman" w:hAnsi="Times New Roman"/>
              </w:rPr>
              <w:t>2</w:t>
            </w:r>
          </w:p>
        </w:tc>
        <w:tc>
          <w:tcPr>
            <w:tcW w:w="6237" w:type="dxa"/>
            <w:gridSpan w:val="4"/>
          </w:tcPr>
          <w:p w:rsidR="00795CFE" w:rsidRPr="00795CFE" w:rsidRDefault="00795CFE" w:rsidP="00795CFE">
            <w:pPr>
              <w:rPr>
                <w:rFonts w:ascii="Times New Roman" w:hAnsi="Times New Roman"/>
              </w:rPr>
            </w:pPr>
            <w:r w:rsidRPr="00795CFE">
              <w:rPr>
                <w:rFonts w:ascii="Times New Roman" w:hAnsi="Times New Roman"/>
              </w:rPr>
              <w:t>Беседа « Вредные привычки»</w:t>
            </w:r>
          </w:p>
        </w:tc>
        <w:tc>
          <w:tcPr>
            <w:tcW w:w="2561" w:type="dxa"/>
            <w:gridSpan w:val="3"/>
          </w:tcPr>
          <w:p w:rsidR="00795CFE" w:rsidRPr="00795CFE" w:rsidRDefault="00795CFE" w:rsidP="00795CFE">
            <w:pPr>
              <w:rPr>
                <w:rFonts w:ascii="Times New Roman" w:hAnsi="Times New Roman"/>
              </w:rPr>
            </w:pPr>
            <w:r w:rsidRPr="00795CFE">
              <w:rPr>
                <w:rFonts w:ascii="Times New Roman" w:hAnsi="Times New Roman"/>
              </w:rPr>
              <w:t>4 классы</w:t>
            </w:r>
          </w:p>
        </w:tc>
        <w:tc>
          <w:tcPr>
            <w:tcW w:w="3988" w:type="dxa"/>
            <w:gridSpan w:val="2"/>
          </w:tcPr>
          <w:p w:rsidR="00795CFE" w:rsidRPr="00795CFE" w:rsidRDefault="00EB75D0" w:rsidP="00795CFE">
            <w:pPr>
              <w:rPr>
                <w:rFonts w:ascii="Times New Roman" w:hAnsi="Times New Roman"/>
              </w:rPr>
            </w:pPr>
            <w:r>
              <w:rPr>
                <w:rFonts w:ascii="Times New Roman" w:hAnsi="Times New Roman"/>
              </w:rPr>
              <w:t>Классные руководители</w:t>
            </w:r>
          </w:p>
        </w:tc>
      </w:tr>
      <w:tr w:rsidR="00795CFE" w:rsidRPr="00795CFE" w:rsidTr="008A3A8C">
        <w:tc>
          <w:tcPr>
            <w:tcW w:w="14737" w:type="dxa"/>
            <w:gridSpan w:val="12"/>
            <w:shd w:val="clear" w:color="auto" w:fill="C4BC96" w:themeFill="background2" w:themeFillShade="BF"/>
          </w:tcPr>
          <w:p w:rsidR="00795CFE" w:rsidRPr="00795CFE" w:rsidRDefault="00795CFE" w:rsidP="00795CFE">
            <w:pPr>
              <w:jc w:val="center"/>
              <w:rPr>
                <w:rFonts w:ascii="Times New Roman" w:hAnsi="Times New Roman"/>
                <w:b/>
              </w:rPr>
            </w:pPr>
            <w:r w:rsidRPr="00795CFE">
              <w:rPr>
                <w:rFonts w:ascii="Times New Roman" w:hAnsi="Times New Roman"/>
                <w:b/>
              </w:rPr>
              <w:t xml:space="preserve">Январь   </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«Казачество». « Самоуправление».</w:t>
            </w: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17.01.202</w:t>
            </w:r>
            <w:r w:rsidR="00681C45">
              <w:rPr>
                <w:rFonts w:ascii="Times New Roman" w:hAnsi="Times New Roman"/>
              </w:rPr>
              <w:t>3</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Сбор «Казачий круг»</w:t>
            </w:r>
          </w:p>
        </w:tc>
        <w:tc>
          <w:tcPr>
            <w:tcW w:w="2569" w:type="dxa"/>
            <w:gridSpan w:val="4"/>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EB75D0">
            <w:pPr>
              <w:rPr>
                <w:rFonts w:ascii="Times New Roman" w:hAnsi="Times New Roman"/>
              </w:rPr>
            </w:pPr>
            <w:r w:rsidRPr="00795CFE">
              <w:rPr>
                <w:rFonts w:ascii="Times New Roman" w:hAnsi="Times New Roman"/>
              </w:rPr>
              <w:t xml:space="preserve">Куратор ВР, руководитель музея </w:t>
            </w: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21.01-23.02.202</w:t>
            </w:r>
            <w:r w:rsidR="00681C45">
              <w:rPr>
                <w:rFonts w:ascii="Times New Roman" w:hAnsi="Times New Roman"/>
              </w:rPr>
              <w:t>3</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Месячник оборонно-массовой и военно-патриотической работы</w:t>
            </w:r>
          </w:p>
        </w:tc>
        <w:tc>
          <w:tcPr>
            <w:tcW w:w="2569" w:type="dxa"/>
            <w:gridSpan w:val="4"/>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EB75D0">
            <w:pPr>
              <w:rPr>
                <w:rFonts w:ascii="Times New Roman" w:hAnsi="Times New Roman"/>
              </w:rPr>
            </w:pPr>
            <w:r w:rsidRPr="00795CFE">
              <w:rPr>
                <w:rFonts w:ascii="Times New Roman" w:hAnsi="Times New Roman"/>
              </w:rPr>
              <w:t xml:space="preserve">Классные руководители, </w:t>
            </w:r>
            <w:r w:rsidR="00EB75D0">
              <w:rPr>
                <w:rFonts w:ascii="Times New Roman" w:hAnsi="Times New Roman"/>
              </w:rPr>
              <w:t>директор</w:t>
            </w:r>
          </w:p>
        </w:tc>
      </w:tr>
      <w:tr w:rsidR="00795CFE" w:rsidRPr="00795CFE" w:rsidTr="008A3A8C">
        <w:tc>
          <w:tcPr>
            <w:tcW w:w="1951" w:type="dxa"/>
            <w:gridSpan w:val="3"/>
          </w:tcPr>
          <w:p w:rsidR="00795CFE" w:rsidRPr="00795CFE" w:rsidRDefault="00795CFE" w:rsidP="00681C45">
            <w:pPr>
              <w:rPr>
                <w:rFonts w:ascii="Times New Roman" w:hAnsi="Times New Roman"/>
              </w:rPr>
            </w:pPr>
            <w:r w:rsidRPr="00795CFE">
              <w:rPr>
                <w:rFonts w:ascii="Times New Roman" w:hAnsi="Times New Roman"/>
              </w:rPr>
              <w:t>13.01-21.01.202</w:t>
            </w:r>
            <w:r w:rsidR="00681C45">
              <w:rPr>
                <w:rFonts w:ascii="Times New Roman" w:hAnsi="Times New Roman"/>
              </w:rPr>
              <w:t>3</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Беседа, презентация «Праздники русской православной церкви»</w:t>
            </w:r>
          </w:p>
        </w:tc>
        <w:tc>
          <w:tcPr>
            <w:tcW w:w="2569" w:type="dxa"/>
            <w:gridSpan w:val="4"/>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EB75D0">
            <w:pPr>
              <w:rPr>
                <w:rFonts w:ascii="Times New Roman" w:hAnsi="Times New Roman"/>
              </w:rPr>
            </w:pPr>
            <w:r w:rsidRPr="00795CFE">
              <w:rPr>
                <w:rFonts w:ascii="Times New Roman" w:hAnsi="Times New Roman"/>
              </w:rPr>
              <w:t xml:space="preserve">Библиотекарь </w:t>
            </w:r>
          </w:p>
        </w:tc>
      </w:tr>
      <w:tr w:rsidR="00795CFE" w:rsidRPr="00795CFE" w:rsidTr="008A3A8C">
        <w:tc>
          <w:tcPr>
            <w:tcW w:w="195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Атаманский час</w:t>
            </w:r>
          </w:p>
        </w:tc>
        <w:tc>
          <w:tcPr>
            <w:tcW w:w="2569" w:type="dxa"/>
            <w:gridSpan w:val="4"/>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195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237" w:type="dxa"/>
            <w:gridSpan w:val="4"/>
          </w:tcPr>
          <w:p w:rsidR="00795CFE" w:rsidRPr="00795CFE" w:rsidRDefault="00795CFE" w:rsidP="004001F6">
            <w:pPr>
              <w:jc w:val="both"/>
              <w:rPr>
                <w:rFonts w:ascii="Times New Roman" w:hAnsi="Times New Roman"/>
              </w:rPr>
            </w:pPr>
            <w:r w:rsidRPr="00795CFE">
              <w:rPr>
                <w:rFonts w:ascii="Times New Roman" w:hAnsi="Times New Roman"/>
              </w:rPr>
              <w:t>Встреча с казаками-наставниками</w:t>
            </w:r>
          </w:p>
        </w:tc>
        <w:tc>
          <w:tcPr>
            <w:tcW w:w="2569" w:type="dxa"/>
            <w:gridSpan w:val="4"/>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Ключевые общешкольные дела».</w:t>
            </w:r>
          </w:p>
        </w:tc>
      </w:tr>
      <w:tr w:rsidR="00795CFE" w:rsidRPr="00795CFE" w:rsidTr="008A3A8C">
        <w:trPr>
          <w:trHeight w:val="441"/>
        </w:trPr>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6.01.202</w:t>
            </w:r>
            <w:r w:rsidR="00681C45">
              <w:rPr>
                <w:rFonts w:ascii="Times New Roman" w:hAnsi="Times New Roman"/>
              </w:rPr>
              <w:t>3</w:t>
            </w:r>
          </w:p>
          <w:p w:rsidR="00795CFE" w:rsidRPr="00795CFE" w:rsidRDefault="00795CFE" w:rsidP="00795CFE">
            <w:pPr>
              <w:rPr>
                <w:rFonts w:ascii="Times New Roman" w:hAnsi="Times New Roman"/>
              </w:rPr>
            </w:pP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150 лет со дня рождения А.Н. Скрябина</w:t>
            </w:r>
          </w:p>
          <w:p w:rsidR="00795CFE" w:rsidRPr="00795CFE" w:rsidRDefault="00795CFE" w:rsidP="008A3A8C">
            <w:pPr>
              <w:jc w:val="both"/>
              <w:rPr>
                <w:rFonts w:ascii="Times New Roman" w:hAnsi="Times New Roman"/>
              </w:rPr>
            </w:pP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p w:rsidR="00795CFE" w:rsidRPr="00795CFE" w:rsidRDefault="00795CFE" w:rsidP="00795CFE">
            <w:pPr>
              <w:rPr>
                <w:rFonts w:ascii="Times New Roman" w:hAnsi="Times New Roman"/>
              </w:rPr>
            </w:pPr>
          </w:p>
        </w:tc>
        <w:tc>
          <w:tcPr>
            <w:tcW w:w="3980"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p w:rsidR="00795CFE" w:rsidRPr="00795CFE" w:rsidRDefault="00795CFE" w:rsidP="00795CFE">
            <w:pPr>
              <w:rPr>
                <w:rFonts w:ascii="Times New Roman" w:hAnsi="Times New Roman"/>
              </w:rPr>
            </w:pPr>
          </w:p>
        </w:tc>
      </w:tr>
      <w:tr w:rsidR="00795CFE" w:rsidRPr="00795CFE" w:rsidTr="008A3A8C">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t>21.01.202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Всероссийская акция «Блокадный хлеб»</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579" w:type="dxa"/>
            <w:gridSpan w:val="2"/>
          </w:tcPr>
          <w:p w:rsidR="00795CFE" w:rsidRPr="00795CFE" w:rsidRDefault="00795CFE" w:rsidP="00795CFE">
            <w:pPr>
              <w:rPr>
                <w:rFonts w:ascii="Times New Roman" w:hAnsi="Times New Roman"/>
              </w:rPr>
            </w:pP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Всероссийский урок истории « Преобразования Петра Великого».</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Учителя истории, кубановедения</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В течение года</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 xml:space="preserve">Проведение Всероссийского интеллектуального онлайн марафона « Петровские вёрсты» (история, ИЗО, кино, </w:t>
            </w:r>
            <w:r w:rsidRPr="00795CFE">
              <w:rPr>
                <w:rFonts w:ascii="Times New Roman" w:hAnsi="Times New Roman"/>
              </w:rPr>
              <w:lastRenderedPageBreak/>
              <w:t>мореходное дело, реформы Петра первого).</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lastRenderedPageBreak/>
              <w:t xml:space="preserve">2-4 классы </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lastRenderedPageBreak/>
              <w:t>27.01.202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День полного освобождения города Ленинграда от блокады 1944 г. (уроки мужества)</w:t>
            </w:r>
          </w:p>
        </w:tc>
        <w:tc>
          <w:tcPr>
            <w:tcW w:w="2792" w:type="dxa"/>
            <w:gridSpan w:val="5"/>
          </w:tcPr>
          <w:p w:rsidR="00795CFE" w:rsidRPr="00795CFE" w:rsidRDefault="0099158C" w:rsidP="0099158C">
            <w:pPr>
              <w:rPr>
                <w:rFonts w:ascii="Times New Roman" w:hAnsi="Times New Roman"/>
              </w:rPr>
            </w:pPr>
            <w:r>
              <w:rPr>
                <w:rFonts w:ascii="Times New Roman" w:hAnsi="Times New Roman"/>
              </w:rPr>
              <w:t>4</w:t>
            </w:r>
            <w:r w:rsidR="00EB75D0">
              <w:rPr>
                <w:rFonts w:ascii="Times New Roman" w:hAnsi="Times New Roman"/>
              </w:rPr>
              <w:t xml:space="preserve"> </w:t>
            </w:r>
          </w:p>
        </w:tc>
        <w:tc>
          <w:tcPr>
            <w:tcW w:w="3980" w:type="dxa"/>
          </w:tcPr>
          <w:p w:rsidR="00795CFE" w:rsidRPr="00795CFE" w:rsidRDefault="00EB75D0" w:rsidP="00795CFE">
            <w:pPr>
              <w:rPr>
                <w:rFonts w:ascii="Times New Roman" w:hAnsi="Times New Roman"/>
              </w:rPr>
            </w:pPr>
            <w:r>
              <w:rPr>
                <w:rFonts w:ascii="Times New Roman" w:hAnsi="Times New Roman"/>
              </w:rPr>
              <w:t>Классные руководители</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Акция «Подарок Ветерану»</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99158C">
            <w:pPr>
              <w:rPr>
                <w:rFonts w:ascii="Times New Roman" w:hAnsi="Times New Roman"/>
              </w:rPr>
            </w:pPr>
            <w:r w:rsidRPr="00795CFE">
              <w:rPr>
                <w:rFonts w:ascii="Times New Roman" w:hAnsi="Times New Roman"/>
              </w:rPr>
              <w:t>Кл</w:t>
            </w:r>
            <w:r w:rsidR="0099158C">
              <w:rPr>
                <w:rFonts w:ascii="Times New Roman" w:hAnsi="Times New Roman"/>
              </w:rPr>
              <w:t xml:space="preserve">ассные </w:t>
            </w:r>
            <w:r w:rsidRPr="00795CFE">
              <w:rPr>
                <w:rFonts w:ascii="Times New Roman" w:hAnsi="Times New Roman"/>
              </w:rPr>
              <w:t xml:space="preserve">руководители </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Детские общественные объединения».</w:t>
            </w:r>
          </w:p>
        </w:tc>
      </w:tr>
      <w:tr w:rsidR="00795CFE" w:rsidRPr="00795CFE" w:rsidTr="008A3A8C">
        <w:tc>
          <w:tcPr>
            <w:tcW w:w="14737" w:type="dxa"/>
            <w:gridSpan w:val="12"/>
            <w:shd w:val="clear" w:color="auto" w:fill="EEECE1" w:themeFill="background2"/>
          </w:tcPr>
          <w:p w:rsidR="00795CFE" w:rsidRPr="00795CFE" w:rsidRDefault="00795CFE" w:rsidP="00795CFE">
            <w:pPr>
              <w:jc w:val="center"/>
              <w:rPr>
                <w:rFonts w:ascii="Times New Roman" w:hAnsi="Times New Roman"/>
                <w:b/>
                <w:i/>
              </w:rPr>
            </w:pPr>
            <w:r w:rsidRPr="00795CFE">
              <w:rPr>
                <w:rFonts w:ascii="Times New Roman" w:hAnsi="Times New Roman"/>
                <w:b/>
                <w:i/>
              </w:rPr>
              <w:t>Отряд «Юных инспекторов движения»</w:t>
            </w:r>
          </w:p>
        </w:tc>
      </w:tr>
      <w:tr w:rsidR="00795CFE" w:rsidRPr="00795CFE" w:rsidTr="008A3A8C">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t>17.01.202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Занятие отряда « Сигналы регулировщика. Тренировка в подаче сигналов регулировщика. Наблюдение за работой регулировщика на перекрестке».</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4 класс</w:t>
            </w:r>
          </w:p>
        </w:tc>
        <w:tc>
          <w:tcPr>
            <w:tcW w:w="3980" w:type="dxa"/>
          </w:tcPr>
          <w:p w:rsidR="00795CFE" w:rsidRPr="00795CFE" w:rsidRDefault="00EB75D0" w:rsidP="00795CFE">
            <w:pPr>
              <w:rPr>
                <w:rFonts w:ascii="Times New Roman" w:hAnsi="Times New Roman"/>
              </w:rPr>
            </w:pPr>
            <w:r>
              <w:rPr>
                <w:rFonts w:ascii="Times New Roman" w:hAnsi="Times New Roman"/>
              </w:rPr>
              <w:t>Классные руководители</w:t>
            </w:r>
          </w:p>
        </w:tc>
      </w:tr>
      <w:tr w:rsidR="00EB75D0" w:rsidRPr="00795CFE" w:rsidTr="008A3A8C">
        <w:tc>
          <w:tcPr>
            <w:tcW w:w="1579" w:type="dxa"/>
            <w:gridSpan w:val="2"/>
          </w:tcPr>
          <w:p w:rsidR="00EB75D0" w:rsidRPr="00795CFE" w:rsidRDefault="00EB75D0" w:rsidP="00EB75D0">
            <w:pPr>
              <w:rPr>
                <w:rFonts w:ascii="Times New Roman" w:hAnsi="Times New Roman"/>
              </w:rPr>
            </w:pPr>
            <w:r w:rsidRPr="00795CFE">
              <w:rPr>
                <w:rFonts w:ascii="Times New Roman" w:hAnsi="Times New Roman"/>
              </w:rPr>
              <w:t>21.01.202</w:t>
            </w:r>
            <w:r>
              <w:rPr>
                <w:rFonts w:ascii="Times New Roman" w:hAnsi="Times New Roman"/>
              </w:rPr>
              <w:t>3</w:t>
            </w:r>
          </w:p>
        </w:tc>
        <w:tc>
          <w:tcPr>
            <w:tcW w:w="6386" w:type="dxa"/>
            <w:gridSpan w:val="4"/>
          </w:tcPr>
          <w:p w:rsidR="00EB75D0" w:rsidRPr="00795CFE" w:rsidRDefault="00EB75D0" w:rsidP="00EB75D0">
            <w:pPr>
              <w:jc w:val="both"/>
              <w:rPr>
                <w:rFonts w:ascii="Times New Roman" w:hAnsi="Times New Roman"/>
              </w:rPr>
            </w:pPr>
            <w:r w:rsidRPr="00795CFE">
              <w:rPr>
                <w:rFonts w:ascii="Times New Roman" w:hAnsi="Times New Roman"/>
              </w:rPr>
              <w:t>Игра « Какой знак?»</w:t>
            </w:r>
          </w:p>
        </w:tc>
        <w:tc>
          <w:tcPr>
            <w:tcW w:w="2792" w:type="dxa"/>
            <w:gridSpan w:val="5"/>
          </w:tcPr>
          <w:p w:rsidR="00EB75D0" w:rsidRPr="00795CFE" w:rsidRDefault="00EB75D0" w:rsidP="00EB75D0">
            <w:pPr>
              <w:rPr>
                <w:rFonts w:ascii="Times New Roman" w:hAnsi="Times New Roman"/>
              </w:rPr>
            </w:pPr>
            <w:r w:rsidRPr="00795CFE">
              <w:rPr>
                <w:rFonts w:ascii="Times New Roman" w:hAnsi="Times New Roman"/>
              </w:rPr>
              <w:t>4</w:t>
            </w:r>
            <w:r>
              <w:rPr>
                <w:rFonts w:ascii="Times New Roman" w:hAnsi="Times New Roman"/>
              </w:rPr>
              <w:t xml:space="preserve"> </w:t>
            </w:r>
            <w:r w:rsidRPr="00795CFE">
              <w:rPr>
                <w:rFonts w:ascii="Times New Roman" w:hAnsi="Times New Roman"/>
              </w:rPr>
              <w:t xml:space="preserve">  класс</w:t>
            </w:r>
          </w:p>
        </w:tc>
        <w:tc>
          <w:tcPr>
            <w:tcW w:w="3980" w:type="dxa"/>
          </w:tcPr>
          <w:p w:rsidR="00EB75D0" w:rsidRDefault="00EB75D0" w:rsidP="00EB75D0">
            <w:r w:rsidRPr="003006BF">
              <w:rPr>
                <w:rFonts w:ascii="Times New Roman" w:hAnsi="Times New Roman"/>
              </w:rPr>
              <w:t>Классные руководители</w:t>
            </w:r>
          </w:p>
        </w:tc>
      </w:tr>
      <w:tr w:rsidR="00EB75D0" w:rsidRPr="00795CFE" w:rsidTr="008A3A8C">
        <w:tc>
          <w:tcPr>
            <w:tcW w:w="1579" w:type="dxa"/>
            <w:gridSpan w:val="2"/>
          </w:tcPr>
          <w:p w:rsidR="00EB75D0" w:rsidRPr="00795CFE" w:rsidRDefault="00EB75D0" w:rsidP="00EB75D0">
            <w:pPr>
              <w:rPr>
                <w:rFonts w:ascii="Times New Roman" w:hAnsi="Times New Roman"/>
              </w:rPr>
            </w:pPr>
            <w:r w:rsidRPr="00795CFE">
              <w:rPr>
                <w:rFonts w:ascii="Times New Roman" w:hAnsi="Times New Roman"/>
              </w:rPr>
              <w:t>28.01.202</w:t>
            </w:r>
            <w:r>
              <w:rPr>
                <w:rFonts w:ascii="Times New Roman" w:hAnsi="Times New Roman"/>
              </w:rPr>
              <w:t>3</w:t>
            </w:r>
          </w:p>
        </w:tc>
        <w:tc>
          <w:tcPr>
            <w:tcW w:w="6386" w:type="dxa"/>
            <w:gridSpan w:val="4"/>
          </w:tcPr>
          <w:p w:rsidR="00EB75D0" w:rsidRPr="00795CFE" w:rsidRDefault="00EB75D0" w:rsidP="00EB75D0">
            <w:pPr>
              <w:jc w:val="both"/>
              <w:rPr>
                <w:rFonts w:ascii="Times New Roman" w:hAnsi="Times New Roman"/>
              </w:rPr>
            </w:pPr>
            <w:r w:rsidRPr="00795CFE">
              <w:rPr>
                <w:rFonts w:ascii="Times New Roman" w:hAnsi="Times New Roman"/>
              </w:rPr>
              <w:t>«Общие вопросы порядка движения, остановки и стоянки транспортных средств. Отдельные вопросы проезда перекрестков, пешеходных переходов и железнодорожных переездов».</w:t>
            </w:r>
          </w:p>
        </w:tc>
        <w:tc>
          <w:tcPr>
            <w:tcW w:w="2792" w:type="dxa"/>
            <w:gridSpan w:val="5"/>
          </w:tcPr>
          <w:p w:rsidR="00EB75D0" w:rsidRPr="00795CFE" w:rsidRDefault="00EB75D0" w:rsidP="00EB75D0">
            <w:pPr>
              <w:rPr>
                <w:rFonts w:ascii="Times New Roman" w:hAnsi="Times New Roman"/>
              </w:rPr>
            </w:pPr>
            <w:r w:rsidRPr="00795CFE">
              <w:rPr>
                <w:rFonts w:ascii="Times New Roman" w:hAnsi="Times New Roman"/>
              </w:rPr>
              <w:t>4</w:t>
            </w:r>
            <w:r>
              <w:rPr>
                <w:rFonts w:ascii="Times New Roman" w:hAnsi="Times New Roman"/>
              </w:rPr>
              <w:t xml:space="preserve"> </w:t>
            </w:r>
            <w:r w:rsidRPr="00795CFE">
              <w:rPr>
                <w:rFonts w:ascii="Times New Roman" w:hAnsi="Times New Roman"/>
              </w:rPr>
              <w:t xml:space="preserve">  класс</w:t>
            </w:r>
          </w:p>
        </w:tc>
        <w:tc>
          <w:tcPr>
            <w:tcW w:w="3980" w:type="dxa"/>
          </w:tcPr>
          <w:p w:rsidR="00EB75D0" w:rsidRDefault="00EB75D0" w:rsidP="00EB75D0">
            <w:r w:rsidRPr="003006BF">
              <w:rPr>
                <w:rFonts w:ascii="Times New Roman" w:hAnsi="Times New Roman"/>
              </w:rPr>
              <w:t>Классные руководители</w:t>
            </w:r>
          </w:p>
        </w:tc>
      </w:tr>
      <w:tr w:rsidR="00795CFE" w:rsidRPr="00795CFE" w:rsidTr="008A3A8C">
        <w:tc>
          <w:tcPr>
            <w:tcW w:w="14737" w:type="dxa"/>
            <w:gridSpan w:val="12"/>
            <w:shd w:val="clear" w:color="auto" w:fill="EEECE1" w:themeFill="background2"/>
          </w:tcPr>
          <w:p w:rsidR="00795CFE" w:rsidRPr="00795CFE" w:rsidRDefault="00795CFE" w:rsidP="00795CFE">
            <w:pPr>
              <w:jc w:val="center"/>
              <w:rPr>
                <w:rFonts w:ascii="Times New Roman" w:hAnsi="Times New Roman"/>
                <w:b/>
                <w:i/>
              </w:rPr>
            </w:pPr>
            <w:r w:rsidRPr="00795CFE">
              <w:rPr>
                <w:rFonts w:ascii="Times New Roman" w:hAnsi="Times New Roman"/>
                <w:b/>
                <w:i/>
              </w:rPr>
              <w:t>Туристический клуб « Пешетоп»</w:t>
            </w:r>
          </w:p>
        </w:tc>
      </w:tr>
      <w:tr w:rsidR="00795CFE" w:rsidRPr="00795CFE" w:rsidTr="008A3A8C">
        <w:tc>
          <w:tcPr>
            <w:tcW w:w="1564" w:type="dxa"/>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17.01-21.01.202</w:t>
            </w:r>
            <w:r w:rsidR="00681C45">
              <w:rPr>
                <w:rFonts w:ascii="Times New Roman" w:hAnsi="Times New Roman"/>
              </w:rPr>
              <w:t>3</w:t>
            </w:r>
          </w:p>
        </w:tc>
        <w:tc>
          <w:tcPr>
            <w:tcW w:w="6383" w:type="dxa"/>
            <w:gridSpan w:val="4"/>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Практическое занятие по теме « Топография и ориентирование».</w:t>
            </w:r>
          </w:p>
        </w:tc>
        <w:tc>
          <w:tcPr>
            <w:tcW w:w="2802" w:type="dxa"/>
            <w:gridSpan w:val="5"/>
            <w:shd w:val="clear" w:color="auto" w:fill="FFFFFF" w:themeFill="background1"/>
          </w:tcPr>
          <w:p w:rsidR="00795CFE" w:rsidRPr="00795CFE" w:rsidRDefault="00795CFE" w:rsidP="00795CFE">
            <w:pPr>
              <w:rPr>
                <w:rFonts w:ascii="Times New Roman" w:hAnsi="Times New Roman"/>
              </w:rPr>
            </w:pPr>
          </w:p>
        </w:tc>
        <w:tc>
          <w:tcPr>
            <w:tcW w:w="3988" w:type="dxa"/>
            <w:gridSpan w:val="2"/>
            <w:shd w:val="clear" w:color="auto" w:fill="FFFFFF" w:themeFill="background1"/>
          </w:tcPr>
          <w:p w:rsidR="00795CFE" w:rsidRPr="00795CFE" w:rsidRDefault="00795CFE" w:rsidP="00EB75D0">
            <w:pPr>
              <w:rPr>
                <w:rFonts w:ascii="Times New Roman" w:hAnsi="Times New Roman"/>
              </w:rPr>
            </w:pPr>
            <w:r w:rsidRPr="00795CFE">
              <w:rPr>
                <w:rFonts w:ascii="Times New Roman" w:hAnsi="Times New Roman"/>
              </w:rPr>
              <w:t xml:space="preserve">Руководитель клуба </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Классное руководство». « Работа с родителями».</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Беседа с показом презентации «Конфликты в нашей жизни и способы их преодоления»</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2 -4 классы</w:t>
            </w:r>
          </w:p>
        </w:tc>
        <w:tc>
          <w:tcPr>
            <w:tcW w:w="3980" w:type="dxa"/>
          </w:tcPr>
          <w:p w:rsidR="00795CFE" w:rsidRPr="00795CFE" w:rsidRDefault="00795CFE" w:rsidP="00B251FA">
            <w:pPr>
              <w:rPr>
                <w:rFonts w:ascii="Times New Roman" w:hAnsi="Times New Roman"/>
              </w:rPr>
            </w:pPr>
            <w:r w:rsidRPr="00795CFE">
              <w:rPr>
                <w:rFonts w:ascii="Times New Roman" w:hAnsi="Times New Roman"/>
              </w:rPr>
              <w:t xml:space="preserve">Социальный педагог </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Вовлечение учащихся, состоящих на профилактическом учете к занятиям в кружках, секциях, участию в спортивной и общественной жизни школы</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B251FA">
            <w:pPr>
              <w:rPr>
                <w:rFonts w:ascii="Times New Roman" w:hAnsi="Times New Roman"/>
              </w:rPr>
            </w:pPr>
            <w:r w:rsidRPr="00795CFE">
              <w:rPr>
                <w:rFonts w:ascii="Times New Roman" w:hAnsi="Times New Roman"/>
              </w:rPr>
              <w:t xml:space="preserve">Социальный педагог, педагог – психолог </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1 раз в месяц</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Посещение неблагополучных семей и семей с «трудными» учащимися</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B251FA">
            <w:pPr>
              <w:rPr>
                <w:rFonts w:ascii="Times New Roman" w:hAnsi="Times New Roman"/>
              </w:rPr>
            </w:pPr>
            <w:r w:rsidRPr="00795CFE">
              <w:rPr>
                <w:rFonts w:ascii="Times New Roman" w:hAnsi="Times New Roman"/>
              </w:rPr>
              <w:t>Социальный педагог, педагог-психолог, классные руководители</w:t>
            </w:r>
          </w:p>
        </w:tc>
      </w:tr>
      <w:tr w:rsidR="00795CFE" w:rsidRPr="00795CFE" w:rsidTr="008A3A8C">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t>3.01-31.01.202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Консультирование родителей по вопросам воспитания, установлению гармоничных отношений в семье, по конструктивному разрешению конфликтных ситуации в семье.</w:t>
            </w:r>
          </w:p>
        </w:tc>
        <w:tc>
          <w:tcPr>
            <w:tcW w:w="2792" w:type="dxa"/>
            <w:gridSpan w:val="5"/>
          </w:tcPr>
          <w:p w:rsidR="00795CFE" w:rsidRPr="00795CFE" w:rsidRDefault="00795CFE" w:rsidP="00795CFE">
            <w:pPr>
              <w:rPr>
                <w:rFonts w:ascii="Times New Roman" w:hAnsi="Times New Roman"/>
              </w:rPr>
            </w:pPr>
          </w:p>
        </w:tc>
        <w:tc>
          <w:tcPr>
            <w:tcW w:w="3980" w:type="dxa"/>
          </w:tcPr>
          <w:p w:rsidR="00795CFE" w:rsidRPr="00795CFE" w:rsidRDefault="00795CFE" w:rsidP="00B251FA">
            <w:pPr>
              <w:rPr>
                <w:rFonts w:ascii="Times New Roman" w:hAnsi="Times New Roman"/>
              </w:rPr>
            </w:pPr>
            <w:r w:rsidRPr="00795CFE">
              <w:rPr>
                <w:rFonts w:ascii="Times New Roman" w:hAnsi="Times New Roman"/>
              </w:rPr>
              <w:t>Педагог – психолог.</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Самообследование школьной среды на предмет безопасности и комфортности.</w:t>
            </w:r>
          </w:p>
        </w:tc>
        <w:tc>
          <w:tcPr>
            <w:tcW w:w="2792" w:type="dxa"/>
            <w:gridSpan w:val="5"/>
          </w:tcPr>
          <w:p w:rsidR="00795CFE" w:rsidRPr="00795CFE" w:rsidRDefault="00795CFE" w:rsidP="00795CFE">
            <w:pPr>
              <w:rPr>
                <w:rFonts w:ascii="Times New Roman" w:hAnsi="Times New Roman"/>
              </w:rPr>
            </w:pPr>
          </w:p>
        </w:tc>
        <w:tc>
          <w:tcPr>
            <w:tcW w:w="3980" w:type="dxa"/>
          </w:tcPr>
          <w:p w:rsidR="00795CFE" w:rsidRPr="00795CFE" w:rsidRDefault="00795CFE" w:rsidP="00795CFE">
            <w:pPr>
              <w:rPr>
                <w:rFonts w:ascii="Times New Roman" w:hAnsi="Times New Roman"/>
              </w:rPr>
            </w:pPr>
            <w:r w:rsidRPr="00795CFE">
              <w:rPr>
                <w:rFonts w:ascii="Times New Roman" w:hAnsi="Times New Roman"/>
              </w:rPr>
              <w:t>Администрация школы</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Медиация»</w:t>
            </w:r>
          </w:p>
        </w:tc>
      </w:tr>
      <w:tr w:rsidR="00795CFE" w:rsidRPr="00795CFE" w:rsidTr="008A3A8C">
        <w:tc>
          <w:tcPr>
            <w:tcW w:w="1564" w:type="dxa"/>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25.01-31.01.202</w:t>
            </w:r>
            <w:r w:rsidR="00681C45">
              <w:rPr>
                <w:rFonts w:ascii="Times New Roman" w:hAnsi="Times New Roman"/>
              </w:rPr>
              <w:t>3</w:t>
            </w:r>
          </w:p>
        </w:tc>
        <w:tc>
          <w:tcPr>
            <w:tcW w:w="6401" w:type="dxa"/>
            <w:gridSpan w:val="5"/>
            <w:shd w:val="clear" w:color="auto" w:fill="FFFFFF" w:themeFill="background1"/>
          </w:tcPr>
          <w:p w:rsidR="00795CFE" w:rsidRPr="00795CFE" w:rsidRDefault="00795CFE" w:rsidP="008A3A8C">
            <w:pPr>
              <w:jc w:val="both"/>
              <w:rPr>
                <w:rFonts w:ascii="Times New Roman" w:hAnsi="Times New Roman"/>
              </w:rPr>
            </w:pPr>
            <w:r w:rsidRPr="00795CFE">
              <w:rPr>
                <w:rFonts w:ascii="Times New Roman" w:hAnsi="Times New Roman"/>
              </w:rPr>
              <w:t>Классные часы « Кот Леопольд учит дружить».</w:t>
            </w:r>
          </w:p>
        </w:tc>
        <w:tc>
          <w:tcPr>
            <w:tcW w:w="2784" w:type="dxa"/>
            <w:gridSpan w:val="4"/>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8" w:type="dxa"/>
            <w:gridSpan w:val="2"/>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Руководитель школьной службы медиации, классные руководители</w:t>
            </w:r>
          </w:p>
        </w:tc>
      </w:tr>
      <w:tr w:rsidR="00795CFE" w:rsidRPr="00795CFE" w:rsidTr="008A3A8C">
        <w:tc>
          <w:tcPr>
            <w:tcW w:w="1564" w:type="dxa"/>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lastRenderedPageBreak/>
              <w:t>В течение месяца</w:t>
            </w:r>
          </w:p>
        </w:tc>
        <w:tc>
          <w:tcPr>
            <w:tcW w:w="6401" w:type="dxa"/>
            <w:gridSpan w:val="5"/>
            <w:shd w:val="clear" w:color="auto" w:fill="FFFFFF" w:themeFill="background1"/>
          </w:tcPr>
          <w:p w:rsidR="00795CFE" w:rsidRPr="00795CFE" w:rsidRDefault="00795CFE" w:rsidP="008A3A8C">
            <w:pPr>
              <w:jc w:val="both"/>
              <w:rPr>
                <w:rFonts w:ascii="Times New Roman" w:hAnsi="Times New Roman"/>
              </w:rPr>
            </w:pPr>
            <w:r w:rsidRPr="00795CFE">
              <w:rPr>
                <w:rFonts w:ascii="Times New Roman" w:hAnsi="Times New Roman"/>
              </w:rPr>
              <w:t>Родительское собрание « Как сформировать позитивные жизненные ценности у детей и подростков?».</w:t>
            </w:r>
          </w:p>
        </w:tc>
        <w:tc>
          <w:tcPr>
            <w:tcW w:w="2784" w:type="dxa"/>
            <w:gridSpan w:val="4"/>
            <w:shd w:val="clear" w:color="auto" w:fill="FFFFFF" w:themeFill="background1"/>
          </w:tcPr>
          <w:p w:rsidR="00795CFE" w:rsidRPr="00795CFE" w:rsidRDefault="00795CFE" w:rsidP="00795CFE">
            <w:pPr>
              <w:rPr>
                <w:rFonts w:ascii="Times New Roman" w:hAnsi="Times New Roman"/>
              </w:rPr>
            </w:pPr>
          </w:p>
        </w:tc>
        <w:tc>
          <w:tcPr>
            <w:tcW w:w="3988" w:type="dxa"/>
            <w:gridSpan w:val="2"/>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Руководитель школьной службы медиации</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rPr>
            </w:pPr>
            <w:r w:rsidRPr="00795CFE">
              <w:rPr>
                <w:rFonts w:ascii="Times New Roman" w:hAnsi="Times New Roman"/>
                <w:b/>
                <w:i/>
              </w:rPr>
              <w:t>Модуль « Профориентация»</w:t>
            </w:r>
          </w:p>
        </w:tc>
      </w:tr>
      <w:tr w:rsidR="00795CFE" w:rsidRPr="00795CFE" w:rsidTr="008A3A8C">
        <w:tc>
          <w:tcPr>
            <w:tcW w:w="1564" w:type="dxa"/>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24.01-31.01.202</w:t>
            </w:r>
            <w:r w:rsidR="00681C45">
              <w:rPr>
                <w:rFonts w:ascii="Times New Roman" w:hAnsi="Times New Roman"/>
              </w:rPr>
              <w:t>3</w:t>
            </w:r>
          </w:p>
        </w:tc>
        <w:tc>
          <w:tcPr>
            <w:tcW w:w="6401" w:type="dxa"/>
            <w:gridSpan w:val="5"/>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Конкурс рисунков « О труде профессии».</w:t>
            </w:r>
          </w:p>
        </w:tc>
        <w:tc>
          <w:tcPr>
            <w:tcW w:w="2784" w:type="dxa"/>
            <w:gridSpan w:val="4"/>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8" w:type="dxa"/>
            <w:gridSpan w:val="2"/>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4737" w:type="dxa"/>
            <w:gridSpan w:val="12"/>
            <w:shd w:val="clear" w:color="auto" w:fill="C4BC96" w:themeFill="background2" w:themeFillShade="BF"/>
          </w:tcPr>
          <w:p w:rsidR="00795CFE" w:rsidRPr="00795CFE" w:rsidRDefault="00795CFE" w:rsidP="00795CFE">
            <w:pPr>
              <w:jc w:val="center"/>
              <w:rPr>
                <w:rFonts w:ascii="Times New Roman" w:hAnsi="Times New Roman"/>
                <w:b/>
              </w:rPr>
            </w:pPr>
            <w:r w:rsidRPr="00795CFE">
              <w:rPr>
                <w:rFonts w:ascii="Times New Roman" w:hAnsi="Times New Roman"/>
                <w:b/>
              </w:rPr>
              <w:t xml:space="preserve">Февраль    </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«Казачество». « Самоуправление».</w:t>
            </w:r>
          </w:p>
        </w:tc>
      </w:tr>
      <w:tr w:rsidR="00795CFE" w:rsidRPr="00795CFE" w:rsidTr="008A3A8C">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t>01.02-04.02.202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ВОВ 1941-1945 г. Казаки на защите своей Родины. Станица Кореновская в годы ВОВ.</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 казаки - наставники</w:t>
            </w:r>
          </w:p>
        </w:tc>
      </w:tr>
      <w:tr w:rsidR="00795CFE" w:rsidRPr="00795CFE" w:rsidTr="008A3A8C">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t>07.02-11.02.202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Вечер вопросов и ответов «Свет православия храните…» Выставка духовной литературы</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B251FA">
            <w:pPr>
              <w:rPr>
                <w:rFonts w:ascii="Times New Roman" w:hAnsi="Times New Roman"/>
              </w:rPr>
            </w:pPr>
            <w:r w:rsidRPr="00795CFE">
              <w:rPr>
                <w:rFonts w:ascii="Times New Roman" w:hAnsi="Times New Roman"/>
              </w:rPr>
              <w:t xml:space="preserve">Наставник храма </w:t>
            </w:r>
          </w:p>
        </w:tc>
      </w:tr>
      <w:tr w:rsidR="00795CFE" w:rsidRPr="00795CFE" w:rsidTr="008A3A8C">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t>14.02-18.02.202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Встреча в школьном музее «Казаки в годы ВОВ».</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B251FA">
            <w:pPr>
              <w:rPr>
                <w:rFonts w:ascii="Times New Roman" w:hAnsi="Times New Roman"/>
              </w:rPr>
            </w:pPr>
            <w:r w:rsidRPr="00795CFE">
              <w:rPr>
                <w:rFonts w:ascii="Times New Roman" w:hAnsi="Times New Roman"/>
              </w:rPr>
              <w:t>Кл</w:t>
            </w:r>
            <w:r w:rsidR="0099158C">
              <w:rPr>
                <w:rFonts w:ascii="Times New Roman" w:hAnsi="Times New Roman"/>
              </w:rPr>
              <w:t xml:space="preserve">ассные </w:t>
            </w:r>
            <w:r w:rsidR="00B251FA">
              <w:rPr>
                <w:rFonts w:ascii="Times New Roman" w:hAnsi="Times New Roman"/>
              </w:rPr>
              <w:t>руководител</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Атаманский час</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Встреча с казаками-наставниками</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Ключевые общешкольные  дела»</w:t>
            </w:r>
          </w:p>
        </w:tc>
      </w:tr>
      <w:tr w:rsidR="00795CFE" w:rsidRPr="00795CFE" w:rsidTr="008A3A8C">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t>4.02.202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Участие в митинге Реквиеме на мемориале Славы в честь дня освобождения ст. Журавской о немецко-фашистских захватчиков.</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t>07.02.202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«И песня тоже воевала» конкурс инсценированной военной патриотической песни.</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B251FA">
            <w:pPr>
              <w:rPr>
                <w:rFonts w:ascii="Times New Roman" w:hAnsi="Times New Roman"/>
              </w:rPr>
            </w:pPr>
            <w:r w:rsidRPr="00795CFE">
              <w:rPr>
                <w:rFonts w:ascii="Times New Roman" w:hAnsi="Times New Roman"/>
              </w:rPr>
              <w:t>Классные руководители</w:t>
            </w:r>
          </w:p>
        </w:tc>
      </w:tr>
      <w:tr w:rsidR="00795CFE" w:rsidRPr="00795CFE" w:rsidTr="008A3A8C">
        <w:trPr>
          <w:trHeight w:val="540"/>
        </w:trPr>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t>22.02.202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Международный день родного языка</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 xml:space="preserve">1-4 классы </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t>21.02.202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Торжественная линейка, посвященная Дню защитника Отечества»</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2 -4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В течение года</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Образовательные мероприятия, посвящённые 800-летию со дня рожде</w:t>
            </w:r>
            <w:r w:rsidR="0099158C">
              <w:rPr>
                <w:rFonts w:ascii="Times New Roman" w:hAnsi="Times New Roman"/>
              </w:rPr>
              <w:t>ния князя Александра Невского (</w:t>
            </w:r>
            <w:r w:rsidRPr="00795CFE">
              <w:rPr>
                <w:rFonts w:ascii="Times New Roman" w:hAnsi="Times New Roman"/>
              </w:rPr>
              <w:t>классные часы, уроки мужества, открытые уроки, лекции, тематические встречи, викторины, круглые столы) в рамках реализации краевого проекта « Час духовности».</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 xml:space="preserve">2-4 классы </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Акция «Подарок Ветерану»</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Детские общественные объединения»</w:t>
            </w:r>
          </w:p>
        </w:tc>
      </w:tr>
      <w:tr w:rsidR="00795CFE" w:rsidRPr="00795CFE" w:rsidTr="008A3A8C">
        <w:tc>
          <w:tcPr>
            <w:tcW w:w="14737" w:type="dxa"/>
            <w:gridSpan w:val="12"/>
            <w:shd w:val="clear" w:color="auto" w:fill="EEECE1" w:themeFill="background2"/>
          </w:tcPr>
          <w:p w:rsidR="00795CFE" w:rsidRPr="00795CFE" w:rsidRDefault="00795CFE" w:rsidP="00795CFE">
            <w:pPr>
              <w:jc w:val="center"/>
              <w:rPr>
                <w:rFonts w:ascii="Times New Roman" w:hAnsi="Times New Roman"/>
                <w:b/>
                <w:i/>
              </w:rPr>
            </w:pPr>
            <w:r w:rsidRPr="00795CFE">
              <w:rPr>
                <w:rFonts w:ascii="Times New Roman" w:hAnsi="Times New Roman"/>
                <w:b/>
                <w:i/>
              </w:rPr>
              <w:lastRenderedPageBreak/>
              <w:t>Отряд «Юных инспекторов движения»</w:t>
            </w:r>
          </w:p>
        </w:tc>
      </w:tr>
      <w:tr w:rsidR="00795CFE" w:rsidRPr="00795CFE" w:rsidTr="008A3A8C">
        <w:tc>
          <w:tcPr>
            <w:tcW w:w="1579" w:type="dxa"/>
            <w:gridSpan w:val="2"/>
          </w:tcPr>
          <w:p w:rsidR="00795CFE" w:rsidRPr="00795CFE" w:rsidRDefault="00795CFE" w:rsidP="00681C45">
            <w:pPr>
              <w:rPr>
                <w:rFonts w:ascii="Times New Roman" w:hAnsi="Times New Roman"/>
              </w:rPr>
            </w:pPr>
            <w:r w:rsidRPr="00795CFE">
              <w:rPr>
                <w:rFonts w:ascii="Times New Roman" w:hAnsi="Times New Roman"/>
              </w:rPr>
              <w:t>08.02.202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Сбор отряда  «Азбука велосипедиста»</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0" w:type="dxa"/>
          </w:tcPr>
          <w:p w:rsidR="00795CFE" w:rsidRPr="00795CFE" w:rsidRDefault="00B251FA" w:rsidP="00795CFE">
            <w:pPr>
              <w:rPr>
                <w:rFonts w:ascii="Times New Roman" w:hAnsi="Times New Roman"/>
              </w:rPr>
            </w:pPr>
            <w:r>
              <w:rPr>
                <w:rFonts w:ascii="Times New Roman" w:hAnsi="Times New Roman"/>
              </w:rPr>
              <w:t>Классные руководители</w:t>
            </w:r>
          </w:p>
        </w:tc>
      </w:tr>
      <w:tr w:rsidR="00795CFE" w:rsidRPr="00795CFE" w:rsidTr="008A3A8C">
        <w:tc>
          <w:tcPr>
            <w:tcW w:w="1579" w:type="dxa"/>
            <w:gridSpan w:val="2"/>
          </w:tcPr>
          <w:p w:rsidR="00795CFE" w:rsidRPr="00795CFE" w:rsidRDefault="00795CFE" w:rsidP="00681C45">
            <w:pPr>
              <w:jc w:val="center"/>
              <w:rPr>
                <w:rFonts w:ascii="Times New Roman" w:hAnsi="Times New Roman"/>
              </w:rPr>
            </w:pPr>
            <w:r w:rsidRPr="00795CFE">
              <w:rPr>
                <w:rFonts w:ascii="Times New Roman" w:hAnsi="Times New Roman"/>
              </w:rPr>
              <w:t>16.02.202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Конкурс с учащимися 3-4 классов на лучшее знание ПДД.</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3-4 классы</w:t>
            </w:r>
          </w:p>
        </w:tc>
        <w:tc>
          <w:tcPr>
            <w:tcW w:w="3980" w:type="dxa"/>
          </w:tcPr>
          <w:p w:rsidR="00795CFE" w:rsidRPr="00795CFE" w:rsidRDefault="00B251FA" w:rsidP="00795CFE">
            <w:pPr>
              <w:rPr>
                <w:rFonts w:ascii="Times New Roman" w:hAnsi="Times New Roman"/>
              </w:rPr>
            </w:pPr>
            <w:r>
              <w:rPr>
                <w:rFonts w:ascii="Times New Roman" w:hAnsi="Times New Roman"/>
              </w:rPr>
              <w:t>Классные руководители</w:t>
            </w:r>
            <w:r w:rsidR="0099158C">
              <w:rPr>
                <w:rFonts w:ascii="Times New Roman" w:hAnsi="Times New Roman"/>
              </w:rPr>
              <w:t>.</w:t>
            </w:r>
          </w:p>
        </w:tc>
      </w:tr>
      <w:tr w:rsidR="00795CFE" w:rsidRPr="00795CFE" w:rsidTr="008A3A8C">
        <w:tc>
          <w:tcPr>
            <w:tcW w:w="1579" w:type="dxa"/>
            <w:gridSpan w:val="2"/>
          </w:tcPr>
          <w:p w:rsidR="00795CFE" w:rsidRPr="00795CFE" w:rsidRDefault="00795CFE" w:rsidP="00681C45">
            <w:pPr>
              <w:jc w:val="center"/>
              <w:rPr>
                <w:rFonts w:ascii="Times New Roman" w:hAnsi="Times New Roman"/>
              </w:rPr>
            </w:pPr>
            <w:r w:rsidRPr="00795CFE">
              <w:rPr>
                <w:rFonts w:ascii="Times New Roman" w:hAnsi="Times New Roman"/>
              </w:rPr>
              <w:t>25.02.202</w:t>
            </w:r>
            <w:r w:rsidR="00681C45">
              <w:rPr>
                <w:rFonts w:ascii="Times New Roman" w:hAnsi="Times New Roman"/>
              </w:rPr>
              <w:t>3</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«История ГАИ – дорожной полиции»</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0" w:type="dxa"/>
          </w:tcPr>
          <w:p w:rsidR="00795CFE" w:rsidRPr="00795CFE" w:rsidRDefault="00B251FA" w:rsidP="00795CFE">
            <w:pPr>
              <w:rPr>
                <w:rFonts w:ascii="Times New Roman" w:hAnsi="Times New Roman"/>
              </w:rPr>
            </w:pPr>
            <w:r>
              <w:rPr>
                <w:rFonts w:ascii="Times New Roman" w:hAnsi="Times New Roman"/>
              </w:rPr>
              <w:t>Классные руководители</w:t>
            </w:r>
            <w:r w:rsidR="0099158C">
              <w:rPr>
                <w:rFonts w:ascii="Times New Roman" w:hAnsi="Times New Roman"/>
              </w:rPr>
              <w:t>.</w:t>
            </w:r>
          </w:p>
        </w:tc>
      </w:tr>
      <w:tr w:rsidR="00795CFE" w:rsidRPr="00795CFE" w:rsidTr="008A3A8C">
        <w:tc>
          <w:tcPr>
            <w:tcW w:w="14737" w:type="dxa"/>
            <w:gridSpan w:val="12"/>
            <w:shd w:val="clear" w:color="auto" w:fill="D9D9D9" w:themeFill="background1" w:themeFillShade="D9"/>
          </w:tcPr>
          <w:p w:rsidR="00795CFE" w:rsidRPr="00795CFE" w:rsidRDefault="00795CFE" w:rsidP="00795CFE">
            <w:pPr>
              <w:jc w:val="center"/>
              <w:rPr>
                <w:rFonts w:ascii="Times New Roman" w:hAnsi="Times New Roman"/>
                <w:b/>
                <w:i/>
              </w:rPr>
            </w:pPr>
            <w:r w:rsidRPr="00795CFE">
              <w:rPr>
                <w:rFonts w:ascii="Times New Roman" w:hAnsi="Times New Roman"/>
                <w:b/>
                <w:i/>
              </w:rPr>
              <w:t>Туристический клуб « Пешетоп»</w:t>
            </w:r>
          </w:p>
        </w:tc>
      </w:tr>
      <w:tr w:rsidR="00795CFE" w:rsidRPr="00795CFE" w:rsidTr="008A3A8C">
        <w:tc>
          <w:tcPr>
            <w:tcW w:w="1564" w:type="dxa"/>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7.02-11.02.202</w:t>
            </w:r>
            <w:r w:rsidR="00681C45">
              <w:rPr>
                <w:rFonts w:ascii="Times New Roman" w:hAnsi="Times New Roman"/>
              </w:rPr>
              <w:t>3</w:t>
            </w:r>
          </w:p>
        </w:tc>
        <w:tc>
          <w:tcPr>
            <w:tcW w:w="6383" w:type="dxa"/>
            <w:gridSpan w:val="4"/>
            <w:shd w:val="clear" w:color="auto" w:fill="FFFFFF" w:themeFill="background1"/>
          </w:tcPr>
          <w:p w:rsidR="00795CFE" w:rsidRPr="00795CFE" w:rsidRDefault="00795CFE" w:rsidP="008A3A8C">
            <w:pPr>
              <w:jc w:val="both"/>
              <w:rPr>
                <w:rFonts w:ascii="Times New Roman" w:hAnsi="Times New Roman"/>
              </w:rPr>
            </w:pPr>
            <w:r w:rsidRPr="00795CFE">
              <w:rPr>
                <w:rFonts w:ascii="Times New Roman" w:hAnsi="Times New Roman"/>
              </w:rPr>
              <w:t>Занятие по теме «Обеспечение безопасности в туристском походе и на тренировках».</w:t>
            </w:r>
          </w:p>
        </w:tc>
        <w:tc>
          <w:tcPr>
            <w:tcW w:w="2802" w:type="dxa"/>
            <w:gridSpan w:val="5"/>
            <w:shd w:val="clear" w:color="auto" w:fill="FFFFFF" w:themeFill="background1"/>
          </w:tcPr>
          <w:p w:rsidR="00795CFE" w:rsidRPr="00795CFE" w:rsidRDefault="00795CFE" w:rsidP="00795CFE">
            <w:pPr>
              <w:rPr>
                <w:rFonts w:ascii="Times New Roman" w:hAnsi="Times New Roman"/>
              </w:rPr>
            </w:pPr>
          </w:p>
        </w:tc>
        <w:tc>
          <w:tcPr>
            <w:tcW w:w="3988" w:type="dxa"/>
            <w:gridSpan w:val="2"/>
            <w:shd w:val="clear" w:color="auto" w:fill="FFFFFF" w:themeFill="background1"/>
          </w:tcPr>
          <w:p w:rsidR="00795CFE" w:rsidRPr="00795CFE" w:rsidRDefault="00795CFE" w:rsidP="00B251FA">
            <w:pPr>
              <w:rPr>
                <w:rFonts w:ascii="Times New Roman" w:hAnsi="Times New Roman"/>
              </w:rPr>
            </w:pPr>
            <w:r w:rsidRPr="00795CFE">
              <w:rPr>
                <w:rFonts w:ascii="Times New Roman" w:hAnsi="Times New Roman"/>
              </w:rPr>
              <w:t>Руководитель клуба.</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Классное руководство». « Работа с родителями».</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Контроль за посещением занятий .</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Социальный педагог, педагог – психолог, классные руководители</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Вовлечение учащихся, состоящих на профилактическом учете к занятиям в кружках, секциях, участию в спортивной и общественной жизни школы</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0" w:type="dxa"/>
          </w:tcPr>
          <w:p w:rsidR="00795CFE" w:rsidRPr="00795CFE" w:rsidRDefault="00795CFE" w:rsidP="00B251FA">
            <w:pPr>
              <w:rPr>
                <w:rFonts w:ascii="Times New Roman" w:hAnsi="Times New Roman"/>
              </w:rPr>
            </w:pPr>
            <w:r w:rsidRPr="00795CFE">
              <w:rPr>
                <w:rFonts w:ascii="Times New Roman" w:hAnsi="Times New Roman"/>
              </w:rPr>
              <w:t>Социальный педагог, классные руководители</w:t>
            </w:r>
          </w:p>
        </w:tc>
      </w:tr>
      <w:tr w:rsidR="00795CFE" w:rsidRPr="00795CFE" w:rsidTr="008A3A8C">
        <w:tc>
          <w:tcPr>
            <w:tcW w:w="1579" w:type="dxa"/>
            <w:gridSpan w:val="2"/>
          </w:tcPr>
          <w:p w:rsidR="00795CFE" w:rsidRPr="00795CFE" w:rsidRDefault="00795CFE" w:rsidP="00795CFE">
            <w:pPr>
              <w:rPr>
                <w:rFonts w:ascii="Times New Roman" w:hAnsi="Times New Roman"/>
              </w:rPr>
            </w:pPr>
            <w:r w:rsidRPr="00795CFE">
              <w:rPr>
                <w:rFonts w:ascii="Times New Roman" w:hAnsi="Times New Roman"/>
              </w:rPr>
              <w:t>1 раз в месяц</w:t>
            </w:r>
          </w:p>
        </w:tc>
        <w:tc>
          <w:tcPr>
            <w:tcW w:w="6386" w:type="dxa"/>
            <w:gridSpan w:val="4"/>
          </w:tcPr>
          <w:p w:rsidR="00795CFE" w:rsidRPr="00795CFE" w:rsidRDefault="00795CFE" w:rsidP="008A3A8C">
            <w:pPr>
              <w:jc w:val="both"/>
              <w:rPr>
                <w:rFonts w:ascii="Times New Roman" w:hAnsi="Times New Roman"/>
              </w:rPr>
            </w:pPr>
            <w:r w:rsidRPr="00795CFE">
              <w:rPr>
                <w:rFonts w:ascii="Times New Roman" w:hAnsi="Times New Roman"/>
              </w:rPr>
              <w:t>Посещение неблагополучных семей и семей с «трудными» учащимися</w:t>
            </w:r>
          </w:p>
        </w:tc>
        <w:tc>
          <w:tcPr>
            <w:tcW w:w="2792" w:type="dxa"/>
            <w:gridSpan w:val="5"/>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0" w:type="dxa"/>
          </w:tcPr>
          <w:p w:rsidR="00795CFE" w:rsidRPr="00795CFE" w:rsidRDefault="00795CFE" w:rsidP="00795CFE">
            <w:pPr>
              <w:rPr>
                <w:rFonts w:ascii="Times New Roman" w:hAnsi="Times New Roman"/>
              </w:rPr>
            </w:pPr>
            <w:r w:rsidRPr="00795CFE">
              <w:rPr>
                <w:rFonts w:ascii="Times New Roman" w:hAnsi="Times New Roman"/>
              </w:rPr>
              <w:t>Социальный педагог, педагог-психолог, классные руководители</w:t>
            </w:r>
          </w:p>
        </w:tc>
      </w:tr>
      <w:tr w:rsidR="00795CFE" w:rsidRPr="00795CFE" w:rsidTr="008A3A8C">
        <w:tc>
          <w:tcPr>
            <w:tcW w:w="14737" w:type="dxa"/>
            <w:gridSpan w:val="12"/>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Медиация»</w:t>
            </w:r>
          </w:p>
        </w:tc>
      </w:tr>
      <w:tr w:rsidR="00795CFE" w:rsidRPr="00795CFE" w:rsidTr="008A3A8C">
        <w:tc>
          <w:tcPr>
            <w:tcW w:w="1579" w:type="dxa"/>
            <w:gridSpan w:val="2"/>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7.02-11.02.202</w:t>
            </w:r>
            <w:r w:rsidR="00681C45">
              <w:rPr>
                <w:rFonts w:ascii="Times New Roman" w:hAnsi="Times New Roman"/>
              </w:rPr>
              <w:t>3</w:t>
            </w:r>
          </w:p>
        </w:tc>
        <w:tc>
          <w:tcPr>
            <w:tcW w:w="6368" w:type="dxa"/>
            <w:gridSpan w:val="3"/>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Конкурс рисунков « Мои друзья».</w:t>
            </w:r>
          </w:p>
        </w:tc>
        <w:tc>
          <w:tcPr>
            <w:tcW w:w="2802" w:type="dxa"/>
            <w:gridSpan w:val="5"/>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1-2 классы</w:t>
            </w:r>
          </w:p>
        </w:tc>
        <w:tc>
          <w:tcPr>
            <w:tcW w:w="3988" w:type="dxa"/>
            <w:gridSpan w:val="2"/>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Руководитель школьной службы медиации</w:t>
            </w:r>
          </w:p>
        </w:tc>
      </w:tr>
      <w:tr w:rsidR="00795CFE" w:rsidRPr="00795CFE" w:rsidTr="008A3A8C">
        <w:tc>
          <w:tcPr>
            <w:tcW w:w="1579" w:type="dxa"/>
            <w:gridSpan w:val="2"/>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21.02-25.02.202</w:t>
            </w:r>
            <w:r w:rsidR="00681C45">
              <w:rPr>
                <w:rFonts w:ascii="Times New Roman" w:hAnsi="Times New Roman"/>
              </w:rPr>
              <w:t>3</w:t>
            </w:r>
          </w:p>
        </w:tc>
        <w:tc>
          <w:tcPr>
            <w:tcW w:w="6368" w:type="dxa"/>
            <w:gridSpan w:val="3"/>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Занятия в игровой форме « Мы умеем договариваться».</w:t>
            </w:r>
          </w:p>
        </w:tc>
        <w:tc>
          <w:tcPr>
            <w:tcW w:w="2802" w:type="dxa"/>
            <w:gridSpan w:val="5"/>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88" w:type="dxa"/>
            <w:gridSpan w:val="2"/>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Руководитель школьной службы медиации, классные руководители</w:t>
            </w:r>
          </w:p>
        </w:tc>
      </w:tr>
    </w:tbl>
    <w:tbl>
      <w:tblPr>
        <w:tblStyle w:val="210"/>
        <w:tblW w:w="14737" w:type="dxa"/>
        <w:tblLook w:val="04A0" w:firstRow="1" w:lastRow="0" w:firstColumn="1" w:lastColumn="0" w:noHBand="0" w:noVBand="1"/>
      </w:tblPr>
      <w:tblGrid>
        <w:gridCol w:w="1590"/>
        <w:gridCol w:w="15"/>
        <w:gridCol w:w="16"/>
        <w:gridCol w:w="6389"/>
        <w:gridCol w:w="17"/>
        <w:gridCol w:w="28"/>
        <w:gridCol w:w="2745"/>
        <w:gridCol w:w="21"/>
        <w:gridCol w:w="9"/>
        <w:gridCol w:w="3907"/>
      </w:tblGrid>
      <w:tr w:rsidR="00795CFE" w:rsidRPr="00795CFE" w:rsidTr="008A3A8C">
        <w:tc>
          <w:tcPr>
            <w:tcW w:w="14737" w:type="dxa"/>
            <w:gridSpan w:val="10"/>
            <w:shd w:val="clear" w:color="auto" w:fill="C4BC96" w:themeFill="background2" w:themeFillShade="BF"/>
          </w:tcPr>
          <w:p w:rsidR="00795CFE" w:rsidRPr="00795CFE" w:rsidRDefault="00795CFE" w:rsidP="00795CFE">
            <w:pPr>
              <w:rPr>
                <w:rFonts w:ascii="Times New Roman" w:hAnsi="Times New Roman"/>
              </w:rPr>
            </w:pPr>
            <w:r w:rsidRPr="00795CFE">
              <w:rPr>
                <w:rFonts w:ascii="Times New Roman" w:hAnsi="Times New Roman"/>
              </w:rPr>
              <w:t xml:space="preserve">Март </w:t>
            </w:r>
          </w:p>
        </w:tc>
      </w:tr>
      <w:tr w:rsidR="00795CFE" w:rsidRPr="00795CFE" w:rsidTr="008A3A8C">
        <w:tc>
          <w:tcPr>
            <w:tcW w:w="14737" w:type="dxa"/>
            <w:gridSpan w:val="10"/>
            <w:shd w:val="clear" w:color="auto" w:fill="808080" w:themeFill="background1" w:themeFillShade="80"/>
          </w:tcPr>
          <w:p w:rsidR="00795CFE" w:rsidRPr="00795CFE" w:rsidRDefault="00795CFE" w:rsidP="00795CFE">
            <w:pPr>
              <w:rPr>
                <w:rFonts w:ascii="Times New Roman" w:hAnsi="Times New Roman"/>
                <w:i/>
              </w:rPr>
            </w:pPr>
            <w:r w:rsidRPr="00795CFE">
              <w:rPr>
                <w:rFonts w:ascii="Times New Roman" w:hAnsi="Times New Roman"/>
                <w:i/>
              </w:rPr>
              <w:t>Модуль «Казачество».  « Самоуправление».</w:t>
            </w:r>
          </w:p>
        </w:tc>
      </w:tr>
      <w:tr w:rsidR="00795CFE" w:rsidRPr="00795CFE" w:rsidTr="008A3A8C">
        <w:tc>
          <w:tcPr>
            <w:tcW w:w="1621" w:type="dxa"/>
            <w:gridSpan w:val="3"/>
          </w:tcPr>
          <w:p w:rsidR="00795CFE" w:rsidRPr="00795CFE" w:rsidRDefault="00795CFE" w:rsidP="00681C45">
            <w:pPr>
              <w:rPr>
                <w:rFonts w:ascii="Times New Roman" w:hAnsi="Times New Roman"/>
              </w:rPr>
            </w:pPr>
            <w:r w:rsidRPr="00795CFE">
              <w:rPr>
                <w:rFonts w:ascii="Times New Roman" w:hAnsi="Times New Roman"/>
              </w:rPr>
              <w:t>09.03-16.03.202</w:t>
            </w:r>
            <w:r w:rsidR="00681C45">
              <w:rPr>
                <w:rFonts w:ascii="Times New Roman" w:hAnsi="Times New Roman"/>
              </w:rPr>
              <w:t>3</w:t>
            </w:r>
          </w:p>
        </w:tc>
        <w:tc>
          <w:tcPr>
            <w:tcW w:w="6406" w:type="dxa"/>
            <w:gridSpan w:val="2"/>
          </w:tcPr>
          <w:p w:rsidR="00795CFE" w:rsidRPr="00795CFE" w:rsidRDefault="00795CFE" w:rsidP="00795CFE">
            <w:pPr>
              <w:rPr>
                <w:rFonts w:ascii="Times New Roman" w:hAnsi="Times New Roman"/>
              </w:rPr>
            </w:pPr>
            <w:r w:rsidRPr="00795CFE">
              <w:rPr>
                <w:rFonts w:ascii="Times New Roman" w:hAnsi="Times New Roman"/>
              </w:rPr>
              <w:t>Конкурс художественного чтения «Образ казака на страницах книг"</w:t>
            </w:r>
          </w:p>
        </w:tc>
        <w:tc>
          <w:tcPr>
            <w:tcW w:w="2794" w:type="dxa"/>
            <w:gridSpan w:val="3"/>
          </w:tcPr>
          <w:p w:rsidR="00795CFE" w:rsidRPr="00795CFE" w:rsidRDefault="00795CFE" w:rsidP="00795CFE">
            <w:pPr>
              <w:rPr>
                <w:rFonts w:ascii="Times New Roman" w:hAnsi="Times New Roman"/>
              </w:rPr>
            </w:pPr>
            <w:r w:rsidRPr="00795CFE">
              <w:rPr>
                <w:rFonts w:ascii="Times New Roman" w:hAnsi="Times New Roman"/>
              </w:rPr>
              <w:t>3-4 классы</w:t>
            </w:r>
          </w:p>
        </w:tc>
        <w:tc>
          <w:tcPr>
            <w:tcW w:w="3916" w:type="dxa"/>
            <w:gridSpan w:val="2"/>
          </w:tcPr>
          <w:p w:rsidR="00795CFE" w:rsidRPr="00795CFE" w:rsidRDefault="00B251FA" w:rsidP="00795CFE">
            <w:pPr>
              <w:rPr>
                <w:rFonts w:ascii="Times New Roman" w:hAnsi="Times New Roman"/>
              </w:rPr>
            </w:pPr>
            <w:r>
              <w:rPr>
                <w:rFonts w:ascii="Times New Roman" w:hAnsi="Times New Roman"/>
              </w:rPr>
              <w:t>Классные руководители</w:t>
            </w:r>
            <w:r w:rsidR="00795CFE" w:rsidRPr="00795CFE">
              <w:rPr>
                <w:rFonts w:ascii="Times New Roman" w:hAnsi="Times New Roman"/>
              </w:rPr>
              <w:t>.</w:t>
            </w:r>
          </w:p>
        </w:tc>
      </w:tr>
      <w:tr w:rsidR="00795CFE" w:rsidRPr="00795CFE" w:rsidTr="008A3A8C">
        <w:tc>
          <w:tcPr>
            <w:tcW w:w="162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406" w:type="dxa"/>
            <w:gridSpan w:val="2"/>
          </w:tcPr>
          <w:p w:rsidR="00795CFE" w:rsidRPr="00795CFE" w:rsidRDefault="00795CFE" w:rsidP="00795CFE">
            <w:pPr>
              <w:rPr>
                <w:rFonts w:ascii="Times New Roman" w:hAnsi="Times New Roman"/>
              </w:rPr>
            </w:pPr>
            <w:r w:rsidRPr="00795CFE">
              <w:rPr>
                <w:rFonts w:ascii="Times New Roman" w:hAnsi="Times New Roman"/>
              </w:rPr>
              <w:t>Атаманский час</w:t>
            </w:r>
          </w:p>
        </w:tc>
        <w:tc>
          <w:tcPr>
            <w:tcW w:w="2794" w:type="dxa"/>
            <w:gridSpan w:val="3"/>
          </w:tcPr>
          <w:p w:rsidR="00795CFE" w:rsidRPr="00795CFE" w:rsidRDefault="00795CFE" w:rsidP="00795CFE">
            <w:r w:rsidRPr="00795CFE">
              <w:rPr>
                <w:rFonts w:ascii="Times New Roman" w:hAnsi="Times New Roman"/>
              </w:rPr>
              <w:t>1-4 классы</w:t>
            </w:r>
          </w:p>
        </w:tc>
        <w:tc>
          <w:tcPr>
            <w:tcW w:w="3916" w:type="dxa"/>
            <w:gridSpan w:val="2"/>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162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406" w:type="dxa"/>
            <w:gridSpan w:val="2"/>
          </w:tcPr>
          <w:p w:rsidR="00795CFE" w:rsidRPr="00795CFE" w:rsidRDefault="00795CFE" w:rsidP="00795CFE">
            <w:pPr>
              <w:rPr>
                <w:rFonts w:ascii="Times New Roman" w:hAnsi="Times New Roman"/>
              </w:rPr>
            </w:pPr>
            <w:r w:rsidRPr="00795CFE">
              <w:rPr>
                <w:rFonts w:ascii="Times New Roman" w:hAnsi="Times New Roman"/>
              </w:rPr>
              <w:t>Встреча с казаками-наставниками</w:t>
            </w:r>
          </w:p>
        </w:tc>
        <w:tc>
          <w:tcPr>
            <w:tcW w:w="2794" w:type="dxa"/>
            <w:gridSpan w:val="3"/>
          </w:tcPr>
          <w:p w:rsidR="00795CFE" w:rsidRPr="00795CFE" w:rsidRDefault="00795CFE" w:rsidP="00795CFE">
            <w:r w:rsidRPr="00795CFE">
              <w:rPr>
                <w:rFonts w:ascii="Times New Roman" w:hAnsi="Times New Roman"/>
              </w:rPr>
              <w:t>1-4 классы</w:t>
            </w:r>
          </w:p>
        </w:tc>
        <w:tc>
          <w:tcPr>
            <w:tcW w:w="3916" w:type="dxa"/>
            <w:gridSpan w:val="2"/>
          </w:tcPr>
          <w:p w:rsidR="00795CFE" w:rsidRPr="00795CFE" w:rsidRDefault="00795CFE" w:rsidP="00795CFE">
            <w:pPr>
              <w:rPr>
                <w:rFonts w:ascii="Times New Roman" w:hAnsi="Times New Roman"/>
              </w:rPr>
            </w:pPr>
            <w:r w:rsidRPr="00795CFE">
              <w:rPr>
                <w:rFonts w:ascii="Times New Roman" w:hAnsi="Times New Roman"/>
              </w:rPr>
              <w:t>Казачье общество</w:t>
            </w:r>
          </w:p>
        </w:tc>
      </w:tr>
      <w:tr w:rsidR="00795CFE" w:rsidRPr="00795CFE" w:rsidTr="008A3A8C">
        <w:tc>
          <w:tcPr>
            <w:tcW w:w="14737" w:type="dxa"/>
            <w:gridSpan w:val="10"/>
            <w:shd w:val="clear" w:color="auto" w:fill="808080" w:themeFill="background1" w:themeFillShade="80"/>
          </w:tcPr>
          <w:p w:rsidR="00795CFE" w:rsidRPr="00795CFE" w:rsidRDefault="00795CFE" w:rsidP="008A3A8C">
            <w:pPr>
              <w:jc w:val="center"/>
              <w:rPr>
                <w:rFonts w:ascii="Times New Roman" w:hAnsi="Times New Roman"/>
                <w:b/>
                <w:i/>
              </w:rPr>
            </w:pPr>
            <w:r w:rsidRPr="00795CFE">
              <w:rPr>
                <w:rFonts w:ascii="Times New Roman" w:hAnsi="Times New Roman"/>
                <w:b/>
                <w:i/>
              </w:rPr>
              <w:t>Модуль « Ключевые общешкольные дела»</w:t>
            </w:r>
          </w:p>
        </w:tc>
      </w:tr>
      <w:tr w:rsidR="00795CFE" w:rsidRPr="00795CFE" w:rsidTr="008A3A8C">
        <w:tc>
          <w:tcPr>
            <w:tcW w:w="1621" w:type="dxa"/>
            <w:gridSpan w:val="3"/>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406" w:type="dxa"/>
            <w:gridSpan w:val="2"/>
          </w:tcPr>
          <w:p w:rsidR="00795CFE" w:rsidRPr="00795CFE" w:rsidRDefault="00795CFE" w:rsidP="008A3A8C">
            <w:pPr>
              <w:jc w:val="both"/>
              <w:rPr>
                <w:rFonts w:ascii="Times New Roman" w:hAnsi="Times New Roman"/>
              </w:rPr>
            </w:pPr>
            <w:r w:rsidRPr="00795CFE">
              <w:rPr>
                <w:rFonts w:ascii="Times New Roman" w:hAnsi="Times New Roman"/>
              </w:rPr>
              <w:t>Акция «Подарок Ветерану»</w:t>
            </w:r>
          </w:p>
        </w:tc>
        <w:tc>
          <w:tcPr>
            <w:tcW w:w="2794"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16"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62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406" w:type="dxa"/>
            <w:gridSpan w:val="2"/>
          </w:tcPr>
          <w:p w:rsidR="00795CFE" w:rsidRPr="00795CFE" w:rsidRDefault="00795CFE" w:rsidP="008A3A8C">
            <w:pPr>
              <w:jc w:val="both"/>
              <w:rPr>
                <w:rFonts w:ascii="Times New Roman" w:hAnsi="Times New Roman"/>
              </w:rPr>
            </w:pPr>
            <w:r w:rsidRPr="00795CFE">
              <w:rPr>
                <w:rFonts w:ascii="Times New Roman" w:hAnsi="Times New Roman"/>
              </w:rPr>
              <w:t xml:space="preserve">Конкурс рисунков « Император Петр Первый </w:t>
            </w:r>
            <w:r w:rsidR="008A3A8C">
              <w:rPr>
                <w:rFonts w:ascii="Times New Roman" w:hAnsi="Times New Roman"/>
              </w:rPr>
              <w:t xml:space="preserve">                                     «</w:t>
            </w:r>
            <w:r w:rsidRPr="00795CFE">
              <w:rPr>
                <w:rFonts w:ascii="Times New Roman" w:hAnsi="Times New Roman"/>
              </w:rPr>
              <w:t>Градостроитель».</w:t>
            </w:r>
          </w:p>
        </w:tc>
        <w:tc>
          <w:tcPr>
            <w:tcW w:w="2794" w:type="dxa"/>
            <w:gridSpan w:val="3"/>
          </w:tcPr>
          <w:p w:rsidR="00795CFE" w:rsidRPr="00795CFE" w:rsidRDefault="00795CFE" w:rsidP="00795CFE">
            <w:pPr>
              <w:rPr>
                <w:rFonts w:ascii="Times New Roman" w:hAnsi="Times New Roman"/>
              </w:rPr>
            </w:pPr>
            <w:r w:rsidRPr="00795CFE">
              <w:rPr>
                <w:rFonts w:ascii="Times New Roman" w:hAnsi="Times New Roman"/>
              </w:rPr>
              <w:t>2-4 классы</w:t>
            </w:r>
          </w:p>
        </w:tc>
        <w:tc>
          <w:tcPr>
            <w:tcW w:w="3916"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62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406" w:type="dxa"/>
            <w:gridSpan w:val="2"/>
          </w:tcPr>
          <w:p w:rsidR="00795CFE" w:rsidRPr="00795CFE" w:rsidRDefault="00795CFE" w:rsidP="008A3A8C">
            <w:pPr>
              <w:jc w:val="both"/>
              <w:rPr>
                <w:rFonts w:ascii="Times New Roman" w:hAnsi="Times New Roman"/>
              </w:rPr>
            </w:pPr>
            <w:r w:rsidRPr="00795CFE">
              <w:rPr>
                <w:rFonts w:ascii="Times New Roman" w:hAnsi="Times New Roman"/>
              </w:rPr>
              <w:t xml:space="preserve">Краевая викторина, посвящённая 800-летию со дня рождения Святого Благоверного князя Александра </w:t>
            </w:r>
            <w:r w:rsidRPr="00795CFE">
              <w:rPr>
                <w:rFonts w:ascii="Times New Roman" w:hAnsi="Times New Roman"/>
              </w:rPr>
              <w:lastRenderedPageBreak/>
              <w:t>Невского.</w:t>
            </w:r>
          </w:p>
        </w:tc>
        <w:tc>
          <w:tcPr>
            <w:tcW w:w="2794" w:type="dxa"/>
            <w:gridSpan w:val="3"/>
          </w:tcPr>
          <w:p w:rsidR="00795CFE" w:rsidRPr="00795CFE" w:rsidRDefault="00795CFE" w:rsidP="00795CFE">
            <w:pPr>
              <w:rPr>
                <w:rFonts w:ascii="Times New Roman" w:hAnsi="Times New Roman"/>
              </w:rPr>
            </w:pPr>
            <w:r w:rsidRPr="00795CFE">
              <w:rPr>
                <w:rFonts w:ascii="Times New Roman" w:hAnsi="Times New Roman"/>
              </w:rPr>
              <w:lastRenderedPageBreak/>
              <w:t>4</w:t>
            </w:r>
            <w:r w:rsidR="0099158C">
              <w:rPr>
                <w:rFonts w:ascii="Times New Roman" w:hAnsi="Times New Roman"/>
              </w:rPr>
              <w:t xml:space="preserve"> </w:t>
            </w:r>
            <w:r w:rsidRPr="00795CFE">
              <w:rPr>
                <w:rFonts w:ascii="Times New Roman" w:hAnsi="Times New Roman"/>
              </w:rPr>
              <w:t>классы</w:t>
            </w:r>
          </w:p>
        </w:tc>
        <w:tc>
          <w:tcPr>
            <w:tcW w:w="3916" w:type="dxa"/>
            <w:gridSpan w:val="2"/>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r w:rsidR="00795CFE" w:rsidRPr="00795CFE" w:rsidTr="008A3A8C">
        <w:tc>
          <w:tcPr>
            <w:tcW w:w="14737" w:type="dxa"/>
            <w:gridSpan w:val="10"/>
            <w:shd w:val="clear" w:color="auto" w:fill="808080" w:themeFill="background1" w:themeFillShade="80"/>
          </w:tcPr>
          <w:p w:rsidR="00795CFE" w:rsidRPr="00795CFE" w:rsidRDefault="00795CFE" w:rsidP="008A3A8C">
            <w:pPr>
              <w:jc w:val="center"/>
              <w:rPr>
                <w:rFonts w:ascii="Times New Roman" w:hAnsi="Times New Roman"/>
                <w:b/>
                <w:i/>
              </w:rPr>
            </w:pPr>
            <w:r w:rsidRPr="00795CFE">
              <w:rPr>
                <w:rFonts w:ascii="Times New Roman" w:hAnsi="Times New Roman"/>
                <w:b/>
                <w:i/>
              </w:rPr>
              <w:lastRenderedPageBreak/>
              <w:t>Модуль «Детские общественные объединения»</w:t>
            </w:r>
          </w:p>
        </w:tc>
      </w:tr>
      <w:tr w:rsidR="00795CFE" w:rsidRPr="00795CFE" w:rsidTr="008A3A8C">
        <w:tc>
          <w:tcPr>
            <w:tcW w:w="14737" w:type="dxa"/>
            <w:gridSpan w:val="10"/>
            <w:shd w:val="clear" w:color="auto" w:fill="EEECE1" w:themeFill="background2"/>
          </w:tcPr>
          <w:p w:rsidR="00795CFE" w:rsidRPr="00795CFE" w:rsidRDefault="00795CFE" w:rsidP="008A3A8C">
            <w:pPr>
              <w:jc w:val="center"/>
              <w:rPr>
                <w:rFonts w:ascii="Times New Roman" w:hAnsi="Times New Roman"/>
                <w:b/>
                <w:i/>
              </w:rPr>
            </w:pPr>
            <w:r w:rsidRPr="00795CFE">
              <w:rPr>
                <w:rFonts w:ascii="Times New Roman" w:hAnsi="Times New Roman"/>
                <w:b/>
                <w:i/>
              </w:rPr>
              <w:t>Отряд «Юных пожарных»</w:t>
            </w:r>
          </w:p>
        </w:tc>
      </w:tr>
      <w:tr w:rsidR="00795CFE" w:rsidRPr="00795CFE" w:rsidTr="008A3A8C">
        <w:tc>
          <w:tcPr>
            <w:tcW w:w="1621" w:type="dxa"/>
            <w:gridSpan w:val="3"/>
          </w:tcPr>
          <w:p w:rsidR="00795CFE" w:rsidRPr="00795CFE" w:rsidRDefault="00795CFE" w:rsidP="00681C45">
            <w:pPr>
              <w:rPr>
                <w:rFonts w:ascii="Times New Roman" w:hAnsi="Times New Roman"/>
              </w:rPr>
            </w:pPr>
            <w:r w:rsidRPr="00795CFE">
              <w:rPr>
                <w:rFonts w:ascii="Times New Roman" w:hAnsi="Times New Roman"/>
              </w:rPr>
              <w:t>15.03-18.03.202</w:t>
            </w:r>
            <w:r w:rsidR="00681C45">
              <w:rPr>
                <w:rFonts w:ascii="Times New Roman" w:hAnsi="Times New Roman"/>
              </w:rPr>
              <w:t>3</w:t>
            </w:r>
          </w:p>
        </w:tc>
        <w:tc>
          <w:tcPr>
            <w:tcW w:w="6406" w:type="dxa"/>
            <w:gridSpan w:val="2"/>
          </w:tcPr>
          <w:p w:rsidR="00795CFE" w:rsidRPr="00795CFE" w:rsidRDefault="00795CFE" w:rsidP="00795CFE">
            <w:pPr>
              <w:rPr>
                <w:rFonts w:ascii="Times New Roman" w:hAnsi="Times New Roman"/>
              </w:rPr>
            </w:pPr>
            <w:r w:rsidRPr="00795CFE">
              <w:rPr>
                <w:rFonts w:ascii="Times New Roman" w:hAnsi="Times New Roman"/>
              </w:rPr>
              <w:t>Беседа «Безопасные каникулы»</w:t>
            </w:r>
          </w:p>
        </w:tc>
        <w:tc>
          <w:tcPr>
            <w:tcW w:w="2794"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16" w:type="dxa"/>
            <w:gridSpan w:val="2"/>
          </w:tcPr>
          <w:p w:rsidR="00795CFE" w:rsidRPr="00795CFE" w:rsidRDefault="00B251FA" w:rsidP="00795CFE">
            <w:pPr>
              <w:rPr>
                <w:rFonts w:ascii="Times New Roman" w:hAnsi="Times New Roman"/>
              </w:rPr>
            </w:pPr>
            <w:r>
              <w:rPr>
                <w:rFonts w:ascii="Times New Roman" w:hAnsi="Times New Roman"/>
              </w:rPr>
              <w:t>Классные руководители</w:t>
            </w:r>
          </w:p>
        </w:tc>
      </w:tr>
      <w:tr w:rsidR="00795CFE" w:rsidRPr="00795CFE" w:rsidTr="008A3A8C">
        <w:tc>
          <w:tcPr>
            <w:tcW w:w="14737" w:type="dxa"/>
            <w:gridSpan w:val="10"/>
            <w:shd w:val="clear" w:color="auto" w:fill="EEECE1" w:themeFill="background2"/>
          </w:tcPr>
          <w:p w:rsidR="00795CFE" w:rsidRPr="00795CFE" w:rsidRDefault="00795CFE" w:rsidP="008A3A8C">
            <w:pPr>
              <w:jc w:val="center"/>
              <w:rPr>
                <w:rFonts w:ascii="Times New Roman" w:hAnsi="Times New Roman"/>
                <w:b/>
                <w:i/>
              </w:rPr>
            </w:pPr>
            <w:r w:rsidRPr="00795CFE">
              <w:rPr>
                <w:rFonts w:ascii="Times New Roman" w:hAnsi="Times New Roman"/>
                <w:b/>
                <w:i/>
              </w:rPr>
              <w:t>Отряд  «Юных инспекторов движения»</w:t>
            </w:r>
          </w:p>
        </w:tc>
      </w:tr>
      <w:tr w:rsidR="00795CFE" w:rsidRPr="00795CFE" w:rsidTr="008A3A8C">
        <w:tc>
          <w:tcPr>
            <w:tcW w:w="1621" w:type="dxa"/>
            <w:gridSpan w:val="3"/>
          </w:tcPr>
          <w:p w:rsidR="00795CFE" w:rsidRPr="00795CFE" w:rsidRDefault="00795CFE" w:rsidP="00795CFE">
            <w:pPr>
              <w:rPr>
                <w:rFonts w:ascii="Times New Roman" w:hAnsi="Times New Roman"/>
              </w:rPr>
            </w:pPr>
            <w:r w:rsidRPr="00795CFE">
              <w:rPr>
                <w:rFonts w:ascii="Times New Roman" w:hAnsi="Times New Roman"/>
              </w:rPr>
              <w:t>Весь месяц</w:t>
            </w:r>
          </w:p>
        </w:tc>
        <w:tc>
          <w:tcPr>
            <w:tcW w:w="6406" w:type="dxa"/>
            <w:gridSpan w:val="2"/>
          </w:tcPr>
          <w:p w:rsidR="00795CFE" w:rsidRPr="00795CFE" w:rsidRDefault="00795CFE" w:rsidP="008A3A8C">
            <w:pPr>
              <w:jc w:val="both"/>
              <w:rPr>
                <w:rFonts w:ascii="Times New Roman" w:hAnsi="Times New Roman"/>
              </w:rPr>
            </w:pPr>
            <w:r w:rsidRPr="00795CFE">
              <w:rPr>
                <w:rFonts w:ascii="Times New Roman" w:hAnsi="Times New Roman"/>
              </w:rPr>
              <w:t>Изготовление наглядных пособий ПДД  и профилактике ДТП</w:t>
            </w:r>
          </w:p>
        </w:tc>
        <w:tc>
          <w:tcPr>
            <w:tcW w:w="2794"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16" w:type="dxa"/>
            <w:gridSpan w:val="2"/>
          </w:tcPr>
          <w:p w:rsidR="00795CFE" w:rsidRPr="00795CFE" w:rsidRDefault="00B251FA" w:rsidP="00795CFE">
            <w:pPr>
              <w:rPr>
                <w:rFonts w:ascii="Times New Roman" w:hAnsi="Times New Roman"/>
              </w:rPr>
            </w:pPr>
            <w:r>
              <w:rPr>
                <w:rFonts w:ascii="Times New Roman" w:hAnsi="Times New Roman"/>
              </w:rPr>
              <w:t>Классные руководители</w:t>
            </w:r>
            <w:r w:rsidR="0099158C">
              <w:rPr>
                <w:rFonts w:ascii="Times New Roman" w:hAnsi="Times New Roman"/>
              </w:rPr>
              <w:t>.</w:t>
            </w:r>
          </w:p>
        </w:tc>
      </w:tr>
      <w:tr w:rsidR="00795CFE" w:rsidRPr="00795CFE" w:rsidTr="008A3A8C">
        <w:tc>
          <w:tcPr>
            <w:tcW w:w="1621" w:type="dxa"/>
            <w:gridSpan w:val="3"/>
          </w:tcPr>
          <w:p w:rsidR="00795CFE" w:rsidRPr="00795CFE" w:rsidRDefault="00795CFE" w:rsidP="00681C45">
            <w:pPr>
              <w:rPr>
                <w:rFonts w:ascii="Times New Roman" w:hAnsi="Times New Roman"/>
              </w:rPr>
            </w:pPr>
            <w:r w:rsidRPr="00795CFE">
              <w:rPr>
                <w:rFonts w:ascii="Times New Roman" w:hAnsi="Times New Roman"/>
              </w:rPr>
              <w:t>04.03.202</w:t>
            </w:r>
            <w:r w:rsidR="00681C45">
              <w:rPr>
                <w:rFonts w:ascii="Times New Roman" w:hAnsi="Times New Roman"/>
              </w:rPr>
              <w:t>3</w:t>
            </w:r>
          </w:p>
        </w:tc>
        <w:tc>
          <w:tcPr>
            <w:tcW w:w="6406" w:type="dxa"/>
            <w:gridSpan w:val="2"/>
          </w:tcPr>
          <w:p w:rsidR="00795CFE" w:rsidRPr="00795CFE" w:rsidRDefault="00795CFE" w:rsidP="008A3A8C">
            <w:pPr>
              <w:jc w:val="both"/>
              <w:rPr>
                <w:rFonts w:ascii="Times New Roman" w:hAnsi="Times New Roman"/>
              </w:rPr>
            </w:pPr>
            <w:r w:rsidRPr="00795CFE">
              <w:rPr>
                <w:rFonts w:ascii="Times New Roman" w:hAnsi="Times New Roman"/>
              </w:rPr>
              <w:t>Занятие «Номерные, опознавательные и предупреждающие знаки, надписи и назначения»</w:t>
            </w:r>
          </w:p>
        </w:tc>
        <w:tc>
          <w:tcPr>
            <w:tcW w:w="2794"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16" w:type="dxa"/>
            <w:gridSpan w:val="2"/>
          </w:tcPr>
          <w:p w:rsidR="00795CFE" w:rsidRPr="00795CFE" w:rsidRDefault="00B251FA" w:rsidP="00795CFE">
            <w:pPr>
              <w:rPr>
                <w:rFonts w:ascii="Times New Roman" w:hAnsi="Times New Roman"/>
              </w:rPr>
            </w:pPr>
            <w:r>
              <w:rPr>
                <w:rFonts w:ascii="Times New Roman" w:hAnsi="Times New Roman"/>
              </w:rPr>
              <w:t>Классные руководители</w:t>
            </w:r>
            <w:r w:rsidR="0099158C">
              <w:rPr>
                <w:rFonts w:ascii="Times New Roman" w:hAnsi="Times New Roman"/>
              </w:rPr>
              <w:t>.</w:t>
            </w:r>
          </w:p>
        </w:tc>
      </w:tr>
      <w:tr w:rsidR="00795CFE" w:rsidRPr="00795CFE" w:rsidTr="008A3A8C">
        <w:tc>
          <w:tcPr>
            <w:tcW w:w="1621" w:type="dxa"/>
            <w:gridSpan w:val="3"/>
          </w:tcPr>
          <w:p w:rsidR="00795CFE" w:rsidRPr="00795CFE" w:rsidRDefault="00795CFE" w:rsidP="00681C45">
            <w:pPr>
              <w:rPr>
                <w:rFonts w:ascii="Times New Roman" w:hAnsi="Times New Roman"/>
              </w:rPr>
            </w:pPr>
            <w:r w:rsidRPr="00795CFE">
              <w:rPr>
                <w:rFonts w:ascii="Times New Roman" w:hAnsi="Times New Roman"/>
              </w:rPr>
              <w:t>15.03.202</w:t>
            </w:r>
            <w:r w:rsidR="00681C45">
              <w:rPr>
                <w:rFonts w:ascii="Times New Roman" w:hAnsi="Times New Roman"/>
              </w:rPr>
              <w:t>3</w:t>
            </w:r>
          </w:p>
        </w:tc>
        <w:tc>
          <w:tcPr>
            <w:tcW w:w="6406" w:type="dxa"/>
            <w:gridSpan w:val="2"/>
          </w:tcPr>
          <w:p w:rsidR="00795CFE" w:rsidRPr="00795CFE" w:rsidRDefault="00795CFE" w:rsidP="008A3A8C">
            <w:pPr>
              <w:jc w:val="both"/>
              <w:rPr>
                <w:rFonts w:ascii="Times New Roman" w:hAnsi="Times New Roman"/>
              </w:rPr>
            </w:pPr>
            <w:r w:rsidRPr="00795CFE">
              <w:rPr>
                <w:rFonts w:ascii="Times New Roman" w:hAnsi="Times New Roman"/>
              </w:rPr>
              <w:t>«Устная пропаганда  правил дорожного движения среди учащихся и дошкольников»</w:t>
            </w:r>
          </w:p>
        </w:tc>
        <w:tc>
          <w:tcPr>
            <w:tcW w:w="2794"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16" w:type="dxa"/>
            <w:gridSpan w:val="2"/>
          </w:tcPr>
          <w:p w:rsidR="00795CFE" w:rsidRPr="00795CFE" w:rsidRDefault="00B251FA" w:rsidP="00795CFE">
            <w:pPr>
              <w:rPr>
                <w:rFonts w:ascii="Times New Roman" w:hAnsi="Times New Roman"/>
              </w:rPr>
            </w:pPr>
            <w:r>
              <w:rPr>
                <w:rFonts w:ascii="Times New Roman" w:hAnsi="Times New Roman"/>
              </w:rPr>
              <w:t>Классные руководители</w:t>
            </w:r>
            <w:r w:rsidR="0099158C">
              <w:rPr>
                <w:rFonts w:ascii="Times New Roman" w:hAnsi="Times New Roman"/>
              </w:rPr>
              <w:t>.</w:t>
            </w:r>
          </w:p>
        </w:tc>
      </w:tr>
      <w:tr w:rsidR="00795CFE" w:rsidRPr="00795CFE" w:rsidTr="008A3A8C">
        <w:tc>
          <w:tcPr>
            <w:tcW w:w="14737" w:type="dxa"/>
            <w:gridSpan w:val="10"/>
            <w:shd w:val="clear" w:color="auto" w:fill="D9D9D9" w:themeFill="background1" w:themeFillShade="D9"/>
          </w:tcPr>
          <w:p w:rsidR="00795CFE" w:rsidRPr="00795CFE" w:rsidRDefault="00795CFE" w:rsidP="008A3A8C">
            <w:pPr>
              <w:jc w:val="center"/>
              <w:rPr>
                <w:rFonts w:ascii="Times New Roman" w:hAnsi="Times New Roman"/>
                <w:b/>
                <w:i/>
              </w:rPr>
            </w:pPr>
            <w:r w:rsidRPr="00795CFE">
              <w:rPr>
                <w:rFonts w:ascii="Times New Roman" w:hAnsi="Times New Roman"/>
                <w:b/>
                <w:i/>
              </w:rPr>
              <w:t>Волонтёрский отряд «Доброе сердце»</w:t>
            </w:r>
          </w:p>
        </w:tc>
      </w:tr>
      <w:tr w:rsidR="00795CFE" w:rsidRPr="00795CFE" w:rsidTr="008A3A8C">
        <w:tc>
          <w:tcPr>
            <w:tcW w:w="1590" w:type="dxa"/>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465" w:type="dxa"/>
            <w:gridSpan w:val="5"/>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Экологическая акция « День земли».</w:t>
            </w:r>
          </w:p>
        </w:tc>
        <w:tc>
          <w:tcPr>
            <w:tcW w:w="2775" w:type="dxa"/>
            <w:gridSpan w:val="3"/>
            <w:shd w:val="clear" w:color="auto" w:fill="FFFFFF" w:themeFill="background1"/>
          </w:tcPr>
          <w:p w:rsidR="00795CFE" w:rsidRPr="00795CFE" w:rsidRDefault="00795CFE" w:rsidP="0099158C">
            <w:pPr>
              <w:rPr>
                <w:rFonts w:ascii="Times New Roman" w:hAnsi="Times New Roman"/>
              </w:rPr>
            </w:pPr>
            <w:r w:rsidRPr="00795CFE">
              <w:rPr>
                <w:rFonts w:ascii="Times New Roman" w:hAnsi="Times New Roman"/>
              </w:rPr>
              <w:t>2-</w:t>
            </w:r>
            <w:r w:rsidR="0099158C">
              <w:rPr>
                <w:rFonts w:ascii="Times New Roman" w:hAnsi="Times New Roman"/>
              </w:rPr>
              <w:t>4</w:t>
            </w:r>
            <w:r w:rsidRPr="00795CFE">
              <w:rPr>
                <w:rFonts w:ascii="Times New Roman" w:hAnsi="Times New Roman"/>
              </w:rPr>
              <w:t xml:space="preserve"> классы</w:t>
            </w:r>
          </w:p>
        </w:tc>
        <w:tc>
          <w:tcPr>
            <w:tcW w:w="3907" w:type="dxa"/>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волонтёрский отряд</w:t>
            </w:r>
          </w:p>
        </w:tc>
      </w:tr>
      <w:tr w:rsidR="00795CFE" w:rsidRPr="00795CFE" w:rsidTr="008A3A8C">
        <w:tc>
          <w:tcPr>
            <w:tcW w:w="14737" w:type="dxa"/>
            <w:gridSpan w:val="10"/>
            <w:shd w:val="clear" w:color="auto" w:fill="D9D9D9" w:themeFill="background1" w:themeFillShade="D9"/>
          </w:tcPr>
          <w:p w:rsidR="00795CFE" w:rsidRPr="00795CFE" w:rsidRDefault="00795CFE" w:rsidP="008A3A8C">
            <w:pPr>
              <w:jc w:val="center"/>
              <w:rPr>
                <w:rFonts w:ascii="Times New Roman" w:hAnsi="Times New Roman"/>
                <w:b/>
                <w:i/>
              </w:rPr>
            </w:pPr>
            <w:r w:rsidRPr="00795CFE">
              <w:rPr>
                <w:rFonts w:ascii="Times New Roman" w:hAnsi="Times New Roman"/>
                <w:b/>
                <w:i/>
              </w:rPr>
              <w:t>Туристический клуб « Пешетоп»</w:t>
            </w:r>
          </w:p>
        </w:tc>
      </w:tr>
      <w:tr w:rsidR="00795CFE" w:rsidRPr="00795CFE" w:rsidTr="008A3A8C">
        <w:tc>
          <w:tcPr>
            <w:tcW w:w="1605" w:type="dxa"/>
            <w:gridSpan w:val="2"/>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14.03-18.03.202</w:t>
            </w:r>
            <w:r w:rsidR="00681C45">
              <w:rPr>
                <w:rFonts w:ascii="Times New Roman" w:hAnsi="Times New Roman"/>
              </w:rPr>
              <w:t>3</w:t>
            </w:r>
          </w:p>
        </w:tc>
        <w:tc>
          <w:tcPr>
            <w:tcW w:w="6405" w:type="dxa"/>
            <w:gridSpan w:val="2"/>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Занятие по теме «Краеведение».</w:t>
            </w:r>
          </w:p>
        </w:tc>
        <w:tc>
          <w:tcPr>
            <w:tcW w:w="2790" w:type="dxa"/>
            <w:gridSpan w:val="3"/>
            <w:shd w:val="clear" w:color="auto" w:fill="FFFFFF" w:themeFill="background1"/>
          </w:tcPr>
          <w:p w:rsidR="00795CFE" w:rsidRPr="00795CFE" w:rsidRDefault="00795CFE" w:rsidP="00795CFE">
            <w:pPr>
              <w:rPr>
                <w:rFonts w:ascii="Times New Roman" w:hAnsi="Times New Roman"/>
              </w:rPr>
            </w:pPr>
          </w:p>
        </w:tc>
        <w:tc>
          <w:tcPr>
            <w:tcW w:w="3937" w:type="dxa"/>
            <w:gridSpan w:val="3"/>
            <w:shd w:val="clear" w:color="auto" w:fill="FFFFFF" w:themeFill="background1"/>
          </w:tcPr>
          <w:p w:rsidR="00795CFE" w:rsidRPr="00795CFE" w:rsidRDefault="00795CFE" w:rsidP="00081156">
            <w:pPr>
              <w:rPr>
                <w:rFonts w:ascii="Times New Roman" w:hAnsi="Times New Roman"/>
              </w:rPr>
            </w:pPr>
            <w:r w:rsidRPr="00795CFE">
              <w:rPr>
                <w:rFonts w:ascii="Times New Roman" w:hAnsi="Times New Roman"/>
              </w:rPr>
              <w:t>Руководитель клуба.</w:t>
            </w:r>
          </w:p>
        </w:tc>
      </w:tr>
      <w:tr w:rsidR="00795CFE" w:rsidRPr="00795CFE" w:rsidTr="008A3A8C">
        <w:tc>
          <w:tcPr>
            <w:tcW w:w="14737" w:type="dxa"/>
            <w:gridSpan w:val="10"/>
            <w:shd w:val="clear" w:color="auto" w:fill="808080" w:themeFill="background1" w:themeFillShade="80"/>
          </w:tcPr>
          <w:p w:rsidR="00795CFE" w:rsidRPr="00795CFE" w:rsidRDefault="00795CFE" w:rsidP="008A3A8C">
            <w:pPr>
              <w:jc w:val="center"/>
              <w:rPr>
                <w:rFonts w:ascii="Times New Roman" w:hAnsi="Times New Roman"/>
                <w:b/>
                <w:i/>
              </w:rPr>
            </w:pPr>
            <w:r w:rsidRPr="00795CFE">
              <w:rPr>
                <w:rFonts w:ascii="Times New Roman" w:hAnsi="Times New Roman"/>
                <w:b/>
                <w:i/>
              </w:rPr>
              <w:t>Модуль « Классное руководство». « Работа с родителями».</w:t>
            </w:r>
          </w:p>
        </w:tc>
      </w:tr>
      <w:tr w:rsidR="00795CFE" w:rsidRPr="00795CFE" w:rsidTr="008A3A8C">
        <w:tc>
          <w:tcPr>
            <w:tcW w:w="162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406" w:type="dxa"/>
            <w:gridSpan w:val="2"/>
          </w:tcPr>
          <w:p w:rsidR="00795CFE" w:rsidRPr="00795CFE" w:rsidRDefault="00795CFE" w:rsidP="00795CFE">
            <w:pPr>
              <w:rPr>
                <w:rFonts w:ascii="Times New Roman" w:hAnsi="Times New Roman"/>
              </w:rPr>
            </w:pPr>
            <w:r w:rsidRPr="00795CFE">
              <w:rPr>
                <w:rFonts w:ascii="Times New Roman" w:hAnsi="Times New Roman"/>
              </w:rPr>
              <w:t xml:space="preserve">Контроль за посещением занятий </w:t>
            </w:r>
          </w:p>
        </w:tc>
        <w:tc>
          <w:tcPr>
            <w:tcW w:w="2794" w:type="dxa"/>
            <w:gridSpan w:val="3"/>
          </w:tcPr>
          <w:p w:rsidR="00795CFE" w:rsidRPr="00795CFE" w:rsidRDefault="00795CFE" w:rsidP="00795CFE">
            <w:r w:rsidRPr="00795CFE">
              <w:rPr>
                <w:rFonts w:ascii="Times New Roman" w:hAnsi="Times New Roman"/>
              </w:rPr>
              <w:t>1-4 классы</w:t>
            </w:r>
          </w:p>
        </w:tc>
        <w:tc>
          <w:tcPr>
            <w:tcW w:w="3916" w:type="dxa"/>
            <w:gridSpan w:val="2"/>
          </w:tcPr>
          <w:p w:rsidR="00795CFE" w:rsidRPr="00795CFE" w:rsidRDefault="00795CFE" w:rsidP="00081156">
            <w:pPr>
              <w:rPr>
                <w:rFonts w:ascii="Times New Roman" w:hAnsi="Times New Roman"/>
              </w:rPr>
            </w:pPr>
            <w:r w:rsidRPr="00795CFE">
              <w:rPr>
                <w:rFonts w:ascii="Times New Roman" w:hAnsi="Times New Roman"/>
              </w:rPr>
              <w:t>Социальный педагог, педагог-психолог, классные руководители</w:t>
            </w:r>
          </w:p>
        </w:tc>
      </w:tr>
      <w:tr w:rsidR="00795CFE" w:rsidRPr="00795CFE" w:rsidTr="008A3A8C">
        <w:tc>
          <w:tcPr>
            <w:tcW w:w="1621" w:type="dxa"/>
            <w:gridSpan w:val="3"/>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406" w:type="dxa"/>
            <w:gridSpan w:val="2"/>
          </w:tcPr>
          <w:p w:rsidR="00795CFE" w:rsidRPr="00795CFE" w:rsidRDefault="00795CFE" w:rsidP="008A3A8C">
            <w:pPr>
              <w:jc w:val="both"/>
              <w:rPr>
                <w:rFonts w:ascii="Times New Roman" w:hAnsi="Times New Roman"/>
              </w:rPr>
            </w:pPr>
            <w:r w:rsidRPr="00795CFE">
              <w:rPr>
                <w:rFonts w:ascii="Times New Roman" w:hAnsi="Times New Roman"/>
              </w:rPr>
              <w:t>Вовлечение учащихся, состоящих на профилактическом учете к занятиям в кружках, секциях, участию в спортивной и общественной жизни школы</w:t>
            </w:r>
          </w:p>
        </w:tc>
        <w:tc>
          <w:tcPr>
            <w:tcW w:w="2794" w:type="dxa"/>
            <w:gridSpan w:val="3"/>
          </w:tcPr>
          <w:p w:rsidR="00795CFE" w:rsidRPr="00795CFE" w:rsidRDefault="00795CFE" w:rsidP="00795CFE">
            <w:r w:rsidRPr="00795CFE">
              <w:rPr>
                <w:rFonts w:ascii="Times New Roman" w:hAnsi="Times New Roman"/>
              </w:rPr>
              <w:t>1-4 классы</w:t>
            </w:r>
          </w:p>
        </w:tc>
        <w:tc>
          <w:tcPr>
            <w:tcW w:w="3916" w:type="dxa"/>
            <w:gridSpan w:val="2"/>
          </w:tcPr>
          <w:p w:rsidR="00795CFE" w:rsidRPr="00795CFE" w:rsidRDefault="00795CFE" w:rsidP="00795CFE">
            <w:pPr>
              <w:rPr>
                <w:rFonts w:ascii="Times New Roman" w:hAnsi="Times New Roman"/>
              </w:rPr>
            </w:pPr>
            <w:r w:rsidRPr="00795CFE">
              <w:rPr>
                <w:rFonts w:ascii="Times New Roman" w:hAnsi="Times New Roman"/>
              </w:rPr>
              <w:t>Социальный педагог, педагог-психолог классные руководители</w:t>
            </w:r>
          </w:p>
        </w:tc>
      </w:tr>
      <w:tr w:rsidR="00795CFE" w:rsidRPr="00795CFE" w:rsidTr="008A3A8C">
        <w:tc>
          <w:tcPr>
            <w:tcW w:w="1621" w:type="dxa"/>
            <w:gridSpan w:val="3"/>
          </w:tcPr>
          <w:p w:rsidR="00795CFE" w:rsidRPr="00795CFE" w:rsidRDefault="00795CFE" w:rsidP="00795CFE">
            <w:pPr>
              <w:rPr>
                <w:rFonts w:ascii="Times New Roman" w:hAnsi="Times New Roman"/>
              </w:rPr>
            </w:pPr>
            <w:r w:rsidRPr="00795CFE">
              <w:rPr>
                <w:rFonts w:ascii="Times New Roman" w:hAnsi="Times New Roman"/>
              </w:rPr>
              <w:t>1 раз в месяц</w:t>
            </w:r>
          </w:p>
        </w:tc>
        <w:tc>
          <w:tcPr>
            <w:tcW w:w="6406" w:type="dxa"/>
            <w:gridSpan w:val="2"/>
          </w:tcPr>
          <w:p w:rsidR="00795CFE" w:rsidRPr="00795CFE" w:rsidRDefault="00795CFE" w:rsidP="008A3A8C">
            <w:pPr>
              <w:jc w:val="both"/>
              <w:rPr>
                <w:rFonts w:ascii="Times New Roman" w:hAnsi="Times New Roman"/>
              </w:rPr>
            </w:pPr>
            <w:r w:rsidRPr="00795CFE">
              <w:rPr>
                <w:rFonts w:ascii="Times New Roman" w:hAnsi="Times New Roman"/>
              </w:rPr>
              <w:t>Посещение неблагополучных семей и семей с «трудными» учащимися</w:t>
            </w:r>
          </w:p>
        </w:tc>
        <w:tc>
          <w:tcPr>
            <w:tcW w:w="2794" w:type="dxa"/>
            <w:gridSpan w:val="3"/>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16" w:type="dxa"/>
            <w:gridSpan w:val="2"/>
          </w:tcPr>
          <w:p w:rsidR="00795CFE" w:rsidRPr="00795CFE" w:rsidRDefault="00795CFE" w:rsidP="00795CFE">
            <w:pPr>
              <w:rPr>
                <w:rFonts w:ascii="Times New Roman" w:hAnsi="Times New Roman"/>
              </w:rPr>
            </w:pPr>
            <w:r w:rsidRPr="00795CFE">
              <w:rPr>
                <w:rFonts w:ascii="Times New Roman" w:hAnsi="Times New Roman"/>
              </w:rPr>
              <w:t>Социальный педагог, педагог-психолог, классные руководители</w:t>
            </w:r>
          </w:p>
        </w:tc>
      </w:tr>
      <w:tr w:rsidR="00795CFE" w:rsidRPr="00795CFE" w:rsidTr="008A3A8C">
        <w:tc>
          <w:tcPr>
            <w:tcW w:w="14737" w:type="dxa"/>
            <w:gridSpan w:val="10"/>
            <w:shd w:val="clear" w:color="auto" w:fill="808080" w:themeFill="background1" w:themeFillShade="80"/>
          </w:tcPr>
          <w:p w:rsidR="00795CFE" w:rsidRPr="00795CFE" w:rsidRDefault="00795CFE" w:rsidP="00795CFE">
            <w:pPr>
              <w:rPr>
                <w:rFonts w:ascii="Times New Roman" w:hAnsi="Times New Roman"/>
                <w:i/>
              </w:rPr>
            </w:pPr>
            <w:r w:rsidRPr="00795CFE">
              <w:rPr>
                <w:rFonts w:ascii="Times New Roman" w:hAnsi="Times New Roman"/>
                <w:i/>
              </w:rPr>
              <w:t>Модуль « Медиация»</w:t>
            </w:r>
          </w:p>
        </w:tc>
      </w:tr>
    </w:tbl>
    <w:tbl>
      <w:tblPr>
        <w:tblStyle w:val="70"/>
        <w:tblW w:w="14737" w:type="dxa"/>
        <w:tblLook w:val="04A0" w:firstRow="1" w:lastRow="0" w:firstColumn="1" w:lastColumn="0" w:noHBand="0" w:noVBand="1"/>
      </w:tblPr>
      <w:tblGrid>
        <w:gridCol w:w="1668"/>
        <w:gridCol w:w="6297"/>
        <w:gridCol w:w="24"/>
        <w:gridCol w:w="2812"/>
        <w:gridCol w:w="14"/>
        <w:gridCol w:w="3922"/>
      </w:tblGrid>
      <w:tr w:rsidR="00795CFE" w:rsidRPr="00795CFE" w:rsidTr="008A3A8C">
        <w:tc>
          <w:tcPr>
            <w:tcW w:w="1668" w:type="dxa"/>
          </w:tcPr>
          <w:p w:rsidR="00795CFE" w:rsidRPr="00795CFE" w:rsidRDefault="00795CFE" w:rsidP="00795CFE">
            <w:pPr>
              <w:rPr>
                <w:rFonts w:ascii="Times New Roman" w:hAnsi="Times New Roman"/>
              </w:rPr>
            </w:pPr>
            <w:r w:rsidRPr="00795CFE">
              <w:rPr>
                <w:rFonts w:ascii="Times New Roman" w:hAnsi="Times New Roman"/>
              </w:rPr>
              <w:t>В течение месяца</w:t>
            </w:r>
          </w:p>
        </w:tc>
        <w:tc>
          <w:tcPr>
            <w:tcW w:w="6321" w:type="dxa"/>
            <w:gridSpan w:val="2"/>
          </w:tcPr>
          <w:p w:rsidR="00795CFE" w:rsidRPr="00795CFE" w:rsidRDefault="00795CFE" w:rsidP="008A3A8C">
            <w:pPr>
              <w:jc w:val="both"/>
              <w:rPr>
                <w:rFonts w:ascii="Times New Roman" w:hAnsi="Times New Roman"/>
              </w:rPr>
            </w:pPr>
            <w:r w:rsidRPr="00795CFE">
              <w:rPr>
                <w:rFonts w:ascii="Times New Roman" w:hAnsi="Times New Roman"/>
              </w:rPr>
              <w:t>Родительское собрание « Психология общения в семье. Формула решения конфликтов».</w:t>
            </w:r>
          </w:p>
        </w:tc>
        <w:tc>
          <w:tcPr>
            <w:tcW w:w="2812" w:type="dxa"/>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36" w:type="dxa"/>
            <w:gridSpan w:val="2"/>
          </w:tcPr>
          <w:p w:rsidR="00795CFE" w:rsidRPr="00795CFE" w:rsidRDefault="00795CFE" w:rsidP="00081156">
            <w:pPr>
              <w:rPr>
                <w:rFonts w:ascii="Times New Roman" w:hAnsi="Times New Roman"/>
              </w:rPr>
            </w:pPr>
            <w:r w:rsidRPr="00795CFE">
              <w:rPr>
                <w:rFonts w:ascii="Times New Roman" w:hAnsi="Times New Roman"/>
              </w:rPr>
              <w:t>Педагог-психолог.</w:t>
            </w:r>
          </w:p>
        </w:tc>
      </w:tr>
      <w:tr w:rsidR="00795CFE" w:rsidRPr="00795CFE" w:rsidTr="008A3A8C">
        <w:tc>
          <w:tcPr>
            <w:tcW w:w="1668" w:type="dxa"/>
          </w:tcPr>
          <w:p w:rsidR="00795CFE" w:rsidRPr="00795CFE" w:rsidRDefault="00795CFE" w:rsidP="00681C45">
            <w:pPr>
              <w:rPr>
                <w:rFonts w:ascii="Times New Roman" w:hAnsi="Times New Roman"/>
              </w:rPr>
            </w:pPr>
            <w:r w:rsidRPr="00795CFE">
              <w:rPr>
                <w:rFonts w:ascii="Times New Roman" w:hAnsi="Times New Roman"/>
              </w:rPr>
              <w:t>03.03.202</w:t>
            </w:r>
            <w:r w:rsidR="00681C45">
              <w:rPr>
                <w:rFonts w:ascii="Times New Roman" w:hAnsi="Times New Roman"/>
              </w:rPr>
              <w:t>3</w:t>
            </w:r>
          </w:p>
        </w:tc>
        <w:tc>
          <w:tcPr>
            <w:tcW w:w="6321" w:type="dxa"/>
            <w:gridSpan w:val="2"/>
          </w:tcPr>
          <w:p w:rsidR="00795CFE" w:rsidRPr="00795CFE" w:rsidRDefault="00795CFE" w:rsidP="008A3A8C">
            <w:pPr>
              <w:jc w:val="both"/>
              <w:rPr>
                <w:rFonts w:ascii="Times New Roman" w:hAnsi="Times New Roman"/>
              </w:rPr>
            </w:pPr>
            <w:r w:rsidRPr="00795CFE">
              <w:rPr>
                <w:rFonts w:ascii="Times New Roman" w:hAnsi="Times New Roman"/>
              </w:rPr>
              <w:t>Классный час « Уроки доброты».</w:t>
            </w:r>
          </w:p>
        </w:tc>
        <w:tc>
          <w:tcPr>
            <w:tcW w:w="2812" w:type="dxa"/>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36" w:type="dxa"/>
            <w:gridSpan w:val="2"/>
          </w:tcPr>
          <w:p w:rsidR="00795CFE" w:rsidRPr="00795CFE" w:rsidRDefault="00795CFE" w:rsidP="00795CFE">
            <w:pPr>
              <w:rPr>
                <w:rFonts w:ascii="Times New Roman" w:hAnsi="Times New Roman"/>
              </w:rPr>
            </w:pPr>
            <w:r w:rsidRPr="00795CFE">
              <w:rPr>
                <w:rFonts w:ascii="Times New Roman" w:hAnsi="Times New Roman"/>
              </w:rPr>
              <w:t>Члены службы медиации, классные руководители.</w:t>
            </w:r>
          </w:p>
        </w:tc>
      </w:tr>
      <w:tr w:rsidR="00795CFE" w:rsidRPr="00795CFE" w:rsidTr="008A3A8C">
        <w:tc>
          <w:tcPr>
            <w:tcW w:w="14737" w:type="dxa"/>
            <w:gridSpan w:val="6"/>
            <w:shd w:val="clear" w:color="auto" w:fill="808080" w:themeFill="background1" w:themeFillShade="80"/>
          </w:tcPr>
          <w:p w:rsidR="00795CFE" w:rsidRPr="00795CFE" w:rsidRDefault="00795CFE" w:rsidP="00795CFE">
            <w:pPr>
              <w:jc w:val="center"/>
              <w:rPr>
                <w:rFonts w:ascii="Times New Roman" w:hAnsi="Times New Roman"/>
                <w:b/>
                <w:i/>
              </w:rPr>
            </w:pPr>
            <w:r w:rsidRPr="00795CFE">
              <w:rPr>
                <w:rFonts w:ascii="Times New Roman" w:hAnsi="Times New Roman"/>
                <w:b/>
                <w:i/>
              </w:rPr>
              <w:t>Модуль « Профориентация»</w:t>
            </w:r>
          </w:p>
        </w:tc>
      </w:tr>
      <w:tr w:rsidR="00795CFE" w:rsidRPr="00795CFE" w:rsidTr="008A3A8C">
        <w:tc>
          <w:tcPr>
            <w:tcW w:w="1668" w:type="dxa"/>
            <w:shd w:val="clear" w:color="auto" w:fill="FFFFFF" w:themeFill="background1"/>
          </w:tcPr>
          <w:p w:rsidR="00795CFE" w:rsidRPr="00795CFE" w:rsidRDefault="00795CFE" w:rsidP="00681C45">
            <w:pPr>
              <w:rPr>
                <w:rFonts w:ascii="Times New Roman" w:hAnsi="Times New Roman"/>
              </w:rPr>
            </w:pPr>
            <w:r w:rsidRPr="00795CFE">
              <w:rPr>
                <w:rFonts w:ascii="Times New Roman" w:hAnsi="Times New Roman"/>
              </w:rPr>
              <w:t>07.03-11.03.202</w:t>
            </w:r>
            <w:r w:rsidR="00681C45">
              <w:rPr>
                <w:rFonts w:ascii="Times New Roman" w:hAnsi="Times New Roman"/>
              </w:rPr>
              <w:t>3</w:t>
            </w:r>
          </w:p>
        </w:tc>
        <w:tc>
          <w:tcPr>
            <w:tcW w:w="6297" w:type="dxa"/>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Проведение пятиминуток «Азбука профессий»</w:t>
            </w:r>
          </w:p>
        </w:tc>
        <w:tc>
          <w:tcPr>
            <w:tcW w:w="2850" w:type="dxa"/>
            <w:gridSpan w:val="3"/>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1-4 классы</w:t>
            </w:r>
          </w:p>
        </w:tc>
        <w:tc>
          <w:tcPr>
            <w:tcW w:w="3922" w:type="dxa"/>
            <w:shd w:val="clear" w:color="auto" w:fill="FFFFFF" w:themeFill="background1"/>
          </w:tcPr>
          <w:p w:rsidR="00795CFE" w:rsidRPr="00795CFE" w:rsidRDefault="00795CFE" w:rsidP="00795CFE">
            <w:pPr>
              <w:rPr>
                <w:rFonts w:ascii="Times New Roman" w:hAnsi="Times New Roman"/>
              </w:rPr>
            </w:pPr>
            <w:r w:rsidRPr="00795CFE">
              <w:rPr>
                <w:rFonts w:ascii="Times New Roman" w:hAnsi="Times New Roman"/>
              </w:rPr>
              <w:t>Классные руководители</w:t>
            </w:r>
          </w:p>
        </w:tc>
      </w:tr>
    </w:tbl>
    <w:tbl>
      <w:tblPr>
        <w:tblStyle w:val="310"/>
        <w:tblpPr w:leftFromText="180" w:rightFromText="180" w:vertAnchor="text" w:tblpY="1"/>
        <w:tblOverlap w:val="never"/>
        <w:tblW w:w="14737" w:type="dxa"/>
        <w:tblLook w:val="04A0" w:firstRow="1" w:lastRow="0" w:firstColumn="1" w:lastColumn="0" w:noHBand="0" w:noVBand="1"/>
      </w:tblPr>
      <w:tblGrid>
        <w:gridCol w:w="1592"/>
        <w:gridCol w:w="15"/>
        <w:gridCol w:w="16"/>
        <w:gridCol w:w="6371"/>
        <w:gridCol w:w="12"/>
        <w:gridCol w:w="2777"/>
        <w:gridCol w:w="18"/>
        <w:gridCol w:w="3936"/>
      </w:tblGrid>
      <w:tr w:rsidR="00795CFE" w:rsidRPr="00B512E2" w:rsidTr="008A3A8C">
        <w:tc>
          <w:tcPr>
            <w:tcW w:w="14737" w:type="dxa"/>
            <w:gridSpan w:val="8"/>
            <w:shd w:val="clear" w:color="auto" w:fill="C4BC96" w:themeFill="background2" w:themeFillShade="BF"/>
          </w:tcPr>
          <w:p w:rsidR="00795CFE" w:rsidRPr="00B512E2" w:rsidRDefault="00795CFE" w:rsidP="00795CFE">
            <w:pPr>
              <w:jc w:val="center"/>
              <w:rPr>
                <w:rFonts w:ascii="Times New Roman" w:hAnsi="Times New Roman" w:cs="Times New Roman"/>
                <w:b/>
              </w:rPr>
            </w:pPr>
            <w:r w:rsidRPr="00B512E2">
              <w:rPr>
                <w:rFonts w:ascii="Times New Roman" w:hAnsi="Times New Roman" w:cs="Times New Roman"/>
                <w:b/>
              </w:rPr>
              <w:lastRenderedPageBreak/>
              <w:t>Апрель</w:t>
            </w:r>
          </w:p>
        </w:tc>
      </w:tr>
      <w:tr w:rsidR="00795CFE" w:rsidRPr="00795CFE" w:rsidTr="008A3A8C">
        <w:tc>
          <w:tcPr>
            <w:tcW w:w="14737" w:type="dxa"/>
            <w:gridSpan w:val="8"/>
            <w:shd w:val="clear" w:color="auto" w:fill="808080" w:themeFill="background1" w:themeFillShade="80"/>
          </w:tcPr>
          <w:p w:rsidR="00795CFE" w:rsidRPr="00B512E2" w:rsidRDefault="00795CFE" w:rsidP="00B512E2">
            <w:pPr>
              <w:jc w:val="center"/>
              <w:rPr>
                <w:rFonts w:ascii="Times New Roman" w:hAnsi="Times New Roman" w:cs="Times New Roman"/>
                <w:b/>
                <w:i/>
              </w:rPr>
            </w:pPr>
            <w:r w:rsidRPr="00B512E2">
              <w:rPr>
                <w:rFonts w:ascii="Times New Roman" w:hAnsi="Times New Roman" w:cs="Times New Roman"/>
                <w:b/>
                <w:i/>
              </w:rPr>
              <w:t>Модуль « Казачество». « Самоуправление».</w:t>
            </w:r>
          </w:p>
        </w:tc>
      </w:tr>
      <w:tr w:rsidR="00795CFE" w:rsidRPr="00795CFE" w:rsidTr="008A3A8C">
        <w:tc>
          <w:tcPr>
            <w:tcW w:w="1623" w:type="dxa"/>
            <w:gridSpan w:val="3"/>
          </w:tcPr>
          <w:p w:rsidR="00795CFE" w:rsidRPr="00795CFE" w:rsidRDefault="00795CFE" w:rsidP="00681C45">
            <w:pPr>
              <w:rPr>
                <w:rFonts w:ascii="Times New Roman" w:hAnsi="Times New Roman" w:cs="Times New Roman"/>
              </w:rPr>
            </w:pPr>
            <w:r w:rsidRPr="00795CFE">
              <w:rPr>
                <w:rFonts w:ascii="Times New Roman" w:hAnsi="Times New Roman" w:cs="Times New Roman"/>
              </w:rPr>
              <w:t>05.04-19.04.202</w:t>
            </w:r>
            <w:r w:rsidR="00681C45">
              <w:rPr>
                <w:rFonts w:ascii="Times New Roman" w:hAnsi="Times New Roman" w:cs="Times New Roman"/>
              </w:rPr>
              <w:t>3</w:t>
            </w:r>
          </w:p>
        </w:tc>
        <w:tc>
          <w:tcPr>
            <w:tcW w:w="6383" w:type="dxa"/>
            <w:gridSpan w:val="2"/>
          </w:tcPr>
          <w:p w:rsidR="00795CFE" w:rsidRPr="00795CFE" w:rsidRDefault="00795CFE" w:rsidP="008A3A8C">
            <w:pPr>
              <w:jc w:val="both"/>
              <w:rPr>
                <w:rFonts w:ascii="Times New Roman" w:hAnsi="Times New Roman" w:cs="Times New Roman"/>
              </w:rPr>
            </w:pPr>
            <w:r w:rsidRPr="00795CFE">
              <w:rPr>
                <w:rFonts w:ascii="Times New Roman" w:hAnsi="Times New Roman" w:cs="Times New Roman"/>
              </w:rPr>
              <w:t>Возрождение Кубанского казачества</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2-4классы</w:t>
            </w:r>
          </w:p>
        </w:tc>
        <w:tc>
          <w:tcPr>
            <w:tcW w:w="3936" w:type="dxa"/>
          </w:tcPr>
          <w:p w:rsidR="00795CFE" w:rsidRPr="00795CFE" w:rsidRDefault="00081156" w:rsidP="00795CFE">
            <w:pPr>
              <w:rPr>
                <w:rFonts w:ascii="Times New Roman" w:hAnsi="Times New Roman" w:cs="Times New Roman"/>
              </w:rPr>
            </w:pPr>
            <w:r>
              <w:rPr>
                <w:rFonts w:ascii="Times New Roman" w:hAnsi="Times New Roman" w:cs="Times New Roman"/>
              </w:rPr>
              <w:t>К</w:t>
            </w:r>
            <w:r w:rsidR="00795CFE" w:rsidRPr="00795CFE">
              <w:rPr>
                <w:rFonts w:ascii="Times New Roman" w:hAnsi="Times New Roman" w:cs="Times New Roman"/>
              </w:rPr>
              <w:t>лассные руководители.</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83" w:type="dxa"/>
            <w:gridSpan w:val="2"/>
          </w:tcPr>
          <w:p w:rsidR="00795CFE" w:rsidRPr="00795CFE" w:rsidRDefault="00795CFE" w:rsidP="008A3A8C">
            <w:pPr>
              <w:jc w:val="both"/>
              <w:rPr>
                <w:rFonts w:ascii="Times New Roman" w:hAnsi="Times New Roman" w:cs="Times New Roman"/>
              </w:rPr>
            </w:pPr>
            <w:r w:rsidRPr="00795CFE">
              <w:rPr>
                <w:rFonts w:ascii="Times New Roman" w:hAnsi="Times New Roman" w:cs="Times New Roman"/>
              </w:rPr>
              <w:t>Светлый праздник - Пасха</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 xml:space="preserve">1-4 классы </w:t>
            </w:r>
          </w:p>
        </w:tc>
        <w:tc>
          <w:tcPr>
            <w:tcW w:w="3936" w:type="dxa"/>
          </w:tcPr>
          <w:p w:rsidR="00795CFE" w:rsidRPr="00795CFE" w:rsidRDefault="00081156" w:rsidP="00795CFE">
            <w:pPr>
              <w:rPr>
                <w:rFonts w:ascii="Times New Roman" w:hAnsi="Times New Roman" w:cs="Times New Roman"/>
              </w:rPr>
            </w:pPr>
            <w:r>
              <w:rPr>
                <w:rFonts w:ascii="Times New Roman" w:hAnsi="Times New Roman" w:cs="Times New Roman"/>
              </w:rPr>
              <w:t>Классные руководители</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года</w:t>
            </w:r>
          </w:p>
        </w:tc>
        <w:tc>
          <w:tcPr>
            <w:tcW w:w="6383" w:type="dxa"/>
            <w:gridSpan w:val="2"/>
          </w:tcPr>
          <w:p w:rsidR="00795CFE" w:rsidRPr="00795CFE" w:rsidRDefault="00795CFE" w:rsidP="008A3A8C">
            <w:pPr>
              <w:jc w:val="both"/>
              <w:rPr>
                <w:rFonts w:ascii="Times New Roman" w:hAnsi="Times New Roman" w:cs="Times New Roman"/>
              </w:rPr>
            </w:pPr>
            <w:r w:rsidRPr="00795CFE">
              <w:rPr>
                <w:rFonts w:ascii="Times New Roman" w:hAnsi="Times New Roman" w:cs="Times New Roman"/>
              </w:rPr>
              <w:t>Организация и проведение краевой архивно-поисковой экспедиции « Воины - защитники Кубани».</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2-4 классы</w:t>
            </w:r>
          </w:p>
        </w:tc>
        <w:tc>
          <w:tcPr>
            <w:tcW w:w="3936"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Классные руководители</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83" w:type="dxa"/>
            <w:gridSpan w:val="2"/>
          </w:tcPr>
          <w:p w:rsidR="00795CFE" w:rsidRPr="00795CFE" w:rsidRDefault="00795CFE" w:rsidP="008A3A8C">
            <w:pPr>
              <w:jc w:val="both"/>
              <w:rPr>
                <w:rFonts w:ascii="Times New Roman" w:hAnsi="Times New Roman" w:cs="Times New Roman"/>
              </w:rPr>
            </w:pPr>
            <w:r w:rsidRPr="00795CFE">
              <w:rPr>
                <w:rFonts w:ascii="Times New Roman" w:hAnsi="Times New Roman" w:cs="Times New Roman"/>
              </w:rPr>
              <w:t>Атаманский час</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1-4 классы</w:t>
            </w:r>
          </w:p>
        </w:tc>
        <w:tc>
          <w:tcPr>
            <w:tcW w:w="3936"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Казачье общество</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83" w:type="dxa"/>
            <w:gridSpan w:val="2"/>
          </w:tcPr>
          <w:p w:rsidR="00795CFE" w:rsidRPr="00795CFE" w:rsidRDefault="00795CFE" w:rsidP="008A3A8C">
            <w:pPr>
              <w:jc w:val="both"/>
              <w:rPr>
                <w:rFonts w:ascii="Times New Roman" w:hAnsi="Times New Roman" w:cs="Times New Roman"/>
              </w:rPr>
            </w:pPr>
            <w:r w:rsidRPr="00795CFE">
              <w:rPr>
                <w:rFonts w:ascii="Times New Roman" w:hAnsi="Times New Roman" w:cs="Times New Roman"/>
              </w:rPr>
              <w:t>Встреча с казаками-наставниками</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1-4 классы</w:t>
            </w:r>
          </w:p>
        </w:tc>
        <w:tc>
          <w:tcPr>
            <w:tcW w:w="3936"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Казачье общество</w:t>
            </w:r>
          </w:p>
        </w:tc>
      </w:tr>
      <w:tr w:rsidR="00795CFE" w:rsidRPr="00795CFE" w:rsidTr="008A3A8C">
        <w:tc>
          <w:tcPr>
            <w:tcW w:w="14737" w:type="dxa"/>
            <w:gridSpan w:val="8"/>
            <w:shd w:val="clear" w:color="auto" w:fill="808080" w:themeFill="background1" w:themeFillShade="80"/>
          </w:tcPr>
          <w:p w:rsidR="00795CFE" w:rsidRPr="00B512E2" w:rsidRDefault="00795CFE" w:rsidP="00795CFE">
            <w:pPr>
              <w:jc w:val="center"/>
              <w:rPr>
                <w:rFonts w:ascii="Times New Roman" w:hAnsi="Times New Roman" w:cs="Times New Roman"/>
                <w:b/>
                <w:i/>
              </w:rPr>
            </w:pPr>
            <w:r w:rsidRPr="00B512E2">
              <w:rPr>
                <w:rFonts w:ascii="Times New Roman" w:hAnsi="Times New Roman" w:cs="Times New Roman"/>
                <w:b/>
                <w:i/>
              </w:rPr>
              <w:t>Модуль « Ключевые общешкольные дела».</w:t>
            </w:r>
          </w:p>
        </w:tc>
      </w:tr>
      <w:tr w:rsidR="00795CFE" w:rsidRPr="00795CFE" w:rsidTr="008A3A8C">
        <w:tc>
          <w:tcPr>
            <w:tcW w:w="1623" w:type="dxa"/>
            <w:gridSpan w:val="3"/>
          </w:tcPr>
          <w:p w:rsidR="00795CFE" w:rsidRPr="00B512E2" w:rsidRDefault="00795CFE" w:rsidP="00795CFE">
            <w:pPr>
              <w:rPr>
                <w:rFonts w:ascii="Times New Roman" w:hAnsi="Times New Roman" w:cs="Times New Roman"/>
                <w:sz w:val="20"/>
                <w:szCs w:val="20"/>
              </w:rPr>
            </w:pPr>
            <w:r w:rsidRPr="00B512E2">
              <w:rPr>
                <w:rFonts w:ascii="Times New Roman" w:hAnsi="Times New Roman" w:cs="Times New Roman"/>
                <w:sz w:val="20"/>
                <w:szCs w:val="20"/>
              </w:rPr>
              <w:t>По отдельному графику</w:t>
            </w:r>
          </w:p>
        </w:tc>
        <w:tc>
          <w:tcPr>
            <w:tcW w:w="6383"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Уроки мужества</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1-4 классы</w:t>
            </w:r>
          </w:p>
        </w:tc>
        <w:tc>
          <w:tcPr>
            <w:tcW w:w="3936"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Классные руководители</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p>
        </w:tc>
        <w:tc>
          <w:tcPr>
            <w:tcW w:w="6383"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Гагаринские уроки</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1-4 классы</w:t>
            </w:r>
          </w:p>
        </w:tc>
        <w:tc>
          <w:tcPr>
            <w:tcW w:w="3936" w:type="dxa"/>
          </w:tcPr>
          <w:p w:rsidR="00795CFE" w:rsidRPr="00795CFE" w:rsidRDefault="00081156" w:rsidP="00795CFE">
            <w:pPr>
              <w:rPr>
                <w:rFonts w:ascii="Times New Roman" w:hAnsi="Times New Roman" w:cs="Times New Roman"/>
              </w:rPr>
            </w:pPr>
            <w:r>
              <w:rPr>
                <w:rFonts w:ascii="Times New Roman" w:hAnsi="Times New Roman" w:cs="Times New Roman"/>
              </w:rPr>
              <w:t>К</w:t>
            </w:r>
            <w:r w:rsidR="00795CFE" w:rsidRPr="00795CFE">
              <w:rPr>
                <w:rFonts w:ascii="Times New Roman" w:hAnsi="Times New Roman" w:cs="Times New Roman"/>
              </w:rPr>
              <w:t>лассные руководители</w:t>
            </w:r>
          </w:p>
        </w:tc>
      </w:tr>
      <w:tr w:rsidR="00795CFE" w:rsidRPr="00795CFE" w:rsidTr="008A3A8C">
        <w:tc>
          <w:tcPr>
            <w:tcW w:w="1623" w:type="dxa"/>
            <w:gridSpan w:val="3"/>
          </w:tcPr>
          <w:p w:rsidR="00795CFE" w:rsidRPr="004001F6" w:rsidRDefault="00795CFE" w:rsidP="00795CFE">
            <w:pPr>
              <w:rPr>
                <w:rFonts w:ascii="Times New Roman" w:hAnsi="Times New Roman" w:cs="Times New Roman"/>
                <w:sz w:val="18"/>
                <w:szCs w:val="18"/>
              </w:rPr>
            </w:pPr>
            <w:r w:rsidRPr="004001F6">
              <w:rPr>
                <w:rFonts w:ascii="Times New Roman" w:hAnsi="Times New Roman" w:cs="Times New Roman"/>
                <w:sz w:val="18"/>
                <w:szCs w:val="18"/>
              </w:rPr>
              <w:t>В течение месяца</w:t>
            </w:r>
          </w:p>
        </w:tc>
        <w:tc>
          <w:tcPr>
            <w:tcW w:w="6383"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Декада добрых дел</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2-4 классы</w:t>
            </w:r>
          </w:p>
        </w:tc>
        <w:tc>
          <w:tcPr>
            <w:tcW w:w="3936"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Классные руководители</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Весь месяц</w:t>
            </w:r>
          </w:p>
        </w:tc>
        <w:tc>
          <w:tcPr>
            <w:tcW w:w="6383"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Акция «Подарок Ветерану»</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1-4 классы</w:t>
            </w:r>
          </w:p>
        </w:tc>
        <w:tc>
          <w:tcPr>
            <w:tcW w:w="3936"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 xml:space="preserve">Классные руководители </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83"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Конкурс чтецов « Я славлю Родину свою», посвящённый 800-летию со дня рождения Святого Благоверного князя Александра Невского.</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2-4 классы</w:t>
            </w:r>
          </w:p>
        </w:tc>
        <w:tc>
          <w:tcPr>
            <w:tcW w:w="3936" w:type="dxa"/>
          </w:tcPr>
          <w:p w:rsidR="00795CFE" w:rsidRPr="00795CFE" w:rsidRDefault="00081156" w:rsidP="00081156">
            <w:pPr>
              <w:rPr>
                <w:rFonts w:ascii="Times New Roman" w:hAnsi="Times New Roman" w:cs="Times New Roman"/>
              </w:rPr>
            </w:pPr>
            <w:r>
              <w:rPr>
                <w:rFonts w:ascii="Times New Roman" w:hAnsi="Times New Roman" w:cs="Times New Roman"/>
              </w:rPr>
              <w:t xml:space="preserve">Библиотекарь, </w:t>
            </w:r>
            <w:r w:rsidR="00795CFE" w:rsidRPr="00795CFE">
              <w:rPr>
                <w:rFonts w:ascii="Times New Roman" w:hAnsi="Times New Roman" w:cs="Times New Roman"/>
              </w:rPr>
              <w:t>классные руководители.</w:t>
            </w:r>
          </w:p>
        </w:tc>
      </w:tr>
      <w:tr w:rsidR="00795CFE" w:rsidRPr="00795CFE" w:rsidTr="008A3A8C">
        <w:tc>
          <w:tcPr>
            <w:tcW w:w="14737" w:type="dxa"/>
            <w:gridSpan w:val="8"/>
            <w:shd w:val="clear" w:color="auto" w:fill="808080" w:themeFill="background1" w:themeFillShade="80"/>
          </w:tcPr>
          <w:p w:rsidR="00795CFE" w:rsidRPr="00B512E2" w:rsidRDefault="00795CFE" w:rsidP="00795CFE">
            <w:pPr>
              <w:jc w:val="center"/>
              <w:rPr>
                <w:rFonts w:ascii="Times New Roman" w:hAnsi="Times New Roman" w:cs="Times New Roman"/>
                <w:b/>
                <w:i/>
              </w:rPr>
            </w:pPr>
            <w:r w:rsidRPr="00B512E2">
              <w:rPr>
                <w:rFonts w:ascii="Times New Roman" w:hAnsi="Times New Roman" w:cs="Times New Roman"/>
                <w:b/>
                <w:i/>
              </w:rPr>
              <w:t>Модуль « Детские общественные объединения».</w:t>
            </w:r>
          </w:p>
        </w:tc>
      </w:tr>
      <w:tr w:rsidR="00795CFE" w:rsidRPr="00795CFE" w:rsidTr="008A3A8C">
        <w:tc>
          <w:tcPr>
            <w:tcW w:w="14737" w:type="dxa"/>
            <w:gridSpan w:val="8"/>
            <w:shd w:val="clear" w:color="auto" w:fill="D9D9D9" w:themeFill="background1" w:themeFillShade="D9"/>
          </w:tcPr>
          <w:p w:rsidR="00795CFE" w:rsidRPr="00B512E2" w:rsidRDefault="00795CFE" w:rsidP="00795CFE">
            <w:pPr>
              <w:jc w:val="center"/>
              <w:rPr>
                <w:rFonts w:ascii="Times New Roman" w:hAnsi="Times New Roman" w:cs="Times New Roman"/>
                <w:b/>
                <w:i/>
              </w:rPr>
            </w:pPr>
            <w:r w:rsidRPr="00B512E2">
              <w:rPr>
                <w:rFonts w:ascii="Times New Roman" w:hAnsi="Times New Roman" w:cs="Times New Roman"/>
                <w:b/>
                <w:i/>
              </w:rPr>
              <w:t>Отряд «Юных пожарных»</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83"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Тест по противопожарной безопасности.</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1-4 классы</w:t>
            </w:r>
          </w:p>
        </w:tc>
        <w:tc>
          <w:tcPr>
            <w:tcW w:w="3936"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Классные руководители</w:t>
            </w:r>
          </w:p>
        </w:tc>
      </w:tr>
      <w:tr w:rsidR="00795CFE" w:rsidRPr="00795CFE" w:rsidTr="008A3A8C">
        <w:tc>
          <w:tcPr>
            <w:tcW w:w="14737" w:type="dxa"/>
            <w:gridSpan w:val="8"/>
            <w:shd w:val="clear" w:color="auto" w:fill="D9D9D9" w:themeFill="background1" w:themeFillShade="D9"/>
          </w:tcPr>
          <w:p w:rsidR="00795CFE" w:rsidRPr="00B512E2" w:rsidRDefault="00795CFE" w:rsidP="00B512E2">
            <w:pPr>
              <w:jc w:val="center"/>
              <w:rPr>
                <w:rFonts w:ascii="Times New Roman" w:hAnsi="Times New Roman" w:cs="Times New Roman"/>
                <w:b/>
                <w:i/>
              </w:rPr>
            </w:pPr>
            <w:r w:rsidRPr="00B512E2">
              <w:rPr>
                <w:rFonts w:ascii="Times New Roman" w:hAnsi="Times New Roman" w:cs="Times New Roman"/>
                <w:b/>
                <w:i/>
              </w:rPr>
              <w:t>Отряд «Юных инспекторов движения»</w:t>
            </w:r>
          </w:p>
        </w:tc>
      </w:tr>
      <w:tr w:rsidR="0099158C" w:rsidRPr="00795CFE" w:rsidTr="008A3A8C">
        <w:tc>
          <w:tcPr>
            <w:tcW w:w="1623" w:type="dxa"/>
            <w:gridSpan w:val="3"/>
          </w:tcPr>
          <w:p w:rsidR="0099158C" w:rsidRPr="00795CFE" w:rsidRDefault="0099158C" w:rsidP="00681C45">
            <w:pPr>
              <w:rPr>
                <w:rFonts w:ascii="Times New Roman" w:hAnsi="Times New Roman" w:cs="Times New Roman"/>
              </w:rPr>
            </w:pPr>
            <w:r w:rsidRPr="00795CFE">
              <w:rPr>
                <w:rFonts w:ascii="Times New Roman" w:hAnsi="Times New Roman" w:cs="Times New Roman"/>
              </w:rPr>
              <w:t>05.04.202</w:t>
            </w:r>
            <w:r>
              <w:rPr>
                <w:rFonts w:ascii="Times New Roman" w:hAnsi="Times New Roman" w:cs="Times New Roman"/>
              </w:rPr>
              <w:t>3</w:t>
            </w:r>
          </w:p>
        </w:tc>
        <w:tc>
          <w:tcPr>
            <w:tcW w:w="6383" w:type="dxa"/>
            <w:gridSpan w:val="2"/>
          </w:tcPr>
          <w:p w:rsidR="0099158C" w:rsidRPr="00795CFE" w:rsidRDefault="0099158C" w:rsidP="00795CFE">
            <w:pPr>
              <w:rPr>
                <w:rFonts w:ascii="Times New Roman" w:hAnsi="Times New Roman" w:cs="Times New Roman"/>
              </w:rPr>
            </w:pPr>
            <w:r>
              <w:rPr>
                <w:rFonts w:ascii="Times New Roman" w:hAnsi="Times New Roman" w:cs="Times New Roman"/>
              </w:rPr>
              <w:t>Занятие</w:t>
            </w:r>
            <w:r w:rsidRPr="00795CFE">
              <w:rPr>
                <w:rFonts w:ascii="Times New Roman" w:hAnsi="Times New Roman" w:cs="Times New Roman"/>
              </w:rPr>
              <w:t>: «Правила дорожного движения для велосипедистов»</w:t>
            </w:r>
          </w:p>
        </w:tc>
        <w:tc>
          <w:tcPr>
            <w:tcW w:w="2795" w:type="dxa"/>
            <w:gridSpan w:val="2"/>
          </w:tcPr>
          <w:p w:rsidR="0099158C" w:rsidRPr="00795CFE" w:rsidRDefault="0099158C" w:rsidP="0099158C">
            <w:pPr>
              <w:rPr>
                <w:rFonts w:ascii="Times New Roman" w:hAnsi="Times New Roman"/>
              </w:rPr>
            </w:pPr>
            <w:r>
              <w:rPr>
                <w:rFonts w:ascii="Times New Roman" w:hAnsi="Times New Roman"/>
              </w:rPr>
              <w:t>1-4</w:t>
            </w:r>
            <w:r w:rsidRPr="00795CFE">
              <w:rPr>
                <w:rFonts w:ascii="Times New Roman" w:hAnsi="Times New Roman"/>
              </w:rPr>
              <w:t xml:space="preserve">  класс</w:t>
            </w:r>
            <w:r>
              <w:rPr>
                <w:rFonts w:ascii="Times New Roman" w:hAnsi="Times New Roman"/>
              </w:rPr>
              <w:t>ы</w:t>
            </w:r>
          </w:p>
        </w:tc>
        <w:tc>
          <w:tcPr>
            <w:tcW w:w="3936" w:type="dxa"/>
          </w:tcPr>
          <w:p w:rsidR="0099158C" w:rsidRPr="00795CFE" w:rsidRDefault="00081156" w:rsidP="0099158C">
            <w:pPr>
              <w:rPr>
                <w:rFonts w:ascii="Times New Roman" w:hAnsi="Times New Roman"/>
              </w:rPr>
            </w:pPr>
            <w:r>
              <w:rPr>
                <w:rFonts w:ascii="Times New Roman" w:hAnsi="Times New Roman"/>
              </w:rPr>
              <w:t>Классные руководители</w:t>
            </w:r>
          </w:p>
        </w:tc>
      </w:tr>
      <w:tr w:rsidR="0099158C" w:rsidRPr="00795CFE" w:rsidTr="008A3A8C">
        <w:tc>
          <w:tcPr>
            <w:tcW w:w="1623" w:type="dxa"/>
            <w:gridSpan w:val="3"/>
          </w:tcPr>
          <w:p w:rsidR="0099158C" w:rsidRPr="00795CFE" w:rsidRDefault="0099158C" w:rsidP="00681C45">
            <w:pPr>
              <w:rPr>
                <w:rFonts w:ascii="Times New Roman" w:hAnsi="Times New Roman" w:cs="Times New Roman"/>
              </w:rPr>
            </w:pPr>
            <w:r w:rsidRPr="00795CFE">
              <w:rPr>
                <w:rFonts w:ascii="Times New Roman" w:hAnsi="Times New Roman" w:cs="Times New Roman"/>
              </w:rPr>
              <w:t>15.04.202</w:t>
            </w:r>
            <w:r>
              <w:rPr>
                <w:rFonts w:ascii="Times New Roman" w:hAnsi="Times New Roman" w:cs="Times New Roman"/>
              </w:rPr>
              <w:t>3</w:t>
            </w:r>
          </w:p>
        </w:tc>
        <w:tc>
          <w:tcPr>
            <w:tcW w:w="6383" w:type="dxa"/>
            <w:gridSpan w:val="2"/>
          </w:tcPr>
          <w:p w:rsidR="0099158C" w:rsidRPr="00795CFE" w:rsidRDefault="0099158C" w:rsidP="00795CFE">
            <w:pPr>
              <w:rPr>
                <w:rFonts w:ascii="Times New Roman" w:hAnsi="Times New Roman" w:cs="Times New Roman"/>
              </w:rPr>
            </w:pPr>
            <w:r w:rsidRPr="00795CFE">
              <w:rPr>
                <w:rFonts w:ascii="Times New Roman" w:hAnsi="Times New Roman" w:cs="Times New Roman"/>
              </w:rPr>
              <w:t>Викторина «Знаток дорог»</w:t>
            </w:r>
          </w:p>
        </w:tc>
        <w:tc>
          <w:tcPr>
            <w:tcW w:w="2795" w:type="dxa"/>
            <w:gridSpan w:val="2"/>
          </w:tcPr>
          <w:p w:rsidR="0099158C" w:rsidRPr="00795CFE" w:rsidRDefault="0099158C" w:rsidP="0099158C">
            <w:pPr>
              <w:rPr>
                <w:rFonts w:ascii="Times New Roman" w:hAnsi="Times New Roman"/>
              </w:rPr>
            </w:pPr>
            <w:r>
              <w:rPr>
                <w:rFonts w:ascii="Times New Roman" w:hAnsi="Times New Roman"/>
              </w:rPr>
              <w:t>1-4</w:t>
            </w:r>
            <w:r w:rsidRPr="00795CFE">
              <w:rPr>
                <w:rFonts w:ascii="Times New Roman" w:hAnsi="Times New Roman"/>
              </w:rPr>
              <w:t xml:space="preserve">  класс</w:t>
            </w:r>
            <w:r>
              <w:rPr>
                <w:rFonts w:ascii="Times New Roman" w:hAnsi="Times New Roman"/>
              </w:rPr>
              <w:t>ы</w:t>
            </w:r>
          </w:p>
        </w:tc>
        <w:tc>
          <w:tcPr>
            <w:tcW w:w="3936" w:type="dxa"/>
          </w:tcPr>
          <w:p w:rsidR="0099158C" w:rsidRPr="00795CFE" w:rsidRDefault="00081156" w:rsidP="0099158C">
            <w:pPr>
              <w:rPr>
                <w:rFonts w:ascii="Times New Roman" w:hAnsi="Times New Roman"/>
              </w:rPr>
            </w:pPr>
            <w:r>
              <w:rPr>
                <w:rFonts w:ascii="Times New Roman" w:hAnsi="Times New Roman"/>
              </w:rPr>
              <w:t>Классные руководители</w:t>
            </w:r>
          </w:p>
        </w:tc>
      </w:tr>
      <w:tr w:rsidR="00795CFE" w:rsidRPr="00795CFE" w:rsidTr="008A3A8C">
        <w:tc>
          <w:tcPr>
            <w:tcW w:w="14737" w:type="dxa"/>
            <w:gridSpan w:val="8"/>
            <w:shd w:val="clear" w:color="auto" w:fill="D9D9D9" w:themeFill="background1" w:themeFillShade="D9"/>
          </w:tcPr>
          <w:p w:rsidR="00795CFE" w:rsidRPr="00B512E2" w:rsidRDefault="00795CFE" w:rsidP="00B512E2">
            <w:pPr>
              <w:jc w:val="center"/>
              <w:rPr>
                <w:rFonts w:ascii="Times New Roman" w:hAnsi="Times New Roman" w:cs="Times New Roman"/>
                <w:b/>
                <w:i/>
              </w:rPr>
            </w:pPr>
            <w:r w:rsidRPr="00B512E2">
              <w:rPr>
                <w:rFonts w:ascii="Times New Roman" w:hAnsi="Times New Roman" w:cs="Times New Roman"/>
                <w:b/>
                <w:i/>
              </w:rPr>
              <w:t>Экологическое воспитание</w:t>
            </w:r>
          </w:p>
        </w:tc>
      </w:tr>
      <w:tr w:rsidR="00795CFE" w:rsidRPr="00795CFE" w:rsidTr="008A3A8C">
        <w:tc>
          <w:tcPr>
            <w:tcW w:w="1592" w:type="dxa"/>
            <w:shd w:val="clear" w:color="auto" w:fill="FFFFFF" w:themeFill="background1"/>
          </w:tcPr>
          <w:p w:rsidR="00795CFE" w:rsidRPr="00795CFE" w:rsidRDefault="00795CFE" w:rsidP="00681C45">
            <w:pPr>
              <w:rPr>
                <w:rFonts w:ascii="Times New Roman" w:hAnsi="Times New Roman" w:cs="Times New Roman"/>
              </w:rPr>
            </w:pPr>
            <w:r w:rsidRPr="00795CFE">
              <w:rPr>
                <w:rFonts w:ascii="Times New Roman" w:hAnsi="Times New Roman" w:cs="Times New Roman"/>
              </w:rPr>
              <w:t>28.04.202</w:t>
            </w:r>
            <w:r w:rsidR="00681C45">
              <w:rPr>
                <w:rFonts w:ascii="Times New Roman" w:hAnsi="Times New Roman" w:cs="Times New Roman"/>
              </w:rPr>
              <w:t>3</w:t>
            </w:r>
          </w:p>
        </w:tc>
        <w:tc>
          <w:tcPr>
            <w:tcW w:w="6414" w:type="dxa"/>
            <w:gridSpan w:val="4"/>
            <w:shd w:val="clear" w:color="auto" w:fill="FFFFFF" w:themeFill="background1"/>
          </w:tcPr>
          <w:p w:rsidR="00795CFE" w:rsidRPr="00795CFE" w:rsidRDefault="00795CFE" w:rsidP="00795CFE">
            <w:pPr>
              <w:rPr>
                <w:rFonts w:ascii="Times New Roman" w:hAnsi="Times New Roman" w:cs="Times New Roman"/>
              </w:rPr>
            </w:pPr>
            <w:r w:rsidRPr="00795CFE">
              <w:rPr>
                <w:rFonts w:ascii="Times New Roman" w:hAnsi="Times New Roman" w:cs="Times New Roman"/>
              </w:rPr>
              <w:t>День птиц. Праздник. Операция « Скворечник!»</w:t>
            </w:r>
          </w:p>
        </w:tc>
        <w:tc>
          <w:tcPr>
            <w:tcW w:w="2777" w:type="dxa"/>
            <w:shd w:val="clear" w:color="auto" w:fill="FFFFFF" w:themeFill="background1"/>
          </w:tcPr>
          <w:p w:rsidR="00795CFE" w:rsidRPr="00795CFE" w:rsidRDefault="00795CFE" w:rsidP="00795CFE">
            <w:pPr>
              <w:rPr>
                <w:rFonts w:ascii="Times New Roman" w:hAnsi="Times New Roman" w:cs="Times New Roman"/>
              </w:rPr>
            </w:pPr>
            <w:r w:rsidRPr="00795CFE">
              <w:rPr>
                <w:rFonts w:ascii="Times New Roman" w:hAnsi="Times New Roman" w:cs="Times New Roman"/>
              </w:rPr>
              <w:t>1-4 классы</w:t>
            </w:r>
          </w:p>
        </w:tc>
        <w:tc>
          <w:tcPr>
            <w:tcW w:w="3954" w:type="dxa"/>
            <w:gridSpan w:val="2"/>
            <w:shd w:val="clear" w:color="auto" w:fill="FFFFFF" w:themeFill="background1"/>
          </w:tcPr>
          <w:p w:rsidR="00795CFE" w:rsidRPr="00795CFE" w:rsidRDefault="00081156" w:rsidP="00795CFE">
            <w:pPr>
              <w:rPr>
                <w:rFonts w:ascii="Times New Roman" w:hAnsi="Times New Roman" w:cs="Times New Roman"/>
              </w:rPr>
            </w:pPr>
            <w:r>
              <w:rPr>
                <w:rFonts w:ascii="Times New Roman" w:hAnsi="Times New Roman"/>
              </w:rPr>
              <w:t>Классные руководители</w:t>
            </w:r>
          </w:p>
        </w:tc>
      </w:tr>
      <w:tr w:rsidR="00795CFE" w:rsidRPr="00795CFE" w:rsidTr="008A3A8C">
        <w:tc>
          <w:tcPr>
            <w:tcW w:w="14737" w:type="dxa"/>
            <w:gridSpan w:val="8"/>
            <w:shd w:val="clear" w:color="auto" w:fill="D9D9D9" w:themeFill="background1" w:themeFillShade="D9"/>
          </w:tcPr>
          <w:p w:rsidR="00795CFE" w:rsidRPr="00B512E2" w:rsidRDefault="00795CFE" w:rsidP="00795CFE">
            <w:pPr>
              <w:jc w:val="center"/>
              <w:rPr>
                <w:rFonts w:ascii="Times New Roman" w:hAnsi="Times New Roman" w:cs="Times New Roman"/>
                <w:b/>
                <w:i/>
              </w:rPr>
            </w:pPr>
            <w:r w:rsidRPr="00B512E2">
              <w:rPr>
                <w:rFonts w:ascii="Times New Roman" w:hAnsi="Times New Roman" w:cs="Times New Roman"/>
                <w:b/>
                <w:i/>
              </w:rPr>
              <w:t>Волонтёрский отряд « Доброе сердце»</w:t>
            </w:r>
          </w:p>
        </w:tc>
      </w:tr>
      <w:tr w:rsidR="00795CFE" w:rsidRPr="00795CFE" w:rsidTr="008A3A8C">
        <w:tc>
          <w:tcPr>
            <w:tcW w:w="1607" w:type="dxa"/>
            <w:gridSpan w:val="2"/>
            <w:shd w:val="clear" w:color="auto" w:fill="FFFFFF" w:themeFill="background1"/>
          </w:tcPr>
          <w:p w:rsidR="00795CFE" w:rsidRPr="00795CFE" w:rsidRDefault="00795CFE" w:rsidP="00681C45">
            <w:pPr>
              <w:rPr>
                <w:rFonts w:ascii="Times New Roman" w:hAnsi="Times New Roman" w:cs="Times New Roman"/>
              </w:rPr>
            </w:pPr>
            <w:r w:rsidRPr="00795CFE">
              <w:rPr>
                <w:rFonts w:ascii="Times New Roman" w:hAnsi="Times New Roman" w:cs="Times New Roman"/>
              </w:rPr>
              <w:t>11.04-15.04.202</w:t>
            </w:r>
            <w:r w:rsidR="00681C45">
              <w:rPr>
                <w:rFonts w:ascii="Times New Roman" w:hAnsi="Times New Roman" w:cs="Times New Roman"/>
              </w:rPr>
              <w:t>3</w:t>
            </w:r>
          </w:p>
        </w:tc>
        <w:tc>
          <w:tcPr>
            <w:tcW w:w="6387" w:type="dxa"/>
            <w:gridSpan w:val="2"/>
            <w:shd w:val="clear" w:color="auto" w:fill="FFFFFF" w:themeFill="background1"/>
          </w:tcPr>
          <w:p w:rsidR="00795CFE" w:rsidRPr="00795CFE" w:rsidRDefault="00795CFE" w:rsidP="00795CFE">
            <w:pPr>
              <w:rPr>
                <w:rFonts w:ascii="Times New Roman" w:hAnsi="Times New Roman" w:cs="Times New Roman"/>
              </w:rPr>
            </w:pPr>
            <w:r w:rsidRPr="00795CFE">
              <w:rPr>
                <w:rFonts w:ascii="Times New Roman" w:hAnsi="Times New Roman" w:cs="Times New Roman"/>
              </w:rPr>
              <w:t>Акция « Неделя добра».</w:t>
            </w:r>
          </w:p>
        </w:tc>
        <w:tc>
          <w:tcPr>
            <w:tcW w:w="2807" w:type="dxa"/>
            <w:gridSpan w:val="3"/>
            <w:shd w:val="clear" w:color="auto" w:fill="FFFFFF" w:themeFill="background1"/>
          </w:tcPr>
          <w:p w:rsidR="00795CFE" w:rsidRPr="00795CFE" w:rsidRDefault="00795CFE" w:rsidP="00795CFE">
            <w:pPr>
              <w:rPr>
                <w:rFonts w:ascii="Times New Roman" w:hAnsi="Times New Roman" w:cs="Times New Roman"/>
              </w:rPr>
            </w:pPr>
            <w:r w:rsidRPr="00795CFE">
              <w:rPr>
                <w:rFonts w:ascii="Times New Roman" w:hAnsi="Times New Roman" w:cs="Times New Roman"/>
              </w:rPr>
              <w:t>2-4 классы</w:t>
            </w:r>
          </w:p>
        </w:tc>
        <w:tc>
          <w:tcPr>
            <w:tcW w:w="3936" w:type="dxa"/>
            <w:shd w:val="clear" w:color="auto" w:fill="FFFFFF" w:themeFill="background1"/>
          </w:tcPr>
          <w:p w:rsidR="00795CFE" w:rsidRPr="00795CFE" w:rsidRDefault="00795CFE" w:rsidP="00795CFE">
            <w:pPr>
              <w:rPr>
                <w:rFonts w:ascii="Times New Roman" w:hAnsi="Times New Roman" w:cs="Times New Roman"/>
                <w:i/>
              </w:rPr>
            </w:pPr>
          </w:p>
        </w:tc>
      </w:tr>
      <w:tr w:rsidR="00795CFE" w:rsidRPr="00795CFE" w:rsidTr="008A3A8C">
        <w:tc>
          <w:tcPr>
            <w:tcW w:w="14737" w:type="dxa"/>
            <w:gridSpan w:val="8"/>
            <w:shd w:val="clear" w:color="auto" w:fill="D9D9D9" w:themeFill="background1" w:themeFillShade="D9"/>
          </w:tcPr>
          <w:p w:rsidR="00795CFE" w:rsidRPr="00B512E2" w:rsidRDefault="00795CFE" w:rsidP="00795CFE">
            <w:pPr>
              <w:jc w:val="center"/>
              <w:rPr>
                <w:rFonts w:ascii="Times New Roman" w:hAnsi="Times New Roman" w:cs="Times New Roman"/>
                <w:b/>
                <w:i/>
              </w:rPr>
            </w:pPr>
            <w:r w:rsidRPr="00B512E2">
              <w:rPr>
                <w:rFonts w:ascii="Times New Roman" w:hAnsi="Times New Roman" w:cs="Times New Roman"/>
                <w:b/>
                <w:i/>
              </w:rPr>
              <w:lastRenderedPageBreak/>
              <w:t>Спортивный клуб « Олимпийские надежды Кубани»</w:t>
            </w:r>
          </w:p>
        </w:tc>
      </w:tr>
      <w:tr w:rsidR="00795CFE" w:rsidRPr="00795CFE" w:rsidTr="008A3A8C">
        <w:tc>
          <w:tcPr>
            <w:tcW w:w="1607" w:type="dxa"/>
            <w:gridSpan w:val="2"/>
            <w:shd w:val="clear" w:color="auto" w:fill="FFFFFF" w:themeFill="background1"/>
          </w:tcPr>
          <w:p w:rsidR="00795CFE" w:rsidRPr="00795CFE" w:rsidRDefault="00795CFE" w:rsidP="00681C45">
            <w:pPr>
              <w:rPr>
                <w:rFonts w:ascii="Times New Roman" w:hAnsi="Times New Roman" w:cs="Times New Roman"/>
              </w:rPr>
            </w:pPr>
            <w:r w:rsidRPr="00795CFE">
              <w:rPr>
                <w:rFonts w:ascii="Times New Roman" w:hAnsi="Times New Roman" w:cs="Times New Roman"/>
              </w:rPr>
              <w:t>1.04-30.04.202</w:t>
            </w:r>
            <w:r w:rsidR="00681C45">
              <w:rPr>
                <w:rFonts w:ascii="Times New Roman" w:hAnsi="Times New Roman" w:cs="Times New Roman"/>
              </w:rPr>
              <w:t>3</w:t>
            </w:r>
          </w:p>
        </w:tc>
        <w:tc>
          <w:tcPr>
            <w:tcW w:w="6387" w:type="dxa"/>
            <w:gridSpan w:val="2"/>
            <w:shd w:val="clear" w:color="auto" w:fill="FFFFFF" w:themeFill="background1"/>
          </w:tcPr>
          <w:p w:rsidR="00795CFE" w:rsidRPr="00795CFE" w:rsidRDefault="00795CFE" w:rsidP="00795CFE">
            <w:pPr>
              <w:rPr>
                <w:rFonts w:ascii="Times New Roman" w:hAnsi="Times New Roman" w:cs="Times New Roman"/>
              </w:rPr>
            </w:pPr>
            <w:r w:rsidRPr="00795CFE">
              <w:rPr>
                <w:rFonts w:ascii="Times New Roman" w:hAnsi="Times New Roman" w:cs="Times New Roman"/>
              </w:rPr>
              <w:t>В гостях у ГТОшки.</w:t>
            </w:r>
          </w:p>
        </w:tc>
        <w:tc>
          <w:tcPr>
            <w:tcW w:w="2789" w:type="dxa"/>
            <w:gridSpan w:val="2"/>
            <w:shd w:val="clear" w:color="auto" w:fill="FFFFFF" w:themeFill="background1"/>
          </w:tcPr>
          <w:p w:rsidR="00795CFE" w:rsidRPr="00795CFE" w:rsidRDefault="00795CFE" w:rsidP="00795CFE">
            <w:pPr>
              <w:rPr>
                <w:rFonts w:ascii="Times New Roman" w:hAnsi="Times New Roman" w:cs="Times New Roman"/>
              </w:rPr>
            </w:pPr>
            <w:r w:rsidRPr="00795CFE">
              <w:rPr>
                <w:rFonts w:ascii="Times New Roman" w:hAnsi="Times New Roman" w:cs="Times New Roman"/>
              </w:rPr>
              <w:t>2-4 классы</w:t>
            </w:r>
          </w:p>
        </w:tc>
        <w:tc>
          <w:tcPr>
            <w:tcW w:w="3954" w:type="dxa"/>
            <w:gridSpan w:val="2"/>
            <w:shd w:val="clear" w:color="auto" w:fill="FFFFFF" w:themeFill="background1"/>
          </w:tcPr>
          <w:p w:rsidR="00795CFE" w:rsidRPr="00795CFE" w:rsidRDefault="00795CFE" w:rsidP="00081156">
            <w:pPr>
              <w:rPr>
                <w:rFonts w:ascii="Times New Roman" w:hAnsi="Times New Roman" w:cs="Times New Roman"/>
              </w:rPr>
            </w:pPr>
            <w:r w:rsidRPr="00795CFE">
              <w:rPr>
                <w:rFonts w:ascii="Times New Roman" w:hAnsi="Times New Roman" w:cs="Times New Roman"/>
              </w:rPr>
              <w:t xml:space="preserve">Руководитель клуба </w:t>
            </w:r>
          </w:p>
        </w:tc>
      </w:tr>
      <w:tr w:rsidR="00795CFE" w:rsidRPr="00795CFE" w:rsidTr="008A3A8C">
        <w:tc>
          <w:tcPr>
            <w:tcW w:w="14737" w:type="dxa"/>
            <w:gridSpan w:val="8"/>
            <w:shd w:val="clear" w:color="auto" w:fill="D9D9D9" w:themeFill="background1" w:themeFillShade="D9"/>
          </w:tcPr>
          <w:p w:rsidR="00795CFE" w:rsidRPr="00B512E2" w:rsidRDefault="00795CFE" w:rsidP="00795CFE">
            <w:pPr>
              <w:jc w:val="center"/>
              <w:rPr>
                <w:rFonts w:ascii="Times New Roman" w:hAnsi="Times New Roman" w:cs="Times New Roman"/>
                <w:b/>
                <w:i/>
              </w:rPr>
            </w:pPr>
            <w:r w:rsidRPr="00B512E2">
              <w:rPr>
                <w:rFonts w:ascii="Times New Roman" w:hAnsi="Times New Roman" w:cs="Times New Roman"/>
                <w:b/>
                <w:i/>
              </w:rPr>
              <w:t>Туристический клуб « Пешетоп»</w:t>
            </w:r>
          </w:p>
        </w:tc>
      </w:tr>
      <w:tr w:rsidR="00795CFE" w:rsidRPr="00795CFE" w:rsidTr="008A3A8C">
        <w:tc>
          <w:tcPr>
            <w:tcW w:w="1607" w:type="dxa"/>
            <w:gridSpan w:val="2"/>
            <w:shd w:val="clear" w:color="auto" w:fill="FFFFFF" w:themeFill="background1"/>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87" w:type="dxa"/>
            <w:gridSpan w:val="2"/>
            <w:shd w:val="clear" w:color="auto" w:fill="FFFFFF" w:themeFill="background1"/>
          </w:tcPr>
          <w:p w:rsidR="00795CFE" w:rsidRPr="00795CFE" w:rsidRDefault="00795CFE" w:rsidP="00795CFE">
            <w:pPr>
              <w:rPr>
                <w:rFonts w:ascii="Times New Roman" w:hAnsi="Times New Roman" w:cs="Times New Roman"/>
              </w:rPr>
            </w:pPr>
            <w:r w:rsidRPr="00795CFE">
              <w:rPr>
                <w:rFonts w:ascii="Times New Roman" w:hAnsi="Times New Roman" w:cs="Times New Roman"/>
              </w:rPr>
              <w:t>Организация и проведение спортивно-туристической игры « Орлёнок».</w:t>
            </w:r>
          </w:p>
        </w:tc>
        <w:tc>
          <w:tcPr>
            <w:tcW w:w="2789" w:type="dxa"/>
            <w:gridSpan w:val="2"/>
            <w:shd w:val="clear" w:color="auto" w:fill="FFFFFF" w:themeFill="background1"/>
          </w:tcPr>
          <w:p w:rsidR="00795CFE" w:rsidRPr="00795CFE" w:rsidRDefault="00795CFE" w:rsidP="00795CFE">
            <w:pPr>
              <w:rPr>
                <w:rFonts w:ascii="Times New Roman" w:hAnsi="Times New Roman" w:cs="Times New Roman"/>
              </w:rPr>
            </w:pPr>
            <w:r w:rsidRPr="00795CFE">
              <w:rPr>
                <w:rFonts w:ascii="Times New Roman" w:hAnsi="Times New Roman" w:cs="Times New Roman"/>
              </w:rPr>
              <w:t xml:space="preserve">1-4 классы </w:t>
            </w:r>
          </w:p>
        </w:tc>
        <w:tc>
          <w:tcPr>
            <w:tcW w:w="3954" w:type="dxa"/>
            <w:gridSpan w:val="2"/>
            <w:shd w:val="clear" w:color="auto" w:fill="FFFFFF" w:themeFill="background1"/>
          </w:tcPr>
          <w:p w:rsidR="00795CFE" w:rsidRPr="00795CFE" w:rsidRDefault="00081156" w:rsidP="00795CFE">
            <w:pPr>
              <w:rPr>
                <w:rFonts w:ascii="Times New Roman" w:hAnsi="Times New Roman" w:cs="Times New Roman"/>
              </w:rPr>
            </w:pPr>
            <w:r>
              <w:rPr>
                <w:rFonts w:ascii="Times New Roman" w:hAnsi="Times New Roman" w:cs="Times New Roman"/>
              </w:rPr>
              <w:t>К</w:t>
            </w:r>
            <w:r w:rsidR="00795CFE" w:rsidRPr="00795CFE">
              <w:rPr>
                <w:rFonts w:ascii="Times New Roman" w:hAnsi="Times New Roman" w:cs="Times New Roman"/>
              </w:rPr>
              <w:t>лассные руководители.</w:t>
            </w:r>
          </w:p>
        </w:tc>
      </w:tr>
      <w:tr w:rsidR="00795CFE" w:rsidRPr="00795CFE" w:rsidTr="008A3A8C">
        <w:tc>
          <w:tcPr>
            <w:tcW w:w="14737" w:type="dxa"/>
            <w:gridSpan w:val="8"/>
            <w:shd w:val="clear" w:color="auto" w:fill="808080" w:themeFill="background1" w:themeFillShade="80"/>
          </w:tcPr>
          <w:p w:rsidR="00795CFE" w:rsidRPr="00B512E2" w:rsidRDefault="00795CFE" w:rsidP="00795CFE">
            <w:pPr>
              <w:jc w:val="center"/>
              <w:rPr>
                <w:rFonts w:ascii="Times New Roman" w:hAnsi="Times New Roman" w:cs="Times New Roman"/>
                <w:b/>
                <w:i/>
              </w:rPr>
            </w:pPr>
            <w:r w:rsidRPr="00B512E2">
              <w:rPr>
                <w:rFonts w:ascii="Times New Roman" w:hAnsi="Times New Roman" w:cs="Times New Roman"/>
                <w:b/>
                <w:i/>
              </w:rPr>
              <w:t>Модуль « Классное руководство». « Работа с родителями».</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83" w:type="dxa"/>
            <w:gridSpan w:val="2"/>
          </w:tcPr>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Классный час «Детский закон»</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2-4классы</w:t>
            </w:r>
          </w:p>
        </w:tc>
        <w:tc>
          <w:tcPr>
            <w:tcW w:w="3936"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Классные руководители</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83" w:type="dxa"/>
            <w:gridSpan w:val="2"/>
          </w:tcPr>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 xml:space="preserve">Контроль за посещением занятий </w:t>
            </w:r>
          </w:p>
        </w:tc>
        <w:tc>
          <w:tcPr>
            <w:tcW w:w="2795" w:type="dxa"/>
            <w:gridSpan w:val="2"/>
          </w:tcPr>
          <w:p w:rsidR="00795CFE" w:rsidRPr="00795CFE" w:rsidRDefault="00795CFE" w:rsidP="00795CFE">
            <w:r w:rsidRPr="00795CFE">
              <w:rPr>
                <w:rFonts w:ascii="Times New Roman" w:hAnsi="Times New Roman" w:cs="Times New Roman"/>
              </w:rPr>
              <w:t>1-4 классы</w:t>
            </w:r>
          </w:p>
        </w:tc>
        <w:tc>
          <w:tcPr>
            <w:tcW w:w="3936" w:type="dxa"/>
          </w:tcPr>
          <w:p w:rsidR="00795CFE" w:rsidRPr="00795CFE" w:rsidRDefault="00795CFE" w:rsidP="00081156">
            <w:pPr>
              <w:rPr>
                <w:rFonts w:ascii="Times New Roman" w:hAnsi="Times New Roman" w:cs="Times New Roman"/>
              </w:rPr>
            </w:pPr>
            <w:r w:rsidRPr="00795CFE">
              <w:rPr>
                <w:rFonts w:ascii="Times New Roman" w:hAnsi="Times New Roman" w:cs="Times New Roman"/>
              </w:rPr>
              <w:t>Социальный педагог, классные руководители</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83" w:type="dxa"/>
            <w:gridSpan w:val="2"/>
          </w:tcPr>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Вовлечение учащихся, состоящих на профилактическом учете к занятиям в кружках, секциях, участию в спортивной и общественной жизни школы</w:t>
            </w:r>
          </w:p>
        </w:tc>
        <w:tc>
          <w:tcPr>
            <w:tcW w:w="2795" w:type="dxa"/>
            <w:gridSpan w:val="2"/>
          </w:tcPr>
          <w:p w:rsidR="00795CFE" w:rsidRPr="00795CFE" w:rsidRDefault="00795CFE" w:rsidP="00795CFE">
            <w:r w:rsidRPr="00795CFE">
              <w:rPr>
                <w:rFonts w:ascii="Times New Roman" w:hAnsi="Times New Roman" w:cs="Times New Roman"/>
              </w:rPr>
              <w:t>1-4 классы</w:t>
            </w:r>
          </w:p>
        </w:tc>
        <w:tc>
          <w:tcPr>
            <w:tcW w:w="3936" w:type="dxa"/>
          </w:tcPr>
          <w:p w:rsidR="00795CFE" w:rsidRPr="00795CFE" w:rsidRDefault="00795CFE" w:rsidP="00081156">
            <w:pPr>
              <w:rPr>
                <w:rFonts w:ascii="Times New Roman" w:hAnsi="Times New Roman" w:cs="Times New Roman"/>
              </w:rPr>
            </w:pPr>
            <w:r w:rsidRPr="00795CFE">
              <w:rPr>
                <w:rFonts w:ascii="Times New Roman" w:hAnsi="Times New Roman" w:cs="Times New Roman"/>
              </w:rPr>
              <w:t>Социальный педагог, классные руководители</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1 раз в месяц</w:t>
            </w:r>
          </w:p>
        </w:tc>
        <w:tc>
          <w:tcPr>
            <w:tcW w:w="6383" w:type="dxa"/>
            <w:gridSpan w:val="2"/>
          </w:tcPr>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Посещение неблагополучных семей и семей с «трудными» учащимися</w:t>
            </w:r>
          </w:p>
        </w:tc>
        <w:tc>
          <w:tcPr>
            <w:tcW w:w="2795" w:type="dxa"/>
            <w:gridSpan w:val="2"/>
          </w:tcPr>
          <w:p w:rsidR="00795CFE" w:rsidRPr="00795CFE" w:rsidRDefault="00795CFE" w:rsidP="00795CFE">
            <w:r w:rsidRPr="00795CFE">
              <w:rPr>
                <w:rFonts w:ascii="Times New Roman" w:hAnsi="Times New Roman" w:cs="Times New Roman"/>
              </w:rPr>
              <w:t>1-4 классы</w:t>
            </w:r>
          </w:p>
        </w:tc>
        <w:tc>
          <w:tcPr>
            <w:tcW w:w="3936" w:type="dxa"/>
          </w:tcPr>
          <w:p w:rsidR="00795CFE" w:rsidRPr="00795CFE" w:rsidRDefault="00795CFE" w:rsidP="00081156">
            <w:pPr>
              <w:rPr>
                <w:rFonts w:ascii="Times New Roman" w:hAnsi="Times New Roman" w:cs="Times New Roman"/>
              </w:rPr>
            </w:pPr>
            <w:r w:rsidRPr="00795CFE">
              <w:rPr>
                <w:rFonts w:ascii="Times New Roman" w:hAnsi="Times New Roman" w:cs="Times New Roman"/>
              </w:rPr>
              <w:t>Социальный педагог, классные руководители</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83" w:type="dxa"/>
            <w:gridSpan w:val="2"/>
          </w:tcPr>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Анкетирование педагогов и обучающихся с целью определения микроклимата в классах и в школе в целом.</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2-4 классы</w:t>
            </w:r>
          </w:p>
        </w:tc>
        <w:tc>
          <w:tcPr>
            <w:tcW w:w="3936" w:type="dxa"/>
          </w:tcPr>
          <w:p w:rsidR="00795CFE" w:rsidRPr="00795CFE" w:rsidRDefault="00795CFE" w:rsidP="00081156">
            <w:pPr>
              <w:rPr>
                <w:rFonts w:ascii="Times New Roman" w:hAnsi="Times New Roman" w:cs="Times New Roman"/>
              </w:rPr>
            </w:pPr>
            <w:r w:rsidRPr="00795CFE">
              <w:rPr>
                <w:rFonts w:ascii="Times New Roman" w:hAnsi="Times New Roman" w:cs="Times New Roman"/>
              </w:rPr>
              <w:t xml:space="preserve">Педагог – психолог </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Весь месяц</w:t>
            </w:r>
          </w:p>
        </w:tc>
        <w:tc>
          <w:tcPr>
            <w:tcW w:w="6383" w:type="dxa"/>
            <w:gridSpan w:val="2"/>
          </w:tcPr>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Индивидуальная коррекционная работа с обучающимися, находящимися в трудной жизненной ситуации, в группе риска.</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1-4 классы</w:t>
            </w:r>
          </w:p>
        </w:tc>
        <w:tc>
          <w:tcPr>
            <w:tcW w:w="3936" w:type="dxa"/>
          </w:tcPr>
          <w:p w:rsidR="00795CFE" w:rsidRPr="00795CFE" w:rsidRDefault="00795CFE" w:rsidP="00081156">
            <w:pPr>
              <w:rPr>
                <w:rFonts w:ascii="Times New Roman" w:hAnsi="Times New Roman" w:cs="Times New Roman"/>
              </w:rPr>
            </w:pPr>
            <w:r w:rsidRPr="00795CFE">
              <w:rPr>
                <w:rFonts w:ascii="Times New Roman" w:hAnsi="Times New Roman" w:cs="Times New Roman"/>
              </w:rPr>
              <w:t>Педагог – психолог.</w:t>
            </w:r>
          </w:p>
        </w:tc>
      </w:tr>
      <w:tr w:rsidR="00795CFE" w:rsidRPr="00795CFE" w:rsidTr="008A3A8C">
        <w:tc>
          <w:tcPr>
            <w:tcW w:w="14737" w:type="dxa"/>
            <w:gridSpan w:val="8"/>
            <w:shd w:val="clear" w:color="auto" w:fill="808080" w:themeFill="background1" w:themeFillShade="80"/>
          </w:tcPr>
          <w:p w:rsidR="00795CFE" w:rsidRPr="00347547" w:rsidRDefault="00795CFE" w:rsidP="00795CFE">
            <w:pPr>
              <w:jc w:val="center"/>
              <w:rPr>
                <w:rFonts w:ascii="Times New Roman" w:hAnsi="Times New Roman" w:cs="Times New Roman"/>
                <w:b/>
                <w:i/>
              </w:rPr>
            </w:pPr>
            <w:r w:rsidRPr="00347547">
              <w:rPr>
                <w:rFonts w:ascii="Times New Roman" w:hAnsi="Times New Roman" w:cs="Times New Roman"/>
                <w:b/>
                <w:i/>
              </w:rPr>
              <w:t>Модуль « Профориентация»</w:t>
            </w:r>
          </w:p>
        </w:tc>
      </w:tr>
      <w:tr w:rsidR="00795CFE" w:rsidRPr="00795CFE" w:rsidTr="008A3A8C">
        <w:tc>
          <w:tcPr>
            <w:tcW w:w="1623" w:type="dxa"/>
            <w:gridSpan w:val="3"/>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83" w:type="dxa"/>
            <w:gridSpan w:val="2"/>
          </w:tcPr>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Анализ соответствия профнамерений учащихся и их участие в кружках, секциях, факультативах, курсах по выбору.</w:t>
            </w:r>
          </w:p>
        </w:tc>
        <w:tc>
          <w:tcPr>
            <w:tcW w:w="2795" w:type="dxa"/>
            <w:gridSpan w:val="2"/>
          </w:tcPr>
          <w:p w:rsidR="00795CFE" w:rsidRPr="00795CFE" w:rsidRDefault="00795CFE" w:rsidP="00795CFE">
            <w:pPr>
              <w:rPr>
                <w:rFonts w:ascii="Times New Roman" w:hAnsi="Times New Roman" w:cs="Times New Roman"/>
              </w:rPr>
            </w:pPr>
            <w:r w:rsidRPr="00795CFE">
              <w:rPr>
                <w:rFonts w:ascii="Times New Roman" w:hAnsi="Times New Roman" w:cs="Times New Roman"/>
              </w:rPr>
              <w:t>4 классы</w:t>
            </w:r>
          </w:p>
        </w:tc>
        <w:tc>
          <w:tcPr>
            <w:tcW w:w="3936"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Классные руководители.</w:t>
            </w:r>
          </w:p>
        </w:tc>
      </w:tr>
    </w:tbl>
    <w:tbl>
      <w:tblPr>
        <w:tblStyle w:val="410"/>
        <w:tblW w:w="14737" w:type="dxa"/>
        <w:tblLook w:val="04A0" w:firstRow="1" w:lastRow="0" w:firstColumn="1" w:lastColumn="0" w:noHBand="0" w:noVBand="1"/>
      </w:tblPr>
      <w:tblGrid>
        <w:gridCol w:w="1665"/>
        <w:gridCol w:w="286"/>
        <w:gridCol w:w="6059"/>
        <w:gridCol w:w="12"/>
        <w:gridCol w:w="16"/>
        <w:gridCol w:w="6"/>
        <w:gridCol w:w="2756"/>
        <w:gridCol w:w="13"/>
        <w:gridCol w:w="16"/>
        <w:gridCol w:w="3908"/>
      </w:tblGrid>
      <w:tr w:rsidR="00795CFE" w:rsidRPr="00795CFE" w:rsidTr="008A3A8C">
        <w:tc>
          <w:tcPr>
            <w:tcW w:w="14737" w:type="dxa"/>
            <w:gridSpan w:val="10"/>
            <w:shd w:val="clear" w:color="auto" w:fill="C4BC96" w:themeFill="background2" w:themeFillShade="BF"/>
          </w:tcPr>
          <w:p w:rsidR="00795CFE" w:rsidRPr="00640CD6" w:rsidRDefault="00795CFE" w:rsidP="00640CD6">
            <w:pPr>
              <w:jc w:val="center"/>
              <w:rPr>
                <w:rFonts w:ascii="Times New Roman" w:hAnsi="Times New Roman" w:cs="Times New Roman"/>
                <w:b/>
              </w:rPr>
            </w:pPr>
            <w:r w:rsidRPr="00640CD6">
              <w:rPr>
                <w:rFonts w:ascii="Times New Roman" w:hAnsi="Times New Roman" w:cs="Times New Roman"/>
                <w:b/>
              </w:rPr>
              <w:t>Май - Июнь</w:t>
            </w:r>
          </w:p>
        </w:tc>
      </w:tr>
      <w:tr w:rsidR="00795CFE" w:rsidRPr="00795CFE" w:rsidTr="008A3A8C">
        <w:tc>
          <w:tcPr>
            <w:tcW w:w="14737" w:type="dxa"/>
            <w:gridSpan w:val="10"/>
            <w:shd w:val="clear" w:color="auto" w:fill="808080" w:themeFill="background1" w:themeFillShade="80"/>
          </w:tcPr>
          <w:p w:rsidR="00795CFE" w:rsidRPr="00795CFE" w:rsidRDefault="00795CFE" w:rsidP="00795CFE">
            <w:pPr>
              <w:rPr>
                <w:rFonts w:ascii="Times New Roman" w:hAnsi="Times New Roman" w:cs="Times New Roman"/>
                <w:i/>
              </w:rPr>
            </w:pPr>
            <w:r w:rsidRPr="00795CFE">
              <w:rPr>
                <w:rFonts w:ascii="Times New Roman" w:hAnsi="Times New Roman" w:cs="Times New Roman"/>
                <w:i/>
              </w:rPr>
              <w:t>Модуль «Казачество». « Самоуправление».</w:t>
            </w:r>
          </w:p>
        </w:tc>
      </w:tr>
      <w:tr w:rsidR="00795CFE" w:rsidRPr="00795CFE" w:rsidTr="008A3A8C">
        <w:tc>
          <w:tcPr>
            <w:tcW w:w="1665"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В течение месяца</w:t>
            </w:r>
          </w:p>
        </w:tc>
        <w:tc>
          <w:tcPr>
            <w:tcW w:w="6379" w:type="dxa"/>
            <w:gridSpan w:val="5"/>
          </w:tcPr>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Атаманский час. Итоговое заседание</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Казачье общество</w:t>
            </w:r>
          </w:p>
        </w:tc>
      </w:tr>
      <w:tr w:rsidR="00795CFE" w:rsidRPr="00795CFE" w:rsidTr="00347547">
        <w:trPr>
          <w:trHeight w:val="559"/>
        </w:trPr>
        <w:tc>
          <w:tcPr>
            <w:tcW w:w="1665" w:type="dxa"/>
          </w:tcPr>
          <w:p w:rsidR="00795CFE" w:rsidRPr="00795CFE" w:rsidRDefault="00795CFE" w:rsidP="00795CFE">
            <w:pPr>
              <w:pBdr>
                <w:bottom w:val="single" w:sz="8" w:space="4" w:color="4F81BD" w:themeColor="accent1"/>
              </w:pBdr>
              <w:spacing w:after="300"/>
              <w:contextualSpacing/>
              <w:rPr>
                <w:rFonts w:ascii="Times New Roman" w:eastAsiaTheme="majorEastAsia" w:hAnsi="Times New Roman" w:cs="Times New Roman"/>
                <w:spacing w:val="5"/>
                <w:kern w:val="28"/>
              </w:rPr>
            </w:pPr>
            <w:r w:rsidRPr="00795CFE">
              <w:rPr>
                <w:rFonts w:ascii="Times New Roman" w:eastAsiaTheme="majorEastAsia" w:hAnsi="Times New Roman" w:cs="Times New Roman"/>
                <w:spacing w:val="5"/>
                <w:kern w:val="28"/>
              </w:rPr>
              <w:t>В течение месяца</w:t>
            </w:r>
          </w:p>
        </w:tc>
        <w:tc>
          <w:tcPr>
            <w:tcW w:w="6379" w:type="dxa"/>
            <w:gridSpan w:val="5"/>
          </w:tcPr>
          <w:p w:rsidR="00795CFE" w:rsidRPr="00795CFE" w:rsidRDefault="00795CFE" w:rsidP="00B512E2">
            <w:pPr>
              <w:pBdr>
                <w:bottom w:val="single" w:sz="8" w:space="4" w:color="4F81BD" w:themeColor="accent1"/>
              </w:pBdr>
              <w:spacing w:after="300"/>
              <w:contextualSpacing/>
              <w:jc w:val="both"/>
              <w:rPr>
                <w:rFonts w:ascii="Times New Roman" w:eastAsiaTheme="majorEastAsia" w:hAnsi="Times New Roman" w:cs="Times New Roman"/>
                <w:spacing w:val="5"/>
                <w:kern w:val="28"/>
              </w:rPr>
            </w:pPr>
            <w:r w:rsidRPr="00795CFE">
              <w:rPr>
                <w:rFonts w:ascii="Times New Roman" w:eastAsiaTheme="majorEastAsia" w:hAnsi="Times New Roman" w:cs="Times New Roman"/>
                <w:spacing w:val="5"/>
                <w:kern w:val="28"/>
              </w:rPr>
              <w:t>Встреча с казаками-наставниками</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pBdr>
                <w:bottom w:val="single" w:sz="8" w:space="4" w:color="4F81BD" w:themeColor="accent1"/>
              </w:pBdr>
              <w:spacing w:after="300"/>
              <w:contextualSpacing/>
              <w:rPr>
                <w:rFonts w:ascii="Times New Roman" w:eastAsiaTheme="majorEastAsia" w:hAnsi="Times New Roman" w:cs="Times New Roman"/>
                <w:spacing w:val="5"/>
                <w:kern w:val="28"/>
              </w:rPr>
            </w:pPr>
            <w:r w:rsidRPr="00795CFE">
              <w:rPr>
                <w:rFonts w:ascii="Times New Roman" w:eastAsiaTheme="majorEastAsia" w:hAnsi="Times New Roman" w:cs="Times New Roman"/>
                <w:spacing w:val="5"/>
                <w:kern w:val="28"/>
              </w:rPr>
              <w:t>Казачье общество</w:t>
            </w:r>
          </w:p>
        </w:tc>
      </w:tr>
      <w:tr w:rsidR="00795CFE" w:rsidRPr="00795CFE" w:rsidTr="008A3A8C">
        <w:tc>
          <w:tcPr>
            <w:tcW w:w="14737" w:type="dxa"/>
            <w:gridSpan w:val="10"/>
            <w:shd w:val="clear" w:color="auto" w:fill="808080" w:themeFill="background1" w:themeFillShade="80"/>
          </w:tcPr>
          <w:p w:rsidR="00795CFE" w:rsidRPr="00B512E2" w:rsidRDefault="00795CFE" w:rsidP="00B512E2">
            <w:pPr>
              <w:jc w:val="center"/>
              <w:rPr>
                <w:rFonts w:ascii="Times New Roman" w:hAnsi="Times New Roman" w:cs="Times New Roman"/>
                <w:b/>
                <w:i/>
                <w:color w:val="000000" w:themeColor="text1"/>
              </w:rPr>
            </w:pPr>
            <w:r w:rsidRPr="00B512E2">
              <w:rPr>
                <w:rFonts w:ascii="Times New Roman" w:hAnsi="Times New Roman" w:cs="Times New Roman"/>
                <w:b/>
                <w:i/>
                <w:color w:val="000000" w:themeColor="text1"/>
              </w:rPr>
              <w:t>Модуль « Ключевые общешкольные дела»</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 xml:space="preserve">По отдельному </w:t>
            </w:r>
            <w:r w:rsidRPr="00795CFE">
              <w:rPr>
                <w:rFonts w:ascii="Times New Roman" w:hAnsi="Times New Roman" w:cs="Times New Roman"/>
                <w:color w:val="000000" w:themeColor="text1"/>
              </w:rPr>
              <w:lastRenderedPageBreak/>
              <w:t>графику</w:t>
            </w:r>
          </w:p>
        </w:tc>
        <w:tc>
          <w:tcPr>
            <w:tcW w:w="6093" w:type="dxa"/>
            <w:gridSpan w:val="4"/>
          </w:tcPr>
          <w:p w:rsidR="00795CFE" w:rsidRPr="00795CFE" w:rsidRDefault="00795CFE" w:rsidP="00B512E2">
            <w:pPr>
              <w:jc w:val="both"/>
              <w:rPr>
                <w:rFonts w:ascii="Times New Roman" w:hAnsi="Times New Roman" w:cs="Times New Roman"/>
                <w:color w:val="000000" w:themeColor="text1"/>
              </w:rPr>
            </w:pPr>
            <w:r w:rsidRPr="00795CFE">
              <w:rPr>
                <w:rFonts w:ascii="Times New Roman" w:hAnsi="Times New Roman" w:cs="Times New Roman"/>
                <w:color w:val="000000" w:themeColor="text1"/>
              </w:rPr>
              <w:lastRenderedPageBreak/>
              <w:t>Уроки мужества</w:t>
            </w:r>
          </w:p>
          <w:p w:rsidR="00795CFE" w:rsidRPr="00795CFE" w:rsidRDefault="00795CFE" w:rsidP="00B512E2">
            <w:pPr>
              <w:jc w:val="both"/>
              <w:rPr>
                <w:rFonts w:ascii="Times New Roman" w:hAnsi="Times New Roman" w:cs="Times New Roman"/>
                <w:color w:val="000000" w:themeColor="text1"/>
              </w:rPr>
            </w:pPr>
            <w:r w:rsidRPr="00795CFE">
              <w:rPr>
                <w:rFonts w:ascii="Times New Roman" w:hAnsi="Times New Roman" w:cs="Times New Roman"/>
                <w:color w:val="000000" w:themeColor="text1"/>
              </w:rPr>
              <w:lastRenderedPageBreak/>
              <w:t>Тиховские поминовения</w:t>
            </w:r>
          </w:p>
        </w:tc>
        <w:tc>
          <w:tcPr>
            <w:tcW w:w="2785" w:type="dxa"/>
            <w:gridSpan w:val="3"/>
          </w:tcPr>
          <w:p w:rsidR="00795CFE" w:rsidRPr="00795CFE" w:rsidRDefault="00795CFE" w:rsidP="00795CFE">
            <w:r w:rsidRPr="00795CFE">
              <w:rPr>
                <w:rFonts w:ascii="Times New Roman" w:hAnsi="Times New Roman" w:cs="Times New Roman"/>
              </w:rPr>
              <w:lastRenderedPageBreak/>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Классные руководители</w:t>
            </w:r>
          </w:p>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lastRenderedPageBreak/>
              <w:t>Казаки</w:t>
            </w:r>
            <w:r w:rsidR="0099158C">
              <w:rPr>
                <w:rFonts w:ascii="Times New Roman" w:hAnsi="Times New Roman" w:cs="Times New Roman"/>
                <w:color w:val="000000" w:themeColor="text1"/>
              </w:rPr>
              <w:t xml:space="preserve"> </w:t>
            </w:r>
            <w:r w:rsidRPr="00795CFE">
              <w:rPr>
                <w:rFonts w:ascii="Times New Roman" w:hAnsi="Times New Roman" w:cs="Times New Roman"/>
                <w:color w:val="000000" w:themeColor="text1"/>
              </w:rPr>
              <w:t>- наставники</w:t>
            </w:r>
          </w:p>
        </w:tc>
      </w:tr>
      <w:tr w:rsidR="00795CFE" w:rsidRPr="00795CFE" w:rsidTr="00B512E2">
        <w:tc>
          <w:tcPr>
            <w:tcW w:w="1951" w:type="dxa"/>
            <w:gridSpan w:val="2"/>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lastRenderedPageBreak/>
              <w:t>8.05.202</w:t>
            </w:r>
            <w:r w:rsidR="00681C45">
              <w:rPr>
                <w:rFonts w:ascii="Times New Roman" w:hAnsi="Times New Roman" w:cs="Times New Roman"/>
                <w:color w:val="000000" w:themeColor="text1"/>
              </w:rPr>
              <w:t>3</w:t>
            </w:r>
          </w:p>
        </w:tc>
        <w:tc>
          <w:tcPr>
            <w:tcW w:w="6093" w:type="dxa"/>
            <w:gridSpan w:val="4"/>
          </w:tcPr>
          <w:p w:rsidR="00795CFE" w:rsidRPr="00795CFE" w:rsidRDefault="00795CFE" w:rsidP="00B512E2">
            <w:pPr>
              <w:jc w:val="both"/>
              <w:rPr>
                <w:rFonts w:ascii="Times New Roman" w:hAnsi="Times New Roman" w:cs="Times New Roman"/>
                <w:color w:val="000000" w:themeColor="text1"/>
              </w:rPr>
            </w:pPr>
            <w:r w:rsidRPr="00795CFE">
              <w:rPr>
                <w:rFonts w:ascii="Times New Roman" w:hAnsi="Times New Roman" w:cs="Times New Roman"/>
                <w:color w:val="000000" w:themeColor="text1"/>
              </w:rPr>
              <w:t>Акция «Свеча памяти»</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Классные руководители</w:t>
            </w:r>
          </w:p>
        </w:tc>
      </w:tr>
      <w:tr w:rsidR="00795CFE" w:rsidRPr="00795CFE" w:rsidTr="00B512E2">
        <w:tc>
          <w:tcPr>
            <w:tcW w:w="1951" w:type="dxa"/>
            <w:gridSpan w:val="2"/>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9.05.202</w:t>
            </w:r>
            <w:r w:rsidR="00681C45">
              <w:rPr>
                <w:rFonts w:ascii="Times New Roman" w:hAnsi="Times New Roman" w:cs="Times New Roman"/>
                <w:color w:val="000000" w:themeColor="text1"/>
              </w:rPr>
              <w:t>3</w:t>
            </w:r>
          </w:p>
        </w:tc>
        <w:tc>
          <w:tcPr>
            <w:tcW w:w="6093" w:type="dxa"/>
            <w:gridSpan w:val="4"/>
          </w:tcPr>
          <w:p w:rsidR="00795CFE" w:rsidRPr="00795CFE" w:rsidRDefault="00795CFE" w:rsidP="00B512E2">
            <w:pPr>
              <w:jc w:val="both"/>
              <w:rPr>
                <w:rFonts w:ascii="Times New Roman" w:hAnsi="Times New Roman" w:cs="Times New Roman"/>
                <w:color w:val="000000" w:themeColor="text1"/>
              </w:rPr>
            </w:pPr>
            <w:r w:rsidRPr="00795CFE">
              <w:rPr>
                <w:rFonts w:ascii="Times New Roman" w:hAnsi="Times New Roman" w:cs="Times New Roman"/>
                <w:color w:val="000000" w:themeColor="text1"/>
              </w:rPr>
              <w:t>Митинг, посвященный Дню Победы</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Классные руководители</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04.05-06.05</w:t>
            </w:r>
          </w:p>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202</w:t>
            </w:r>
            <w:r w:rsidR="00681C45">
              <w:rPr>
                <w:rFonts w:ascii="Times New Roman" w:hAnsi="Times New Roman" w:cs="Times New Roman"/>
                <w:color w:val="000000" w:themeColor="text1"/>
              </w:rPr>
              <w:t>3</w:t>
            </w:r>
          </w:p>
        </w:tc>
        <w:tc>
          <w:tcPr>
            <w:tcW w:w="6093" w:type="dxa"/>
            <w:gridSpan w:val="4"/>
          </w:tcPr>
          <w:p w:rsidR="00795CFE" w:rsidRPr="00795CFE" w:rsidRDefault="00795CFE" w:rsidP="00B512E2">
            <w:pPr>
              <w:jc w:val="both"/>
              <w:rPr>
                <w:rFonts w:ascii="Times New Roman" w:hAnsi="Times New Roman" w:cs="Times New Roman"/>
                <w:color w:val="000000" w:themeColor="text1"/>
              </w:rPr>
            </w:pPr>
            <w:r w:rsidRPr="00795CFE">
              <w:rPr>
                <w:rFonts w:ascii="Times New Roman" w:hAnsi="Times New Roman" w:cs="Times New Roman"/>
                <w:color w:val="000000" w:themeColor="text1"/>
              </w:rPr>
              <w:t>9 мая – День победы. Подбор песен и стихов для мероприятия.</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081156" w:rsidP="00795CFE">
            <w:pPr>
              <w:rPr>
                <w:rFonts w:ascii="Times New Roman" w:hAnsi="Times New Roman" w:cs="Times New Roman"/>
                <w:color w:val="000000" w:themeColor="text1"/>
              </w:rPr>
            </w:pPr>
            <w:r>
              <w:rPr>
                <w:rFonts w:ascii="Times New Roman" w:hAnsi="Times New Roman" w:cs="Times New Roman"/>
                <w:color w:val="000000" w:themeColor="text1"/>
              </w:rPr>
              <w:t>Журба А.К.</w:t>
            </w:r>
          </w:p>
        </w:tc>
      </w:tr>
      <w:tr w:rsidR="00795CFE" w:rsidRPr="00795CFE" w:rsidTr="00B512E2">
        <w:tc>
          <w:tcPr>
            <w:tcW w:w="1951" w:type="dxa"/>
            <w:gridSpan w:val="2"/>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12.05.202</w:t>
            </w:r>
            <w:r w:rsidR="00681C45">
              <w:rPr>
                <w:rFonts w:ascii="Times New Roman" w:hAnsi="Times New Roman" w:cs="Times New Roman"/>
                <w:color w:val="000000" w:themeColor="text1"/>
              </w:rPr>
              <w:t>3</w:t>
            </w:r>
          </w:p>
        </w:tc>
        <w:tc>
          <w:tcPr>
            <w:tcW w:w="6093" w:type="dxa"/>
            <w:gridSpan w:val="4"/>
          </w:tcPr>
          <w:p w:rsidR="00795CFE" w:rsidRPr="00795CFE" w:rsidRDefault="00795CFE" w:rsidP="00B512E2">
            <w:pPr>
              <w:jc w:val="both"/>
              <w:rPr>
                <w:rFonts w:ascii="Times New Roman" w:hAnsi="Times New Roman" w:cs="Times New Roman"/>
                <w:color w:val="000000" w:themeColor="text1"/>
              </w:rPr>
            </w:pPr>
            <w:r w:rsidRPr="00795CFE">
              <w:rPr>
                <w:rFonts w:ascii="Times New Roman" w:hAnsi="Times New Roman" w:cs="Times New Roman"/>
                <w:color w:val="000000" w:themeColor="text1"/>
              </w:rPr>
              <w:t>День семьи.</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Классные руководители</w:t>
            </w:r>
          </w:p>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Казаки - наставники</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Весь месяц</w:t>
            </w:r>
          </w:p>
        </w:tc>
        <w:tc>
          <w:tcPr>
            <w:tcW w:w="6093" w:type="dxa"/>
            <w:gridSpan w:val="4"/>
          </w:tcPr>
          <w:p w:rsidR="00795CFE" w:rsidRPr="00795CFE" w:rsidRDefault="00795CFE" w:rsidP="00B512E2">
            <w:pPr>
              <w:jc w:val="both"/>
              <w:rPr>
                <w:rFonts w:ascii="Times New Roman" w:hAnsi="Times New Roman" w:cs="Times New Roman"/>
                <w:color w:val="000000" w:themeColor="text1"/>
              </w:rPr>
            </w:pPr>
            <w:r w:rsidRPr="00795CFE">
              <w:rPr>
                <w:rFonts w:ascii="Times New Roman" w:hAnsi="Times New Roman" w:cs="Times New Roman"/>
                <w:color w:val="000000" w:themeColor="text1"/>
              </w:rPr>
              <w:t>Акция «Подарок Ветерану»</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 xml:space="preserve">Классные  руководители </w:t>
            </w:r>
          </w:p>
        </w:tc>
      </w:tr>
      <w:tr w:rsidR="00795CFE" w:rsidRPr="00795CFE" w:rsidTr="00B512E2">
        <w:trPr>
          <w:trHeight w:val="168"/>
        </w:trPr>
        <w:tc>
          <w:tcPr>
            <w:tcW w:w="1951" w:type="dxa"/>
            <w:gridSpan w:val="2"/>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01.06.202</w:t>
            </w:r>
            <w:r w:rsidR="00681C45">
              <w:rPr>
                <w:rFonts w:ascii="Times New Roman" w:hAnsi="Times New Roman" w:cs="Times New Roman"/>
                <w:color w:val="000000" w:themeColor="text1"/>
              </w:rPr>
              <w:t>3</w:t>
            </w:r>
          </w:p>
        </w:tc>
        <w:tc>
          <w:tcPr>
            <w:tcW w:w="6093" w:type="dxa"/>
            <w:gridSpan w:val="4"/>
          </w:tcPr>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День защиты детей</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Классные руководители</w:t>
            </w:r>
          </w:p>
        </w:tc>
      </w:tr>
      <w:tr w:rsidR="00795CFE" w:rsidRPr="00795CFE" w:rsidTr="00B512E2">
        <w:trPr>
          <w:trHeight w:val="435"/>
        </w:trPr>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6.06.202</w:t>
            </w:r>
            <w:r w:rsidR="00681C45">
              <w:rPr>
                <w:rFonts w:ascii="Times New Roman" w:hAnsi="Times New Roman" w:cs="Times New Roman"/>
                <w:color w:val="000000" w:themeColor="text1"/>
              </w:rPr>
              <w:t>3</w:t>
            </w:r>
          </w:p>
          <w:p w:rsidR="00795CFE" w:rsidRPr="00795CFE" w:rsidRDefault="00795CFE" w:rsidP="00795CFE">
            <w:pPr>
              <w:rPr>
                <w:rFonts w:ascii="Times New Roman" w:hAnsi="Times New Roman" w:cs="Times New Roman"/>
                <w:color w:val="000000" w:themeColor="text1"/>
              </w:rPr>
            </w:pPr>
          </w:p>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9.06.202</w:t>
            </w:r>
            <w:r w:rsidR="00681C45">
              <w:rPr>
                <w:rFonts w:ascii="Times New Roman" w:hAnsi="Times New Roman" w:cs="Times New Roman"/>
                <w:color w:val="000000" w:themeColor="text1"/>
              </w:rPr>
              <w:t>3</w:t>
            </w:r>
          </w:p>
        </w:tc>
        <w:tc>
          <w:tcPr>
            <w:tcW w:w="6093" w:type="dxa"/>
            <w:gridSpan w:val="4"/>
          </w:tcPr>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День русского языка</w:t>
            </w:r>
          </w:p>
          <w:p w:rsidR="00795CFE" w:rsidRPr="00795CFE" w:rsidRDefault="00795CFE" w:rsidP="00B512E2">
            <w:pPr>
              <w:jc w:val="both"/>
              <w:rPr>
                <w:rFonts w:ascii="Times New Roman" w:hAnsi="Times New Roman" w:cs="Times New Roman"/>
              </w:rPr>
            </w:pPr>
          </w:p>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350 лет со дня рождения Петра I</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rPr>
                <w:rFonts w:ascii="Times New Roman" w:hAnsi="Times New Roman" w:cs="Times New Roman"/>
              </w:rPr>
            </w:pPr>
            <w:r w:rsidRPr="00795CFE">
              <w:rPr>
                <w:rFonts w:ascii="Times New Roman" w:hAnsi="Times New Roman" w:cs="Times New Roman"/>
              </w:rPr>
              <w:t>Классные руководители</w:t>
            </w:r>
          </w:p>
          <w:p w:rsidR="00795CFE" w:rsidRPr="00795CFE" w:rsidRDefault="00795CFE" w:rsidP="00795CFE">
            <w:pPr>
              <w:rPr>
                <w:rFonts w:ascii="Times New Roman" w:hAnsi="Times New Roman" w:cs="Times New Roman"/>
              </w:rPr>
            </w:pPr>
          </w:p>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rPr>
              <w:t>Классные руководители</w:t>
            </w:r>
          </w:p>
        </w:tc>
      </w:tr>
      <w:tr w:rsidR="00795CFE" w:rsidRPr="00795CFE" w:rsidTr="00B512E2">
        <w:tc>
          <w:tcPr>
            <w:tcW w:w="1951" w:type="dxa"/>
            <w:gridSpan w:val="2"/>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12.06.202</w:t>
            </w:r>
            <w:r w:rsidR="00681C45">
              <w:rPr>
                <w:rFonts w:ascii="Times New Roman" w:hAnsi="Times New Roman" w:cs="Times New Roman"/>
                <w:color w:val="000000" w:themeColor="text1"/>
              </w:rPr>
              <w:t>3</w:t>
            </w:r>
          </w:p>
        </w:tc>
        <w:tc>
          <w:tcPr>
            <w:tcW w:w="6093" w:type="dxa"/>
            <w:gridSpan w:val="4"/>
          </w:tcPr>
          <w:p w:rsidR="00795CFE" w:rsidRPr="00795CFE" w:rsidRDefault="00795CFE" w:rsidP="00B512E2">
            <w:pPr>
              <w:jc w:val="both"/>
              <w:rPr>
                <w:rFonts w:ascii="Times New Roman" w:hAnsi="Times New Roman" w:cs="Times New Roman"/>
              </w:rPr>
            </w:pPr>
            <w:r w:rsidRPr="00795CFE">
              <w:rPr>
                <w:rFonts w:ascii="Times New Roman" w:hAnsi="Times New Roman" w:cs="Times New Roman"/>
              </w:rPr>
              <w:t>День России</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Классные руководители</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В течение месяца</w:t>
            </w:r>
          </w:p>
        </w:tc>
        <w:tc>
          <w:tcPr>
            <w:tcW w:w="6093" w:type="dxa"/>
            <w:gridSpan w:val="4"/>
          </w:tcPr>
          <w:p w:rsidR="00795CFE" w:rsidRDefault="00795CFE" w:rsidP="00B512E2">
            <w:pPr>
              <w:jc w:val="both"/>
              <w:rPr>
                <w:rFonts w:ascii="Times New Roman" w:hAnsi="Times New Roman" w:cs="Times New Roman"/>
              </w:rPr>
            </w:pPr>
            <w:r w:rsidRPr="00795CFE">
              <w:rPr>
                <w:rFonts w:ascii="Times New Roman" w:hAnsi="Times New Roman" w:cs="Times New Roman"/>
              </w:rPr>
              <w:t>Цикл « Информационных пятиминуток», на тему « Всё для России – реформа Петра Первого».</w:t>
            </w:r>
          </w:p>
          <w:p w:rsidR="00B512E2" w:rsidRPr="00795CFE" w:rsidRDefault="00B512E2" w:rsidP="00B512E2">
            <w:pPr>
              <w:jc w:val="both"/>
              <w:rPr>
                <w:rFonts w:ascii="Times New Roman" w:hAnsi="Times New Roman" w:cs="Times New Roman"/>
              </w:rPr>
            </w:pP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Классные руководители</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В течение месяца</w:t>
            </w:r>
          </w:p>
        </w:tc>
        <w:tc>
          <w:tcPr>
            <w:tcW w:w="6093" w:type="dxa"/>
            <w:gridSpan w:val="4"/>
          </w:tcPr>
          <w:p w:rsidR="00795CFE" w:rsidRPr="00795CFE" w:rsidRDefault="00795CFE" w:rsidP="00795CFE">
            <w:pPr>
              <w:rPr>
                <w:rFonts w:ascii="Times New Roman" w:hAnsi="Times New Roman" w:cs="Times New Roman"/>
              </w:rPr>
            </w:pPr>
            <w:r w:rsidRPr="00795CFE">
              <w:rPr>
                <w:rFonts w:ascii="Times New Roman" w:hAnsi="Times New Roman" w:cs="Times New Roman"/>
              </w:rPr>
              <w:t>« Александр Невский – символ ратного подвига и духовного возрождения», тематические мероприятия.</w:t>
            </w:r>
          </w:p>
        </w:tc>
        <w:tc>
          <w:tcPr>
            <w:tcW w:w="2785" w:type="dxa"/>
            <w:gridSpan w:val="3"/>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2-4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Классные руководители</w:t>
            </w:r>
          </w:p>
        </w:tc>
      </w:tr>
      <w:tr w:rsidR="00795CFE" w:rsidRPr="00795CFE" w:rsidTr="008A3A8C">
        <w:tc>
          <w:tcPr>
            <w:tcW w:w="14737" w:type="dxa"/>
            <w:gridSpan w:val="10"/>
            <w:shd w:val="clear" w:color="auto" w:fill="808080" w:themeFill="background1" w:themeFillShade="80"/>
          </w:tcPr>
          <w:p w:rsidR="00795CFE" w:rsidRPr="00B512E2" w:rsidRDefault="00795CFE" w:rsidP="00B512E2">
            <w:pPr>
              <w:jc w:val="center"/>
              <w:rPr>
                <w:rFonts w:ascii="Times New Roman" w:hAnsi="Times New Roman" w:cs="Times New Roman"/>
                <w:b/>
                <w:i/>
                <w:color w:val="000000" w:themeColor="text1"/>
              </w:rPr>
            </w:pPr>
            <w:r w:rsidRPr="00B512E2">
              <w:rPr>
                <w:rFonts w:ascii="Times New Roman" w:hAnsi="Times New Roman" w:cs="Times New Roman"/>
                <w:b/>
                <w:i/>
                <w:color w:val="000000" w:themeColor="text1"/>
              </w:rPr>
              <w:t>Модуль « Детские общественные объединения»</w:t>
            </w:r>
          </w:p>
        </w:tc>
      </w:tr>
      <w:tr w:rsidR="00795CFE" w:rsidRPr="00795CFE" w:rsidTr="008A3A8C">
        <w:tc>
          <w:tcPr>
            <w:tcW w:w="14737" w:type="dxa"/>
            <w:gridSpan w:val="10"/>
            <w:shd w:val="clear" w:color="auto" w:fill="D9D9D9" w:themeFill="background1" w:themeFillShade="D9"/>
          </w:tcPr>
          <w:p w:rsidR="00795CFE" w:rsidRPr="00B512E2" w:rsidRDefault="00795CFE" w:rsidP="00B512E2">
            <w:pPr>
              <w:jc w:val="center"/>
              <w:rPr>
                <w:rFonts w:ascii="Times New Roman" w:hAnsi="Times New Roman" w:cs="Times New Roman"/>
                <w:b/>
                <w:i/>
                <w:color w:val="000000" w:themeColor="text1"/>
              </w:rPr>
            </w:pPr>
            <w:r w:rsidRPr="00B512E2">
              <w:rPr>
                <w:rFonts w:ascii="Times New Roman" w:hAnsi="Times New Roman" w:cs="Times New Roman"/>
                <w:b/>
                <w:i/>
                <w:color w:val="000000" w:themeColor="text1"/>
              </w:rPr>
              <w:t>Отряд «Юных пожарных»</w:t>
            </w:r>
          </w:p>
        </w:tc>
      </w:tr>
      <w:tr w:rsidR="00795CFE" w:rsidRPr="00795CFE" w:rsidTr="00B512E2">
        <w:tc>
          <w:tcPr>
            <w:tcW w:w="1951" w:type="dxa"/>
            <w:gridSpan w:val="2"/>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16.05-20.05.202</w:t>
            </w:r>
            <w:r w:rsidR="00681C45">
              <w:rPr>
                <w:rFonts w:ascii="Times New Roman" w:hAnsi="Times New Roman" w:cs="Times New Roman"/>
                <w:color w:val="000000" w:themeColor="text1"/>
              </w:rPr>
              <w:t>3</w:t>
            </w:r>
          </w:p>
        </w:tc>
        <w:tc>
          <w:tcPr>
            <w:tcW w:w="6093" w:type="dxa"/>
            <w:gridSpan w:val="4"/>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Беседа « Лето без пожаров».</w:t>
            </w:r>
          </w:p>
        </w:tc>
        <w:tc>
          <w:tcPr>
            <w:tcW w:w="2785" w:type="dxa"/>
            <w:gridSpan w:val="3"/>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1-4 классы</w:t>
            </w:r>
          </w:p>
        </w:tc>
        <w:tc>
          <w:tcPr>
            <w:tcW w:w="3908" w:type="dxa"/>
          </w:tcPr>
          <w:p w:rsidR="00347547"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Руководитель отряда Юные пожарные,  члены отряда.</w:t>
            </w:r>
          </w:p>
          <w:p w:rsidR="00347547" w:rsidRPr="00795CFE" w:rsidRDefault="00347547" w:rsidP="00795CFE">
            <w:pPr>
              <w:rPr>
                <w:rFonts w:ascii="Times New Roman" w:hAnsi="Times New Roman" w:cs="Times New Roman"/>
                <w:color w:val="000000" w:themeColor="text1"/>
              </w:rPr>
            </w:pPr>
          </w:p>
        </w:tc>
      </w:tr>
      <w:tr w:rsidR="00795CFE" w:rsidRPr="00795CFE" w:rsidTr="008A3A8C">
        <w:tc>
          <w:tcPr>
            <w:tcW w:w="14737" w:type="dxa"/>
            <w:gridSpan w:val="10"/>
            <w:shd w:val="clear" w:color="auto" w:fill="EEECE1" w:themeFill="background2"/>
          </w:tcPr>
          <w:p w:rsidR="00795CFE" w:rsidRPr="00B512E2" w:rsidRDefault="00795CFE" w:rsidP="00B512E2">
            <w:pPr>
              <w:jc w:val="center"/>
              <w:rPr>
                <w:rFonts w:ascii="Times New Roman" w:hAnsi="Times New Roman" w:cs="Times New Roman"/>
                <w:b/>
                <w:i/>
                <w:color w:val="000000" w:themeColor="text1"/>
              </w:rPr>
            </w:pPr>
            <w:r w:rsidRPr="00B512E2">
              <w:rPr>
                <w:rFonts w:ascii="Times New Roman" w:hAnsi="Times New Roman" w:cs="Times New Roman"/>
                <w:b/>
                <w:i/>
                <w:color w:val="000000" w:themeColor="text1"/>
              </w:rPr>
              <w:t>Отряд «Юных инспекторов движения»</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 xml:space="preserve">Май-июнь </w:t>
            </w:r>
          </w:p>
        </w:tc>
        <w:tc>
          <w:tcPr>
            <w:tcW w:w="6093" w:type="dxa"/>
            <w:gridSpan w:val="4"/>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Выставка детского творчества  по ПДД «Законы дорог уважай!» Выступление агитбригады на школьной линейке в честь Дня защиты детей «На дороге не зевай!»</w:t>
            </w:r>
          </w:p>
        </w:tc>
        <w:tc>
          <w:tcPr>
            <w:tcW w:w="2785" w:type="dxa"/>
            <w:gridSpan w:val="3"/>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1-4 классы</w:t>
            </w:r>
          </w:p>
        </w:tc>
        <w:tc>
          <w:tcPr>
            <w:tcW w:w="3908" w:type="dxa"/>
          </w:tcPr>
          <w:p w:rsidR="00795CFE" w:rsidRPr="00795CFE" w:rsidRDefault="00081156" w:rsidP="00795CFE">
            <w:pPr>
              <w:rPr>
                <w:rFonts w:ascii="Times New Roman" w:hAnsi="Times New Roman" w:cs="Times New Roman"/>
                <w:color w:val="000000" w:themeColor="text1"/>
              </w:rPr>
            </w:pPr>
            <w:r>
              <w:rPr>
                <w:rFonts w:ascii="Times New Roman" w:hAnsi="Times New Roman" w:cs="Times New Roman"/>
                <w:color w:val="000000" w:themeColor="text1"/>
              </w:rPr>
              <w:t>Журба А.К.</w:t>
            </w:r>
          </w:p>
        </w:tc>
      </w:tr>
      <w:tr w:rsidR="00795CFE" w:rsidRPr="00795CFE" w:rsidTr="008A3A8C">
        <w:tc>
          <w:tcPr>
            <w:tcW w:w="14737" w:type="dxa"/>
            <w:gridSpan w:val="10"/>
            <w:shd w:val="clear" w:color="auto" w:fill="EEECE1" w:themeFill="background2"/>
          </w:tcPr>
          <w:p w:rsidR="00795CFE" w:rsidRPr="00B512E2" w:rsidRDefault="00795CFE" w:rsidP="00B512E2">
            <w:pPr>
              <w:jc w:val="center"/>
              <w:rPr>
                <w:rFonts w:ascii="Times New Roman" w:hAnsi="Times New Roman" w:cs="Times New Roman"/>
                <w:b/>
                <w:i/>
                <w:color w:val="000000" w:themeColor="text1"/>
              </w:rPr>
            </w:pPr>
            <w:r w:rsidRPr="00B512E2">
              <w:rPr>
                <w:rFonts w:ascii="Times New Roman" w:hAnsi="Times New Roman" w:cs="Times New Roman"/>
                <w:b/>
                <w:i/>
                <w:color w:val="000000" w:themeColor="text1"/>
              </w:rPr>
              <w:t>Экологическое воспитание</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В течение месяца</w:t>
            </w:r>
          </w:p>
        </w:tc>
        <w:tc>
          <w:tcPr>
            <w:tcW w:w="6093" w:type="dxa"/>
            <w:gridSpan w:val="4"/>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Акция «Чистый двор»</w:t>
            </w:r>
          </w:p>
        </w:tc>
        <w:tc>
          <w:tcPr>
            <w:tcW w:w="2785" w:type="dxa"/>
            <w:gridSpan w:val="3"/>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rPr>
              <w:t>1-4 классы</w:t>
            </w:r>
          </w:p>
        </w:tc>
        <w:tc>
          <w:tcPr>
            <w:tcW w:w="3908" w:type="dxa"/>
          </w:tcPr>
          <w:p w:rsidR="00795CFE" w:rsidRPr="00795CFE" w:rsidRDefault="00081156" w:rsidP="00081156">
            <w:pPr>
              <w:rPr>
                <w:rFonts w:ascii="Times New Roman" w:hAnsi="Times New Roman" w:cs="Times New Roman"/>
                <w:color w:val="000000" w:themeColor="text1"/>
              </w:rPr>
            </w:pPr>
            <w:r>
              <w:rPr>
                <w:rFonts w:ascii="Times New Roman" w:hAnsi="Times New Roman" w:cs="Times New Roman"/>
                <w:color w:val="000000" w:themeColor="text1"/>
              </w:rPr>
              <w:t>Классные руководител</w:t>
            </w:r>
          </w:p>
        </w:tc>
      </w:tr>
      <w:tr w:rsidR="00795CFE" w:rsidRPr="00795CFE" w:rsidTr="00B512E2">
        <w:tc>
          <w:tcPr>
            <w:tcW w:w="1951" w:type="dxa"/>
            <w:gridSpan w:val="2"/>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10.05-13.05.202</w:t>
            </w:r>
            <w:r w:rsidR="00681C45">
              <w:rPr>
                <w:rFonts w:ascii="Times New Roman" w:hAnsi="Times New Roman" w:cs="Times New Roman"/>
                <w:color w:val="000000" w:themeColor="text1"/>
              </w:rPr>
              <w:t>3</w:t>
            </w:r>
          </w:p>
        </w:tc>
        <w:tc>
          <w:tcPr>
            <w:tcW w:w="6093" w:type="dxa"/>
            <w:gridSpan w:val="4"/>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Изготовление поделок из природного материала.</w:t>
            </w:r>
          </w:p>
        </w:tc>
        <w:tc>
          <w:tcPr>
            <w:tcW w:w="2785" w:type="dxa"/>
            <w:gridSpan w:val="3"/>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rPr>
              <w:t>1-4 классы</w:t>
            </w:r>
          </w:p>
        </w:tc>
        <w:tc>
          <w:tcPr>
            <w:tcW w:w="3908" w:type="dxa"/>
          </w:tcPr>
          <w:p w:rsidR="00795CFE" w:rsidRPr="00795CFE" w:rsidRDefault="00081156" w:rsidP="00081156">
            <w:pPr>
              <w:rPr>
                <w:rFonts w:ascii="Times New Roman" w:hAnsi="Times New Roman" w:cs="Times New Roman"/>
                <w:color w:val="000000" w:themeColor="text1"/>
              </w:rPr>
            </w:pPr>
            <w:r>
              <w:rPr>
                <w:rFonts w:ascii="Times New Roman" w:hAnsi="Times New Roman" w:cs="Times New Roman"/>
                <w:color w:val="000000" w:themeColor="text1"/>
              </w:rPr>
              <w:t>Классные руководители</w:t>
            </w:r>
          </w:p>
        </w:tc>
      </w:tr>
      <w:tr w:rsidR="00795CFE" w:rsidRPr="00795CFE" w:rsidTr="008A3A8C">
        <w:tc>
          <w:tcPr>
            <w:tcW w:w="14737" w:type="dxa"/>
            <w:gridSpan w:val="10"/>
            <w:shd w:val="clear" w:color="auto" w:fill="D9D9D9" w:themeFill="background1" w:themeFillShade="D9"/>
          </w:tcPr>
          <w:p w:rsidR="00795CFE" w:rsidRPr="00B512E2" w:rsidRDefault="00795CFE" w:rsidP="00B512E2">
            <w:pPr>
              <w:jc w:val="center"/>
              <w:rPr>
                <w:rFonts w:ascii="Times New Roman" w:hAnsi="Times New Roman" w:cs="Times New Roman"/>
                <w:b/>
                <w:i/>
                <w:color w:val="000000" w:themeColor="text1"/>
              </w:rPr>
            </w:pPr>
            <w:r w:rsidRPr="00B512E2">
              <w:rPr>
                <w:rFonts w:ascii="Times New Roman" w:hAnsi="Times New Roman" w:cs="Times New Roman"/>
                <w:b/>
                <w:i/>
                <w:color w:val="000000" w:themeColor="text1"/>
              </w:rPr>
              <w:t>Волонтёрский отряд « Доброе сердце»</w:t>
            </w:r>
          </w:p>
        </w:tc>
      </w:tr>
      <w:tr w:rsidR="00795CFE" w:rsidRPr="00795CFE" w:rsidTr="00B512E2">
        <w:tc>
          <w:tcPr>
            <w:tcW w:w="1951" w:type="dxa"/>
            <w:gridSpan w:val="2"/>
            <w:shd w:val="clear" w:color="auto" w:fill="FFFFFF" w:themeFill="background1"/>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1.05-9.05.202</w:t>
            </w:r>
            <w:r w:rsidR="00681C45">
              <w:rPr>
                <w:rFonts w:ascii="Times New Roman" w:hAnsi="Times New Roman" w:cs="Times New Roman"/>
                <w:color w:val="000000" w:themeColor="text1"/>
              </w:rPr>
              <w:t>3</w:t>
            </w:r>
          </w:p>
        </w:tc>
        <w:tc>
          <w:tcPr>
            <w:tcW w:w="6071" w:type="dxa"/>
            <w:gridSpan w:val="2"/>
            <w:shd w:val="clear" w:color="auto" w:fill="FFFFFF" w:themeFill="background1"/>
          </w:tcPr>
          <w:p w:rsidR="00795CFE" w:rsidRPr="00795CFE" w:rsidRDefault="00795CFE" w:rsidP="004001F6">
            <w:pPr>
              <w:jc w:val="both"/>
              <w:rPr>
                <w:rFonts w:ascii="Times New Roman" w:hAnsi="Times New Roman" w:cs="Times New Roman"/>
                <w:color w:val="000000" w:themeColor="text1"/>
              </w:rPr>
            </w:pPr>
            <w:r w:rsidRPr="00795CFE">
              <w:rPr>
                <w:rFonts w:ascii="Times New Roman" w:hAnsi="Times New Roman" w:cs="Times New Roman"/>
                <w:color w:val="000000" w:themeColor="text1"/>
              </w:rPr>
              <w:t>Акция « Георгиевская лента», « Бессмертный полк».</w:t>
            </w:r>
          </w:p>
        </w:tc>
        <w:tc>
          <w:tcPr>
            <w:tcW w:w="2791" w:type="dxa"/>
            <w:gridSpan w:val="4"/>
            <w:shd w:val="clear" w:color="auto" w:fill="FFFFFF" w:themeFill="background1"/>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2 -4 классы</w:t>
            </w:r>
          </w:p>
        </w:tc>
        <w:tc>
          <w:tcPr>
            <w:tcW w:w="3924" w:type="dxa"/>
            <w:gridSpan w:val="2"/>
            <w:shd w:val="clear" w:color="auto" w:fill="FFFFFF" w:themeFill="background1"/>
          </w:tcPr>
          <w:p w:rsidR="00795CFE" w:rsidRPr="00795CFE" w:rsidRDefault="00081156" w:rsidP="00795CFE">
            <w:pPr>
              <w:rPr>
                <w:rFonts w:ascii="Times New Roman" w:hAnsi="Times New Roman" w:cs="Times New Roman"/>
                <w:color w:val="000000" w:themeColor="text1"/>
              </w:rPr>
            </w:pPr>
            <w:r>
              <w:rPr>
                <w:rFonts w:ascii="Times New Roman" w:hAnsi="Times New Roman" w:cs="Times New Roman"/>
                <w:color w:val="000000" w:themeColor="text1"/>
              </w:rPr>
              <w:t xml:space="preserve">Журба А.К., </w:t>
            </w:r>
            <w:r w:rsidR="00795CFE" w:rsidRPr="00795CFE">
              <w:rPr>
                <w:rFonts w:ascii="Times New Roman" w:hAnsi="Times New Roman" w:cs="Times New Roman"/>
                <w:color w:val="000000" w:themeColor="text1"/>
              </w:rPr>
              <w:t>члены отряда</w:t>
            </w:r>
          </w:p>
        </w:tc>
      </w:tr>
      <w:tr w:rsidR="00795CFE" w:rsidRPr="00795CFE" w:rsidTr="008A3A8C">
        <w:tc>
          <w:tcPr>
            <w:tcW w:w="14737" w:type="dxa"/>
            <w:gridSpan w:val="10"/>
            <w:shd w:val="clear" w:color="auto" w:fill="D9D9D9" w:themeFill="background1" w:themeFillShade="D9"/>
          </w:tcPr>
          <w:p w:rsidR="00795CFE" w:rsidRPr="00B512E2" w:rsidRDefault="00795CFE" w:rsidP="00B512E2">
            <w:pPr>
              <w:jc w:val="center"/>
              <w:rPr>
                <w:rFonts w:ascii="Times New Roman" w:hAnsi="Times New Roman" w:cs="Times New Roman"/>
                <w:b/>
                <w:i/>
                <w:color w:val="000000" w:themeColor="text1"/>
              </w:rPr>
            </w:pPr>
            <w:r w:rsidRPr="00B512E2">
              <w:rPr>
                <w:rFonts w:ascii="Times New Roman" w:hAnsi="Times New Roman" w:cs="Times New Roman"/>
                <w:b/>
                <w:i/>
                <w:color w:val="000000" w:themeColor="text1"/>
              </w:rPr>
              <w:t>Спортивный клуб « Олимпийские надежды Кубани»</w:t>
            </w:r>
          </w:p>
        </w:tc>
      </w:tr>
      <w:tr w:rsidR="00795CFE" w:rsidRPr="00795CFE" w:rsidTr="00B512E2">
        <w:tc>
          <w:tcPr>
            <w:tcW w:w="1951" w:type="dxa"/>
            <w:gridSpan w:val="2"/>
            <w:shd w:val="clear" w:color="auto" w:fill="FFFFFF" w:themeFill="background1"/>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lastRenderedPageBreak/>
              <w:t>4.05-20.05.202</w:t>
            </w:r>
            <w:r w:rsidR="00681C45">
              <w:rPr>
                <w:rFonts w:ascii="Times New Roman" w:hAnsi="Times New Roman" w:cs="Times New Roman"/>
                <w:color w:val="000000" w:themeColor="text1"/>
              </w:rPr>
              <w:t>3</w:t>
            </w:r>
          </w:p>
        </w:tc>
        <w:tc>
          <w:tcPr>
            <w:tcW w:w="6059" w:type="dxa"/>
            <w:shd w:val="clear" w:color="auto" w:fill="FFFFFF" w:themeFill="background1"/>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Фестиваль ГТО.</w:t>
            </w:r>
          </w:p>
        </w:tc>
        <w:tc>
          <w:tcPr>
            <w:tcW w:w="2790" w:type="dxa"/>
            <w:gridSpan w:val="4"/>
            <w:shd w:val="clear" w:color="auto" w:fill="FFFFFF" w:themeFill="background1"/>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2-4 классы</w:t>
            </w:r>
          </w:p>
        </w:tc>
        <w:tc>
          <w:tcPr>
            <w:tcW w:w="3937" w:type="dxa"/>
            <w:gridSpan w:val="3"/>
            <w:shd w:val="clear" w:color="auto" w:fill="FFFFFF" w:themeFill="background1"/>
          </w:tcPr>
          <w:p w:rsidR="00795CFE" w:rsidRPr="00795CFE" w:rsidRDefault="00795CFE" w:rsidP="00081156">
            <w:pPr>
              <w:rPr>
                <w:rFonts w:ascii="Times New Roman" w:hAnsi="Times New Roman" w:cs="Times New Roman"/>
                <w:color w:val="000000" w:themeColor="text1"/>
              </w:rPr>
            </w:pPr>
            <w:r w:rsidRPr="00795CFE">
              <w:rPr>
                <w:rFonts w:ascii="Times New Roman" w:hAnsi="Times New Roman" w:cs="Times New Roman"/>
              </w:rPr>
              <w:t xml:space="preserve">Руководитель клуба </w:t>
            </w:r>
          </w:p>
        </w:tc>
      </w:tr>
      <w:tr w:rsidR="00795CFE" w:rsidRPr="00795CFE" w:rsidTr="008A3A8C">
        <w:tc>
          <w:tcPr>
            <w:tcW w:w="14737" w:type="dxa"/>
            <w:gridSpan w:val="10"/>
            <w:shd w:val="clear" w:color="auto" w:fill="D9D9D9" w:themeFill="background1" w:themeFillShade="D9"/>
          </w:tcPr>
          <w:p w:rsidR="00795CFE" w:rsidRPr="00B512E2" w:rsidRDefault="00795CFE" w:rsidP="00B512E2">
            <w:pPr>
              <w:jc w:val="center"/>
              <w:rPr>
                <w:rFonts w:ascii="Times New Roman" w:hAnsi="Times New Roman" w:cs="Times New Roman"/>
                <w:b/>
                <w:i/>
                <w:color w:val="000000" w:themeColor="text1"/>
              </w:rPr>
            </w:pPr>
            <w:r w:rsidRPr="00B512E2">
              <w:rPr>
                <w:rFonts w:ascii="Times New Roman" w:hAnsi="Times New Roman" w:cs="Times New Roman"/>
                <w:b/>
                <w:i/>
                <w:color w:val="000000" w:themeColor="text1"/>
              </w:rPr>
              <w:t>Туристический клуб « Пешетоп»</w:t>
            </w:r>
          </w:p>
        </w:tc>
      </w:tr>
      <w:tr w:rsidR="00795CFE" w:rsidRPr="00795CFE" w:rsidTr="00B512E2">
        <w:tc>
          <w:tcPr>
            <w:tcW w:w="1951" w:type="dxa"/>
            <w:gridSpan w:val="2"/>
            <w:shd w:val="clear" w:color="auto" w:fill="FFFFFF" w:themeFill="background1"/>
          </w:tcPr>
          <w:p w:rsidR="00795CFE" w:rsidRPr="00795CFE" w:rsidRDefault="00795CFE" w:rsidP="00795CFE">
            <w:pPr>
              <w:rPr>
                <w:rFonts w:ascii="Times New Roman" w:hAnsi="Times New Roman" w:cs="Times New Roman"/>
                <w:color w:val="000000" w:themeColor="text1"/>
              </w:rPr>
            </w:pPr>
          </w:p>
        </w:tc>
        <w:tc>
          <w:tcPr>
            <w:tcW w:w="6059" w:type="dxa"/>
            <w:shd w:val="clear" w:color="auto" w:fill="FFFFFF" w:themeFill="background1"/>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Занятие по теме «Техника и тактика пешего туризма».</w:t>
            </w:r>
          </w:p>
        </w:tc>
        <w:tc>
          <w:tcPr>
            <w:tcW w:w="2790" w:type="dxa"/>
            <w:gridSpan w:val="4"/>
            <w:shd w:val="clear" w:color="auto" w:fill="FFFFFF" w:themeFill="background1"/>
          </w:tcPr>
          <w:p w:rsidR="00795CFE" w:rsidRPr="00795CFE" w:rsidRDefault="00795CFE" w:rsidP="00795CFE">
            <w:pPr>
              <w:rPr>
                <w:rFonts w:ascii="Times New Roman" w:hAnsi="Times New Roman" w:cs="Times New Roman"/>
                <w:color w:val="000000" w:themeColor="text1"/>
              </w:rPr>
            </w:pPr>
          </w:p>
        </w:tc>
        <w:tc>
          <w:tcPr>
            <w:tcW w:w="3937" w:type="dxa"/>
            <w:gridSpan w:val="3"/>
            <w:shd w:val="clear" w:color="auto" w:fill="FFFFFF" w:themeFill="background1"/>
          </w:tcPr>
          <w:p w:rsidR="00795CFE" w:rsidRPr="00795CFE" w:rsidRDefault="00795CFE" w:rsidP="00081156">
            <w:pPr>
              <w:rPr>
                <w:rFonts w:ascii="Times New Roman" w:hAnsi="Times New Roman" w:cs="Times New Roman"/>
                <w:color w:val="000000" w:themeColor="text1"/>
              </w:rPr>
            </w:pPr>
            <w:r w:rsidRPr="00795CFE">
              <w:rPr>
                <w:rFonts w:ascii="Times New Roman" w:hAnsi="Times New Roman" w:cs="Times New Roman"/>
                <w:color w:val="000000" w:themeColor="text1"/>
              </w:rPr>
              <w:t xml:space="preserve">Руководитель клуба </w:t>
            </w:r>
          </w:p>
        </w:tc>
      </w:tr>
      <w:tr w:rsidR="00795CFE" w:rsidRPr="00795CFE" w:rsidTr="008A3A8C">
        <w:tc>
          <w:tcPr>
            <w:tcW w:w="14737" w:type="dxa"/>
            <w:gridSpan w:val="10"/>
            <w:shd w:val="clear" w:color="auto" w:fill="D9D9D9" w:themeFill="background1" w:themeFillShade="D9"/>
          </w:tcPr>
          <w:p w:rsidR="00795CFE" w:rsidRPr="00B512E2" w:rsidRDefault="00795CFE" w:rsidP="00B512E2">
            <w:pPr>
              <w:jc w:val="center"/>
              <w:rPr>
                <w:rFonts w:ascii="Times New Roman" w:hAnsi="Times New Roman" w:cs="Times New Roman"/>
                <w:b/>
                <w:i/>
                <w:color w:val="000000" w:themeColor="text1"/>
              </w:rPr>
            </w:pPr>
            <w:r w:rsidRPr="00B512E2">
              <w:rPr>
                <w:rFonts w:ascii="Times New Roman" w:hAnsi="Times New Roman" w:cs="Times New Roman"/>
                <w:b/>
                <w:i/>
                <w:color w:val="000000" w:themeColor="text1"/>
              </w:rPr>
              <w:t>Патриотический клуб « Исток»</w:t>
            </w:r>
          </w:p>
        </w:tc>
      </w:tr>
      <w:tr w:rsidR="00795CFE" w:rsidRPr="00795CFE" w:rsidTr="00B512E2">
        <w:tc>
          <w:tcPr>
            <w:tcW w:w="1951" w:type="dxa"/>
            <w:gridSpan w:val="2"/>
            <w:shd w:val="clear" w:color="auto" w:fill="FFFFFF" w:themeFill="background1"/>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9.05.202</w:t>
            </w:r>
            <w:r w:rsidR="00681C45">
              <w:rPr>
                <w:rFonts w:ascii="Times New Roman" w:hAnsi="Times New Roman" w:cs="Times New Roman"/>
                <w:color w:val="000000" w:themeColor="text1"/>
              </w:rPr>
              <w:t>3</w:t>
            </w:r>
          </w:p>
        </w:tc>
        <w:tc>
          <w:tcPr>
            <w:tcW w:w="6087" w:type="dxa"/>
            <w:gridSpan w:val="3"/>
            <w:shd w:val="clear" w:color="auto" w:fill="FFFFFF" w:themeFill="background1"/>
          </w:tcPr>
          <w:p w:rsidR="00795CFE" w:rsidRPr="00795CFE" w:rsidRDefault="00795CFE" w:rsidP="004001F6">
            <w:pPr>
              <w:jc w:val="both"/>
              <w:rPr>
                <w:rFonts w:ascii="Times New Roman" w:hAnsi="Times New Roman" w:cs="Times New Roman"/>
                <w:color w:val="000000" w:themeColor="text1"/>
              </w:rPr>
            </w:pPr>
            <w:r w:rsidRPr="00795CFE">
              <w:rPr>
                <w:rFonts w:ascii="Times New Roman" w:hAnsi="Times New Roman" w:cs="Times New Roman"/>
                <w:color w:val="000000" w:themeColor="text1"/>
              </w:rPr>
              <w:t xml:space="preserve">Участие в проведении Всероссийской акции </w:t>
            </w:r>
            <w:r w:rsidR="004001F6">
              <w:rPr>
                <w:rFonts w:ascii="Times New Roman" w:hAnsi="Times New Roman" w:cs="Times New Roman"/>
                <w:color w:val="000000" w:themeColor="text1"/>
              </w:rPr>
              <w:t xml:space="preserve">                                «</w:t>
            </w:r>
            <w:r w:rsidRPr="00795CFE">
              <w:rPr>
                <w:rFonts w:ascii="Times New Roman" w:hAnsi="Times New Roman" w:cs="Times New Roman"/>
                <w:color w:val="000000" w:themeColor="text1"/>
              </w:rPr>
              <w:t>Георгиевская лента».</w:t>
            </w:r>
          </w:p>
        </w:tc>
        <w:tc>
          <w:tcPr>
            <w:tcW w:w="2791" w:type="dxa"/>
            <w:gridSpan w:val="4"/>
            <w:shd w:val="clear" w:color="auto" w:fill="FFFFFF" w:themeFill="background1"/>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1-4 классы</w:t>
            </w:r>
          </w:p>
        </w:tc>
        <w:tc>
          <w:tcPr>
            <w:tcW w:w="3908" w:type="dxa"/>
            <w:shd w:val="clear" w:color="auto" w:fill="FFFFFF" w:themeFill="background1"/>
          </w:tcPr>
          <w:p w:rsidR="00795CFE" w:rsidRPr="00795CFE" w:rsidRDefault="00081156" w:rsidP="00795CFE">
            <w:pPr>
              <w:rPr>
                <w:rFonts w:ascii="Times New Roman" w:hAnsi="Times New Roman" w:cs="Times New Roman"/>
                <w:color w:val="000000" w:themeColor="text1"/>
              </w:rPr>
            </w:pPr>
            <w:r>
              <w:rPr>
                <w:rFonts w:ascii="Times New Roman" w:hAnsi="Times New Roman" w:cs="Times New Roman"/>
                <w:color w:val="000000" w:themeColor="text1"/>
              </w:rPr>
              <w:t>Журба А.К</w:t>
            </w:r>
            <w:r w:rsidR="00795CFE" w:rsidRPr="00795CFE">
              <w:rPr>
                <w:rFonts w:ascii="Times New Roman" w:hAnsi="Times New Roman" w:cs="Times New Roman"/>
                <w:color w:val="000000" w:themeColor="text1"/>
              </w:rPr>
              <w:t>., совет клуба</w:t>
            </w:r>
          </w:p>
        </w:tc>
      </w:tr>
      <w:tr w:rsidR="00795CFE" w:rsidRPr="00795CFE" w:rsidTr="00B512E2">
        <w:tc>
          <w:tcPr>
            <w:tcW w:w="1951" w:type="dxa"/>
            <w:gridSpan w:val="2"/>
            <w:shd w:val="clear" w:color="auto" w:fill="FFFFFF" w:themeFill="background1"/>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Май-июнь</w:t>
            </w:r>
          </w:p>
        </w:tc>
        <w:tc>
          <w:tcPr>
            <w:tcW w:w="6087" w:type="dxa"/>
            <w:gridSpan w:val="3"/>
            <w:shd w:val="clear" w:color="auto" w:fill="FFFFFF" w:themeFill="background1"/>
          </w:tcPr>
          <w:p w:rsidR="00795CFE" w:rsidRPr="00795CFE" w:rsidRDefault="00795CFE" w:rsidP="004001F6">
            <w:pPr>
              <w:jc w:val="both"/>
              <w:rPr>
                <w:rFonts w:ascii="Times New Roman" w:hAnsi="Times New Roman" w:cs="Times New Roman"/>
                <w:color w:val="000000" w:themeColor="text1"/>
              </w:rPr>
            </w:pPr>
            <w:r w:rsidRPr="00795CFE">
              <w:rPr>
                <w:rFonts w:ascii="Times New Roman" w:hAnsi="Times New Roman" w:cs="Times New Roman"/>
                <w:color w:val="000000" w:themeColor="text1"/>
              </w:rPr>
              <w:t xml:space="preserve">Организация походов с казаками-наставниками </w:t>
            </w:r>
            <w:r w:rsidR="004001F6">
              <w:rPr>
                <w:rFonts w:ascii="Times New Roman" w:hAnsi="Times New Roman" w:cs="Times New Roman"/>
                <w:color w:val="000000" w:themeColor="text1"/>
              </w:rPr>
              <w:t xml:space="preserve">                   «</w:t>
            </w:r>
            <w:r w:rsidRPr="00795CFE">
              <w:rPr>
                <w:rFonts w:ascii="Times New Roman" w:hAnsi="Times New Roman" w:cs="Times New Roman"/>
                <w:color w:val="000000" w:themeColor="text1"/>
              </w:rPr>
              <w:t>Казачий дозор».</w:t>
            </w:r>
          </w:p>
        </w:tc>
        <w:tc>
          <w:tcPr>
            <w:tcW w:w="2791" w:type="dxa"/>
            <w:gridSpan w:val="4"/>
            <w:shd w:val="clear" w:color="auto" w:fill="FFFFFF" w:themeFill="background1"/>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2-4 классы</w:t>
            </w:r>
          </w:p>
        </w:tc>
        <w:tc>
          <w:tcPr>
            <w:tcW w:w="3908" w:type="dxa"/>
            <w:shd w:val="clear" w:color="auto" w:fill="FFFFFF" w:themeFill="background1"/>
          </w:tcPr>
          <w:p w:rsidR="00795CFE" w:rsidRPr="00795CFE" w:rsidRDefault="00081156" w:rsidP="00795CFE">
            <w:pPr>
              <w:rPr>
                <w:rFonts w:ascii="Times New Roman" w:hAnsi="Times New Roman" w:cs="Times New Roman"/>
                <w:color w:val="000000" w:themeColor="text1"/>
              </w:rPr>
            </w:pPr>
            <w:r>
              <w:rPr>
                <w:rFonts w:ascii="Times New Roman" w:hAnsi="Times New Roman" w:cs="Times New Roman"/>
                <w:color w:val="000000" w:themeColor="text1"/>
              </w:rPr>
              <w:t>Журба А.К</w:t>
            </w:r>
            <w:r w:rsidR="00795CFE" w:rsidRPr="00795CFE">
              <w:rPr>
                <w:rFonts w:ascii="Times New Roman" w:hAnsi="Times New Roman" w:cs="Times New Roman"/>
                <w:color w:val="000000" w:themeColor="text1"/>
              </w:rPr>
              <w:t>., совет клуба, наставники казачьих классов</w:t>
            </w:r>
          </w:p>
        </w:tc>
      </w:tr>
      <w:tr w:rsidR="00795CFE" w:rsidRPr="00795CFE" w:rsidTr="008A3A8C">
        <w:tc>
          <w:tcPr>
            <w:tcW w:w="14737" w:type="dxa"/>
            <w:gridSpan w:val="10"/>
            <w:shd w:val="clear" w:color="auto" w:fill="808080" w:themeFill="background1" w:themeFillShade="80"/>
          </w:tcPr>
          <w:p w:rsidR="00795CFE" w:rsidRPr="00B512E2" w:rsidRDefault="00795CFE" w:rsidP="00B512E2">
            <w:pPr>
              <w:jc w:val="center"/>
              <w:rPr>
                <w:rFonts w:ascii="Times New Roman" w:hAnsi="Times New Roman" w:cs="Times New Roman"/>
                <w:b/>
                <w:i/>
                <w:color w:val="000000" w:themeColor="text1"/>
              </w:rPr>
            </w:pPr>
            <w:r w:rsidRPr="00B512E2">
              <w:rPr>
                <w:rFonts w:ascii="Times New Roman" w:hAnsi="Times New Roman" w:cs="Times New Roman"/>
                <w:b/>
                <w:i/>
                <w:color w:val="000000" w:themeColor="text1"/>
              </w:rPr>
              <w:t>Модуль « Классное руководство». « Работа с родителями».</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 xml:space="preserve">Май-июнь </w:t>
            </w:r>
          </w:p>
        </w:tc>
        <w:tc>
          <w:tcPr>
            <w:tcW w:w="6093" w:type="dxa"/>
            <w:gridSpan w:val="4"/>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Организация досуговой деятельности обучающихся во внеурочное и каникулярное время.</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081156">
            <w:pPr>
              <w:rPr>
                <w:rFonts w:ascii="Times New Roman" w:hAnsi="Times New Roman" w:cs="Times New Roman"/>
                <w:color w:val="000000" w:themeColor="text1"/>
              </w:rPr>
            </w:pPr>
            <w:r w:rsidRPr="00795CFE">
              <w:rPr>
                <w:rFonts w:ascii="Times New Roman" w:hAnsi="Times New Roman" w:cs="Times New Roman"/>
                <w:color w:val="000000" w:themeColor="text1"/>
              </w:rPr>
              <w:t xml:space="preserve">Классные руководители, социальный педагог </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Май-июнь</w:t>
            </w:r>
          </w:p>
        </w:tc>
        <w:tc>
          <w:tcPr>
            <w:tcW w:w="6093" w:type="dxa"/>
            <w:gridSpan w:val="4"/>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Подготовка отчёта о выполнении мероприятий по предотвращению кризисных ситуаций.</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Замдиректора по воспитательной работе</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В течение месяца</w:t>
            </w:r>
          </w:p>
        </w:tc>
        <w:tc>
          <w:tcPr>
            <w:tcW w:w="6093" w:type="dxa"/>
            <w:gridSpan w:val="4"/>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 xml:space="preserve">Контроль  за посещением занятий </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081156" w:rsidP="00081156">
            <w:pPr>
              <w:rPr>
                <w:rFonts w:ascii="Times New Roman" w:hAnsi="Times New Roman" w:cs="Times New Roman"/>
                <w:color w:val="000000" w:themeColor="text1"/>
              </w:rPr>
            </w:pPr>
            <w:r>
              <w:rPr>
                <w:rFonts w:ascii="Times New Roman" w:hAnsi="Times New Roman" w:cs="Times New Roman"/>
                <w:color w:val="000000" w:themeColor="text1"/>
              </w:rPr>
              <w:t>Социальный педагог</w:t>
            </w:r>
            <w:r w:rsidR="00795CFE" w:rsidRPr="00795CFE">
              <w:rPr>
                <w:rFonts w:ascii="Times New Roman" w:hAnsi="Times New Roman" w:cs="Times New Roman"/>
                <w:color w:val="000000" w:themeColor="text1"/>
              </w:rPr>
              <w:t>, классные руководители</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В течение месяца</w:t>
            </w:r>
          </w:p>
        </w:tc>
        <w:tc>
          <w:tcPr>
            <w:tcW w:w="6093" w:type="dxa"/>
            <w:gridSpan w:val="4"/>
          </w:tcPr>
          <w:p w:rsidR="00795CFE" w:rsidRPr="00795CFE" w:rsidRDefault="00795CFE" w:rsidP="004001F6">
            <w:pPr>
              <w:jc w:val="both"/>
              <w:rPr>
                <w:rFonts w:ascii="Times New Roman" w:hAnsi="Times New Roman" w:cs="Times New Roman"/>
                <w:color w:val="000000" w:themeColor="text1"/>
              </w:rPr>
            </w:pPr>
            <w:r w:rsidRPr="00795CFE">
              <w:rPr>
                <w:rFonts w:ascii="Times New Roman" w:hAnsi="Times New Roman" w:cs="Times New Roman"/>
                <w:color w:val="000000" w:themeColor="text1"/>
              </w:rPr>
              <w:t>Вовлечение учащихся, состоящих на профилактическом учете к занятиям в кружках, секциях, участию в спортивной и общественной жизни школы</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081156">
            <w:pPr>
              <w:rPr>
                <w:rFonts w:ascii="Times New Roman" w:hAnsi="Times New Roman" w:cs="Times New Roman"/>
                <w:color w:val="000000" w:themeColor="text1"/>
              </w:rPr>
            </w:pPr>
            <w:r w:rsidRPr="00795CFE">
              <w:rPr>
                <w:rFonts w:ascii="Times New Roman" w:hAnsi="Times New Roman" w:cs="Times New Roman"/>
                <w:color w:val="000000" w:themeColor="text1"/>
              </w:rPr>
              <w:t>Социальный педагог, педагог психолог</w:t>
            </w:r>
            <w:r w:rsidR="0099158C">
              <w:rPr>
                <w:rFonts w:ascii="Times New Roman" w:hAnsi="Times New Roman" w:cs="Times New Roman"/>
                <w:color w:val="000000" w:themeColor="text1"/>
              </w:rPr>
              <w:t xml:space="preserve">, </w:t>
            </w:r>
            <w:r w:rsidRPr="00795CFE">
              <w:rPr>
                <w:rFonts w:ascii="Times New Roman" w:hAnsi="Times New Roman" w:cs="Times New Roman"/>
                <w:color w:val="000000" w:themeColor="text1"/>
              </w:rPr>
              <w:t>классные руководители</w:t>
            </w:r>
          </w:p>
        </w:tc>
      </w:tr>
      <w:tr w:rsidR="00795CFE" w:rsidRPr="00795CFE" w:rsidTr="00B512E2">
        <w:tc>
          <w:tcPr>
            <w:tcW w:w="1951" w:type="dxa"/>
            <w:gridSpan w:val="2"/>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1 раз в месяц</w:t>
            </w:r>
          </w:p>
        </w:tc>
        <w:tc>
          <w:tcPr>
            <w:tcW w:w="6093" w:type="dxa"/>
            <w:gridSpan w:val="4"/>
          </w:tcPr>
          <w:p w:rsidR="00795CFE" w:rsidRPr="00795CFE" w:rsidRDefault="00795CFE" w:rsidP="004001F6">
            <w:pPr>
              <w:jc w:val="both"/>
              <w:rPr>
                <w:rFonts w:ascii="Times New Roman" w:hAnsi="Times New Roman" w:cs="Times New Roman"/>
                <w:color w:val="000000" w:themeColor="text1"/>
              </w:rPr>
            </w:pPr>
            <w:r w:rsidRPr="00795CFE">
              <w:rPr>
                <w:rFonts w:ascii="Times New Roman" w:hAnsi="Times New Roman" w:cs="Times New Roman"/>
                <w:color w:val="000000" w:themeColor="text1"/>
              </w:rPr>
              <w:t>Посещение неблагополучных семей и семей с «трудными» учащимися</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347547" w:rsidRPr="00795CFE" w:rsidRDefault="00795CFE" w:rsidP="00081156">
            <w:pPr>
              <w:rPr>
                <w:rFonts w:ascii="Times New Roman" w:hAnsi="Times New Roman" w:cs="Times New Roman"/>
                <w:color w:val="000000" w:themeColor="text1"/>
              </w:rPr>
            </w:pPr>
            <w:r w:rsidRPr="00795CFE">
              <w:rPr>
                <w:rFonts w:ascii="Times New Roman" w:hAnsi="Times New Roman" w:cs="Times New Roman"/>
                <w:color w:val="000000" w:themeColor="text1"/>
              </w:rPr>
              <w:t>Социальный педагог</w:t>
            </w:r>
            <w:r w:rsidR="00081156">
              <w:rPr>
                <w:rFonts w:ascii="Times New Roman" w:hAnsi="Times New Roman" w:cs="Times New Roman"/>
                <w:color w:val="000000" w:themeColor="text1"/>
              </w:rPr>
              <w:t xml:space="preserve">, педагог психолог, </w:t>
            </w:r>
            <w:r w:rsidRPr="00795CFE">
              <w:rPr>
                <w:rFonts w:ascii="Times New Roman" w:hAnsi="Times New Roman" w:cs="Times New Roman"/>
                <w:color w:val="000000" w:themeColor="text1"/>
              </w:rPr>
              <w:t>классные руководители</w:t>
            </w:r>
          </w:p>
        </w:tc>
      </w:tr>
      <w:tr w:rsidR="00795CFE" w:rsidRPr="00795CFE" w:rsidTr="008A3A8C">
        <w:tc>
          <w:tcPr>
            <w:tcW w:w="14737" w:type="dxa"/>
            <w:gridSpan w:val="10"/>
            <w:shd w:val="clear" w:color="auto" w:fill="EEECE1" w:themeFill="background2"/>
          </w:tcPr>
          <w:p w:rsidR="00795CFE" w:rsidRPr="00795CFE" w:rsidRDefault="00795CFE" w:rsidP="00795CFE">
            <w:pPr>
              <w:jc w:val="center"/>
              <w:rPr>
                <w:rFonts w:ascii="Times New Roman" w:hAnsi="Times New Roman" w:cs="Times New Roman"/>
                <w:b/>
                <w:i/>
                <w:color w:val="000000" w:themeColor="text1"/>
              </w:rPr>
            </w:pPr>
            <w:r w:rsidRPr="00795CFE">
              <w:rPr>
                <w:rFonts w:ascii="Times New Roman" w:hAnsi="Times New Roman" w:cs="Times New Roman"/>
                <w:b/>
                <w:i/>
                <w:color w:val="000000" w:themeColor="text1"/>
              </w:rPr>
              <w:t>Программа «Антинарко»</w:t>
            </w:r>
          </w:p>
        </w:tc>
      </w:tr>
      <w:tr w:rsidR="00795CFE" w:rsidRPr="00795CFE" w:rsidTr="00B512E2">
        <w:tc>
          <w:tcPr>
            <w:tcW w:w="1951" w:type="dxa"/>
            <w:gridSpan w:val="2"/>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13.05.202</w:t>
            </w:r>
            <w:r w:rsidR="00681C45">
              <w:rPr>
                <w:rFonts w:ascii="Times New Roman" w:hAnsi="Times New Roman" w:cs="Times New Roman"/>
                <w:color w:val="000000" w:themeColor="text1"/>
              </w:rPr>
              <w:t>3</w:t>
            </w:r>
          </w:p>
        </w:tc>
        <w:tc>
          <w:tcPr>
            <w:tcW w:w="6093" w:type="dxa"/>
            <w:gridSpan w:val="4"/>
          </w:tcPr>
          <w:p w:rsidR="00795CFE" w:rsidRPr="00795CFE" w:rsidRDefault="00795CFE" w:rsidP="004001F6">
            <w:pPr>
              <w:jc w:val="both"/>
              <w:rPr>
                <w:rFonts w:ascii="Times New Roman" w:hAnsi="Times New Roman" w:cs="Times New Roman"/>
                <w:color w:val="000000" w:themeColor="text1"/>
              </w:rPr>
            </w:pPr>
            <w:r w:rsidRPr="00795CFE">
              <w:rPr>
                <w:rFonts w:ascii="Times New Roman" w:hAnsi="Times New Roman" w:cs="Times New Roman"/>
                <w:color w:val="000000" w:themeColor="text1"/>
              </w:rPr>
              <w:t>Круглый стол: « Научись говорить: «Нет!»»</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081156">
            <w:pPr>
              <w:rPr>
                <w:rFonts w:ascii="Times New Roman" w:hAnsi="Times New Roman" w:cs="Times New Roman"/>
                <w:color w:val="000000" w:themeColor="text1"/>
              </w:rPr>
            </w:pPr>
            <w:r w:rsidRPr="00795CFE">
              <w:rPr>
                <w:rFonts w:ascii="Times New Roman" w:hAnsi="Times New Roman" w:cs="Times New Roman"/>
                <w:color w:val="000000" w:themeColor="text1"/>
              </w:rPr>
              <w:t xml:space="preserve">Социальный педагог, педагог психолог </w:t>
            </w:r>
          </w:p>
        </w:tc>
      </w:tr>
      <w:tr w:rsidR="00795CFE" w:rsidRPr="00795CFE" w:rsidTr="00B512E2">
        <w:tc>
          <w:tcPr>
            <w:tcW w:w="1951" w:type="dxa"/>
            <w:gridSpan w:val="2"/>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19.05.202</w:t>
            </w:r>
            <w:r w:rsidR="00681C45">
              <w:rPr>
                <w:rFonts w:ascii="Times New Roman" w:hAnsi="Times New Roman" w:cs="Times New Roman"/>
                <w:color w:val="000000" w:themeColor="text1"/>
              </w:rPr>
              <w:t>3</w:t>
            </w:r>
          </w:p>
        </w:tc>
        <w:tc>
          <w:tcPr>
            <w:tcW w:w="6093" w:type="dxa"/>
            <w:gridSpan w:val="4"/>
          </w:tcPr>
          <w:p w:rsidR="00795CFE" w:rsidRPr="00795CFE" w:rsidRDefault="00795CFE" w:rsidP="004001F6">
            <w:pPr>
              <w:jc w:val="both"/>
              <w:rPr>
                <w:rFonts w:ascii="Times New Roman" w:hAnsi="Times New Roman" w:cs="Times New Roman"/>
                <w:color w:val="000000" w:themeColor="text1"/>
              </w:rPr>
            </w:pPr>
            <w:r w:rsidRPr="00795CFE">
              <w:rPr>
                <w:rFonts w:ascii="Times New Roman" w:hAnsi="Times New Roman" w:cs="Times New Roman"/>
                <w:color w:val="000000" w:themeColor="text1"/>
              </w:rPr>
              <w:t>Беседа « Безопасные каникулы».</w:t>
            </w:r>
          </w:p>
        </w:tc>
        <w:tc>
          <w:tcPr>
            <w:tcW w:w="2785" w:type="dxa"/>
            <w:gridSpan w:val="3"/>
          </w:tcPr>
          <w:p w:rsidR="00795CFE" w:rsidRPr="00795CFE" w:rsidRDefault="00795CFE" w:rsidP="00795CFE">
            <w:r w:rsidRPr="00795CFE">
              <w:rPr>
                <w:rFonts w:ascii="Times New Roman" w:hAnsi="Times New Roman" w:cs="Times New Roman"/>
              </w:rPr>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Классные руководители</w:t>
            </w:r>
          </w:p>
        </w:tc>
      </w:tr>
      <w:tr w:rsidR="00795CFE" w:rsidRPr="00B512E2" w:rsidTr="008A3A8C">
        <w:tc>
          <w:tcPr>
            <w:tcW w:w="14737" w:type="dxa"/>
            <w:gridSpan w:val="10"/>
          </w:tcPr>
          <w:p w:rsidR="00795CFE" w:rsidRPr="00B512E2" w:rsidRDefault="00795CFE" w:rsidP="00B512E2">
            <w:pPr>
              <w:jc w:val="center"/>
              <w:rPr>
                <w:rFonts w:ascii="Times New Roman" w:hAnsi="Times New Roman" w:cs="Times New Roman"/>
                <w:b/>
                <w:i/>
                <w:color w:val="000000" w:themeColor="text1"/>
              </w:rPr>
            </w:pPr>
            <w:r w:rsidRPr="00B512E2">
              <w:rPr>
                <w:rFonts w:ascii="Times New Roman" w:hAnsi="Times New Roman" w:cs="Times New Roman"/>
                <w:b/>
                <w:i/>
                <w:color w:val="000000" w:themeColor="text1"/>
              </w:rPr>
              <w:t>Модуль « Медиация».</w:t>
            </w:r>
          </w:p>
        </w:tc>
      </w:tr>
      <w:tr w:rsidR="00795CFE" w:rsidRPr="00795CFE" w:rsidTr="00B512E2">
        <w:tc>
          <w:tcPr>
            <w:tcW w:w="1951" w:type="dxa"/>
            <w:gridSpan w:val="2"/>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10.05-13.05.202</w:t>
            </w:r>
            <w:r w:rsidR="00681C45">
              <w:rPr>
                <w:rFonts w:ascii="Times New Roman" w:hAnsi="Times New Roman" w:cs="Times New Roman"/>
                <w:color w:val="000000" w:themeColor="text1"/>
              </w:rPr>
              <w:t>3</w:t>
            </w:r>
          </w:p>
        </w:tc>
        <w:tc>
          <w:tcPr>
            <w:tcW w:w="6093" w:type="dxa"/>
            <w:gridSpan w:val="4"/>
          </w:tcPr>
          <w:p w:rsidR="00795CFE" w:rsidRPr="00795CFE" w:rsidRDefault="00795CFE" w:rsidP="004001F6">
            <w:pPr>
              <w:jc w:val="both"/>
              <w:rPr>
                <w:rFonts w:ascii="Times New Roman" w:hAnsi="Times New Roman" w:cs="Times New Roman"/>
                <w:color w:val="000000" w:themeColor="text1"/>
              </w:rPr>
            </w:pPr>
            <w:r w:rsidRPr="00795CFE">
              <w:rPr>
                <w:rFonts w:ascii="Times New Roman" w:hAnsi="Times New Roman" w:cs="Times New Roman"/>
                <w:color w:val="000000" w:themeColor="text1"/>
              </w:rPr>
              <w:t>Просмотр мультфильма « Конфликт».</w:t>
            </w:r>
          </w:p>
        </w:tc>
        <w:tc>
          <w:tcPr>
            <w:tcW w:w="2785" w:type="dxa"/>
            <w:gridSpan w:val="3"/>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Члены службы медиации, классные руководители.</w:t>
            </w:r>
          </w:p>
        </w:tc>
      </w:tr>
      <w:tr w:rsidR="00795CFE" w:rsidRPr="00795CFE" w:rsidTr="00B512E2">
        <w:tc>
          <w:tcPr>
            <w:tcW w:w="1951" w:type="dxa"/>
            <w:gridSpan w:val="2"/>
          </w:tcPr>
          <w:p w:rsidR="00795CFE" w:rsidRPr="00795CFE" w:rsidRDefault="00795CFE" w:rsidP="00681C45">
            <w:pPr>
              <w:rPr>
                <w:rFonts w:ascii="Times New Roman" w:hAnsi="Times New Roman" w:cs="Times New Roman"/>
                <w:color w:val="000000" w:themeColor="text1"/>
              </w:rPr>
            </w:pPr>
            <w:r w:rsidRPr="00795CFE">
              <w:rPr>
                <w:rFonts w:ascii="Times New Roman" w:hAnsi="Times New Roman" w:cs="Times New Roman"/>
                <w:color w:val="000000" w:themeColor="text1"/>
              </w:rPr>
              <w:t>23.05-24.05.202</w:t>
            </w:r>
            <w:r w:rsidR="00681C45">
              <w:rPr>
                <w:rFonts w:ascii="Times New Roman" w:hAnsi="Times New Roman" w:cs="Times New Roman"/>
                <w:color w:val="000000" w:themeColor="text1"/>
              </w:rPr>
              <w:t>3</w:t>
            </w:r>
          </w:p>
        </w:tc>
        <w:tc>
          <w:tcPr>
            <w:tcW w:w="6093" w:type="dxa"/>
            <w:gridSpan w:val="4"/>
          </w:tcPr>
          <w:p w:rsidR="00795CFE" w:rsidRPr="00795CFE" w:rsidRDefault="00795CFE" w:rsidP="004001F6">
            <w:pPr>
              <w:jc w:val="both"/>
              <w:rPr>
                <w:rFonts w:ascii="Times New Roman" w:hAnsi="Times New Roman" w:cs="Times New Roman"/>
                <w:color w:val="000000" w:themeColor="text1"/>
              </w:rPr>
            </w:pPr>
            <w:r w:rsidRPr="00795CFE">
              <w:rPr>
                <w:rFonts w:ascii="Times New Roman" w:hAnsi="Times New Roman" w:cs="Times New Roman"/>
                <w:color w:val="000000" w:themeColor="text1"/>
              </w:rPr>
              <w:t>Заседание членов клуба школьной медиации и подведение итогов за прошедший учебный год.</w:t>
            </w:r>
          </w:p>
        </w:tc>
        <w:tc>
          <w:tcPr>
            <w:tcW w:w="2785" w:type="dxa"/>
            <w:gridSpan w:val="3"/>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1-4 классы</w:t>
            </w:r>
          </w:p>
        </w:tc>
        <w:tc>
          <w:tcPr>
            <w:tcW w:w="3908" w:type="dxa"/>
          </w:tcPr>
          <w:p w:rsidR="00795CFE" w:rsidRPr="00795CFE" w:rsidRDefault="00795CFE" w:rsidP="00795CFE">
            <w:pPr>
              <w:rPr>
                <w:rFonts w:ascii="Times New Roman" w:hAnsi="Times New Roman" w:cs="Times New Roman"/>
                <w:color w:val="000000" w:themeColor="text1"/>
              </w:rPr>
            </w:pPr>
            <w:r w:rsidRPr="00795CFE">
              <w:rPr>
                <w:rFonts w:ascii="Times New Roman" w:hAnsi="Times New Roman" w:cs="Times New Roman"/>
                <w:color w:val="000000" w:themeColor="text1"/>
              </w:rPr>
              <w:t>Руководитель школьной службы медиации.</w:t>
            </w:r>
          </w:p>
        </w:tc>
      </w:tr>
    </w:tbl>
    <w:p w:rsidR="00795CFE" w:rsidRDefault="00795CFE" w:rsidP="00795CFE">
      <w:pPr>
        <w:sectPr w:rsidR="00795CFE" w:rsidSect="00795CFE">
          <w:pgSz w:w="16838" w:h="11906" w:orient="landscape" w:code="9"/>
          <w:pgMar w:top="567" w:right="1134" w:bottom="1276" w:left="1134" w:header="720" w:footer="720" w:gutter="0"/>
          <w:cols w:space="720"/>
          <w:noEndnote/>
        </w:sectPr>
      </w:pPr>
    </w:p>
    <w:bookmarkEnd w:id="201"/>
    <w:bookmarkEnd w:id="202"/>
    <w:bookmarkEnd w:id="203"/>
    <w:bookmarkEnd w:id="204"/>
    <w:p w:rsidR="00681C45" w:rsidRPr="00681C45" w:rsidRDefault="00681C45" w:rsidP="00E74F05">
      <w:pPr>
        <w:pStyle w:val="a3"/>
        <w:numPr>
          <w:ilvl w:val="1"/>
          <w:numId w:val="48"/>
        </w:numPr>
        <w:jc w:val="center"/>
        <w:rPr>
          <w:rFonts w:ascii="Times New Roman" w:hAnsi="Times New Roman"/>
          <w:b/>
          <w:color w:val="auto"/>
          <w:sz w:val="24"/>
          <w:szCs w:val="24"/>
        </w:rPr>
      </w:pPr>
      <w:r w:rsidRPr="00681C45">
        <w:rPr>
          <w:rFonts w:ascii="Times New Roman" w:hAnsi="Times New Roman"/>
          <w:b/>
          <w:color w:val="auto"/>
          <w:sz w:val="24"/>
          <w:szCs w:val="24"/>
        </w:rPr>
        <w:lastRenderedPageBreak/>
        <w:t>СИСТЕМА УСЛОВИЙ РЕАЛИЗАЦИИ</w:t>
      </w:r>
    </w:p>
    <w:p w:rsidR="00681C45" w:rsidRPr="00681C45" w:rsidRDefault="00681C45" w:rsidP="00681C45">
      <w:pPr>
        <w:pStyle w:val="a3"/>
        <w:spacing w:line="240" w:lineRule="auto"/>
        <w:ind w:firstLine="709"/>
        <w:jc w:val="center"/>
        <w:rPr>
          <w:rFonts w:ascii="Times New Roman" w:hAnsi="Times New Roman"/>
          <w:b/>
          <w:color w:val="auto"/>
          <w:sz w:val="24"/>
          <w:szCs w:val="24"/>
        </w:rPr>
      </w:pPr>
      <w:r w:rsidRPr="00681C45">
        <w:rPr>
          <w:rFonts w:ascii="Times New Roman" w:hAnsi="Times New Roman"/>
          <w:b/>
          <w:color w:val="auto"/>
          <w:sz w:val="24"/>
          <w:szCs w:val="24"/>
        </w:rPr>
        <w:t>ПРОГРАММЫ НАЧАЛЬНОГО ОБЩЕГО ОБРАЗОВАНИЯ</w:t>
      </w:r>
    </w:p>
    <w:p w:rsidR="00713BFA" w:rsidRPr="00713BFA" w:rsidRDefault="00713BFA" w:rsidP="00713BFA">
      <w:pPr>
        <w:widowControl w:val="0"/>
        <w:ind w:firstLine="708"/>
        <w:jc w:val="both"/>
        <w:rPr>
          <w:rFonts w:eastAsia="Tahoma"/>
          <w:color w:val="000000"/>
          <w:lang w:bidi="ru-RU"/>
        </w:rPr>
      </w:pPr>
      <w:r w:rsidRPr="00713BFA">
        <w:rPr>
          <w:rFonts w:eastAsia="Tahoma"/>
          <w:color w:val="000000"/>
          <w:lang w:bidi="ru-RU"/>
        </w:rPr>
        <w:t xml:space="preserve">Система условий реализации программы начального общего образования, созданная в </w:t>
      </w:r>
      <w:r w:rsidR="00081156">
        <w:rPr>
          <w:rFonts w:eastAsia="Tahoma"/>
          <w:color w:val="000000"/>
          <w:lang w:bidi="ru-RU"/>
        </w:rPr>
        <w:t>МОБУ СОШ № 9</w:t>
      </w:r>
      <w:r>
        <w:rPr>
          <w:rFonts w:eastAsia="Tahoma"/>
          <w:color w:val="000000"/>
          <w:lang w:bidi="ru-RU"/>
        </w:rPr>
        <w:t xml:space="preserve"> им. </w:t>
      </w:r>
      <w:r w:rsidR="00081156">
        <w:rPr>
          <w:rFonts w:eastAsia="Tahoma"/>
          <w:color w:val="000000"/>
          <w:lang w:bidi="ru-RU"/>
        </w:rPr>
        <w:t>полного кавалера Ордена Славы В.И. Аманова</w:t>
      </w:r>
      <w:r w:rsidRPr="00713BFA">
        <w:rPr>
          <w:rFonts w:eastAsia="Tahoma"/>
          <w:color w:val="000000"/>
          <w:lang w:bidi="ru-RU"/>
        </w:rPr>
        <w:t>, на</w:t>
      </w:r>
      <w:r w:rsidRPr="00713BFA">
        <w:rPr>
          <w:rFonts w:eastAsia="Tahoma"/>
          <w:color w:val="000000"/>
          <w:lang w:bidi="ru-RU"/>
        </w:rPr>
        <w:softHyphen/>
        <w:t>правлена на:</w:t>
      </w:r>
    </w:p>
    <w:p w:rsidR="00713BFA" w:rsidRPr="00713BFA"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713BFA">
        <w:rPr>
          <w:rFonts w:ascii="Times New Roman" w:eastAsia="Tahoma" w:hAnsi="Times New Roman"/>
          <w:color w:val="000000"/>
          <w:sz w:val="24"/>
          <w:szCs w:val="24"/>
          <w:lang w:bidi="ru-RU"/>
        </w:rPr>
        <w:t>достижение обучающимися планируемых результатов освое</w:t>
      </w:r>
      <w:r w:rsidRPr="00713BFA">
        <w:rPr>
          <w:rFonts w:ascii="Times New Roman" w:eastAsia="Tahoma" w:hAnsi="Times New Roman"/>
          <w:color w:val="000000"/>
          <w:sz w:val="24"/>
          <w:szCs w:val="24"/>
          <w:lang w:bidi="ru-RU"/>
        </w:rPr>
        <w:softHyphen/>
        <w:t>ния программы начального общего образования, в том числе адаптированной;</w:t>
      </w:r>
    </w:p>
    <w:p w:rsidR="00713BFA" w:rsidRPr="00713BFA"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713BFA">
        <w:rPr>
          <w:rFonts w:ascii="Times New Roman" w:eastAsia="Tahoma" w:hAnsi="Times New Roman"/>
          <w:color w:val="000000"/>
          <w:sz w:val="24"/>
          <w:szCs w:val="24"/>
          <w:lang w:bidi="ru-RU"/>
        </w:rPr>
        <w:t>развитие личности, её способностей, удовлетворение образо</w:t>
      </w:r>
      <w:r w:rsidRPr="00713BFA">
        <w:rPr>
          <w:rFonts w:ascii="Times New Roman" w:eastAsia="Tahoma" w:hAnsi="Times New Roman"/>
          <w:color w:val="000000"/>
          <w:sz w:val="24"/>
          <w:szCs w:val="24"/>
          <w:lang w:bidi="ru-RU"/>
        </w:rPr>
        <w:softHyphen/>
        <w:t>вательных потребностей и интересов, самореализацию обуча</w:t>
      </w:r>
      <w:r w:rsidRPr="00713BFA">
        <w:rPr>
          <w:rFonts w:ascii="Times New Roman" w:eastAsia="Tahoma" w:hAnsi="Times New Roman"/>
          <w:color w:val="000000"/>
          <w:sz w:val="24"/>
          <w:szCs w:val="24"/>
          <w:lang w:bidi="ru-RU"/>
        </w:rPr>
        <w:softHyphen/>
        <w:t>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w:t>
      </w:r>
      <w:r w:rsidRPr="00713BFA">
        <w:rPr>
          <w:rFonts w:ascii="Times New Roman" w:eastAsia="Tahoma" w:hAnsi="Times New Roman"/>
          <w:color w:val="000000"/>
          <w:sz w:val="24"/>
          <w:szCs w:val="24"/>
          <w:lang w:bidi="ru-RU"/>
        </w:rPr>
        <w:softHyphen/>
        <w:t>бы, практическую подготовку, использование возможностей организаций дополнительного образования и социальных партнёров;</w:t>
      </w:r>
    </w:p>
    <w:p w:rsidR="00713BFA" w:rsidRPr="00713BFA"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713BFA">
        <w:rPr>
          <w:rFonts w:ascii="Times New Roman" w:eastAsia="Tahoma" w:hAnsi="Times New Roman"/>
          <w:color w:val="000000"/>
          <w:sz w:val="24"/>
          <w:szCs w:val="24"/>
          <w:lang w:bidi="ru-RU"/>
        </w:rPr>
        <w:t>формирование функциональной грамотности обучающихся (способности решать учебные задачи и жизненные проблем</w:t>
      </w:r>
      <w:r w:rsidRPr="00713BFA">
        <w:rPr>
          <w:rFonts w:ascii="Times New Roman" w:eastAsia="Tahoma" w:hAnsi="Times New Roman"/>
          <w:color w:val="000000"/>
          <w:sz w:val="24"/>
          <w:szCs w:val="24"/>
          <w:lang w:bidi="ru-RU"/>
        </w:rPr>
        <w:softHyphen/>
        <w:t xml:space="preserve">ные ситуации на основе сформированных предметных, </w:t>
      </w:r>
      <w:r>
        <w:rPr>
          <w:rFonts w:ascii="Times New Roman" w:eastAsia="Tahoma" w:hAnsi="Times New Roman"/>
          <w:color w:val="000000"/>
          <w:sz w:val="24"/>
          <w:szCs w:val="24"/>
          <w:lang w:bidi="ru-RU"/>
        </w:rPr>
        <w:t xml:space="preserve">            </w:t>
      </w:r>
      <w:r w:rsidRPr="00713BFA">
        <w:rPr>
          <w:rFonts w:ascii="Times New Roman" w:eastAsia="Tahoma" w:hAnsi="Times New Roman"/>
          <w:color w:val="000000"/>
          <w:sz w:val="24"/>
          <w:szCs w:val="24"/>
          <w:lang w:bidi="ru-RU"/>
        </w:rPr>
        <w:t>мета</w:t>
      </w:r>
      <w:r w:rsidRPr="00713BFA">
        <w:rPr>
          <w:rFonts w:ascii="Times New Roman" w:eastAsia="Tahoma" w:hAnsi="Times New Roman"/>
          <w:color w:val="000000"/>
          <w:sz w:val="24"/>
          <w:szCs w:val="24"/>
          <w:lang w:bidi="ru-RU"/>
        </w:rPr>
        <w:softHyphen/>
        <w:t>предметных и универсальных способов деятельности), вклю</w:t>
      </w:r>
      <w:r w:rsidRPr="00713BFA">
        <w:rPr>
          <w:rFonts w:ascii="Times New Roman" w:eastAsia="Tahoma" w:hAnsi="Times New Roman"/>
          <w:color w:val="000000"/>
          <w:sz w:val="24"/>
          <w:szCs w:val="24"/>
          <w:lang w:bidi="ru-RU"/>
        </w:rPr>
        <w:softHyphen/>
        <w:t>чающей овладение ключевыми навыками, составляющими основу дальнейшего успешного образования и ориентацию в мире профессий;</w:t>
      </w:r>
    </w:p>
    <w:p w:rsidR="00713BFA" w:rsidRPr="00713BFA"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713BFA">
        <w:rPr>
          <w:rFonts w:ascii="Times New Roman" w:eastAsia="Tahoma" w:hAnsi="Times New Roman"/>
          <w:color w:val="000000"/>
          <w:sz w:val="24"/>
          <w:szCs w:val="24"/>
          <w:lang w:bidi="ru-RU"/>
        </w:rPr>
        <w:t>формирование социокультурных и духовно-нравственных ценностей обучающихся, основ их гражданственности, рос</w:t>
      </w:r>
      <w:r w:rsidRPr="00713BFA">
        <w:rPr>
          <w:rFonts w:ascii="Times New Roman" w:eastAsia="Tahoma" w:hAnsi="Times New Roman"/>
          <w:color w:val="000000"/>
          <w:sz w:val="24"/>
          <w:szCs w:val="24"/>
          <w:lang w:bidi="ru-RU"/>
        </w:rPr>
        <w:softHyphen/>
        <w:t>сийской гражданской идентичности;</w:t>
      </w:r>
    </w:p>
    <w:p w:rsidR="00713BFA" w:rsidRPr="00713BFA"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713BFA">
        <w:rPr>
          <w:rFonts w:ascii="Times New Roman" w:eastAsia="Tahoma" w:hAnsi="Times New Roman"/>
          <w:color w:val="000000"/>
          <w:sz w:val="24"/>
          <w:szCs w:val="24"/>
          <w:lang w:bidi="ru-RU"/>
        </w:rPr>
        <w:t>индивидуализацию процесса образования посредством про</w:t>
      </w:r>
      <w:r w:rsidRPr="00713BFA">
        <w:rPr>
          <w:rFonts w:ascii="Times New Roman" w:eastAsia="Tahoma" w:hAnsi="Times New Roman"/>
          <w:color w:val="000000"/>
          <w:sz w:val="24"/>
          <w:szCs w:val="24"/>
          <w:lang w:bidi="ru-RU"/>
        </w:rPr>
        <w:softHyphen/>
        <w:t>ектирования и реализации индивидуальных учебных пла</w:t>
      </w:r>
      <w:r w:rsidRPr="00713BFA">
        <w:rPr>
          <w:rFonts w:ascii="Times New Roman" w:eastAsia="Tahoma" w:hAnsi="Times New Roman"/>
          <w:color w:val="000000"/>
          <w:sz w:val="24"/>
          <w:szCs w:val="24"/>
          <w:lang w:bidi="ru-RU"/>
        </w:rPr>
        <w:softHyphen/>
        <w:t>нов, обеспечения эффективной самостоятельной работы обу</w:t>
      </w:r>
      <w:r w:rsidRPr="00713BFA">
        <w:rPr>
          <w:rFonts w:ascii="Times New Roman" w:eastAsia="Tahoma" w:hAnsi="Times New Roman"/>
          <w:color w:val="000000"/>
          <w:sz w:val="24"/>
          <w:szCs w:val="24"/>
          <w:lang w:bidi="ru-RU"/>
        </w:rPr>
        <w:softHyphen/>
        <w:t>чающихся при поддержке педагогических работников;</w:t>
      </w:r>
    </w:p>
    <w:p w:rsidR="00713BFA" w:rsidRPr="00713BFA"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713BFA">
        <w:rPr>
          <w:rFonts w:ascii="Times New Roman" w:eastAsia="Tahoma" w:hAnsi="Times New Roman"/>
          <w:color w:val="000000"/>
          <w:sz w:val="24"/>
          <w:szCs w:val="24"/>
          <w:lang w:bidi="ru-RU"/>
        </w:rPr>
        <w:t>участие обучающихся, родителей (законных представителей) несовершеннолетних обучающихся и педагогических работ</w:t>
      </w:r>
      <w:r w:rsidRPr="00713BFA">
        <w:rPr>
          <w:rFonts w:ascii="Times New Roman" w:eastAsia="Tahoma" w:hAnsi="Times New Roman"/>
          <w:color w:val="000000"/>
          <w:sz w:val="24"/>
          <w:szCs w:val="24"/>
          <w:lang w:bidi="ru-RU"/>
        </w:rPr>
        <w:softHyphen/>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13BFA"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713BFA">
        <w:rPr>
          <w:rFonts w:ascii="Times New Roman" w:eastAsia="Tahoma" w:hAnsi="Times New Roman"/>
          <w:color w:val="000000"/>
          <w:sz w:val="24"/>
          <w:szCs w:val="24"/>
          <w:lang w:bidi="ru-RU"/>
        </w:rPr>
        <w:t>включение обучающихся в процессы преобразования соци</w:t>
      </w:r>
      <w:r w:rsidRPr="00713BFA">
        <w:rPr>
          <w:rFonts w:ascii="Times New Roman" w:eastAsia="Tahoma" w:hAnsi="Times New Roman"/>
          <w:color w:val="000000"/>
          <w:sz w:val="24"/>
          <w:szCs w:val="24"/>
          <w:lang w:bidi="ru-RU"/>
        </w:rPr>
        <w:softHyphen/>
        <w:t>альной среды (класса, школы), формирования у них лидер</w:t>
      </w:r>
      <w:r w:rsidRPr="00713BFA">
        <w:rPr>
          <w:rFonts w:ascii="Times New Roman" w:eastAsia="Tahoma" w:hAnsi="Times New Roman"/>
          <w:color w:val="000000"/>
          <w:sz w:val="24"/>
          <w:szCs w:val="24"/>
          <w:lang w:bidi="ru-RU"/>
        </w:rPr>
        <w:softHyphen/>
        <w:t>ских качеств, опыта социальной деятельности, реализации социальных проектов и программ при поддержке педагоги</w:t>
      </w:r>
      <w:r w:rsidRPr="00713BFA">
        <w:rPr>
          <w:rFonts w:ascii="Times New Roman" w:eastAsia="Tahoma" w:hAnsi="Times New Roman"/>
          <w:color w:val="000000"/>
          <w:sz w:val="24"/>
          <w:szCs w:val="24"/>
          <w:lang w:bidi="ru-RU"/>
        </w:rPr>
        <w:softHyphen/>
        <w:t>ческих работников;</w:t>
      </w:r>
    </w:p>
    <w:p w:rsidR="00713BFA" w:rsidRPr="00713BFA"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713BFA">
        <w:rPr>
          <w:rFonts w:ascii="Times New Roman" w:eastAsia="Tahoma" w:hAnsi="Times New Roman"/>
          <w:sz w:val="24"/>
          <w:szCs w:val="24"/>
          <w:lang w:bidi="ru-RU"/>
        </w:rPr>
        <w:t>формирование у обучающихся первичного опыта самостоя</w:t>
      </w:r>
      <w:r w:rsidRPr="00713BFA">
        <w:rPr>
          <w:rFonts w:ascii="Times New Roman" w:eastAsia="Tahoma" w:hAnsi="Times New Roman"/>
          <w:sz w:val="24"/>
          <w:szCs w:val="24"/>
          <w:lang w:bidi="ru-RU"/>
        </w:rPr>
        <w:softHyphen/>
        <w:t>тельной образовательной, общественной, проектной, учебно</w:t>
      </w:r>
      <w:r w:rsidRPr="00713BFA">
        <w:rPr>
          <w:rFonts w:ascii="Times New Roman" w:eastAsia="Tahoma" w:hAnsi="Times New Roman"/>
          <w:sz w:val="24"/>
          <w:szCs w:val="24"/>
          <w:lang w:bidi="ru-RU"/>
        </w:rPr>
        <w:softHyphen/>
      </w:r>
      <w:r>
        <w:rPr>
          <w:rFonts w:ascii="Times New Roman" w:eastAsia="Tahoma" w:hAnsi="Times New Roman"/>
          <w:sz w:val="24"/>
          <w:szCs w:val="24"/>
          <w:lang w:bidi="ru-RU"/>
        </w:rPr>
        <w:t>-</w:t>
      </w:r>
      <w:r w:rsidRPr="00713BFA">
        <w:rPr>
          <w:rFonts w:ascii="Times New Roman" w:eastAsia="Century Schoolbook" w:hAnsi="Times New Roman"/>
          <w:sz w:val="24"/>
          <w:szCs w:val="24"/>
          <w:lang w:bidi="ru-RU"/>
        </w:rPr>
        <w:t>исследовательской, спортивно-оздоровительной и творческой деятельности;</w:t>
      </w:r>
    </w:p>
    <w:p w:rsidR="00713BFA" w:rsidRPr="00713BFA"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713BFA">
        <w:rPr>
          <w:rFonts w:ascii="Times New Roman" w:eastAsia="Century Schoolbook" w:hAnsi="Times New Roman"/>
          <w:sz w:val="24"/>
          <w:szCs w:val="24"/>
          <w:lang w:bidi="ru-RU"/>
        </w:rPr>
        <w:t>формирование у обучающихся экологической грамотности, навыков здорового и безопасного для человека и окружаю</w:t>
      </w:r>
      <w:r w:rsidRPr="00713BFA">
        <w:rPr>
          <w:rFonts w:ascii="Times New Roman" w:eastAsia="Century Schoolbook" w:hAnsi="Times New Roman"/>
          <w:sz w:val="24"/>
          <w:szCs w:val="24"/>
          <w:lang w:bidi="ru-RU"/>
        </w:rPr>
        <w:softHyphen/>
        <w:t>щей его среды образа жизни;</w:t>
      </w:r>
    </w:p>
    <w:p w:rsidR="00F07931" w:rsidRPr="00F07931"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713BFA">
        <w:rPr>
          <w:rFonts w:ascii="Times New Roman" w:eastAsia="Century Schoolbook" w:hAnsi="Times New Roman"/>
          <w:sz w:val="24"/>
          <w:szCs w:val="24"/>
          <w:lang w:bidi="ru-RU"/>
        </w:rPr>
        <w:t xml:space="preserve">использование в </w:t>
      </w:r>
      <w:r w:rsidR="00081156" w:rsidRPr="00081156">
        <w:rPr>
          <w:rFonts w:ascii="Times New Roman" w:eastAsia="Tahoma" w:hAnsi="Times New Roman"/>
          <w:color w:val="000000"/>
          <w:lang w:bidi="ru-RU"/>
        </w:rPr>
        <w:t>МОБУ СОШ № 9 им. полного кавалера Ордена Славы В.И. Аманова</w:t>
      </w:r>
      <w:r w:rsidR="00F07931" w:rsidRPr="00F07931">
        <w:rPr>
          <w:rFonts w:ascii="Times New Roman" w:eastAsia="Century Schoolbook" w:hAnsi="Times New Roman"/>
          <w:sz w:val="24"/>
          <w:szCs w:val="24"/>
          <w:lang w:bidi="ru-RU"/>
        </w:rPr>
        <w:t xml:space="preserve"> </w:t>
      </w:r>
      <w:r w:rsidRPr="00713BFA">
        <w:rPr>
          <w:rFonts w:ascii="Times New Roman" w:eastAsia="Century Schoolbook" w:hAnsi="Times New Roman"/>
          <w:sz w:val="24"/>
          <w:szCs w:val="24"/>
          <w:lang w:bidi="ru-RU"/>
        </w:rPr>
        <w:t>современных образовательных технологий, направленных в том числе на воспитание обучающихся и развитие различных форм на</w:t>
      </w:r>
      <w:r w:rsidRPr="00713BFA">
        <w:rPr>
          <w:rFonts w:ascii="Times New Roman" w:eastAsia="Century Schoolbook" w:hAnsi="Times New Roman"/>
          <w:sz w:val="24"/>
          <w:szCs w:val="24"/>
          <w:lang w:bidi="ru-RU"/>
        </w:rPr>
        <w:softHyphen/>
        <w:t>ставничества;</w:t>
      </w:r>
    </w:p>
    <w:p w:rsidR="00F07931" w:rsidRPr="00F07931"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F07931">
        <w:rPr>
          <w:rFonts w:ascii="Times New Roman" w:eastAsia="Century Schoolbook" w:hAnsi="Times New Roman"/>
          <w:sz w:val="24"/>
          <w:szCs w:val="24"/>
          <w:lang w:bidi="ru-RU"/>
        </w:rPr>
        <w:t>обновление содержания программы начального общего обра</w:t>
      </w:r>
      <w:r w:rsidRPr="00F07931">
        <w:rPr>
          <w:rFonts w:ascii="Times New Roman" w:eastAsia="Century Schoolbook" w:hAnsi="Times New Roman"/>
          <w:sz w:val="24"/>
          <w:szCs w:val="24"/>
          <w:lang w:bidi="ru-RU"/>
        </w:rPr>
        <w:softHyphen/>
        <w:t>зования, методик и технологий её реализации в соответствии с динамикой развития системы образования, запросов обуча</w:t>
      </w:r>
      <w:r w:rsidRPr="00F07931">
        <w:rPr>
          <w:rFonts w:ascii="Times New Roman" w:eastAsia="Century Schoolbook" w:hAnsi="Times New Roman"/>
          <w:sz w:val="24"/>
          <w:szCs w:val="24"/>
          <w:lang w:bidi="ru-RU"/>
        </w:rPr>
        <w:softHyphen/>
        <w:t>ющихся, родителей (законных представителей) несовершен</w:t>
      </w:r>
      <w:r w:rsidRPr="00F07931">
        <w:rPr>
          <w:rFonts w:ascii="Times New Roman" w:eastAsia="Century Schoolbook" w:hAnsi="Times New Roman"/>
          <w:sz w:val="24"/>
          <w:szCs w:val="24"/>
          <w:lang w:bidi="ru-RU"/>
        </w:rPr>
        <w:softHyphen/>
        <w:t>нолетних обучающихся с учётом национальных и культур</w:t>
      </w:r>
      <w:r w:rsidRPr="00F07931">
        <w:rPr>
          <w:rFonts w:ascii="Times New Roman" w:eastAsia="Century Schoolbook" w:hAnsi="Times New Roman"/>
          <w:sz w:val="24"/>
          <w:szCs w:val="24"/>
          <w:lang w:bidi="ru-RU"/>
        </w:rPr>
        <w:softHyphen/>
        <w:t>ных особенностей субъекта Российской Федерации;</w:t>
      </w:r>
    </w:p>
    <w:p w:rsidR="00F07931" w:rsidRPr="00F07931" w:rsidRDefault="00713BFA" w:rsidP="00E74F05">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F07931">
        <w:rPr>
          <w:rFonts w:ascii="Times New Roman" w:eastAsia="Century Schoolbook" w:hAnsi="Times New Roman"/>
          <w:sz w:val="24"/>
          <w:szCs w:val="24"/>
          <w:lang w:bidi="ru-RU"/>
        </w:rPr>
        <w:t>эффективное использование профессионального и творческо</w:t>
      </w:r>
      <w:r w:rsidRPr="00F07931">
        <w:rPr>
          <w:rFonts w:ascii="Times New Roman" w:eastAsia="Century Schoolbook" w:hAnsi="Times New Roman"/>
          <w:sz w:val="24"/>
          <w:szCs w:val="24"/>
          <w:lang w:bidi="ru-RU"/>
        </w:rPr>
        <w:softHyphen/>
        <w:t xml:space="preserve">го потенциала педагогических и руководящих работников </w:t>
      </w:r>
      <w:r w:rsidR="007F799E" w:rsidRPr="007F799E">
        <w:rPr>
          <w:rFonts w:ascii="Times New Roman" w:eastAsia="Tahoma" w:hAnsi="Times New Roman"/>
          <w:color w:val="000000"/>
          <w:lang w:bidi="ru-RU"/>
        </w:rPr>
        <w:t>МОБУ СОШ № 9 им. полного кавалера Ордена Славы В.И. Аманова</w:t>
      </w:r>
      <w:r w:rsidRPr="00F07931">
        <w:rPr>
          <w:rFonts w:ascii="Times New Roman" w:eastAsia="Century Schoolbook" w:hAnsi="Times New Roman"/>
          <w:sz w:val="24"/>
          <w:szCs w:val="24"/>
          <w:lang w:bidi="ru-RU"/>
        </w:rPr>
        <w:t>, повышения их профессиональной, коммуника</w:t>
      </w:r>
      <w:r w:rsidRPr="00F07931">
        <w:rPr>
          <w:rFonts w:ascii="Times New Roman" w:eastAsia="Century Schoolbook" w:hAnsi="Times New Roman"/>
          <w:sz w:val="24"/>
          <w:szCs w:val="24"/>
          <w:lang w:bidi="ru-RU"/>
        </w:rPr>
        <w:softHyphen/>
        <w:t>тивной, информационной и правовой компетентности;</w:t>
      </w:r>
    </w:p>
    <w:p w:rsidR="004001F6" w:rsidRPr="00347547" w:rsidRDefault="00713BFA" w:rsidP="00347547">
      <w:pPr>
        <w:pStyle w:val="affe"/>
        <w:widowControl w:val="0"/>
        <w:numPr>
          <w:ilvl w:val="0"/>
          <w:numId w:val="325"/>
        </w:numPr>
        <w:tabs>
          <w:tab w:val="left" w:pos="202"/>
        </w:tabs>
        <w:spacing w:line="240" w:lineRule="auto"/>
        <w:jc w:val="both"/>
        <w:rPr>
          <w:rFonts w:ascii="Times New Roman" w:eastAsia="Tahoma" w:hAnsi="Times New Roman"/>
          <w:color w:val="000000"/>
          <w:sz w:val="24"/>
          <w:szCs w:val="24"/>
          <w:lang w:bidi="ru-RU"/>
        </w:rPr>
      </w:pPr>
      <w:r w:rsidRPr="00F07931">
        <w:rPr>
          <w:rFonts w:ascii="Times New Roman" w:eastAsia="Century Schoolbook" w:hAnsi="Times New Roman"/>
          <w:sz w:val="24"/>
          <w:szCs w:val="24"/>
          <w:lang w:bidi="ru-RU"/>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347547" w:rsidRDefault="00347547" w:rsidP="00347547">
      <w:pPr>
        <w:pStyle w:val="affe"/>
        <w:widowControl w:val="0"/>
        <w:tabs>
          <w:tab w:val="left" w:pos="202"/>
        </w:tabs>
        <w:spacing w:line="240" w:lineRule="auto"/>
        <w:jc w:val="both"/>
        <w:rPr>
          <w:rFonts w:ascii="Times New Roman" w:eastAsia="Tahoma" w:hAnsi="Times New Roman"/>
          <w:color w:val="000000"/>
          <w:sz w:val="24"/>
          <w:szCs w:val="24"/>
          <w:lang w:bidi="ru-RU"/>
        </w:rPr>
      </w:pPr>
    </w:p>
    <w:p w:rsidR="00347547" w:rsidRDefault="00347547" w:rsidP="00347547">
      <w:pPr>
        <w:pStyle w:val="affe"/>
        <w:widowControl w:val="0"/>
        <w:tabs>
          <w:tab w:val="left" w:pos="202"/>
        </w:tabs>
        <w:spacing w:line="240" w:lineRule="auto"/>
        <w:jc w:val="both"/>
        <w:rPr>
          <w:rFonts w:ascii="Times New Roman" w:eastAsia="Tahoma" w:hAnsi="Times New Roman"/>
          <w:color w:val="000000"/>
          <w:sz w:val="24"/>
          <w:szCs w:val="24"/>
          <w:lang w:bidi="ru-RU"/>
        </w:rPr>
      </w:pPr>
    </w:p>
    <w:p w:rsidR="00347547" w:rsidRPr="00347547" w:rsidRDefault="00347547" w:rsidP="00347547">
      <w:pPr>
        <w:pStyle w:val="affe"/>
        <w:widowControl w:val="0"/>
        <w:tabs>
          <w:tab w:val="left" w:pos="202"/>
        </w:tabs>
        <w:spacing w:line="240" w:lineRule="auto"/>
        <w:jc w:val="both"/>
        <w:rPr>
          <w:rFonts w:ascii="Times New Roman" w:eastAsia="Tahoma" w:hAnsi="Times New Roman"/>
          <w:color w:val="000000"/>
          <w:sz w:val="24"/>
          <w:szCs w:val="24"/>
          <w:lang w:bidi="ru-RU"/>
        </w:rPr>
      </w:pPr>
    </w:p>
    <w:p w:rsidR="00653A76" w:rsidRPr="007F28CF" w:rsidRDefault="00653A76" w:rsidP="00E74F05">
      <w:pPr>
        <w:pStyle w:val="afe"/>
        <w:numPr>
          <w:ilvl w:val="2"/>
          <w:numId w:val="48"/>
        </w:numPr>
        <w:spacing w:line="240" w:lineRule="auto"/>
        <w:jc w:val="center"/>
        <w:rPr>
          <w:sz w:val="24"/>
        </w:rPr>
      </w:pPr>
      <w:bookmarkStart w:id="205" w:name="_Toc288394110"/>
      <w:bookmarkStart w:id="206" w:name="_Toc288410577"/>
      <w:bookmarkStart w:id="207" w:name="_Toc288410706"/>
      <w:bookmarkStart w:id="208" w:name="_Toc294246115"/>
      <w:r w:rsidRPr="007F28CF">
        <w:rPr>
          <w:sz w:val="24"/>
        </w:rPr>
        <w:lastRenderedPageBreak/>
        <w:t>Кадровые условия реализации</w:t>
      </w:r>
      <w:r w:rsidR="00217830" w:rsidRPr="007F28CF">
        <w:rPr>
          <w:sz w:val="24"/>
        </w:rPr>
        <w:t xml:space="preserve"> </w:t>
      </w:r>
      <w:r w:rsidRPr="007F28CF">
        <w:rPr>
          <w:sz w:val="24"/>
        </w:rPr>
        <w:t>основной образовательной программы</w:t>
      </w:r>
      <w:bookmarkEnd w:id="205"/>
      <w:bookmarkEnd w:id="206"/>
      <w:bookmarkEnd w:id="207"/>
      <w:bookmarkEnd w:id="208"/>
    </w:p>
    <w:p w:rsidR="00653A76" w:rsidRPr="007F28CF" w:rsidRDefault="00653A76" w:rsidP="007F28CF">
      <w:pPr>
        <w:pStyle w:val="a3"/>
        <w:spacing w:line="240" w:lineRule="auto"/>
        <w:ind w:firstLine="709"/>
        <w:rPr>
          <w:rFonts w:ascii="Times New Roman" w:hAnsi="Times New Roman"/>
          <w:b/>
          <w:bCs/>
          <w:color w:val="auto"/>
          <w:sz w:val="24"/>
          <w:szCs w:val="24"/>
        </w:rPr>
      </w:pPr>
      <w:r w:rsidRPr="007F28CF">
        <w:rPr>
          <w:rFonts w:ascii="Times New Roman" w:hAnsi="Times New Roman"/>
          <w:color w:val="auto"/>
          <w:sz w:val="24"/>
          <w:szCs w:val="24"/>
        </w:rPr>
        <w:t>Описание кадровых условий реализации основной образовательной программы</w:t>
      </w:r>
      <w:r w:rsidR="00580F6D" w:rsidRPr="007F28CF">
        <w:rPr>
          <w:rFonts w:ascii="Times New Roman" w:hAnsi="Times New Roman"/>
          <w:color w:val="auto"/>
          <w:sz w:val="24"/>
          <w:szCs w:val="24"/>
        </w:rPr>
        <w:t xml:space="preserve"> </w:t>
      </w:r>
      <w:r w:rsidRPr="007F28CF">
        <w:rPr>
          <w:rFonts w:ascii="Times New Roman" w:hAnsi="Times New Roman"/>
          <w:color w:val="auto"/>
          <w:sz w:val="24"/>
          <w:szCs w:val="24"/>
        </w:rPr>
        <w:t>включает:</w:t>
      </w:r>
    </w:p>
    <w:p w:rsidR="00653A76" w:rsidRPr="007F28CF" w:rsidRDefault="00653A76" w:rsidP="00E74F05">
      <w:pPr>
        <w:pStyle w:val="21"/>
        <w:numPr>
          <w:ilvl w:val="0"/>
          <w:numId w:val="35"/>
        </w:numPr>
        <w:tabs>
          <w:tab w:val="left" w:pos="709"/>
          <w:tab w:val="left" w:pos="993"/>
        </w:tabs>
        <w:spacing w:line="240" w:lineRule="auto"/>
        <w:rPr>
          <w:sz w:val="24"/>
        </w:rPr>
      </w:pPr>
      <w:r w:rsidRPr="007F28CF">
        <w:rPr>
          <w:sz w:val="24"/>
        </w:rPr>
        <w:t xml:space="preserve">характеристику укомплектованности </w:t>
      </w:r>
      <w:r w:rsidR="007F799E" w:rsidRPr="007F799E">
        <w:rPr>
          <w:rFonts w:eastAsia="Tahoma"/>
          <w:color w:val="000000"/>
          <w:sz w:val="22"/>
          <w:szCs w:val="22"/>
          <w:lang w:bidi="ru-RU"/>
        </w:rPr>
        <w:t>МОБУ СОШ № 9 им. полного кавалера Ордена Славы В.И. Аманова</w:t>
      </w:r>
      <w:r w:rsidR="00300182" w:rsidRPr="007F28CF">
        <w:rPr>
          <w:spacing w:val="2"/>
          <w:sz w:val="24"/>
        </w:rPr>
        <w:t xml:space="preserve"> </w:t>
      </w:r>
      <w:r w:rsidR="00CF454A" w:rsidRPr="007F28CF">
        <w:rPr>
          <w:spacing w:val="2"/>
          <w:sz w:val="24"/>
        </w:rPr>
        <w:t>МО Кореновский район</w:t>
      </w:r>
      <w:r w:rsidRPr="007F28CF">
        <w:rPr>
          <w:sz w:val="24"/>
        </w:rPr>
        <w:t>;</w:t>
      </w:r>
    </w:p>
    <w:p w:rsidR="002A6158" w:rsidRPr="007F28CF" w:rsidRDefault="00653A76" w:rsidP="00E74F05">
      <w:pPr>
        <w:pStyle w:val="21"/>
        <w:numPr>
          <w:ilvl w:val="0"/>
          <w:numId w:val="35"/>
        </w:numPr>
        <w:tabs>
          <w:tab w:val="left" w:pos="709"/>
          <w:tab w:val="left" w:pos="993"/>
        </w:tabs>
        <w:spacing w:line="240" w:lineRule="auto"/>
        <w:rPr>
          <w:sz w:val="24"/>
        </w:rPr>
      </w:pPr>
      <w:r w:rsidRPr="007F28CF">
        <w:rPr>
          <w:spacing w:val="2"/>
          <w:sz w:val="24"/>
        </w:rPr>
        <w:t xml:space="preserve">описание уровня квалификации работников </w:t>
      </w:r>
      <w:r w:rsidR="007F799E" w:rsidRPr="007F799E">
        <w:rPr>
          <w:rFonts w:eastAsia="Tahoma"/>
          <w:color w:val="000000"/>
          <w:sz w:val="22"/>
          <w:szCs w:val="22"/>
          <w:lang w:bidi="ru-RU"/>
        </w:rPr>
        <w:t>МОБУ СОШ № 9 им. полного кавалера Ордена Славы В.И. Аманова</w:t>
      </w:r>
      <w:r w:rsidR="007F799E" w:rsidRPr="007F28CF">
        <w:rPr>
          <w:spacing w:val="2"/>
          <w:sz w:val="24"/>
        </w:rPr>
        <w:t xml:space="preserve"> </w:t>
      </w:r>
      <w:r w:rsidR="00CF454A" w:rsidRPr="007F28CF">
        <w:rPr>
          <w:spacing w:val="2"/>
          <w:sz w:val="24"/>
        </w:rPr>
        <w:t>МО Кореновский район</w:t>
      </w:r>
      <w:r w:rsidR="005C5F90" w:rsidRPr="007F28CF">
        <w:rPr>
          <w:spacing w:val="2"/>
          <w:sz w:val="24"/>
        </w:rPr>
        <w:t>, осуществляющей образовательную деятельность</w:t>
      </w:r>
      <w:r w:rsidR="00375003" w:rsidRPr="007F28CF">
        <w:rPr>
          <w:spacing w:val="2"/>
          <w:sz w:val="24"/>
        </w:rPr>
        <w:t>,</w:t>
      </w:r>
      <w:r w:rsidRPr="007F28CF">
        <w:rPr>
          <w:sz w:val="24"/>
        </w:rPr>
        <w:t xml:space="preserve"> и их функциональных обязанностей;</w:t>
      </w:r>
    </w:p>
    <w:p w:rsidR="00653A76" w:rsidRPr="007F28CF" w:rsidRDefault="00653A76" w:rsidP="00E74F05">
      <w:pPr>
        <w:pStyle w:val="21"/>
        <w:numPr>
          <w:ilvl w:val="0"/>
          <w:numId w:val="35"/>
        </w:numPr>
        <w:tabs>
          <w:tab w:val="left" w:pos="709"/>
          <w:tab w:val="left" w:pos="993"/>
        </w:tabs>
        <w:spacing w:line="240" w:lineRule="auto"/>
        <w:rPr>
          <w:sz w:val="24"/>
        </w:rPr>
      </w:pPr>
      <w:r w:rsidRPr="007F28CF">
        <w:rPr>
          <w:spacing w:val="2"/>
          <w:sz w:val="24"/>
        </w:rPr>
        <w:t>описание реализуемой системы непрерывного профес</w:t>
      </w:r>
      <w:r w:rsidRPr="007F28CF">
        <w:rPr>
          <w:sz w:val="24"/>
        </w:rPr>
        <w:t>сионального развития и повышения квалификации педагогических работников;</w:t>
      </w:r>
    </w:p>
    <w:p w:rsidR="00653A76" w:rsidRPr="007F28CF" w:rsidRDefault="00653A76" w:rsidP="00E74F05">
      <w:pPr>
        <w:pStyle w:val="21"/>
        <w:numPr>
          <w:ilvl w:val="0"/>
          <w:numId w:val="35"/>
        </w:numPr>
        <w:tabs>
          <w:tab w:val="left" w:pos="709"/>
          <w:tab w:val="left" w:pos="993"/>
        </w:tabs>
        <w:spacing w:line="240" w:lineRule="auto"/>
        <w:rPr>
          <w:sz w:val="24"/>
        </w:rPr>
      </w:pPr>
      <w:r w:rsidRPr="007F28CF">
        <w:rPr>
          <w:sz w:val="24"/>
        </w:rPr>
        <w:t>описание системы оценки деятельности членов педагогического коллектива.</w:t>
      </w:r>
    </w:p>
    <w:p w:rsidR="002213CF" w:rsidRDefault="002213CF" w:rsidP="007F28CF">
      <w:pPr>
        <w:pStyle w:val="a3"/>
        <w:spacing w:line="240" w:lineRule="auto"/>
        <w:ind w:firstLine="709"/>
        <w:rPr>
          <w:rFonts w:ascii="Times New Roman" w:hAnsi="Times New Roman"/>
          <w:b/>
          <w:bCs/>
          <w:color w:val="auto"/>
          <w:sz w:val="24"/>
          <w:szCs w:val="24"/>
        </w:rPr>
      </w:pPr>
    </w:p>
    <w:p w:rsidR="00653A76" w:rsidRPr="007F28CF" w:rsidRDefault="00653A76" w:rsidP="007F28CF">
      <w:pPr>
        <w:pStyle w:val="a3"/>
        <w:spacing w:line="240" w:lineRule="auto"/>
        <w:ind w:firstLine="709"/>
        <w:rPr>
          <w:rFonts w:ascii="Times New Roman" w:hAnsi="Times New Roman"/>
          <w:b/>
          <w:bCs/>
          <w:color w:val="auto"/>
          <w:sz w:val="24"/>
          <w:szCs w:val="24"/>
        </w:rPr>
      </w:pPr>
      <w:r w:rsidRPr="007F28CF">
        <w:rPr>
          <w:rFonts w:ascii="Times New Roman" w:hAnsi="Times New Roman"/>
          <w:b/>
          <w:bCs/>
          <w:color w:val="auto"/>
          <w:sz w:val="24"/>
          <w:szCs w:val="24"/>
        </w:rPr>
        <w:t>Кадровое обеспечение</w:t>
      </w:r>
    </w:p>
    <w:p w:rsidR="00832EEB" w:rsidRPr="007F28CF" w:rsidRDefault="007F799E" w:rsidP="007F28CF">
      <w:pPr>
        <w:pStyle w:val="a3"/>
        <w:spacing w:line="240" w:lineRule="auto"/>
        <w:ind w:firstLine="709"/>
        <w:rPr>
          <w:rFonts w:ascii="Times New Roman" w:hAnsi="Times New Roman"/>
          <w:color w:val="auto"/>
          <w:sz w:val="24"/>
          <w:szCs w:val="24"/>
        </w:rPr>
      </w:pPr>
      <w:r w:rsidRPr="007F799E">
        <w:rPr>
          <w:rFonts w:ascii="Times New Roman" w:eastAsia="Tahoma" w:hAnsi="Times New Roman"/>
          <w:sz w:val="24"/>
          <w:szCs w:val="24"/>
          <w:lang w:bidi="ru-RU"/>
        </w:rPr>
        <w:t>МОБУ СОШ № 9 им. полного кавалера Ордена Славы В.И. Аманова</w:t>
      </w:r>
      <w:r w:rsidR="00217830" w:rsidRPr="007F28CF">
        <w:rPr>
          <w:rFonts w:ascii="Times New Roman" w:hAnsi="Times New Roman"/>
          <w:color w:val="auto"/>
          <w:sz w:val="24"/>
          <w:szCs w:val="24"/>
        </w:rPr>
        <w:t>,</w:t>
      </w:r>
      <w:r w:rsidR="005C5F90" w:rsidRPr="007F28CF">
        <w:rPr>
          <w:rFonts w:ascii="Times New Roman" w:hAnsi="Times New Roman"/>
          <w:color w:val="auto"/>
          <w:sz w:val="24"/>
          <w:szCs w:val="24"/>
        </w:rPr>
        <w:t xml:space="preserve"> осуществляющая образовательную деятельность</w:t>
      </w:r>
      <w:r w:rsidR="00375003" w:rsidRPr="007F28CF">
        <w:rPr>
          <w:rFonts w:ascii="Times New Roman" w:hAnsi="Times New Roman"/>
          <w:color w:val="auto"/>
          <w:sz w:val="24"/>
          <w:szCs w:val="24"/>
        </w:rPr>
        <w:t>,</w:t>
      </w:r>
      <w:r w:rsidR="00B50E75" w:rsidRPr="007F28CF">
        <w:rPr>
          <w:rFonts w:ascii="Times New Roman" w:hAnsi="Times New Roman"/>
          <w:color w:val="auto"/>
          <w:sz w:val="24"/>
          <w:szCs w:val="24"/>
        </w:rPr>
        <w:t xml:space="preserve"> укомплектована </w:t>
      </w:r>
      <w:r w:rsidR="00653A76" w:rsidRPr="007F28CF">
        <w:rPr>
          <w:rFonts w:ascii="Times New Roman" w:hAnsi="Times New Roman"/>
          <w:color w:val="auto"/>
          <w:sz w:val="24"/>
          <w:szCs w:val="24"/>
        </w:rPr>
        <w:t>кадрами, имеющими необходимую квалификацию для решения задач, определённых основной образовательной программой образовательно</w:t>
      </w:r>
      <w:r w:rsidR="00D93053" w:rsidRPr="007F28CF">
        <w:rPr>
          <w:rFonts w:ascii="Times New Roman" w:hAnsi="Times New Roman"/>
          <w:color w:val="auto"/>
          <w:sz w:val="24"/>
          <w:szCs w:val="24"/>
        </w:rPr>
        <w:t>й</w:t>
      </w:r>
      <w:r w:rsidR="00580F6D" w:rsidRPr="007F28CF">
        <w:rPr>
          <w:rFonts w:ascii="Times New Roman" w:hAnsi="Times New Roman"/>
          <w:color w:val="auto"/>
          <w:sz w:val="24"/>
          <w:szCs w:val="24"/>
        </w:rPr>
        <w:t xml:space="preserve"> </w:t>
      </w:r>
      <w:r w:rsidR="00D93053" w:rsidRPr="007F28CF">
        <w:rPr>
          <w:rFonts w:ascii="Times New Roman" w:hAnsi="Times New Roman"/>
          <w:color w:val="auto"/>
          <w:sz w:val="24"/>
          <w:szCs w:val="24"/>
        </w:rPr>
        <w:t>организации</w:t>
      </w:r>
      <w:r w:rsidR="00832EEB" w:rsidRPr="007F28CF">
        <w:rPr>
          <w:rFonts w:ascii="Times New Roman" w:hAnsi="Times New Roman"/>
          <w:color w:val="auto"/>
          <w:sz w:val="24"/>
          <w:szCs w:val="24"/>
        </w:rPr>
        <w:t xml:space="preserve">. </w:t>
      </w:r>
      <w:r w:rsidR="00832EEB" w:rsidRPr="007F28CF">
        <w:rPr>
          <w:rFonts w:ascii="Times New Roman" w:hAnsi="Times New Roman"/>
          <w:sz w:val="24"/>
          <w:szCs w:val="24"/>
        </w:rPr>
        <w:t>Состав и квалификация педагогических кадров, работающих в</w:t>
      </w:r>
      <w:r>
        <w:rPr>
          <w:rFonts w:ascii="Times New Roman" w:hAnsi="Times New Roman"/>
          <w:sz w:val="24"/>
          <w:szCs w:val="24"/>
        </w:rPr>
        <w:t xml:space="preserve">  начальных классах МОБУ СОШ №9</w:t>
      </w:r>
      <w:r w:rsidR="00832EEB" w:rsidRPr="007F28CF">
        <w:rPr>
          <w:rFonts w:ascii="Times New Roman" w:hAnsi="Times New Roman"/>
          <w:sz w:val="24"/>
          <w:szCs w:val="24"/>
        </w:rPr>
        <w:t xml:space="preserve">: </w:t>
      </w:r>
      <w:r w:rsidR="00832EEB" w:rsidRPr="007D7F94">
        <w:rPr>
          <w:rFonts w:ascii="Times New Roman" w:hAnsi="Times New Roman"/>
          <w:color w:val="auto"/>
          <w:sz w:val="24"/>
          <w:szCs w:val="24"/>
        </w:rPr>
        <w:t xml:space="preserve">высшее </w:t>
      </w:r>
      <w:r w:rsidR="00832EEB" w:rsidRPr="00892ABD">
        <w:rPr>
          <w:rFonts w:ascii="Times New Roman" w:hAnsi="Times New Roman"/>
          <w:color w:val="auto"/>
          <w:sz w:val="24"/>
          <w:szCs w:val="24"/>
        </w:rPr>
        <w:t xml:space="preserve">педагогическое образование имеют </w:t>
      </w:r>
      <w:r>
        <w:rPr>
          <w:rFonts w:ascii="Times New Roman" w:hAnsi="Times New Roman"/>
          <w:color w:val="auto"/>
          <w:sz w:val="24"/>
          <w:szCs w:val="24"/>
        </w:rPr>
        <w:t>75</w:t>
      </w:r>
      <w:r w:rsidR="00892ABD" w:rsidRPr="00892ABD">
        <w:rPr>
          <w:rFonts w:ascii="Times New Roman" w:hAnsi="Times New Roman"/>
          <w:color w:val="auto"/>
          <w:sz w:val="24"/>
          <w:szCs w:val="24"/>
        </w:rPr>
        <w:t xml:space="preserve"> </w:t>
      </w:r>
      <w:r w:rsidR="00832EEB" w:rsidRPr="00892ABD">
        <w:rPr>
          <w:rFonts w:ascii="Times New Roman" w:hAnsi="Times New Roman"/>
          <w:color w:val="auto"/>
          <w:sz w:val="24"/>
          <w:szCs w:val="24"/>
        </w:rPr>
        <w:t xml:space="preserve">% педагогических работников </w:t>
      </w:r>
      <w:r w:rsidR="00B35BEC">
        <w:rPr>
          <w:rFonts w:ascii="Times New Roman" w:hAnsi="Times New Roman"/>
          <w:color w:val="auto"/>
          <w:sz w:val="24"/>
          <w:szCs w:val="24"/>
        </w:rPr>
        <w:t>начальной школы</w:t>
      </w:r>
      <w:r w:rsidR="00832EEB" w:rsidRPr="00892ABD">
        <w:rPr>
          <w:rFonts w:ascii="Times New Roman" w:hAnsi="Times New Roman"/>
          <w:color w:val="auto"/>
          <w:sz w:val="24"/>
          <w:szCs w:val="24"/>
        </w:rPr>
        <w:t xml:space="preserve">. </w:t>
      </w:r>
      <w:r w:rsidR="00832EEB" w:rsidRPr="007F28CF">
        <w:rPr>
          <w:rFonts w:ascii="Times New Roman" w:hAnsi="Times New Roman"/>
          <w:sz w:val="24"/>
          <w:szCs w:val="24"/>
        </w:rPr>
        <w:t xml:space="preserve">Учителя  начальных классов систематически повышают свою   квалификацию на курсовой подготовке. </w:t>
      </w:r>
    </w:p>
    <w:p w:rsidR="00B50E75" w:rsidRDefault="00653A76" w:rsidP="007F28CF">
      <w:pPr>
        <w:pStyle w:val="a3"/>
        <w:spacing w:line="240" w:lineRule="auto"/>
        <w:ind w:firstLine="709"/>
        <w:rPr>
          <w:rFonts w:ascii="Times New Roman" w:hAnsi="Times New Roman"/>
          <w:color w:val="auto"/>
          <w:sz w:val="24"/>
          <w:szCs w:val="24"/>
        </w:rPr>
      </w:pPr>
      <w:r w:rsidRPr="007F28CF">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7F28CF">
        <w:rPr>
          <w:rFonts w:ascii="Times New Roman" w:hAnsi="Times New Roman"/>
          <w:color w:val="auto"/>
          <w:spacing w:val="2"/>
          <w:sz w:val="24"/>
          <w:szCs w:val="24"/>
        </w:rPr>
        <w:t>ботников, с учётом особенностей организации труда и уп</w:t>
      </w:r>
      <w:r w:rsidRPr="007F28CF">
        <w:rPr>
          <w:rFonts w:ascii="Times New Roman" w:hAnsi="Times New Roman"/>
          <w:color w:val="auto"/>
          <w:sz w:val="24"/>
          <w:szCs w:val="24"/>
        </w:rPr>
        <w:t xml:space="preserve">равления, а также прав, ответственности и компетентности </w:t>
      </w:r>
      <w:r w:rsidRPr="007F28CF">
        <w:rPr>
          <w:rFonts w:ascii="Times New Roman" w:hAnsi="Times New Roman"/>
          <w:color w:val="auto"/>
          <w:spacing w:val="2"/>
          <w:sz w:val="24"/>
          <w:szCs w:val="24"/>
        </w:rPr>
        <w:t xml:space="preserve">работников </w:t>
      </w:r>
      <w:r w:rsidR="007F799E" w:rsidRPr="007F799E">
        <w:rPr>
          <w:rFonts w:ascii="Times New Roman" w:eastAsia="Tahoma" w:hAnsi="Times New Roman"/>
          <w:sz w:val="24"/>
          <w:szCs w:val="24"/>
          <w:lang w:bidi="ru-RU"/>
        </w:rPr>
        <w:t>МОБУ СОШ № 9 им. полного кавалера Ордена Славы В.И. Аманова</w:t>
      </w:r>
      <w:r w:rsidR="00300182">
        <w:rPr>
          <w:rFonts w:ascii="Times New Roman" w:hAnsi="Times New Roman"/>
          <w:color w:val="auto"/>
          <w:spacing w:val="2"/>
          <w:sz w:val="24"/>
          <w:szCs w:val="24"/>
        </w:rPr>
        <w:t xml:space="preserve"> </w:t>
      </w:r>
      <w:r w:rsidR="00580F6D" w:rsidRPr="007F28CF">
        <w:rPr>
          <w:rFonts w:ascii="Times New Roman" w:hAnsi="Times New Roman"/>
          <w:color w:val="auto"/>
          <w:spacing w:val="2"/>
          <w:sz w:val="24"/>
          <w:szCs w:val="24"/>
        </w:rPr>
        <w:t xml:space="preserve"> </w:t>
      </w:r>
      <w:r w:rsidRPr="007F28CF">
        <w:rPr>
          <w:rFonts w:ascii="Times New Roman" w:hAnsi="Times New Roman"/>
          <w:color w:val="auto"/>
          <w:spacing w:val="2"/>
          <w:sz w:val="24"/>
          <w:szCs w:val="24"/>
        </w:rPr>
        <w:t>служат квалифи</w:t>
      </w:r>
      <w:r w:rsidRPr="007F28CF">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7F28CF">
        <w:rPr>
          <w:rStyle w:val="13"/>
          <w:color w:val="auto"/>
          <w:spacing w:val="2"/>
          <w:sz w:val="24"/>
          <w:szCs w:val="24"/>
        </w:rPr>
        <w:footnoteReference w:id="28"/>
      </w:r>
      <w:r w:rsidRPr="007F28CF">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7F28CF">
        <w:rPr>
          <w:rFonts w:ascii="Times New Roman" w:hAnsi="Times New Roman"/>
          <w:color w:val="auto"/>
          <w:sz w:val="24"/>
          <w:szCs w:val="24"/>
        </w:rPr>
        <w:t xml:space="preserve"> и требованиями  профессионального стандарта </w:t>
      </w:r>
      <w:r w:rsidR="00B50E75" w:rsidRPr="007F28CF">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7F28CF">
        <w:rPr>
          <w:rFonts w:ascii="Times New Roman" w:hAnsi="Times New Roman"/>
          <w:color w:val="auto"/>
          <w:sz w:val="24"/>
          <w:szCs w:val="24"/>
        </w:rPr>
        <w:t>.</w:t>
      </w:r>
    </w:p>
    <w:p w:rsidR="002213CF" w:rsidRDefault="002213CF" w:rsidP="00D42F46">
      <w:pPr>
        <w:pStyle w:val="a3"/>
        <w:spacing w:line="240" w:lineRule="auto"/>
        <w:ind w:firstLine="0"/>
        <w:rPr>
          <w:rFonts w:ascii="Times New Roman" w:hAnsi="Times New Roman"/>
          <w:b/>
          <w:color w:val="auto"/>
          <w:spacing w:val="2"/>
          <w:sz w:val="24"/>
          <w:szCs w:val="24"/>
        </w:rPr>
      </w:pPr>
    </w:p>
    <w:p w:rsidR="00832EEB" w:rsidRDefault="00832EEB" w:rsidP="007F28CF">
      <w:pPr>
        <w:pStyle w:val="a3"/>
        <w:spacing w:line="240" w:lineRule="auto"/>
        <w:ind w:firstLine="709"/>
        <w:jc w:val="center"/>
        <w:rPr>
          <w:rFonts w:ascii="Times New Roman" w:hAnsi="Times New Roman"/>
          <w:b/>
          <w:color w:val="auto"/>
          <w:spacing w:val="2"/>
          <w:sz w:val="24"/>
          <w:szCs w:val="24"/>
        </w:rPr>
      </w:pPr>
      <w:r w:rsidRPr="007F28CF">
        <w:rPr>
          <w:rFonts w:ascii="Times New Roman" w:hAnsi="Times New Roman"/>
          <w:b/>
          <w:color w:val="auto"/>
          <w:spacing w:val="2"/>
          <w:sz w:val="24"/>
          <w:szCs w:val="24"/>
        </w:rPr>
        <w:t>Кадровый состав</w:t>
      </w:r>
      <w:r w:rsidR="007F799E">
        <w:rPr>
          <w:rFonts w:ascii="Times New Roman" w:hAnsi="Times New Roman"/>
          <w:b/>
          <w:color w:val="auto"/>
          <w:spacing w:val="2"/>
          <w:sz w:val="24"/>
          <w:szCs w:val="24"/>
        </w:rPr>
        <w:t xml:space="preserve"> МОБУ СОШ № 9</w:t>
      </w:r>
      <w:r w:rsidR="00506B2D" w:rsidRPr="007F28CF">
        <w:rPr>
          <w:rFonts w:ascii="Times New Roman" w:hAnsi="Times New Roman"/>
          <w:b/>
          <w:color w:val="auto"/>
          <w:spacing w:val="2"/>
          <w:sz w:val="24"/>
          <w:szCs w:val="24"/>
        </w:rPr>
        <w:t xml:space="preserve">  </w:t>
      </w:r>
      <w:r w:rsidR="00300182" w:rsidRPr="00300182">
        <w:rPr>
          <w:rFonts w:ascii="Times New Roman" w:hAnsi="Times New Roman"/>
          <w:b/>
          <w:color w:val="auto"/>
          <w:spacing w:val="2"/>
          <w:sz w:val="24"/>
          <w:szCs w:val="24"/>
        </w:rPr>
        <w:t xml:space="preserve">им. </w:t>
      </w:r>
      <w:r w:rsidR="007F799E" w:rsidRPr="007F799E">
        <w:rPr>
          <w:rFonts w:ascii="Times New Roman" w:eastAsia="Tahoma" w:hAnsi="Times New Roman"/>
          <w:b/>
          <w:sz w:val="24"/>
          <w:szCs w:val="24"/>
          <w:lang w:bidi="ru-RU"/>
        </w:rPr>
        <w:t>полного кавалера Ордена Славы В.И. Аманова</w:t>
      </w:r>
      <w:r w:rsidR="00300182" w:rsidRPr="007F28CF">
        <w:rPr>
          <w:rFonts w:ascii="Times New Roman" w:hAnsi="Times New Roman"/>
          <w:b/>
          <w:color w:val="auto"/>
          <w:spacing w:val="2"/>
          <w:sz w:val="24"/>
          <w:szCs w:val="24"/>
        </w:rPr>
        <w:t xml:space="preserve"> </w:t>
      </w:r>
      <w:r w:rsidR="00506B2D" w:rsidRPr="007F28CF">
        <w:rPr>
          <w:rFonts w:ascii="Times New Roman" w:hAnsi="Times New Roman"/>
          <w:b/>
          <w:color w:val="auto"/>
          <w:spacing w:val="2"/>
          <w:sz w:val="24"/>
          <w:szCs w:val="24"/>
        </w:rPr>
        <w:t>МО Кореновский район</w:t>
      </w:r>
      <w:r w:rsidRPr="007F28CF">
        <w:rPr>
          <w:rFonts w:ascii="Times New Roman" w:hAnsi="Times New Roman"/>
          <w:b/>
          <w:color w:val="auto"/>
          <w:spacing w:val="2"/>
          <w:sz w:val="24"/>
          <w:szCs w:val="24"/>
        </w:rPr>
        <w:t xml:space="preserve">, обеспечивающий реализацию основной образовательной   программы начального общего образования </w:t>
      </w:r>
      <w:r w:rsidR="00506B2D" w:rsidRPr="007F28CF">
        <w:rPr>
          <w:rFonts w:ascii="Times New Roman" w:hAnsi="Times New Roman"/>
          <w:b/>
          <w:color w:val="auto"/>
          <w:spacing w:val="2"/>
          <w:sz w:val="24"/>
          <w:szCs w:val="24"/>
        </w:rPr>
        <w:t>в 20</w:t>
      </w:r>
      <w:r w:rsidR="00F07931">
        <w:rPr>
          <w:rFonts w:ascii="Times New Roman" w:hAnsi="Times New Roman"/>
          <w:b/>
          <w:color w:val="auto"/>
          <w:spacing w:val="2"/>
          <w:sz w:val="24"/>
          <w:szCs w:val="24"/>
        </w:rPr>
        <w:t>22-2023</w:t>
      </w:r>
      <w:r w:rsidR="00506B2D" w:rsidRPr="007F28CF">
        <w:rPr>
          <w:rFonts w:ascii="Times New Roman" w:hAnsi="Times New Roman"/>
          <w:b/>
          <w:color w:val="auto"/>
          <w:spacing w:val="2"/>
          <w:sz w:val="24"/>
          <w:szCs w:val="24"/>
        </w:rPr>
        <w:t xml:space="preserve"> учебном году</w:t>
      </w:r>
    </w:p>
    <w:p w:rsidR="00D27C5A" w:rsidRPr="007F28CF" w:rsidRDefault="00D27C5A" w:rsidP="007F28CF">
      <w:pPr>
        <w:pStyle w:val="a3"/>
        <w:spacing w:line="240" w:lineRule="auto"/>
        <w:ind w:firstLine="709"/>
        <w:jc w:val="center"/>
        <w:rPr>
          <w:rFonts w:ascii="Times New Roman" w:hAnsi="Times New Roman"/>
          <w:b/>
          <w:color w:val="auto"/>
          <w:spacing w:val="2"/>
          <w:sz w:val="24"/>
          <w:szCs w:val="24"/>
        </w:rPr>
      </w:pP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890"/>
        <w:gridCol w:w="1984"/>
        <w:gridCol w:w="5245"/>
        <w:gridCol w:w="1087"/>
      </w:tblGrid>
      <w:tr w:rsidR="00260254" w:rsidRPr="007F28CF" w:rsidTr="00260254">
        <w:trPr>
          <w:jc w:val="center"/>
        </w:trPr>
        <w:tc>
          <w:tcPr>
            <w:tcW w:w="618" w:type="dxa"/>
            <w:hideMark/>
          </w:tcPr>
          <w:p w:rsidR="00506B2D" w:rsidRPr="007F28CF" w:rsidRDefault="00506B2D" w:rsidP="007F28CF">
            <w:pPr>
              <w:jc w:val="center"/>
              <w:rPr>
                <w:rFonts w:eastAsia="Calibri"/>
                <w:iCs/>
                <w:color w:val="000000"/>
                <w:lang w:eastAsia="ar-SA"/>
              </w:rPr>
            </w:pPr>
            <w:r w:rsidRPr="007F28CF">
              <w:rPr>
                <w:rFonts w:eastAsia="Calibri"/>
                <w:iCs/>
                <w:color w:val="000000"/>
                <w:lang w:eastAsia="ar-SA"/>
              </w:rPr>
              <w:t>№</w:t>
            </w:r>
          </w:p>
          <w:p w:rsidR="00506B2D" w:rsidRPr="007F28CF" w:rsidRDefault="00506B2D" w:rsidP="007F28CF">
            <w:pPr>
              <w:jc w:val="center"/>
              <w:rPr>
                <w:i/>
                <w:iCs/>
                <w:color w:val="000000"/>
                <w:lang w:eastAsia="ar-SA"/>
              </w:rPr>
            </w:pPr>
            <w:r w:rsidRPr="007F28CF">
              <w:rPr>
                <w:rFonts w:eastAsia="Calibri"/>
                <w:iCs/>
                <w:color w:val="000000"/>
                <w:lang w:eastAsia="ar-SA"/>
              </w:rPr>
              <w:t>п.п</w:t>
            </w:r>
          </w:p>
        </w:tc>
        <w:tc>
          <w:tcPr>
            <w:tcW w:w="1890" w:type="dxa"/>
          </w:tcPr>
          <w:p w:rsidR="00506B2D" w:rsidRPr="007F28CF" w:rsidRDefault="00506B2D" w:rsidP="007F28CF">
            <w:pPr>
              <w:spacing w:before="100" w:beforeAutospacing="1" w:after="100" w:afterAutospacing="1"/>
              <w:jc w:val="center"/>
              <w:rPr>
                <w:rFonts w:eastAsia="Calibri"/>
                <w:lang w:eastAsia="ar-SA"/>
              </w:rPr>
            </w:pPr>
            <w:r w:rsidRPr="007F28CF">
              <w:rPr>
                <w:rFonts w:eastAsia="Calibri"/>
                <w:lang w:eastAsia="ar-SA"/>
              </w:rPr>
              <w:t>Ф.И.О.</w:t>
            </w:r>
          </w:p>
        </w:tc>
        <w:tc>
          <w:tcPr>
            <w:tcW w:w="1984" w:type="dxa"/>
            <w:hideMark/>
          </w:tcPr>
          <w:p w:rsidR="00506B2D" w:rsidRPr="007F28CF" w:rsidRDefault="00506B2D" w:rsidP="007F28CF">
            <w:pPr>
              <w:spacing w:before="100" w:beforeAutospacing="1" w:after="100" w:afterAutospacing="1"/>
              <w:jc w:val="center"/>
              <w:rPr>
                <w:lang w:eastAsia="ar-SA"/>
              </w:rPr>
            </w:pPr>
            <w:r w:rsidRPr="007F28CF">
              <w:rPr>
                <w:rFonts w:eastAsia="Calibri"/>
                <w:lang w:eastAsia="ar-SA"/>
              </w:rPr>
              <w:t>Должность</w:t>
            </w:r>
          </w:p>
        </w:tc>
        <w:tc>
          <w:tcPr>
            <w:tcW w:w="5245" w:type="dxa"/>
            <w:hideMark/>
          </w:tcPr>
          <w:p w:rsidR="00506B2D" w:rsidRPr="007F28CF" w:rsidRDefault="00506B2D" w:rsidP="007F28CF">
            <w:pPr>
              <w:spacing w:before="100" w:beforeAutospacing="1" w:after="100" w:afterAutospacing="1"/>
              <w:jc w:val="center"/>
              <w:rPr>
                <w:lang w:eastAsia="ar-SA"/>
              </w:rPr>
            </w:pPr>
            <w:r w:rsidRPr="007F28CF">
              <w:rPr>
                <w:rFonts w:eastAsia="Calibri"/>
                <w:lang w:eastAsia="ar-SA"/>
              </w:rPr>
              <w:t>Должностные обязанности</w:t>
            </w:r>
          </w:p>
        </w:tc>
        <w:tc>
          <w:tcPr>
            <w:tcW w:w="1087" w:type="dxa"/>
            <w:hideMark/>
          </w:tcPr>
          <w:p w:rsidR="00506B2D" w:rsidRPr="007F28CF" w:rsidRDefault="00260254" w:rsidP="007F28CF">
            <w:pPr>
              <w:spacing w:before="100" w:beforeAutospacing="1" w:after="100" w:afterAutospacing="1"/>
              <w:jc w:val="center"/>
              <w:rPr>
                <w:lang w:eastAsia="ar-SA"/>
              </w:rPr>
            </w:pPr>
            <w:r w:rsidRPr="007F28CF">
              <w:rPr>
                <w:rFonts w:eastAsia="Calibri"/>
                <w:lang w:eastAsia="ar-SA"/>
              </w:rPr>
              <w:t>К</w:t>
            </w:r>
            <w:r w:rsidR="00506B2D" w:rsidRPr="007F28CF">
              <w:rPr>
                <w:rFonts w:eastAsia="Calibri"/>
                <w:lang w:eastAsia="ar-SA"/>
              </w:rPr>
              <w:t>валификационн</w:t>
            </w:r>
            <w:r w:rsidRPr="007F28CF">
              <w:rPr>
                <w:rFonts w:eastAsia="Calibri"/>
                <w:lang w:eastAsia="ar-SA"/>
              </w:rPr>
              <w:t>ая</w:t>
            </w:r>
            <w:r w:rsidR="00506B2D" w:rsidRPr="007F28CF">
              <w:rPr>
                <w:rFonts w:eastAsia="Calibri"/>
                <w:lang w:eastAsia="ar-SA"/>
              </w:rPr>
              <w:t xml:space="preserve"> катего</w:t>
            </w:r>
            <w:r w:rsidRPr="007F28CF">
              <w:rPr>
                <w:rFonts w:eastAsia="Calibri"/>
                <w:lang w:eastAsia="ar-SA"/>
              </w:rPr>
              <w:t xml:space="preserve"> </w:t>
            </w:r>
            <w:r w:rsidR="00506B2D" w:rsidRPr="007F28CF">
              <w:rPr>
                <w:rFonts w:eastAsia="Calibri"/>
                <w:lang w:eastAsia="ar-SA"/>
              </w:rPr>
              <w:t>ри</w:t>
            </w:r>
            <w:r w:rsidRPr="007F28CF">
              <w:rPr>
                <w:rFonts w:eastAsia="Calibri"/>
                <w:lang w:eastAsia="ar-SA"/>
              </w:rPr>
              <w:t>я</w:t>
            </w:r>
          </w:p>
        </w:tc>
      </w:tr>
      <w:tr w:rsidR="00260254" w:rsidRPr="007F28CF" w:rsidTr="00482F46">
        <w:trPr>
          <w:jc w:val="center"/>
        </w:trPr>
        <w:tc>
          <w:tcPr>
            <w:tcW w:w="618" w:type="dxa"/>
            <w:hideMark/>
          </w:tcPr>
          <w:p w:rsidR="00506B2D" w:rsidRPr="007F28CF" w:rsidRDefault="00506B2D" w:rsidP="007F28CF">
            <w:pPr>
              <w:spacing w:before="100" w:beforeAutospacing="1" w:after="100" w:afterAutospacing="1"/>
              <w:jc w:val="both"/>
              <w:rPr>
                <w:lang w:eastAsia="ar-SA"/>
              </w:rPr>
            </w:pPr>
            <w:r w:rsidRPr="007F28CF">
              <w:rPr>
                <w:rFonts w:eastAsia="Calibri"/>
                <w:lang w:eastAsia="ar-SA"/>
              </w:rPr>
              <w:t>1</w:t>
            </w:r>
          </w:p>
        </w:tc>
        <w:tc>
          <w:tcPr>
            <w:tcW w:w="1890" w:type="dxa"/>
          </w:tcPr>
          <w:p w:rsidR="00506B2D" w:rsidRPr="007F28CF" w:rsidRDefault="007F799E" w:rsidP="007F28CF">
            <w:pPr>
              <w:spacing w:before="100" w:beforeAutospacing="1" w:after="100" w:afterAutospacing="1"/>
              <w:jc w:val="both"/>
              <w:rPr>
                <w:lang w:eastAsia="ar-SA"/>
              </w:rPr>
            </w:pPr>
            <w:r>
              <w:rPr>
                <w:rFonts w:eastAsia="Calibri"/>
                <w:lang w:eastAsia="ar-SA"/>
              </w:rPr>
              <w:t>Дорошенко Татьяна Владимировна</w:t>
            </w:r>
          </w:p>
        </w:tc>
        <w:tc>
          <w:tcPr>
            <w:tcW w:w="1984" w:type="dxa"/>
            <w:hideMark/>
          </w:tcPr>
          <w:p w:rsidR="00506B2D" w:rsidRPr="007F28CF" w:rsidRDefault="00482F46" w:rsidP="007F28CF">
            <w:pPr>
              <w:spacing w:before="100" w:beforeAutospacing="1" w:after="100" w:afterAutospacing="1"/>
              <w:jc w:val="both"/>
              <w:rPr>
                <w:lang w:eastAsia="ar-SA"/>
              </w:rPr>
            </w:pPr>
            <w:r>
              <w:rPr>
                <w:rFonts w:eastAsia="Calibri"/>
                <w:lang w:eastAsia="ar-SA"/>
              </w:rPr>
              <w:t>Руководитель ОУ</w:t>
            </w:r>
          </w:p>
        </w:tc>
        <w:tc>
          <w:tcPr>
            <w:tcW w:w="5245" w:type="dxa"/>
          </w:tcPr>
          <w:p w:rsidR="00506B2D" w:rsidRPr="007F28CF" w:rsidRDefault="00ED07FD" w:rsidP="007F28CF">
            <w:pPr>
              <w:spacing w:before="100" w:beforeAutospacing="1" w:after="100" w:afterAutospacing="1"/>
              <w:jc w:val="both"/>
              <w:rPr>
                <w:lang w:eastAsia="ar-SA"/>
              </w:rPr>
            </w:pPr>
            <w:r w:rsidRPr="007F28CF">
              <w:rPr>
                <w:lang w:eastAsia="ar-SA"/>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и административно-хозяйственную работу образовательного учреждения. Обеспечивает реализацию федерального государственного образовательного стандарта, федеральных </w:t>
            </w:r>
            <w:r w:rsidRPr="007F28CF">
              <w:rPr>
                <w:lang w:eastAsia="ar-SA"/>
              </w:rPr>
              <w:lastRenderedPageBreak/>
              <w:t xml:space="preserve">государственных требований. Формирует контингенты обучающихся, обеспечивает охрану их жизни и здоровья во время образовательного процесса, соблюдение прав и свобод обучающихся  и работников образовательного учреждения в установленном законодательством РФ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w:t>
            </w:r>
            <w:r w:rsidRPr="007F28CF">
              <w:rPr>
                <w:lang w:eastAsia="ar-SA"/>
              </w:rPr>
              <w:lastRenderedPageBreak/>
              <w:t>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w:t>
            </w:r>
            <w:r w:rsidR="00D27C5A">
              <w:rPr>
                <w:lang w:eastAsia="ar-SA"/>
              </w:rPr>
              <w:t xml:space="preserve">. Принимает меры по обеспечению </w:t>
            </w:r>
            <w:r w:rsidRPr="007F28CF">
              <w:rPr>
                <w:lang w:eastAsia="ar-SA"/>
              </w:rPr>
              <w:t xml:space="preserve">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организаций. Обеспечивает учет, сохранность и пополнение учебно-материальной </w:t>
            </w:r>
            <w:r w:rsidRPr="007F28CF">
              <w:rPr>
                <w:lang w:eastAsia="ar-SA"/>
              </w:rPr>
              <w:lastRenderedPageBreak/>
              <w:t>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tc>
        <w:tc>
          <w:tcPr>
            <w:tcW w:w="1087" w:type="dxa"/>
            <w:tcBorders>
              <w:bottom w:val="single" w:sz="4" w:space="0" w:color="auto"/>
            </w:tcBorders>
            <w:hideMark/>
          </w:tcPr>
          <w:p w:rsidR="00506B2D" w:rsidRPr="007F28CF" w:rsidRDefault="00D27C5A" w:rsidP="007F28CF">
            <w:pPr>
              <w:spacing w:before="100" w:beforeAutospacing="1" w:after="100" w:afterAutospacing="1"/>
              <w:jc w:val="both"/>
              <w:rPr>
                <w:lang w:eastAsia="ar-SA"/>
              </w:rPr>
            </w:pPr>
            <w:r>
              <w:rPr>
                <w:lang w:eastAsia="ar-SA"/>
              </w:rPr>
              <w:lastRenderedPageBreak/>
              <w:t>высшая</w:t>
            </w:r>
          </w:p>
        </w:tc>
      </w:tr>
      <w:tr w:rsidR="00482F46" w:rsidRPr="007F28CF" w:rsidTr="00482F46">
        <w:trPr>
          <w:jc w:val="center"/>
        </w:trPr>
        <w:tc>
          <w:tcPr>
            <w:tcW w:w="618" w:type="dxa"/>
            <w:vMerge w:val="restart"/>
            <w:hideMark/>
          </w:tcPr>
          <w:p w:rsidR="00482F46" w:rsidRPr="007F28CF" w:rsidRDefault="00482F46" w:rsidP="007F28CF">
            <w:pPr>
              <w:spacing w:before="100" w:beforeAutospacing="1" w:after="100" w:afterAutospacing="1"/>
              <w:jc w:val="both"/>
              <w:rPr>
                <w:lang w:eastAsia="ar-SA"/>
              </w:rPr>
            </w:pPr>
            <w:r w:rsidRPr="007F28CF">
              <w:rPr>
                <w:rFonts w:eastAsia="Calibri"/>
                <w:lang w:eastAsia="ar-SA"/>
              </w:rPr>
              <w:lastRenderedPageBreak/>
              <w:t>2</w:t>
            </w:r>
          </w:p>
        </w:tc>
        <w:tc>
          <w:tcPr>
            <w:tcW w:w="1890" w:type="dxa"/>
            <w:vMerge w:val="restart"/>
          </w:tcPr>
          <w:p w:rsidR="00482F46" w:rsidRPr="007F28CF" w:rsidRDefault="007F799E" w:rsidP="007F28CF">
            <w:pPr>
              <w:spacing w:before="100" w:beforeAutospacing="1" w:after="100" w:afterAutospacing="1"/>
              <w:jc w:val="both"/>
              <w:rPr>
                <w:lang w:eastAsia="ar-SA"/>
              </w:rPr>
            </w:pPr>
            <w:r>
              <w:rPr>
                <w:rFonts w:eastAsia="Calibri"/>
                <w:lang w:eastAsia="ar-SA"/>
              </w:rPr>
              <w:t>Золоторева Елена Владимировна</w:t>
            </w:r>
          </w:p>
          <w:p w:rsidR="00482F46" w:rsidRPr="007F28CF" w:rsidRDefault="00482F46" w:rsidP="007F28CF">
            <w:pPr>
              <w:spacing w:before="100" w:beforeAutospacing="1" w:after="100" w:afterAutospacing="1"/>
              <w:jc w:val="both"/>
              <w:rPr>
                <w:lang w:eastAsia="ar-SA"/>
              </w:rPr>
            </w:pPr>
          </w:p>
        </w:tc>
        <w:tc>
          <w:tcPr>
            <w:tcW w:w="1984" w:type="dxa"/>
            <w:vMerge w:val="restart"/>
            <w:hideMark/>
          </w:tcPr>
          <w:p w:rsidR="00482F46" w:rsidRPr="007F28CF" w:rsidRDefault="00482F46" w:rsidP="007F28CF">
            <w:pPr>
              <w:spacing w:before="100" w:beforeAutospacing="1" w:after="100" w:afterAutospacing="1"/>
              <w:jc w:val="both"/>
              <w:rPr>
                <w:lang w:eastAsia="ar-SA"/>
              </w:rPr>
            </w:pPr>
            <w:r w:rsidRPr="007F28CF">
              <w:rPr>
                <w:rFonts w:eastAsia="Calibri"/>
                <w:lang w:eastAsia="ar-SA"/>
              </w:rPr>
              <w:t>Заместитель директора по учебной работе</w:t>
            </w:r>
          </w:p>
        </w:tc>
        <w:tc>
          <w:tcPr>
            <w:tcW w:w="5245" w:type="dxa"/>
            <w:vMerge w:val="restart"/>
          </w:tcPr>
          <w:p w:rsidR="00482F46" w:rsidRPr="007F28CF" w:rsidRDefault="00482F46" w:rsidP="007F28CF">
            <w:pPr>
              <w:spacing w:before="100" w:beforeAutospacing="1" w:after="100" w:afterAutospacing="1"/>
              <w:jc w:val="both"/>
              <w:rPr>
                <w:lang w:eastAsia="ar-SA"/>
              </w:rPr>
            </w:pPr>
            <w:r w:rsidRPr="007F28CF">
              <w:rPr>
                <w:lang w:eastAsia="ar-SA"/>
              </w:rPr>
              <w:t>Организует текущее и перспективное планирование деятельности образовательного учреждения. Координирует работу преподавателей, а также разработку учебно-методической и иной документации, необходимой для деятельности ОУ. Обеспечивает использование и совершенствование методов организации образовательного процесса и современных образовательных технологий.</w:t>
            </w:r>
            <w:r w:rsidR="00347547">
              <w:rPr>
                <w:lang w:eastAsia="ar-SA"/>
              </w:rPr>
              <w:t xml:space="preserve"> </w:t>
            </w:r>
            <w:r w:rsidRPr="007F28CF">
              <w:rPr>
                <w:lang w:eastAsia="ar-SA"/>
              </w:rPr>
              <w:t xml:space="preserve">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 проведении культурно-просветительских и оздоровительных мероприятий. Осуществляет комплектование и </w:t>
            </w:r>
            <w:r w:rsidRPr="007F28CF">
              <w:rPr>
                <w:lang w:eastAsia="ar-SA"/>
              </w:rPr>
              <w:lastRenderedPageBreak/>
              <w:t xml:space="preserve">принимает меры по сохранению контингента обучающихся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w:t>
            </w:r>
          </w:p>
        </w:tc>
        <w:tc>
          <w:tcPr>
            <w:tcW w:w="1087" w:type="dxa"/>
            <w:tcBorders>
              <w:bottom w:val="nil"/>
            </w:tcBorders>
            <w:hideMark/>
          </w:tcPr>
          <w:p w:rsidR="00482F46" w:rsidRPr="007F28CF" w:rsidRDefault="00482F46" w:rsidP="007F28CF">
            <w:pPr>
              <w:spacing w:before="100" w:beforeAutospacing="1" w:after="100" w:afterAutospacing="1"/>
              <w:jc w:val="both"/>
              <w:rPr>
                <w:lang w:eastAsia="ar-SA"/>
              </w:rPr>
            </w:pPr>
            <w:r w:rsidRPr="007F28CF">
              <w:rPr>
                <w:rFonts w:eastAsia="Calibri"/>
                <w:lang w:eastAsia="ar-SA"/>
              </w:rPr>
              <w:lastRenderedPageBreak/>
              <w:t>высшая</w:t>
            </w:r>
          </w:p>
        </w:tc>
      </w:tr>
      <w:tr w:rsidR="00482F46" w:rsidRPr="007F28CF" w:rsidTr="00482F46">
        <w:trPr>
          <w:jc w:val="center"/>
        </w:trPr>
        <w:tc>
          <w:tcPr>
            <w:tcW w:w="618" w:type="dxa"/>
            <w:vMerge/>
            <w:hideMark/>
          </w:tcPr>
          <w:p w:rsidR="00482F46" w:rsidRPr="007F28CF" w:rsidRDefault="00482F46" w:rsidP="007F28CF">
            <w:pPr>
              <w:spacing w:before="100" w:beforeAutospacing="1" w:after="100" w:afterAutospacing="1"/>
              <w:jc w:val="both"/>
              <w:rPr>
                <w:lang w:eastAsia="ar-SA"/>
              </w:rPr>
            </w:pPr>
          </w:p>
        </w:tc>
        <w:tc>
          <w:tcPr>
            <w:tcW w:w="1890" w:type="dxa"/>
            <w:vMerge/>
          </w:tcPr>
          <w:p w:rsidR="00482F46" w:rsidRPr="009639B4" w:rsidRDefault="00482F46" w:rsidP="007F28CF">
            <w:pPr>
              <w:spacing w:before="100" w:beforeAutospacing="1" w:after="100" w:afterAutospacing="1"/>
              <w:jc w:val="both"/>
              <w:rPr>
                <w:lang w:eastAsia="ar-SA"/>
              </w:rPr>
            </w:pPr>
          </w:p>
        </w:tc>
        <w:tc>
          <w:tcPr>
            <w:tcW w:w="1984" w:type="dxa"/>
            <w:vMerge/>
            <w:hideMark/>
          </w:tcPr>
          <w:p w:rsidR="00482F46" w:rsidRPr="007F28CF" w:rsidRDefault="00482F46" w:rsidP="009A6098">
            <w:pPr>
              <w:spacing w:before="100" w:beforeAutospacing="1" w:after="100" w:afterAutospacing="1"/>
              <w:jc w:val="both"/>
              <w:rPr>
                <w:lang w:eastAsia="ar-SA"/>
              </w:rPr>
            </w:pPr>
          </w:p>
        </w:tc>
        <w:tc>
          <w:tcPr>
            <w:tcW w:w="5245" w:type="dxa"/>
            <w:vMerge/>
          </w:tcPr>
          <w:p w:rsidR="00482F46" w:rsidRPr="007F28CF" w:rsidRDefault="00482F46" w:rsidP="007F28CF">
            <w:pPr>
              <w:spacing w:before="100" w:beforeAutospacing="1" w:after="100" w:afterAutospacing="1"/>
              <w:jc w:val="both"/>
              <w:rPr>
                <w:lang w:eastAsia="ar-SA"/>
              </w:rPr>
            </w:pPr>
          </w:p>
        </w:tc>
        <w:tc>
          <w:tcPr>
            <w:tcW w:w="1087" w:type="dxa"/>
            <w:tcBorders>
              <w:top w:val="nil"/>
            </w:tcBorders>
            <w:hideMark/>
          </w:tcPr>
          <w:p w:rsidR="00482F46" w:rsidRPr="007F28CF" w:rsidRDefault="00482F46" w:rsidP="007F28CF">
            <w:pPr>
              <w:spacing w:before="100" w:beforeAutospacing="1" w:after="100" w:afterAutospacing="1"/>
              <w:jc w:val="both"/>
              <w:rPr>
                <w:lang w:eastAsia="ar-SA"/>
              </w:rPr>
            </w:pPr>
            <w:bookmarkStart w:id="209" w:name="_GoBack"/>
            <w:bookmarkEnd w:id="209"/>
          </w:p>
        </w:tc>
      </w:tr>
      <w:tr w:rsidR="00260254" w:rsidRPr="007F28CF" w:rsidTr="00260254">
        <w:trPr>
          <w:jc w:val="center"/>
        </w:trPr>
        <w:tc>
          <w:tcPr>
            <w:tcW w:w="618" w:type="dxa"/>
            <w:hideMark/>
          </w:tcPr>
          <w:p w:rsidR="00506B2D" w:rsidRPr="007F28CF" w:rsidRDefault="00482F46" w:rsidP="007F28CF">
            <w:pPr>
              <w:spacing w:before="100" w:beforeAutospacing="1" w:after="100" w:afterAutospacing="1"/>
              <w:jc w:val="both"/>
              <w:rPr>
                <w:lang w:eastAsia="ar-SA"/>
              </w:rPr>
            </w:pPr>
            <w:r>
              <w:rPr>
                <w:rFonts w:eastAsia="Calibri"/>
                <w:lang w:eastAsia="ar-SA"/>
              </w:rPr>
              <w:lastRenderedPageBreak/>
              <w:t>3</w:t>
            </w:r>
          </w:p>
        </w:tc>
        <w:tc>
          <w:tcPr>
            <w:tcW w:w="1890" w:type="dxa"/>
          </w:tcPr>
          <w:p w:rsidR="00506B2D" w:rsidRPr="007F28CF" w:rsidRDefault="007F799E" w:rsidP="007F28CF">
            <w:pPr>
              <w:spacing w:before="100" w:beforeAutospacing="1" w:after="100" w:afterAutospacing="1"/>
              <w:jc w:val="both"/>
              <w:rPr>
                <w:lang w:eastAsia="ar-SA"/>
              </w:rPr>
            </w:pPr>
            <w:r>
              <w:rPr>
                <w:rFonts w:eastAsia="Calibri"/>
                <w:lang w:eastAsia="ar-SA"/>
              </w:rPr>
              <w:t>Меряхина Елена Николаевна</w:t>
            </w:r>
          </w:p>
        </w:tc>
        <w:tc>
          <w:tcPr>
            <w:tcW w:w="1984" w:type="dxa"/>
            <w:hideMark/>
          </w:tcPr>
          <w:p w:rsidR="00506B2D" w:rsidRPr="007F28CF" w:rsidRDefault="00506B2D" w:rsidP="007F28CF">
            <w:pPr>
              <w:spacing w:before="100" w:beforeAutospacing="1" w:after="100" w:afterAutospacing="1"/>
              <w:jc w:val="both"/>
              <w:rPr>
                <w:lang w:eastAsia="ar-SA"/>
              </w:rPr>
            </w:pPr>
            <w:r w:rsidRPr="007F28CF">
              <w:rPr>
                <w:rFonts w:eastAsia="Calibri"/>
                <w:lang w:eastAsia="ar-SA"/>
              </w:rPr>
              <w:t>Библиотекарь</w:t>
            </w:r>
          </w:p>
        </w:tc>
        <w:tc>
          <w:tcPr>
            <w:tcW w:w="5245" w:type="dxa"/>
          </w:tcPr>
          <w:p w:rsidR="0042733A" w:rsidRPr="007F28CF" w:rsidRDefault="00E678D2" w:rsidP="007F28CF">
            <w:pPr>
              <w:spacing w:before="100" w:beforeAutospacing="1" w:after="100" w:afterAutospacing="1"/>
              <w:jc w:val="both"/>
              <w:rPr>
                <w:lang w:eastAsia="ar-SA"/>
              </w:rPr>
            </w:pPr>
            <w:r w:rsidRPr="007F28CF">
              <w:rPr>
                <w:lang w:eastAsia="ar-SA"/>
              </w:rPr>
              <w:t xml:space="preserve">Участвует в реализации основной образовательной программы начального общего образования в соответствии с федеральными государственными стандартами начального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w:t>
            </w:r>
            <w:r w:rsidRPr="007F28CF">
              <w:rPr>
                <w:lang w:eastAsia="ar-SA"/>
              </w:rPr>
              <w:lastRenderedPageBreak/>
              <w:t xml:space="preserve">педагогические теории и методики для решения информационно-образовательных задач. Обеспечивает и анализирует достижения обучающихся,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w:t>
            </w:r>
            <w:r w:rsidRPr="007F28CF">
              <w:rPr>
                <w:lang w:eastAsia="ar-SA"/>
              </w:rPr>
              <w:lastRenderedPageBreak/>
              <w:t>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tc>
        <w:tc>
          <w:tcPr>
            <w:tcW w:w="1087" w:type="dxa"/>
            <w:hideMark/>
          </w:tcPr>
          <w:p w:rsidR="00506B2D" w:rsidRPr="007F28CF" w:rsidRDefault="00506B2D" w:rsidP="007F28CF">
            <w:pPr>
              <w:spacing w:before="100" w:beforeAutospacing="1" w:after="100" w:afterAutospacing="1"/>
              <w:jc w:val="both"/>
              <w:rPr>
                <w:lang w:eastAsia="ar-SA"/>
              </w:rPr>
            </w:pPr>
            <w:r w:rsidRPr="007F28CF">
              <w:rPr>
                <w:lang w:eastAsia="ar-SA"/>
              </w:rPr>
              <w:lastRenderedPageBreak/>
              <w:t>-</w:t>
            </w:r>
          </w:p>
        </w:tc>
      </w:tr>
      <w:tr w:rsidR="00482F46" w:rsidRPr="007F28CF" w:rsidTr="00260254">
        <w:trPr>
          <w:jc w:val="center"/>
        </w:trPr>
        <w:tc>
          <w:tcPr>
            <w:tcW w:w="618" w:type="dxa"/>
          </w:tcPr>
          <w:p w:rsidR="00482F46" w:rsidRPr="007F28CF" w:rsidRDefault="00482F46" w:rsidP="007F28CF">
            <w:pPr>
              <w:spacing w:before="100" w:beforeAutospacing="1" w:after="100" w:afterAutospacing="1"/>
              <w:jc w:val="both"/>
              <w:rPr>
                <w:rFonts w:eastAsia="Calibri"/>
                <w:lang w:eastAsia="ar-SA"/>
              </w:rPr>
            </w:pPr>
            <w:r>
              <w:rPr>
                <w:rFonts w:eastAsia="Calibri"/>
                <w:lang w:eastAsia="ar-SA"/>
              </w:rPr>
              <w:lastRenderedPageBreak/>
              <w:t>4</w:t>
            </w:r>
          </w:p>
        </w:tc>
        <w:tc>
          <w:tcPr>
            <w:tcW w:w="1890" w:type="dxa"/>
          </w:tcPr>
          <w:p w:rsidR="00482F46" w:rsidRPr="007F28CF" w:rsidRDefault="00482F46" w:rsidP="007F28CF">
            <w:pPr>
              <w:spacing w:before="100" w:beforeAutospacing="1" w:after="100" w:afterAutospacing="1"/>
              <w:jc w:val="both"/>
              <w:rPr>
                <w:rFonts w:eastAsia="Calibri"/>
                <w:lang w:eastAsia="ar-SA"/>
              </w:rPr>
            </w:pPr>
            <w:r>
              <w:rPr>
                <w:rFonts w:eastAsia="Calibri"/>
                <w:lang w:eastAsia="ar-SA"/>
              </w:rPr>
              <w:t>Социальный педагог</w:t>
            </w:r>
          </w:p>
        </w:tc>
        <w:tc>
          <w:tcPr>
            <w:tcW w:w="1984" w:type="dxa"/>
          </w:tcPr>
          <w:p w:rsidR="00482F46" w:rsidRPr="007F28CF" w:rsidRDefault="00506816" w:rsidP="007F28CF">
            <w:pPr>
              <w:spacing w:before="100" w:beforeAutospacing="1" w:after="100" w:afterAutospacing="1"/>
              <w:jc w:val="both"/>
              <w:rPr>
                <w:rFonts w:eastAsia="Calibri"/>
                <w:lang w:eastAsia="ar-SA"/>
              </w:rPr>
            </w:pPr>
            <w:r>
              <w:rPr>
                <w:rFonts w:eastAsia="Calibri"/>
                <w:lang w:eastAsia="ar-SA"/>
              </w:rPr>
              <w:t>Радулова Светлана Ивановна</w:t>
            </w:r>
          </w:p>
        </w:tc>
        <w:tc>
          <w:tcPr>
            <w:tcW w:w="5245" w:type="dxa"/>
          </w:tcPr>
          <w:p w:rsidR="00482F46" w:rsidRDefault="00482F46" w:rsidP="00482F46">
            <w:pPr>
              <w:tabs>
                <w:tab w:val="left" w:pos="720"/>
              </w:tabs>
              <w:snapToGrid w:val="0"/>
              <w:jc w:val="both"/>
              <w:rPr>
                <w:rFonts w:eastAsia="Calibri"/>
                <w:lang w:eastAsia="ar-SA"/>
              </w:rPr>
            </w:pPr>
            <w:r>
              <w:t>Обеспечивает сопровождение учащихся социально-незащищенных категорий и их семей, осуществляет комплекс мероприятий по воспитанию, образованию, развитию и социальной защите личности в школе и по месту жительства обучающихся.</w:t>
            </w:r>
          </w:p>
        </w:tc>
        <w:tc>
          <w:tcPr>
            <w:tcW w:w="1087" w:type="dxa"/>
          </w:tcPr>
          <w:p w:rsidR="00482F46" w:rsidRPr="007F28CF" w:rsidRDefault="00482F46" w:rsidP="00482F46">
            <w:pPr>
              <w:spacing w:before="100" w:beforeAutospacing="1" w:after="100" w:afterAutospacing="1"/>
              <w:jc w:val="center"/>
              <w:rPr>
                <w:lang w:eastAsia="ar-SA"/>
              </w:rPr>
            </w:pPr>
            <w:r>
              <w:rPr>
                <w:lang w:eastAsia="ar-SA"/>
              </w:rPr>
              <w:t>-</w:t>
            </w:r>
          </w:p>
        </w:tc>
      </w:tr>
      <w:tr w:rsidR="00482F46" w:rsidRPr="007F28CF" w:rsidTr="00ED07FD">
        <w:trPr>
          <w:jc w:val="center"/>
        </w:trPr>
        <w:tc>
          <w:tcPr>
            <w:tcW w:w="618" w:type="dxa"/>
            <w:vMerge w:val="restart"/>
            <w:hideMark/>
          </w:tcPr>
          <w:p w:rsidR="00482F46" w:rsidRPr="007F28CF" w:rsidRDefault="00482F46" w:rsidP="007F28CF">
            <w:pPr>
              <w:spacing w:before="100" w:beforeAutospacing="1" w:after="100" w:afterAutospacing="1"/>
              <w:jc w:val="both"/>
              <w:rPr>
                <w:lang w:eastAsia="ar-SA"/>
              </w:rPr>
            </w:pPr>
            <w:r w:rsidRPr="007F28CF">
              <w:rPr>
                <w:rFonts w:eastAsia="Calibri"/>
                <w:lang w:eastAsia="ar-SA"/>
              </w:rPr>
              <w:t>5</w:t>
            </w:r>
          </w:p>
        </w:tc>
        <w:tc>
          <w:tcPr>
            <w:tcW w:w="1890" w:type="dxa"/>
          </w:tcPr>
          <w:p w:rsidR="00482F46" w:rsidRPr="007F28CF" w:rsidRDefault="00506816" w:rsidP="007F28CF">
            <w:pPr>
              <w:spacing w:before="100" w:beforeAutospacing="1" w:after="100" w:afterAutospacing="1"/>
              <w:jc w:val="both"/>
              <w:rPr>
                <w:lang w:eastAsia="ar-SA"/>
              </w:rPr>
            </w:pPr>
            <w:r>
              <w:rPr>
                <w:rFonts w:eastAsia="Calibri"/>
                <w:lang w:eastAsia="ar-SA"/>
              </w:rPr>
              <w:t>Золоторева Е.В.</w:t>
            </w:r>
          </w:p>
        </w:tc>
        <w:tc>
          <w:tcPr>
            <w:tcW w:w="1984" w:type="dxa"/>
            <w:vMerge w:val="restart"/>
            <w:hideMark/>
          </w:tcPr>
          <w:p w:rsidR="00482F46" w:rsidRPr="007F28CF" w:rsidRDefault="00482F46" w:rsidP="007F28CF">
            <w:pPr>
              <w:spacing w:before="100" w:beforeAutospacing="1" w:after="100" w:afterAutospacing="1"/>
              <w:jc w:val="both"/>
              <w:rPr>
                <w:lang w:eastAsia="ar-SA"/>
              </w:rPr>
            </w:pPr>
            <w:r w:rsidRPr="007F28CF">
              <w:rPr>
                <w:rFonts w:eastAsia="Calibri"/>
                <w:lang w:eastAsia="ar-SA"/>
              </w:rPr>
              <w:t>Учителя начальных классов</w:t>
            </w:r>
          </w:p>
        </w:tc>
        <w:tc>
          <w:tcPr>
            <w:tcW w:w="5245" w:type="dxa"/>
            <w:vMerge w:val="restart"/>
          </w:tcPr>
          <w:p w:rsidR="00471279" w:rsidRPr="007F28CF" w:rsidRDefault="00482F46" w:rsidP="007F28CF">
            <w:pPr>
              <w:spacing w:before="100" w:beforeAutospacing="1" w:after="100" w:afterAutospacing="1"/>
              <w:jc w:val="both"/>
              <w:rPr>
                <w:lang w:eastAsia="ar-SA"/>
              </w:rPr>
            </w:pPr>
            <w:r w:rsidRPr="007F28CF">
              <w:rPr>
                <w:lang w:eastAsia="ar-SA"/>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w:t>
            </w:r>
            <w:r w:rsidRPr="007F28CF">
              <w:rPr>
                <w:lang w:eastAsia="ar-SA"/>
              </w:rPr>
              <w:lastRenderedPageBreak/>
              <w:t>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1087" w:type="dxa"/>
            <w:tcBorders>
              <w:bottom w:val="single" w:sz="4" w:space="0" w:color="auto"/>
            </w:tcBorders>
            <w:hideMark/>
          </w:tcPr>
          <w:p w:rsidR="00482F46" w:rsidRPr="007F28CF" w:rsidRDefault="00506816" w:rsidP="007F28CF">
            <w:pPr>
              <w:spacing w:before="100" w:beforeAutospacing="1" w:after="100" w:afterAutospacing="1"/>
              <w:jc w:val="both"/>
              <w:rPr>
                <w:lang w:eastAsia="ar-SA"/>
              </w:rPr>
            </w:pPr>
            <w:r>
              <w:rPr>
                <w:rFonts w:eastAsia="Calibri"/>
                <w:lang w:eastAsia="ar-SA"/>
              </w:rPr>
              <w:lastRenderedPageBreak/>
              <w:t>соответствие</w:t>
            </w:r>
          </w:p>
        </w:tc>
      </w:tr>
      <w:tr w:rsidR="00482F46" w:rsidRPr="007F28CF" w:rsidTr="00260254">
        <w:trPr>
          <w:trHeight w:val="283"/>
          <w:jc w:val="center"/>
        </w:trPr>
        <w:tc>
          <w:tcPr>
            <w:tcW w:w="618" w:type="dxa"/>
            <w:vMerge/>
            <w:vAlign w:val="center"/>
            <w:hideMark/>
          </w:tcPr>
          <w:p w:rsidR="00482F46" w:rsidRPr="007F28CF" w:rsidRDefault="00482F46" w:rsidP="007F28CF">
            <w:pPr>
              <w:jc w:val="both"/>
              <w:rPr>
                <w:lang w:eastAsia="ar-SA"/>
              </w:rPr>
            </w:pPr>
          </w:p>
        </w:tc>
        <w:tc>
          <w:tcPr>
            <w:tcW w:w="1890" w:type="dxa"/>
          </w:tcPr>
          <w:p w:rsidR="00482F46" w:rsidRPr="007F28CF" w:rsidRDefault="00506816" w:rsidP="007F28CF">
            <w:pPr>
              <w:spacing w:before="100" w:beforeAutospacing="1" w:after="100" w:afterAutospacing="1"/>
              <w:jc w:val="both"/>
              <w:rPr>
                <w:lang w:eastAsia="ar-SA"/>
              </w:rPr>
            </w:pPr>
            <w:r>
              <w:rPr>
                <w:rFonts w:eastAsia="Calibri"/>
                <w:lang w:eastAsia="ar-SA"/>
              </w:rPr>
              <w:t>Малюк И.И.</w:t>
            </w:r>
          </w:p>
        </w:tc>
        <w:tc>
          <w:tcPr>
            <w:tcW w:w="1984" w:type="dxa"/>
            <w:vMerge/>
            <w:vAlign w:val="center"/>
            <w:hideMark/>
          </w:tcPr>
          <w:p w:rsidR="00482F46" w:rsidRPr="007F28CF" w:rsidRDefault="00482F46" w:rsidP="007F28CF">
            <w:pPr>
              <w:jc w:val="both"/>
              <w:rPr>
                <w:lang w:eastAsia="ar-SA"/>
              </w:rPr>
            </w:pPr>
          </w:p>
        </w:tc>
        <w:tc>
          <w:tcPr>
            <w:tcW w:w="5245" w:type="dxa"/>
            <w:vMerge/>
          </w:tcPr>
          <w:p w:rsidR="00482F46" w:rsidRPr="007F28CF" w:rsidRDefault="00482F46" w:rsidP="007F28CF">
            <w:pPr>
              <w:spacing w:before="100" w:beforeAutospacing="1" w:after="100" w:afterAutospacing="1"/>
              <w:jc w:val="both"/>
              <w:rPr>
                <w:lang w:eastAsia="ar-SA"/>
              </w:rPr>
            </w:pPr>
          </w:p>
        </w:tc>
        <w:tc>
          <w:tcPr>
            <w:tcW w:w="1087" w:type="dxa"/>
            <w:hideMark/>
          </w:tcPr>
          <w:p w:rsidR="00482F46" w:rsidRPr="007F28CF" w:rsidRDefault="00506816" w:rsidP="007F28CF">
            <w:pPr>
              <w:spacing w:before="100" w:beforeAutospacing="1" w:after="100" w:afterAutospacing="1"/>
              <w:jc w:val="both"/>
              <w:rPr>
                <w:lang w:eastAsia="ar-SA"/>
              </w:rPr>
            </w:pPr>
            <w:r>
              <w:rPr>
                <w:rFonts w:eastAsia="Calibri"/>
                <w:lang w:eastAsia="ar-SA"/>
              </w:rPr>
              <w:t>соответствие</w:t>
            </w:r>
          </w:p>
        </w:tc>
      </w:tr>
      <w:tr w:rsidR="009442C7" w:rsidRPr="007F28CF" w:rsidTr="00260254">
        <w:trPr>
          <w:trHeight w:val="260"/>
          <w:jc w:val="center"/>
        </w:trPr>
        <w:tc>
          <w:tcPr>
            <w:tcW w:w="618" w:type="dxa"/>
            <w:vMerge/>
            <w:vAlign w:val="center"/>
            <w:hideMark/>
          </w:tcPr>
          <w:p w:rsidR="009442C7" w:rsidRPr="007F28CF" w:rsidRDefault="009442C7" w:rsidP="007F28CF">
            <w:pPr>
              <w:jc w:val="both"/>
              <w:rPr>
                <w:lang w:eastAsia="ar-SA"/>
              </w:rPr>
            </w:pPr>
          </w:p>
        </w:tc>
        <w:tc>
          <w:tcPr>
            <w:tcW w:w="1890" w:type="dxa"/>
          </w:tcPr>
          <w:p w:rsidR="009442C7" w:rsidRPr="007F28CF" w:rsidRDefault="00506816" w:rsidP="009442C7">
            <w:pPr>
              <w:spacing w:before="100" w:beforeAutospacing="1" w:after="100" w:afterAutospacing="1"/>
              <w:jc w:val="both"/>
              <w:rPr>
                <w:lang w:eastAsia="ar-SA"/>
              </w:rPr>
            </w:pPr>
            <w:r>
              <w:rPr>
                <w:rFonts w:eastAsia="Calibri"/>
                <w:lang w:eastAsia="ar-SA"/>
              </w:rPr>
              <w:t>Марусенко Т.А.</w:t>
            </w:r>
          </w:p>
        </w:tc>
        <w:tc>
          <w:tcPr>
            <w:tcW w:w="1984" w:type="dxa"/>
            <w:vMerge/>
            <w:vAlign w:val="center"/>
            <w:hideMark/>
          </w:tcPr>
          <w:p w:rsidR="009442C7" w:rsidRPr="007F28CF" w:rsidRDefault="009442C7" w:rsidP="007F28CF">
            <w:pPr>
              <w:jc w:val="both"/>
              <w:rPr>
                <w:lang w:eastAsia="ar-SA"/>
              </w:rPr>
            </w:pPr>
          </w:p>
        </w:tc>
        <w:tc>
          <w:tcPr>
            <w:tcW w:w="5245" w:type="dxa"/>
            <w:vMerge/>
          </w:tcPr>
          <w:p w:rsidR="009442C7" w:rsidRPr="007F28CF" w:rsidRDefault="009442C7" w:rsidP="007F28CF">
            <w:pPr>
              <w:spacing w:before="100" w:beforeAutospacing="1" w:after="100" w:afterAutospacing="1"/>
              <w:jc w:val="both"/>
              <w:rPr>
                <w:lang w:eastAsia="ar-SA"/>
              </w:rPr>
            </w:pPr>
          </w:p>
        </w:tc>
        <w:tc>
          <w:tcPr>
            <w:tcW w:w="1087" w:type="dxa"/>
            <w:hideMark/>
          </w:tcPr>
          <w:p w:rsidR="009442C7" w:rsidRPr="007F28CF" w:rsidRDefault="00506816" w:rsidP="007F28CF">
            <w:pPr>
              <w:spacing w:before="100" w:beforeAutospacing="1" w:after="100" w:afterAutospacing="1"/>
              <w:jc w:val="both"/>
              <w:rPr>
                <w:lang w:eastAsia="ar-SA"/>
              </w:rPr>
            </w:pPr>
            <w:r>
              <w:rPr>
                <w:lang w:eastAsia="ar-SA"/>
              </w:rPr>
              <w:t>соответствие</w:t>
            </w:r>
          </w:p>
        </w:tc>
      </w:tr>
      <w:tr w:rsidR="009442C7" w:rsidRPr="007F28CF" w:rsidTr="00260254">
        <w:trPr>
          <w:jc w:val="center"/>
        </w:trPr>
        <w:tc>
          <w:tcPr>
            <w:tcW w:w="618" w:type="dxa"/>
            <w:vMerge/>
            <w:vAlign w:val="center"/>
            <w:hideMark/>
          </w:tcPr>
          <w:p w:rsidR="009442C7" w:rsidRPr="007F28CF" w:rsidRDefault="009442C7" w:rsidP="007F28CF">
            <w:pPr>
              <w:jc w:val="both"/>
              <w:rPr>
                <w:lang w:eastAsia="ar-SA"/>
              </w:rPr>
            </w:pPr>
          </w:p>
        </w:tc>
        <w:tc>
          <w:tcPr>
            <w:tcW w:w="1890" w:type="dxa"/>
          </w:tcPr>
          <w:p w:rsidR="009442C7" w:rsidRPr="007F28CF" w:rsidRDefault="00506816" w:rsidP="009442C7">
            <w:pPr>
              <w:spacing w:before="100" w:beforeAutospacing="1" w:after="100" w:afterAutospacing="1"/>
              <w:jc w:val="both"/>
              <w:rPr>
                <w:lang w:eastAsia="ar-SA"/>
              </w:rPr>
            </w:pPr>
            <w:r>
              <w:rPr>
                <w:rFonts w:eastAsia="Calibri"/>
                <w:lang w:eastAsia="ar-SA"/>
              </w:rPr>
              <w:t>Полтавская Н.И.</w:t>
            </w:r>
          </w:p>
        </w:tc>
        <w:tc>
          <w:tcPr>
            <w:tcW w:w="1984" w:type="dxa"/>
            <w:vMerge/>
            <w:vAlign w:val="center"/>
            <w:hideMark/>
          </w:tcPr>
          <w:p w:rsidR="009442C7" w:rsidRPr="007F28CF" w:rsidRDefault="009442C7" w:rsidP="007F28CF">
            <w:pPr>
              <w:jc w:val="both"/>
              <w:rPr>
                <w:lang w:eastAsia="ar-SA"/>
              </w:rPr>
            </w:pPr>
          </w:p>
        </w:tc>
        <w:tc>
          <w:tcPr>
            <w:tcW w:w="5245" w:type="dxa"/>
            <w:vMerge/>
          </w:tcPr>
          <w:p w:rsidR="009442C7" w:rsidRPr="007F28CF" w:rsidRDefault="009442C7" w:rsidP="007F28CF">
            <w:pPr>
              <w:spacing w:before="100" w:beforeAutospacing="1" w:after="100" w:afterAutospacing="1"/>
              <w:jc w:val="both"/>
              <w:rPr>
                <w:lang w:eastAsia="ar-SA"/>
              </w:rPr>
            </w:pPr>
          </w:p>
        </w:tc>
        <w:tc>
          <w:tcPr>
            <w:tcW w:w="1087" w:type="dxa"/>
            <w:hideMark/>
          </w:tcPr>
          <w:p w:rsidR="009442C7" w:rsidRPr="007F28CF" w:rsidRDefault="00506816" w:rsidP="007F28CF">
            <w:pPr>
              <w:spacing w:before="100" w:beforeAutospacing="1" w:after="100" w:afterAutospacing="1"/>
              <w:jc w:val="both"/>
              <w:rPr>
                <w:lang w:eastAsia="ar-SA"/>
              </w:rPr>
            </w:pPr>
            <w:r>
              <w:rPr>
                <w:rFonts w:eastAsia="Calibri"/>
                <w:lang w:eastAsia="ar-SA"/>
              </w:rPr>
              <w:t>соответствие</w:t>
            </w:r>
          </w:p>
        </w:tc>
      </w:tr>
      <w:tr w:rsidR="009442C7" w:rsidRPr="007F28CF" w:rsidTr="009442C7">
        <w:trPr>
          <w:trHeight w:val="828"/>
          <w:jc w:val="center"/>
        </w:trPr>
        <w:tc>
          <w:tcPr>
            <w:tcW w:w="618" w:type="dxa"/>
            <w:hideMark/>
          </w:tcPr>
          <w:p w:rsidR="009442C7" w:rsidRPr="007F28CF" w:rsidRDefault="009442C7" w:rsidP="007F28CF">
            <w:pPr>
              <w:spacing w:before="100" w:beforeAutospacing="1" w:after="100" w:afterAutospacing="1"/>
              <w:jc w:val="both"/>
              <w:rPr>
                <w:rFonts w:eastAsia="Calibri"/>
                <w:lang w:eastAsia="ar-SA"/>
              </w:rPr>
            </w:pPr>
            <w:r w:rsidRPr="007F28CF">
              <w:rPr>
                <w:rFonts w:eastAsia="Calibri"/>
                <w:lang w:eastAsia="ar-SA"/>
              </w:rPr>
              <w:t>6</w:t>
            </w:r>
          </w:p>
        </w:tc>
        <w:tc>
          <w:tcPr>
            <w:tcW w:w="1890" w:type="dxa"/>
          </w:tcPr>
          <w:p w:rsidR="009442C7" w:rsidRPr="007F28CF" w:rsidRDefault="00506816" w:rsidP="007F28CF">
            <w:pPr>
              <w:spacing w:before="100" w:beforeAutospacing="1" w:after="100" w:afterAutospacing="1"/>
              <w:jc w:val="both"/>
              <w:rPr>
                <w:lang w:eastAsia="ar-SA"/>
              </w:rPr>
            </w:pPr>
            <w:r>
              <w:rPr>
                <w:lang w:eastAsia="ar-SA"/>
              </w:rPr>
              <w:t>Забара Т.А</w:t>
            </w:r>
            <w:r w:rsidR="009442C7">
              <w:rPr>
                <w:lang w:eastAsia="ar-SA"/>
              </w:rPr>
              <w:t>.</w:t>
            </w:r>
          </w:p>
        </w:tc>
        <w:tc>
          <w:tcPr>
            <w:tcW w:w="1984" w:type="dxa"/>
            <w:hideMark/>
          </w:tcPr>
          <w:p w:rsidR="009442C7" w:rsidRPr="007F28CF" w:rsidRDefault="009442C7" w:rsidP="009442C7">
            <w:pPr>
              <w:spacing w:before="100" w:beforeAutospacing="1" w:after="100" w:afterAutospacing="1"/>
              <w:jc w:val="both"/>
              <w:rPr>
                <w:rFonts w:eastAsia="Calibri"/>
                <w:lang w:eastAsia="ar-SA"/>
              </w:rPr>
            </w:pPr>
            <w:r w:rsidRPr="007F28CF">
              <w:rPr>
                <w:rFonts w:eastAsia="Calibri"/>
                <w:lang w:eastAsia="ar-SA"/>
              </w:rPr>
              <w:t>Учител</w:t>
            </w:r>
            <w:r>
              <w:rPr>
                <w:rFonts w:eastAsia="Calibri"/>
                <w:lang w:eastAsia="ar-SA"/>
              </w:rPr>
              <w:t>ь</w:t>
            </w:r>
            <w:r w:rsidRPr="007F28CF">
              <w:rPr>
                <w:rFonts w:eastAsia="Calibri"/>
                <w:lang w:eastAsia="ar-SA"/>
              </w:rPr>
              <w:t xml:space="preserve"> английского языка</w:t>
            </w:r>
          </w:p>
        </w:tc>
        <w:tc>
          <w:tcPr>
            <w:tcW w:w="5245" w:type="dxa"/>
            <w:vMerge/>
          </w:tcPr>
          <w:p w:rsidR="009442C7" w:rsidRPr="007F28CF" w:rsidRDefault="009442C7" w:rsidP="007F28CF">
            <w:pPr>
              <w:spacing w:before="100" w:beforeAutospacing="1" w:after="100" w:afterAutospacing="1"/>
              <w:jc w:val="both"/>
              <w:rPr>
                <w:lang w:eastAsia="ar-SA"/>
              </w:rPr>
            </w:pPr>
          </w:p>
        </w:tc>
        <w:tc>
          <w:tcPr>
            <w:tcW w:w="1087" w:type="dxa"/>
            <w:hideMark/>
          </w:tcPr>
          <w:p w:rsidR="009442C7" w:rsidRPr="007F28CF" w:rsidRDefault="00506816" w:rsidP="007F28CF">
            <w:pPr>
              <w:spacing w:before="100" w:beforeAutospacing="1" w:after="100" w:afterAutospacing="1"/>
              <w:jc w:val="both"/>
              <w:rPr>
                <w:lang w:eastAsia="ar-SA"/>
              </w:rPr>
            </w:pPr>
            <w:r>
              <w:rPr>
                <w:rFonts w:eastAsia="Calibri"/>
                <w:lang w:eastAsia="ar-SA"/>
              </w:rPr>
              <w:t>соответствие</w:t>
            </w:r>
          </w:p>
        </w:tc>
      </w:tr>
      <w:tr w:rsidR="009442C7" w:rsidRPr="007F28CF" w:rsidTr="00260254">
        <w:trPr>
          <w:jc w:val="center"/>
        </w:trPr>
        <w:tc>
          <w:tcPr>
            <w:tcW w:w="618" w:type="dxa"/>
          </w:tcPr>
          <w:p w:rsidR="009442C7" w:rsidRPr="007F28CF" w:rsidRDefault="009442C7" w:rsidP="007F28CF">
            <w:pPr>
              <w:spacing w:before="100" w:beforeAutospacing="1" w:after="100" w:afterAutospacing="1"/>
              <w:jc w:val="both"/>
              <w:rPr>
                <w:lang w:eastAsia="ar-SA"/>
              </w:rPr>
            </w:pPr>
            <w:r w:rsidRPr="007F28CF">
              <w:rPr>
                <w:rFonts w:eastAsia="Calibri"/>
                <w:lang w:eastAsia="ar-SA"/>
              </w:rPr>
              <w:lastRenderedPageBreak/>
              <w:t>8</w:t>
            </w:r>
          </w:p>
        </w:tc>
        <w:tc>
          <w:tcPr>
            <w:tcW w:w="1890" w:type="dxa"/>
          </w:tcPr>
          <w:p w:rsidR="009442C7" w:rsidRPr="007F28CF" w:rsidRDefault="00506816" w:rsidP="00300182">
            <w:pPr>
              <w:pStyle w:val="afff3"/>
              <w:rPr>
                <w:lang w:eastAsia="ar-SA"/>
              </w:rPr>
            </w:pPr>
            <w:r>
              <w:rPr>
                <w:sz w:val="24"/>
                <w:lang w:eastAsia="ar-SA"/>
              </w:rPr>
              <w:t>Золоторева Е.В. Малюк И.И. Марусенко Т.А. Полтавская Н.И.</w:t>
            </w:r>
          </w:p>
        </w:tc>
        <w:tc>
          <w:tcPr>
            <w:tcW w:w="1984" w:type="dxa"/>
          </w:tcPr>
          <w:p w:rsidR="009442C7" w:rsidRPr="007F28CF" w:rsidRDefault="009442C7" w:rsidP="00300182">
            <w:pPr>
              <w:spacing w:before="100" w:beforeAutospacing="1" w:after="100" w:afterAutospacing="1"/>
              <w:jc w:val="both"/>
              <w:rPr>
                <w:lang w:eastAsia="ar-SA"/>
              </w:rPr>
            </w:pPr>
            <w:r w:rsidRPr="007F28CF">
              <w:rPr>
                <w:rFonts w:eastAsia="Calibri"/>
                <w:lang w:eastAsia="ar-SA"/>
              </w:rPr>
              <w:t>Учител</w:t>
            </w:r>
            <w:r>
              <w:rPr>
                <w:rFonts w:eastAsia="Calibri"/>
                <w:lang w:eastAsia="ar-SA"/>
              </w:rPr>
              <w:t>ь</w:t>
            </w:r>
            <w:r w:rsidRPr="007F28CF">
              <w:rPr>
                <w:rFonts w:eastAsia="Calibri"/>
                <w:lang w:eastAsia="ar-SA"/>
              </w:rPr>
              <w:t xml:space="preserve"> музыки</w:t>
            </w:r>
          </w:p>
        </w:tc>
        <w:tc>
          <w:tcPr>
            <w:tcW w:w="5245" w:type="dxa"/>
          </w:tcPr>
          <w:p w:rsidR="009442C7" w:rsidRPr="007F28CF" w:rsidRDefault="009442C7" w:rsidP="007F28CF">
            <w:pPr>
              <w:spacing w:before="100" w:beforeAutospacing="1" w:after="100" w:afterAutospacing="1"/>
              <w:jc w:val="both"/>
              <w:rPr>
                <w:lang w:eastAsia="ar-SA"/>
              </w:rPr>
            </w:pPr>
            <w:r w:rsidRPr="007F28CF">
              <w:rPr>
                <w:lang w:eastAsia="ar-SA"/>
              </w:rPr>
              <w:t xml:space="preserve">Осуществляет развитие музыкальных способностей и эмоциональной сферы, творческой деятельности обучающихся.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обучающихся, используя современные формы, способы </w:t>
            </w:r>
            <w:r w:rsidRPr="007F28CF">
              <w:rPr>
                <w:lang w:eastAsia="ar-SA"/>
              </w:rPr>
              <w:lastRenderedPageBreak/>
              <w:t>обучения, образовательные, музыкальные технологии, достижения мировой и отечественной музыкальной культуры, современные методы оценивания достижений обучающихся. Участвует в организации и проведении массовых мероприятий с обучающимися в рамках образовательной программы образовательного учреждения (музыкальные вечера, развлечения, пение, хороводы, танцы, иные мероприятия), спортивных мероприятиях с обучающимися, обеспечивает их музыкальное сопровождение. Консультирует родителей (лиц, их заменяющих) и учителей по вопросам подготовки обучающихся к их участию в массовых, праздничных мероприятиях. Обеспечивает охрану жизни и здоровья обучающихся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tc>
        <w:tc>
          <w:tcPr>
            <w:tcW w:w="1087" w:type="dxa"/>
          </w:tcPr>
          <w:p w:rsidR="009442C7" w:rsidRPr="007F28CF" w:rsidRDefault="009442C7" w:rsidP="007F28CF">
            <w:pPr>
              <w:spacing w:before="100" w:beforeAutospacing="1" w:after="100" w:afterAutospacing="1"/>
              <w:jc w:val="both"/>
              <w:rPr>
                <w:lang w:eastAsia="ar-SA"/>
              </w:rPr>
            </w:pPr>
            <w:r w:rsidRPr="007F28CF">
              <w:rPr>
                <w:lang w:eastAsia="ar-SA"/>
              </w:rPr>
              <w:lastRenderedPageBreak/>
              <w:t>-</w:t>
            </w:r>
          </w:p>
        </w:tc>
      </w:tr>
    </w:tbl>
    <w:p w:rsidR="00954634" w:rsidRPr="007F28CF" w:rsidRDefault="00954634" w:rsidP="007F28CF">
      <w:pPr>
        <w:pStyle w:val="a3"/>
        <w:spacing w:line="240" w:lineRule="auto"/>
        <w:ind w:firstLine="0"/>
        <w:rPr>
          <w:rFonts w:ascii="Times New Roman" w:hAnsi="Times New Roman"/>
          <w:color w:val="auto"/>
          <w:sz w:val="24"/>
          <w:szCs w:val="24"/>
        </w:rPr>
      </w:pPr>
    </w:p>
    <w:p w:rsidR="00653A76" w:rsidRPr="007F28CF" w:rsidRDefault="00653A76" w:rsidP="00D27C5A">
      <w:pPr>
        <w:pStyle w:val="a3"/>
        <w:spacing w:line="240" w:lineRule="auto"/>
        <w:ind w:firstLine="851"/>
        <w:jc w:val="center"/>
        <w:rPr>
          <w:rFonts w:ascii="Times New Roman" w:hAnsi="Times New Roman"/>
          <w:b/>
          <w:bCs/>
          <w:color w:val="auto"/>
          <w:sz w:val="24"/>
          <w:szCs w:val="24"/>
        </w:rPr>
      </w:pPr>
      <w:r w:rsidRPr="007F28CF">
        <w:rPr>
          <w:rFonts w:ascii="Times New Roman" w:hAnsi="Times New Roman"/>
          <w:b/>
          <w:bCs/>
          <w:color w:val="auto"/>
          <w:sz w:val="24"/>
          <w:szCs w:val="24"/>
        </w:rPr>
        <w:t xml:space="preserve">Профессиональное развитие и повышение квалификации </w:t>
      </w:r>
      <w:r w:rsidR="00D27C5A">
        <w:rPr>
          <w:rFonts w:ascii="Times New Roman" w:hAnsi="Times New Roman"/>
          <w:b/>
          <w:bCs/>
          <w:color w:val="auto"/>
          <w:sz w:val="24"/>
          <w:szCs w:val="24"/>
        </w:rPr>
        <w:t xml:space="preserve">                               </w:t>
      </w:r>
      <w:r w:rsidRPr="007F28CF">
        <w:rPr>
          <w:rFonts w:ascii="Times New Roman" w:hAnsi="Times New Roman"/>
          <w:b/>
          <w:bCs/>
          <w:color w:val="auto"/>
          <w:sz w:val="24"/>
          <w:szCs w:val="24"/>
        </w:rPr>
        <w:t>педагогических работников</w:t>
      </w:r>
    </w:p>
    <w:p w:rsidR="00320D58" w:rsidRPr="00320D58" w:rsidRDefault="00320D58" w:rsidP="00320D58">
      <w:pPr>
        <w:pStyle w:val="afff3"/>
        <w:ind w:firstLine="708"/>
        <w:jc w:val="both"/>
        <w:rPr>
          <w:rFonts w:ascii="Arial Unicode MS" w:eastAsia="Arial Unicode MS" w:hAnsi="Arial Unicode MS" w:cs="Arial Unicode MS"/>
          <w:sz w:val="24"/>
          <w:lang w:bidi="ru-RU"/>
        </w:rPr>
      </w:pPr>
      <w:r w:rsidRPr="00320D58">
        <w:rPr>
          <w:rFonts w:eastAsia="Century Schoolbook"/>
          <w:sz w:val="24"/>
          <w:lang w:bidi="ru-RU"/>
        </w:rPr>
        <w:t>Основным условием формирова</w:t>
      </w:r>
      <w:r w:rsidRPr="00320D58">
        <w:rPr>
          <w:rFonts w:eastAsia="Century Schoolbook"/>
          <w:sz w:val="24"/>
          <w:lang w:bidi="ru-RU"/>
        </w:rPr>
        <w:softHyphen/>
        <w:t xml:space="preserve">ния и наращивания необходимого и достаточного кадрового потенциала </w:t>
      </w:r>
      <w:r w:rsidR="007F799E" w:rsidRPr="007F799E">
        <w:rPr>
          <w:rFonts w:eastAsia="Tahoma"/>
          <w:color w:val="000000"/>
          <w:sz w:val="24"/>
          <w:lang w:bidi="ru-RU"/>
        </w:rPr>
        <w:t>МОБУ СОШ № 9 им. полного кавалера Ордена Славы В.И. Аманова</w:t>
      </w:r>
      <w:r w:rsidRPr="00320D58">
        <w:rPr>
          <w:rFonts w:eastAsia="Century Schoolbook"/>
          <w:sz w:val="24"/>
          <w:lang w:bidi="ru-RU"/>
        </w:rPr>
        <w:t xml:space="preserve"> является обеспече</w:t>
      </w:r>
      <w:r w:rsidRPr="00320D58">
        <w:rPr>
          <w:rFonts w:eastAsia="Century Schoolbook"/>
          <w:sz w:val="24"/>
          <w:lang w:bidi="ru-RU"/>
        </w:rPr>
        <w:softHyphen/>
        <w:t>ние адекватности системы непрерывного педагогического обра</w:t>
      </w:r>
      <w:r w:rsidRPr="00320D58">
        <w:rPr>
          <w:rFonts w:eastAsia="Century Schoolbook"/>
          <w:sz w:val="24"/>
          <w:lang w:bidi="ru-RU"/>
        </w:rPr>
        <w:softHyphen/>
        <w:t>зования происходящим изменениям в системе образования в целом.</w:t>
      </w:r>
    </w:p>
    <w:p w:rsidR="00320D58" w:rsidRPr="00320D58" w:rsidRDefault="00320D58" w:rsidP="00C02D6F">
      <w:pPr>
        <w:pStyle w:val="afff3"/>
        <w:ind w:firstLine="708"/>
        <w:jc w:val="both"/>
        <w:rPr>
          <w:rFonts w:ascii="Arial Unicode MS" w:eastAsia="Arial Unicode MS" w:hAnsi="Arial Unicode MS" w:cs="Arial Unicode MS"/>
          <w:sz w:val="24"/>
          <w:lang w:bidi="ru-RU"/>
        </w:rPr>
      </w:pPr>
      <w:r w:rsidRPr="00320D58">
        <w:rPr>
          <w:rFonts w:eastAsia="Century Schoolbook"/>
          <w:sz w:val="24"/>
          <w:lang w:bidi="ru-RU"/>
        </w:rPr>
        <w:t xml:space="preserve">Непрерывность профессионального развития педагогических и иных работников </w:t>
      </w:r>
      <w:r w:rsidR="007F799E" w:rsidRPr="007F799E">
        <w:rPr>
          <w:rFonts w:eastAsia="Tahoma"/>
          <w:color w:val="000000"/>
          <w:sz w:val="24"/>
          <w:lang w:bidi="ru-RU"/>
        </w:rPr>
        <w:t>МОБУ СОШ № 9 им. полного кавалера Ордена Славы В.И. Аманова</w:t>
      </w:r>
      <w:r w:rsidRPr="00320D58">
        <w:rPr>
          <w:rFonts w:eastAsia="Century Schoolbook"/>
          <w:sz w:val="24"/>
          <w:lang w:bidi="ru-RU"/>
        </w:rPr>
        <w:t>, участвую</w:t>
      </w:r>
      <w:r w:rsidRPr="00320D58">
        <w:rPr>
          <w:rFonts w:eastAsia="Century Schoolbook"/>
          <w:sz w:val="24"/>
          <w:lang w:bidi="ru-RU"/>
        </w:rPr>
        <w:softHyphen/>
        <w:t>щих в разработке и реализации основной образовательной про</w:t>
      </w:r>
      <w:r w:rsidRPr="00320D58">
        <w:rPr>
          <w:rFonts w:eastAsia="Century Schoolbook"/>
          <w:sz w:val="24"/>
          <w:lang w:bidi="ru-RU"/>
        </w:rPr>
        <w:softHyphen/>
        <w:t>граммы начального общего образования, характеризуется до</w:t>
      </w:r>
      <w:r w:rsidRPr="00320D58">
        <w:rPr>
          <w:rFonts w:eastAsia="Century Schoolbook"/>
          <w:sz w:val="24"/>
          <w:lang w:bidi="ru-RU"/>
        </w:rPr>
        <w:softHyphen/>
        <w:t>лей работников, повышающих квалификацию не реже 1 раза в 3 года.</w:t>
      </w:r>
    </w:p>
    <w:p w:rsidR="00320D58" w:rsidRPr="00320D58" w:rsidRDefault="00320D58" w:rsidP="00C02D6F">
      <w:pPr>
        <w:pStyle w:val="afff3"/>
        <w:ind w:firstLine="708"/>
        <w:jc w:val="both"/>
        <w:rPr>
          <w:rFonts w:ascii="Arial Unicode MS" w:eastAsia="Arial Unicode MS" w:hAnsi="Arial Unicode MS" w:cs="Arial Unicode MS"/>
          <w:sz w:val="24"/>
          <w:lang w:bidi="ru-RU"/>
        </w:rPr>
      </w:pPr>
      <w:r w:rsidRPr="00320D58">
        <w:rPr>
          <w:rFonts w:eastAsia="Century Schoolbook"/>
          <w:sz w:val="24"/>
          <w:lang w:bidi="ru-RU"/>
        </w:rPr>
        <w:t>В ходе реализации основной образовательной программы предполагается оценка качества и результативности деятельно</w:t>
      </w:r>
      <w:r w:rsidRPr="00320D58">
        <w:rPr>
          <w:rFonts w:eastAsia="Century Schoolbook"/>
          <w:sz w:val="24"/>
          <w:lang w:bidi="ru-RU"/>
        </w:rPr>
        <w:softHyphen/>
        <w:t xml:space="preserve">сти педагогических работников с целью коррекции их </w:t>
      </w:r>
      <w:r w:rsidR="00C02D6F">
        <w:rPr>
          <w:rFonts w:eastAsia="Century Schoolbook"/>
          <w:sz w:val="24"/>
          <w:lang w:bidi="ru-RU"/>
        </w:rPr>
        <w:t xml:space="preserve">                     </w:t>
      </w:r>
      <w:r w:rsidRPr="00320D58">
        <w:rPr>
          <w:rFonts w:eastAsia="Century Schoolbook"/>
          <w:sz w:val="24"/>
          <w:lang w:bidi="ru-RU"/>
        </w:rPr>
        <w:t>деятель</w:t>
      </w:r>
      <w:r w:rsidRPr="00320D58">
        <w:rPr>
          <w:rFonts w:eastAsia="Century Schoolbook"/>
          <w:sz w:val="24"/>
          <w:lang w:bidi="ru-RU"/>
        </w:rPr>
        <w:softHyphen/>
        <w:t>ности, а также определения стимулирующей части фонда опла</w:t>
      </w:r>
      <w:r w:rsidRPr="00320D58">
        <w:rPr>
          <w:rFonts w:eastAsia="Century Schoolbook"/>
          <w:sz w:val="24"/>
          <w:lang w:bidi="ru-RU"/>
        </w:rPr>
        <w:softHyphen/>
        <w:t>ты труда.</w:t>
      </w:r>
    </w:p>
    <w:p w:rsidR="00320D58" w:rsidRPr="00320D58" w:rsidRDefault="00320D58" w:rsidP="00C02D6F">
      <w:pPr>
        <w:pStyle w:val="afff3"/>
        <w:ind w:firstLine="708"/>
        <w:jc w:val="both"/>
        <w:rPr>
          <w:rFonts w:ascii="Arial Unicode MS" w:eastAsia="Arial Unicode MS" w:hAnsi="Arial Unicode MS" w:cs="Arial Unicode MS"/>
          <w:sz w:val="24"/>
          <w:lang w:bidi="ru-RU"/>
        </w:rPr>
      </w:pPr>
      <w:r w:rsidRPr="00320D58">
        <w:rPr>
          <w:rFonts w:eastAsia="Century Schoolbook"/>
          <w:sz w:val="24"/>
          <w:lang w:bidi="ru-RU"/>
        </w:rPr>
        <w:t>Ожидаемый результат повышения квалификации — профес</w:t>
      </w:r>
      <w:r w:rsidRPr="00320D58">
        <w:rPr>
          <w:rFonts w:eastAsia="Century Schoolbook"/>
          <w:sz w:val="24"/>
          <w:lang w:bidi="ru-RU"/>
        </w:rPr>
        <w:softHyphen/>
        <w:t>сиональная готовность работников образования к реализации ФГОС начального общего образования:</w:t>
      </w:r>
    </w:p>
    <w:p w:rsidR="00C02D6F" w:rsidRPr="00C02D6F" w:rsidRDefault="00320D58" w:rsidP="00E74F05">
      <w:pPr>
        <w:pStyle w:val="afff3"/>
        <w:numPr>
          <w:ilvl w:val="0"/>
          <w:numId w:val="326"/>
        </w:numPr>
        <w:jc w:val="both"/>
        <w:rPr>
          <w:rFonts w:ascii="Arial Unicode MS" w:eastAsia="Arial Unicode MS" w:hAnsi="Arial Unicode MS" w:cs="Arial Unicode MS"/>
          <w:sz w:val="24"/>
          <w:lang w:bidi="ru-RU"/>
        </w:rPr>
      </w:pPr>
      <w:r w:rsidRPr="00320D58">
        <w:rPr>
          <w:rFonts w:eastAsia="Century Schoolbook"/>
          <w:sz w:val="24"/>
          <w:lang w:bidi="ru-RU"/>
        </w:rPr>
        <w:t>обеспечение оптимального вхождения работников образова</w:t>
      </w:r>
      <w:r w:rsidRPr="00320D58">
        <w:rPr>
          <w:rFonts w:eastAsia="Century Schoolbook"/>
          <w:sz w:val="24"/>
          <w:lang w:bidi="ru-RU"/>
        </w:rPr>
        <w:softHyphen/>
        <w:t xml:space="preserve">ния в систему ценностей современного образования; </w:t>
      </w:r>
    </w:p>
    <w:p w:rsidR="00320D58" w:rsidRPr="00320D58" w:rsidRDefault="00320D58" w:rsidP="00E74F05">
      <w:pPr>
        <w:pStyle w:val="afff3"/>
        <w:numPr>
          <w:ilvl w:val="0"/>
          <w:numId w:val="326"/>
        </w:numPr>
        <w:jc w:val="both"/>
        <w:rPr>
          <w:rFonts w:ascii="Arial Unicode MS" w:eastAsia="Arial Unicode MS" w:hAnsi="Arial Unicode MS" w:cs="Arial Unicode MS"/>
          <w:sz w:val="24"/>
          <w:lang w:bidi="ru-RU"/>
        </w:rPr>
      </w:pPr>
      <w:r w:rsidRPr="00320D58">
        <w:rPr>
          <w:rFonts w:eastAsia="Century Schoolbook"/>
          <w:sz w:val="24"/>
          <w:lang w:bidi="ru-RU"/>
        </w:rPr>
        <w:t>освоение системы требований к структуре основной образо</w:t>
      </w:r>
      <w:r w:rsidRPr="00320D58">
        <w:rPr>
          <w:rFonts w:eastAsia="Century Schoolbook"/>
          <w:sz w:val="24"/>
          <w:lang w:bidi="ru-RU"/>
        </w:rPr>
        <w:softHyphen/>
        <w:t xml:space="preserve">вательной программы, результатам её освоения и условиям реализации, а также системы оценки </w:t>
      </w:r>
      <w:r w:rsidR="00C02D6F">
        <w:rPr>
          <w:rFonts w:eastAsia="Century Schoolbook"/>
          <w:sz w:val="24"/>
          <w:lang w:bidi="ru-RU"/>
        </w:rPr>
        <w:t xml:space="preserve">                               </w:t>
      </w:r>
      <w:r w:rsidRPr="00320D58">
        <w:rPr>
          <w:rFonts w:eastAsia="Century Schoolbook"/>
          <w:sz w:val="24"/>
          <w:lang w:bidi="ru-RU"/>
        </w:rPr>
        <w:t>итогов образователь</w:t>
      </w:r>
      <w:r w:rsidRPr="00320D58">
        <w:rPr>
          <w:rFonts w:eastAsia="Century Schoolbook"/>
          <w:sz w:val="24"/>
          <w:lang w:bidi="ru-RU"/>
        </w:rPr>
        <w:softHyphen/>
        <w:t>ной деятельности обучающихся;</w:t>
      </w:r>
    </w:p>
    <w:p w:rsidR="00320D58" w:rsidRPr="00320D58" w:rsidRDefault="00320D58" w:rsidP="00E74F05">
      <w:pPr>
        <w:pStyle w:val="afff3"/>
        <w:numPr>
          <w:ilvl w:val="0"/>
          <w:numId w:val="326"/>
        </w:numPr>
        <w:jc w:val="both"/>
        <w:rPr>
          <w:rFonts w:ascii="Arial Unicode MS" w:eastAsia="Arial Unicode MS" w:hAnsi="Arial Unicode MS" w:cs="Arial Unicode MS"/>
          <w:sz w:val="24"/>
          <w:lang w:bidi="ru-RU"/>
        </w:rPr>
      </w:pPr>
      <w:r w:rsidRPr="00320D58">
        <w:rPr>
          <w:rFonts w:eastAsia="Century Schoolbook"/>
          <w:sz w:val="24"/>
          <w:lang w:bidi="ru-RU"/>
        </w:rPr>
        <w:t>овладение учебно-методическими и информационно-методи</w:t>
      </w:r>
      <w:r w:rsidRPr="00320D58">
        <w:rPr>
          <w:rFonts w:eastAsia="Century Schoolbook"/>
          <w:sz w:val="24"/>
          <w:lang w:bidi="ru-RU"/>
        </w:rPr>
        <w:softHyphen/>
        <w:t>ческими ресурсами, необходимыми для успешного решения задач ФГОС начального общего образования.</w:t>
      </w:r>
    </w:p>
    <w:p w:rsidR="00C02D6F" w:rsidRDefault="00C02D6F" w:rsidP="00347547">
      <w:pPr>
        <w:widowControl w:val="0"/>
        <w:shd w:val="clear" w:color="auto" w:fill="FFFFFF"/>
        <w:autoSpaceDE w:val="0"/>
        <w:autoSpaceDN w:val="0"/>
        <w:adjustRightInd w:val="0"/>
        <w:ind w:right="14"/>
        <w:rPr>
          <w:b/>
          <w:bCs/>
          <w:color w:val="000000"/>
          <w:spacing w:val="-12"/>
        </w:rPr>
      </w:pPr>
    </w:p>
    <w:p w:rsidR="00347547" w:rsidRDefault="00347547" w:rsidP="00347547">
      <w:pPr>
        <w:widowControl w:val="0"/>
        <w:shd w:val="clear" w:color="auto" w:fill="FFFFFF"/>
        <w:autoSpaceDE w:val="0"/>
        <w:autoSpaceDN w:val="0"/>
        <w:adjustRightInd w:val="0"/>
        <w:ind w:right="14"/>
        <w:rPr>
          <w:b/>
          <w:bCs/>
          <w:color w:val="000000"/>
          <w:spacing w:val="-12"/>
        </w:rPr>
      </w:pPr>
    </w:p>
    <w:p w:rsidR="00347547" w:rsidRDefault="00347547" w:rsidP="00347547">
      <w:pPr>
        <w:widowControl w:val="0"/>
        <w:shd w:val="clear" w:color="auto" w:fill="FFFFFF"/>
        <w:autoSpaceDE w:val="0"/>
        <w:autoSpaceDN w:val="0"/>
        <w:adjustRightInd w:val="0"/>
        <w:ind w:right="14"/>
        <w:rPr>
          <w:b/>
          <w:bCs/>
          <w:color w:val="000000"/>
          <w:spacing w:val="-12"/>
        </w:rPr>
      </w:pPr>
    </w:p>
    <w:p w:rsidR="00347547" w:rsidRDefault="00347547" w:rsidP="00347547">
      <w:pPr>
        <w:widowControl w:val="0"/>
        <w:shd w:val="clear" w:color="auto" w:fill="FFFFFF"/>
        <w:autoSpaceDE w:val="0"/>
        <w:autoSpaceDN w:val="0"/>
        <w:adjustRightInd w:val="0"/>
        <w:ind w:right="14"/>
        <w:rPr>
          <w:b/>
          <w:bCs/>
          <w:color w:val="000000"/>
          <w:spacing w:val="-12"/>
        </w:rPr>
      </w:pPr>
    </w:p>
    <w:p w:rsidR="00347547" w:rsidRDefault="00347547" w:rsidP="00347547">
      <w:pPr>
        <w:widowControl w:val="0"/>
        <w:shd w:val="clear" w:color="auto" w:fill="FFFFFF"/>
        <w:autoSpaceDE w:val="0"/>
        <w:autoSpaceDN w:val="0"/>
        <w:adjustRightInd w:val="0"/>
        <w:ind w:right="14"/>
        <w:rPr>
          <w:b/>
          <w:bCs/>
          <w:color w:val="000000"/>
          <w:spacing w:val="-12"/>
        </w:rPr>
      </w:pPr>
    </w:p>
    <w:p w:rsidR="00471279" w:rsidRDefault="005356FE" w:rsidP="005356FE">
      <w:pPr>
        <w:pStyle w:val="a3"/>
        <w:spacing w:line="240" w:lineRule="auto"/>
        <w:ind w:firstLine="0"/>
        <w:rPr>
          <w:rFonts w:ascii="Times New Roman" w:hAnsi="Times New Roman"/>
          <w:color w:val="auto"/>
          <w:spacing w:val="-4"/>
          <w:sz w:val="24"/>
          <w:szCs w:val="24"/>
        </w:rPr>
      </w:pPr>
      <w:r>
        <w:rPr>
          <w:rFonts w:ascii="Times New Roman" w:hAnsi="Times New Roman"/>
          <w:color w:val="auto"/>
          <w:spacing w:val="-4"/>
          <w:sz w:val="24"/>
          <w:szCs w:val="24"/>
        </w:rPr>
        <w:t xml:space="preserve">           </w:t>
      </w:r>
    </w:p>
    <w:p w:rsidR="00C02D6F" w:rsidRPr="00320D58" w:rsidRDefault="00C02D6F" w:rsidP="00C02D6F">
      <w:pPr>
        <w:pStyle w:val="afff3"/>
        <w:ind w:firstLine="360"/>
        <w:jc w:val="both"/>
        <w:rPr>
          <w:rFonts w:ascii="Arial Unicode MS" w:eastAsia="Arial Unicode MS" w:hAnsi="Arial Unicode MS" w:cs="Arial Unicode MS"/>
          <w:sz w:val="24"/>
          <w:lang w:bidi="ru-RU"/>
        </w:rPr>
      </w:pPr>
      <w:r>
        <w:rPr>
          <w:rFonts w:eastAsia="Century Schoolbook"/>
          <w:sz w:val="24"/>
          <w:lang w:bidi="ru-RU"/>
        </w:rPr>
        <w:t xml:space="preserve"> </w:t>
      </w:r>
      <w:r>
        <w:rPr>
          <w:rFonts w:eastAsia="Century Schoolbook"/>
          <w:sz w:val="24"/>
          <w:lang w:bidi="ru-RU"/>
        </w:rPr>
        <w:tab/>
      </w:r>
      <w:r w:rsidRPr="00320D58">
        <w:rPr>
          <w:rFonts w:eastAsia="Century Schoolbook"/>
          <w:sz w:val="24"/>
          <w:lang w:bidi="ru-RU"/>
        </w:rPr>
        <w:t>Одним из важнейших механизмов обеспечения необходимого квалификационного уровня педагогических работников, уча</w:t>
      </w:r>
      <w:r w:rsidRPr="00320D58">
        <w:rPr>
          <w:rFonts w:eastAsia="Century Schoolbook"/>
          <w:sz w:val="24"/>
          <w:lang w:bidi="ru-RU"/>
        </w:rPr>
        <w:softHyphen/>
        <w:t>ствующих в разработке и реализации основной образователь</w:t>
      </w:r>
      <w:r w:rsidRPr="00320D58">
        <w:rPr>
          <w:rFonts w:eastAsia="Century Schoolbook"/>
          <w:sz w:val="24"/>
          <w:lang w:bidi="ru-RU"/>
        </w:rPr>
        <w:softHyphen/>
        <w:t>ной программы начального общего образования, является си</w:t>
      </w:r>
      <w:r w:rsidRPr="00320D58">
        <w:rPr>
          <w:rFonts w:eastAsia="Century Schoolbook"/>
          <w:sz w:val="24"/>
          <w:lang w:bidi="ru-RU"/>
        </w:rPr>
        <w:softHyphen/>
        <w:t>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C02D6F" w:rsidRPr="00C02D6F" w:rsidRDefault="00C02D6F" w:rsidP="00C02D6F">
      <w:pPr>
        <w:widowControl w:val="0"/>
        <w:ind w:firstLine="708"/>
        <w:jc w:val="both"/>
        <w:rPr>
          <w:rFonts w:eastAsia="Century Schoolbook"/>
          <w:color w:val="000000"/>
          <w:lang w:bidi="ru-RU"/>
        </w:rPr>
      </w:pPr>
      <w:r w:rsidRPr="00C02D6F">
        <w:rPr>
          <w:rFonts w:eastAsia="Century Schoolbook"/>
          <w:color w:val="000000"/>
          <w:lang w:bidi="ru-RU"/>
        </w:rPr>
        <w:t>Актуальные вопросы реализации программы начального об</w:t>
      </w:r>
      <w:r w:rsidRPr="00C02D6F">
        <w:rPr>
          <w:rFonts w:eastAsia="Century Schoolbook"/>
          <w:color w:val="000000"/>
          <w:lang w:bidi="ru-RU"/>
        </w:rPr>
        <w:softHyphen/>
        <w:t>щего образования рассматриваются методическими объедине</w:t>
      </w:r>
      <w:r w:rsidRPr="00C02D6F">
        <w:rPr>
          <w:rFonts w:eastAsia="Century Schoolbook"/>
          <w:color w:val="000000"/>
          <w:lang w:bidi="ru-RU"/>
        </w:rPr>
        <w:softHyphen/>
        <w:t>ниями, действующими в</w:t>
      </w:r>
      <w:r>
        <w:rPr>
          <w:rFonts w:eastAsia="Century Schoolbook"/>
          <w:color w:val="000000"/>
          <w:lang w:bidi="ru-RU"/>
        </w:rPr>
        <w:t xml:space="preserve">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Pr="00C02D6F">
        <w:rPr>
          <w:rFonts w:eastAsia="Century Schoolbook"/>
          <w:color w:val="000000"/>
          <w:lang w:bidi="ru-RU"/>
        </w:rPr>
        <w:t>, а так</w:t>
      </w:r>
      <w:r w:rsidRPr="00C02D6F">
        <w:rPr>
          <w:rFonts w:eastAsia="Century Schoolbook"/>
          <w:color w:val="000000"/>
          <w:lang w:bidi="ru-RU"/>
        </w:rPr>
        <w:softHyphen/>
        <w:t>же методическими и учебно-методическими объединениями в сфере общего образования, действующими на муниципальном и региональном уровнях.</w:t>
      </w:r>
    </w:p>
    <w:p w:rsidR="00D42F46" w:rsidRDefault="00C02D6F" w:rsidP="00C02D6F">
      <w:pPr>
        <w:widowControl w:val="0"/>
        <w:ind w:firstLine="708"/>
        <w:jc w:val="both"/>
        <w:rPr>
          <w:rFonts w:eastAsia="Century Schoolbook"/>
          <w:color w:val="000000"/>
          <w:lang w:bidi="ru-RU"/>
        </w:rPr>
      </w:pPr>
      <w:r w:rsidRPr="00C02D6F">
        <w:rPr>
          <w:rFonts w:eastAsia="Century Schoolbook"/>
          <w:color w:val="000000"/>
          <w:lang w:bidi="ru-RU"/>
        </w:rPr>
        <w:t xml:space="preserve">Педагогическими работниками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t xml:space="preserve"> </w:t>
      </w:r>
      <w:r w:rsidRPr="00C02D6F">
        <w:rPr>
          <w:rFonts w:eastAsia="Century Schoolbook"/>
          <w:color w:val="000000"/>
          <w:lang w:bidi="ru-RU"/>
        </w:rPr>
        <w:t>системно разрабатываются методические темы, отражаю</w:t>
      </w:r>
      <w:r w:rsidRPr="00C02D6F">
        <w:rPr>
          <w:rFonts w:eastAsia="Century Schoolbook"/>
          <w:color w:val="000000"/>
          <w:lang w:bidi="ru-RU"/>
        </w:rPr>
        <w:softHyphen/>
        <w:t xml:space="preserve">щие их непрерывное профессиональное развитие. </w:t>
      </w:r>
    </w:p>
    <w:p w:rsidR="00C02D6F" w:rsidRDefault="00C02D6F" w:rsidP="00C02D6F">
      <w:pPr>
        <w:widowControl w:val="0"/>
        <w:ind w:firstLine="708"/>
        <w:jc w:val="both"/>
        <w:rPr>
          <w:b/>
          <w:bCs/>
          <w:spacing w:val="-4"/>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2"/>
        <w:gridCol w:w="6426"/>
      </w:tblGrid>
      <w:tr w:rsidR="00C02D6F" w:rsidRPr="00C02D6F" w:rsidTr="00C02D6F">
        <w:trPr>
          <w:trHeight w:val="278"/>
          <w:jc w:val="center"/>
        </w:trPr>
        <w:tc>
          <w:tcPr>
            <w:tcW w:w="3712" w:type="dxa"/>
            <w:vMerge w:val="restart"/>
          </w:tcPr>
          <w:p w:rsidR="00C02D6F" w:rsidRPr="00C02D6F" w:rsidRDefault="00C02D6F" w:rsidP="00C02D6F">
            <w:pPr>
              <w:ind w:left="-632"/>
              <w:jc w:val="center"/>
              <w:rPr>
                <w:b/>
                <w:bCs/>
                <w:iCs/>
              </w:rPr>
            </w:pPr>
            <w:r w:rsidRPr="00C02D6F">
              <w:rPr>
                <w:b/>
                <w:bCs/>
                <w:iCs/>
              </w:rPr>
              <w:t xml:space="preserve">      ФИО учителя</w:t>
            </w:r>
          </w:p>
        </w:tc>
        <w:tc>
          <w:tcPr>
            <w:tcW w:w="6426" w:type="dxa"/>
            <w:vMerge w:val="restart"/>
          </w:tcPr>
          <w:p w:rsidR="00C02D6F" w:rsidRPr="00C02D6F" w:rsidRDefault="00C02D6F" w:rsidP="00C02D6F">
            <w:pPr>
              <w:jc w:val="center"/>
              <w:rPr>
                <w:b/>
                <w:bCs/>
                <w:iCs/>
                <w:highlight w:val="yellow"/>
              </w:rPr>
            </w:pPr>
            <w:r w:rsidRPr="00C02D6F">
              <w:rPr>
                <w:b/>
                <w:bCs/>
                <w:iCs/>
              </w:rPr>
              <w:t>Тема</w:t>
            </w:r>
          </w:p>
        </w:tc>
      </w:tr>
      <w:tr w:rsidR="00C02D6F" w:rsidRPr="00C02D6F" w:rsidTr="00C02D6F">
        <w:trPr>
          <w:trHeight w:val="277"/>
          <w:jc w:val="center"/>
        </w:trPr>
        <w:tc>
          <w:tcPr>
            <w:tcW w:w="3712" w:type="dxa"/>
            <w:vMerge/>
          </w:tcPr>
          <w:p w:rsidR="00C02D6F" w:rsidRPr="00C02D6F" w:rsidRDefault="00C02D6F" w:rsidP="00C02D6F">
            <w:pPr>
              <w:ind w:left="-632"/>
              <w:jc w:val="center"/>
              <w:rPr>
                <w:b/>
                <w:bCs/>
                <w:iCs/>
              </w:rPr>
            </w:pPr>
          </w:p>
        </w:tc>
        <w:tc>
          <w:tcPr>
            <w:tcW w:w="6426" w:type="dxa"/>
            <w:vMerge/>
          </w:tcPr>
          <w:p w:rsidR="00C02D6F" w:rsidRPr="00C02D6F" w:rsidRDefault="00C02D6F" w:rsidP="00C02D6F">
            <w:pPr>
              <w:jc w:val="center"/>
              <w:rPr>
                <w:b/>
                <w:bCs/>
                <w:iCs/>
                <w:highlight w:val="yellow"/>
              </w:rPr>
            </w:pPr>
          </w:p>
        </w:tc>
      </w:tr>
      <w:tr w:rsidR="00C02D6F" w:rsidRPr="00C02D6F" w:rsidTr="00C02D6F">
        <w:trPr>
          <w:trHeight w:val="497"/>
          <w:jc w:val="center"/>
        </w:trPr>
        <w:tc>
          <w:tcPr>
            <w:tcW w:w="3712" w:type="dxa"/>
          </w:tcPr>
          <w:p w:rsidR="00C02D6F" w:rsidRPr="00C02D6F" w:rsidRDefault="00C14BCC" w:rsidP="00C02D6F">
            <w:pPr>
              <w:rPr>
                <w:rFonts w:eastAsia="Calibri"/>
              </w:rPr>
            </w:pPr>
            <w:r>
              <w:rPr>
                <w:rFonts w:eastAsia="Calibri"/>
              </w:rPr>
              <w:t>Полтавская Наталья Ивановна</w:t>
            </w:r>
          </w:p>
        </w:tc>
        <w:tc>
          <w:tcPr>
            <w:tcW w:w="6426" w:type="dxa"/>
          </w:tcPr>
          <w:p w:rsidR="00C02D6F" w:rsidRPr="00C02D6F" w:rsidRDefault="00C02D6F" w:rsidP="00C02D6F">
            <w:pPr>
              <w:jc w:val="both"/>
              <w:rPr>
                <w:rFonts w:eastAsia="Calibri"/>
                <w:color w:val="000000" w:themeColor="text1"/>
                <w:highlight w:val="yellow"/>
              </w:rPr>
            </w:pPr>
            <w:r w:rsidRPr="00C02D6F">
              <w:rPr>
                <w:rFonts w:eastAsia="Calibri"/>
                <w:color w:val="000000" w:themeColor="text1"/>
              </w:rPr>
              <w:t>«Развитие орфографической зоркости младших школьников»</w:t>
            </w:r>
          </w:p>
        </w:tc>
      </w:tr>
      <w:tr w:rsidR="00C02D6F" w:rsidRPr="00C02D6F" w:rsidTr="00C02D6F">
        <w:trPr>
          <w:trHeight w:val="505"/>
          <w:jc w:val="center"/>
        </w:trPr>
        <w:tc>
          <w:tcPr>
            <w:tcW w:w="3712" w:type="dxa"/>
          </w:tcPr>
          <w:p w:rsidR="00C02D6F" w:rsidRPr="00C02D6F" w:rsidRDefault="00C14BCC" w:rsidP="00C02D6F">
            <w:pPr>
              <w:rPr>
                <w:rFonts w:eastAsia="Calibri"/>
              </w:rPr>
            </w:pPr>
            <w:r>
              <w:rPr>
                <w:rFonts w:eastAsia="Calibri"/>
              </w:rPr>
              <w:t>Марусенко Татьяна Андреевна</w:t>
            </w:r>
          </w:p>
        </w:tc>
        <w:tc>
          <w:tcPr>
            <w:tcW w:w="6426" w:type="dxa"/>
          </w:tcPr>
          <w:p w:rsidR="00C02D6F" w:rsidRPr="00C02D6F" w:rsidRDefault="00C02D6F" w:rsidP="00C02D6F">
            <w:pPr>
              <w:jc w:val="both"/>
              <w:rPr>
                <w:rFonts w:eastAsia="Calibri"/>
                <w:color w:val="000000" w:themeColor="text1"/>
                <w:highlight w:val="yellow"/>
              </w:rPr>
            </w:pPr>
            <w:r w:rsidRPr="00C02D6F">
              <w:rPr>
                <w:rFonts w:eastAsia="Calibri"/>
                <w:color w:val="000000" w:themeColor="text1"/>
              </w:rPr>
              <w:t>«Проектная деятельность, как средство формирования УУД в условиях внедрения ФГОС НОО».</w:t>
            </w:r>
          </w:p>
        </w:tc>
      </w:tr>
      <w:tr w:rsidR="00C02D6F" w:rsidRPr="00C02D6F" w:rsidTr="00C02D6F">
        <w:trPr>
          <w:trHeight w:val="789"/>
          <w:jc w:val="center"/>
        </w:trPr>
        <w:tc>
          <w:tcPr>
            <w:tcW w:w="3712" w:type="dxa"/>
          </w:tcPr>
          <w:p w:rsidR="00C02D6F" w:rsidRPr="00C02D6F" w:rsidRDefault="00C14BCC" w:rsidP="00C02D6F">
            <w:pPr>
              <w:rPr>
                <w:rFonts w:eastAsia="Calibri"/>
              </w:rPr>
            </w:pPr>
            <w:r>
              <w:rPr>
                <w:rFonts w:eastAsia="Calibri"/>
              </w:rPr>
              <w:t>Золоторева Елена Владимировна</w:t>
            </w:r>
          </w:p>
        </w:tc>
        <w:tc>
          <w:tcPr>
            <w:tcW w:w="6426" w:type="dxa"/>
          </w:tcPr>
          <w:p w:rsidR="00C02D6F" w:rsidRPr="00C02D6F" w:rsidRDefault="00C02D6F" w:rsidP="00C02D6F">
            <w:pPr>
              <w:jc w:val="both"/>
              <w:rPr>
                <w:rFonts w:eastAsia="Calibri"/>
                <w:color w:val="000000" w:themeColor="text1"/>
                <w:highlight w:val="yellow"/>
              </w:rPr>
            </w:pPr>
            <w:r w:rsidRPr="00C02D6F">
              <w:rPr>
                <w:rFonts w:eastAsia="Calibri"/>
                <w:color w:val="000000" w:themeColor="text1"/>
              </w:rPr>
              <w:t>«Использование современных педагогических технологий, как средство повышения качества знаний учащихся в условиях внедрения ФГОС НОО».</w:t>
            </w:r>
          </w:p>
        </w:tc>
      </w:tr>
      <w:tr w:rsidR="00C02D6F" w:rsidRPr="00C02D6F" w:rsidTr="00C02D6F">
        <w:trPr>
          <w:trHeight w:val="412"/>
          <w:jc w:val="center"/>
        </w:trPr>
        <w:tc>
          <w:tcPr>
            <w:tcW w:w="3712" w:type="dxa"/>
          </w:tcPr>
          <w:p w:rsidR="00C02D6F" w:rsidRPr="00C02D6F" w:rsidRDefault="00C14BCC" w:rsidP="00C02D6F">
            <w:pPr>
              <w:rPr>
                <w:rFonts w:eastAsia="Calibri"/>
              </w:rPr>
            </w:pPr>
            <w:r>
              <w:rPr>
                <w:rFonts w:eastAsia="Calibri"/>
              </w:rPr>
              <w:t>Малюк Инна Игоревна</w:t>
            </w:r>
          </w:p>
        </w:tc>
        <w:tc>
          <w:tcPr>
            <w:tcW w:w="6426" w:type="dxa"/>
          </w:tcPr>
          <w:p w:rsidR="00C02D6F" w:rsidRPr="00C02D6F" w:rsidRDefault="00C02D6F" w:rsidP="00C02D6F">
            <w:pPr>
              <w:jc w:val="both"/>
              <w:rPr>
                <w:rFonts w:eastAsia="Calibri"/>
                <w:color w:val="000000" w:themeColor="text1"/>
                <w:highlight w:val="yellow"/>
              </w:rPr>
            </w:pPr>
            <w:r w:rsidRPr="00C02D6F">
              <w:rPr>
                <w:rFonts w:eastAsia="Calibri"/>
                <w:color w:val="000000" w:themeColor="text1"/>
              </w:rPr>
              <w:t>«Технология групповой работы в начальной школе».</w:t>
            </w:r>
          </w:p>
        </w:tc>
      </w:tr>
    </w:tbl>
    <w:p w:rsidR="00347547" w:rsidRPr="00347547" w:rsidRDefault="00347547" w:rsidP="00347547">
      <w:bookmarkStart w:id="210" w:name="_Toc288394111"/>
      <w:bookmarkStart w:id="211" w:name="_Toc288410578"/>
      <w:bookmarkStart w:id="212" w:name="_Toc288410707"/>
      <w:bookmarkStart w:id="213" w:name="_Toc294246116"/>
    </w:p>
    <w:p w:rsidR="0079693B" w:rsidRDefault="00653A76" w:rsidP="00E74F05">
      <w:pPr>
        <w:pStyle w:val="afe"/>
        <w:numPr>
          <w:ilvl w:val="2"/>
          <w:numId w:val="48"/>
        </w:numPr>
        <w:spacing w:line="240" w:lineRule="auto"/>
        <w:jc w:val="center"/>
        <w:rPr>
          <w:sz w:val="24"/>
        </w:rPr>
      </w:pPr>
      <w:r w:rsidRPr="007F28CF">
        <w:rPr>
          <w:sz w:val="24"/>
        </w:rPr>
        <w:t xml:space="preserve">Психолого­педагогические условия </w:t>
      </w:r>
      <w:r w:rsidR="00830BC5" w:rsidRPr="007F28CF">
        <w:rPr>
          <w:sz w:val="24"/>
        </w:rPr>
        <w:t xml:space="preserve"> </w:t>
      </w:r>
      <w:r w:rsidRPr="007F28CF">
        <w:rPr>
          <w:sz w:val="24"/>
        </w:rPr>
        <w:t xml:space="preserve">реализации </w:t>
      </w:r>
      <w:r w:rsidR="00D27C5A">
        <w:rPr>
          <w:sz w:val="24"/>
        </w:rPr>
        <w:t xml:space="preserve">                                                    </w:t>
      </w:r>
      <w:r w:rsidRPr="007F28CF">
        <w:rPr>
          <w:sz w:val="24"/>
        </w:rPr>
        <w:t xml:space="preserve">основной образовательной </w:t>
      </w:r>
      <w:r w:rsidR="00663483" w:rsidRPr="007F28CF">
        <w:rPr>
          <w:sz w:val="24"/>
        </w:rPr>
        <w:t xml:space="preserve"> </w:t>
      </w:r>
      <w:r w:rsidRPr="007F28CF">
        <w:rPr>
          <w:sz w:val="24"/>
        </w:rPr>
        <w:t>программы</w:t>
      </w:r>
      <w:bookmarkEnd w:id="210"/>
      <w:bookmarkEnd w:id="211"/>
      <w:bookmarkEnd w:id="212"/>
      <w:bookmarkEnd w:id="213"/>
    </w:p>
    <w:p w:rsidR="000C6911" w:rsidRPr="000C6911" w:rsidRDefault="000C6911" w:rsidP="000C6911"/>
    <w:p w:rsidR="000C6911" w:rsidRPr="000C6911" w:rsidRDefault="000C6911" w:rsidP="000C6911">
      <w:pPr>
        <w:widowControl w:val="0"/>
        <w:ind w:firstLine="708"/>
        <w:jc w:val="both"/>
        <w:rPr>
          <w:rFonts w:eastAsia="Century Schoolbook"/>
          <w:color w:val="000000"/>
          <w:lang w:bidi="ru-RU"/>
        </w:rPr>
      </w:pPr>
      <w:r w:rsidRPr="000C6911">
        <w:rPr>
          <w:rFonts w:eastAsia="Century Schoolbook"/>
          <w:color w:val="000000"/>
          <w:lang w:bidi="ru-RU"/>
        </w:rPr>
        <w:t xml:space="preserve">Психолого-педагогические условия, созданные в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Pr="000C6911">
        <w:rPr>
          <w:rFonts w:eastAsia="Century Schoolbook"/>
          <w:color w:val="000000"/>
          <w:lang w:bidi="ru-RU"/>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w:t>
      </w:r>
      <w:r w:rsidRPr="000C6911">
        <w:rPr>
          <w:rFonts w:eastAsia="Century Schoolbook"/>
          <w:color w:val="000000"/>
          <w:lang w:bidi="ru-RU"/>
        </w:rPr>
        <w:softHyphen/>
        <w:t>зования, в частности:</w:t>
      </w:r>
    </w:p>
    <w:p w:rsidR="000C6911" w:rsidRPr="000C6911" w:rsidRDefault="000C6911" w:rsidP="00E74F05">
      <w:pPr>
        <w:widowControl w:val="0"/>
        <w:numPr>
          <w:ilvl w:val="0"/>
          <w:numId w:val="327"/>
        </w:numPr>
        <w:tabs>
          <w:tab w:val="left" w:pos="538"/>
        </w:tabs>
        <w:jc w:val="both"/>
        <w:rPr>
          <w:rFonts w:eastAsia="Century Schoolbook"/>
          <w:color w:val="000000"/>
          <w:lang w:bidi="ru-RU"/>
        </w:rPr>
      </w:pPr>
      <w:r w:rsidRPr="000C6911">
        <w:rPr>
          <w:rFonts w:eastAsia="Century Schoolbook"/>
          <w:color w:val="000000"/>
          <w:lang w:bidi="ru-RU"/>
        </w:rPr>
        <w:t>обеспечивают преемственность содержания и форм орга</w:t>
      </w:r>
      <w:r w:rsidRPr="000C6911">
        <w:rPr>
          <w:rFonts w:eastAsia="Century Schoolbook"/>
          <w:color w:val="000000"/>
          <w:lang w:bidi="ru-RU"/>
        </w:rPr>
        <w:softHyphen/>
        <w:t>низации образовательной деятельности при реализации обра</w:t>
      </w:r>
      <w:r w:rsidRPr="000C6911">
        <w:rPr>
          <w:rFonts w:eastAsia="Century Schoolbook"/>
          <w:color w:val="000000"/>
          <w:lang w:bidi="ru-RU"/>
        </w:rPr>
        <w:softHyphen/>
        <w:t>зовательных программ начального, основного и среднего обще</w:t>
      </w:r>
      <w:r w:rsidRPr="000C6911">
        <w:rPr>
          <w:rFonts w:eastAsia="Century Schoolbook"/>
          <w:color w:val="000000"/>
          <w:lang w:bidi="ru-RU"/>
        </w:rPr>
        <w:softHyphen/>
        <w:t>го образования;</w:t>
      </w:r>
    </w:p>
    <w:p w:rsidR="000C6911" w:rsidRPr="000C6911" w:rsidRDefault="000C6911" w:rsidP="00E74F05">
      <w:pPr>
        <w:widowControl w:val="0"/>
        <w:numPr>
          <w:ilvl w:val="0"/>
          <w:numId w:val="327"/>
        </w:numPr>
        <w:tabs>
          <w:tab w:val="left" w:pos="543"/>
        </w:tabs>
        <w:jc w:val="both"/>
        <w:rPr>
          <w:rFonts w:eastAsia="Century Schoolbook"/>
          <w:color w:val="000000"/>
          <w:lang w:bidi="ru-RU"/>
        </w:rPr>
      </w:pPr>
      <w:r w:rsidRPr="000C6911">
        <w:rPr>
          <w:rFonts w:eastAsia="Century Schoolbook"/>
          <w:color w:val="000000"/>
          <w:lang w:bidi="ru-RU"/>
        </w:rPr>
        <w:t>способствуют социально-психологической адаптации обу</w:t>
      </w:r>
      <w:r w:rsidRPr="000C6911">
        <w:rPr>
          <w:rFonts w:eastAsia="Century Schoolbook"/>
          <w:color w:val="000000"/>
          <w:lang w:bidi="ru-RU"/>
        </w:rPr>
        <w:softHyphen/>
        <w:t xml:space="preserve">чающихся к условиям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Pr="000C6911">
        <w:rPr>
          <w:rFonts w:eastAsia="Century Schoolbook"/>
          <w:color w:val="000000"/>
          <w:lang w:bidi="ru-RU"/>
        </w:rPr>
        <w:t xml:space="preserve"> с учётом специфики их возрастного психофизиологического развития, включая особенности адаптации к социальной среде;</w:t>
      </w:r>
    </w:p>
    <w:p w:rsidR="000C6911" w:rsidRPr="000C6911" w:rsidRDefault="000C6911" w:rsidP="00E74F05">
      <w:pPr>
        <w:widowControl w:val="0"/>
        <w:numPr>
          <w:ilvl w:val="0"/>
          <w:numId w:val="327"/>
        </w:numPr>
        <w:tabs>
          <w:tab w:val="left" w:pos="538"/>
        </w:tabs>
        <w:jc w:val="both"/>
        <w:rPr>
          <w:rFonts w:eastAsia="Century Schoolbook"/>
          <w:color w:val="000000"/>
          <w:lang w:bidi="ru-RU"/>
        </w:rPr>
      </w:pPr>
      <w:r w:rsidRPr="000C6911">
        <w:rPr>
          <w:rFonts w:eastAsia="Century Schoolbook"/>
          <w:color w:val="000000"/>
          <w:lang w:bidi="ru-RU"/>
        </w:rPr>
        <w:t>способствуют формированию и развитию психолого-педа</w:t>
      </w:r>
      <w:r w:rsidRPr="000C6911">
        <w:rPr>
          <w:rFonts w:eastAsia="Century Schoolbook"/>
          <w:color w:val="000000"/>
          <w:lang w:bidi="ru-RU"/>
        </w:rPr>
        <w:softHyphen/>
        <w:t xml:space="preserve">гогической компетентности работников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Pr="000C6911">
        <w:rPr>
          <w:rFonts w:eastAsia="Century Schoolbook"/>
          <w:color w:val="000000"/>
          <w:lang w:bidi="ru-RU"/>
        </w:rPr>
        <w:t xml:space="preserve"> и родителей (законных представителей) несовершен</w:t>
      </w:r>
      <w:r w:rsidRPr="000C6911">
        <w:rPr>
          <w:rFonts w:eastAsia="Century Schoolbook"/>
          <w:color w:val="000000"/>
          <w:lang w:bidi="ru-RU"/>
        </w:rPr>
        <w:softHyphen/>
        <w:t>нолетних обучающихся;</w:t>
      </w:r>
    </w:p>
    <w:p w:rsidR="000C6911" w:rsidRPr="000C6911" w:rsidRDefault="000C6911" w:rsidP="00E74F05">
      <w:pPr>
        <w:widowControl w:val="0"/>
        <w:numPr>
          <w:ilvl w:val="0"/>
          <w:numId w:val="327"/>
        </w:numPr>
        <w:tabs>
          <w:tab w:val="left" w:pos="543"/>
        </w:tabs>
        <w:jc w:val="both"/>
        <w:rPr>
          <w:rFonts w:eastAsia="Century Schoolbook"/>
          <w:color w:val="000000"/>
          <w:lang w:bidi="ru-RU"/>
        </w:rPr>
      </w:pPr>
      <w:r w:rsidRPr="000C6911">
        <w:rPr>
          <w:rFonts w:eastAsia="Century Schoolbook"/>
          <w:color w:val="000000"/>
          <w:lang w:bidi="ru-RU"/>
        </w:rPr>
        <w:t>обеспечивают профилактику формирования у обучающих</w:t>
      </w:r>
      <w:r w:rsidRPr="000C6911">
        <w:rPr>
          <w:rFonts w:eastAsia="Century Schoolbook"/>
          <w:color w:val="000000"/>
          <w:lang w:bidi="ru-RU"/>
        </w:rPr>
        <w:softHyphen/>
        <w:t>ся девиантных форм поведения, агрессии и повышенной трево</w:t>
      </w:r>
      <w:r w:rsidRPr="000C6911">
        <w:rPr>
          <w:rFonts w:eastAsia="Century Schoolbook"/>
          <w:color w:val="000000"/>
          <w:lang w:bidi="ru-RU"/>
        </w:rPr>
        <w:softHyphen/>
        <w:t>жности.</w:t>
      </w:r>
    </w:p>
    <w:p w:rsidR="000C6911" w:rsidRPr="000C6911" w:rsidRDefault="000C6911" w:rsidP="000C6911">
      <w:pPr>
        <w:widowControl w:val="0"/>
        <w:ind w:firstLine="708"/>
        <w:jc w:val="both"/>
        <w:rPr>
          <w:rFonts w:eastAsia="Century Schoolbook"/>
          <w:color w:val="000000"/>
          <w:lang w:bidi="ru-RU"/>
        </w:rPr>
      </w:pPr>
      <w:r w:rsidRPr="000C6911">
        <w:rPr>
          <w:rFonts w:eastAsia="Century Schoolbook"/>
          <w:color w:val="000000"/>
          <w:lang w:bidi="ru-RU"/>
        </w:rPr>
        <w:t xml:space="preserve">В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Pr="000C6911">
        <w:rPr>
          <w:rFonts w:eastAsia="Century Schoolbook"/>
          <w:color w:val="000000"/>
          <w:lang w:bidi="ru-RU"/>
        </w:rPr>
        <w:t xml:space="preserve"> психолого-педагогическое сопровождение реализации программы начального общего об</w:t>
      </w:r>
      <w:r w:rsidRPr="000C6911">
        <w:rPr>
          <w:rFonts w:eastAsia="Century Schoolbook"/>
          <w:color w:val="000000"/>
          <w:lang w:bidi="ru-RU"/>
        </w:rPr>
        <w:softHyphen/>
        <w:t>разования осуществляется квалифицированными специалиста</w:t>
      </w:r>
      <w:r w:rsidRPr="000C6911">
        <w:rPr>
          <w:rFonts w:eastAsia="Century Schoolbook"/>
          <w:color w:val="000000"/>
          <w:lang w:bidi="ru-RU"/>
        </w:rPr>
        <w:softHyphen/>
        <w:t>ми: педагогом-психологом; учителем-логопедом; учителем-дефектологом; тьюторами;</w:t>
      </w:r>
      <w:r>
        <w:rPr>
          <w:rFonts w:eastAsia="Century Schoolbook"/>
          <w:color w:val="000000"/>
          <w:lang w:bidi="ru-RU"/>
        </w:rPr>
        <w:t xml:space="preserve"> </w:t>
      </w:r>
      <w:r w:rsidRPr="000C6911">
        <w:rPr>
          <w:rFonts w:eastAsia="Century Schoolbook"/>
          <w:color w:val="000000"/>
          <w:lang w:bidi="ru-RU"/>
        </w:rPr>
        <w:t>социальным педагогом.</w:t>
      </w:r>
    </w:p>
    <w:p w:rsidR="000C6911" w:rsidRPr="000C6911" w:rsidRDefault="000C6911" w:rsidP="000C6911">
      <w:pPr>
        <w:widowControl w:val="0"/>
        <w:ind w:firstLine="708"/>
        <w:jc w:val="both"/>
        <w:rPr>
          <w:rFonts w:eastAsia="Century Schoolbook"/>
          <w:color w:val="000000"/>
          <w:lang w:bidi="ru-RU"/>
        </w:rPr>
      </w:pPr>
      <w:r w:rsidRPr="000C6911">
        <w:rPr>
          <w:rFonts w:eastAsia="Century Schoolbook"/>
          <w:color w:val="000000"/>
          <w:lang w:bidi="ru-RU"/>
        </w:rPr>
        <w:t>В процессе реализации основной образовательной програм</w:t>
      </w:r>
      <w:r w:rsidRPr="000C6911">
        <w:rPr>
          <w:rFonts w:eastAsia="Century Schoolbook"/>
          <w:color w:val="000000"/>
          <w:lang w:bidi="ru-RU"/>
        </w:rPr>
        <w:softHyphen/>
        <w:t xml:space="preserve">мы начального общего образования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Pr="000C6911">
        <w:rPr>
          <w:rFonts w:eastAsia="Century Schoolbook"/>
          <w:color w:val="000000"/>
          <w:lang w:bidi="ru-RU"/>
        </w:rPr>
        <w:t xml:space="preserve"> обеспечивается </w:t>
      </w:r>
      <w:r w:rsidRPr="000C6911">
        <w:rPr>
          <w:rFonts w:eastAsia="Century Schoolbook"/>
          <w:color w:val="000000"/>
          <w:lang w:bidi="ru-RU"/>
        </w:rPr>
        <w:lastRenderedPageBreak/>
        <w:t>психолого-педагогическое сопровождение участников образовательных отношений посредством систем</w:t>
      </w:r>
      <w:r w:rsidRPr="000C6911">
        <w:rPr>
          <w:rFonts w:eastAsia="Century Schoolbook"/>
          <w:color w:val="000000"/>
          <w:lang w:bidi="ru-RU"/>
        </w:rPr>
        <w:softHyphen/>
        <w:t>ной деятельности и отдельных мероприятий, обеспечивающих:</w:t>
      </w:r>
    </w:p>
    <w:p w:rsidR="000C6911" w:rsidRPr="000C6911" w:rsidRDefault="000C6911" w:rsidP="00E74F05">
      <w:pPr>
        <w:pStyle w:val="afff3"/>
        <w:numPr>
          <w:ilvl w:val="0"/>
          <w:numId w:val="328"/>
        </w:numPr>
        <w:jc w:val="both"/>
        <w:rPr>
          <w:rFonts w:eastAsia="Century Schoolbook"/>
          <w:sz w:val="24"/>
          <w:lang w:bidi="ru-RU"/>
        </w:rPr>
      </w:pPr>
      <w:r w:rsidRPr="000C6911">
        <w:rPr>
          <w:rFonts w:eastAsia="Century Schoolbook"/>
          <w:sz w:val="24"/>
          <w:lang w:bidi="ru-RU"/>
        </w:rPr>
        <w:t>формирование и развитие психолого-педагогической компе</w:t>
      </w:r>
      <w:r w:rsidRPr="000C6911">
        <w:rPr>
          <w:rFonts w:eastAsia="Century Schoolbook"/>
          <w:sz w:val="24"/>
          <w:lang w:bidi="ru-RU"/>
        </w:rPr>
        <w:softHyphen/>
        <w:t>тентности всех участников образовательных отношений;</w:t>
      </w:r>
    </w:p>
    <w:p w:rsidR="000C6911" w:rsidRPr="000C6911" w:rsidRDefault="000C6911" w:rsidP="00E74F05">
      <w:pPr>
        <w:pStyle w:val="afff3"/>
        <w:numPr>
          <w:ilvl w:val="0"/>
          <w:numId w:val="328"/>
        </w:numPr>
        <w:jc w:val="both"/>
        <w:rPr>
          <w:rFonts w:eastAsia="Century Schoolbook"/>
          <w:sz w:val="24"/>
          <w:lang w:bidi="ru-RU"/>
        </w:rPr>
      </w:pPr>
      <w:r w:rsidRPr="000C6911">
        <w:rPr>
          <w:rFonts w:eastAsia="Century Schoolbook"/>
          <w:sz w:val="24"/>
          <w:lang w:bidi="ru-RU"/>
        </w:rPr>
        <w:t>сохранение и укрепление психологического благополучия и психического здоровья обучающихся;</w:t>
      </w:r>
    </w:p>
    <w:p w:rsidR="000C6911" w:rsidRPr="000C6911" w:rsidRDefault="000C6911" w:rsidP="00E74F05">
      <w:pPr>
        <w:pStyle w:val="afff3"/>
        <w:numPr>
          <w:ilvl w:val="0"/>
          <w:numId w:val="328"/>
        </w:numPr>
        <w:jc w:val="both"/>
        <w:rPr>
          <w:rFonts w:eastAsia="Century Schoolbook"/>
          <w:sz w:val="24"/>
          <w:lang w:bidi="ru-RU"/>
        </w:rPr>
      </w:pPr>
      <w:r w:rsidRPr="000C6911">
        <w:rPr>
          <w:rFonts w:eastAsia="Century Schoolbook"/>
          <w:sz w:val="24"/>
          <w:lang w:bidi="ru-RU"/>
        </w:rPr>
        <w:t>поддержка и сопровождение детско-родительских отноше</w:t>
      </w:r>
      <w:r w:rsidRPr="000C6911">
        <w:rPr>
          <w:rFonts w:eastAsia="Century Schoolbook"/>
          <w:sz w:val="24"/>
          <w:lang w:bidi="ru-RU"/>
        </w:rPr>
        <w:softHyphen/>
        <w:t>ний;</w:t>
      </w:r>
    </w:p>
    <w:p w:rsidR="000C6911" w:rsidRPr="000C6911" w:rsidRDefault="000C6911" w:rsidP="00E74F05">
      <w:pPr>
        <w:pStyle w:val="afff3"/>
        <w:numPr>
          <w:ilvl w:val="0"/>
          <w:numId w:val="328"/>
        </w:numPr>
        <w:jc w:val="both"/>
        <w:rPr>
          <w:rFonts w:eastAsia="Century Schoolbook"/>
          <w:sz w:val="24"/>
          <w:lang w:bidi="ru-RU"/>
        </w:rPr>
      </w:pPr>
      <w:r w:rsidRPr="000C6911">
        <w:rPr>
          <w:rFonts w:eastAsia="Century Schoolbook"/>
          <w:sz w:val="24"/>
          <w:lang w:bidi="ru-RU"/>
        </w:rPr>
        <w:t>формирование ценности здоровья и безопасного образа жиз</w:t>
      </w:r>
      <w:r w:rsidRPr="000C6911">
        <w:rPr>
          <w:rFonts w:eastAsia="Century Schoolbook"/>
          <w:sz w:val="24"/>
          <w:lang w:bidi="ru-RU"/>
        </w:rPr>
        <w:softHyphen/>
        <w:t>ни;</w:t>
      </w:r>
    </w:p>
    <w:p w:rsidR="000C6911" w:rsidRPr="000C6911" w:rsidRDefault="000C6911" w:rsidP="00E74F05">
      <w:pPr>
        <w:pStyle w:val="afff3"/>
        <w:numPr>
          <w:ilvl w:val="0"/>
          <w:numId w:val="328"/>
        </w:numPr>
        <w:jc w:val="both"/>
        <w:rPr>
          <w:rFonts w:eastAsia="Century Schoolbook"/>
          <w:sz w:val="24"/>
          <w:lang w:bidi="ru-RU"/>
        </w:rPr>
      </w:pPr>
      <w:r w:rsidRPr="000C6911">
        <w:rPr>
          <w:rFonts w:eastAsia="Century Schoolbook"/>
          <w:sz w:val="24"/>
          <w:lang w:bidi="ru-RU"/>
        </w:rPr>
        <w:t>дифференциация и индивидуализация обучения и воспита</w:t>
      </w:r>
      <w:r w:rsidRPr="000C6911">
        <w:rPr>
          <w:rFonts w:eastAsia="Century Schoolbook"/>
          <w:sz w:val="24"/>
          <w:lang w:bidi="ru-RU"/>
        </w:rPr>
        <w:softHyphen/>
        <w:t>ния с учётом особенностей когнитивного и эмоционального развития обучающихся;</w:t>
      </w:r>
    </w:p>
    <w:p w:rsidR="000C6911" w:rsidRDefault="000C6911" w:rsidP="00E74F05">
      <w:pPr>
        <w:pStyle w:val="afff3"/>
        <w:numPr>
          <w:ilvl w:val="0"/>
          <w:numId w:val="328"/>
        </w:numPr>
        <w:jc w:val="both"/>
        <w:rPr>
          <w:rFonts w:eastAsia="Century Schoolbook"/>
          <w:sz w:val="24"/>
          <w:lang w:bidi="ru-RU"/>
        </w:rPr>
      </w:pPr>
      <w:r w:rsidRPr="000C6911">
        <w:rPr>
          <w:rFonts w:eastAsia="Century Schoolbook"/>
          <w:sz w:val="24"/>
          <w:lang w:bidi="ru-RU"/>
        </w:rPr>
        <w:t>мониторинг возможностей и способностей обучающихся, вы</w:t>
      </w:r>
      <w:r w:rsidRPr="000C6911">
        <w:rPr>
          <w:rFonts w:eastAsia="Century Schoolbook"/>
          <w:sz w:val="24"/>
          <w:lang w:bidi="ru-RU"/>
        </w:rPr>
        <w:softHyphen/>
        <w:t xml:space="preserve">явление, поддержка и сопровождение одарённых детей; </w:t>
      </w:r>
    </w:p>
    <w:p w:rsidR="000C6911" w:rsidRPr="000C6911" w:rsidRDefault="000C6911" w:rsidP="00E74F05">
      <w:pPr>
        <w:pStyle w:val="afff3"/>
        <w:numPr>
          <w:ilvl w:val="0"/>
          <w:numId w:val="328"/>
        </w:numPr>
        <w:jc w:val="both"/>
        <w:rPr>
          <w:rFonts w:eastAsia="Century Schoolbook"/>
          <w:sz w:val="24"/>
          <w:lang w:bidi="ru-RU"/>
        </w:rPr>
      </w:pPr>
      <w:r w:rsidRPr="000C6911">
        <w:rPr>
          <w:rFonts w:eastAsia="Century Schoolbook"/>
          <w:sz w:val="24"/>
          <w:lang w:bidi="ru-RU"/>
        </w:rPr>
        <w:t>создание условий для последующего профессионального са</w:t>
      </w:r>
      <w:r w:rsidRPr="000C6911">
        <w:rPr>
          <w:rFonts w:eastAsia="Century Schoolbook"/>
          <w:sz w:val="24"/>
          <w:lang w:bidi="ru-RU"/>
        </w:rPr>
        <w:softHyphen/>
        <w:t>моопределения;</w:t>
      </w:r>
    </w:p>
    <w:p w:rsidR="000C6911" w:rsidRPr="000C6911" w:rsidRDefault="000C6911" w:rsidP="00E74F05">
      <w:pPr>
        <w:pStyle w:val="afff3"/>
        <w:numPr>
          <w:ilvl w:val="0"/>
          <w:numId w:val="328"/>
        </w:numPr>
        <w:jc w:val="both"/>
        <w:rPr>
          <w:rFonts w:eastAsia="Century Schoolbook"/>
          <w:sz w:val="24"/>
          <w:lang w:bidi="ru-RU"/>
        </w:rPr>
      </w:pPr>
      <w:r w:rsidRPr="000C6911">
        <w:rPr>
          <w:rFonts w:eastAsia="Century Schoolbook"/>
          <w:sz w:val="24"/>
          <w:lang w:bidi="ru-RU"/>
        </w:rPr>
        <w:t>формирование коммуникативных навыков в разновозраст</w:t>
      </w:r>
      <w:r w:rsidRPr="000C6911">
        <w:rPr>
          <w:rFonts w:eastAsia="Century Schoolbook"/>
          <w:sz w:val="24"/>
          <w:lang w:bidi="ru-RU"/>
        </w:rPr>
        <w:softHyphen/>
        <w:t>ной среде и среде сверстников;</w:t>
      </w:r>
    </w:p>
    <w:p w:rsidR="000C6911" w:rsidRPr="000C6911" w:rsidRDefault="000C6911" w:rsidP="00E74F05">
      <w:pPr>
        <w:pStyle w:val="afff3"/>
        <w:numPr>
          <w:ilvl w:val="0"/>
          <w:numId w:val="328"/>
        </w:numPr>
        <w:jc w:val="both"/>
        <w:rPr>
          <w:rFonts w:eastAsia="Century Schoolbook"/>
          <w:sz w:val="24"/>
          <w:lang w:bidi="ru-RU"/>
        </w:rPr>
      </w:pPr>
      <w:r w:rsidRPr="000C6911">
        <w:rPr>
          <w:rFonts w:eastAsia="Century Schoolbook"/>
          <w:sz w:val="24"/>
          <w:lang w:bidi="ru-RU"/>
        </w:rPr>
        <w:t>поддержка детских объединений, ученического самоуправ</w:t>
      </w:r>
      <w:r w:rsidRPr="000C6911">
        <w:rPr>
          <w:rFonts w:eastAsia="Century Schoolbook"/>
          <w:sz w:val="24"/>
          <w:lang w:bidi="ru-RU"/>
        </w:rPr>
        <w:softHyphen/>
        <w:t>ления;</w:t>
      </w:r>
    </w:p>
    <w:p w:rsidR="000C6911" w:rsidRPr="000C6911" w:rsidRDefault="000C6911" w:rsidP="00E74F05">
      <w:pPr>
        <w:pStyle w:val="afff3"/>
        <w:numPr>
          <w:ilvl w:val="0"/>
          <w:numId w:val="328"/>
        </w:numPr>
        <w:jc w:val="both"/>
        <w:rPr>
          <w:rFonts w:eastAsia="Century Schoolbook"/>
          <w:sz w:val="24"/>
          <w:lang w:bidi="ru-RU"/>
        </w:rPr>
      </w:pPr>
      <w:r w:rsidRPr="000C6911">
        <w:rPr>
          <w:rFonts w:eastAsia="Century Schoolbook"/>
          <w:sz w:val="24"/>
          <w:lang w:bidi="ru-RU"/>
        </w:rPr>
        <w:t>формирование психологической культуры поведения в ин</w:t>
      </w:r>
      <w:r w:rsidRPr="000C6911">
        <w:rPr>
          <w:rFonts w:eastAsia="Century Schoolbook"/>
          <w:sz w:val="24"/>
          <w:lang w:bidi="ru-RU"/>
        </w:rPr>
        <w:softHyphen/>
        <w:t>формационной среде;</w:t>
      </w:r>
    </w:p>
    <w:p w:rsidR="000C6911" w:rsidRPr="000C6911" w:rsidRDefault="000C6911" w:rsidP="00E74F05">
      <w:pPr>
        <w:pStyle w:val="afff3"/>
        <w:numPr>
          <w:ilvl w:val="0"/>
          <w:numId w:val="328"/>
        </w:numPr>
        <w:jc w:val="both"/>
        <w:rPr>
          <w:rFonts w:eastAsia="Century Schoolbook"/>
          <w:sz w:val="24"/>
          <w:lang w:bidi="ru-RU"/>
        </w:rPr>
      </w:pPr>
      <w:r w:rsidRPr="000C6911">
        <w:rPr>
          <w:rFonts w:eastAsia="Century Schoolbook"/>
          <w:sz w:val="24"/>
          <w:lang w:bidi="ru-RU"/>
        </w:rPr>
        <w:t>развитие психологической культуры в области использова</w:t>
      </w:r>
      <w:r w:rsidRPr="000C6911">
        <w:rPr>
          <w:rFonts w:eastAsia="Century Schoolbook"/>
          <w:sz w:val="24"/>
          <w:lang w:bidi="ru-RU"/>
        </w:rPr>
        <w:softHyphen/>
        <w:t>ния ИКТ.</w:t>
      </w:r>
    </w:p>
    <w:p w:rsidR="000C6911" w:rsidRPr="000C6911" w:rsidRDefault="000C6911" w:rsidP="000C6911">
      <w:pPr>
        <w:widowControl w:val="0"/>
        <w:ind w:firstLine="708"/>
        <w:jc w:val="both"/>
        <w:rPr>
          <w:rFonts w:eastAsia="Century Schoolbook"/>
          <w:color w:val="000000"/>
          <w:lang w:bidi="ru-RU"/>
        </w:rPr>
      </w:pPr>
      <w:r w:rsidRPr="000C6911">
        <w:rPr>
          <w:rFonts w:eastAsia="Century Schoolbook"/>
          <w:color w:val="000000"/>
          <w:lang w:bidi="ru-RU"/>
        </w:rPr>
        <w:t>В процессе реализации основной образовательной програм</w:t>
      </w:r>
      <w:r w:rsidRPr="000C6911">
        <w:rPr>
          <w:rFonts w:eastAsia="Century Schoolbook"/>
          <w:color w:val="000000"/>
          <w:lang w:bidi="ru-RU"/>
        </w:rPr>
        <w:softHyphen/>
        <w:t>мы осуществляется индивидуальное психолого-педагогическое сопровождение всех участников образовательных отношений, в том чис</w:t>
      </w:r>
      <w:r>
        <w:rPr>
          <w:rFonts w:eastAsia="Century Schoolbook"/>
          <w:color w:val="000000"/>
          <w:lang w:bidi="ru-RU"/>
        </w:rPr>
        <w:t>ле</w:t>
      </w:r>
      <w:r w:rsidRPr="000C6911">
        <w:rPr>
          <w:rFonts w:eastAsia="Century Schoolbook"/>
          <w:color w:val="000000"/>
          <w:lang w:bidi="ru-RU"/>
        </w:rPr>
        <w:t>:</w:t>
      </w:r>
    </w:p>
    <w:p w:rsidR="000C6911" w:rsidRPr="000C6911" w:rsidRDefault="000C6911" w:rsidP="00E74F05">
      <w:pPr>
        <w:pStyle w:val="affe"/>
        <w:widowControl w:val="0"/>
        <w:numPr>
          <w:ilvl w:val="0"/>
          <w:numId w:val="329"/>
        </w:numPr>
        <w:spacing w:line="240" w:lineRule="auto"/>
        <w:ind w:left="709"/>
        <w:jc w:val="both"/>
        <w:rPr>
          <w:rFonts w:ascii="Times New Roman" w:eastAsia="Century Schoolbook" w:hAnsi="Times New Roman"/>
          <w:color w:val="000000"/>
          <w:sz w:val="24"/>
          <w:szCs w:val="24"/>
          <w:lang w:bidi="ru-RU"/>
        </w:rPr>
      </w:pPr>
      <w:r w:rsidRPr="000C6911">
        <w:rPr>
          <w:rFonts w:ascii="Times New Roman" w:eastAsia="Century Schoolbook" w:hAnsi="Times New Roman"/>
          <w:color w:val="000000"/>
          <w:sz w:val="24"/>
          <w:szCs w:val="24"/>
          <w:lang w:bidi="ru-RU"/>
        </w:rPr>
        <w:t>обучающихся, испытывающих трудности в освоении про</w:t>
      </w:r>
      <w:r w:rsidRPr="000C6911">
        <w:rPr>
          <w:rFonts w:ascii="Times New Roman" w:eastAsia="Century Schoolbook" w:hAnsi="Times New Roman"/>
          <w:color w:val="000000"/>
          <w:sz w:val="24"/>
          <w:szCs w:val="24"/>
          <w:lang w:bidi="ru-RU"/>
        </w:rPr>
        <w:softHyphen/>
        <w:t>граммы основного общего образования, развитии и социальной адаптации;</w:t>
      </w:r>
    </w:p>
    <w:p w:rsidR="000C6911" w:rsidRPr="000C6911" w:rsidRDefault="000C6911" w:rsidP="00E74F05">
      <w:pPr>
        <w:pStyle w:val="affe"/>
        <w:widowControl w:val="0"/>
        <w:numPr>
          <w:ilvl w:val="0"/>
          <w:numId w:val="329"/>
        </w:numPr>
        <w:spacing w:line="240" w:lineRule="auto"/>
        <w:ind w:left="709"/>
        <w:jc w:val="both"/>
        <w:rPr>
          <w:rFonts w:ascii="Times New Roman" w:eastAsia="Century Schoolbook" w:hAnsi="Times New Roman"/>
          <w:color w:val="000000"/>
          <w:sz w:val="24"/>
          <w:szCs w:val="24"/>
          <w:lang w:bidi="ru-RU"/>
        </w:rPr>
      </w:pPr>
      <w:r w:rsidRPr="000C6911">
        <w:rPr>
          <w:rFonts w:ascii="Times New Roman" w:eastAsia="Century Schoolbook" w:hAnsi="Times New Roman"/>
          <w:color w:val="000000"/>
          <w:sz w:val="24"/>
          <w:szCs w:val="24"/>
          <w:lang w:bidi="ru-RU"/>
        </w:rPr>
        <w:t>обучающихся, проявляющих индивидуальные способности, и одарённых;</w:t>
      </w:r>
    </w:p>
    <w:p w:rsidR="000C6911" w:rsidRPr="000C6911" w:rsidRDefault="000C6911" w:rsidP="00E74F05">
      <w:pPr>
        <w:pStyle w:val="affe"/>
        <w:widowControl w:val="0"/>
        <w:numPr>
          <w:ilvl w:val="0"/>
          <w:numId w:val="329"/>
        </w:numPr>
        <w:spacing w:line="240" w:lineRule="auto"/>
        <w:ind w:left="709"/>
        <w:jc w:val="both"/>
        <w:rPr>
          <w:rFonts w:ascii="Times New Roman" w:eastAsia="Century Schoolbook" w:hAnsi="Times New Roman"/>
          <w:color w:val="000000"/>
          <w:sz w:val="24"/>
          <w:szCs w:val="24"/>
          <w:lang w:bidi="ru-RU"/>
        </w:rPr>
      </w:pPr>
      <w:r w:rsidRPr="000C6911">
        <w:rPr>
          <w:rFonts w:ascii="Times New Roman" w:eastAsia="Century Schoolbook" w:hAnsi="Times New Roman"/>
          <w:color w:val="000000"/>
          <w:sz w:val="24"/>
          <w:szCs w:val="24"/>
          <w:lang w:bidi="ru-RU"/>
        </w:rPr>
        <w:t>обучающихся с ОВЗ;</w:t>
      </w:r>
    </w:p>
    <w:p w:rsidR="000C6911" w:rsidRPr="000C6911" w:rsidRDefault="000C6911" w:rsidP="00E74F05">
      <w:pPr>
        <w:pStyle w:val="affe"/>
        <w:widowControl w:val="0"/>
        <w:numPr>
          <w:ilvl w:val="0"/>
          <w:numId w:val="329"/>
        </w:numPr>
        <w:spacing w:line="240" w:lineRule="auto"/>
        <w:ind w:left="709"/>
        <w:jc w:val="both"/>
        <w:rPr>
          <w:rFonts w:ascii="Times New Roman" w:eastAsia="Century Schoolbook" w:hAnsi="Times New Roman"/>
          <w:color w:val="000000"/>
          <w:sz w:val="24"/>
          <w:szCs w:val="24"/>
          <w:lang w:bidi="ru-RU"/>
        </w:rPr>
      </w:pPr>
      <w:r w:rsidRPr="000C6911">
        <w:rPr>
          <w:rFonts w:ascii="Times New Roman" w:eastAsia="Century Schoolbook" w:hAnsi="Times New Roman"/>
          <w:color w:val="000000"/>
          <w:sz w:val="24"/>
          <w:szCs w:val="24"/>
          <w:lang w:bidi="ru-RU"/>
        </w:rPr>
        <w:t>педагогических, учебно-вспомогательных и иных работни</w:t>
      </w:r>
      <w:r w:rsidRPr="000C6911">
        <w:rPr>
          <w:rFonts w:ascii="Times New Roman" w:eastAsia="Century Schoolbook" w:hAnsi="Times New Roman"/>
          <w:color w:val="000000"/>
          <w:sz w:val="24"/>
          <w:szCs w:val="24"/>
          <w:lang w:bidi="ru-RU"/>
        </w:rPr>
        <w:softHyphen/>
        <w:t xml:space="preserve">ков </w:t>
      </w:r>
      <w:r w:rsidR="00C14BCC" w:rsidRPr="00C14BCC">
        <w:rPr>
          <w:rFonts w:ascii="Times New Roman" w:hAnsi="Times New Roman"/>
          <w:lang w:val="sah-RU" w:eastAsia="ar-SA"/>
        </w:rPr>
        <w:t>МОБУ СОШ № 9 им. полного кавалера Ордена Славы В.И. Аманова</w:t>
      </w:r>
      <w:r w:rsidRPr="000C6911">
        <w:rPr>
          <w:rFonts w:ascii="Times New Roman" w:eastAsia="Century Schoolbook" w:hAnsi="Times New Roman"/>
          <w:color w:val="000000"/>
          <w:sz w:val="24"/>
          <w:szCs w:val="24"/>
          <w:lang w:bidi="ru-RU"/>
        </w:rPr>
        <w:t>, обеспечивающих реализа</w:t>
      </w:r>
      <w:r w:rsidRPr="000C6911">
        <w:rPr>
          <w:rFonts w:ascii="Times New Roman" w:eastAsia="Century Schoolbook" w:hAnsi="Times New Roman"/>
          <w:color w:val="000000"/>
          <w:sz w:val="24"/>
          <w:szCs w:val="24"/>
          <w:lang w:bidi="ru-RU"/>
        </w:rPr>
        <w:softHyphen/>
        <w:t>цию программы начального общего образования;</w:t>
      </w:r>
      <w:r>
        <w:rPr>
          <w:rFonts w:ascii="Times New Roman" w:eastAsia="Century Schoolbook" w:hAnsi="Times New Roman"/>
          <w:color w:val="000000"/>
          <w:sz w:val="24"/>
          <w:szCs w:val="24"/>
          <w:lang w:bidi="ru-RU"/>
        </w:rPr>
        <w:t xml:space="preserve"> </w:t>
      </w:r>
      <w:r w:rsidRPr="000C6911">
        <w:rPr>
          <w:rFonts w:ascii="Times New Roman" w:eastAsia="Century Schoolbook" w:hAnsi="Times New Roman"/>
          <w:color w:val="000000"/>
          <w:sz w:val="24"/>
          <w:szCs w:val="24"/>
          <w:lang w:bidi="ru-RU"/>
        </w:rPr>
        <w:t>родителей (законных представителей) несовершеннолетних обучающихся.</w:t>
      </w:r>
    </w:p>
    <w:p w:rsidR="000C6911" w:rsidRPr="000C6911" w:rsidRDefault="000C6911" w:rsidP="000C6911">
      <w:pPr>
        <w:widowControl w:val="0"/>
        <w:ind w:firstLine="708"/>
        <w:jc w:val="both"/>
        <w:rPr>
          <w:rFonts w:eastAsia="Century Schoolbook"/>
          <w:color w:val="000000"/>
          <w:lang w:bidi="ru-RU"/>
        </w:rPr>
      </w:pPr>
      <w:r w:rsidRPr="000C6911">
        <w:rPr>
          <w:rFonts w:eastAsia="Century Schoolbook"/>
          <w:color w:val="000000"/>
          <w:lang w:bidi="ru-RU"/>
        </w:rPr>
        <w:t>Психолого-педагогическая поддержка участников образова</w:t>
      </w:r>
      <w:r w:rsidRPr="000C6911">
        <w:rPr>
          <w:rFonts w:eastAsia="Century Schoolbook"/>
          <w:color w:val="000000"/>
          <w:lang w:bidi="ru-RU"/>
        </w:rPr>
        <w:softHyphen/>
        <w:t>тельных отношений реализуется диверсифицировано, на уров</w:t>
      </w:r>
      <w:r w:rsidRPr="000C6911">
        <w:rPr>
          <w:rFonts w:eastAsia="Century Schoolbook"/>
          <w:color w:val="000000"/>
          <w:lang w:bidi="ru-RU"/>
        </w:rPr>
        <w:softHyphen/>
        <w:t xml:space="preserve">не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Pr="000C6911">
        <w:rPr>
          <w:rFonts w:eastAsia="Century Schoolbook"/>
          <w:color w:val="000000"/>
          <w:lang w:bidi="ru-RU"/>
        </w:rPr>
        <w:t>, классов, групп, а также на индивидуальном уровне.</w:t>
      </w:r>
    </w:p>
    <w:p w:rsidR="000C6911" w:rsidRPr="000C6911" w:rsidRDefault="000C6911" w:rsidP="000C6911">
      <w:pPr>
        <w:widowControl w:val="0"/>
        <w:ind w:firstLine="260"/>
        <w:jc w:val="both"/>
        <w:rPr>
          <w:rFonts w:eastAsia="Century Schoolbook"/>
          <w:color w:val="000000"/>
          <w:lang w:bidi="ru-RU"/>
        </w:rPr>
      </w:pPr>
      <w:r w:rsidRPr="000C6911">
        <w:rPr>
          <w:rFonts w:eastAsia="Century Schoolbook"/>
          <w:color w:val="000000"/>
          <w:lang w:bidi="ru-RU"/>
        </w:rPr>
        <w:t>В процессе реализации основной образовательной програм</w:t>
      </w:r>
      <w:r w:rsidRPr="000C6911">
        <w:rPr>
          <w:rFonts w:eastAsia="Century Schoolbook"/>
          <w:color w:val="000000"/>
          <w:lang w:bidi="ru-RU"/>
        </w:rPr>
        <w:softHyphen/>
        <w:t>мы используются такие формы психолого-педагогического со</w:t>
      </w:r>
      <w:r w:rsidRPr="000C6911">
        <w:rPr>
          <w:rFonts w:eastAsia="Century Schoolbook"/>
          <w:color w:val="000000"/>
          <w:lang w:bidi="ru-RU"/>
        </w:rPr>
        <w:softHyphen/>
        <w:t>провождения, как:</w:t>
      </w:r>
    </w:p>
    <w:p w:rsidR="000C6911" w:rsidRPr="000C6911" w:rsidRDefault="000C6911" w:rsidP="00E74F05">
      <w:pPr>
        <w:pStyle w:val="afff3"/>
        <w:numPr>
          <w:ilvl w:val="0"/>
          <w:numId w:val="330"/>
        </w:numPr>
        <w:jc w:val="both"/>
        <w:rPr>
          <w:rFonts w:eastAsia="Century Schoolbook"/>
          <w:sz w:val="24"/>
          <w:lang w:bidi="ru-RU"/>
        </w:rPr>
      </w:pPr>
      <w:r w:rsidRPr="000C6911">
        <w:rPr>
          <w:rFonts w:eastAsia="Century Schoolbook"/>
          <w:sz w:val="24"/>
          <w:lang w:bidi="ru-RU"/>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0C6911">
        <w:rPr>
          <w:rFonts w:eastAsia="Century Schoolbook"/>
          <w:iCs/>
          <w:sz w:val="24"/>
          <w:lang w:bidi="ru-RU"/>
        </w:rPr>
        <w:t>;</w:t>
      </w:r>
    </w:p>
    <w:p w:rsidR="000C6911" w:rsidRPr="000C6911" w:rsidRDefault="000C6911" w:rsidP="00E74F05">
      <w:pPr>
        <w:pStyle w:val="afff3"/>
        <w:numPr>
          <w:ilvl w:val="0"/>
          <w:numId w:val="330"/>
        </w:numPr>
        <w:jc w:val="both"/>
        <w:rPr>
          <w:rFonts w:eastAsia="Century Schoolbook"/>
          <w:sz w:val="24"/>
          <w:lang w:bidi="ru-RU"/>
        </w:rPr>
      </w:pPr>
      <w:r w:rsidRPr="000C6911">
        <w:rPr>
          <w:rFonts w:eastAsia="Century Schoolbook"/>
          <w:sz w:val="24"/>
          <w:lang w:bidi="ru-RU"/>
        </w:rPr>
        <w:t>консультирование педагогов и родителей (законных предста</w:t>
      </w:r>
      <w:r w:rsidRPr="000C6911">
        <w:rPr>
          <w:rFonts w:eastAsia="Century Schoolbook"/>
          <w:sz w:val="24"/>
          <w:lang w:bidi="ru-RU"/>
        </w:rPr>
        <w:softHyphen/>
        <w:t>вителей), которое осуществляется педагогическим работни</w:t>
      </w:r>
      <w:r w:rsidRPr="000C6911">
        <w:rPr>
          <w:rFonts w:eastAsia="Century Schoolbook"/>
          <w:sz w:val="24"/>
          <w:lang w:bidi="ru-RU"/>
        </w:rPr>
        <w:softHyphen/>
        <w:t xml:space="preserve">ком и психологом с учётом результатов диагностики, а также администрацией </w:t>
      </w:r>
      <w:r w:rsidR="00C14BCC" w:rsidRPr="00C14BCC">
        <w:rPr>
          <w:rFonts w:eastAsia="Calibri"/>
          <w:sz w:val="24"/>
          <w:lang w:val="sah-RU" w:eastAsia="ar-SA"/>
        </w:rPr>
        <w:t>МОБУ СОШ № 9 им. полного кавалера Ордена Славы В.И. Аманова</w:t>
      </w:r>
      <w:r>
        <w:rPr>
          <w:rFonts w:eastAsia="Century Schoolbook"/>
          <w:sz w:val="24"/>
          <w:lang w:bidi="ru-RU"/>
        </w:rPr>
        <w:t>;</w:t>
      </w:r>
      <w:r w:rsidRPr="000C6911">
        <w:rPr>
          <w:rFonts w:eastAsia="Century Schoolbook"/>
          <w:sz w:val="24"/>
          <w:lang w:bidi="ru-RU"/>
        </w:rPr>
        <w:t xml:space="preserve"> </w:t>
      </w:r>
    </w:p>
    <w:p w:rsidR="000C6911" w:rsidRPr="000C6911" w:rsidRDefault="000C6911" w:rsidP="00E74F05">
      <w:pPr>
        <w:pStyle w:val="afff3"/>
        <w:numPr>
          <w:ilvl w:val="0"/>
          <w:numId w:val="330"/>
        </w:numPr>
        <w:jc w:val="both"/>
        <w:rPr>
          <w:rFonts w:eastAsia="Century Schoolbook"/>
          <w:sz w:val="24"/>
          <w:lang w:bidi="ru-RU"/>
        </w:rPr>
      </w:pPr>
      <w:r w:rsidRPr="000C6911">
        <w:rPr>
          <w:rFonts w:eastAsia="Century Schoolbook"/>
          <w:sz w:val="24"/>
          <w:lang w:bidi="ru-RU"/>
        </w:rPr>
        <w:t>профилактика, экспертиза, развивающая работа, просвеще</w:t>
      </w:r>
      <w:r w:rsidRPr="000C6911">
        <w:rPr>
          <w:rFonts w:eastAsia="Century Schoolbook"/>
          <w:sz w:val="24"/>
          <w:lang w:bidi="ru-RU"/>
        </w:rPr>
        <w:softHyphen/>
        <w:t>ние, коррекционная работа, осуществляемая в течение всего учебного времени</w:t>
      </w:r>
      <w:r>
        <w:rPr>
          <w:rFonts w:eastAsia="Century Schoolbook"/>
          <w:sz w:val="24"/>
          <w:lang w:bidi="ru-RU"/>
        </w:rPr>
        <w:t>.</w:t>
      </w:r>
    </w:p>
    <w:p w:rsidR="000C6911" w:rsidRPr="000C6911" w:rsidRDefault="000C6911" w:rsidP="000C6911"/>
    <w:p w:rsidR="000C6911" w:rsidRPr="000C6911" w:rsidRDefault="000C6911" w:rsidP="000C6911">
      <w:pPr>
        <w:ind w:firstLine="851"/>
        <w:jc w:val="center"/>
        <w:rPr>
          <w:b/>
        </w:rPr>
      </w:pPr>
      <w:r w:rsidRPr="000C6911">
        <w:rPr>
          <w:rStyle w:val="42"/>
          <w:rFonts w:ascii="Times New Roman" w:hAnsi="Times New Roman" w:cs="Times New Roman"/>
          <w:b/>
        </w:rPr>
        <w:t>3.5.3 Финансово-экономические условия реализации образовательной программы начального общего образования</w:t>
      </w:r>
    </w:p>
    <w:p w:rsidR="001A33D3" w:rsidRPr="007F28CF" w:rsidRDefault="001A33D3" w:rsidP="007F28CF">
      <w:pPr>
        <w:ind w:firstLine="851"/>
        <w:jc w:val="both"/>
      </w:pPr>
      <w:r w:rsidRPr="007F28CF">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Pr="007F28CF">
        <w:t xml:space="preserve">. </w:t>
      </w:r>
    </w:p>
    <w:p w:rsidR="001A33D3" w:rsidRPr="007F28CF" w:rsidRDefault="001A33D3" w:rsidP="007F28CF">
      <w:pPr>
        <w:ind w:firstLine="851"/>
        <w:jc w:val="both"/>
      </w:pPr>
      <w:r w:rsidRPr="007F28CF">
        <w:lastRenderedPageBreak/>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A33D3" w:rsidRPr="007F28CF" w:rsidRDefault="001A33D3" w:rsidP="007F28CF">
      <w:pPr>
        <w:ind w:firstLine="851"/>
        <w:jc w:val="both"/>
      </w:pPr>
      <w:r w:rsidRPr="007F28CF">
        <w:t xml:space="preserve">Финансовое обеспечение реализации образовательной программы начального общего образования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008B457B">
        <w:t xml:space="preserve"> </w:t>
      </w:r>
      <w:r w:rsidRPr="007F28CF">
        <w:t>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A33D3" w:rsidRPr="007F28CF" w:rsidRDefault="001A33D3" w:rsidP="007F28CF">
      <w:pPr>
        <w:ind w:firstLine="851"/>
        <w:jc w:val="both"/>
      </w:pPr>
      <w:r w:rsidRPr="007F28CF">
        <w:t xml:space="preserve">Обеспечение государственных гарантий реализации прав на получение общедоступного и бесплатного начального общего образования в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00C14BCC" w:rsidRPr="007F28CF">
        <w:t xml:space="preserve"> </w:t>
      </w:r>
      <w:r w:rsidRPr="007F28CF">
        <w:t xml:space="preserve">осуществляется в соответствии с нормативами, определяемыми органами государственной власти субъектов Российской Федерации. </w:t>
      </w:r>
    </w:p>
    <w:p w:rsidR="001A33D3" w:rsidRPr="007F28CF" w:rsidRDefault="001A33D3" w:rsidP="007F28CF">
      <w:pPr>
        <w:ind w:firstLine="851"/>
        <w:jc w:val="both"/>
      </w:pPr>
      <w:r w:rsidRPr="007F28CF">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1A33D3" w:rsidRPr="007F28CF" w:rsidRDefault="001A33D3" w:rsidP="007F28CF">
      <w:pPr>
        <w:ind w:firstLine="851"/>
        <w:jc w:val="both"/>
      </w:pPr>
      <w:r w:rsidRPr="007F28CF">
        <w:t>•</w:t>
      </w:r>
      <w:r w:rsidRPr="007F28CF">
        <w:tab/>
        <w:t>расходы на оплату труда работников, реализующих образовательную программу начального общего образования;</w:t>
      </w:r>
    </w:p>
    <w:p w:rsidR="001A33D3" w:rsidRPr="007F28CF" w:rsidRDefault="001A33D3" w:rsidP="007F28CF">
      <w:pPr>
        <w:ind w:firstLine="851"/>
        <w:jc w:val="both"/>
      </w:pPr>
      <w:r w:rsidRPr="007F28CF">
        <w:t>•</w:t>
      </w:r>
      <w:r w:rsidRPr="007F28CF">
        <w:tab/>
        <w:t>расходы на приобретение учебников и учебных пособий, средств обучения, игр, игрушек;</w:t>
      </w:r>
    </w:p>
    <w:p w:rsidR="001A33D3" w:rsidRPr="007F28CF" w:rsidRDefault="001A33D3" w:rsidP="007F28CF">
      <w:pPr>
        <w:ind w:firstLine="851"/>
        <w:jc w:val="both"/>
      </w:pPr>
      <w:r w:rsidRPr="007F28CF">
        <w:t>•</w:t>
      </w:r>
      <w:r w:rsidRPr="007F28CF">
        <w:tab/>
        <w:t>прочие расходы (за исключением расходов на содержание зданий и оплату коммунальных услуг, осуществляемых из местных бюджетов).</w:t>
      </w:r>
    </w:p>
    <w:p w:rsidR="001A33D3" w:rsidRPr="007F28CF" w:rsidRDefault="001A33D3" w:rsidP="007F28CF">
      <w:pPr>
        <w:ind w:firstLine="851"/>
        <w:jc w:val="both"/>
      </w:pPr>
      <w:r w:rsidRPr="007F28CF">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A33D3" w:rsidRPr="007F28CF" w:rsidRDefault="001A33D3" w:rsidP="007F28CF">
      <w:pPr>
        <w:ind w:firstLine="851"/>
        <w:jc w:val="both"/>
      </w:pPr>
      <w:r w:rsidRPr="007F28CF">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A33D3" w:rsidRPr="007F28CF" w:rsidRDefault="001A33D3" w:rsidP="007F28CF">
      <w:pPr>
        <w:ind w:firstLine="851"/>
        <w:jc w:val="both"/>
      </w:pPr>
      <w:r w:rsidRPr="007F28CF">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A33D3" w:rsidRPr="007F28CF" w:rsidRDefault="001A33D3" w:rsidP="007F28CF">
      <w:pPr>
        <w:ind w:firstLine="851"/>
        <w:jc w:val="both"/>
      </w:pPr>
      <w:r w:rsidRPr="007F28CF">
        <w:t>Реализация подхода нормативного финансирования в расчете на одного обучающегося осуществляется на трех следующих уровнях:</w:t>
      </w:r>
    </w:p>
    <w:p w:rsidR="001A33D3" w:rsidRPr="007F28CF" w:rsidRDefault="001A33D3" w:rsidP="007F28CF">
      <w:pPr>
        <w:ind w:firstLine="851"/>
        <w:jc w:val="both"/>
      </w:pPr>
      <w:r w:rsidRPr="007F28CF">
        <w:t>•</w:t>
      </w:r>
      <w:r w:rsidRPr="007F28CF">
        <w:tab/>
        <w:t>межбюджетные отношения (бюджет субъекта Российской Федерации – местный бюджет);</w:t>
      </w:r>
    </w:p>
    <w:p w:rsidR="001A33D3" w:rsidRPr="007F28CF" w:rsidRDefault="001A33D3" w:rsidP="007F28CF">
      <w:pPr>
        <w:ind w:firstLine="851"/>
        <w:jc w:val="both"/>
      </w:pPr>
      <w:r w:rsidRPr="007F28CF">
        <w:t>•</w:t>
      </w:r>
      <w:r w:rsidRPr="007F28CF">
        <w:tab/>
        <w:t>внутрибюджетные отношения (местный бюджет – муниципальная общеобразовательная организация);</w:t>
      </w:r>
    </w:p>
    <w:p w:rsidR="001A33D3" w:rsidRPr="007F28CF" w:rsidRDefault="001A33D3" w:rsidP="007F28CF">
      <w:pPr>
        <w:ind w:firstLine="851"/>
        <w:jc w:val="both"/>
      </w:pPr>
      <w:r w:rsidRPr="007F28CF">
        <w:t>•</w:t>
      </w:r>
      <w:r w:rsidRPr="007F28CF">
        <w:tab/>
        <w:t>общеобразовательная организация.</w:t>
      </w:r>
    </w:p>
    <w:p w:rsidR="001A33D3" w:rsidRPr="007F28CF" w:rsidRDefault="001A33D3" w:rsidP="007F28CF">
      <w:pPr>
        <w:ind w:firstLine="851"/>
        <w:jc w:val="both"/>
      </w:pPr>
      <w:r w:rsidRPr="007F28CF">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A33D3" w:rsidRPr="007F28CF" w:rsidRDefault="001A33D3" w:rsidP="007F28CF">
      <w:pPr>
        <w:ind w:firstLine="851"/>
        <w:jc w:val="both"/>
      </w:pPr>
      <w:r w:rsidRPr="007F28CF">
        <w:t>•</w:t>
      </w:r>
      <w:r w:rsidRPr="007F28CF">
        <w:tab/>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A33D3" w:rsidRPr="007F28CF" w:rsidRDefault="001A33D3" w:rsidP="007F28CF">
      <w:pPr>
        <w:ind w:firstLine="851"/>
        <w:jc w:val="both"/>
      </w:pPr>
      <w:r w:rsidRPr="007F28CF">
        <w:t>•</w:t>
      </w:r>
      <w:r w:rsidRPr="007F28CF">
        <w:ta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1A33D3" w:rsidRPr="007F28CF" w:rsidRDefault="00C14BCC" w:rsidP="007F28CF">
      <w:pPr>
        <w:ind w:firstLine="851"/>
        <w:jc w:val="both"/>
      </w:pPr>
      <w:r>
        <w:rPr>
          <w:rFonts w:eastAsia="Calibri"/>
          <w:lang w:val="sah-RU" w:eastAsia="ar-SA"/>
        </w:rPr>
        <w:t>МОБУ СОШ № 9</w:t>
      </w:r>
      <w:r w:rsidRPr="009115E5">
        <w:rPr>
          <w:rFonts w:eastAsia="Calibri"/>
          <w:lang w:val="sah-RU" w:eastAsia="ar-SA"/>
        </w:rPr>
        <w:t xml:space="preserve"> им. </w:t>
      </w:r>
      <w:r>
        <w:rPr>
          <w:rFonts w:eastAsia="Calibri"/>
          <w:lang w:val="sah-RU" w:eastAsia="ar-SA"/>
        </w:rPr>
        <w:t>полного кавалера Ордена Славы В.И. Аманова</w:t>
      </w:r>
      <w:r w:rsidRPr="007F28CF">
        <w:t xml:space="preserve"> </w:t>
      </w:r>
      <w:r w:rsidR="001A33D3" w:rsidRPr="007F28CF">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A33D3" w:rsidRPr="007F28CF" w:rsidRDefault="001A33D3" w:rsidP="007F28CF">
      <w:pPr>
        <w:ind w:firstLine="851"/>
        <w:jc w:val="both"/>
      </w:pPr>
      <w:r w:rsidRPr="007F28CF">
        <w:t xml:space="preserve">При разработке программы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008B457B">
        <w:t xml:space="preserve"> </w:t>
      </w:r>
      <w:r w:rsidRPr="007F28CF">
        <w:t>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1A33D3" w:rsidRPr="007F28CF" w:rsidRDefault="001A33D3" w:rsidP="007F28CF">
      <w:pPr>
        <w:ind w:firstLine="851"/>
        <w:jc w:val="both"/>
      </w:pPr>
      <w:r w:rsidRPr="007F28CF">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A33D3" w:rsidRPr="007F28CF" w:rsidRDefault="001A33D3" w:rsidP="007F28CF">
      <w:pPr>
        <w:ind w:firstLine="851"/>
        <w:jc w:val="both"/>
      </w:pPr>
      <w:r w:rsidRPr="007F28CF">
        <w:t>В связи с требованиями ФГОС НОО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1A33D3" w:rsidRPr="007F28CF" w:rsidRDefault="001A33D3" w:rsidP="007F28CF">
      <w:pPr>
        <w:ind w:firstLine="851"/>
        <w:jc w:val="both"/>
      </w:pPr>
      <w:r w:rsidRPr="007F28CF">
        <w:t xml:space="preserve">Формирование фонда оплаты труда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008B457B">
        <w:t xml:space="preserve"> </w:t>
      </w:r>
      <w:r w:rsidRPr="007F28CF">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w:t>
      </w:r>
      <w:r w:rsidR="00C14BCC">
        <w:t>тивным актом МОБУ СОШ № 9</w:t>
      </w:r>
      <w:r w:rsidRPr="007F28CF">
        <w:t>, устанавливающим положение об оплате труда работников образовательной организации.</w:t>
      </w:r>
    </w:p>
    <w:p w:rsidR="001A33D3" w:rsidRPr="007F28CF" w:rsidRDefault="001A33D3" w:rsidP="007F28CF">
      <w:pPr>
        <w:ind w:firstLine="851"/>
        <w:jc w:val="both"/>
      </w:pPr>
      <w:r w:rsidRPr="007F28CF">
        <w:t>В соответствии с установленным порядком финансирования оплаты труда работников образовательных организаций:</w:t>
      </w:r>
    </w:p>
    <w:p w:rsidR="001A33D3" w:rsidRPr="007F28CF" w:rsidRDefault="001A33D3" w:rsidP="007F28CF">
      <w:pPr>
        <w:ind w:firstLine="851"/>
        <w:jc w:val="both"/>
      </w:pPr>
      <w:r w:rsidRPr="007F28CF">
        <w:t>•</w:t>
      </w:r>
      <w:r w:rsidRPr="007F28CF">
        <w:tab/>
        <w:t xml:space="preserve">фонд оплаты труда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008B457B">
        <w:t xml:space="preserve"> </w:t>
      </w:r>
      <w:r w:rsidRPr="007F28CF">
        <w:t xml:space="preserve">состоит из базовой и стимулирующей частей. Рекомендуемый диапазон стимулирующей доли фонда оплаты труда – от 20 до 40 %. Значение стимулирующей </w:t>
      </w:r>
      <w:r w:rsidR="00C14BCC">
        <w:t>части определяется МОБУ СОШ № 19</w:t>
      </w:r>
      <w:r w:rsidRPr="007F28CF">
        <w:t xml:space="preserve"> самостоятельно;</w:t>
      </w:r>
    </w:p>
    <w:p w:rsidR="001A33D3" w:rsidRPr="007F28CF" w:rsidRDefault="001A33D3" w:rsidP="007F28CF">
      <w:pPr>
        <w:ind w:firstLine="851"/>
        <w:jc w:val="both"/>
      </w:pPr>
      <w:r w:rsidRPr="007F28CF">
        <w:t>•</w:t>
      </w:r>
      <w:r w:rsidRPr="007F28CF">
        <w:tab/>
        <w:t xml:space="preserve">базовая часть фонда оплаты труда обеспечивает гарантированную заработную плату работников; </w:t>
      </w:r>
    </w:p>
    <w:p w:rsidR="001A33D3" w:rsidRPr="007F28CF" w:rsidRDefault="001A33D3" w:rsidP="007F28CF">
      <w:pPr>
        <w:ind w:firstLine="851"/>
        <w:jc w:val="both"/>
      </w:pPr>
      <w:r w:rsidRPr="007F28CF">
        <w:t>•</w:t>
      </w:r>
      <w:r w:rsidRPr="007F28CF">
        <w:tab/>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w:t>
      </w:r>
      <w:r w:rsidRPr="007F28CF">
        <w:lastRenderedPageBreak/>
        <w:t xml:space="preserve">труда педагогического персонала определяется самостоятельно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Pr="007F28CF">
        <w:t>;</w:t>
      </w:r>
    </w:p>
    <w:p w:rsidR="001A33D3" w:rsidRPr="007F28CF" w:rsidRDefault="001A33D3" w:rsidP="007F28CF">
      <w:pPr>
        <w:ind w:firstLine="851"/>
        <w:jc w:val="both"/>
      </w:pPr>
      <w:r w:rsidRPr="007F28CF">
        <w:t>•</w:t>
      </w:r>
      <w:r w:rsidRPr="007F28CF">
        <w:tab/>
        <w:t>базовая часть фонда оплаты труда для педагогического персонала, осуществляющего учебный процесс, состоит из общей и специальной частей;</w:t>
      </w:r>
    </w:p>
    <w:p w:rsidR="001A33D3" w:rsidRPr="007F28CF" w:rsidRDefault="001A33D3" w:rsidP="007F28CF">
      <w:pPr>
        <w:ind w:firstLine="851"/>
        <w:jc w:val="both"/>
      </w:pPr>
      <w:r w:rsidRPr="007F28CF">
        <w:t>•</w:t>
      </w:r>
      <w:r w:rsidRPr="007F28CF">
        <w:tab/>
        <w:t>общая часть фонда оплаты труда обеспечивает гарантированную оплату труда педагогического работника.</w:t>
      </w:r>
    </w:p>
    <w:p w:rsidR="001A33D3" w:rsidRPr="007F28CF" w:rsidRDefault="001A33D3" w:rsidP="007F28CF">
      <w:pPr>
        <w:ind w:firstLine="851"/>
        <w:jc w:val="both"/>
      </w:pPr>
      <w:r w:rsidRPr="007F28CF">
        <w:t xml:space="preserve">Размеры, порядок и условия осуществления стимулирующих выплат определяются локальными нормативными актами </w:t>
      </w:r>
      <w:r w:rsidR="00C14BCC">
        <w:rPr>
          <w:rFonts w:eastAsia="Calibri"/>
          <w:lang w:val="sah-RU" w:eastAsia="ar-SA"/>
        </w:rPr>
        <w:t>МОБУ СОШ № 9</w:t>
      </w:r>
      <w:r w:rsidR="00C14BCC" w:rsidRPr="009115E5">
        <w:rPr>
          <w:rFonts w:eastAsia="Calibri"/>
          <w:lang w:val="sah-RU" w:eastAsia="ar-SA"/>
        </w:rPr>
        <w:t xml:space="preserve"> им. </w:t>
      </w:r>
      <w:r w:rsidR="00C14BCC">
        <w:rPr>
          <w:rFonts w:eastAsia="Calibri"/>
          <w:lang w:val="sah-RU" w:eastAsia="ar-SA"/>
        </w:rPr>
        <w:t>полного кавалера Ордена Славы В.И. Аманова</w:t>
      </w:r>
      <w:r w:rsidRPr="007F28CF">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A33D3" w:rsidRPr="007F28CF" w:rsidRDefault="00C14BCC" w:rsidP="007F28CF">
      <w:pPr>
        <w:ind w:firstLine="851"/>
        <w:jc w:val="both"/>
      </w:pPr>
      <w:r>
        <w:rPr>
          <w:rFonts w:eastAsia="Calibri"/>
          <w:lang w:val="sah-RU" w:eastAsia="ar-SA"/>
        </w:rPr>
        <w:t>МОБУ СОШ № 9</w:t>
      </w:r>
      <w:r w:rsidRPr="009115E5">
        <w:rPr>
          <w:rFonts w:eastAsia="Calibri"/>
          <w:lang w:val="sah-RU" w:eastAsia="ar-SA"/>
        </w:rPr>
        <w:t xml:space="preserve"> им. </w:t>
      </w:r>
      <w:r>
        <w:rPr>
          <w:rFonts w:eastAsia="Calibri"/>
          <w:lang w:val="sah-RU" w:eastAsia="ar-SA"/>
        </w:rPr>
        <w:t>полного кавалера Ордена Славы В.И. Аманова</w:t>
      </w:r>
      <w:r w:rsidR="008B457B">
        <w:t xml:space="preserve"> </w:t>
      </w:r>
      <w:r w:rsidR="001A33D3" w:rsidRPr="007F28CF">
        <w:t>самостоятельно определяет:</w:t>
      </w:r>
    </w:p>
    <w:p w:rsidR="001A33D3" w:rsidRPr="00035E44" w:rsidRDefault="001A33D3" w:rsidP="00E74F05">
      <w:pPr>
        <w:pStyle w:val="affe"/>
        <w:numPr>
          <w:ilvl w:val="0"/>
          <w:numId w:val="36"/>
        </w:numPr>
        <w:spacing w:line="240" w:lineRule="auto"/>
        <w:jc w:val="both"/>
        <w:rPr>
          <w:rFonts w:ascii="Times New Roman" w:hAnsi="Times New Roman"/>
          <w:sz w:val="24"/>
          <w:szCs w:val="24"/>
        </w:rPr>
      </w:pPr>
      <w:r w:rsidRPr="00035E44">
        <w:rPr>
          <w:rFonts w:ascii="Times New Roman" w:hAnsi="Times New Roman"/>
          <w:sz w:val="24"/>
          <w:szCs w:val="24"/>
        </w:rPr>
        <w:t>соотношение базовой и стимулирующей части фонда оплаты труда;</w:t>
      </w:r>
    </w:p>
    <w:p w:rsidR="001A33D3" w:rsidRPr="00035E44" w:rsidRDefault="001A33D3" w:rsidP="00E74F05">
      <w:pPr>
        <w:pStyle w:val="affe"/>
        <w:numPr>
          <w:ilvl w:val="0"/>
          <w:numId w:val="36"/>
        </w:numPr>
        <w:spacing w:line="240" w:lineRule="auto"/>
        <w:jc w:val="both"/>
        <w:rPr>
          <w:rFonts w:ascii="Times New Roman" w:hAnsi="Times New Roman"/>
          <w:sz w:val="24"/>
          <w:szCs w:val="24"/>
        </w:rPr>
      </w:pPr>
      <w:r w:rsidRPr="00035E44">
        <w:rPr>
          <w:rFonts w:ascii="Times New Roman" w:hAnsi="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1A33D3" w:rsidRPr="00035E44" w:rsidRDefault="001A33D3" w:rsidP="00E74F05">
      <w:pPr>
        <w:pStyle w:val="affe"/>
        <w:numPr>
          <w:ilvl w:val="0"/>
          <w:numId w:val="36"/>
        </w:numPr>
        <w:spacing w:line="240" w:lineRule="auto"/>
        <w:jc w:val="both"/>
        <w:rPr>
          <w:rFonts w:ascii="Times New Roman" w:hAnsi="Times New Roman"/>
          <w:sz w:val="24"/>
          <w:szCs w:val="24"/>
        </w:rPr>
      </w:pPr>
      <w:r w:rsidRPr="00035E44">
        <w:rPr>
          <w:rFonts w:ascii="Times New Roman" w:hAnsi="Times New Roman"/>
          <w:sz w:val="24"/>
          <w:szCs w:val="24"/>
        </w:rPr>
        <w:t>соотношение общей и специальной частей внутри базовой части фонда оплаты труда;</w:t>
      </w:r>
    </w:p>
    <w:p w:rsidR="001A33D3" w:rsidRPr="00035E44" w:rsidRDefault="001A33D3" w:rsidP="00E74F05">
      <w:pPr>
        <w:pStyle w:val="affe"/>
        <w:numPr>
          <w:ilvl w:val="0"/>
          <w:numId w:val="36"/>
        </w:numPr>
        <w:spacing w:line="240" w:lineRule="auto"/>
        <w:jc w:val="both"/>
        <w:rPr>
          <w:rFonts w:ascii="Times New Roman" w:hAnsi="Times New Roman"/>
          <w:sz w:val="24"/>
          <w:szCs w:val="24"/>
        </w:rPr>
      </w:pPr>
      <w:r w:rsidRPr="00035E44">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A33D3" w:rsidRPr="007F28CF" w:rsidRDefault="001A33D3" w:rsidP="007F28CF">
      <w:pPr>
        <w:ind w:firstLine="851"/>
        <w:jc w:val="both"/>
      </w:pPr>
      <w:r w:rsidRPr="007F28CF">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A33D3" w:rsidRPr="007F28CF" w:rsidRDefault="001A33D3" w:rsidP="007F28CF">
      <w:pPr>
        <w:ind w:firstLine="851"/>
        <w:jc w:val="both"/>
      </w:pPr>
      <w:r w:rsidRPr="007F28CF">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w:t>
      </w:r>
      <w:r w:rsidR="005356FE">
        <w:t xml:space="preserve"> </w:t>
      </w:r>
      <w:r w:rsidR="00653A2D">
        <w:rPr>
          <w:rFonts w:eastAsia="Calibri"/>
          <w:lang w:val="sah-RU" w:eastAsia="ar-SA"/>
        </w:rPr>
        <w:t>МОБУ СОШ № 9</w:t>
      </w:r>
      <w:r w:rsidR="00653A2D" w:rsidRPr="009115E5">
        <w:rPr>
          <w:rFonts w:eastAsia="Calibri"/>
          <w:lang w:val="sah-RU" w:eastAsia="ar-SA"/>
        </w:rPr>
        <w:t xml:space="preserve"> им. </w:t>
      </w:r>
      <w:r w:rsidR="00653A2D">
        <w:rPr>
          <w:rFonts w:eastAsia="Calibri"/>
          <w:lang w:val="sah-RU" w:eastAsia="ar-SA"/>
        </w:rPr>
        <w:t>полного кавалера Ордена Славы В.И. Аманова</w:t>
      </w:r>
      <w:r w:rsidRPr="007F28CF">
        <w:t>:</w:t>
      </w:r>
    </w:p>
    <w:p w:rsidR="001A33D3" w:rsidRPr="007F28CF" w:rsidRDefault="001A33D3" w:rsidP="007F28CF">
      <w:pPr>
        <w:ind w:firstLine="851"/>
        <w:jc w:val="both"/>
      </w:pPr>
      <w:r w:rsidRPr="007F28CF">
        <w:t>1) проводит экономический расчет стоимости обеспечения требований ФГОС;</w:t>
      </w:r>
    </w:p>
    <w:p w:rsidR="001A33D3" w:rsidRPr="007F28CF" w:rsidRDefault="001A33D3" w:rsidP="007F28CF">
      <w:pPr>
        <w:ind w:firstLine="851"/>
        <w:jc w:val="both"/>
      </w:pPr>
      <w:r w:rsidRPr="007F28CF">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1A33D3" w:rsidRPr="007F28CF" w:rsidRDefault="001A33D3" w:rsidP="007F28CF">
      <w:pPr>
        <w:ind w:firstLine="851"/>
        <w:jc w:val="both"/>
      </w:pPr>
      <w:r w:rsidRPr="007F28CF">
        <w:t>3) определяет величину затрат на обеспечение требований к условиям реализации образовательной программы начального общего образования;</w:t>
      </w:r>
    </w:p>
    <w:p w:rsidR="001A33D3" w:rsidRPr="007F28CF" w:rsidRDefault="001A33D3" w:rsidP="007F28CF">
      <w:pPr>
        <w:ind w:firstLine="851"/>
        <w:jc w:val="both"/>
      </w:pPr>
      <w:r w:rsidRPr="007F28CF">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1A33D3" w:rsidRPr="007F28CF" w:rsidRDefault="001A33D3" w:rsidP="007F28CF">
      <w:pPr>
        <w:ind w:firstLine="851"/>
        <w:jc w:val="both"/>
      </w:pPr>
      <w:r w:rsidRPr="007F28CF">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A33D3" w:rsidRPr="007F28CF" w:rsidRDefault="001A33D3" w:rsidP="007F28CF">
      <w:pPr>
        <w:ind w:firstLine="851"/>
        <w:jc w:val="both"/>
      </w:pPr>
      <w:r w:rsidRPr="007F28CF">
        <w:t>•</w:t>
      </w:r>
      <w:r w:rsidRPr="007F28CF">
        <w:tab/>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A33D3" w:rsidRPr="007F28CF" w:rsidRDefault="001A33D3" w:rsidP="007F28CF">
      <w:pPr>
        <w:ind w:firstLine="851"/>
        <w:jc w:val="both"/>
      </w:pPr>
      <w:r w:rsidRPr="007F28CF">
        <w:lastRenderedPageBreak/>
        <w:t>•</w:t>
      </w:r>
      <w:r w:rsidRPr="007F28CF">
        <w:tab/>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A33D3" w:rsidRPr="007F28CF" w:rsidRDefault="001A33D3" w:rsidP="007F28CF">
      <w:pPr>
        <w:ind w:firstLine="851"/>
        <w:jc w:val="both"/>
      </w:pPr>
      <w:r w:rsidRPr="007F28CF">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1A33D3" w:rsidRPr="007F28CF" w:rsidRDefault="001A33D3" w:rsidP="000C6911">
      <w:pPr>
        <w:ind w:firstLine="851"/>
        <w:jc w:val="both"/>
      </w:pPr>
      <w:r w:rsidRPr="007F28CF">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w:t>
      </w:r>
      <w:r w:rsidR="000C6911">
        <w:t>ской Федерации» (п. 10, ст. 2).</w:t>
      </w:r>
    </w:p>
    <w:p w:rsidR="001A33D3" w:rsidRPr="007F28CF" w:rsidRDefault="001A33D3" w:rsidP="007F28CF">
      <w:pPr>
        <w:ind w:firstLine="851"/>
        <w:jc w:val="both"/>
      </w:pPr>
      <w:r w:rsidRPr="007F28CF">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2D0462" w:rsidRPr="007F28CF" w:rsidRDefault="002D0462" w:rsidP="007F28CF"/>
    <w:p w:rsidR="00347547" w:rsidRDefault="00AC5F21" w:rsidP="00347547">
      <w:pPr>
        <w:pStyle w:val="afff3"/>
        <w:numPr>
          <w:ilvl w:val="2"/>
          <w:numId w:val="298"/>
        </w:numPr>
        <w:tabs>
          <w:tab w:val="left" w:pos="1985"/>
        </w:tabs>
        <w:jc w:val="center"/>
        <w:rPr>
          <w:rFonts w:eastAsia="Franklin Gothic Demi Cond"/>
          <w:b/>
          <w:sz w:val="24"/>
          <w:lang w:bidi="ru-RU"/>
        </w:rPr>
      </w:pPr>
      <w:bookmarkStart w:id="214" w:name="bookmark407"/>
      <w:r w:rsidRPr="00AC5F21">
        <w:rPr>
          <w:rFonts w:eastAsia="Franklin Gothic Demi Cond"/>
          <w:b/>
          <w:sz w:val="24"/>
          <w:lang w:bidi="ru-RU"/>
        </w:rPr>
        <w:t>Информационно-методические условия реализации</w:t>
      </w:r>
    </w:p>
    <w:p w:rsidR="00AC5F21" w:rsidRDefault="00AC5F21" w:rsidP="00347547">
      <w:pPr>
        <w:pStyle w:val="afff3"/>
        <w:ind w:left="1080"/>
        <w:jc w:val="center"/>
        <w:rPr>
          <w:rFonts w:eastAsia="Franklin Gothic Demi Cond"/>
          <w:b/>
          <w:sz w:val="24"/>
          <w:lang w:bidi="ru-RU"/>
        </w:rPr>
      </w:pPr>
      <w:r w:rsidRPr="00AC5F21">
        <w:rPr>
          <w:rFonts w:eastAsia="Franklin Gothic Demi Cond"/>
          <w:b/>
          <w:sz w:val="24"/>
          <w:lang w:bidi="ru-RU"/>
        </w:rPr>
        <w:t>программы начального общего образования</w:t>
      </w:r>
      <w:bookmarkEnd w:id="214"/>
    </w:p>
    <w:p w:rsidR="00347547" w:rsidRPr="00AC5F21" w:rsidRDefault="00347547" w:rsidP="00347547">
      <w:pPr>
        <w:pStyle w:val="afff3"/>
        <w:ind w:left="1800"/>
        <w:rPr>
          <w:rFonts w:eastAsia="MS Gothic"/>
          <w:b/>
          <w:sz w:val="24"/>
        </w:rPr>
      </w:pPr>
    </w:p>
    <w:p w:rsidR="00AC5F21" w:rsidRPr="00AC5F21" w:rsidRDefault="00AC5F21" w:rsidP="00AC5F21">
      <w:pPr>
        <w:widowControl w:val="0"/>
        <w:ind w:firstLine="708"/>
        <w:jc w:val="both"/>
        <w:rPr>
          <w:rFonts w:eastAsia="Century Schoolbook"/>
          <w:color w:val="000000"/>
          <w:lang w:bidi="ru-RU"/>
        </w:rPr>
      </w:pPr>
      <w:r w:rsidRPr="00AC5F21">
        <w:rPr>
          <w:rFonts w:eastAsia="Century Schoolbook"/>
          <w:color w:val="000000"/>
          <w:lang w:bidi="ru-RU"/>
        </w:rPr>
        <w:t>В соответствии с требованиями ФГОС НОО реализация про</w:t>
      </w:r>
      <w:r w:rsidRPr="00AC5F21">
        <w:rPr>
          <w:rFonts w:eastAsia="Century Schoolbook"/>
          <w:color w:val="000000"/>
          <w:lang w:bidi="ru-RU"/>
        </w:rPr>
        <w:softHyphen/>
        <w:t>граммы начального общего образования обеспечивается совре</w:t>
      </w:r>
      <w:r w:rsidRPr="00AC5F21">
        <w:rPr>
          <w:rFonts w:eastAsia="Century Schoolbook"/>
          <w:color w:val="000000"/>
          <w:lang w:bidi="ru-RU"/>
        </w:rPr>
        <w:softHyphen/>
        <w:t>менной информационно-образовательной средой.</w:t>
      </w:r>
    </w:p>
    <w:p w:rsidR="00AC5F21" w:rsidRPr="00AC5F21" w:rsidRDefault="00AC5F21" w:rsidP="00AC5F21">
      <w:pPr>
        <w:widowControl w:val="0"/>
        <w:ind w:firstLine="708"/>
        <w:jc w:val="both"/>
        <w:rPr>
          <w:rFonts w:eastAsia="Century Schoolbook"/>
          <w:color w:val="000000"/>
          <w:lang w:bidi="ru-RU"/>
        </w:rPr>
      </w:pPr>
      <w:r w:rsidRPr="00AC5F21">
        <w:rPr>
          <w:rFonts w:eastAsia="Century Schoolbook"/>
          <w:color w:val="000000"/>
          <w:lang w:bidi="ru-RU"/>
        </w:rPr>
        <w:t xml:space="preserve">Под </w:t>
      </w:r>
      <w:r w:rsidRPr="00AC5F21">
        <w:rPr>
          <w:rFonts w:eastAsia="Tahoma"/>
          <w:b/>
          <w:bCs/>
          <w:color w:val="000000"/>
          <w:lang w:bidi="ru-RU"/>
        </w:rPr>
        <w:t xml:space="preserve">информационно-образовательной средой </w:t>
      </w:r>
      <w:r w:rsidRPr="00AC5F21">
        <w:rPr>
          <w:rFonts w:eastAsia="Century Schoolbook"/>
          <w:color w:val="000000"/>
          <w:lang w:bidi="ru-RU"/>
        </w:rPr>
        <w:t>(</w:t>
      </w:r>
      <w:r w:rsidRPr="00AC5F21">
        <w:rPr>
          <w:rFonts w:eastAsia="Tahoma"/>
          <w:b/>
          <w:bCs/>
          <w:color w:val="000000"/>
          <w:lang w:bidi="ru-RU"/>
        </w:rPr>
        <w:t>ИОС</w:t>
      </w:r>
      <w:r w:rsidRPr="00AC5F21">
        <w:rPr>
          <w:rFonts w:eastAsia="Century Schoolbook"/>
          <w:color w:val="000000"/>
          <w:lang w:bidi="ru-RU"/>
        </w:rPr>
        <w:t xml:space="preserve">) </w:t>
      </w:r>
      <w:r w:rsidR="00653A2D">
        <w:rPr>
          <w:rFonts w:eastAsia="Calibri"/>
          <w:lang w:val="sah-RU" w:eastAsia="ar-SA"/>
        </w:rPr>
        <w:t>МОБУ СОШ № 9</w:t>
      </w:r>
      <w:r w:rsidR="00653A2D" w:rsidRPr="009115E5">
        <w:rPr>
          <w:rFonts w:eastAsia="Calibri"/>
          <w:lang w:val="sah-RU" w:eastAsia="ar-SA"/>
        </w:rPr>
        <w:t xml:space="preserve"> им. </w:t>
      </w:r>
      <w:r w:rsidR="00653A2D">
        <w:rPr>
          <w:rFonts w:eastAsia="Calibri"/>
          <w:lang w:val="sah-RU" w:eastAsia="ar-SA"/>
        </w:rPr>
        <w:t>полного кавалера Ордена Славы В.И. Аманова</w:t>
      </w:r>
      <w:r>
        <w:rPr>
          <w:rFonts w:eastAsia="Century Schoolbook"/>
          <w:color w:val="000000"/>
          <w:lang w:bidi="ru-RU"/>
        </w:rPr>
        <w:t xml:space="preserve"> </w:t>
      </w:r>
      <w:r w:rsidRPr="00AC5F21">
        <w:rPr>
          <w:rFonts w:eastAsia="Century Schoolbook"/>
          <w:color w:val="000000"/>
          <w:lang w:bidi="ru-RU"/>
        </w:rPr>
        <w:t>понимается</w:t>
      </w:r>
      <w:r>
        <w:rPr>
          <w:rFonts w:eastAsia="Century Schoolbook"/>
          <w:color w:val="000000"/>
          <w:lang w:bidi="ru-RU"/>
        </w:rPr>
        <w:t xml:space="preserve"> </w:t>
      </w:r>
      <w:r w:rsidRPr="00AC5F21">
        <w:rPr>
          <w:rFonts w:eastAsia="Century Schoolbook"/>
          <w:color w:val="000000"/>
          <w:lang w:bidi="ru-RU"/>
        </w:rPr>
        <w:t xml:space="preserve"> открытая педагогическая система, включающая разнообразные информационные обра</w:t>
      </w:r>
      <w:r w:rsidRPr="00AC5F21">
        <w:rPr>
          <w:rFonts w:eastAsia="Century Schoolbook"/>
          <w:color w:val="000000"/>
          <w:lang w:bidi="ru-RU"/>
        </w:rPr>
        <w:softHyphen/>
        <w:t>зовательные ресурсы, современные информационно-коммуни</w:t>
      </w:r>
      <w:r w:rsidRPr="00AC5F21">
        <w:rPr>
          <w:rFonts w:eastAsia="Century Schoolbook"/>
          <w:color w:val="000000"/>
          <w:lang w:bidi="ru-RU"/>
        </w:rPr>
        <w:softHyphen/>
        <w:t>кационные технологии, способствующие реализации требова</w:t>
      </w:r>
      <w:r w:rsidRPr="00AC5F21">
        <w:rPr>
          <w:rFonts w:eastAsia="Century Schoolbook"/>
          <w:color w:val="000000"/>
          <w:lang w:bidi="ru-RU"/>
        </w:rPr>
        <w:softHyphen/>
        <w:t>ний ФГОС.</w:t>
      </w:r>
    </w:p>
    <w:p w:rsidR="00AC5F21" w:rsidRPr="00AC5F21" w:rsidRDefault="00AC5F21" w:rsidP="00AC5F21">
      <w:pPr>
        <w:widowControl w:val="0"/>
        <w:ind w:firstLine="708"/>
        <w:rPr>
          <w:rFonts w:eastAsia="Tahoma"/>
          <w:b/>
          <w:bCs/>
          <w:color w:val="000000"/>
          <w:lang w:bidi="ru-RU"/>
        </w:rPr>
      </w:pPr>
      <w:r w:rsidRPr="00AC5F21">
        <w:rPr>
          <w:rFonts w:eastAsia="Tahoma"/>
          <w:b/>
          <w:bCs/>
          <w:color w:val="000000"/>
          <w:lang w:bidi="ru-RU"/>
        </w:rPr>
        <w:t>Основными компонентами ИОС являются:</w:t>
      </w:r>
    </w:p>
    <w:p w:rsidR="00AC5F21" w:rsidRPr="00AC5F21" w:rsidRDefault="00AC5F21" w:rsidP="00E74F05">
      <w:pPr>
        <w:pStyle w:val="affe"/>
        <w:widowControl w:val="0"/>
        <w:numPr>
          <w:ilvl w:val="0"/>
          <w:numId w:val="331"/>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учебно-методические комплекты по всем учебным предметам на языках обучения, определённых учредителем образова</w:t>
      </w:r>
      <w:r w:rsidRPr="00AC5F21">
        <w:rPr>
          <w:rFonts w:ascii="Times New Roman" w:eastAsia="Century Schoolbook" w:hAnsi="Times New Roman"/>
          <w:color w:val="000000"/>
          <w:sz w:val="24"/>
          <w:szCs w:val="24"/>
          <w:lang w:bidi="ru-RU"/>
        </w:rPr>
        <w:softHyphen/>
        <w:t>тельной организации;</w:t>
      </w:r>
    </w:p>
    <w:p w:rsidR="00AC5F21" w:rsidRPr="00AC5F21" w:rsidRDefault="00AC5F21" w:rsidP="00E74F05">
      <w:pPr>
        <w:pStyle w:val="affe"/>
        <w:widowControl w:val="0"/>
        <w:numPr>
          <w:ilvl w:val="0"/>
          <w:numId w:val="331"/>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учебно-наглядные пособия (средства натурного фонда, печат</w:t>
      </w:r>
      <w:r w:rsidRPr="00AC5F21">
        <w:rPr>
          <w:rFonts w:ascii="Times New Roman" w:eastAsia="Century Schoolbook" w:hAnsi="Times New Roman"/>
          <w:color w:val="000000"/>
          <w:sz w:val="24"/>
          <w:szCs w:val="24"/>
          <w:lang w:bidi="ru-RU"/>
        </w:rPr>
        <w:softHyphen/>
        <w:t>ные средства демонстрационные и раздаточные, экранно-зву</w:t>
      </w:r>
      <w:r w:rsidRPr="00AC5F21">
        <w:rPr>
          <w:rFonts w:ascii="Times New Roman" w:eastAsia="Century Schoolbook" w:hAnsi="Times New Roman"/>
          <w:color w:val="000000"/>
          <w:sz w:val="24"/>
          <w:szCs w:val="24"/>
          <w:lang w:bidi="ru-RU"/>
        </w:rPr>
        <w:softHyphen/>
        <w:t>ковые средства, мультимедийные средства);</w:t>
      </w:r>
    </w:p>
    <w:p w:rsidR="00AC5F21" w:rsidRPr="00AC5F21" w:rsidRDefault="00AC5F21" w:rsidP="00E74F05">
      <w:pPr>
        <w:pStyle w:val="affe"/>
        <w:widowControl w:val="0"/>
        <w:numPr>
          <w:ilvl w:val="0"/>
          <w:numId w:val="331"/>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фонд дополнительной литературы (детская художественная и научно-популярная литература, справочно-библиографи</w:t>
      </w:r>
      <w:r w:rsidRPr="00AC5F21">
        <w:rPr>
          <w:rFonts w:ascii="Times New Roman" w:eastAsia="Century Schoolbook" w:hAnsi="Times New Roman"/>
          <w:color w:val="000000"/>
          <w:sz w:val="24"/>
          <w:szCs w:val="24"/>
          <w:lang w:bidi="ru-RU"/>
        </w:rPr>
        <w:softHyphen/>
        <w:t>ческие и периодические издания).</w:t>
      </w:r>
    </w:p>
    <w:p w:rsidR="00AC5F21" w:rsidRPr="00AC5F21" w:rsidRDefault="00653A2D" w:rsidP="00AC5F21">
      <w:pPr>
        <w:widowControl w:val="0"/>
        <w:ind w:firstLine="708"/>
        <w:jc w:val="both"/>
        <w:rPr>
          <w:rFonts w:eastAsia="Century Schoolbook"/>
          <w:color w:val="000000"/>
          <w:lang w:bidi="ru-RU"/>
        </w:rPr>
      </w:pPr>
      <w:r>
        <w:rPr>
          <w:rFonts w:eastAsia="Calibri"/>
          <w:lang w:val="sah-RU" w:eastAsia="ar-SA"/>
        </w:rPr>
        <w:t>МОБУ СОШ № 9</w:t>
      </w:r>
      <w:r w:rsidRPr="009115E5">
        <w:rPr>
          <w:rFonts w:eastAsia="Calibri"/>
          <w:lang w:val="sah-RU" w:eastAsia="ar-SA"/>
        </w:rPr>
        <w:t xml:space="preserve"> им. </w:t>
      </w:r>
      <w:r>
        <w:rPr>
          <w:rFonts w:eastAsia="Calibri"/>
          <w:lang w:val="sah-RU" w:eastAsia="ar-SA"/>
        </w:rPr>
        <w:t>полного кавалера Ордена Славы В.И. Аманова</w:t>
      </w:r>
      <w:r w:rsidR="00AC5F21" w:rsidRPr="00AC5F21">
        <w:rPr>
          <w:rFonts w:eastAsia="Century Schoolbook"/>
          <w:color w:val="000000"/>
          <w:lang w:bidi="ru-RU"/>
        </w:rPr>
        <w:t xml:space="preserve"> применяются информацион</w:t>
      </w:r>
      <w:r w:rsidR="00AC5F21" w:rsidRPr="00AC5F21">
        <w:rPr>
          <w:rFonts w:eastAsia="Century Schoolbook"/>
          <w:color w:val="000000"/>
          <w:lang w:bidi="ru-RU"/>
        </w:rPr>
        <w:softHyphen/>
        <w:t>но-коммуникационные технологии (ИКТ), в том числе с исполь</w:t>
      </w:r>
      <w:r w:rsidR="00AC5F21" w:rsidRPr="00AC5F21">
        <w:rPr>
          <w:rFonts w:eastAsia="Century Schoolbook"/>
          <w:color w:val="000000"/>
          <w:lang w:bidi="ru-RU"/>
        </w:rPr>
        <w:softHyphen/>
        <w:t>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w:t>
      </w:r>
      <w:r w:rsidR="00AC5F21" w:rsidRPr="00AC5F21">
        <w:rPr>
          <w:rFonts w:eastAsia="Century Schoolbook"/>
          <w:color w:val="000000"/>
          <w:lang w:bidi="ru-RU"/>
        </w:rPr>
        <w:softHyphen/>
        <w:t>онное взаимодействие всех участников образовательных отно</w:t>
      </w:r>
      <w:r w:rsidR="00AC5F21" w:rsidRPr="00AC5F21">
        <w:rPr>
          <w:rFonts w:eastAsia="Century Schoolbook"/>
          <w:color w:val="000000"/>
          <w:lang w:bidi="ru-RU"/>
        </w:rPr>
        <w:softHyphen/>
        <w:t xml:space="preserve">шений как внутри </w:t>
      </w:r>
      <w:r>
        <w:rPr>
          <w:rFonts w:eastAsia="Calibri"/>
          <w:lang w:val="sah-RU" w:eastAsia="ar-SA"/>
        </w:rPr>
        <w:t>МОБУ СОШ № 9</w:t>
      </w:r>
      <w:r w:rsidRPr="009115E5">
        <w:rPr>
          <w:rFonts w:eastAsia="Calibri"/>
          <w:lang w:val="sah-RU" w:eastAsia="ar-SA"/>
        </w:rPr>
        <w:t xml:space="preserve"> им. </w:t>
      </w:r>
      <w:r>
        <w:rPr>
          <w:rFonts w:eastAsia="Calibri"/>
          <w:lang w:val="sah-RU" w:eastAsia="ar-SA"/>
        </w:rPr>
        <w:t>полного кавалера Ордена Славы В.И. Аманова</w:t>
      </w:r>
      <w:r w:rsidR="00AC5F21" w:rsidRPr="00AC5F21">
        <w:rPr>
          <w:rFonts w:eastAsia="Century Schoolbook"/>
          <w:color w:val="000000"/>
          <w:lang w:bidi="ru-RU"/>
        </w:rPr>
        <w:t>, так и с дру</w:t>
      </w:r>
      <w:r w:rsidR="00AC5F21" w:rsidRPr="00AC5F21">
        <w:rPr>
          <w:rFonts w:eastAsia="Century Schoolbook"/>
          <w:color w:val="000000"/>
          <w:lang w:bidi="ru-RU"/>
        </w:rPr>
        <w:softHyphen/>
        <w:t>гими организациями социальной сферы и органами управления.</w:t>
      </w:r>
    </w:p>
    <w:p w:rsidR="00AC5F21" w:rsidRPr="00AC5F21" w:rsidRDefault="00AC5F21" w:rsidP="00AC5F21">
      <w:pPr>
        <w:widowControl w:val="0"/>
        <w:ind w:firstLine="708"/>
        <w:jc w:val="both"/>
        <w:rPr>
          <w:rFonts w:eastAsia="Tahoma"/>
          <w:b/>
          <w:bCs/>
          <w:color w:val="000000"/>
          <w:lang w:bidi="ru-RU"/>
        </w:rPr>
      </w:pPr>
      <w:r w:rsidRPr="00AC5F21">
        <w:rPr>
          <w:rFonts w:eastAsia="Tahoma"/>
          <w:b/>
          <w:bCs/>
          <w:color w:val="000000"/>
          <w:lang w:bidi="ru-RU"/>
        </w:rPr>
        <w:t>Информационно-коммуникационные средства и технологии</w:t>
      </w:r>
      <w:r>
        <w:rPr>
          <w:rFonts w:eastAsia="Tahoma"/>
          <w:b/>
          <w:bCs/>
          <w:color w:val="000000"/>
          <w:lang w:bidi="ru-RU"/>
        </w:rPr>
        <w:t xml:space="preserve"> </w:t>
      </w:r>
      <w:r w:rsidRPr="00AC5F21">
        <w:rPr>
          <w:rFonts w:eastAsia="Century Schoolbook"/>
          <w:color w:val="000000"/>
          <w:lang w:bidi="ru-RU"/>
        </w:rPr>
        <w:t>обеспечивают:</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достижение личностных, предметных и метапредметных ре</w:t>
      </w:r>
      <w:r w:rsidRPr="00AC5F21">
        <w:rPr>
          <w:rFonts w:ascii="Times New Roman" w:eastAsia="Century Schoolbook" w:hAnsi="Times New Roman"/>
          <w:color w:val="000000"/>
          <w:sz w:val="24"/>
          <w:szCs w:val="24"/>
          <w:lang w:bidi="ru-RU"/>
        </w:rPr>
        <w:softHyphen/>
        <w:t>зультатов обучения при реализации требований ФГОС НОО;</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формирование функциональной грамотности;</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доступ к учебным планам, рабочим программам учебных предметов, курсов внеурочной деятельности;</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доступ к электронным образовательным источникам, ука</w:t>
      </w:r>
      <w:r w:rsidRPr="00AC5F21">
        <w:rPr>
          <w:rFonts w:ascii="Times New Roman" w:eastAsia="Century Schoolbook" w:hAnsi="Times New Roman"/>
          <w:color w:val="000000"/>
          <w:sz w:val="24"/>
          <w:szCs w:val="24"/>
          <w:lang w:bidi="ru-RU"/>
        </w:rPr>
        <w:softHyphen/>
        <w:t xml:space="preserve">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w:t>
      </w:r>
      <w:r w:rsidRPr="00AC5F21">
        <w:rPr>
          <w:rFonts w:ascii="Times New Roman" w:eastAsia="Century Schoolbook" w:hAnsi="Times New Roman"/>
          <w:color w:val="000000"/>
          <w:sz w:val="24"/>
          <w:szCs w:val="24"/>
          <w:lang w:bidi="ru-RU"/>
        </w:rPr>
        <w:lastRenderedPageBreak/>
        <w:t>локальной сети и Интернета);</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организацию учебной и внеурочной деятельности, реализа</w:t>
      </w:r>
      <w:r w:rsidRPr="00AC5F21">
        <w:rPr>
          <w:rFonts w:ascii="Times New Roman" w:eastAsia="Century Schoolbook" w:hAnsi="Times New Roman"/>
          <w:color w:val="000000"/>
          <w:sz w:val="24"/>
          <w:szCs w:val="24"/>
          <w:lang w:bidi="ru-RU"/>
        </w:rPr>
        <w:softHyphen/>
        <w:t>ция которых предусмотрена с применением электронного обучения, с использованием электронных пособий (обучаю</w:t>
      </w:r>
      <w:r w:rsidRPr="00AC5F21">
        <w:rPr>
          <w:rFonts w:ascii="Times New Roman" w:eastAsia="Century Schoolbook" w:hAnsi="Times New Roman"/>
          <w:color w:val="000000"/>
          <w:sz w:val="24"/>
          <w:szCs w:val="24"/>
          <w:lang w:bidi="ru-RU"/>
        </w:rPr>
        <w:softHyphen/>
        <w:t>щих компьютерных игр, тренажёров, моделей с цифровым управлением и обратной связью);</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реализацию индивидуальных образовательных планов, осу</w:t>
      </w:r>
      <w:r w:rsidRPr="00AC5F21">
        <w:rPr>
          <w:rFonts w:ascii="Times New Roman" w:eastAsia="Century Schoolbook" w:hAnsi="Times New Roman"/>
          <w:color w:val="000000"/>
          <w:sz w:val="24"/>
          <w:szCs w:val="24"/>
          <w:lang w:bidi="ru-RU"/>
        </w:rPr>
        <w:softHyphen/>
        <w:t>ществление самостоятельной образовательной деятельности обучающихся при поддержке педагогических работников;</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включение обучающихся в проектно-конструкторскую и по</w:t>
      </w:r>
      <w:r w:rsidRPr="00AC5F21">
        <w:rPr>
          <w:rFonts w:ascii="Times New Roman" w:eastAsia="Century Schoolbook" w:hAnsi="Times New Roman"/>
          <w:color w:val="000000"/>
          <w:sz w:val="24"/>
          <w:szCs w:val="24"/>
          <w:lang w:bidi="ru-RU"/>
        </w:rPr>
        <w:softHyphen/>
        <w:t>исково-исследовательскую деятельность;</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проведение наблюдений и опытов, в том числе с использова</w:t>
      </w:r>
      <w:r w:rsidRPr="00AC5F21">
        <w:rPr>
          <w:rFonts w:ascii="Times New Roman" w:eastAsia="Century Schoolbook" w:hAnsi="Times New Roman"/>
          <w:color w:val="000000"/>
          <w:sz w:val="24"/>
          <w:szCs w:val="24"/>
          <w:lang w:bidi="ru-RU"/>
        </w:rPr>
        <w:softHyphen/>
        <w:t>нием специального и цифрового оборудования;</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фиксацию и хранение информации о ходе образовательного процесса;</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проведение массовых мероприятий, досуга с просмотром ви</w:t>
      </w:r>
      <w:r w:rsidRPr="00AC5F21">
        <w:rPr>
          <w:rFonts w:ascii="Times New Roman" w:eastAsia="Century Schoolbook" w:hAnsi="Times New Roman"/>
          <w:color w:val="000000"/>
          <w:sz w:val="24"/>
          <w:szCs w:val="24"/>
          <w:lang w:bidi="ru-RU"/>
        </w:rPr>
        <w:softHyphen/>
        <w:t>деоматериалов, организацию театрализованных представле</w:t>
      </w:r>
      <w:r w:rsidRPr="00AC5F21">
        <w:rPr>
          <w:rFonts w:ascii="Times New Roman" w:eastAsia="Century Schoolbook" w:hAnsi="Times New Roman"/>
          <w:color w:val="000000"/>
          <w:sz w:val="24"/>
          <w:szCs w:val="24"/>
          <w:lang w:bidi="ru-RU"/>
        </w:rPr>
        <w:softHyphen/>
        <w:t>ний, обеспеченных озвучиванием и освещением;</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взаимодействие между участниками образовательного про</w:t>
      </w:r>
      <w:r w:rsidRPr="00AC5F21">
        <w:rPr>
          <w:rFonts w:ascii="Times New Roman" w:eastAsia="Century Schoolbook" w:hAnsi="Times New Roman"/>
          <w:color w:val="000000"/>
          <w:sz w:val="24"/>
          <w:szCs w:val="24"/>
          <w:lang w:bidi="ru-RU"/>
        </w:rPr>
        <w:softHyphen/>
        <w:t>цесса, в том числе синхронное и (или) асинхронное взаимо</w:t>
      </w:r>
      <w:r w:rsidRPr="00AC5F21">
        <w:rPr>
          <w:rFonts w:ascii="Times New Roman" w:eastAsia="Century Schoolbook" w:hAnsi="Times New Roman"/>
          <w:color w:val="000000"/>
          <w:sz w:val="24"/>
          <w:szCs w:val="24"/>
          <w:lang w:bidi="ru-RU"/>
        </w:rPr>
        <w:softHyphen/>
        <w:t>действие посредством локальной сети и Интернета;</w:t>
      </w:r>
    </w:p>
    <w:p w:rsidR="00AC5F21" w:rsidRPr="00AC5F21" w:rsidRDefault="00AC5F21" w:rsidP="00E74F05">
      <w:pPr>
        <w:pStyle w:val="affe"/>
        <w:widowControl w:val="0"/>
        <w:numPr>
          <w:ilvl w:val="0"/>
          <w:numId w:val="332"/>
        </w:numPr>
        <w:tabs>
          <w:tab w:val="left" w:pos="202"/>
        </w:tabs>
        <w:spacing w:line="240" w:lineRule="auto"/>
        <w:jc w:val="both"/>
        <w:rPr>
          <w:rFonts w:ascii="Times New Roman" w:eastAsia="Century Schoolbook" w:hAnsi="Times New Roman"/>
          <w:color w:val="000000"/>
          <w:sz w:val="24"/>
          <w:szCs w:val="24"/>
          <w:lang w:bidi="ru-RU"/>
        </w:rPr>
      </w:pPr>
      <w:r w:rsidRPr="00AC5F21">
        <w:rPr>
          <w:rFonts w:ascii="Times New Roman" w:eastAsia="Century Schoolbook" w:hAnsi="Times New Roman"/>
          <w:color w:val="000000"/>
          <w:sz w:val="24"/>
          <w:szCs w:val="24"/>
          <w:lang w:bidi="ru-RU"/>
        </w:rPr>
        <w:t>формирование и хранение электронного портфолио обучаю</w:t>
      </w:r>
      <w:r w:rsidRPr="00AC5F21">
        <w:rPr>
          <w:rFonts w:ascii="Times New Roman" w:eastAsia="Century Schoolbook" w:hAnsi="Times New Roman"/>
          <w:color w:val="000000"/>
          <w:sz w:val="24"/>
          <w:szCs w:val="24"/>
          <w:lang w:bidi="ru-RU"/>
        </w:rPr>
        <w:softHyphen/>
        <w:t>щегося.</w:t>
      </w:r>
    </w:p>
    <w:p w:rsidR="00AC5F21" w:rsidRPr="00AC5F21" w:rsidRDefault="00AC5F21" w:rsidP="00AC5F21">
      <w:pPr>
        <w:widowControl w:val="0"/>
        <w:ind w:firstLine="708"/>
        <w:jc w:val="both"/>
        <w:rPr>
          <w:rFonts w:eastAsia="Century Schoolbook"/>
          <w:color w:val="000000"/>
          <w:lang w:bidi="ru-RU"/>
        </w:rPr>
      </w:pPr>
      <w:r w:rsidRPr="00AC5F21">
        <w:rPr>
          <w:rFonts w:eastAsia="Century Schoolbook"/>
          <w:color w:val="000000"/>
          <w:lang w:bidi="ru-RU"/>
        </w:rPr>
        <w:t>При работе в ИОС должны соблюдаться правила информаци</w:t>
      </w:r>
      <w:r w:rsidRPr="00AC5F21">
        <w:rPr>
          <w:rFonts w:eastAsia="Century Schoolbook"/>
          <w:color w:val="000000"/>
          <w:lang w:bidi="ru-RU"/>
        </w:rPr>
        <w:softHyphen/>
        <w:t xml:space="preserve">онной безопасности при осуществлении коммуникации в школьных сообществах и мессенджерах, поиске, анализе и </w:t>
      </w:r>
      <w:r>
        <w:rPr>
          <w:rFonts w:eastAsia="Century Schoolbook"/>
          <w:color w:val="000000"/>
          <w:lang w:bidi="ru-RU"/>
        </w:rPr>
        <w:t xml:space="preserve">              </w:t>
      </w:r>
      <w:r w:rsidRPr="00AC5F21">
        <w:rPr>
          <w:rFonts w:eastAsia="Century Schoolbook"/>
          <w:color w:val="000000"/>
          <w:lang w:bidi="ru-RU"/>
        </w:rPr>
        <w:t>ис</w:t>
      </w:r>
      <w:r w:rsidRPr="00AC5F21">
        <w:rPr>
          <w:rFonts w:eastAsia="Century Schoolbook"/>
          <w:color w:val="000000"/>
          <w:lang w:bidi="ru-RU"/>
        </w:rPr>
        <w:softHyphen/>
        <w:t>пользовании информации в соответствии с учебной задачей, предоставлении персональных данных пользователей локаль</w:t>
      </w:r>
      <w:r w:rsidRPr="00AC5F21">
        <w:rPr>
          <w:rFonts w:eastAsia="Century Schoolbook"/>
          <w:color w:val="000000"/>
          <w:lang w:bidi="ru-RU"/>
        </w:rPr>
        <w:softHyphen/>
        <w:t>ной сети и Интернета.</w:t>
      </w:r>
    </w:p>
    <w:p w:rsidR="009D5D74" w:rsidRPr="00AC5F21" w:rsidRDefault="00653A2D" w:rsidP="00AC5F21">
      <w:pPr>
        <w:widowControl w:val="0"/>
        <w:ind w:firstLine="260"/>
        <w:jc w:val="both"/>
      </w:pPr>
      <w:r>
        <w:rPr>
          <w:rFonts w:eastAsia="Calibri"/>
          <w:lang w:val="sah-RU" w:eastAsia="ar-SA"/>
        </w:rPr>
        <w:t>МОБУ СОШ № 9</w:t>
      </w:r>
      <w:r w:rsidRPr="009115E5">
        <w:rPr>
          <w:rFonts w:eastAsia="Calibri"/>
          <w:lang w:val="sah-RU" w:eastAsia="ar-SA"/>
        </w:rPr>
        <w:t xml:space="preserve"> им. </w:t>
      </w:r>
      <w:r>
        <w:rPr>
          <w:rFonts w:eastAsia="Calibri"/>
          <w:lang w:val="sah-RU" w:eastAsia="ar-SA"/>
        </w:rPr>
        <w:t>полного кавалера Ордена Славы В.И. Аманова</w:t>
      </w:r>
      <w:r w:rsidRPr="00AC5F21">
        <w:rPr>
          <w:rFonts w:eastAsia="Century Schoolbook"/>
          <w:color w:val="000000"/>
          <w:lang w:bidi="ru-RU"/>
        </w:rPr>
        <w:t xml:space="preserve"> </w:t>
      </w:r>
      <w:r w:rsidR="00AC5F21" w:rsidRPr="00AC5F21">
        <w:rPr>
          <w:rFonts w:eastAsia="Century Schoolbook"/>
          <w:color w:val="000000"/>
          <w:lang w:bidi="ru-RU"/>
        </w:rPr>
        <w:t>определяются необходимые меры и сроки по формированию компонентов ИОС для реали</w:t>
      </w:r>
      <w:r w:rsidR="00AC5F21" w:rsidRPr="00AC5F21">
        <w:rPr>
          <w:rFonts w:eastAsia="Century Schoolbook"/>
          <w:color w:val="000000"/>
          <w:lang w:bidi="ru-RU"/>
        </w:rPr>
        <w:softHyphen/>
        <w:t>зации принятых рабочих программ начального общего образо</w:t>
      </w:r>
      <w:r w:rsidR="00AC5F21" w:rsidRPr="00AC5F21">
        <w:rPr>
          <w:rFonts w:eastAsia="Century Schoolbook"/>
          <w:color w:val="000000"/>
          <w:lang w:bidi="ru-RU"/>
        </w:rPr>
        <w:softHyphen/>
        <w:t xml:space="preserve">вания в соответствии с требованиями ФГОС НОО. </w:t>
      </w:r>
    </w:p>
    <w:p w:rsidR="00AC5F21" w:rsidRDefault="00AC5F21" w:rsidP="007F28CF">
      <w:pPr>
        <w:pStyle w:val="a3"/>
        <w:spacing w:line="240" w:lineRule="auto"/>
        <w:ind w:firstLine="851"/>
        <w:rPr>
          <w:rFonts w:ascii="Times New Roman" w:hAnsi="Times New Roman"/>
          <w:color w:val="auto"/>
          <w:sz w:val="24"/>
          <w:szCs w:val="24"/>
        </w:rPr>
      </w:pPr>
    </w:p>
    <w:p w:rsidR="00AC5F21" w:rsidRDefault="00AC5F21" w:rsidP="00347547">
      <w:pPr>
        <w:pStyle w:val="afff3"/>
        <w:numPr>
          <w:ilvl w:val="2"/>
          <w:numId w:val="298"/>
        </w:numPr>
        <w:jc w:val="center"/>
        <w:rPr>
          <w:rFonts w:eastAsia="Franklin Gothic Demi Cond"/>
          <w:b/>
          <w:sz w:val="24"/>
          <w:lang w:bidi="ru-RU"/>
        </w:rPr>
      </w:pPr>
      <w:bookmarkStart w:id="215" w:name="bookmark408"/>
      <w:r w:rsidRPr="00AC5F21">
        <w:rPr>
          <w:rFonts w:eastAsia="Franklin Gothic Demi Cond"/>
          <w:b/>
          <w:sz w:val="24"/>
          <w:lang w:bidi="ru-RU"/>
        </w:rPr>
        <w:t xml:space="preserve">Материально-технические условия реализации </w:t>
      </w:r>
      <w:r w:rsidR="00347547">
        <w:rPr>
          <w:rFonts w:eastAsia="Franklin Gothic Demi Cond"/>
          <w:b/>
          <w:sz w:val="24"/>
          <w:lang w:bidi="ru-RU"/>
        </w:rPr>
        <w:t xml:space="preserve">                                                                  </w:t>
      </w:r>
      <w:r w:rsidRPr="00AC5F21">
        <w:rPr>
          <w:rFonts w:eastAsia="Franklin Gothic Demi Cond"/>
          <w:b/>
          <w:sz w:val="24"/>
          <w:lang w:bidi="ru-RU"/>
        </w:rPr>
        <w:t>основной образовательной программы</w:t>
      </w:r>
      <w:bookmarkEnd w:id="215"/>
    </w:p>
    <w:p w:rsidR="00347547" w:rsidRPr="00AC5F21" w:rsidRDefault="00347547" w:rsidP="00347547">
      <w:pPr>
        <w:pStyle w:val="afff3"/>
        <w:ind w:left="1800"/>
        <w:rPr>
          <w:rFonts w:eastAsia="Franklin Gothic Demi Cond"/>
          <w:b/>
          <w:sz w:val="24"/>
          <w:lang w:bidi="ru-RU"/>
        </w:rPr>
      </w:pPr>
    </w:p>
    <w:p w:rsidR="00261FD6" w:rsidRPr="00261FD6" w:rsidRDefault="00261FD6" w:rsidP="00261FD6">
      <w:pPr>
        <w:widowControl w:val="0"/>
        <w:ind w:firstLine="708"/>
        <w:jc w:val="both"/>
        <w:rPr>
          <w:rFonts w:eastAsia="Century Schoolbook"/>
          <w:color w:val="000000"/>
          <w:lang w:bidi="ru-RU"/>
        </w:rPr>
      </w:pPr>
      <w:r w:rsidRPr="00261FD6">
        <w:rPr>
          <w:rFonts w:eastAsia="Century Schoolbook"/>
          <w:color w:val="000000"/>
          <w:lang w:bidi="ru-RU"/>
        </w:rPr>
        <w:t xml:space="preserve">Материально-техническая база </w:t>
      </w:r>
      <w:r w:rsidR="00653A2D">
        <w:rPr>
          <w:rFonts w:eastAsia="Calibri"/>
          <w:lang w:val="sah-RU" w:eastAsia="ar-SA"/>
        </w:rPr>
        <w:t>МОБУ СОШ № 9</w:t>
      </w:r>
      <w:r w:rsidR="00653A2D" w:rsidRPr="009115E5">
        <w:rPr>
          <w:rFonts w:eastAsia="Calibri"/>
          <w:lang w:val="sah-RU" w:eastAsia="ar-SA"/>
        </w:rPr>
        <w:t xml:space="preserve"> им. </w:t>
      </w:r>
      <w:r w:rsidR="00653A2D">
        <w:rPr>
          <w:rFonts w:eastAsia="Calibri"/>
          <w:lang w:val="sah-RU" w:eastAsia="ar-SA"/>
        </w:rPr>
        <w:t>полного кавалера Ордена Славы В.И. Аманова</w:t>
      </w:r>
      <w:r w:rsidRPr="00261FD6">
        <w:rPr>
          <w:rFonts w:eastAsia="Century Schoolbook"/>
          <w:color w:val="000000"/>
          <w:lang w:bidi="ru-RU"/>
        </w:rPr>
        <w:t xml:space="preserve"> обеспечивает:</w:t>
      </w:r>
    </w:p>
    <w:p w:rsidR="00261FD6" w:rsidRPr="00261FD6" w:rsidRDefault="00261FD6" w:rsidP="00E74F05">
      <w:pPr>
        <w:pStyle w:val="affe"/>
        <w:widowControl w:val="0"/>
        <w:numPr>
          <w:ilvl w:val="0"/>
          <w:numId w:val="333"/>
        </w:numPr>
        <w:tabs>
          <w:tab w:val="left" w:pos="211"/>
        </w:tabs>
        <w:spacing w:line="240" w:lineRule="auto"/>
        <w:jc w:val="both"/>
        <w:rPr>
          <w:rFonts w:ascii="Times New Roman" w:eastAsia="Century Schoolbook" w:hAnsi="Times New Roman"/>
          <w:color w:val="000000"/>
          <w:sz w:val="24"/>
          <w:szCs w:val="24"/>
          <w:lang w:bidi="ru-RU"/>
        </w:rPr>
      </w:pPr>
      <w:r w:rsidRPr="00261FD6">
        <w:rPr>
          <w:rFonts w:ascii="Times New Roman" w:eastAsia="Century Schoolbook" w:hAnsi="Times New Roman"/>
          <w:color w:val="000000"/>
          <w:sz w:val="24"/>
          <w:szCs w:val="24"/>
          <w:lang w:bidi="ru-RU"/>
        </w:rPr>
        <w:t>возможность достижения обучающимися результатов освое</w:t>
      </w:r>
      <w:r w:rsidRPr="00261FD6">
        <w:rPr>
          <w:rFonts w:ascii="Times New Roman" w:eastAsia="Century Schoolbook" w:hAnsi="Times New Roman"/>
          <w:color w:val="000000"/>
          <w:sz w:val="24"/>
          <w:szCs w:val="24"/>
          <w:lang w:bidi="ru-RU"/>
        </w:rPr>
        <w:softHyphen/>
        <w:t>ния программы начального общего образования;</w:t>
      </w:r>
    </w:p>
    <w:p w:rsidR="00261FD6" w:rsidRPr="00261FD6" w:rsidRDefault="00261FD6" w:rsidP="00E74F05">
      <w:pPr>
        <w:pStyle w:val="affe"/>
        <w:widowControl w:val="0"/>
        <w:numPr>
          <w:ilvl w:val="0"/>
          <w:numId w:val="333"/>
        </w:numPr>
        <w:tabs>
          <w:tab w:val="left" w:pos="211"/>
        </w:tabs>
        <w:spacing w:line="240" w:lineRule="auto"/>
        <w:jc w:val="both"/>
        <w:rPr>
          <w:rFonts w:ascii="Times New Roman" w:eastAsia="Century Schoolbook" w:hAnsi="Times New Roman"/>
          <w:color w:val="000000"/>
          <w:sz w:val="24"/>
          <w:szCs w:val="24"/>
          <w:lang w:bidi="ru-RU"/>
        </w:rPr>
      </w:pPr>
      <w:r w:rsidRPr="00261FD6">
        <w:rPr>
          <w:rFonts w:ascii="Times New Roman" w:eastAsia="Century Schoolbook" w:hAnsi="Times New Roman"/>
          <w:color w:val="000000"/>
          <w:sz w:val="24"/>
          <w:szCs w:val="24"/>
          <w:lang w:bidi="ru-RU"/>
        </w:rPr>
        <w:t>безопасность и комфортность организации учебного процесса;</w:t>
      </w:r>
    </w:p>
    <w:p w:rsidR="00261FD6" w:rsidRPr="00261FD6" w:rsidRDefault="00261FD6" w:rsidP="00E74F05">
      <w:pPr>
        <w:pStyle w:val="affe"/>
        <w:widowControl w:val="0"/>
        <w:numPr>
          <w:ilvl w:val="0"/>
          <w:numId w:val="333"/>
        </w:numPr>
        <w:tabs>
          <w:tab w:val="left" w:pos="211"/>
        </w:tabs>
        <w:spacing w:line="240" w:lineRule="auto"/>
        <w:jc w:val="both"/>
        <w:rPr>
          <w:rFonts w:ascii="Times New Roman" w:eastAsia="Century Schoolbook" w:hAnsi="Times New Roman"/>
          <w:color w:val="000000"/>
          <w:sz w:val="24"/>
          <w:szCs w:val="24"/>
          <w:lang w:bidi="ru-RU"/>
        </w:rPr>
      </w:pPr>
      <w:r w:rsidRPr="00261FD6">
        <w:rPr>
          <w:rFonts w:ascii="Times New Roman" w:eastAsia="Century Schoolbook" w:hAnsi="Times New Roman"/>
          <w:color w:val="000000"/>
          <w:sz w:val="24"/>
          <w:szCs w:val="24"/>
          <w:lang w:bidi="ru-RU"/>
        </w:rPr>
        <w:t>соблюдение санитарно-эпидемиологических и санитарно-ги</w:t>
      </w:r>
      <w:r w:rsidRPr="00261FD6">
        <w:rPr>
          <w:rFonts w:ascii="Times New Roman" w:eastAsia="Century Schoolbook" w:hAnsi="Times New Roman"/>
          <w:color w:val="000000"/>
          <w:sz w:val="24"/>
          <w:szCs w:val="24"/>
          <w:lang w:bidi="ru-RU"/>
        </w:rPr>
        <w:softHyphen/>
        <w:t>гиенических правил и нормативов;</w:t>
      </w:r>
    </w:p>
    <w:p w:rsidR="00261FD6" w:rsidRPr="00261FD6" w:rsidRDefault="00261FD6" w:rsidP="00E74F05">
      <w:pPr>
        <w:pStyle w:val="affe"/>
        <w:widowControl w:val="0"/>
        <w:numPr>
          <w:ilvl w:val="0"/>
          <w:numId w:val="333"/>
        </w:numPr>
        <w:tabs>
          <w:tab w:val="left" w:pos="202"/>
        </w:tabs>
        <w:spacing w:line="240" w:lineRule="auto"/>
        <w:jc w:val="both"/>
        <w:rPr>
          <w:rFonts w:eastAsia="Century Schoolbook"/>
          <w:color w:val="000000"/>
          <w:lang w:bidi="ru-RU"/>
        </w:rPr>
      </w:pPr>
      <w:r w:rsidRPr="00261FD6">
        <w:rPr>
          <w:rFonts w:ascii="Times New Roman" w:eastAsia="Century Schoolbook" w:hAnsi="Times New Roman"/>
          <w:color w:val="000000"/>
          <w:sz w:val="24"/>
          <w:szCs w:val="24"/>
          <w:lang w:bidi="ru-RU"/>
        </w:rPr>
        <w:t>возможность для беспрепят</w:t>
      </w:r>
      <w:r>
        <w:rPr>
          <w:rFonts w:ascii="Times New Roman" w:eastAsia="Century Schoolbook" w:hAnsi="Times New Roman"/>
          <w:color w:val="000000"/>
          <w:sz w:val="24"/>
          <w:szCs w:val="24"/>
          <w:lang w:bidi="ru-RU"/>
        </w:rPr>
        <w:t>ственного доступа детей-инвали</w:t>
      </w:r>
      <w:r w:rsidRPr="00261FD6">
        <w:rPr>
          <w:rFonts w:ascii="Times New Roman" w:eastAsia="Century Schoolbook" w:hAnsi="Times New Roman"/>
          <w:color w:val="000000"/>
          <w:sz w:val="24"/>
          <w:szCs w:val="24"/>
          <w:lang w:bidi="ru-RU"/>
        </w:rPr>
        <w:t>дов и обучающихся с ограниченными возможностями здоро</w:t>
      </w:r>
      <w:r w:rsidRPr="00261FD6">
        <w:rPr>
          <w:rFonts w:ascii="Times New Roman" w:eastAsia="Century Schoolbook" w:hAnsi="Times New Roman"/>
          <w:color w:val="000000"/>
          <w:sz w:val="24"/>
          <w:szCs w:val="24"/>
          <w:lang w:bidi="ru-RU"/>
        </w:rPr>
        <w:softHyphen/>
        <w:t>вья к объектам инфраструктуры организации</w:t>
      </w:r>
      <w:r w:rsidRPr="00261FD6">
        <w:rPr>
          <w:rFonts w:eastAsia="Century Schoolbook"/>
          <w:color w:val="000000"/>
          <w:lang w:bidi="ru-RU"/>
        </w:rPr>
        <w:t>.</w:t>
      </w:r>
    </w:p>
    <w:p w:rsidR="00261FD6" w:rsidRPr="00261FD6" w:rsidRDefault="00261FD6" w:rsidP="00261FD6">
      <w:pPr>
        <w:widowControl w:val="0"/>
        <w:ind w:firstLine="708"/>
        <w:jc w:val="both"/>
        <w:rPr>
          <w:rFonts w:eastAsia="Century Schoolbook"/>
          <w:color w:val="000000"/>
          <w:lang w:bidi="ru-RU"/>
        </w:rPr>
      </w:pPr>
      <w:r w:rsidRPr="00261FD6">
        <w:rPr>
          <w:rFonts w:eastAsia="Century Schoolbook"/>
          <w:color w:val="000000"/>
          <w:lang w:bidi="ru-RU"/>
        </w:rPr>
        <w:t xml:space="preserve">В </w:t>
      </w:r>
      <w:r w:rsidR="00653A2D">
        <w:rPr>
          <w:rFonts w:eastAsia="Calibri"/>
          <w:lang w:val="sah-RU" w:eastAsia="ar-SA"/>
        </w:rPr>
        <w:t>МОБУ СОШ № 9</w:t>
      </w:r>
      <w:r w:rsidR="00653A2D" w:rsidRPr="009115E5">
        <w:rPr>
          <w:rFonts w:eastAsia="Calibri"/>
          <w:lang w:val="sah-RU" w:eastAsia="ar-SA"/>
        </w:rPr>
        <w:t xml:space="preserve"> им. </w:t>
      </w:r>
      <w:r w:rsidR="00653A2D">
        <w:rPr>
          <w:rFonts w:eastAsia="Calibri"/>
          <w:lang w:val="sah-RU" w:eastAsia="ar-SA"/>
        </w:rPr>
        <w:t>полного кавалера Ордена Славы В.И. Аманова</w:t>
      </w:r>
      <w:r w:rsidRPr="00261FD6">
        <w:rPr>
          <w:rFonts w:eastAsia="Century Schoolbook"/>
          <w:color w:val="000000"/>
          <w:lang w:bidi="ru-RU"/>
        </w:rPr>
        <w:t xml:space="preserve"> </w:t>
      </w:r>
      <w:r>
        <w:rPr>
          <w:rFonts w:eastAsia="Century Schoolbook"/>
          <w:color w:val="000000"/>
          <w:lang w:bidi="ru-RU"/>
        </w:rPr>
        <w:t>должны</w:t>
      </w:r>
      <w:r w:rsidRPr="00261FD6">
        <w:rPr>
          <w:rFonts w:eastAsia="Century Schoolbook"/>
          <w:color w:val="000000"/>
          <w:lang w:bidi="ru-RU"/>
        </w:rPr>
        <w:t xml:space="preserve"> разработаны и закреплены локальным актами перечни оснащения и обору</w:t>
      </w:r>
      <w:r w:rsidRPr="00261FD6">
        <w:rPr>
          <w:rFonts w:eastAsia="Century Schoolbook"/>
          <w:color w:val="000000"/>
          <w:lang w:bidi="ru-RU"/>
        </w:rPr>
        <w:softHyphen/>
        <w:t>дования, обеспечивающие учебный процесс.</w:t>
      </w:r>
    </w:p>
    <w:p w:rsidR="00261FD6" w:rsidRPr="00261FD6" w:rsidRDefault="00261FD6" w:rsidP="00261FD6">
      <w:pPr>
        <w:widowControl w:val="0"/>
        <w:ind w:firstLine="708"/>
        <w:jc w:val="both"/>
        <w:rPr>
          <w:rFonts w:eastAsia="Century Schoolbook"/>
          <w:color w:val="000000"/>
          <w:lang w:bidi="ru-RU"/>
        </w:rPr>
      </w:pPr>
      <w:r w:rsidRPr="00261FD6">
        <w:rPr>
          <w:rFonts w:eastAsia="Century Schoolbook"/>
          <w:color w:val="000000"/>
          <w:lang w:bidi="ru-RU"/>
        </w:rPr>
        <w:t>Критериальными источниками оценки материально-техни</w:t>
      </w:r>
      <w:r w:rsidRPr="00261FD6">
        <w:rPr>
          <w:rFonts w:eastAsia="Century Schoolbook"/>
          <w:color w:val="000000"/>
          <w:lang w:bidi="ru-RU"/>
        </w:rPr>
        <w:softHyphen/>
        <w:t>ческих условий образовательной деятельности являются требо</w:t>
      </w:r>
      <w:r w:rsidRPr="00261FD6">
        <w:rPr>
          <w:rFonts w:eastAsia="Century Schoolbook"/>
          <w:color w:val="000000"/>
          <w:lang w:bidi="ru-RU"/>
        </w:rPr>
        <w:softHyphen/>
        <w:t>вания ФГОС НОО, лицензионные требования и условия Поло</w:t>
      </w:r>
      <w:r w:rsidRPr="00261FD6">
        <w:rPr>
          <w:rFonts w:eastAsia="Century Schoolbook"/>
          <w:color w:val="000000"/>
          <w:lang w:bidi="ru-RU"/>
        </w:rPr>
        <w:softHyphen/>
        <w:t>жения о лицензировании образовательной деятельности, утверждённого постановлением Правительства Российской Фе</w:t>
      </w:r>
      <w:r w:rsidRPr="00261FD6">
        <w:rPr>
          <w:rFonts w:eastAsia="Century Schoolbook"/>
          <w:color w:val="000000"/>
          <w:lang w:bidi="ru-RU"/>
        </w:rPr>
        <w:softHyphen/>
        <w:t>дерации 28 октября 2013 г. № 966, а также соответствующие приказы и методические рекомендации, в том числе:</w:t>
      </w:r>
    </w:p>
    <w:p w:rsidR="00261FD6" w:rsidRPr="00261FD6" w:rsidRDefault="00261FD6" w:rsidP="00E74F05">
      <w:pPr>
        <w:pStyle w:val="affe"/>
        <w:widowControl w:val="0"/>
        <w:numPr>
          <w:ilvl w:val="0"/>
          <w:numId w:val="334"/>
        </w:numPr>
        <w:tabs>
          <w:tab w:val="left" w:pos="202"/>
        </w:tabs>
        <w:spacing w:line="240" w:lineRule="auto"/>
        <w:jc w:val="both"/>
        <w:rPr>
          <w:rFonts w:ascii="Times New Roman" w:eastAsia="Century Schoolbook" w:hAnsi="Times New Roman"/>
          <w:color w:val="000000"/>
          <w:sz w:val="24"/>
          <w:szCs w:val="24"/>
          <w:lang w:bidi="ru-RU"/>
        </w:rPr>
      </w:pPr>
      <w:r w:rsidRPr="00261FD6">
        <w:rPr>
          <w:rFonts w:ascii="Times New Roman" w:eastAsia="Century Schoolbook" w:hAnsi="Times New Roman"/>
          <w:color w:val="000000"/>
          <w:sz w:val="24"/>
          <w:szCs w:val="24"/>
          <w:lang w:bidi="ru-RU"/>
        </w:rPr>
        <w:t>постановление Федеральной службы по надзору в сфере за</w:t>
      </w:r>
      <w:r w:rsidRPr="00261FD6">
        <w:rPr>
          <w:rFonts w:ascii="Times New Roman" w:eastAsia="Century Schoolbook" w:hAnsi="Times New Roman"/>
          <w:color w:val="000000"/>
          <w:sz w:val="24"/>
          <w:szCs w:val="24"/>
          <w:lang w:bidi="ru-RU"/>
        </w:rPr>
        <w:softHyphen/>
        <w:t>щиты прав потребителей и благополучия человека СП 2.4.3648-20 «Санитарно-эпидемиологические требования к организациям воспитания и обучения, отдыха и оздоровле</w:t>
      </w:r>
      <w:r w:rsidRPr="00261FD6">
        <w:rPr>
          <w:rFonts w:ascii="Times New Roman" w:eastAsia="Century Schoolbook" w:hAnsi="Times New Roman"/>
          <w:color w:val="000000"/>
          <w:sz w:val="24"/>
          <w:szCs w:val="24"/>
          <w:lang w:bidi="ru-RU"/>
        </w:rPr>
        <w:softHyphen/>
        <w:t>ния детей и молодёжи»;</w:t>
      </w:r>
    </w:p>
    <w:p w:rsidR="00261FD6" w:rsidRPr="00261FD6" w:rsidRDefault="00261FD6" w:rsidP="00E74F05">
      <w:pPr>
        <w:pStyle w:val="affe"/>
        <w:widowControl w:val="0"/>
        <w:numPr>
          <w:ilvl w:val="0"/>
          <w:numId w:val="334"/>
        </w:numPr>
        <w:tabs>
          <w:tab w:val="left" w:pos="202"/>
        </w:tabs>
        <w:spacing w:line="240" w:lineRule="auto"/>
        <w:jc w:val="both"/>
        <w:rPr>
          <w:rFonts w:ascii="Times New Roman" w:eastAsia="Century Schoolbook" w:hAnsi="Times New Roman"/>
          <w:color w:val="000000"/>
          <w:sz w:val="24"/>
          <w:szCs w:val="24"/>
          <w:lang w:bidi="ru-RU"/>
        </w:rPr>
      </w:pPr>
      <w:r w:rsidRPr="00261FD6">
        <w:rPr>
          <w:rFonts w:ascii="Times New Roman" w:eastAsia="Century Schoolbook" w:hAnsi="Times New Roman"/>
          <w:color w:val="000000"/>
          <w:sz w:val="24"/>
          <w:szCs w:val="24"/>
          <w:lang w:bidi="ru-RU"/>
        </w:rPr>
        <w:t xml:space="preserve">нормы СанПиН 1.2.3685-21 «Гигиенические нормативы и требования к обеспечению безопасности и (или) безвредности для человека факторов среды обитания», </w:t>
      </w:r>
      <w:r w:rsidRPr="00261FD6">
        <w:rPr>
          <w:rFonts w:ascii="Times New Roman" w:eastAsia="Century Schoolbook" w:hAnsi="Times New Roman"/>
          <w:color w:val="000000"/>
          <w:sz w:val="24"/>
          <w:szCs w:val="24"/>
          <w:lang w:bidi="ru-RU"/>
        </w:rPr>
        <w:lastRenderedPageBreak/>
        <w:t>утверждённые по</w:t>
      </w:r>
      <w:r w:rsidRPr="00261FD6">
        <w:rPr>
          <w:rFonts w:ascii="Times New Roman" w:eastAsia="Century Schoolbook" w:hAnsi="Times New Roman"/>
          <w:color w:val="000000"/>
          <w:sz w:val="24"/>
          <w:szCs w:val="24"/>
          <w:lang w:bidi="ru-RU"/>
        </w:rPr>
        <w:softHyphen/>
        <w:t>становлением Главного государственного санитарного врача Российской Федерации от 28 января 2021 г. № 2;</w:t>
      </w:r>
    </w:p>
    <w:p w:rsidR="00261FD6" w:rsidRPr="00261FD6" w:rsidRDefault="00261FD6" w:rsidP="00E74F05">
      <w:pPr>
        <w:pStyle w:val="affe"/>
        <w:widowControl w:val="0"/>
        <w:numPr>
          <w:ilvl w:val="0"/>
          <w:numId w:val="334"/>
        </w:numPr>
        <w:tabs>
          <w:tab w:val="left" w:pos="202"/>
        </w:tabs>
        <w:spacing w:line="240" w:lineRule="auto"/>
        <w:jc w:val="both"/>
        <w:rPr>
          <w:rFonts w:ascii="Times New Roman" w:eastAsia="Century Schoolbook" w:hAnsi="Times New Roman"/>
          <w:color w:val="000000"/>
          <w:sz w:val="24"/>
          <w:szCs w:val="24"/>
          <w:lang w:bidi="ru-RU"/>
        </w:rPr>
      </w:pPr>
      <w:r w:rsidRPr="00261FD6">
        <w:rPr>
          <w:rFonts w:ascii="Times New Roman" w:eastAsia="Century Schoolbook" w:hAnsi="Times New Roman"/>
          <w:color w:val="000000"/>
          <w:sz w:val="24"/>
          <w:szCs w:val="24"/>
          <w:lang w:bidi="ru-RU"/>
        </w:rPr>
        <w:t>перечень учебников, допущенных к использованию при реа</w:t>
      </w:r>
      <w:r w:rsidRPr="00261FD6">
        <w:rPr>
          <w:rFonts w:ascii="Times New Roman" w:eastAsia="Century Schoolbook" w:hAnsi="Times New Roman"/>
          <w:color w:val="000000"/>
          <w:sz w:val="24"/>
          <w:szCs w:val="24"/>
          <w:lang w:bidi="ru-RU"/>
        </w:rPr>
        <w:softHyphen/>
        <w:t>лизации имеющих государственную аккредитацию образова</w:t>
      </w:r>
      <w:r w:rsidRPr="00261FD6">
        <w:rPr>
          <w:rFonts w:ascii="Times New Roman" w:eastAsia="Century Schoolbook" w:hAnsi="Times New Roman"/>
          <w:color w:val="000000"/>
          <w:sz w:val="24"/>
          <w:szCs w:val="24"/>
          <w:lang w:bidi="ru-RU"/>
        </w:rPr>
        <w:softHyphen/>
        <w:t>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261FD6" w:rsidRPr="00261FD6" w:rsidRDefault="00261FD6" w:rsidP="00E74F05">
      <w:pPr>
        <w:pStyle w:val="affe"/>
        <w:widowControl w:val="0"/>
        <w:numPr>
          <w:ilvl w:val="0"/>
          <w:numId w:val="334"/>
        </w:numPr>
        <w:tabs>
          <w:tab w:val="left" w:pos="202"/>
        </w:tabs>
        <w:spacing w:line="240" w:lineRule="auto"/>
        <w:jc w:val="both"/>
        <w:rPr>
          <w:rFonts w:eastAsia="Century Schoolbook"/>
          <w:color w:val="000000"/>
          <w:lang w:bidi="ru-RU"/>
        </w:rPr>
      </w:pPr>
      <w:r w:rsidRPr="00261FD6">
        <w:rPr>
          <w:rFonts w:ascii="Times New Roman" w:eastAsia="Century Schoolbook" w:hAnsi="Times New Roman"/>
          <w:color w:val="000000"/>
          <w:sz w:val="24"/>
          <w:szCs w:val="24"/>
          <w:lang w:bidi="ru-RU"/>
        </w:rPr>
        <w:t>Приказ Министерства просвещения Российской Федерации от 03.09.2019 г. № 465 «Об утверждении перечня средств об</w:t>
      </w:r>
      <w:r w:rsidRPr="00261FD6">
        <w:rPr>
          <w:rFonts w:ascii="Times New Roman" w:eastAsia="Century Schoolbook" w:hAnsi="Times New Roman"/>
          <w:color w:val="000000"/>
          <w:sz w:val="24"/>
          <w:szCs w:val="24"/>
          <w:lang w:bidi="ru-RU"/>
        </w:rPr>
        <w:softHyphen/>
        <w:t>учения и воспитания, необходимых для реализации образо</w:t>
      </w:r>
      <w:r w:rsidRPr="00261FD6">
        <w:rPr>
          <w:rFonts w:ascii="Times New Roman" w:eastAsia="Century Schoolbook" w:hAnsi="Times New Roman"/>
          <w:color w:val="000000"/>
          <w:sz w:val="24"/>
          <w:szCs w:val="24"/>
          <w:lang w:bidi="ru-RU"/>
        </w:rPr>
        <w:softHyphen/>
        <w:t>вательных программ начального общего, основного общего и среднего общего образования, соответствующих современ</w:t>
      </w:r>
      <w:r w:rsidRPr="00261FD6">
        <w:rPr>
          <w:rFonts w:ascii="Times New Roman" w:eastAsia="Century Schoolbook" w:hAnsi="Times New Roman"/>
          <w:color w:val="000000"/>
          <w:sz w:val="24"/>
          <w:szCs w:val="24"/>
          <w:lang w:bidi="ru-RU"/>
        </w:rPr>
        <w:softHyphen/>
        <w:t>ным условиям обучения, необходимого при оснащении обще</w:t>
      </w:r>
      <w:r w:rsidRPr="00261FD6">
        <w:rPr>
          <w:rFonts w:ascii="Times New Roman" w:eastAsia="Century Schoolbook" w:hAnsi="Times New Roman"/>
          <w:color w:val="000000"/>
          <w:sz w:val="24"/>
          <w:szCs w:val="24"/>
          <w:lang w:bidi="ru-RU"/>
        </w:rPr>
        <w:softHyphen/>
        <w:t>образовательных организаций в целях реализации меропри</w:t>
      </w:r>
      <w:r w:rsidRPr="00261FD6">
        <w:rPr>
          <w:rFonts w:ascii="Times New Roman" w:eastAsia="Century Schoolbook" w:hAnsi="Times New Roman"/>
          <w:color w:val="000000"/>
          <w:sz w:val="24"/>
          <w:szCs w:val="24"/>
          <w:lang w:bidi="ru-RU"/>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w:t>
      </w:r>
      <w:r w:rsidRPr="00261FD6">
        <w:rPr>
          <w:rFonts w:ascii="Times New Roman" w:eastAsia="Century Schoolbook" w:hAnsi="Times New Roman"/>
          <w:color w:val="000000"/>
          <w:sz w:val="24"/>
          <w:szCs w:val="24"/>
          <w:lang w:bidi="ru-RU"/>
        </w:rPr>
        <w:softHyphen/>
        <w:t>нию, а также норматива стоимости оснащения одного места обучающегося указанными средствами обучения и воспита</w:t>
      </w:r>
      <w:r w:rsidRPr="00261FD6">
        <w:rPr>
          <w:rFonts w:ascii="Times New Roman" w:eastAsia="Century Schoolbook" w:hAnsi="Times New Roman"/>
          <w:color w:val="000000"/>
          <w:sz w:val="24"/>
          <w:szCs w:val="24"/>
          <w:lang w:bidi="ru-RU"/>
        </w:rPr>
        <w:softHyphen/>
        <w:t>ния» (зарегистрирован 25.12.2019 № 56982);</w:t>
      </w:r>
    </w:p>
    <w:p w:rsidR="00261FD6" w:rsidRPr="00261FD6" w:rsidRDefault="00261FD6" w:rsidP="00E74F05">
      <w:pPr>
        <w:pStyle w:val="affe"/>
        <w:widowControl w:val="0"/>
        <w:numPr>
          <w:ilvl w:val="0"/>
          <w:numId w:val="334"/>
        </w:numPr>
        <w:tabs>
          <w:tab w:val="left" w:pos="202"/>
        </w:tabs>
        <w:spacing w:line="240" w:lineRule="auto"/>
        <w:jc w:val="both"/>
        <w:rPr>
          <w:rFonts w:eastAsia="Century Schoolbook"/>
          <w:color w:val="000000"/>
          <w:lang w:bidi="ru-RU"/>
        </w:rPr>
      </w:pPr>
      <w:r w:rsidRPr="00261FD6">
        <w:rPr>
          <w:rFonts w:ascii="Times New Roman" w:eastAsia="Century Schoolbook" w:hAnsi="Times New Roman"/>
          <w:color w:val="000000"/>
          <w:sz w:val="24"/>
          <w:szCs w:val="24"/>
          <w:lang w:bidi="ru-RU"/>
        </w:rPr>
        <w:t>аналогичные перечни, утверждённые региональными норма</w:t>
      </w:r>
      <w:r w:rsidRPr="00261FD6">
        <w:rPr>
          <w:rFonts w:ascii="Times New Roman" w:eastAsia="Century Schoolbook" w:hAnsi="Times New Roman"/>
          <w:color w:val="000000"/>
          <w:sz w:val="24"/>
          <w:szCs w:val="24"/>
          <w:lang w:bidi="ru-RU"/>
        </w:rPr>
        <w:softHyphen/>
        <w:t xml:space="preserve">тивными актами и локальными актами </w:t>
      </w:r>
      <w:r w:rsidR="00653A2D" w:rsidRPr="00653A2D">
        <w:rPr>
          <w:rFonts w:ascii="Times New Roman" w:hAnsi="Times New Roman"/>
          <w:sz w:val="24"/>
          <w:szCs w:val="24"/>
          <w:lang w:val="sah-RU" w:eastAsia="ar-SA"/>
        </w:rPr>
        <w:t>МОБУ СОШ № 9 им. полного кавалера Ордена Славы В.И. Аманова</w:t>
      </w:r>
      <w:r w:rsidRPr="00261FD6">
        <w:rPr>
          <w:rFonts w:ascii="Times New Roman" w:eastAsia="Century Schoolbook" w:hAnsi="Times New Roman"/>
          <w:color w:val="000000"/>
          <w:sz w:val="24"/>
          <w:szCs w:val="24"/>
          <w:lang w:bidi="ru-RU"/>
        </w:rPr>
        <w:t>, разработанные с учётом особенностей реализа</w:t>
      </w:r>
      <w:r w:rsidRPr="00261FD6">
        <w:rPr>
          <w:rFonts w:ascii="Times New Roman" w:eastAsia="Century Schoolbook" w:hAnsi="Times New Roman"/>
          <w:color w:val="000000"/>
          <w:sz w:val="24"/>
          <w:szCs w:val="24"/>
          <w:lang w:bidi="ru-RU"/>
        </w:rPr>
        <w:softHyphen/>
        <w:t>ции основной образовательной программы в МОБУ СОШ №14  им. генерала М.П. Бабича;</w:t>
      </w:r>
    </w:p>
    <w:p w:rsidR="00261FD6" w:rsidRPr="00261FD6" w:rsidRDefault="00261FD6" w:rsidP="00E74F05">
      <w:pPr>
        <w:pStyle w:val="affe"/>
        <w:widowControl w:val="0"/>
        <w:numPr>
          <w:ilvl w:val="0"/>
          <w:numId w:val="334"/>
        </w:numPr>
        <w:tabs>
          <w:tab w:val="left" w:pos="202"/>
        </w:tabs>
        <w:spacing w:line="240" w:lineRule="auto"/>
        <w:jc w:val="both"/>
        <w:rPr>
          <w:rFonts w:eastAsia="Century Schoolbook"/>
          <w:color w:val="000000"/>
          <w:lang w:bidi="ru-RU"/>
        </w:rPr>
      </w:pPr>
      <w:r w:rsidRPr="00261FD6">
        <w:rPr>
          <w:rFonts w:ascii="Times New Roman" w:eastAsia="Century Schoolbook" w:hAnsi="Times New Roman"/>
          <w:color w:val="000000"/>
          <w:sz w:val="24"/>
          <w:szCs w:val="24"/>
          <w:lang w:bidi="ru-RU"/>
        </w:rPr>
        <w:t>Федеральный закон от 29 декабря 2010 г. № 436-ФЗ «О за</w:t>
      </w:r>
      <w:r w:rsidRPr="00261FD6">
        <w:rPr>
          <w:rFonts w:ascii="Times New Roman" w:eastAsia="Century Schoolbook" w:hAnsi="Times New Roman"/>
          <w:color w:val="000000"/>
          <w:sz w:val="24"/>
          <w:szCs w:val="24"/>
          <w:lang w:bidi="ru-RU"/>
        </w:rPr>
        <w:softHyphen/>
        <w:t>щите детей от информации, причиняющей вред их здоровью и развитию» (Собрание законодательства Российской Феде</w:t>
      </w:r>
      <w:r w:rsidRPr="00261FD6">
        <w:rPr>
          <w:rFonts w:ascii="Times New Roman" w:eastAsia="Century Schoolbook" w:hAnsi="Times New Roman"/>
          <w:color w:val="000000"/>
          <w:sz w:val="24"/>
          <w:szCs w:val="24"/>
          <w:lang w:bidi="ru-RU"/>
        </w:rPr>
        <w:softHyphen/>
        <w:t>рации, 2011, № 1, ст. 48; 2021, № 15, ст. 2432);</w:t>
      </w:r>
    </w:p>
    <w:p w:rsidR="00261FD6" w:rsidRPr="00261FD6" w:rsidRDefault="00261FD6" w:rsidP="00E74F05">
      <w:pPr>
        <w:pStyle w:val="affe"/>
        <w:widowControl w:val="0"/>
        <w:numPr>
          <w:ilvl w:val="0"/>
          <w:numId w:val="334"/>
        </w:numPr>
        <w:tabs>
          <w:tab w:val="left" w:pos="202"/>
        </w:tabs>
        <w:spacing w:line="240" w:lineRule="auto"/>
        <w:jc w:val="both"/>
        <w:rPr>
          <w:rFonts w:eastAsia="Century Schoolbook"/>
          <w:color w:val="000000"/>
          <w:lang w:bidi="ru-RU"/>
        </w:rPr>
      </w:pPr>
      <w:r w:rsidRPr="00261FD6">
        <w:rPr>
          <w:rFonts w:ascii="Times New Roman" w:eastAsia="Century Schoolbook" w:hAnsi="Times New Roman"/>
          <w:color w:val="000000"/>
          <w:sz w:val="24"/>
          <w:szCs w:val="24"/>
          <w:lang w:bidi="ru-RU"/>
        </w:rPr>
        <w:t>Федеральный закон от 27 июля 2006 г. № 152-ФЗ «О персо</w:t>
      </w:r>
      <w:r w:rsidRPr="00261FD6">
        <w:rPr>
          <w:rFonts w:ascii="Times New Roman" w:eastAsia="Century Schoolbook" w:hAnsi="Times New Roman"/>
          <w:color w:val="000000"/>
          <w:sz w:val="24"/>
          <w:szCs w:val="24"/>
          <w:lang w:bidi="ru-RU"/>
        </w:rPr>
        <w:softHyphen/>
        <w:t>нальных данных» (Собрание законодательства Российской Федерации, 2006, № 31, ст. 3451; 2021, № 1, ст. 58).</w:t>
      </w:r>
    </w:p>
    <w:p w:rsidR="00261FD6" w:rsidRPr="00653A2D" w:rsidRDefault="00261FD6" w:rsidP="00261FD6">
      <w:pPr>
        <w:pStyle w:val="a3"/>
        <w:ind w:firstLine="708"/>
        <w:rPr>
          <w:rFonts w:ascii="Times New Roman" w:hAnsi="Times New Roman"/>
          <w:color w:val="auto"/>
          <w:sz w:val="24"/>
          <w:szCs w:val="24"/>
        </w:rPr>
      </w:pPr>
      <w:r w:rsidRPr="00261FD6">
        <w:rPr>
          <w:rFonts w:ascii="Times New Roman" w:hAnsi="Times New Roman"/>
          <w:color w:val="auto"/>
          <w:sz w:val="24"/>
          <w:szCs w:val="24"/>
        </w:rPr>
        <w:t xml:space="preserve">В </w:t>
      </w:r>
      <w:r w:rsidRPr="00261FD6">
        <w:rPr>
          <w:rFonts w:ascii="Times New Roman" w:hAnsi="Times New Roman"/>
          <w:b/>
          <w:color w:val="auto"/>
          <w:sz w:val="24"/>
          <w:szCs w:val="24"/>
        </w:rPr>
        <w:t>зональную структуру</w:t>
      </w:r>
      <w:r w:rsidRPr="00261FD6">
        <w:rPr>
          <w:rFonts w:ascii="Times New Roman" w:hAnsi="Times New Roman"/>
          <w:color w:val="auto"/>
          <w:sz w:val="24"/>
          <w:szCs w:val="24"/>
        </w:rPr>
        <w:t xml:space="preserve"> </w:t>
      </w:r>
      <w:r w:rsidR="00653A2D" w:rsidRPr="00653A2D">
        <w:rPr>
          <w:rFonts w:ascii="Times New Roman" w:eastAsia="Calibri" w:hAnsi="Times New Roman"/>
          <w:sz w:val="24"/>
          <w:szCs w:val="24"/>
          <w:lang w:val="sah-RU" w:eastAsia="ar-SA"/>
        </w:rPr>
        <w:t>МОБУ СОШ № 9 им. полного кавалера Ордена Славы В.И. Аманова</w:t>
      </w:r>
      <w:r w:rsidRPr="00653A2D">
        <w:rPr>
          <w:rFonts w:ascii="Times New Roman" w:hAnsi="Times New Roman"/>
          <w:color w:val="auto"/>
          <w:sz w:val="24"/>
          <w:szCs w:val="24"/>
        </w:rPr>
        <w:t xml:space="preserve"> включены:</w:t>
      </w:r>
    </w:p>
    <w:p w:rsidR="00261FD6" w:rsidRPr="00261FD6" w:rsidRDefault="00261FD6" w:rsidP="00E74F05">
      <w:pPr>
        <w:pStyle w:val="a3"/>
        <w:numPr>
          <w:ilvl w:val="0"/>
          <w:numId w:val="335"/>
        </w:numPr>
        <w:rPr>
          <w:rFonts w:ascii="Times New Roman" w:hAnsi="Times New Roman"/>
          <w:color w:val="auto"/>
          <w:sz w:val="24"/>
          <w:szCs w:val="24"/>
        </w:rPr>
      </w:pPr>
      <w:r w:rsidRPr="00261FD6">
        <w:rPr>
          <w:rFonts w:ascii="Times New Roman" w:hAnsi="Times New Roman"/>
          <w:color w:val="auto"/>
          <w:sz w:val="24"/>
          <w:szCs w:val="24"/>
        </w:rPr>
        <w:t>входная зона;</w:t>
      </w:r>
    </w:p>
    <w:p w:rsidR="00261FD6" w:rsidRPr="00261FD6" w:rsidRDefault="00261FD6" w:rsidP="00E74F05">
      <w:pPr>
        <w:pStyle w:val="a3"/>
        <w:numPr>
          <w:ilvl w:val="0"/>
          <w:numId w:val="335"/>
        </w:numPr>
        <w:rPr>
          <w:rFonts w:ascii="Times New Roman" w:hAnsi="Times New Roman"/>
          <w:color w:val="auto"/>
          <w:sz w:val="24"/>
          <w:szCs w:val="24"/>
        </w:rPr>
      </w:pPr>
      <w:r w:rsidRPr="00261FD6">
        <w:rPr>
          <w:rFonts w:ascii="Times New Roman" w:hAnsi="Times New Roman"/>
          <w:color w:val="auto"/>
          <w:sz w:val="24"/>
          <w:szCs w:val="24"/>
        </w:rPr>
        <w:t>учебные классы с рабочи</w:t>
      </w:r>
      <w:r>
        <w:rPr>
          <w:rFonts w:ascii="Times New Roman" w:hAnsi="Times New Roman"/>
          <w:color w:val="auto"/>
          <w:sz w:val="24"/>
          <w:szCs w:val="24"/>
        </w:rPr>
        <w:t>ми местами обучающихся и педаго</w:t>
      </w:r>
      <w:r w:rsidRPr="00261FD6">
        <w:rPr>
          <w:rFonts w:ascii="Times New Roman" w:hAnsi="Times New Roman"/>
          <w:color w:val="auto"/>
          <w:sz w:val="24"/>
          <w:szCs w:val="24"/>
        </w:rPr>
        <w:t>гических работников;</w:t>
      </w:r>
    </w:p>
    <w:p w:rsidR="00261FD6" w:rsidRPr="00261FD6" w:rsidRDefault="00261FD6" w:rsidP="00E74F05">
      <w:pPr>
        <w:pStyle w:val="a3"/>
        <w:numPr>
          <w:ilvl w:val="0"/>
          <w:numId w:val="335"/>
        </w:numPr>
        <w:rPr>
          <w:rFonts w:ascii="Times New Roman" w:hAnsi="Times New Roman"/>
          <w:color w:val="auto"/>
          <w:sz w:val="24"/>
          <w:szCs w:val="24"/>
        </w:rPr>
      </w:pPr>
      <w:r w:rsidRPr="00261FD6">
        <w:rPr>
          <w:rFonts w:ascii="Times New Roman" w:hAnsi="Times New Roman"/>
          <w:color w:val="auto"/>
          <w:sz w:val="24"/>
          <w:szCs w:val="24"/>
        </w:rPr>
        <w:t>учебные кабинеты для заня</w:t>
      </w:r>
      <w:r>
        <w:rPr>
          <w:rFonts w:ascii="Times New Roman" w:hAnsi="Times New Roman"/>
          <w:color w:val="auto"/>
          <w:sz w:val="24"/>
          <w:szCs w:val="24"/>
        </w:rPr>
        <w:t>тий техно</w:t>
      </w:r>
      <w:r w:rsidRPr="00261FD6">
        <w:rPr>
          <w:rFonts w:ascii="Times New Roman" w:hAnsi="Times New Roman"/>
          <w:color w:val="auto"/>
          <w:sz w:val="24"/>
          <w:szCs w:val="24"/>
        </w:rPr>
        <w:t xml:space="preserve">логией, </w:t>
      </w:r>
      <w:r>
        <w:rPr>
          <w:rFonts w:ascii="Times New Roman" w:hAnsi="Times New Roman"/>
          <w:color w:val="auto"/>
          <w:sz w:val="24"/>
          <w:szCs w:val="24"/>
        </w:rPr>
        <w:t>основами безопасности жизнедеятельности</w:t>
      </w:r>
      <w:r w:rsidRPr="00261FD6">
        <w:rPr>
          <w:rFonts w:ascii="Times New Roman" w:hAnsi="Times New Roman"/>
          <w:color w:val="auto"/>
          <w:sz w:val="24"/>
          <w:szCs w:val="24"/>
        </w:rPr>
        <w:t>, иностранными языками;</w:t>
      </w:r>
    </w:p>
    <w:p w:rsidR="00261FD6" w:rsidRPr="00261FD6" w:rsidRDefault="00261FD6" w:rsidP="00E74F05">
      <w:pPr>
        <w:pStyle w:val="a3"/>
        <w:numPr>
          <w:ilvl w:val="0"/>
          <w:numId w:val="335"/>
        </w:numPr>
        <w:rPr>
          <w:rFonts w:ascii="Times New Roman" w:hAnsi="Times New Roman"/>
          <w:color w:val="auto"/>
          <w:sz w:val="24"/>
          <w:szCs w:val="24"/>
        </w:rPr>
      </w:pPr>
      <w:r w:rsidRPr="00261FD6">
        <w:rPr>
          <w:rFonts w:ascii="Times New Roman" w:hAnsi="Times New Roman"/>
          <w:color w:val="auto"/>
          <w:sz w:val="24"/>
          <w:szCs w:val="24"/>
        </w:rPr>
        <w:t>библиотека с рабочими з</w:t>
      </w:r>
      <w:r>
        <w:rPr>
          <w:rFonts w:ascii="Times New Roman" w:hAnsi="Times New Roman"/>
          <w:color w:val="auto"/>
          <w:sz w:val="24"/>
          <w:szCs w:val="24"/>
        </w:rPr>
        <w:t>онами: книгохранилищем, медиате</w:t>
      </w:r>
      <w:r w:rsidRPr="00261FD6">
        <w:rPr>
          <w:rFonts w:ascii="Times New Roman" w:hAnsi="Times New Roman"/>
          <w:color w:val="auto"/>
          <w:sz w:val="24"/>
          <w:szCs w:val="24"/>
        </w:rPr>
        <w:t>кой, читальным залом;</w:t>
      </w:r>
    </w:p>
    <w:p w:rsidR="00261FD6" w:rsidRPr="00261FD6" w:rsidRDefault="00261FD6" w:rsidP="00E74F05">
      <w:pPr>
        <w:pStyle w:val="a3"/>
        <w:numPr>
          <w:ilvl w:val="0"/>
          <w:numId w:val="335"/>
        </w:numPr>
        <w:rPr>
          <w:rFonts w:ascii="Times New Roman" w:hAnsi="Times New Roman"/>
          <w:color w:val="auto"/>
          <w:sz w:val="24"/>
          <w:szCs w:val="24"/>
        </w:rPr>
      </w:pPr>
      <w:r w:rsidRPr="00261FD6">
        <w:rPr>
          <w:rFonts w:ascii="Times New Roman" w:hAnsi="Times New Roman"/>
          <w:color w:val="auto"/>
          <w:sz w:val="24"/>
          <w:szCs w:val="24"/>
        </w:rPr>
        <w:t>спортивные сооружения (зал, стадион, спортивная площадка);</w:t>
      </w:r>
    </w:p>
    <w:p w:rsidR="00261FD6" w:rsidRPr="00261FD6" w:rsidRDefault="00261FD6" w:rsidP="00E74F05">
      <w:pPr>
        <w:pStyle w:val="a3"/>
        <w:numPr>
          <w:ilvl w:val="0"/>
          <w:numId w:val="335"/>
        </w:numPr>
        <w:rPr>
          <w:rFonts w:ascii="Times New Roman" w:hAnsi="Times New Roman"/>
          <w:color w:val="auto"/>
          <w:sz w:val="24"/>
          <w:szCs w:val="24"/>
        </w:rPr>
      </w:pPr>
      <w:r w:rsidRPr="00261FD6">
        <w:rPr>
          <w:rFonts w:ascii="Times New Roman" w:hAnsi="Times New Roman"/>
          <w:color w:val="auto"/>
          <w:sz w:val="24"/>
          <w:szCs w:val="24"/>
        </w:rPr>
        <w:t>помещения для питания</w:t>
      </w:r>
      <w:r>
        <w:rPr>
          <w:rFonts w:ascii="Times New Roman" w:hAnsi="Times New Roman"/>
          <w:color w:val="auto"/>
          <w:sz w:val="24"/>
          <w:szCs w:val="24"/>
        </w:rPr>
        <w:t xml:space="preserve"> обучающихся, а также для хране</w:t>
      </w:r>
      <w:r w:rsidRPr="00261FD6">
        <w:rPr>
          <w:rFonts w:ascii="Times New Roman" w:hAnsi="Times New Roman"/>
          <w:color w:val="auto"/>
          <w:sz w:val="24"/>
          <w:szCs w:val="24"/>
        </w:rPr>
        <w:t>ния и приготовления пищи, обеспечивающие возможность организации качественного горячего питания;</w:t>
      </w:r>
    </w:p>
    <w:p w:rsidR="00261FD6" w:rsidRPr="00261FD6" w:rsidRDefault="00261FD6" w:rsidP="00E74F05">
      <w:pPr>
        <w:pStyle w:val="a3"/>
        <w:numPr>
          <w:ilvl w:val="0"/>
          <w:numId w:val="335"/>
        </w:numPr>
        <w:rPr>
          <w:rFonts w:ascii="Times New Roman" w:hAnsi="Times New Roman"/>
          <w:color w:val="auto"/>
          <w:sz w:val="24"/>
          <w:szCs w:val="24"/>
        </w:rPr>
      </w:pPr>
      <w:r w:rsidRPr="00261FD6">
        <w:rPr>
          <w:rFonts w:ascii="Times New Roman" w:hAnsi="Times New Roman"/>
          <w:color w:val="auto"/>
          <w:sz w:val="24"/>
          <w:szCs w:val="24"/>
        </w:rPr>
        <w:t>административные помещения;</w:t>
      </w:r>
    </w:p>
    <w:p w:rsidR="00261FD6" w:rsidRPr="00261FD6" w:rsidRDefault="00261FD6" w:rsidP="00E74F05">
      <w:pPr>
        <w:pStyle w:val="a3"/>
        <w:numPr>
          <w:ilvl w:val="0"/>
          <w:numId w:val="335"/>
        </w:numPr>
        <w:rPr>
          <w:rFonts w:ascii="Times New Roman" w:hAnsi="Times New Roman"/>
          <w:color w:val="auto"/>
          <w:sz w:val="24"/>
          <w:szCs w:val="24"/>
        </w:rPr>
      </w:pPr>
      <w:r w:rsidRPr="00261FD6">
        <w:rPr>
          <w:rFonts w:ascii="Times New Roman" w:hAnsi="Times New Roman"/>
          <w:color w:val="auto"/>
          <w:sz w:val="24"/>
          <w:szCs w:val="24"/>
        </w:rPr>
        <w:t>сануз</w:t>
      </w:r>
      <w:r>
        <w:rPr>
          <w:rFonts w:ascii="Times New Roman" w:hAnsi="Times New Roman"/>
          <w:color w:val="auto"/>
          <w:sz w:val="24"/>
          <w:szCs w:val="24"/>
        </w:rPr>
        <w:t>ел</w:t>
      </w:r>
      <w:r w:rsidRPr="00261FD6">
        <w:rPr>
          <w:rFonts w:ascii="Times New Roman" w:hAnsi="Times New Roman"/>
          <w:color w:val="auto"/>
          <w:sz w:val="24"/>
          <w:szCs w:val="24"/>
        </w:rPr>
        <w:t>;</w:t>
      </w:r>
    </w:p>
    <w:p w:rsidR="00261FD6" w:rsidRPr="00261FD6" w:rsidRDefault="00261FD6" w:rsidP="00E74F05">
      <w:pPr>
        <w:pStyle w:val="a3"/>
        <w:numPr>
          <w:ilvl w:val="0"/>
          <w:numId w:val="335"/>
        </w:numPr>
        <w:rPr>
          <w:rFonts w:ascii="Times New Roman" w:hAnsi="Times New Roman"/>
          <w:color w:val="auto"/>
          <w:sz w:val="24"/>
          <w:szCs w:val="24"/>
        </w:rPr>
      </w:pPr>
      <w:r w:rsidRPr="00261FD6">
        <w:rPr>
          <w:rFonts w:ascii="Times New Roman" w:hAnsi="Times New Roman"/>
          <w:color w:val="auto"/>
          <w:sz w:val="24"/>
          <w:szCs w:val="24"/>
        </w:rPr>
        <w:t>участки (территории) с целесообразным набором осна</w:t>
      </w:r>
      <w:r>
        <w:rPr>
          <w:rFonts w:ascii="Times New Roman" w:hAnsi="Times New Roman"/>
          <w:color w:val="auto"/>
          <w:sz w:val="24"/>
          <w:szCs w:val="24"/>
        </w:rPr>
        <w:t>щён</w:t>
      </w:r>
      <w:r w:rsidRPr="00261FD6">
        <w:rPr>
          <w:rFonts w:ascii="Times New Roman" w:hAnsi="Times New Roman"/>
          <w:color w:val="auto"/>
          <w:sz w:val="24"/>
          <w:szCs w:val="24"/>
        </w:rPr>
        <w:t>ных зон.</w:t>
      </w:r>
    </w:p>
    <w:p w:rsidR="00261FD6" w:rsidRPr="00261FD6" w:rsidRDefault="00261FD6" w:rsidP="00261FD6">
      <w:pPr>
        <w:pStyle w:val="a3"/>
        <w:ind w:left="720" w:firstLine="0"/>
        <w:rPr>
          <w:rFonts w:ascii="Times New Roman" w:hAnsi="Times New Roman"/>
          <w:i/>
          <w:color w:val="auto"/>
          <w:sz w:val="24"/>
          <w:szCs w:val="24"/>
        </w:rPr>
      </w:pPr>
      <w:r w:rsidRPr="00261FD6">
        <w:rPr>
          <w:rFonts w:ascii="Times New Roman" w:hAnsi="Times New Roman"/>
          <w:i/>
          <w:color w:val="auto"/>
          <w:sz w:val="24"/>
          <w:szCs w:val="24"/>
        </w:rPr>
        <w:t>Состав и площади учебных помещений предоставляют условия для:</w:t>
      </w:r>
    </w:p>
    <w:p w:rsidR="00261FD6" w:rsidRPr="00261FD6" w:rsidRDefault="00261FD6" w:rsidP="00E74F05">
      <w:pPr>
        <w:pStyle w:val="a3"/>
        <w:numPr>
          <w:ilvl w:val="0"/>
          <w:numId w:val="335"/>
        </w:numPr>
        <w:rPr>
          <w:rFonts w:ascii="Times New Roman" w:hAnsi="Times New Roman"/>
          <w:color w:val="auto"/>
          <w:sz w:val="24"/>
          <w:szCs w:val="24"/>
        </w:rPr>
      </w:pPr>
      <w:r w:rsidRPr="00261FD6">
        <w:rPr>
          <w:rFonts w:ascii="Times New Roman" w:hAnsi="Times New Roman"/>
          <w:color w:val="auto"/>
          <w:sz w:val="24"/>
          <w:szCs w:val="24"/>
        </w:rPr>
        <w:t>начального общего образо</w:t>
      </w:r>
      <w:r>
        <w:rPr>
          <w:rFonts w:ascii="Times New Roman" w:hAnsi="Times New Roman"/>
          <w:color w:val="auto"/>
          <w:sz w:val="24"/>
          <w:szCs w:val="24"/>
        </w:rPr>
        <w:t>вания согласно избранным направ</w:t>
      </w:r>
      <w:r w:rsidRPr="00261FD6">
        <w:rPr>
          <w:rFonts w:ascii="Times New Roman" w:hAnsi="Times New Roman"/>
          <w:color w:val="auto"/>
          <w:sz w:val="24"/>
          <w:szCs w:val="24"/>
        </w:rPr>
        <w:t>лениям учебного плана в соответствии с ФГОС НОО;</w:t>
      </w:r>
    </w:p>
    <w:p w:rsidR="00261FD6" w:rsidRPr="00261FD6" w:rsidRDefault="00261FD6" w:rsidP="00E74F05">
      <w:pPr>
        <w:pStyle w:val="a3"/>
        <w:numPr>
          <w:ilvl w:val="0"/>
          <w:numId w:val="335"/>
        </w:numPr>
        <w:rPr>
          <w:rFonts w:ascii="Times New Roman" w:hAnsi="Times New Roman"/>
          <w:color w:val="auto"/>
          <w:sz w:val="24"/>
          <w:szCs w:val="24"/>
        </w:rPr>
      </w:pPr>
      <w:r w:rsidRPr="00261FD6">
        <w:rPr>
          <w:rFonts w:ascii="Times New Roman" w:hAnsi="Times New Roman"/>
          <w:color w:val="auto"/>
          <w:sz w:val="24"/>
          <w:szCs w:val="24"/>
        </w:rPr>
        <w:t>организации режима тру</w:t>
      </w:r>
      <w:r>
        <w:rPr>
          <w:rFonts w:ascii="Times New Roman" w:hAnsi="Times New Roman"/>
          <w:color w:val="auto"/>
          <w:sz w:val="24"/>
          <w:szCs w:val="24"/>
        </w:rPr>
        <w:t>да и отдыха участников образова</w:t>
      </w:r>
      <w:r w:rsidRPr="00261FD6">
        <w:rPr>
          <w:rFonts w:ascii="Times New Roman" w:hAnsi="Times New Roman"/>
          <w:color w:val="auto"/>
          <w:sz w:val="24"/>
          <w:szCs w:val="24"/>
        </w:rPr>
        <w:t>тельного процесса;</w:t>
      </w:r>
    </w:p>
    <w:p w:rsidR="007955CA" w:rsidRPr="00261FD6" w:rsidRDefault="00261FD6" w:rsidP="00E74F05">
      <w:pPr>
        <w:pStyle w:val="a3"/>
        <w:numPr>
          <w:ilvl w:val="0"/>
          <w:numId w:val="335"/>
        </w:numPr>
        <w:spacing w:line="240" w:lineRule="auto"/>
        <w:rPr>
          <w:rFonts w:ascii="Times New Roman" w:hAnsi="Times New Roman"/>
          <w:color w:val="auto"/>
          <w:sz w:val="24"/>
          <w:szCs w:val="24"/>
        </w:rPr>
      </w:pPr>
      <w:r w:rsidRPr="00261FD6">
        <w:rPr>
          <w:rFonts w:ascii="Times New Roman" w:hAnsi="Times New Roman"/>
          <w:color w:val="auto"/>
          <w:sz w:val="24"/>
          <w:szCs w:val="24"/>
        </w:rPr>
        <w:t>размещения в классах и кабинетах необходимых комплектов специализированной мебел</w:t>
      </w:r>
      <w:r>
        <w:rPr>
          <w:rFonts w:ascii="Times New Roman" w:hAnsi="Times New Roman"/>
          <w:color w:val="auto"/>
          <w:sz w:val="24"/>
          <w:szCs w:val="24"/>
        </w:rPr>
        <w:t>и и учебного оборудования, отве</w:t>
      </w:r>
      <w:r w:rsidRPr="00261FD6">
        <w:rPr>
          <w:rFonts w:ascii="Times New Roman" w:hAnsi="Times New Roman"/>
          <w:color w:val="auto"/>
          <w:sz w:val="24"/>
          <w:szCs w:val="24"/>
        </w:rPr>
        <w:t>чающих специфике учебно-</w:t>
      </w:r>
      <w:r>
        <w:rPr>
          <w:rFonts w:ascii="Times New Roman" w:hAnsi="Times New Roman"/>
          <w:color w:val="auto"/>
          <w:sz w:val="24"/>
          <w:szCs w:val="24"/>
        </w:rPr>
        <w:t>воспитательного процесса по дан</w:t>
      </w:r>
      <w:r w:rsidRPr="00261FD6">
        <w:rPr>
          <w:rFonts w:ascii="Times New Roman" w:hAnsi="Times New Roman"/>
          <w:color w:val="auto"/>
          <w:sz w:val="24"/>
          <w:szCs w:val="24"/>
        </w:rPr>
        <w:t>ному предмету или циклу учебных дисциплин.</w:t>
      </w:r>
    </w:p>
    <w:p w:rsidR="00261FD6" w:rsidRPr="00261FD6" w:rsidRDefault="00261FD6" w:rsidP="00261FD6">
      <w:pPr>
        <w:widowControl w:val="0"/>
        <w:ind w:firstLine="708"/>
        <w:jc w:val="both"/>
        <w:rPr>
          <w:rFonts w:eastAsia="Arial Unicode MS"/>
          <w:color w:val="000000"/>
          <w:lang w:bidi="ru-RU"/>
        </w:rPr>
      </w:pPr>
      <w:r w:rsidRPr="00261FD6">
        <w:rPr>
          <w:rFonts w:eastAsia="Century Schoolbook"/>
          <w:color w:val="000000"/>
          <w:lang w:bidi="ru-RU"/>
        </w:rPr>
        <w:t>В основной комплект школьной мебели и оборудования вхо</w:t>
      </w:r>
      <w:r w:rsidRPr="00261FD6">
        <w:rPr>
          <w:rFonts w:eastAsia="Century Schoolbook"/>
          <w:color w:val="000000"/>
          <w:lang w:bidi="ru-RU"/>
        </w:rPr>
        <w:softHyphen/>
        <w:t>дят:</w:t>
      </w:r>
    </w:p>
    <w:p w:rsidR="00261FD6" w:rsidRPr="00261FD6" w:rsidRDefault="00261FD6" w:rsidP="00E74F05">
      <w:pPr>
        <w:pStyle w:val="affe"/>
        <w:widowControl w:val="0"/>
        <w:numPr>
          <w:ilvl w:val="0"/>
          <w:numId w:val="336"/>
        </w:numPr>
        <w:tabs>
          <w:tab w:val="left" w:pos="217"/>
        </w:tabs>
        <w:spacing w:line="240" w:lineRule="auto"/>
        <w:jc w:val="both"/>
        <w:rPr>
          <w:rFonts w:ascii="Times New Roman" w:eastAsia="Arial Unicode MS" w:hAnsi="Times New Roman"/>
          <w:color w:val="000000"/>
          <w:sz w:val="24"/>
          <w:szCs w:val="24"/>
          <w:lang w:bidi="ru-RU"/>
        </w:rPr>
      </w:pPr>
      <w:r w:rsidRPr="00261FD6">
        <w:rPr>
          <w:rFonts w:ascii="Times New Roman" w:eastAsia="Century Schoolbook" w:hAnsi="Times New Roman"/>
          <w:color w:val="000000"/>
          <w:sz w:val="24"/>
          <w:szCs w:val="24"/>
          <w:lang w:bidi="ru-RU"/>
        </w:rPr>
        <w:t>доска классная;</w:t>
      </w:r>
    </w:p>
    <w:p w:rsidR="00261FD6" w:rsidRPr="00261FD6" w:rsidRDefault="00261FD6" w:rsidP="00E74F05">
      <w:pPr>
        <w:pStyle w:val="affe"/>
        <w:widowControl w:val="0"/>
        <w:numPr>
          <w:ilvl w:val="0"/>
          <w:numId w:val="336"/>
        </w:numPr>
        <w:tabs>
          <w:tab w:val="left" w:pos="217"/>
        </w:tabs>
        <w:spacing w:line="240" w:lineRule="auto"/>
        <w:jc w:val="both"/>
        <w:rPr>
          <w:rFonts w:ascii="Times New Roman" w:eastAsia="Arial Unicode MS" w:hAnsi="Times New Roman"/>
          <w:color w:val="000000"/>
          <w:sz w:val="24"/>
          <w:szCs w:val="24"/>
          <w:lang w:bidi="ru-RU"/>
        </w:rPr>
      </w:pPr>
      <w:r w:rsidRPr="00261FD6">
        <w:rPr>
          <w:rFonts w:ascii="Times New Roman" w:eastAsia="Century Schoolbook" w:hAnsi="Times New Roman"/>
          <w:color w:val="000000"/>
          <w:sz w:val="24"/>
          <w:szCs w:val="24"/>
          <w:lang w:bidi="ru-RU"/>
        </w:rPr>
        <w:t>стол учителя;</w:t>
      </w:r>
    </w:p>
    <w:p w:rsidR="00261FD6" w:rsidRPr="00261FD6" w:rsidRDefault="00261FD6" w:rsidP="00E74F05">
      <w:pPr>
        <w:pStyle w:val="affe"/>
        <w:widowControl w:val="0"/>
        <w:numPr>
          <w:ilvl w:val="0"/>
          <w:numId w:val="336"/>
        </w:numPr>
        <w:tabs>
          <w:tab w:val="left" w:pos="217"/>
        </w:tabs>
        <w:spacing w:line="240" w:lineRule="auto"/>
        <w:jc w:val="both"/>
        <w:rPr>
          <w:rFonts w:ascii="Times New Roman" w:eastAsia="Arial Unicode MS" w:hAnsi="Times New Roman"/>
          <w:color w:val="000000"/>
          <w:sz w:val="24"/>
          <w:szCs w:val="24"/>
          <w:lang w:bidi="ru-RU"/>
        </w:rPr>
      </w:pPr>
      <w:r>
        <w:rPr>
          <w:rFonts w:ascii="Times New Roman" w:eastAsia="Century Schoolbook" w:hAnsi="Times New Roman"/>
          <w:color w:val="000000"/>
          <w:sz w:val="24"/>
          <w:szCs w:val="24"/>
          <w:lang w:bidi="ru-RU"/>
        </w:rPr>
        <w:t>стул</w:t>
      </w:r>
      <w:r w:rsidRPr="00261FD6">
        <w:rPr>
          <w:rFonts w:ascii="Times New Roman" w:eastAsia="Century Schoolbook" w:hAnsi="Times New Roman"/>
          <w:color w:val="000000"/>
          <w:sz w:val="24"/>
          <w:szCs w:val="24"/>
          <w:lang w:bidi="ru-RU"/>
        </w:rPr>
        <w:t xml:space="preserve"> для учителя;</w:t>
      </w:r>
    </w:p>
    <w:p w:rsidR="00261FD6" w:rsidRPr="00261FD6" w:rsidRDefault="00261FD6" w:rsidP="00E74F05">
      <w:pPr>
        <w:pStyle w:val="affe"/>
        <w:widowControl w:val="0"/>
        <w:numPr>
          <w:ilvl w:val="0"/>
          <w:numId w:val="336"/>
        </w:numPr>
        <w:tabs>
          <w:tab w:val="left" w:pos="217"/>
        </w:tabs>
        <w:spacing w:line="240" w:lineRule="auto"/>
        <w:jc w:val="both"/>
        <w:rPr>
          <w:rFonts w:ascii="Times New Roman" w:eastAsia="Arial Unicode MS" w:hAnsi="Times New Roman"/>
          <w:color w:val="000000"/>
          <w:sz w:val="24"/>
          <w:szCs w:val="24"/>
          <w:lang w:bidi="ru-RU"/>
        </w:rPr>
      </w:pPr>
      <w:r w:rsidRPr="00261FD6">
        <w:rPr>
          <w:rFonts w:ascii="Times New Roman" w:eastAsia="Century Schoolbook" w:hAnsi="Times New Roman"/>
          <w:color w:val="000000"/>
          <w:sz w:val="24"/>
          <w:szCs w:val="24"/>
          <w:lang w:bidi="ru-RU"/>
        </w:rPr>
        <w:t>стол ученический (регулируемый по высоте);</w:t>
      </w:r>
    </w:p>
    <w:p w:rsidR="00261FD6" w:rsidRPr="00261FD6" w:rsidRDefault="00261FD6" w:rsidP="00E74F05">
      <w:pPr>
        <w:pStyle w:val="affe"/>
        <w:widowControl w:val="0"/>
        <w:numPr>
          <w:ilvl w:val="0"/>
          <w:numId w:val="336"/>
        </w:numPr>
        <w:tabs>
          <w:tab w:val="left" w:pos="217"/>
        </w:tabs>
        <w:spacing w:line="240" w:lineRule="auto"/>
        <w:jc w:val="both"/>
        <w:rPr>
          <w:rFonts w:ascii="Times New Roman" w:eastAsia="Arial Unicode MS" w:hAnsi="Times New Roman"/>
          <w:color w:val="000000"/>
          <w:sz w:val="24"/>
          <w:szCs w:val="24"/>
          <w:lang w:bidi="ru-RU"/>
        </w:rPr>
      </w:pPr>
      <w:r w:rsidRPr="00261FD6">
        <w:rPr>
          <w:rFonts w:ascii="Times New Roman" w:eastAsia="Century Schoolbook" w:hAnsi="Times New Roman"/>
          <w:color w:val="000000"/>
          <w:sz w:val="24"/>
          <w:szCs w:val="24"/>
          <w:lang w:bidi="ru-RU"/>
        </w:rPr>
        <w:t>стул ученический (регулируемый по высоте);</w:t>
      </w:r>
    </w:p>
    <w:p w:rsidR="00261FD6" w:rsidRPr="00261FD6" w:rsidRDefault="00261FD6" w:rsidP="00E74F05">
      <w:pPr>
        <w:pStyle w:val="affe"/>
        <w:widowControl w:val="0"/>
        <w:numPr>
          <w:ilvl w:val="0"/>
          <w:numId w:val="336"/>
        </w:numPr>
        <w:tabs>
          <w:tab w:val="left" w:pos="217"/>
        </w:tabs>
        <w:spacing w:line="240" w:lineRule="auto"/>
        <w:jc w:val="both"/>
        <w:rPr>
          <w:rFonts w:ascii="Times New Roman" w:eastAsia="Arial Unicode MS" w:hAnsi="Times New Roman"/>
          <w:color w:val="000000"/>
          <w:sz w:val="24"/>
          <w:szCs w:val="24"/>
          <w:lang w:bidi="ru-RU"/>
        </w:rPr>
      </w:pPr>
      <w:r w:rsidRPr="00261FD6">
        <w:rPr>
          <w:rFonts w:ascii="Times New Roman" w:eastAsia="Century Schoolbook" w:hAnsi="Times New Roman"/>
          <w:color w:val="000000"/>
          <w:sz w:val="24"/>
          <w:szCs w:val="24"/>
          <w:lang w:bidi="ru-RU"/>
        </w:rPr>
        <w:lastRenderedPageBreak/>
        <w:t>шкаф для хранения учебных пособий;</w:t>
      </w:r>
    </w:p>
    <w:p w:rsidR="00261FD6" w:rsidRPr="00261FD6" w:rsidRDefault="00261FD6" w:rsidP="00E74F05">
      <w:pPr>
        <w:pStyle w:val="affe"/>
        <w:widowControl w:val="0"/>
        <w:numPr>
          <w:ilvl w:val="0"/>
          <w:numId w:val="336"/>
        </w:numPr>
        <w:tabs>
          <w:tab w:val="left" w:pos="217"/>
        </w:tabs>
        <w:spacing w:line="240" w:lineRule="auto"/>
        <w:jc w:val="both"/>
        <w:rPr>
          <w:rFonts w:ascii="Times New Roman" w:eastAsia="Arial Unicode MS" w:hAnsi="Times New Roman"/>
          <w:color w:val="000000"/>
          <w:sz w:val="24"/>
          <w:szCs w:val="24"/>
          <w:lang w:bidi="ru-RU"/>
        </w:rPr>
      </w:pPr>
      <w:r w:rsidRPr="00261FD6">
        <w:rPr>
          <w:rFonts w:ascii="Times New Roman" w:eastAsia="Century Schoolbook" w:hAnsi="Times New Roman"/>
          <w:color w:val="000000"/>
          <w:sz w:val="24"/>
          <w:szCs w:val="24"/>
          <w:lang w:bidi="ru-RU"/>
        </w:rPr>
        <w:t>стеллаж/шкаф для хранения личных вещей.</w:t>
      </w:r>
    </w:p>
    <w:p w:rsidR="00261FD6" w:rsidRPr="00261FD6" w:rsidRDefault="00261FD6" w:rsidP="00261FD6">
      <w:pPr>
        <w:widowControl w:val="0"/>
        <w:ind w:firstLine="708"/>
        <w:jc w:val="both"/>
        <w:rPr>
          <w:rFonts w:eastAsia="Arial Unicode MS"/>
          <w:color w:val="000000"/>
          <w:lang w:bidi="ru-RU"/>
        </w:rPr>
      </w:pPr>
      <w:r w:rsidRPr="00261FD6">
        <w:rPr>
          <w:rFonts w:eastAsia="Century Schoolbook"/>
          <w:color w:val="000000"/>
          <w:lang w:bidi="ru-RU"/>
        </w:rPr>
        <w:t>Мебель, приспособления, оргтехника и иное оборудование отвечают требованиям учебного назначения, максимально при</w:t>
      </w:r>
      <w:r w:rsidRPr="00261FD6">
        <w:rPr>
          <w:rFonts w:eastAsia="Century Schoolbook"/>
          <w:color w:val="000000"/>
          <w:lang w:bidi="ru-RU"/>
        </w:rPr>
        <w:softHyphen/>
        <w:t>способлены к особенностям обучения, имеют сертификаты со</w:t>
      </w:r>
      <w:r w:rsidRPr="00261FD6">
        <w:rPr>
          <w:rFonts w:eastAsia="Century Schoolbook"/>
          <w:color w:val="000000"/>
          <w:lang w:bidi="ru-RU"/>
        </w:rPr>
        <w:softHyphen/>
        <w:t>ответствия принятой категории разработанного стандарта (ре</w:t>
      </w:r>
      <w:r w:rsidRPr="00261FD6">
        <w:rPr>
          <w:rFonts w:eastAsia="Century Schoolbook"/>
          <w:color w:val="000000"/>
          <w:lang w:bidi="ru-RU"/>
        </w:rPr>
        <w:softHyphen/>
        <w:t>гламента).</w:t>
      </w:r>
    </w:p>
    <w:p w:rsidR="00261FD6" w:rsidRPr="00261FD6" w:rsidRDefault="00261FD6" w:rsidP="00261FD6">
      <w:pPr>
        <w:widowControl w:val="0"/>
        <w:ind w:firstLine="708"/>
        <w:jc w:val="both"/>
        <w:rPr>
          <w:rFonts w:eastAsia="Arial Unicode MS"/>
          <w:color w:val="000000"/>
          <w:lang w:bidi="ru-RU"/>
        </w:rPr>
      </w:pPr>
      <w:r w:rsidRPr="00261FD6">
        <w:rPr>
          <w:rFonts w:eastAsia="Century Schoolbook"/>
          <w:color w:val="000000"/>
          <w:lang w:bidi="ru-RU"/>
        </w:rPr>
        <w:t>В основной комплект технических средств входят:</w:t>
      </w:r>
    </w:p>
    <w:p w:rsidR="002B3CD8" w:rsidRDefault="00261FD6" w:rsidP="00E74F05">
      <w:pPr>
        <w:pStyle w:val="affe"/>
        <w:widowControl w:val="0"/>
        <w:numPr>
          <w:ilvl w:val="0"/>
          <w:numId w:val="337"/>
        </w:numPr>
        <w:tabs>
          <w:tab w:val="left" w:pos="217"/>
        </w:tabs>
        <w:jc w:val="both"/>
        <w:rPr>
          <w:rFonts w:ascii="Times New Roman" w:eastAsia="Arial Unicode MS" w:hAnsi="Times New Roman"/>
          <w:color w:val="000000"/>
          <w:sz w:val="24"/>
          <w:szCs w:val="24"/>
          <w:lang w:bidi="ru-RU"/>
        </w:rPr>
      </w:pPr>
      <w:r w:rsidRPr="002B3CD8">
        <w:rPr>
          <w:rFonts w:ascii="Times New Roman" w:eastAsia="Century Schoolbook" w:hAnsi="Times New Roman"/>
          <w:color w:val="000000"/>
          <w:sz w:val="24"/>
          <w:szCs w:val="24"/>
          <w:lang w:bidi="ru-RU"/>
        </w:rPr>
        <w:t>ком</w:t>
      </w:r>
      <w:r w:rsidR="002B3CD8" w:rsidRPr="002B3CD8">
        <w:rPr>
          <w:rFonts w:ascii="Times New Roman" w:eastAsia="Century Schoolbook" w:hAnsi="Times New Roman"/>
          <w:color w:val="000000"/>
          <w:sz w:val="24"/>
          <w:szCs w:val="24"/>
          <w:lang w:bidi="ru-RU"/>
        </w:rPr>
        <w:t>пьютер/ноутбук учителя;</w:t>
      </w:r>
    </w:p>
    <w:p w:rsidR="002B3CD8" w:rsidRDefault="002B3CD8" w:rsidP="00E74F05">
      <w:pPr>
        <w:pStyle w:val="affe"/>
        <w:widowControl w:val="0"/>
        <w:numPr>
          <w:ilvl w:val="0"/>
          <w:numId w:val="337"/>
        </w:numPr>
        <w:tabs>
          <w:tab w:val="left" w:pos="217"/>
        </w:tabs>
        <w:jc w:val="both"/>
        <w:rPr>
          <w:rFonts w:ascii="Times New Roman" w:eastAsia="Arial Unicode MS" w:hAnsi="Times New Roman"/>
          <w:color w:val="000000"/>
          <w:sz w:val="24"/>
          <w:szCs w:val="24"/>
          <w:lang w:bidi="ru-RU"/>
        </w:rPr>
      </w:pPr>
      <w:r>
        <w:rPr>
          <w:rFonts w:ascii="Times New Roman" w:eastAsia="Arial Unicode MS" w:hAnsi="Times New Roman"/>
          <w:color w:val="000000"/>
          <w:sz w:val="24"/>
          <w:szCs w:val="24"/>
          <w:lang w:bidi="ru-RU"/>
        </w:rPr>
        <w:t>мультимедийный проектор;</w:t>
      </w:r>
    </w:p>
    <w:p w:rsidR="002B3CD8" w:rsidRDefault="002B3CD8" w:rsidP="002B3CD8">
      <w:pPr>
        <w:pStyle w:val="affe"/>
        <w:widowControl w:val="0"/>
        <w:numPr>
          <w:ilvl w:val="0"/>
          <w:numId w:val="337"/>
        </w:numPr>
        <w:tabs>
          <w:tab w:val="left" w:pos="217"/>
        </w:tabs>
        <w:jc w:val="both"/>
        <w:rPr>
          <w:rFonts w:ascii="Times New Roman" w:eastAsia="Arial Unicode MS" w:hAnsi="Times New Roman"/>
          <w:color w:val="000000"/>
          <w:sz w:val="24"/>
          <w:szCs w:val="24"/>
          <w:lang w:bidi="ru-RU"/>
        </w:rPr>
      </w:pPr>
      <w:r w:rsidRPr="002B3CD8">
        <w:rPr>
          <w:rFonts w:ascii="Times New Roman" w:eastAsia="Arial Unicode MS" w:hAnsi="Times New Roman"/>
          <w:color w:val="000000"/>
          <w:sz w:val="24"/>
          <w:szCs w:val="24"/>
          <w:lang w:bidi="ru-RU"/>
        </w:rPr>
        <w:t>документ-камера</w:t>
      </w:r>
    </w:p>
    <w:p w:rsidR="00261FD6" w:rsidRPr="002B3CD8" w:rsidRDefault="00261FD6" w:rsidP="00E74F05">
      <w:pPr>
        <w:pStyle w:val="affe"/>
        <w:widowControl w:val="0"/>
        <w:numPr>
          <w:ilvl w:val="0"/>
          <w:numId w:val="337"/>
        </w:numPr>
        <w:tabs>
          <w:tab w:val="left" w:pos="217"/>
        </w:tabs>
        <w:jc w:val="both"/>
        <w:rPr>
          <w:rFonts w:ascii="Times New Roman" w:eastAsia="Arial Unicode MS" w:hAnsi="Times New Roman"/>
          <w:color w:val="000000"/>
          <w:sz w:val="24"/>
          <w:szCs w:val="24"/>
          <w:lang w:bidi="ru-RU"/>
        </w:rPr>
      </w:pPr>
      <w:r w:rsidRPr="002B3CD8">
        <w:rPr>
          <w:rFonts w:ascii="Times New Roman" w:eastAsia="Century Schoolbook" w:hAnsi="Times New Roman"/>
          <w:color w:val="000000"/>
          <w:sz w:val="24"/>
          <w:szCs w:val="24"/>
          <w:lang w:bidi="ru-RU"/>
        </w:rPr>
        <w:t>принтер</w:t>
      </w:r>
      <w:r w:rsidR="002B3CD8" w:rsidRPr="002B3CD8">
        <w:rPr>
          <w:rFonts w:ascii="Times New Roman" w:eastAsia="Century Schoolbook" w:hAnsi="Times New Roman"/>
          <w:color w:val="000000"/>
          <w:sz w:val="24"/>
          <w:szCs w:val="24"/>
          <w:lang w:bidi="ru-RU"/>
        </w:rPr>
        <w:t>.</w:t>
      </w:r>
    </w:p>
    <w:p w:rsidR="00261FD6" w:rsidRPr="00261FD6" w:rsidRDefault="00261FD6" w:rsidP="00261FD6">
      <w:pPr>
        <w:widowControl w:val="0"/>
        <w:ind w:firstLine="708"/>
        <w:jc w:val="both"/>
        <w:rPr>
          <w:rFonts w:eastAsia="Arial Unicode MS"/>
          <w:color w:val="000000"/>
          <w:lang w:bidi="ru-RU"/>
        </w:rPr>
      </w:pPr>
      <w:r w:rsidRPr="00261FD6">
        <w:rPr>
          <w:rFonts w:eastAsia="Century Schoolbook"/>
          <w:color w:val="000000"/>
          <w:lang w:bidi="ru-RU"/>
        </w:rPr>
        <w:t>Учебные классы и кабинеты включают следующие зоны:</w:t>
      </w:r>
    </w:p>
    <w:p w:rsidR="00261FD6" w:rsidRPr="00451441" w:rsidRDefault="00261FD6" w:rsidP="00E74F05">
      <w:pPr>
        <w:pStyle w:val="affe"/>
        <w:widowControl w:val="0"/>
        <w:numPr>
          <w:ilvl w:val="0"/>
          <w:numId w:val="338"/>
        </w:numPr>
        <w:tabs>
          <w:tab w:val="left" w:pos="217"/>
        </w:tabs>
        <w:jc w:val="both"/>
        <w:rPr>
          <w:rFonts w:ascii="Times New Roman" w:eastAsia="Arial Unicode MS" w:hAnsi="Times New Roman"/>
          <w:color w:val="000000"/>
          <w:sz w:val="24"/>
          <w:szCs w:val="24"/>
          <w:lang w:bidi="ru-RU"/>
        </w:rPr>
      </w:pPr>
      <w:r w:rsidRPr="00451441">
        <w:rPr>
          <w:rFonts w:ascii="Times New Roman" w:eastAsia="Century Schoolbook" w:hAnsi="Times New Roman"/>
          <w:color w:val="000000"/>
          <w:sz w:val="24"/>
          <w:szCs w:val="24"/>
          <w:lang w:bidi="ru-RU"/>
        </w:rPr>
        <w:t>рабочее место учителя с пространством для размещения ча</w:t>
      </w:r>
      <w:r w:rsidRPr="00451441">
        <w:rPr>
          <w:rFonts w:ascii="Times New Roman" w:eastAsia="Century Schoolbook" w:hAnsi="Times New Roman"/>
          <w:color w:val="000000"/>
          <w:sz w:val="24"/>
          <w:szCs w:val="24"/>
          <w:lang w:bidi="ru-RU"/>
        </w:rPr>
        <w:softHyphen/>
        <w:t>сто используемого оснащения;</w:t>
      </w:r>
    </w:p>
    <w:p w:rsidR="00261FD6" w:rsidRPr="00451441" w:rsidRDefault="00261FD6" w:rsidP="00E74F05">
      <w:pPr>
        <w:pStyle w:val="affe"/>
        <w:widowControl w:val="0"/>
        <w:numPr>
          <w:ilvl w:val="0"/>
          <w:numId w:val="338"/>
        </w:numPr>
        <w:tabs>
          <w:tab w:val="left" w:pos="217"/>
        </w:tabs>
        <w:jc w:val="both"/>
        <w:rPr>
          <w:rFonts w:ascii="Times New Roman" w:eastAsia="Arial Unicode MS" w:hAnsi="Times New Roman"/>
          <w:color w:val="000000"/>
          <w:sz w:val="24"/>
          <w:szCs w:val="24"/>
          <w:lang w:bidi="ru-RU"/>
        </w:rPr>
      </w:pPr>
      <w:r w:rsidRPr="00451441">
        <w:rPr>
          <w:rFonts w:ascii="Times New Roman" w:eastAsia="Century Schoolbook" w:hAnsi="Times New Roman"/>
          <w:color w:val="000000"/>
          <w:sz w:val="24"/>
          <w:szCs w:val="24"/>
          <w:lang w:bidi="ru-RU"/>
        </w:rPr>
        <w:t>рабочую зону обучающихся с местом для размещения лич</w:t>
      </w:r>
      <w:r w:rsidRPr="00451441">
        <w:rPr>
          <w:rFonts w:ascii="Times New Roman" w:eastAsia="Century Schoolbook" w:hAnsi="Times New Roman"/>
          <w:color w:val="000000"/>
          <w:sz w:val="24"/>
          <w:szCs w:val="24"/>
          <w:lang w:bidi="ru-RU"/>
        </w:rPr>
        <w:softHyphen/>
        <w:t>ных вещей;</w:t>
      </w:r>
    </w:p>
    <w:p w:rsidR="00261FD6" w:rsidRPr="00451441" w:rsidRDefault="00261FD6" w:rsidP="00E74F05">
      <w:pPr>
        <w:pStyle w:val="affe"/>
        <w:widowControl w:val="0"/>
        <w:numPr>
          <w:ilvl w:val="0"/>
          <w:numId w:val="338"/>
        </w:numPr>
        <w:tabs>
          <w:tab w:val="left" w:pos="217"/>
        </w:tabs>
        <w:jc w:val="both"/>
        <w:rPr>
          <w:rFonts w:ascii="Times New Roman" w:eastAsia="Arial Unicode MS" w:hAnsi="Times New Roman"/>
          <w:color w:val="000000"/>
          <w:sz w:val="24"/>
          <w:szCs w:val="24"/>
          <w:lang w:bidi="ru-RU"/>
        </w:rPr>
      </w:pPr>
      <w:r w:rsidRPr="00451441">
        <w:rPr>
          <w:rFonts w:ascii="Times New Roman" w:eastAsia="Century Schoolbook" w:hAnsi="Times New Roman"/>
          <w:color w:val="000000"/>
          <w:sz w:val="24"/>
          <w:szCs w:val="24"/>
          <w:lang w:bidi="ru-RU"/>
        </w:rPr>
        <w:t>пространство для размещения и хранения учебного оборудо</w:t>
      </w:r>
      <w:r w:rsidRPr="00451441">
        <w:rPr>
          <w:rFonts w:ascii="Times New Roman" w:eastAsia="Century Schoolbook" w:hAnsi="Times New Roman"/>
          <w:color w:val="000000"/>
          <w:sz w:val="24"/>
          <w:szCs w:val="24"/>
          <w:lang w:bidi="ru-RU"/>
        </w:rPr>
        <w:softHyphen/>
        <w:t>вания.</w:t>
      </w:r>
    </w:p>
    <w:p w:rsidR="00261FD6" w:rsidRPr="00261FD6" w:rsidRDefault="00261FD6" w:rsidP="00451441">
      <w:pPr>
        <w:widowControl w:val="0"/>
        <w:ind w:firstLine="708"/>
        <w:jc w:val="both"/>
        <w:rPr>
          <w:rFonts w:eastAsia="Arial Unicode MS"/>
          <w:color w:val="000000"/>
          <w:lang w:bidi="ru-RU"/>
        </w:rPr>
      </w:pPr>
      <w:r w:rsidRPr="00261FD6">
        <w:rPr>
          <w:rFonts w:eastAsia="Century Schoolbook"/>
          <w:color w:val="000000"/>
          <w:lang w:bidi="ru-RU"/>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261FD6" w:rsidRPr="00261FD6" w:rsidRDefault="00261FD6" w:rsidP="00451441">
      <w:pPr>
        <w:widowControl w:val="0"/>
        <w:ind w:firstLine="708"/>
        <w:jc w:val="both"/>
        <w:rPr>
          <w:rFonts w:eastAsia="Arial Unicode MS"/>
          <w:color w:val="000000"/>
          <w:lang w:bidi="ru-RU"/>
        </w:rPr>
      </w:pPr>
      <w:r w:rsidRPr="00261FD6">
        <w:rPr>
          <w:rFonts w:eastAsia="Century Schoolbook"/>
          <w:color w:val="000000"/>
          <w:lang w:bidi="ru-RU"/>
        </w:rPr>
        <w:t>Комплекты оснащения классов, учебных кабинетов, иных помещений и зон внеурочной деятельности формируются в со</w:t>
      </w:r>
      <w:r w:rsidRPr="00261FD6">
        <w:rPr>
          <w:rFonts w:eastAsia="Century Schoolbook"/>
          <w:color w:val="000000"/>
          <w:lang w:bidi="ru-RU"/>
        </w:rPr>
        <w:softHyphen/>
        <w:t xml:space="preserve">ответствии со спецификой </w:t>
      </w:r>
      <w:r w:rsidR="00653A2D">
        <w:rPr>
          <w:rFonts w:eastAsia="Calibri"/>
          <w:lang w:val="sah-RU" w:eastAsia="ar-SA"/>
        </w:rPr>
        <w:t>МОБУ СОШ № 9</w:t>
      </w:r>
      <w:r w:rsidR="00653A2D" w:rsidRPr="009115E5">
        <w:rPr>
          <w:rFonts w:eastAsia="Calibri"/>
          <w:lang w:val="sah-RU" w:eastAsia="ar-SA"/>
        </w:rPr>
        <w:t xml:space="preserve"> им. </w:t>
      </w:r>
      <w:r w:rsidR="00653A2D">
        <w:rPr>
          <w:rFonts w:eastAsia="Calibri"/>
          <w:lang w:val="sah-RU" w:eastAsia="ar-SA"/>
        </w:rPr>
        <w:t>полного кавалера Ордена Славы В.И. Аманова</w:t>
      </w:r>
      <w:r w:rsidRPr="00261FD6">
        <w:rPr>
          <w:rFonts w:eastAsia="Century Schoolbook"/>
          <w:color w:val="000000"/>
          <w:lang w:bidi="ru-RU"/>
        </w:rPr>
        <w:t xml:space="preserve">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w:t>
      </w:r>
      <w:r w:rsidRPr="00261FD6">
        <w:rPr>
          <w:rFonts w:eastAsia="Century Schoolbook"/>
          <w:color w:val="000000"/>
          <w:lang w:bidi="ru-RU"/>
        </w:rPr>
        <w:softHyphen/>
        <w:t>мой рабочей программой.</w:t>
      </w:r>
    </w:p>
    <w:p w:rsidR="00261FD6" w:rsidRPr="008B457B" w:rsidRDefault="00261FD6" w:rsidP="00451441">
      <w:pPr>
        <w:pStyle w:val="21"/>
        <w:numPr>
          <w:ilvl w:val="0"/>
          <w:numId w:val="0"/>
        </w:numPr>
        <w:spacing w:line="240" w:lineRule="auto"/>
        <w:rPr>
          <w:sz w:val="24"/>
        </w:rPr>
      </w:pPr>
    </w:p>
    <w:p w:rsidR="00653A76" w:rsidRPr="007F28CF" w:rsidRDefault="00653A76" w:rsidP="00D27C5A">
      <w:pPr>
        <w:pStyle w:val="a3"/>
        <w:spacing w:line="240" w:lineRule="auto"/>
        <w:ind w:firstLine="851"/>
        <w:jc w:val="center"/>
        <w:rPr>
          <w:rFonts w:ascii="Times New Roman" w:hAnsi="Times New Roman"/>
          <w:b/>
          <w:color w:val="auto"/>
          <w:sz w:val="24"/>
          <w:szCs w:val="24"/>
        </w:rPr>
      </w:pPr>
      <w:r w:rsidRPr="007F28CF">
        <w:rPr>
          <w:rFonts w:ascii="Times New Roman" w:hAnsi="Times New Roman"/>
          <w:b/>
          <w:color w:val="auto"/>
          <w:sz w:val="24"/>
          <w:szCs w:val="24"/>
        </w:rPr>
        <w:t>Оценка материально­технических условий реализации ос</w:t>
      </w:r>
      <w:r w:rsidRPr="007F28CF">
        <w:rPr>
          <w:rFonts w:ascii="Times New Roman" w:hAnsi="Times New Roman"/>
          <w:b/>
          <w:color w:val="auto"/>
          <w:spacing w:val="2"/>
          <w:sz w:val="24"/>
          <w:szCs w:val="24"/>
        </w:rPr>
        <w:t>новной образовательной программы в</w:t>
      </w:r>
      <w:r w:rsidR="00A842C0" w:rsidRPr="007F28CF">
        <w:rPr>
          <w:rFonts w:ascii="Times New Roman" w:hAnsi="Times New Roman"/>
          <w:b/>
          <w:color w:val="auto"/>
          <w:spacing w:val="2"/>
          <w:sz w:val="24"/>
          <w:szCs w:val="24"/>
        </w:rPr>
        <w:t xml:space="preserve"> </w:t>
      </w:r>
      <w:r w:rsidR="00653A2D" w:rsidRPr="00653A2D">
        <w:rPr>
          <w:rFonts w:eastAsia="Calibri"/>
          <w:b/>
          <w:lang w:val="sah-RU" w:eastAsia="ar-SA"/>
        </w:rPr>
        <w:t>МОБУ СОШ № 9 им. полного кавалера Ордена Славы В.И. Аманова</w:t>
      </w:r>
      <w:r w:rsidR="008B457B">
        <w:rPr>
          <w:rFonts w:ascii="Times New Roman" w:hAnsi="Times New Roman"/>
          <w:color w:val="auto"/>
          <w:sz w:val="24"/>
          <w:szCs w:val="24"/>
        </w:rPr>
        <w:t xml:space="preserve"> </w:t>
      </w:r>
      <w:r w:rsidR="00A842C0" w:rsidRPr="007F28CF">
        <w:rPr>
          <w:rFonts w:ascii="Times New Roman" w:hAnsi="Times New Roman"/>
          <w:b/>
          <w:color w:val="auto"/>
          <w:spacing w:val="2"/>
          <w:sz w:val="24"/>
          <w:szCs w:val="24"/>
        </w:rPr>
        <w:t>МО Кореновский район</w:t>
      </w:r>
    </w:p>
    <w:p w:rsidR="00653A76" w:rsidRPr="007F28CF" w:rsidRDefault="00653A76" w:rsidP="007F28CF">
      <w:pPr>
        <w:pStyle w:val="a7"/>
        <w:spacing w:before="0" w:line="240" w:lineRule="auto"/>
        <w:jc w:val="both"/>
        <w:rPr>
          <w:rFonts w:ascii="Times New Roman" w:hAnsi="Times New Roman"/>
          <w:color w:val="auto"/>
          <w:sz w:val="24"/>
          <w:szCs w:val="24"/>
        </w:rPr>
      </w:pPr>
    </w:p>
    <w:tbl>
      <w:tblPr>
        <w:tblW w:w="10348" w:type="dxa"/>
        <w:tblInd w:w="85" w:type="dxa"/>
        <w:tblLayout w:type="fixed"/>
        <w:tblCellMar>
          <w:left w:w="0" w:type="dxa"/>
          <w:right w:w="0" w:type="dxa"/>
        </w:tblCellMar>
        <w:tblLook w:val="0000" w:firstRow="0" w:lastRow="0" w:firstColumn="0" w:lastColumn="0" w:noHBand="0" w:noVBand="0"/>
      </w:tblPr>
      <w:tblGrid>
        <w:gridCol w:w="2410"/>
        <w:gridCol w:w="5670"/>
        <w:gridCol w:w="2268"/>
      </w:tblGrid>
      <w:tr w:rsidR="00653A76" w:rsidRPr="007F28CF" w:rsidTr="00BA0ACE">
        <w:trPr>
          <w:trHeight w:val="797"/>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F28CF" w:rsidRDefault="00653A76" w:rsidP="00D27C5A">
            <w:pPr>
              <w:pStyle w:val="a6"/>
              <w:spacing w:line="240" w:lineRule="auto"/>
              <w:rPr>
                <w:rFonts w:ascii="Times New Roman" w:hAnsi="Times New Roman"/>
                <w:color w:val="auto"/>
                <w:sz w:val="24"/>
                <w:szCs w:val="24"/>
              </w:rPr>
            </w:pPr>
            <w:r w:rsidRPr="007F28CF">
              <w:rPr>
                <w:rFonts w:ascii="Times New Roman" w:hAnsi="Times New Roman"/>
                <w:color w:val="auto"/>
                <w:sz w:val="24"/>
                <w:szCs w:val="24"/>
              </w:rPr>
              <w:t>Компоненты</w:t>
            </w:r>
            <w:r w:rsidRPr="007F28CF">
              <w:rPr>
                <w:rFonts w:ascii="Times New Roman" w:hAnsi="Times New Roman"/>
                <w:color w:val="auto"/>
                <w:sz w:val="24"/>
                <w:szCs w:val="24"/>
              </w:rPr>
              <w:br/>
              <w:t>оснащения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F28CF" w:rsidRDefault="00653A76" w:rsidP="00D27C5A">
            <w:pPr>
              <w:pStyle w:val="a6"/>
              <w:spacing w:line="240" w:lineRule="auto"/>
              <w:rPr>
                <w:rFonts w:ascii="Times New Roman" w:hAnsi="Times New Roman"/>
                <w:color w:val="auto"/>
                <w:sz w:val="24"/>
                <w:szCs w:val="24"/>
              </w:rPr>
            </w:pPr>
            <w:r w:rsidRPr="007F28CF">
              <w:rPr>
                <w:rFonts w:ascii="Times New Roman" w:hAnsi="Times New Roman"/>
                <w:color w:val="auto"/>
                <w:sz w:val="24"/>
                <w:szCs w:val="24"/>
              </w:rPr>
              <w:t>Необходимое оборудов</w:t>
            </w:r>
            <w:r w:rsidR="00D27C5A">
              <w:rPr>
                <w:rFonts w:ascii="Times New Roman" w:hAnsi="Times New Roman"/>
                <w:color w:val="auto"/>
                <w:sz w:val="24"/>
                <w:szCs w:val="24"/>
              </w:rPr>
              <w:t xml:space="preserve">ание </w:t>
            </w:r>
            <w:r w:rsidRPr="007F28CF">
              <w:rPr>
                <w:rFonts w:ascii="Times New Roman" w:hAnsi="Times New Roman"/>
                <w:color w:val="auto"/>
                <w:sz w:val="24"/>
                <w:szCs w:val="24"/>
              </w:rPr>
              <w:t>и оснащение</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7F28CF" w:rsidRDefault="00653A76" w:rsidP="00D27C5A">
            <w:pPr>
              <w:pStyle w:val="a6"/>
              <w:spacing w:line="240" w:lineRule="auto"/>
              <w:rPr>
                <w:rFonts w:ascii="Times New Roman" w:hAnsi="Times New Roman"/>
                <w:color w:val="auto"/>
                <w:sz w:val="24"/>
                <w:szCs w:val="24"/>
              </w:rPr>
            </w:pPr>
            <w:r w:rsidRPr="007F28CF">
              <w:rPr>
                <w:rFonts w:ascii="Times New Roman" w:hAnsi="Times New Roman"/>
                <w:color w:val="auto"/>
                <w:sz w:val="24"/>
                <w:szCs w:val="24"/>
              </w:rPr>
              <w:t>Необходимо/</w:t>
            </w:r>
          </w:p>
          <w:p w:rsidR="00653A76" w:rsidRPr="007F28CF" w:rsidRDefault="00653A76" w:rsidP="00D27C5A">
            <w:pPr>
              <w:pStyle w:val="a6"/>
              <w:spacing w:line="240" w:lineRule="auto"/>
              <w:rPr>
                <w:rFonts w:ascii="Times New Roman" w:hAnsi="Times New Roman"/>
                <w:color w:val="auto"/>
                <w:sz w:val="24"/>
                <w:szCs w:val="24"/>
              </w:rPr>
            </w:pPr>
            <w:r w:rsidRPr="007F28CF">
              <w:rPr>
                <w:rFonts w:ascii="Times New Roman" w:hAnsi="Times New Roman"/>
                <w:color w:val="auto"/>
                <w:sz w:val="24"/>
                <w:szCs w:val="24"/>
              </w:rPr>
              <w:t>имеется</w:t>
            </w:r>
            <w:r w:rsidRPr="007F28CF">
              <w:rPr>
                <w:rFonts w:ascii="Times New Roman" w:hAnsi="Times New Roman"/>
                <w:color w:val="auto"/>
                <w:sz w:val="24"/>
                <w:szCs w:val="24"/>
              </w:rPr>
              <w:br/>
              <w:t>в наличии</w:t>
            </w:r>
          </w:p>
        </w:tc>
      </w:tr>
      <w:tr w:rsidR="00653A76" w:rsidRPr="007F28CF" w:rsidTr="00347547">
        <w:trPr>
          <w:trHeight w:val="5038"/>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F28CF" w:rsidRDefault="00653A76" w:rsidP="007F28CF">
            <w:pPr>
              <w:pStyle w:val="a5"/>
              <w:spacing w:line="240" w:lineRule="auto"/>
              <w:jc w:val="both"/>
              <w:rPr>
                <w:rFonts w:ascii="Times New Roman" w:hAnsi="Times New Roman"/>
                <w:color w:val="auto"/>
                <w:sz w:val="24"/>
                <w:szCs w:val="24"/>
              </w:rPr>
            </w:pPr>
            <w:r w:rsidRPr="007F28CF">
              <w:rPr>
                <w:rFonts w:ascii="Times New Roman" w:hAnsi="Times New Roman"/>
                <w:color w:val="auto"/>
                <w:sz w:val="24"/>
                <w:szCs w:val="24"/>
              </w:rPr>
              <w:t>1.</w:t>
            </w:r>
            <w:r w:rsidRPr="007F28CF">
              <w:rPr>
                <w:rFonts w:ascii="Times New Roman" w:hAnsi="Times New Roman"/>
                <w:color w:val="auto"/>
                <w:sz w:val="24"/>
                <w:szCs w:val="24"/>
              </w:rPr>
              <w:t> </w:t>
            </w:r>
            <w:r w:rsidRPr="007F28CF">
              <w:rPr>
                <w:rFonts w:ascii="Times New Roman" w:hAnsi="Times New Roman"/>
                <w:color w:val="auto"/>
                <w:sz w:val="24"/>
                <w:szCs w:val="24"/>
              </w:rPr>
              <w:t>Компоненты оснащения учебн</w:t>
            </w:r>
            <w:r w:rsidR="00312832" w:rsidRPr="007F28CF">
              <w:rPr>
                <w:rFonts w:ascii="Times New Roman" w:hAnsi="Times New Roman"/>
                <w:color w:val="auto"/>
                <w:sz w:val="24"/>
                <w:szCs w:val="24"/>
              </w:rPr>
              <w:t>ых</w:t>
            </w:r>
            <w:r w:rsidRPr="007F28CF">
              <w:rPr>
                <w:rFonts w:ascii="Times New Roman" w:hAnsi="Times New Roman"/>
                <w:color w:val="auto"/>
                <w:sz w:val="24"/>
                <w:szCs w:val="24"/>
              </w:rPr>
              <w:t xml:space="preserve"> кабинет</w:t>
            </w:r>
            <w:r w:rsidR="00312832" w:rsidRPr="007F28CF">
              <w:rPr>
                <w:rFonts w:ascii="Times New Roman" w:hAnsi="Times New Roman"/>
                <w:color w:val="auto"/>
                <w:sz w:val="24"/>
                <w:szCs w:val="24"/>
              </w:rPr>
              <w:t>ов</w:t>
            </w:r>
            <w:r w:rsidRPr="007F28CF">
              <w:rPr>
                <w:rFonts w:ascii="Times New Roman" w:hAnsi="Times New Roman"/>
                <w:color w:val="auto"/>
                <w:sz w:val="24"/>
                <w:szCs w:val="24"/>
              </w:rPr>
              <w:t xml:space="preserve"> начальной школы</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51441" w:rsidRDefault="00653A76" w:rsidP="00035E44">
            <w:pPr>
              <w:pStyle w:val="a5"/>
              <w:spacing w:line="240" w:lineRule="auto"/>
              <w:ind w:right="57"/>
              <w:jc w:val="both"/>
              <w:rPr>
                <w:rFonts w:ascii="Times New Roman" w:hAnsi="Times New Roman"/>
                <w:b/>
                <w:color w:val="auto"/>
                <w:sz w:val="24"/>
                <w:szCs w:val="24"/>
              </w:rPr>
            </w:pPr>
            <w:r w:rsidRPr="00451441">
              <w:rPr>
                <w:rFonts w:ascii="Times New Roman" w:hAnsi="Times New Roman"/>
                <w:b/>
                <w:color w:val="auto"/>
                <w:sz w:val="24"/>
                <w:szCs w:val="24"/>
              </w:rPr>
              <w:t>1.1.</w:t>
            </w:r>
            <w:r w:rsidRPr="00451441">
              <w:rPr>
                <w:rFonts w:ascii="Times New Roman" w:hAnsi="Times New Roman"/>
                <w:b/>
                <w:color w:val="auto"/>
                <w:sz w:val="24"/>
                <w:szCs w:val="24"/>
              </w:rPr>
              <w:t> </w:t>
            </w:r>
            <w:r w:rsidR="00A842C0" w:rsidRPr="00451441">
              <w:rPr>
                <w:rFonts w:ascii="Times New Roman" w:hAnsi="Times New Roman"/>
                <w:b/>
                <w:color w:val="auto"/>
                <w:sz w:val="24"/>
                <w:szCs w:val="24"/>
              </w:rPr>
              <w:t xml:space="preserve">Нормативные </w:t>
            </w:r>
            <w:r w:rsidR="00D05B64" w:rsidRPr="00451441">
              <w:rPr>
                <w:rFonts w:ascii="Times New Roman" w:hAnsi="Times New Roman"/>
                <w:b/>
                <w:color w:val="auto"/>
                <w:sz w:val="24"/>
                <w:szCs w:val="24"/>
              </w:rPr>
              <w:t xml:space="preserve">документы, </w:t>
            </w:r>
            <w:r w:rsidRPr="00451441">
              <w:rPr>
                <w:rFonts w:ascii="Times New Roman" w:hAnsi="Times New Roman"/>
                <w:b/>
                <w:color w:val="auto"/>
                <w:sz w:val="24"/>
                <w:szCs w:val="24"/>
              </w:rPr>
              <w:t>программно­</w:t>
            </w:r>
            <w:r w:rsidR="00D05B64" w:rsidRPr="00451441">
              <w:rPr>
                <w:rFonts w:ascii="Times New Roman" w:hAnsi="Times New Roman"/>
                <w:b/>
                <w:color w:val="auto"/>
                <w:sz w:val="24"/>
                <w:szCs w:val="24"/>
              </w:rPr>
              <w:t xml:space="preserve"> </w:t>
            </w:r>
            <w:r w:rsidRPr="00451441">
              <w:rPr>
                <w:rFonts w:ascii="Times New Roman" w:hAnsi="Times New Roman"/>
                <w:b/>
                <w:color w:val="auto"/>
                <w:sz w:val="24"/>
                <w:szCs w:val="24"/>
              </w:rPr>
              <w:t xml:space="preserve">методическое обеспечение, локальные акты: </w:t>
            </w:r>
          </w:p>
          <w:p w:rsidR="004731B2" w:rsidRPr="007F28CF" w:rsidRDefault="004731B2"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Стандарт начального образования;</w:t>
            </w:r>
          </w:p>
          <w:p w:rsidR="004731B2" w:rsidRPr="007F28CF" w:rsidRDefault="004731B2"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ФГОС НОО по предметам;</w:t>
            </w:r>
          </w:p>
          <w:p w:rsidR="004731B2" w:rsidRPr="007F28CF" w:rsidRDefault="004731B2"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Образовательная программа по предметам;</w:t>
            </w:r>
          </w:p>
          <w:p w:rsidR="004731B2" w:rsidRPr="007F28CF" w:rsidRDefault="004731B2"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Учебные программы по предметам;</w:t>
            </w:r>
          </w:p>
          <w:p w:rsidR="004731B2" w:rsidRPr="007F28CF" w:rsidRDefault="004731B2"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Планируемые результаты обучения по предметам;</w:t>
            </w:r>
          </w:p>
          <w:p w:rsidR="004731B2" w:rsidRPr="007F28CF" w:rsidRDefault="004731B2"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 xml:space="preserve">Книгопечатная продукция; </w:t>
            </w:r>
          </w:p>
          <w:p w:rsidR="004731B2" w:rsidRPr="007F28CF" w:rsidRDefault="004731B2"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Программно-методический комплекс для изучения основных дисциплин начальной школы;</w:t>
            </w:r>
          </w:p>
          <w:p w:rsidR="004731B2" w:rsidRPr="007F28CF" w:rsidRDefault="004731B2"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Система контроля и качества знаний;</w:t>
            </w:r>
          </w:p>
          <w:p w:rsidR="00AF1228" w:rsidRPr="007F28CF" w:rsidRDefault="002B3CD8" w:rsidP="00E74F05">
            <w:pPr>
              <w:pStyle w:val="a5"/>
              <w:numPr>
                <w:ilvl w:val="0"/>
                <w:numId w:val="7"/>
              </w:numPr>
              <w:spacing w:line="240" w:lineRule="auto"/>
              <w:ind w:right="57"/>
              <w:jc w:val="both"/>
              <w:rPr>
                <w:rFonts w:ascii="Times New Roman" w:hAnsi="Times New Roman"/>
                <w:color w:val="auto"/>
                <w:sz w:val="24"/>
                <w:szCs w:val="24"/>
              </w:rPr>
            </w:pPr>
            <w:r>
              <w:rPr>
                <w:rFonts w:ascii="Times New Roman" w:hAnsi="Times New Roman"/>
                <w:color w:val="auto"/>
                <w:sz w:val="24"/>
                <w:szCs w:val="24"/>
              </w:rPr>
              <w:t xml:space="preserve">Нормативны </w:t>
            </w:r>
            <w:r w:rsidR="00F60845">
              <w:rPr>
                <w:rFonts w:ascii="Times New Roman" w:hAnsi="Times New Roman"/>
                <w:color w:val="auto"/>
                <w:sz w:val="24"/>
                <w:szCs w:val="24"/>
              </w:rPr>
              <w:t xml:space="preserve"> </w:t>
            </w:r>
            <w:r w:rsidR="00AF1228" w:rsidRPr="007F28CF">
              <w:rPr>
                <w:rFonts w:ascii="Times New Roman" w:hAnsi="Times New Roman"/>
                <w:color w:val="auto"/>
                <w:sz w:val="24"/>
                <w:szCs w:val="24"/>
              </w:rPr>
              <w:t>документы, регламентирующие деятельность учителя;</w:t>
            </w:r>
          </w:p>
          <w:p w:rsidR="00AF1228" w:rsidRPr="007F28CF" w:rsidRDefault="00AF1228"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Должностная инструкция учителя;</w:t>
            </w:r>
          </w:p>
          <w:p w:rsidR="00AF1228" w:rsidRPr="007F28CF" w:rsidRDefault="00AF1228"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 xml:space="preserve">Календарно-тематическое планирование по предметам, утверждённое администрацией </w:t>
            </w:r>
            <w:r w:rsidRPr="007F28CF">
              <w:rPr>
                <w:rFonts w:ascii="Times New Roman" w:hAnsi="Times New Roman"/>
                <w:color w:val="auto"/>
                <w:sz w:val="24"/>
                <w:szCs w:val="24"/>
              </w:rPr>
              <w:lastRenderedPageBreak/>
              <w:t>учреждения;</w:t>
            </w:r>
          </w:p>
          <w:p w:rsidR="00AF1228" w:rsidRPr="007F28CF" w:rsidRDefault="00F60845" w:rsidP="00E74F05">
            <w:pPr>
              <w:pStyle w:val="a5"/>
              <w:numPr>
                <w:ilvl w:val="0"/>
                <w:numId w:val="7"/>
              </w:numPr>
              <w:spacing w:line="240" w:lineRule="auto"/>
              <w:ind w:right="57"/>
              <w:jc w:val="both"/>
              <w:rPr>
                <w:rFonts w:ascii="Times New Roman" w:hAnsi="Times New Roman"/>
                <w:color w:val="auto"/>
                <w:sz w:val="24"/>
                <w:szCs w:val="24"/>
              </w:rPr>
            </w:pPr>
            <w:r>
              <w:rPr>
                <w:rFonts w:ascii="Times New Roman" w:hAnsi="Times New Roman"/>
                <w:color w:val="auto"/>
                <w:sz w:val="24"/>
                <w:szCs w:val="24"/>
              </w:rPr>
              <w:t>Календарный план воспитания</w:t>
            </w:r>
            <w:r w:rsidR="00AF1228" w:rsidRPr="007F28CF">
              <w:rPr>
                <w:rFonts w:ascii="Times New Roman" w:hAnsi="Times New Roman"/>
                <w:color w:val="auto"/>
                <w:sz w:val="24"/>
                <w:szCs w:val="24"/>
              </w:rPr>
              <w:t xml:space="preserve"> на 20</w:t>
            </w:r>
            <w:r w:rsidR="00451441">
              <w:rPr>
                <w:rFonts w:ascii="Times New Roman" w:hAnsi="Times New Roman"/>
                <w:color w:val="auto"/>
                <w:sz w:val="24"/>
                <w:szCs w:val="24"/>
              </w:rPr>
              <w:t>22-2023</w:t>
            </w:r>
            <w:r w:rsidR="00AF1228" w:rsidRPr="007F28CF">
              <w:rPr>
                <w:rFonts w:ascii="Times New Roman" w:hAnsi="Times New Roman"/>
                <w:color w:val="auto"/>
                <w:sz w:val="24"/>
                <w:szCs w:val="24"/>
              </w:rPr>
              <w:t xml:space="preserve"> учебный год;</w:t>
            </w:r>
          </w:p>
          <w:p w:rsidR="00AF1228" w:rsidRPr="007F28CF" w:rsidRDefault="00AF1228"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Перспективное планирование работы над методической темой;</w:t>
            </w:r>
          </w:p>
          <w:p w:rsidR="00AF1228" w:rsidRPr="007F28CF" w:rsidRDefault="00AF1228"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Программно – методическое обеспечение образовательного процесса УМК «Школа России»;</w:t>
            </w:r>
          </w:p>
          <w:p w:rsidR="004731B2" w:rsidRPr="007F28CF" w:rsidRDefault="004731B2"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Словари всех типов по русскому языку;</w:t>
            </w:r>
          </w:p>
          <w:p w:rsidR="004731B2" w:rsidRPr="007F28CF" w:rsidRDefault="00451441" w:rsidP="00E74F05">
            <w:pPr>
              <w:pStyle w:val="a5"/>
              <w:numPr>
                <w:ilvl w:val="0"/>
                <w:numId w:val="7"/>
              </w:numPr>
              <w:spacing w:line="240" w:lineRule="auto"/>
              <w:ind w:right="57"/>
              <w:jc w:val="both"/>
              <w:rPr>
                <w:rFonts w:ascii="Times New Roman" w:hAnsi="Times New Roman"/>
                <w:color w:val="auto"/>
                <w:sz w:val="24"/>
                <w:szCs w:val="24"/>
              </w:rPr>
            </w:pPr>
            <w:r>
              <w:rPr>
                <w:rFonts w:ascii="Times New Roman" w:hAnsi="Times New Roman"/>
                <w:color w:val="auto"/>
                <w:sz w:val="24"/>
                <w:szCs w:val="24"/>
              </w:rPr>
              <w:t>Наборы сюжетных (</w:t>
            </w:r>
            <w:r w:rsidR="004731B2" w:rsidRPr="007F28CF">
              <w:rPr>
                <w:rFonts w:ascii="Times New Roman" w:hAnsi="Times New Roman"/>
                <w:color w:val="auto"/>
                <w:sz w:val="24"/>
                <w:szCs w:val="24"/>
              </w:rPr>
              <w:t>и предметных) картинок в соответствии с тематикой, определенной в стандарте начального образования по русскому языку (в том числе и в цифровой форме). Касса букв и сочетаний. Таблицы. Репродукции картин в соответствии с тематикой и видами работы, указанными в стандарте начального образования по русскому языку, математике (в том числе и в цифровой форме);</w:t>
            </w:r>
          </w:p>
          <w:p w:rsidR="004731B2" w:rsidRDefault="004731B2" w:rsidP="00E74F05">
            <w:pPr>
              <w:pStyle w:val="a5"/>
              <w:numPr>
                <w:ilvl w:val="0"/>
                <w:numId w:val="7"/>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Занимательные задания по математике для 1-4 класса. Наглядное пособие для изучения состава числа.</w:t>
            </w:r>
          </w:p>
          <w:p w:rsidR="0045745F" w:rsidRPr="007F28CF" w:rsidRDefault="0045745F" w:rsidP="00451441">
            <w:pPr>
              <w:pStyle w:val="a5"/>
              <w:spacing w:line="240" w:lineRule="auto"/>
              <w:ind w:left="360" w:right="57"/>
              <w:jc w:val="both"/>
              <w:rPr>
                <w:rFonts w:ascii="Times New Roman" w:hAnsi="Times New Roman"/>
                <w:color w:val="auto"/>
                <w:sz w:val="24"/>
                <w:szCs w:val="24"/>
              </w:rPr>
            </w:pPr>
          </w:p>
          <w:p w:rsidR="0045745F" w:rsidRPr="00451441" w:rsidRDefault="00653A76" w:rsidP="00035E44">
            <w:pPr>
              <w:pStyle w:val="a5"/>
              <w:spacing w:line="240" w:lineRule="auto"/>
              <w:ind w:right="57"/>
              <w:jc w:val="both"/>
              <w:rPr>
                <w:rFonts w:ascii="Times New Roman" w:hAnsi="Times New Roman"/>
                <w:b/>
                <w:color w:val="auto"/>
                <w:sz w:val="24"/>
                <w:szCs w:val="24"/>
              </w:rPr>
            </w:pPr>
            <w:r w:rsidRPr="00451441">
              <w:rPr>
                <w:rFonts w:ascii="Times New Roman" w:hAnsi="Times New Roman"/>
                <w:b/>
                <w:color w:val="auto"/>
                <w:sz w:val="24"/>
                <w:szCs w:val="24"/>
              </w:rPr>
              <w:t>1.2.</w:t>
            </w:r>
            <w:r w:rsidRPr="00451441">
              <w:rPr>
                <w:rFonts w:ascii="Times New Roman" w:hAnsi="Times New Roman"/>
                <w:b/>
                <w:color w:val="auto"/>
                <w:sz w:val="24"/>
                <w:szCs w:val="24"/>
              </w:rPr>
              <w:t> </w:t>
            </w:r>
            <w:r w:rsidRPr="00451441">
              <w:rPr>
                <w:rFonts w:ascii="Times New Roman" w:hAnsi="Times New Roman"/>
                <w:b/>
                <w:color w:val="auto"/>
                <w:sz w:val="24"/>
                <w:szCs w:val="24"/>
              </w:rPr>
              <w:t>Учебно­методические материалы:</w:t>
            </w:r>
          </w:p>
          <w:p w:rsidR="0045745F" w:rsidRDefault="00653A76" w:rsidP="007955CA">
            <w:pPr>
              <w:pStyle w:val="a5"/>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1.2.1.</w:t>
            </w:r>
            <w:r w:rsidRPr="007F28CF">
              <w:rPr>
                <w:rFonts w:ascii="Times New Roman" w:hAnsi="Times New Roman"/>
                <w:color w:val="auto"/>
                <w:sz w:val="24"/>
                <w:szCs w:val="24"/>
              </w:rPr>
              <w:t> </w:t>
            </w:r>
            <w:r w:rsidRPr="007F28CF">
              <w:rPr>
                <w:rFonts w:ascii="Times New Roman" w:hAnsi="Times New Roman"/>
                <w:color w:val="auto"/>
                <w:sz w:val="24"/>
                <w:szCs w:val="24"/>
              </w:rPr>
              <w:t>УМК</w:t>
            </w:r>
            <w:r w:rsidR="004731B2" w:rsidRPr="007F28CF">
              <w:rPr>
                <w:rFonts w:ascii="Times New Roman" w:hAnsi="Times New Roman"/>
                <w:color w:val="auto"/>
                <w:sz w:val="24"/>
                <w:szCs w:val="24"/>
              </w:rPr>
              <w:t xml:space="preserve"> «Школа России» по предметам.</w:t>
            </w:r>
            <w:r w:rsidR="009E5BC4">
              <w:rPr>
                <w:rFonts w:ascii="Times New Roman" w:hAnsi="Times New Roman"/>
                <w:color w:val="auto"/>
                <w:sz w:val="24"/>
                <w:szCs w:val="24"/>
              </w:rPr>
              <w:t xml:space="preserve"> </w:t>
            </w:r>
          </w:p>
          <w:p w:rsidR="00653A76" w:rsidRPr="007F28CF" w:rsidRDefault="00653A76" w:rsidP="00035E44">
            <w:pPr>
              <w:pStyle w:val="a5"/>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1.2.2.</w:t>
            </w:r>
            <w:r w:rsidRPr="007F28CF">
              <w:rPr>
                <w:rFonts w:ascii="Times New Roman" w:hAnsi="Times New Roman"/>
                <w:color w:val="auto"/>
                <w:sz w:val="24"/>
                <w:szCs w:val="24"/>
              </w:rPr>
              <w:t> </w:t>
            </w:r>
            <w:r w:rsidRPr="007F28CF">
              <w:rPr>
                <w:rFonts w:ascii="Times New Roman" w:hAnsi="Times New Roman"/>
                <w:color w:val="auto"/>
                <w:sz w:val="24"/>
                <w:szCs w:val="24"/>
              </w:rPr>
              <w:t>Дидактические и раздаточные материалы</w:t>
            </w:r>
            <w:r w:rsidR="004731B2" w:rsidRPr="007F28CF">
              <w:rPr>
                <w:rFonts w:ascii="Times New Roman" w:hAnsi="Times New Roman"/>
                <w:color w:val="auto"/>
                <w:sz w:val="24"/>
                <w:szCs w:val="24"/>
              </w:rPr>
              <w:t xml:space="preserve"> по предметам</w:t>
            </w:r>
          </w:p>
          <w:p w:rsidR="00653A76" w:rsidRPr="007F28CF" w:rsidRDefault="00653A76" w:rsidP="00035E44">
            <w:pPr>
              <w:pStyle w:val="a5"/>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1.2.3.</w:t>
            </w:r>
            <w:r w:rsidRPr="007F28CF">
              <w:rPr>
                <w:rFonts w:ascii="Times New Roman" w:hAnsi="Times New Roman"/>
                <w:color w:val="auto"/>
                <w:sz w:val="24"/>
                <w:szCs w:val="24"/>
              </w:rPr>
              <w:t> </w:t>
            </w:r>
            <w:r w:rsidRPr="007F28CF">
              <w:rPr>
                <w:rFonts w:ascii="Times New Roman" w:hAnsi="Times New Roman"/>
                <w:color w:val="auto"/>
                <w:sz w:val="24"/>
                <w:szCs w:val="24"/>
              </w:rPr>
              <w:t>Аудиозаписи, слайды по содержанию учебн</w:t>
            </w:r>
            <w:r w:rsidR="004731B2" w:rsidRPr="007F28CF">
              <w:rPr>
                <w:rFonts w:ascii="Times New Roman" w:hAnsi="Times New Roman"/>
                <w:color w:val="auto"/>
                <w:sz w:val="24"/>
                <w:szCs w:val="24"/>
              </w:rPr>
              <w:t xml:space="preserve">ых </w:t>
            </w:r>
            <w:r w:rsidRPr="007F28CF">
              <w:rPr>
                <w:rFonts w:ascii="Times New Roman" w:hAnsi="Times New Roman"/>
                <w:color w:val="auto"/>
                <w:sz w:val="24"/>
                <w:szCs w:val="24"/>
              </w:rPr>
              <w:t xml:space="preserve"> предмет</w:t>
            </w:r>
            <w:r w:rsidR="004731B2" w:rsidRPr="007F28CF">
              <w:rPr>
                <w:rFonts w:ascii="Times New Roman" w:hAnsi="Times New Roman"/>
                <w:color w:val="auto"/>
                <w:sz w:val="24"/>
                <w:szCs w:val="24"/>
              </w:rPr>
              <w:t>ов</w:t>
            </w:r>
            <w:r w:rsidRPr="007F28CF">
              <w:rPr>
                <w:rFonts w:ascii="Times New Roman" w:hAnsi="Times New Roman"/>
                <w:color w:val="auto"/>
                <w:sz w:val="24"/>
                <w:szCs w:val="24"/>
              </w:rPr>
              <w:t>, ЭОР</w:t>
            </w:r>
            <w:r w:rsidR="004731B2" w:rsidRPr="007F28CF">
              <w:rPr>
                <w:rFonts w:ascii="Times New Roman" w:hAnsi="Times New Roman"/>
                <w:color w:val="auto"/>
                <w:sz w:val="24"/>
                <w:szCs w:val="24"/>
              </w:rPr>
              <w:t>.</w:t>
            </w:r>
          </w:p>
          <w:p w:rsidR="00653A76" w:rsidRPr="007F28CF" w:rsidRDefault="00653A76" w:rsidP="00035E44">
            <w:pPr>
              <w:pStyle w:val="a5"/>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1.2.4.</w:t>
            </w:r>
            <w:r w:rsidRPr="007F28CF">
              <w:rPr>
                <w:rFonts w:ascii="Times New Roman" w:hAnsi="Times New Roman"/>
                <w:color w:val="auto"/>
                <w:sz w:val="24"/>
                <w:szCs w:val="24"/>
              </w:rPr>
              <w:t> </w:t>
            </w:r>
            <w:r w:rsidRPr="007F28CF">
              <w:rPr>
                <w:rFonts w:ascii="Times New Roman" w:hAnsi="Times New Roman"/>
                <w:color w:val="auto"/>
                <w:sz w:val="24"/>
                <w:szCs w:val="24"/>
              </w:rPr>
              <w:t>Традиционные и и</w:t>
            </w:r>
            <w:r w:rsidR="004731B2" w:rsidRPr="007F28CF">
              <w:rPr>
                <w:rFonts w:ascii="Times New Roman" w:hAnsi="Times New Roman"/>
                <w:color w:val="auto"/>
                <w:sz w:val="24"/>
                <w:szCs w:val="24"/>
              </w:rPr>
              <w:t xml:space="preserve">нновационные средства обучения, </w:t>
            </w:r>
            <w:r w:rsidRPr="007F28CF">
              <w:rPr>
                <w:rFonts w:ascii="Times New Roman" w:hAnsi="Times New Roman"/>
                <w:color w:val="auto"/>
                <w:sz w:val="24"/>
                <w:szCs w:val="24"/>
              </w:rPr>
              <w:t>компь</w:t>
            </w:r>
            <w:r w:rsidR="004731B2" w:rsidRPr="007F28CF">
              <w:rPr>
                <w:rFonts w:ascii="Times New Roman" w:hAnsi="Times New Roman"/>
                <w:color w:val="auto"/>
                <w:sz w:val="24"/>
                <w:szCs w:val="24"/>
              </w:rPr>
              <w:t xml:space="preserve">ютерные, </w:t>
            </w:r>
            <w:r w:rsidRPr="007F28CF">
              <w:rPr>
                <w:rFonts w:ascii="Times New Roman" w:hAnsi="Times New Roman"/>
                <w:color w:val="auto"/>
                <w:sz w:val="24"/>
                <w:szCs w:val="24"/>
              </w:rPr>
              <w:t>информационно­</w:t>
            </w:r>
            <w:r w:rsidR="004731B2" w:rsidRPr="007F28CF">
              <w:rPr>
                <w:rFonts w:ascii="Times New Roman" w:hAnsi="Times New Roman"/>
                <w:color w:val="auto"/>
                <w:sz w:val="24"/>
                <w:szCs w:val="24"/>
              </w:rPr>
              <w:t xml:space="preserve"> </w:t>
            </w:r>
            <w:r w:rsidRPr="007F28CF">
              <w:rPr>
                <w:rFonts w:ascii="Times New Roman" w:hAnsi="Times New Roman"/>
                <w:color w:val="auto"/>
                <w:sz w:val="24"/>
                <w:szCs w:val="24"/>
              </w:rPr>
              <w:t xml:space="preserve">коммуникационные средства: </w:t>
            </w:r>
          </w:p>
          <w:p w:rsidR="00D05B64" w:rsidRPr="007F28CF" w:rsidRDefault="00D05B64" w:rsidP="00035E44">
            <w:pPr>
              <w:pStyle w:val="a5"/>
              <w:spacing w:line="240" w:lineRule="auto"/>
              <w:ind w:left="340" w:right="57"/>
              <w:jc w:val="both"/>
              <w:rPr>
                <w:rFonts w:ascii="Times New Roman" w:hAnsi="Times New Roman"/>
                <w:sz w:val="24"/>
                <w:szCs w:val="24"/>
              </w:rPr>
            </w:pPr>
            <w:r w:rsidRPr="007F28CF">
              <w:rPr>
                <w:rFonts w:ascii="Times New Roman" w:hAnsi="Times New Roman"/>
                <w:sz w:val="24"/>
                <w:szCs w:val="24"/>
              </w:rPr>
              <w:t xml:space="preserve">1. Стационарные компьютеры </w:t>
            </w:r>
          </w:p>
          <w:p w:rsidR="00D05B64" w:rsidRPr="007F28CF" w:rsidRDefault="00D05B64" w:rsidP="00035E44">
            <w:pPr>
              <w:pStyle w:val="a5"/>
              <w:spacing w:line="240" w:lineRule="auto"/>
              <w:ind w:left="340" w:right="57"/>
              <w:jc w:val="both"/>
              <w:rPr>
                <w:rFonts w:ascii="Times New Roman" w:hAnsi="Times New Roman"/>
                <w:sz w:val="24"/>
                <w:szCs w:val="24"/>
              </w:rPr>
            </w:pPr>
            <w:r w:rsidRPr="007F28CF">
              <w:rPr>
                <w:rFonts w:ascii="Times New Roman" w:hAnsi="Times New Roman"/>
                <w:sz w:val="24"/>
                <w:szCs w:val="24"/>
              </w:rPr>
              <w:t xml:space="preserve">2. Мобильные компьютеры (ноутбуки) </w:t>
            </w:r>
          </w:p>
          <w:p w:rsidR="00D05B64" w:rsidRPr="007F28CF" w:rsidRDefault="00D05B64" w:rsidP="00035E44">
            <w:pPr>
              <w:pStyle w:val="a5"/>
              <w:spacing w:line="240" w:lineRule="auto"/>
              <w:ind w:left="340" w:right="57"/>
              <w:jc w:val="both"/>
              <w:rPr>
                <w:rFonts w:ascii="Times New Roman" w:hAnsi="Times New Roman"/>
                <w:sz w:val="24"/>
                <w:szCs w:val="24"/>
              </w:rPr>
            </w:pPr>
            <w:r w:rsidRPr="007F28CF">
              <w:rPr>
                <w:rFonts w:ascii="Times New Roman" w:hAnsi="Times New Roman"/>
                <w:sz w:val="24"/>
                <w:szCs w:val="24"/>
              </w:rPr>
              <w:t xml:space="preserve">3. Принтеры </w:t>
            </w:r>
          </w:p>
          <w:p w:rsidR="00D05B64" w:rsidRPr="007F28CF" w:rsidRDefault="00D05B64" w:rsidP="00035E44">
            <w:pPr>
              <w:pStyle w:val="a5"/>
              <w:spacing w:line="240" w:lineRule="auto"/>
              <w:ind w:left="340" w:right="57"/>
              <w:jc w:val="both"/>
              <w:rPr>
                <w:rFonts w:ascii="Times New Roman" w:hAnsi="Times New Roman"/>
                <w:sz w:val="24"/>
                <w:szCs w:val="24"/>
              </w:rPr>
            </w:pPr>
            <w:r w:rsidRPr="007F28CF">
              <w:rPr>
                <w:rFonts w:ascii="Times New Roman" w:hAnsi="Times New Roman"/>
                <w:sz w:val="24"/>
                <w:szCs w:val="24"/>
              </w:rPr>
              <w:t xml:space="preserve">4. Мультимедийные проекторы </w:t>
            </w:r>
          </w:p>
          <w:p w:rsidR="005E7669" w:rsidRPr="007F28CF" w:rsidRDefault="00D05B64" w:rsidP="00035E44">
            <w:pPr>
              <w:pStyle w:val="a5"/>
              <w:spacing w:line="240" w:lineRule="auto"/>
              <w:ind w:left="340" w:right="57"/>
              <w:jc w:val="both"/>
              <w:rPr>
                <w:rFonts w:ascii="Times New Roman" w:hAnsi="Times New Roman"/>
                <w:sz w:val="24"/>
                <w:szCs w:val="24"/>
              </w:rPr>
            </w:pPr>
            <w:r w:rsidRPr="007F28CF">
              <w:rPr>
                <w:rFonts w:ascii="Times New Roman" w:hAnsi="Times New Roman"/>
                <w:sz w:val="24"/>
                <w:szCs w:val="24"/>
              </w:rPr>
              <w:t>5. Интерактивные доски</w:t>
            </w:r>
          </w:p>
          <w:p w:rsidR="00D05B64" w:rsidRPr="007F28CF" w:rsidRDefault="005E7669" w:rsidP="00035E44">
            <w:pPr>
              <w:pStyle w:val="a5"/>
              <w:spacing w:line="240" w:lineRule="auto"/>
              <w:ind w:left="340" w:right="57"/>
              <w:jc w:val="both"/>
              <w:rPr>
                <w:rFonts w:ascii="Times New Roman" w:hAnsi="Times New Roman"/>
                <w:color w:val="auto"/>
                <w:sz w:val="24"/>
                <w:szCs w:val="24"/>
              </w:rPr>
            </w:pPr>
            <w:r w:rsidRPr="007F28CF">
              <w:rPr>
                <w:rFonts w:ascii="Times New Roman" w:hAnsi="Times New Roman"/>
                <w:sz w:val="24"/>
                <w:szCs w:val="24"/>
              </w:rPr>
              <w:t>6. Экспозиционный экран</w:t>
            </w:r>
          </w:p>
          <w:p w:rsidR="00653A76" w:rsidRPr="007F28CF" w:rsidRDefault="00653A76" w:rsidP="00035E44">
            <w:pPr>
              <w:pStyle w:val="a5"/>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1.2.5.</w:t>
            </w:r>
            <w:r w:rsidRPr="007F28CF">
              <w:rPr>
                <w:rFonts w:ascii="Times New Roman" w:hAnsi="Times New Roman"/>
                <w:color w:val="auto"/>
                <w:sz w:val="24"/>
                <w:szCs w:val="24"/>
              </w:rPr>
              <w:t> </w:t>
            </w:r>
            <w:r w:rsidRPr="007F28CF">
              <w:rPr>
                <w:rFonts w:ascii="Times New Roman" w:hAnsi="Times New Roman"/>
                <w:color w:val="auto"/>
                <w:sz w:val="24"/>
                <w:szCs w:val="24"/>
              </w:rPr>
              <w:t>Учебно­практичес</w:t>
            </w:r>
            <w:r w:rsidR="00D05B64" w:rsidRPr="007F28CF">
              <w:rPr>
                <w:rFonts w:ascii="Times New Roman" w:hAnsi="Times New Roman"/>
                <w:color w:val="auto"/>
                <w:sz w:val="24"/>
                <w:szCs w:val="24"/>
              </w:rPr>
              <w:t xml:space="preserve">кое </w:t>
            </w:r>
            <w:r w:rsidRPr="007F28CF">
              <w:rPr>
                <w:rFonts w:ascii="Times New Roman" w:hAnsi="Times New Roman"/>
                <w:color w:val="auto"/>
                <w:sz w:val="24"/>
                <w:szCs w:val="24"/>
              </w:rPr>
              <w:t xml:space="preserve">оборудование: </w:t>
            </w:r>
          </w:p>
          <w:p w:rsidR="00CE0EC9" w:rsidRPr="007F28CF" w:rsidRDefault="00CE0EC9" w:rsidP="00E74F05">
            <w:pPr>
              <w:pStyle w:val="affe"/>
              <w:numPr>
                <w:ilvl w:val="0"/>
                <w:numId w:val="8"/>
              </w:numPr>
              <w:spacing w:line="240" w:lineRule="auto"/>
              <w:ind w:right="57"/>
              <w:jc w:val="both"/>
              <w:rPr>
                <w:rFonts w:ascii="Times New Roman" w:hAnsi="Times New Roman"/>
                <w:b/>
                <w:sz w:val="24"/>
                <w:szCs w:val="24"/>
              </w:rPr>
            </w:pPr>
            <w:r w:rsidRPr="007F28CF">
              <w:rPr>
                <w:rFonts w:ascii="Times New Roman" w:eastAsia="Times New Roman" w:hAnsi="Times New Roman"/>
                <w:sz w:val="24"/>
                <w:szCs w:val="24"/>
                <w:lang w:eastAsia="ar-SA"/>
              </w:rPr>
              <w:t>Лабораторное оборудование «Наблюдение за погодой»</w:t>
            </w:r>
          </w:p>
          <w:p w:rsidR="00CE0EC9" w:rsidRPr="007F28CF" w:rsidRDefault="00CE0EC9" w:rsidP="00E74F05">
            <w:pPr>
              <w:pStyle w:val="affe"/>
              <w:numPr>
                <w:ilvl w:val="0"/>
                <w:numId w:val="8"/>
              </w:numPr>
              <w:spacing w:line="240" w:lineRule="auto"/>
              <w:ind w:right="57"/>
              <w:jc w:val="both"/>
              <w:rPr>
                <w:rFonts w:ascii="Times New Roman" w:hAnsi="Times New Roman"/>
                <w:sz w:val="24"/>
                <w:szCs w:val="24"/>
              </w:rPr>
            </w:pPr>
            <w:r w:rsidRPr="007F28CF">
              <w:rPr>
                <w:rFonts w:ascii="Times New Roman" w:hAnsi="Times New Roman"/>
                <w:sz w:val="24"/>
                <w:szCs w:val="24"/>
              </w:rPr>
              <w:t>Лабораторное оборудование «Весовые измерения»</w:t>
            </w:r>
          </w:p>
          <w:p w:rsidR="00CE0EC9" w:rsidRPr="007F28CF" w:rsidRDefault="00CE0EC9" w:rsidP="00E74F05">
            <w:pPr>
              <w:pStyle w:val="affe"/>
              <w:numPr>
                <w:ilvl w:val="0"/>
                <w:numId w:val="8"/>
              </w:numPr>
              <w:spacing w:line="240" w:lineRule="auto"/>
              <w:ind w:right="57"/>
              <w:jc w:val="both"/>
              <w:rPr>
                <w:rFonts w:ascii="Times New Roman" w:hAnsi="Times New Roman"/>
                <w:b/>
                <w:sz w:val="24"/>
                <w:szCs w:val="24"/>
              </w:rPr>
            </w:pPr>
            <w:r w:rsidRPr="007F28CF">
              <w:rPr>
                <w:rFonts w:ascii="Times New Roman" w:eastAsia="Times New Roman" w:hAnsi="Times New Roman"/>
                <w:sz w:val="24"/>
                <w:szCs w:val="24"/>
                <w:lang w:eastAsia="ar-SA"/>
              </w:rPr>
              <w:t xml:space="preserve">Документ-камера  </w:t>
            </w:r>
          </w:p>
          <w:p w:rsidR="00CE0EC9" w:rsidRPr="007F28CF" w:rsidRDefault="00CE0EC9" w:rsidP="00E74F05">
            <w:pPr>
              <w:pStyle w:val="affe"/>
              <w:numPr>
                <w:ilvl w:val="0"/>
                <w:numId w:val="8"/>
              </w:numPr>
              <w:spacing w:line="240" w:lineRule="auto"/>
              <w:ind w:right="57"/>
              <w:jc w:val="both"/>
              <w:rPr>
                <w:rFonts w:ascii="Times New Roman" w:hAnsi="Times New Roman"/>
                <w:sz w:val="24"/>
                <w:szCs w:val="24"/>
              </w:rPr>
            </w:pPr>
            <w:r w:rsidRPr="007F28CF">
              <w:rPr>
                <w:rFonts w:ascii="Times New Roman" w:hAnsi="Times New Roman"/>
                <w:sz w:val="24"/>
                <w:szCs w:val="24"/>
              </w:rPr>
              <w:t xml:space="preserve">Цифровой микроскоп </w:t>
            </w:r>
          </w:p>
          <w:p w:rsidR="00CE0EC9" w:rsidRPr="007F28CF" w:rsidRDefault="00CE0EC9" w:rsidP="00E74F05">
            <w:pPr>
              <w:pStyle w:val="affe"/>
              <w:numPr>
                <w:ilvl w:val="0"/>
                <w:numId w:val="8"/>
              </w:numPr>
              <w:spacing w:line="240" w:lineRule="auto"/>
              <w:ind w:right="57"/>
              <w:jc w:val="both"/>
              <w:rPr>
                <w:rFonts w:ascii="Times New Roman" w:hAnsi="Times New Roman"/>
                <w:sz w:val="24"/>
                <w:szCs w:val="24"/>
              </w:rPr>
            </w:pPr>
            <w:r w:rsidRPr="007F28CF">
              <w:rPr>
                <w:rFonts w:ascii="Times New Roman" w:eastAsia="Times New Roman" w:hAnsi="Times New Roman"/>
                <w:sz w:val="24"/>
                <w:szCs w:val="24"/>
                <w:lang w:eastAsia="ar-SA"/>
              </w:rPr>
              <w:t xml:space="preserve">Система  голосования </w:t>
            </w:r>
            <w:r w:rsidRPr="007F28CF">
              <w:rPr>
                <w:rFonts w:ascii="Times New Roman" w:eastAsia="Times New Roman" w:hAnsi="Times New Roman"/>
                <w:sz w:val="24"/>
                <w:szCs w:val="24"/>
                <w:lang w:val="en-US" w:eastAsia="ar-SA"/>
              </w:rPr>
              <w:t>Mimio</w:t>
            </w:r>
            <w:r w:rsidRPr="007F28CF">
              <w:rPr>
                <w:rFonts w:ascii="Times New Roman" w:eastAsia="Times New Roman" w:hAnsi="Times New Roman"/>
                <w:sz w:val="24"/>
                <w:szCs w:val="24"/>
                <w:lang w:eastAsia="ar-SA"/>
              </w:rPr>
              <w:t xml:space="preserve"> </w:t>
            </w:r>
            <w:r w:rsidRPr="007F28CF">
              <w:rPr>
                <w:rFonts w:ascii="Times New Roman" w:eastAsia="Times New Roman" w:hAnsi="Times New Roman"/>
                <w:sz w:val="24"/>
                <w:szCs w:val="24"/>
                <w:lang w:val="en-US" w:eastAsia="ar-SA"/>
              </w:rPr>
              <w:t>Vote</w:t>
            </w:r>
          </w:p>
          <w:p w:rsidR="00CE0EC9" w:rsidRPr="007F28CF" w:rsidRDefault="00CE0EC9" w:rsidP="00E74F05">
            <w:pPr>
              <w:pStyle w:val="affe"/>
              <w:numPr>
                <w:ilvl w:val="0"/>
                <w:numId w:val="8"/>
              </w:numPr>
              <w:spacing w:line="240" w:lineRule="auto"/>
              <w:ind w:right="57"/>
              <w:jc w:val="both"/>
              <w:rPr>
                <w:rFonts w:ascii="Times New Roman" w:hAnsi="Times New Roman"/>
                <w:sz w:val="24"/>
                <w:szCs w:val="24"/>
              </w:rPr>
            </w:pPr>
            <w:r w:rsidRPr="007F28CF">
              <w:rPr>
                <w:rFonts w:ascii="Times New Roman" w:hAnsi="Times New Roman"/>
                <w:sz w:val="24"/>
                <w:szCs w:val="24"/>
              </w:rPr>
              <w:t>Теллурий</w:t>
            </w:r>
          </w:p>
          <w:p w:rsidR="00CE0EC9" w:rsidRPr="007F28CF" w:rsidRDefault="00CE0EC9" w:rsidP="00E74F05">
            <w:pPr>
              <w:pStyle w:val="affe"/>
              <w:numPr>
                <w:ilvl w:val="0"/>
                <w:numId w:val="8"/>
              </w:numPr>
              <w:spacing w:line="240" w:lineRule="auto"/>
              <w:ind w:right="57"/>
              <w:jc w:val="both"/>
              <w:rPr>
                <w:rFonts w:ascii="Times New Roman" w:hAnsi="Times New Roman"/>
                <w:sz w:val="24"/>
                <w:szCs w:val="24"/>
              </w:rPr>
            </w:pPr>
            <w:r w:rsidRPr="007F28CF">
              <w:rPr>
                <w:rFonts w:ascii="Times New Roman" w:hAnsi="Times New Roman"/>
                <w:sz w:val="24"/>
                <w:szCs w:val="24"/>
              </w:rPr>
              <w:t xml:space="preserve">Мобильная естественно-научная лаборатория </w:t>
            </w:r>
            <w:r w:rsidRPr="007F28CF">
              <w:rPr>
                <w:rFonts w:ascii="Times New Roman" w:hAnsi="Times New Roman"/>
                <w:sz w:val="24"/>
                <w:szCs w:val="24"/>
              </w:rPr>
              <w:lastRenderedPageBreak/>
              <w:t>с мультисенсорным регистратором данных «ЛабДискГломир»</w:t>
            </w:r>
          </w:p>
          <w:p w:rsidR="00CE0EC9" w:rsidRPr="007F28CF" w:rsidRDefault="00CE0EC9" w:rsidP="00E74F05">
            <w:pPr>
              <w:pStyle w:val="affe"/>
              <w:numPr>
                <w:ilvl w:val="0"/>
                <w:numId w:val="8"/>
              </w:numPr>
              <w:spacing w:line="240" w:lineRule="auto"/>
              <w:ind w:right="57"/>
              <w:jc w:val="both"/>
              <w:rPr>
                <w:rFonts w:ascii="Times New Roman" w:hAnsi="Times New Roman"/>
                <w:sz w:val="24"/>
                <w:szCs w:val="24"/>
              </w:rPr>
            </w:pPr>
            <w:r w:rsidRPr="007F28CF">
              <w:rPr>
                <w:rFonts w:ascii="Times New Roman" w:hAnsi="Times New Roman"/>
                <w:sz w:val="24"/>
                <w:szCs w:val="24"/>
              </w:rPr>
              <w:t>Комплекс лабораторного оборудования «Прорастание»</w:t>
            </w:r>
          </w:p>
          <w:p w:rsidR="00CE0EC9" w:rsidRPr="007F28CF" w:rsidRDefault="00CE0EC9" w:rsidP="00E74F05">
            <w:pPr>
              <w:pStyle w:val="affe"/>
              <w:numPr>
                <w:ilvl w:val="0"/>
                <w:numId w:val="8"/>
              </w:numPr>
              <w:spacing w:line="240" w:lineRule="auto"/>
              <w:ind w:right="57"/>
              <w:jc w:val="both"/>
              <w:rPr>
                <w:rFonts w:ascii="Times New Roman" w:hAnsi="Times New Roman"/>
                <w:sz w:val="24"/>
                <w:szCs w:val="24"/>
              </w:rPr>
            </w:pPr>
            <w:r w:rsidRPr="007F28CF">
              <w:rPr>
                <w:rFonts w:ascii="Times New Roman" w:hAnsi="Times New Roman"/>
                <w:sz w:val="24"/>
                <w:szCs w:val="24"/>
              </w:rPr>
              <w:t>Электронные приложения к учебникам:  «Математика», 1-4 класс, авт. М.И. Моро; «Окружающий мир», 1-4 класс, авт. А.А. Плешаков;  «Литературное чтение», 1-4 класс, авт. Л. Ф. Климанова; «Русский язык», 1-4 класс, авт. В. П. Канакина, В.Г. Горецкий.</w:t>
            </w:r>
          </w:p>
          <w:p w:rsidR="00CE0EC9" w:rsidRPr="007F28CF" w:rsidRDefault="00CE0EC9" w:rsidP="00E74F05">
            <w:pPr>
              <w:pStyle w:val="affe"/>
              <w:numPr>
                <w:ilvl w:val="0"/>
                <w:numId w:val="8"/>
              </w:numPr>
              <w:spacing w:line="240" w:lineRule="auto"/>
              <w:ind w:right="57"/>
              <w:jc w:val="both"/>
              <w:rPr>
                <w:rFonts w:ascii="Times New Roman" w:hAnsi="Times New Roman"/>
                <w:sz w:val="24"/>
                <w:szCs w:val="24"/>
              </w:rPr>
            </w:pPr>
            <w:r w:rsidRPr="007F28CF">
              <w:rPr>
                <w:rFonts w:ascii="Times New Roman" w:hAnsi="Times New Roman"/>
                <w:sz w:val="24"/>
                <w:szCs w:val="24"/>
              </w:rPr>
              <w:t>Интерактивное учебное пособие «Кубановедение» ООО Издательство «Экзамен»</w:t>
            </w:r>
          </w:p>
          <w:p w:rsidR="00CE0EC9" w:rsidRPr="007F28CF" w:rsidRDefault="00CE0EC9" w:rsidP="00E74F05">
            <w:pPr>
              <w:pStyle w:val="affe"/>
              <w:numPr>
                <w:ilvl w:val="0"/>
                <w:numId w:val="8"/>
              </w:numPr>
              <w:spacing w:line="240" w:lineRule="auto"/>
              <w:ind w:right="57"/>
              <w:jc w:val="both"/>
              <w:rPr>
                <w:rFonts w:ascii="Times New Roman" w:hAnsi="Times New Roman"/>
                <w:sz w:val="24"/>
                <w:szCs w:val="24"/>
              </w:rPr>
            </w:pPr>
            <w:r w:rsidRPr="007F28CF">
              <w:rPr>
                <w:rFonts w:ascii="Times New Roman" w:hAnsi="Times New Roman"/>
                <w:sz w:val="24"/>
                <w:szCs w:val="24"/>
              </w:rPr>
              <w:t>Интерактивные учебные пособия по русскому языку, математике, литературному чтению, окружающ</w:t>
            </w:r>
            <w:r w:rsidR="00653A2D">
              <w:rPr>
                <w:rFonts w:ascii="Times New Roman" w:hAnsi="Times New Roman"/>
                <w:sz w:val="24"/>
                <w:szCs w:val="24"/>
              </w:rPr>
              <w:t xml:space="preserve">ему миру, технологии      </w:t>
            </w:r>
            <w:r w:rsidRPr="007F28CF">
              <w:rPr>
                <w:rFonts w:ascii="Times New Roman" w:hAnsi="Times New Roman"/>
                <w:sz w:val="24"/>
                <w:szCs w:val="24"/>
              </w:rPr>
              <w:t>1 – 4 классы.</w:t>
            </w:r>
          </w:p>
          <w:p w:rsidR="00653A76" w:rsidRPr="007F28CF" w:rsidRDefault="00653A76" w:rsidP="00035E44">
            <w:pPr>
              <w:ind w:right="57"/>
              <w:jc w:val="both"/>
            </w:pPr>
            <w:r w:rsidRPr="007F28CF">
              <w:t>1.2.6.</w:t>
            </w:r>
            <w:r w:rsidRPr="007F28CF">
              <w:t> </w:t>
            </w:r>
            <w:r w:rsidRPr="007F28CF">
              <w:t>Игры и игрушки</w:t>
            </w:r>
            <w:r w:rsidR="00AF1228" w:rsidRPr="007F28CF">
              <w:t>.</w:t>
            </w:r>
          </w:p>
          <w:p w:rsidR="00653A76" w:rsidRPr="007F28CF" w:rsidRDefault="00653A76" w:rsidP="00035E44">
            <w:pPr>
              <w:pStyle w:val="a5"/>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1.2.7.</w:t>
            </w:r>
            <w:r w:rsidRPr="007F28CF">
              <w:rPr>
                <w:rFonts w:ascii="Times New Roman" w:hAnsi="Times New Roman"/>
                <w:color w:val="auto"/>
                <w:sz w:val="24"/>
                <w:szCs w:val="24"/>
              </w:rPr>
              <w:t> </w:t>
            </w:r>
            <w:r w:rsidRPr="007F28CF">
              <w:rPr>
                <w:rFonts w:ascii="Times New Roman" w:hAnsi="Times New Roman"/>
                <w:color w:val="auto"/>
                <w:sz w:val="24"/>
                <w:szCs w:val="24"/>
              </w:rPr>
              <w:t xml:space="preserve">Оборудование (мебель): </w:t>
            </w:r>
          </w:p>
          <w:p w:rsidR="00D27C5A" w:rsidRPr="00BA0ACE" w:rsidRDefault="00AF1228" w:rsidP="00E74F05">
            <w:pPr>
              <w:pStyle w:val="a5"/>
              <w:numPr>
                <w:ilvl w:val="0"/>
                <w:numId w:val="9"/>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Шкафы для хранения учебников, дидактических материалов, пособий, учебного оборудования и пр;</w:t>
            </w:r>
          </w:p>
          <w:p w:rsidR="00D27C5A" w:rsidRDefault="00AF1228" w:rsidP="00E74F05">
            <w:pPr>
              <w:pStyle w:val="a5"/>
              <w:numPr>
                <w:ilvl w:val="0"/>
                <w:numId w:val="9"/>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 xml:space="preserve">Регулируемые ученические столы </w:t>
            </w:r>
          </w:p>
          <w:p w:rsidR="00AF1228" w:rsidRPr="007F28CF" w:rsidRDefault="00AF1228" w:rsidP="00035E44">
            <w:pPr>
              <w:pStyle w:val="a5"/>
              <w:spacing w:line="240" w:lineRule="auto"/>
              <w:ind w:left="720" w:right="57"/>
              <w:jc w:val="both"/>
              <w:rPr>
                <w:rFonts w:ascii="Times New Roman" w:hAnsi="Times New Roman"/>
                <w:color w:val="auto"/>
                <w:sz w:val="24"/>
                <w:szCs w:val="24"/>
              </w:rPr>
            </w:pPr>
            <w:r w:rsidRPr="007F28CF">
              <w:rPr>
                <w:rFonts w:ascii="Times New Roman" w:hAnsi="Times New Roman"/>
                <w:color w:val="auto"/>
                <w:sz w:val="24"/>
                <w:szCs w:val="24"/>
              </w:rPr>
              <w:t>2 -хместные с комплектом  стульев;</w:t>
            </w:r>
          </w:p>
          <w:p w:rsidR="00AF1228" w:rsidRPr="007F28CF" w:rsidRDefault="00AF1228" w:rsidP="00E74F05">
            <w:pPr>
              <w:pStyle w:val="a5"/>
              <w:numPr>
                <w:ilvl w:val="0"/>
                <w:numId w:val="9"/>
              </w:numPr>
              <w:spacing w:line="240" w:lineRule="auto"/>
              <w:jc w:val="both"/>
              <w:rPr>
                <w:rFonts w:ascii="Times New Roman" w:hAnsi="Times New Roman"/>
                <w:color w:val="auto"/>
                <w:sz w:val="24"/>
                <w:szCs w:val="24"/>
              </w:rPr>
            </w:pPr>
            <w:r w:rsidRPr="007F28CF">
              <w:rPr>
                <w:rFonts w:ascii="Times New Roman" w:hAnsi="Times New Roman"/>
                <w:color w:val="auto"/>
                <w:sz w:val="24"/>
                <w:szCs w:val="24"/>
              </w:rPr>
              <w:t>Учительский стол.</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266DA" w:rsidRDefault="00BA0ACE" w:rsidP="007F28C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Имеются в наличии</w:t>
            </w: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Имеются в наличии</w:t>
            </w: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Default="009115E5" w:rsidP="007F28CF">
            <w:pPr>
              <w:pStyle w:val="NoParagraphStyle"/>
              <w:spacing w:line="240" w:lineRule="auto"/>
              <w:jc w:val="both"/>
              <w:textAlignment w:val="auto"/>
              <w:rPr>
                <w:rFonts w:ascii="Times New Roman" w:hAnsi="Times New Roman" w:cs="Times New Roman"/>
                <w:color w:val="auto"/>
                <w:lang w:val="ru-RU"/>
              </w:rPr>
            </w:pPr>
          </w:p>
          <w:p w:rsidR="009115E5" w:rsidRPr="007F28CF" w:rsidRDefault="009115E5" w:rsidP="007F28CF">
            <w:pPr>
              <w:pStyle w:val="NoParagraphStyle"/>
              <w:spacing w:line="240" w:lineRule="auto"/>
              <w:jc w:val="both"/>
              <w:textAlignment w:val="auto"/>
              <w:rPr>
                <w:rFonts w:ascii="Times New Roman" w:hAnsi="Times New Roman" w:cs="Times New Roman"/>
                <w:color w:val="auto"/>
                <w:lang w:val="ru-RU"/>
              </w:rPr>
            </w:pPr>
          </w:p>
        </w:tc>
      </w:tr>
      <w:tr w:rsidR="00653A76" w:rsidRPr="007F28CF" w:rsidTr="0095059D">
        <w:trPr>
          <w:trHeight w:val="1470"/>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F28CF" w:rsidRDefault="00653A76" w:rsidP="007F28CF">
            <w:pPr>
              <w:pStyle w:val="a5"/>
              <w:spacing w:line="240" w:lineRule="auto"/>
              <w:rPr>
                <w:rFonts w:ascii="Times New Roman" w:hAnsi="Times New Roman"/>
                <w:color w:val="auto"/>
                <w:sz w:val="24"/>
                <w:szCs w:val="24"/>
              </w:rPr>
            </w:pPr>
            <w:r w:rsidRPr="007F28CF">
              <w:rPr>
                <w:rFonts w:ascii="Times New Roman" w:hAnsi="Times New Roman"/>
                <w:color w:val="auto"/>
                <w:sz w:val="24"/>
                <w:szCs w:val="24"/>
              </w:rPr>
              <w:lastRenderedPageBreak/>
              <w:t>2.</w:t>
            </w:r>
            <w:r w:rsidRPr="007F28CF">
              <w:rPr>
                <w:rFonts w:ascii="Times New Roman" w:hAnsi="Times New Roman"/>
                <w:color w:val="auto"/>
                <w:sz w:val="24"/>
                <w:szCs w:val="24"/>
              </w:rPr>
              <w:t> </w:t>
            </w:r>
            <w:r w:rsidRPr="007F28CF">
              <w:rPr>
                <w:rFonts w:ascii="Times New Roman" w:hAnsi="Times New Roman"/>
                <w:color w:val="auto"/>
                <w:sz w:val="24"/>
                <w:szCs w:val="24"/>
              </w:rPr>
              <w:t>Компоненты оснащения методического кабинета начальной школы</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F28CF" w:rsidRDefault="00653A76" w:rsidP="00035E44">
            <w:pPr>
              <w:pStyle w:val="a5"/>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2.1.</w:t>
            </w:r>
            <w:r w:rsidRPr="007F28CF">
              <w:rPr>
                <w:rFonts w:ascii="Times New Roman" w:hAnsi="Times New Roman"/>
                <w:color w:val="auto"/>
                <w:sz w:val="24"/>
                <w:szCs w:val="24"/>
              </w:rPr>
              <w:t> </w:t>
            </w:r>
            <w:r w:rsidR="00D05B64" w:rsidRPr="007F28CF">
              <w:rPr>
                <w:rFonts w:ascii="Times New Roman" w:hAnsi="Times New Roman"/>
                <w:color w:val="auto"/>
                <w:sz w:val="24"/>
                <w:szCs w:val="24"/>
              </w:rPr>
              <w:t xml:space="preserve">Нормативные документы федерального, регионального </w:t>
            </w:r>
            <w:r w:rsidRPr="007F28CF">
              <w:rPr>
                <w:rFonts w:ascii="Times New Roman" w:hAnsi="Times New Roman"/>
                <w:color w:val="auto"/>
                <w:sz w:val="24"/>
                <w:szCs w:val="24"/>
              </w:rPr>
              <w:t>и муниципальн</w:t>
            </w:r>
            <w:r w:rsidR="00AA49E6" w:rsidRPr="007F28CF">
              <w:rPr>
                <w:rFonts w:ascii="Times New Roman" w:hAnsi="Times New Roman"/>
                <w:color w:val="auto"/>
                <w:sz w:val="24"/>
                <w:szCs w:val="24"/>
              </w:rPr>
              <w:t>ого уровней,</w:t>
            </w:r>
            <w:r w:rsidR="00AA49E6" w:rsidRPr="007F28CF">
              <w:rPr>
                <w:rFonts w:ascii="Times New Roman" w:hAnsi="Times New Roman"/>
                <w:color w:val="auto"/>
                <w:sz w:val="24"/>
                <w:szCs w:val="24"/>
              </w:rPr>
              <w:br/>
              <w:t xml:space="preserve">локальные акты: </w:t>
            </w:r>
          </w:p>
          <w:p w:rsidR="00AA49E6" w:rsidRPr="007F28CF" w:rsidRDefault="00AA49E6" w:rsidP="00E74F05">
            <w:pPr>
              <w:pStyle w:val="a5"/>
              <w:numPr>
                <w:ilvl w:val="0"/>
                <w:numId w:val="6"/>
              </w:numPr>
              <w:spacing w:line="240" w:lineRule="auto"/>
              <w:ind w:right="57"/>
              <w:jc w:val="both"/>
              <w:rPr>
                <w:rFonts w:ascii="Times New Roman" w:hAnsi="Times New Roman"/>
                <w:color w:val="auto"/>
                <w:sz w:val="24"/>
                <w:szCs w:val="24"/>
              </w:rPr>
            </w:pPr>
            <w:r w:rsidRPr="007F28CF">
              <w:rPr>
                <w:rFonts w:ascii="Times New Roman" w:hAnsi="Times New Roman"/>
                <w:sz w:val="24"/>
                <w:szCs w:val="24"/>
              </w:rPr>
              <w:t>ФГОСы НОО по предметам;</w:t>
            </w:r>
          </w:p>
          <w:p w:rsidR="00AA49E6" w:rsidRPr="007F28CF" w:rsidRDefault="00AA49E6" w:rsidP="00E74F05">
            <w:pPr>
              <w:pStyle w:val="a5"/>
              <w:numPr>
                <w:ilvl w:val="0"/>
                <w:numId w:val="6"/>
              </w:numPr>
              <w:spacing w:line="240" w:lineRule="auto"/>
              <w:ind w:right="57"/>
              <w:jc w:val="both"/>
              <w:rPr>
                <w:rFonts w:ascii="Times New Roman" w:hAnsi="Times New Roman"/>
                <w:color w:val="auto"/>
                <w:sz w:val="24"/>
                <w:szCs w:val="24"/>
              </w:rPr>
            </w:pPr>
            <w:r w:rsidRPr="007F28CF">
              <w:rPr>
                <w:rFonts w:ascii="Times New Roman" w:hAnsi="Times New Roman"/>
                <w:sz w:val="24"/>
                <w:szCs w:val="24"/>
              </w:rPr>
              <w:t>Образовательная программа по предметам;</w:t>
            </w:r>
          </w:p>
          <w:p w:rsidR="00AA49E6" w:rsidRPr="007F28CF" w:rsidRDefault="00AA49E6" w:rsidP="00E74F05">
            <w:pPr>
              <w:pStyle w:val="a5"/>
              <w:numPr>
                <w:ilvl w:val="0"/>
                <w:numId w:val="6"/>
              </w:numPr>
              <w:spacing w:line="240" w:lineRule="auto"/>
              <w:ind w:right="57"/>
              <w:jc w:val="both"/>
              <w:rPr>
                <w:rFonts w:ascii="Times New Roman" w:hAnsi="Times New Roman"/>
                <w:color w:val="auto"/>
                <w:sz w:val="24"/>
                <w:szCs w:val="24"/>
              </w:rPr>
            </w:pPr>
            <w:r w:rsidRPr="007F28CF">
              <w:rPr>
                <w:rFonts w:ascii="Times New Roman" w:hAnsi="Times New Roman"/>
                <w:sz w:val="24"/>
                <w:szCs w:val="24"/>
              </w:rPr>
              <w:t>Учебные программы по предметам;</w:t>
            </w:r>
          </w:p>
          <w:p w:rsidR="00AA49E6" w:rsidRPr="007F28CF" w:rsidRDefault="00AA49E6" w:rsidP="00E74F05">
            <w:pPr>
              <w:pStyle w:val="a5"/>
              <w:numPr>
                <w:ilvl w:val="0"/>
                <w:numId w:val="6"/>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Планируемые результаты обучения по предметам;</w:t>
            </w:r>
          </w:p>
          <w:p w:rsidR="00AA49E6" w:rsidRPr="007F28CF" w:rsidRDefault="00AA49E6" w:rsidP="00E74F05">
            <w:pPr>
              <w:pStyle w:val="a5"/>
              <w:numPr>
                <w:ilvl w:val="0"/>
                <w:numId w:val="6"/>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Авторские учебные программы;</w:t>
            </w:r>
          </w:p>
          <w:p w:rsidR="00AA49E6" w:rsidRPr="007F28CF" w:rsidRDefault="00AA49E6" w:rsidP="00E74F05">
            <w:pPr>
              <w:pStyle w:val="a5"/>
              <w:numPr>
                <w:ilvl w:val="0"/>
                <w:numId w:val="6"/>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План работы на учебный год;</w:t>
            </w:r>
          </w:p>
          <w:p w:rsidR="00AA49E6" w:rsidRPr="007F28CF" w:rsidRDefault="00AA49E6" w:rsidP="00E74F05">
            <w:pPr>
              <w:pStyle w:val="a5"/>
              <w:numPr>
                <w:ilvl w:val="0"/>
                <w:numId w:val="6"/>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Расписание учебных занятий,</w:t>
            </w:r>
          </w:p>
          <w:p w:rsidR="00AA49E6" w:rsidRPr="007F28CF" w:rsidRDefault="00AA49E6" w:rsidP="00035E44">
            <w:pPr>
              <w:pStyle w:val="a5"/>
              <w:spacing w:line="240" w:lineRule="auto"/>
              <w:ind w:left="720" w:right="57"/>
              <w:jc w:val="both"/>
              <w:rPr>
                <w:rFonts w:ascii="Times New Roman" w:hAnsi="Times New Roman"/>
                <w:color w:val="auto"/>
                <w:sz w:val="24"/>
                <w:szCs w:val="24"/>
              </w:rPr>
            </w:pPr>
            <w:r w:rsidRPr="007F28CF">
              <w:rPr>
                <w:rFonts w:ascii="Times New Roman" w:hAnsi="Times New Roman"/>
                <w:color w:val="auto"/>
                <w:sz w:val="24"/>
                <w:szCs w:val="24"/>
              </w:rPr>
              <w:t>расписание внеурочной деятельности;</w:t>
            </w:r>
          </w:p>
          <w:p w:rsidR="00AA49E6" w:rsidRPr="007F28CF" w:rsidRDefault="00AA49E6" w:rsidP="00E74F05">
            <w:pPr>
              <w:pStyle w:val="a5"/>
              <w:numPr>
                <w:ilvl w:val="0"/>
                <w:numId w:val="6"/>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Комплекс  материалов для диагностики качества обучения по предметам;</w:t>
            </w:r>
          </w:p>
          <w:p w:rsidR="00AA49E6" w:rsidRPr="007F28CF" w:rsidRDefault="00AA49E6" w:rsidP="00E74F05">
            <w:pPr>
              <w:pStyle w:val="a5"/>
              <w:numPr>
                <w:ilvl w:val="0"/>
                <w:numId w:val="6"/>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Материалы  текущей,  промежуточной итоговой аттестации учащихся по классам, в том числе в электронном виде;</w:t>
            </w:r>
          </w:p>
          <w:p w:rsidR="00AA49E6" w:rsidRPr="007F28CF" w:rsidRDefault="00AA49E6" w:rsidP="00E74F05">
            <w:pPr>
              <w:pStyle w:val="a5"/>
              <w:numPr>
                <w:ilvl w:val="0"/>
                <w:numId w:val="6"/>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Материалы, отражающие динамику личностного развития учащихся по годам обучения;</w:t>
            </w:r>
          </w:p>
          <w:p w:rsidR="00AA49E6" w:rsidRPr="007F28CF" w:rsidRDefault="00AA49E6" w:rsidP="00E74F05">
            <w:pPr>
              <w:pStyle w:val="a5"/>
              <w:numPr>
                <w:ilvl w:val="0"/>
                <w:numId w:val="6"/>
              </w:numPr>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 xml:space="preserve">Материалы, отражающие динамику </w:t>
            </w:r>
            <w:r w:rsidRPr="007F28CF">
              <w:rPr>
                <w:rFonts w:ascii="Times New Roman" w:hAnsi="Times New Roman"/>
                <w:color w:val="auto"/>
                <w:sz w:val="24"/>
                <w:szCs w:val="24"/>
              </w:rPr>
              <w:lastRenderedPageBreak/>
              <w:t>профессионально-личностного развития педагогов образовательного учреждения</w:t>
            </w:r>
          </w:p>
          <w:p w:rsidR="00653A76" w:rsidRPr="007F28CF" w:rsidRDefault="00653A76" w:rsidP="00035E44">
            <w:pPr>
              <w:pStyle w:val="a5"/>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2.2.</w:t>
            </w:r>
            <w:r w:rsidRPr="007F28CF">
              <w:rPr>
                <w:rFonts w:ascii="Times New Roman" w:hAnsi="Times New Roman"/>
                <w:color w:val="auto"/>
                <w:sz w:val="24"/>
                <w:szCs w:val="24"/>
              </w:rPr>
              <w:t> </w:t>
            </w:r>
            <w:r w:rsidRPr="00451441">
              <w:rPr>
                <w:rFonts w:ascii="Times New Roman" w:hAnsi="Times New Roman"/>
                <w:b/>
                <w:color w:val="auto"/>
                <w:sz w:val="24"/>
                <w:szCs w:val="24"/>
              </w:rPr>
              <w:t>Документация ОУ.</w:t>
            </w:r>
          </w:p>
          <w:p w:rsidR="00653A76" w:rsidRDefault="00653A76" w:rsidP="00035E44">
            <w:pPr>
              <w:pStyle w:val="a5"/>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2.3.</w:t>
            </w:r>
            <w:r w:rsidRPr="007F28CF">
              <w:rPr>
                <w:rFonts w:ascii="Times New Roman" w:hAnsi="Times New Roman"/>
                <w:color w:val="auto"/>
                <w:sz w:val="24"/>
                <w:szCs w:val="24"/>
              </w:rPr>
              <w:t> </w:t>
            </w:r>
            <w:r w:rsidRPr="00451441">
              <w:rPr>
                <w:rFonts w:ascii="Times New Roman" w:hAnsi="Times New Roman"/>
                <w:b/>
                <w:color w:val="auto"/>
                <w:sz w:val="24"/>
                <w:szCs w:val="24"/>
              </w:rPr>
              <w:t>Комплекты диагностических материалов:</w:t>
            </w:r>
            <w:r w:rsidRPr="007F28CF">
              <w:rPr>
                <w:rFonts w:ascii="Times New Roman" w:hAnsi="Times New Roman"/>
                <w:color w:val="auto"/>
                <w:sz w:val="24"/>
                <w:szCs w:val="24"/>
              </w:rPr>
              <w:t xml:space="preserve"> </w:t>
            </w:r>
          </w:p>
          <w:p w:rsidR="0095059D" w:rsidRDefault="0095059D" w:rsidP="00E74F05">
            <w:pPr>
              <w:pStyle w:val="a5"/>
              <w:numPr>
                <w:ilvl w:val="0"/>
                <w:numId w:val="11"/>
              </w:numPr>
              <w:spacing w:line="240" w:lineRule="auto"/>
              <w:ind w:right="57"/>
              <w:jc w:val="both"/>
              <w:rPr>
                <w:rFonts w:ascii="Times New Roman" w:hAnsi="Times New Roman"/>
                <w:color w:val="auto"/>
                <w:sz w:val="24"/>
                <w:szCs w:val="24"/>
              </w:rPr>
            </w:pPr>
            <w:r>
              <w:rPr>
                <w:rFonts w:ascii="Times New Roman" w:hAnsi="Times New Roman"/>
                <w:color w:val="auto"/>
                <w:sz w:val="24"/>
                <w:szCs w:val="24"/>
              </w:rPr>
              <w:t>Краевые</w:t>
            </w:r>
            <w:r w:rsidR="00012DA6">
              <w:rPr>
                <w:rFonts w:ascii="Times New Roman" w:hAnsi="Times New Roman"/>
                <w:color w:val="auto"/>
                <w:sz w:val="24"/>
                <w:szCs w:val="24"/>
              </w:rPr>
              <w:t xml:space="preserve"> мониторинговые работы 2011-20</w:t>
            </w:r>
            <w:r w:rsidR="00F60845">
              <w:rPr>
                <w:rFonts w:ascii="Times New Roman" w:hAnsi="Times New Roman"/>
                <w:color w:val="auto"/>
                <w:sz w:val="24"/>
                <w:szCs w:val="24"/>
              </w:rPr>
              <w:t>2</w:t>
            </w:r>
            <w:r w:rsidR="00451441">
              <w:rPr>
                <w:rFonts w:ascii="Times New Roman" w:hAnsi="Times New Roman"/>
                <w:color w:val="auto"/>
                <w:sz w:val="24"/>
                <w:szCs w:val="24"/>
              </w:rPr>
              <w:t>2</w:t>
            </w:r>
            <w:r w:rsidR="00F60845">
              <w:rPr>
                <w:rFonts w:ascii="Times New Roman" w:hAnsi="Times New Roman"/>
                <w:color w:val="auto"/>
                <w:sz w:val="24"/>
                <w:szCs w:val="24"/>
              </w:rPr>
              <w:t xml:space="preserve"> г</w:t>
            </w:r>
          </w:p>
          <w:p w:rsidR="0052654B" w:rsidRDefault="0095059D" w:rsidP="00E74F05">
            <w:pPr>
              <w:pStyle w:val="a5"/>
              <w:numPr>
                <w:ilvl w:val="0"/>
                <w:numId w:val="11"/>
              </w:numPr>
              <w:spacing w:line="240" w:lineRule="auto"/>
              <w:ind w:right="57"/>
              <w:jc w:val="both"/>
              <w:rPr>
                <w:rFonts w:ascii="Times New Roman" w:hAnsi="Times New Roman"/>
                <w:color w:val="auto"/>
                <w:sz w:val="24"/>
                <w:szCs w:val="24"/>
              </w:rPr>
            </w:pPr>
            <w:r w:rsidRPr="0095059D">
              <w:rPr>
                <w:rFonts w:ascii="Times New Roman" w:hAnsi="Times New Roman"/>
                <w:color w:val="auto"/>
                <w:sz w:val="24"/>
                <w:szCs w:val="24"/>
              </w:rPr>
              <w:t xml:space="preserve">Комплекты пособий </w:t>
            </w:r>
            <w:r>
              <w:rPr>
                <w:rFonts w:ascii="Times New Roman" w:hAnsi="Times New Roman"/>
                <w:color w:val="auto"/>
                <w:sz w:val="24"/>
                <w:szCs w:val="24"/>
              </w:rPr>
              <w:t xml:space="preserve">с комплексными </w:t>
            </w:r>
            <w:r w:rsidRPr="0095059D">
              <w:rPr>
                <w:rFonts w:ascii="Times New Roman" w:hAnsi="Times New Roman"/>
                <w:color w:val="auto"/>
                <w:sz w:val="24"/>
                <w:szCs w:val="24"/>
              </w:rPr>
              <w:t>диагностическими работами для начальной школы (для учителей и учащихся 1-</w:t>
            </w:r>
            <w:r w:rsidR="00035E44">
              <w:rPr>
                <w:rFonts w:ascii="Times New Roman" w:hAnsi="Times New Roman"/>
                <w:color w:val="auto"/>
                <w:sz w:val="24"/>
                <w:szCs w:val="24"/>
              </w:rPr>
              <w:t xml:space="preserve">4 </w:t>
            </w:r>
            <w:r w:rsidRPr="0095059D">
              <w:rPr>
                <w:rFonts w:ascii="Times New Roman" w:hAnsi="Times New Roman"/>
                <w:color w:val="auto"/>
                <w:sz w:val="24"/>
                <w:szCs w:val="24"/>
              </w:rPr>
              <w:t xml:space="preserve">классов). ФГОС. </w:t>
            </w:r>
          </w:p>
          <w:p w:rsidR="0095059D" w:rsidRPr="0095059D" w:rsidRDefault="0095059D" w:rsidP="00E74F05">
            <w:pPr>
              <w:pStyle w:val="a5"/>
              <w:numPr>
                <w:ilvl w:val="0"/>
                <w:numId w:val="11"/>
              </w:numPr>
              <w:spacing w:line="240" w:lineRule="auto"/>
              <w:ind w:right="57"/>
              <w:jc w:val="both"/>
              <w:rPr>
                <w:rFonts w:ascii="Times New Roman" w:hAnsi="Times New Roman"/>
                <w:color w:val="auto"/>
                <w:sz w:val="24"/>
                <w:szCs w:val="24"/>
              </w:rPr>
            </w:pPr>
            <w:r>
              <w:rPr>
                <w:rFonts w:ascii="Times New Roman" w:hAnsi="Times New Roman"/>
                <w:color w:val="auto"/>
                <w:sz w:val="24"/>
                <w:szCs w:val="24"/>
              </w:rPr>
              <w:t>Тексты административных контрольных работ.</w:t>
            </w:r>
          </w:p>
          <w:p w:rsidR="00DB4813" w:rsidRPr="007F28CF" w:rsidRDefault="00653A76" w:rsidP="00035E44">
            <w:pPr>
              <w:pStyle w:val="a5"/>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2.4.</w:t>
            </w:r>
            <w:r w:rsidRPr="007F28CF">
              <w:rPr>
                <w:rFonts w:ascii="Times New Roman" w:hAnsi="Times New Roman"/>
                <w:color w:val="auto"/>
                <w:sz w:val="24"/>
                <w:szCs w:val="24"/>
              </w:rPr>
              <w:t> </w:t>
            </w:r>
            <w:r w:rsidRPr="007F28CF">
              <w:rPr>
                <w:rFonts w:ascii="Times New Roman" w:hAnsi="Times New Roman"/>
                <w:color w:val="auto"/>
                <w:sz w:val="24"/>
                <w:szCs w:val="24"/>
              </w:rPr>
              <w:t xml:space="preserve">Базы данных: </w:t>
            </w:r>
          </w:p>
          <w:p w:rsidR="00DB4813" w:rsidRDefault="00DB4813" w:rsidP="00E74F05">
            <w:pPr>
              <w:pStyle w:val="a5"/>
              <w:numPr>
                <w:ilvl w:val="0"/>
                <w:numId w:val="12"/>
              </w:numPr>
              <w:spacing w:line="240" w:lineRule="auto"/>
              <w:ind w:right="57"/>
              <w:jc w:val="both"/>
              <w:rPr>
                <w:rFonts w:ascii="Times New Roman" w:hAnsi="Times New Roman"/>
                <w:color w:val="auto"/>
                <w:sz w:val="24"/>
                <w:szCs w:val="24"/>
              </w:rPr>
            </w:pPr>
            <w:r>
              <w:rPr>
                <w:rFonts w:ascii="Times New Roman" w:hAnsi="Times New Roman"/>
                <w:color w:val="auto"/>
                <w:sz w:val="24"/>
                <w:szCs w:val="24"/>
              </w:rPr>
              <w:t>Сведения о сотрудниках;</w:t>
            </w:r>
          </w:p>
          <w:p w:rsidR="00B7400D" w:rsidRDefault="00DB4813" w:rsidP="00E74F05">
            <w:pPr>
              <w:pStyle w:val="a5"/>
              <w:numPr>
                <w:ilvl w:val="0"/>
                <w:numId w:val="12"/>
              </w:numPr>
              <w:spacing w:line="240" w:lineRule="auto"/>
              <w:ind w:right="57"/>
              <w:jc w:val="both"/>
              <w:rPr>
                <w:rFonts w:ascii="Times New Roman" w:hAnsi="Times New Roman"/>
                <w:color w:val="auto"/>
                <w:sz w:val="24"/>
                <w:szCs w:val="24"/>
              </w:rPr>
            </w:pPr>
            <w:r>
              <w:rPr>
                <w:rFonts w:ascii="Times New Roman" w:hAnsi="Times New Roman"/>
                <w:color w:val="auto"/>
                <w:sz w:val="24"/>
                <w:szCs w:val="24"/>
              </w:rPr>
              <w:t>Сведения о учащихся и родителях;</w:t>
            </w:r>
          </w:p>
          <w:p w:rsidR="0095059D" w:rsidRDefault="0095059D" w:rsidP="00E74F05">
            <w:pPr>
              <w:pStyle w:val="a5"/>
              <w:numPr>
                <w:ilvl w:val="0"/>
                <w:numId w:val="12"/>
              </w:numPr>
              <w:spacing w:line="240" w:lineRule="auto"/>
              <w:ind w:right="57"/>
              <w:jc w:val="both"/>
              <w:rPr>
                <w:rFonts w:ascii="Times New Roman" w:hAnsi="Times New Roman"/>
                <w:color w:val="auto"/>
                <w:sz w:val="24"/>
                <w:szCs w:val="24"/>
              </w:rPr>
            </w:pPr>
            <w:r>
              <w:rPr>
                <w:rFonts w:ascii="Times New Roman" w:hAnsi="Times New Roman"/>
                <w:color w:val="auto"/>
                <w:sz w:val="24"/>
                <w:szCs w:val="24"/>
              </w:rPr>
              <w:t>Списки детей с ОВЗ</w:t>
            </w:r>
          </w:p>
          <w:p w:rsidR="0095059D" w:rsidRPr="007F28CF" w:rsidRDefault="0095059D" w:rsidP="00E74F05">
            <w:pPr>
              <w:pStyle w:val="a5"/>
              <w:numPr>
                <w:ilvl w:val="0"/>
                <w:numId w:val="12"/>
              </w:numPr>
              <w:spacing w:line="240" w:lineRule="auto"/>
              <w:ind w:right="57"/>
              <w:jc w:val="both"/>
              <w:rPr>
                <w:rFonts w:ascii="Times New Roman" w:hAnsi="Times New Roman"/>
                <w:color w:val="auto"/>
                <w:sz w:val="24"/>
                <w:szCs w:val="24"/>
              </w:rPr>
            </w:pPr>
            <w:r>
              <w:rPr>
                <w:rFonts w:ascii="Times New Roman" w:hAnsi="Times New Roman"/>
                <w:color w:val="auto"/>
                <w:sz w:val="24"/>
                <w:szCs w:val="24"/>
              </w:rPr>
              <w:t>Списки детей из многодетных и малообеспеченных семей;</w:t>
            </w:r>
          </w:p>
          <w:p w:rsidR="00653A76" w:rsidRDefault="00653A76" w:rsidP="00035E44">
            <w:pPr>
              <w:pStyle w:val="a5"/>
              <w:spacing w:line="240" w:lineRule="auto"/>
              <w:ind w:right="57"/>
              <w:jc w:val="both"/>
              <w:rPr>
                <w:rFonts w:ascii="Times New Roman" w:hAnsi="Times New Roman"/>
                <w:color w:val="auto"/>
                <w:sz w:val="24"/>
                <w:szCs w:val="24"/>
              </w:rPr>
            </w:pPr>
            <w:r w:rsidRPr="007F28CF">
              <w:rPr>
                <w:rFonts w:ascii="Times New Roman" w:hAnsi="Times New Roman"/>
                <w:color w:val="auto"/>
                <w:sz w:val="24"/>
                <w:szCs w:val="24"/>
              </w:rPr>
              <w:t>2.5.</w:t>
            </w:r>
            <w:r w:rsidRPr="007F28CF">
              <w:rPr>
                <w:rFonts w:ascii="Times New Roman" w:hAnsi="Times New Roman"/>
                <w:color w:val="auto"/>
                <w:sz w:val="24"/>
                <w:szCs w:val="24"/>
              </w:rPr>
              <w:t> </w:t>
            </w:r>
            <w:r w:rsidRPr="007F28CF">
              <w:rPr>
                <w:rFonts w:ascii="Times New Roman" w:hAnsi="Times New Roman"/>
                <w:color w:val="auto"/>
                <w:sz w:val="24"/>
                <w:szCs w:val="24"/>
              </w:rPr>
              <w:t xml:space="preserve">Материально­техническое оснащение: </w:t>
            </w:r>
          </w:p>
          <w:p w:rsidR="00D27C5A" w:rsidRPr="007F28CF" w:rsidRDefault="00D27C5A" w:rsidP="00E74F05">
            <w:pPr>
              <w:pStyle w:val="a5"/>
              <w:numPr>
                <w:ilvl w:val="0"/>
                <w:numId w:val="10"/>
              </w:numPr>
              <w:spacing w:line="240" w:lineRule="auto"/>
              <w:ind w:right="57"/>
              <w:jc w:val="both"/>
              <w:rPr>
                <w:rFonts w:ascii="Times New Roman" w:hAnsi="Times New Roman"/>
                <w:sz w:val="24"/>
                <w:szCs w:val="24"/>
              </w:rPr>
            </w:pPr>
            <w:r w:rsidRPr="007F28CF">
              <w:rPr>
                <w:rFonts w:ascii="Times New Roman" w:hAnsi="Times New Roman"/>
                <w:sz w:val="24"/>
                <w:szCs w:val="24"/>
              </w:rPr>
              <w:t>Стационарны</w:t>
            </w:r>
            <w:r>
              <w:rPr>
                <w:rFonts w:ascii="Times New Roman" w:hAnsi="Times New Roman"/>
                <w:sz w:val="24"/>
                <w:szCs w:val="24"/>
              </w:rPr>
              <w:t>й</w:t>
            </w:r>
            <w:r w:rsidRPr="007F28CF">
              <w:rPr>
                <w:rFonts w:ascii="Times New Roman" w:hAnsi="Times New Roman"/>
                <w:sz w:val="24"/>
                <w:szCs w:val="24"/>
              </w:rPr>
              <w:t xml:space="preserve"> компьютер</w:t>
            </w:r>
            <w:r>
              <w:rPr>
                <w:rFonts w:ascii="Times New Roman" w:hAnsi="Times New Roman"/>
                <w:sz w:val="24"/>
                <w:szCs w:val="24"/>
              </w:rPr>
              <w:t>;</w:t>
            </w:r>
            <w:r w:rsidRPr="007F28CF">
              <w:rPr>
                <w:rFonts w:ascii="Times New Roman" w:hAnsi="Times New Roman"/>
                <w:sz w:val="24"/>
                <w:szCs w:val="24"/>
              </w:rPr>
              <w:t xml:space="preserve"> </w:t>
            </w:r>
          </w:p>
          <w:p w:rsidR="00D27C5A" w:rsidRPr="00D27C5A" w:rsidRDefault="00D27C5A" w:rsidP="00E74F05">
            <w:pPr>
              <w:pStyle w:val="a5"/>
              <w:numPr>
                <w:ilvl w:val="0"/>
                <w:numId w:val="10"/>
              </w:numPr>
              <w:spacing w:line="240" w:lineRule="auto"/>
              <w:ind w:right="57"/>
              <w:jc w:val="both"/>
              <w:rPr>
                <w:rFonts w:ascii="Times New Roman" w:hAnsi="Times New Roman"/>
                <w:sz w:val="24"/>
                <w:szCs w:val="24"/>
              </w:rPr>
            </w:pPr>
            <w:r>
              <w:rPr>
                <w:rFonts w:ascii="Times New Roman" w:hAnsi="Times New Roman"/>
                <w:sz w:val="24"/>
                <w:szCs w:val="24"/>
              </w:rPr>
              <w:t>Принтер, ксерокс, сканер.</w:t>
            </w:r>
            <w:r w:rsidRPr="007F28CF">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7400D" w:rsidRPr="007F28CF" w:rsidRDefault="00AA49E6" w:rsidP="007F28CF">
            <w:pPr>
              <w:pStyle w:val="NoParagraphStyle"/>
              <w:spacing w:line="240" w:lineRule="auto"/>
              <w:textAlignment w:val="auto"/>
              <w:rPr>
                <w:rFonts w:ascii="Times New Roman" w:hAnsi="Times New Roman" w:cs="Times New Roman"/>
                <w:color w:val="auto"/>
                <w:lang w:val="ru-RU"/>
              </w:rPr>
            </w:pPr>
            <w:r w:rsidRPr="007F28CF">
              <w:rPr>
                <w:rFonts w:ascii="Times New Roman" w:hAnsi="Times New Roman" w:cs="Times New Roman"/>
                <w:color w:val="auto"/>
                <w:lang w:val="ru-RU"/>
              </w:rPr>
              <w:lastRenderedPageBreak/>
              <w:t>Имеются в наличии</w:t>
            </w:r>
          </w:p>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653A76" w:rsidRPr="007F28CF" w:rsidRDefault="00653A76" w:rsidP="007F28CF"/>
          <w:p w:rsidR="00B7400D" w:rsidRPr="007F28CF" w:rsidRDefault="00B7400D" w:rsidP="007F28CF"/>
          <w:p w:rsidR="00B7400D" w:rsidRPr="007F28CF" w:rsidRDefault="00B7400D" w:rsidP="007F28CF"/>
          <w:p w:rsidR="00B7400D" w:rsidRPr="007F28CF" w:rsidRDefault="00B7400D" w:rsidP="007F28CF"/>
          <w:p w:rsidR="00B7400D" w:rsidRPr="007F28CF" w:rsidRDefault="00B7400D" w:rsidP="007F28CF"/>
          <w:p w:rsidR="00B7400D" w:rsidRDefault="00B7400D" w:rsidP="007F28CF">
            <w:r w:rsidRPr="007F28CF">
              <w:t>Имеется в наличии</w:t>
            </w:r>
          </w:p>
          <w:p w:rsidR="00D27C5A" w:rsidRDefault="0095059D" w:rsidP="007F28CF">
            <w:r>
              <w:t>Имеются в наличии</w:t>
            </w:r>
          </w:p>
          <w:p w:rsidR="00D27C5A" w:rsidRDefault="00D27C5A" w:rsidP="007F28CF"/>
          <w:p w:rsidR="00D27C5A" w:rsidRDefault="00D27C5A" w:rsidP="007F28CF"/>
          <w:p w:rsidR="00D27C5A" w:rsidRDefault="00D27C5A" w:rsidP="007F28CF"/>
          <w:p w:rsidR="0095059D" w:rsidRDefault="0095059D" w:rsidP="007F28CF"/>
          <w:p w:rsidR="0095059D" w:rsidRDefault="0095059D" w:rsidP="007F28CF"/>
          <w:p w:rsidR="0095059D" w:rsidRDefault="0095059D" w:rsidP="007F28CF"/>
          <w:p w:rsidR="0095059D" w:rsidRDefault="0095059D" w:rsidP="007F28CF"/>
          <w:p w:rsidR="00035E44" w:rsidRDefault="00035E44" w:rsidP="007F28CF"/>
          <w:p w:rsidR="00035E44" w:rsidRDefault="00035E44" w:rsidP="007F28CF"/>
          <w:p w:rsidR="0095059D" w:rsidRDefault="0095059D" w:rsidP="007F28CF"/>
          <w:p w:rsidR="0095059D" w:rsidRDefault="007B48C2" w:rsidP="007F28CF">
            <w:r>
              <w:t>Имеются в наличии</w:t>
            </w:r>
          </w:p>
          <w:p w:rsidR="0095059D" w:rsidRDefault="0095059D" w:rsidP="007F28CF"/>
          <w:p w:rsidR="00DB4813" w:rsidRDefault="00DB4813" w:rsidP="007F28CF"/>
          <w:p w:rsidR="00DB4813" w:rsidRDefault="00DB4813" w:rsidP="007F28CF"/>
          <w:p w:rsidR="00D27C5A" w:rsidRDefault="00D27C5A" w:rsidP="007F28CF">
            <w:r>
              <w:t>1</w:t>
            </w:r>
          </w:p>
          <w:p w:rsidR="00D27C5A" w:rsidRPr="007F28CF" w:rsidRDefault="00D27C5A" w:rsidP="007F28CF">
            <w:r>
              <w:t>1</w:t>
            </w:r>
          </w:p>
        </w:tc>
      </w:tr>
      <w:tr w:rsidR="00653A76" w:rsidRPr="007F28CF" w:rsidTr="0095059D">
        <w:trPr>
          <w:trHeight w:val="888"/>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7F28CF" w:rsidRDefault="00653A76" w:rsidP="0095059D">
            <w:pPr>
              <w:pStyle w:val="a5"/>
              <w:spacing w:line="240" w:lineRule="auto"/>
              <w:jc w:val="both"/>
              <w:rPr>
                <w:rFonts w:ascii="Times New Roman" w:hAnsi="Times New Roman"/>
                <w:color w:val="auto"/>
                <w:sz w:val="24"/>
                <w:szCs w:val="24"/>
              </w:rPr>
            </w:pPr>
            <w:r w:rsidRPr="007F28CF">
              <w:rPr>
                <w:rFonts w:ascii="Times New Roman" w:hAnsi="Times New Roman"/>
                <w:color w:val="auto"/>
                <w:sz w:val="24"/>
                <w:szCs w:val="24"/>
              </w:rPr>
              <w:lastRenderedPageBreak/>
              <w:t>3.</w:t>
            </w:r>
            <w:r w:rsidRPr="007F28CF">
              <w:rPr>
                <w:rFonts w:ascii="Times New Roman" w:hAnsi="Times New Roman"/>
                <w:color w:val="auto"/>
                <w:sz w:val="24"/>
                <w:szCs w:val="24"/>
              </w:rPr>
              <w:t> </w:t>
            </w:r>
            <w:r w:rsidRPr="007F28CF">
              <w:rPr>
                <w:rFonts w:ascii="Times New Roman" w:hAnsi="Times New Roman"/>
                <w:color w:val="auto"/>
                <w:sz w:val="24"/>
                <w:szCs w:val="24"/>
              </w:rPr>
              <w:t xml:space="preserve">Компоненты оснащения физкультурного зала </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B48C2" w:rsidRDefault="007B48C2" w:rsidP="00035E44">
            <w:pPr>
              <w:pStyle w:val="a5"/>
              <w:spacing w:line="240" w:lineRule="auto"/>
              <w:ind w:right="57"/>
              <w:jc w:val="both"/>
              <w:rPr>
                <w:rFonts w:ascii="Times New Roman" w:hAnsi="Times New Roman"/>
                <w:color w:val="auto"/>
                <w:sz w:val="24"/>
                <w:szCs w:val="24"/>
              </w:rPr>
            </w:pPr>
            <w:r>
              <w:rPr>
                <w:rFonts w:ascii="Times New Roman" w:hAnsi="Times New Roman"/>
                <w:color w:val="auto"/>
                <w:sz w:val="24"/>
                <w:szCs w:val="24"/>
              </w:rPr>
              <w:t xml:space="preserve">3.1. </w:t>
            </w:r>
            <w:r w:rsidRPr="007F28CF">
              <w:rPr>
                <w:rFonts w:ascii="Times New Roman" w:hAnsi="Times New Roman"/>
                <w:color w:val="auto"/>
                <w:sz w:val="24"/>
                <w:szCs w:val="24"/>
              </w:rPr>
              <w:t>Нормативные документы федерального, регионального и муниципального уровней,</w:t>
            </w:r>
            <w:r w:rsidRPr="007F28CF">
              <w:rPr>
                <w:rFonts w:ascii="Times New Roman" w:hAnsi="Times New Roman"/>
                <w:color w:val="auto"/>
                <w:sz w:val="24"/>
                <w:szCs w:val="24"/>
              </w:rPr>
              <w:br/>
              <w:t>локальные акты:</w:t>
            </w:r>
          </w:p>
          <w:p w:rsidR="007B48C2" w:rsidRPr="007B48C2" w:rsidRDefault="007B48C2" w:rsidP="00E74F05">
            <w:pPr>
              <w:pStyle w:val="a5"/>
              <w:numPr>
                <w:ilvl w:val="0"/>
                <w:numId w:val="13"/>
              </w:numPr>
              <w:ind w:right="57"/>
              <w:jc w:val="both"/>
              <w:rPr>
                <w:rFonts w:ascii="Times New Roman" w:hAnsi="Times New Roman"/>
                <w:color w:val="auto"/>
                <w:sz w:val="24"/>
                <w:szCs w:val="24"/>
              </w:rPr>
            </w:pPr>
            <w:r w:rsidRPr="007B48C2">
              <w:rPr>
                <w:rFonts w:ascii="Times New Roman" w:hAnsi="Times New Roman"/>
                <w:color w:val="auto"/>
                <w:sz w:val="24"/>
                <w:szCs w:val="24"/>
              </w:rPr>
              <w:t>Стандарт начального общего образования по физической культуре</w:t>
            </w:r>
          </w:p>
          <w:p w:rsidR="007B48C2" w:rsidRPr="007B48C2" w:rsidRDefault="007B48C2" w:rsidP="00E74F05">
            <w:pPr>
              <w:pStyle w:val="a5"/>
              <w:numPr>
                <w:ilvl w:val="0"/>
                <w:numId w:val="13"/>
              </w:numPr>
              <w:ind w:right="57"/>
              <w:jc w:val="both"/>
              <w:rPr>
                <w:rFonts w:ascii="Times New Roman" w:hAnsi="Times New Roman"/>
                <w:color w:val="auto"/>
                <w:sz w:val="24"/>
                <w:szCs w:val="24"/>
              </w:rPr>
            </w:pPr>
            <w:r w:rsidRPr="007B48C2">
              <w:rPr>
                <w:rFonts w:ascii="Times New Roman" w:hAnsi="Times New Roman"/>
                <w:color w:val="auto"/>
                <w:sz w:val="24"/>
                <w:szCs w:val="24"/>
              </w:rPr>
              <w:t>Пример</w:t>
            </w:r>
            <w:r w:rsidR="006D2779">
              <w:rPr>
                <w:rFonts w:ascii="Times New Roman" w:hAnsi="Times New Roman"/>
                <w:color w:val="auto"/>
                <w:sz w:val="24"/>
                <w:szCs w:val="24"/>
              </w:rPr>
              <w:t>ные программы по учебным предме</w:t>
            </w:r>
            <w:r w:rsidRPr="007B48C2">
              <w:rPr>
                <w:rFonts w:ascii="Times New Roman" w:hAnsi="Times New Roman"/>
                <w:color w:val="auto"/>
                <w:sz w:val="24"/>
                <w:szCs w:val="24"/>
              </w:rPr>
              <w:t>там. Физическая культура. 1—4 классы</w:t>
            </w:r>
          </w:p>
          <w:p w:rsidR="007B48C2" w:rsidRPr="007B48C2" w:rsidRDefault="007B48C2" w:rsidP="00E74F05">
            <w:pPr>
              <w:pStyle w:val="a5"/>
              <w:numPr>
                <w:ilvl w:val="0"/>
                <w:numId w:val="13"/>
              </w:numPr>
              <w:ind w:right="57"/>
              <w:jc w:val="both"/>
              <w:rPr>
                <w:rFonts w:ascii="Times New Roman" w:hAnsi="Times New Roman"/>
                <w:color w:val="auto"/>
                <w:sz w:val="24"/>
                <w:szCs w:val="24"/>
              </w:rPr>
            </w:pPr>
            <w:r w:rsidRPr="007B48C2">
              <w:rPr>
                <w:rFonts w:ascii="Times New Roman" w:hAnsi="Times New Roman"/>
                <w:color w:val="auto"/>
                <w:sz w:val="24"/>
                <w:szCs w:val="24"/>
              </w:rPr>
              <w:t>Рабоч</w:t>
            </w:r>
            <w:r w:rsidR="006D2779">
              <w:rPr>
                <w:rFonts w:ascii="Times New Roman" w:hAnsi="Times New Roman"/>
                <w:color w:val="auto"/>
                <w:sz w:val="24"/>
                <w:szCs w:val="24"/>
              </w:rPr>
              <w:t>ая</w:t>
            </w:r>
            <w:r w:rsidRPr="007B48C2">
              <w:rPr>
                <w:rFonts w:ascii="Times New Roman" w:hAnsi="Times New Roman"/>
                <w:color w:val="auto"/>
                <w:sz w:val="24"/>
                <w:szCs w:val="24"/>
              </w:rPr>
              <w:t xml:space="preserve"> программ</w:t>
            </w:r>
            <w:r w:rsidR="006D2779">
              <w:rPr>
                <w:rFonts w:ascii="Times New Roman" w:hAnsi="Times New Roman"/>
                <w:color w:val="auto"/>
                <w:sz w:val="24"/>
                <w:szCs w:val="24"/>
              </w:rPr>
              <w:t>а</w:t>
            </w:r>
            <w:r w:rsidRPr="007B48C2">
              <w:rPr>
                <w:rFonts w:ascii="Times New Roman" w:hAnsi="Times New Roman"/>
                <w:color w:val="auto"/>
                <w:sz w:val="24"/>
                <w:szCs w:val="24"/>
              </w:rPr>
              <w:t xml:space="preserve"> по физической культуре</w:t>
            </w:r>
          </w:p>
          <w:p w:rsidR="007B48C2" w:rsidRDefault="007B48C2" w:rsidP="00E74F05">
            <w:pPr>
              <w:pStyle w:val="a5"/>
              <w:numPr>
                <w:ilvl w:val="0"/>
                <w:numId w:val="13"/>
              </w:numPr>
              <w:ind w:right="57"/>
              <w:jc w:val="both"/>
              <w:rPr>
                <w:rFonts w:ascii="Times New Roman" w:hAnsi="Times New Roman"/>
                <w:color w:val="auto"/>
                <w:sz w:val="24"/>
                <w:szCs w:val="24"/>
              </w:rPr>
            </w:pPr>
            <w:r w:rsidRPr="007B48C2">
              <w:rPr>
                <w:rFonts w:ascii="Times New Roman" w:hAnsi="Times New Roman"/>
                <w:color w:val="auto"/>
                <w:sz w:val="24"/>
                <w:szCs w:val="24"/>
              </w:rPr>
              <w:t>Учебник и</w:t>
            </w:r>
            <w:r w:rsidR="009E5BC4">
              <w:rPr>
                <w:rFonts w:ascii="Times New Roman" w:hAnsi="Times New Roman"/>
                <w:color w:val="auto"/>
                <w:sz w:val="24"/>
                <w:szCs w:val="24"/>
              </w:rPr>
              <w:t xml:space="preserve"> пособия, которые входят в пред</w:t>
            </w:r>
            <w:r w:rsidRPr="007B48C2">
              <w:rPr>
                <w:rFonts w:ascii="Times New Roman" w:hAnsi="Times New Roman"/>
                <w:color w:val="auto"/>
                <w:sz w:val="24"/>
                <w:szCs w:val="24"/>
              </w:rPr>
              <w:t xml:space="preserve">метную линию В. И. Ляха. </w:t>
            </w:r>
          </w:p>
          <w:p w:rsidR="009E5BC4" w:rsidRPr="007B48C2" w:rsidRDefault="009E5BC4" w:rsidP="00035E44">
            <w:pPr>
              <w:pStyle w:val="a5"/>
              <w:spacing w:line="240" w:lineRule="auto"/>
              <w:ind w:right="57"/>
              <w:jc w:val="both"/>
              <w:rPr>
                <w:rFonts w:ascii="Times New Roman" w:hAnsi="Times New Roman"/>
                <w:color w:val="auto"/>
                <w:sz w:val="24"/>
                <w:szCs w:val="24"/>
              </w:rPr>
            </w:pPr>
            <w:r>
              <w:rPr>
                <w:rFonts w:ascii="Times New Roman" w:hAnsi="Times New Roman"/>
                <w:color w:val="auto"/>
                <w:sz w:val="24"/>
                <w:szCs w:val="24"/>
              </w:rPr>
              <w:t>3</w:t>
            </w:r>
            <w:r w:rsidRPr="007F28CF">
              <w:rPr>
                <w:rFonts w:ascii="Times New Roman" w:hAnsi="Times New Roman"/>
                <w:color w:val="auto"/>
                <w:sz w:val="24"/>
                <w:szCs w:val="24"/>
              </w:rPr>
              <w:t>.2.</w:t>
            </w:r>
            <w:r w:rsidRPr="007F28CF">
              <w:rPr>
                <w:rFonts w:ascii="Times New Roman" w:hAnsi="Times New Roman"/>
                <w:color w:val="auto"/>
                <w:sz w:val="24"/>
                <w:szCs w:val="24"/>
              </w:rPr>
              <w:t> </w:t>
            </w:r>
            <w:r w:rsidRPr="007F28CF">
              <w:rPr>
                <w:rFonts w:ascii="Times New Roman" w:hAnsi="Times New Roman"/>
                <w:color w:val="auto"/>
                <w:sz w:val="24"/>
                <w:szCs w:val="24"/>
              </w:rPr>
              <w:t>Учебно­методические материалы:</w:t>
            </w:r>
          </w:p>
          <w:p w:rsidR="007B48C2" w:rsidRDefault="007B48C2" w:rsidP="00E74F05">
            <w:pPr>
              <w:pStyle w:val="a5"/>
              <w:numPr>
                <w:ilvl w:val="0"/>
                <w:numId w:val="14"/>
              </w:numPr>
              <w:spacing w:line="240" w:lineRule="auto"/>
              <w:ind w:right="57"/>
              <w:jc w:val="both"/>
              <w:rPr>
                <w:rFonts w:ascii="Times New Roman" w:hAnsi="Times New Roman"/>
                <w:color w:val="auto"/>
                <w:sz w:val="24"/>
                <w:szCs w:val="24"/>
              </w:rPr>
            </w:pPr>
            <w:r w:rsidRPr="007B48C2">
              <w:rPr>
                <w:rFonts w:ascii="Times New Roman" w:hAnsi="Times New Roman"/>
                <w:color w:val="auto"/>
                <w:sz w:val="24"/>
                <w:szCs w:val="24"/>
              </w:rPr>
              <w:t xml:space="preserve">В. И. Лях. Физическая культура. 1 —4 классы. Учебник для общеобразовательных </w:t>
            </w:r>
            <w:r w:rsidR="009E5BC4">
              <w:rPr>
                <w:rFonts w:ascii="Times New Roman" w:hAnsi="Times New Roman"/>
                <w:color w:val="auto"/>
                <w:sz w:val="24"/>
                <w:szCs w:val="24"/>
              </w:rPr>
              <w:t xml:space="preserve">               </w:t>
            </w:r>
            <w:r w:rsidRPr="007B48C2">
              <w:rPr>
                <w:rFonts w:ascii="Times New Roman" w:hAnsi="Times New Roman"/>
                <w:color w:val="auto"/>
                <w:sz w:val="24"/>
                <w:szCs w:val="24"/>
              </w:rPr>
              <w:t>учреждений.  .</w:t>
            </w:r>
          </w:p>
          <w:p w:rsidR="009E5BC4" w:rsidRPr="009E5BC4" w:rsidRDefault="009E5BC4" w:rsidP="00E74F05">
            <w:pPr>
              <w:pStyle w:val="a5"/>
              <w:numPr>
                <w:ilvl w:val="0"/>
                <w:numId w:val="14"/>
              </w:numPr>
              <w:ind w:right="57"/>
              <w:jc w:val="both"/>
              <w:rPr>
                <w:rFonts w:ascii="Times New Roman" w:hAnsi="Times New Roman"/>
                <w:color w:val="auto"/>
                <w:sz w:val="24"/>
                <w:szCs w:val="24"/>
              </w:rPr>
            </w:pPr>
            <w:r w:rsidRPr="009E5BC4">
              <w:rPr>
                <w:rFonts w:ascii="Times New Roman" w:hAnsi="Times New Roman"/>
                <w:color w:val="auto"/>
                <w:sz w:val="24"/>
                <w:szCs w:val="24"/>
              </w:rPr>
              <w:t xml:space="preserve">Учебная, научная, научно-популярная </w:t>
            </w:r>
            <w:r>
              <w:rPr>
                <w:rFonts w:ascii="Times New Roman" w:hAnsi="Times New Roman"/>
                <w:color w:val="auto"/>
                <w:sz w:val="24"/>
                <w:szCs w:val="24"/>
              </w:rPr>
              <w:t xml:space="preserve">                  ли</w:t>
            </w:r>
            <w:r w:rsidRPr="009E5BC4">
              <w:rPr>
                <w:rFonts w:ascii="Times New Roman" w:hAnsi="Times New Roman"/>
                <w:color w:val="auto"/>
                <w:sz w:val="24"/>
                <w:szCs w:val="24"/>
              </w:rPr>
              <w:t>тература по физической культуре, спорту, олимпийскому движению</w:t>
            </w:r>
          </w:p>
          <w:p w:rsidR="009E5BC4" w:rsidRDefault="009E5BC4" w:rsidP="00E74F05">
            <w:pPr>
              <w:pStyle w:val="a5"/>
              <w:numPr>
                <w:ilvl w:val="0"/>
                <w:numId w:val="14"/>
              </w:numPr>
              <w:spacing w:line="240" w:lineRule="auto"/>
              <w:ind w:right="57"/>
              <w:jc w:val="both"/>
              <w:rPr>
                <w:rFonts w:ascii="Times New Roman" w:hAnsi="Times New Roman"/>
                <w:color w:val="auto"/>
                <w:sz w:val="24"/>
                <w:szCs w:val="24"/>
              </w:rPr>
            </w:pPr>
            <w:r w:rsidRPr="009E5BC4">
              <w:rPr>
                <w:rFonts w:ascii="Times New Roman" w:hAnsi="Times New Roman"/>
                <w:color w:val="auto"/>
                <w:sz w:val="24"/>
                <w:szCs w:val="24"/>
              </w:rPr>
              <w:t xml:space="preserve">Методические издания по физической </w:t>
            </w:r>
            <w:r>
              <w:rPr>
                <w:rFonts w:ascii="Times New Roman" w:hAnsi="Times New Roman"/>
                <w:color w:val="auto"/>
                <w:sz w:val="24"/>
                <w:szCs w:val="24"/>
              </w:rPr>
              <w:t xml:space="preserve">               куль</w:t>
            </w:r>
            <w:r w:rsidRPr="009E5BC4">
              <w:rPr>
                <w:rFonts w:ascii="Times New Roman" w:hAnsi="Times New Roman"/>
                <w:color w:val="auto"/>
                <w:sz w:val="24"/>
                <w:szCs w:val="24"/>
              </w:rPr>
              <w:t>туре для учителей</w:t>
            </w:r>
            <w:r>
              <w:rPr>
                <w:rFonts w:ascii="Times New Roman" w:hAnsi="Times New Roman"/>
                <w:color w:val="auto"/>
                <w:sz w:val="24"/>
                <w:szCs w:val="24"/>
              </w:rPr>
              <w:t>.</w:t>
            </w:r>
          </w:p>
          <w:p w:rsidR="009E5BC4" w:rsidRDefault="009E5BC4" w:rsidP="00E74F05">
            <w:pPr>
              <w:pStyle w:val="a5"/>
              <w:numPr>
                <w:ilvl w:val="1"/>
                <w:numId w:val="14"/>
              </w:numPr>
              <w:spacing w:line="240" w:lineRule="auto"/>
              <w:ind w:left="340" w:right="57"/>
              <w:jc w:val="both"/>
              <w:rPr>
                <w:rFonts w:ascii="Times New Roman" w:hAnsi="Times New Roman"/>
                <w:color w:val="auto"/>
                <w:sz w:val="24"/>
                <w:szCs w:val="24"/>
              </w:rPr>
            </w:pPr>
            <w:r>
              <w:rPr>
                <w:rFonts w:ascii="Times New Roman" w:hAnsi="Times New Roman"/>
                <w:color w:val="auto"/>
                <w:sz w:val="24"/>
                <w:szCs w:val="24"/>
              </w:rPr>
              <w:t xml:space="preserve">  </w:t>
            </w:r>
            <w:r w:rsidRPr="009E5BC4">
              <w:rPr>
                <w:rFonts w:ascii="Times New Roman" w:hAnsi="Times New Roman"/>
                <w:color w:val="auto"/>
                <w:sz w:val="24"/>
                <w:szCs w:val="24"/>
              </w:rPr>
              <w:t>Учебно-практическое оборудование</w:t>
            </w:r>
            <w:r>
              <w:rPr>
                <w:rFonts w:ascii="Times New Roman" w:hAnsi="Times New Roman"/>
                <w:color w:val="auto"/>
                <w:sz w:val="24"/>
                <w:szCs w:val="24"/>
              </w:rPr>
              <w:t>:</w:t>
            </w:r>
          </w:p>
          <w:p w:rsidR="009E5BC4" w:rsidRPr="009E5BC4" w:rsidRDefault="009E5BC4" w:rsidP="00E74F05">
            <w:pPr>
              <w:pStyle w:val="a5"/>
              <w:numPr>
                <w:ilvl w:val="0"/>
                <w:numId w:val="15"/>
              </w:numPr>
              <w:ind w:right="57"/>
              <w:jc w:val="both"/>
              <w:rPr>
                <w:rFonts w:ascii="Times New Roman" w:hAnsi="Times New Roman"/>
                <w:color w:val="auto"/>
                <w:sz w:val="24"/>
                <w:szCs w:val="24"/>
              </w:rPr>
            </w:pPr>
            <w:r w:rsidRPr="009E5BC4">
              <w:rPr>
                <w:rFonts w:ascii="Times New Roman" w:hAnsi="Times New Roman"/>
                <w:color w:val="auto"/>
                <w:sz w:val="24"/>
                <w:szCs w:val="24"/>
              </w:rPr>
              <w:t xml:space="preserve">Таблицы </w:t>
            </w:r>
            <w:r>
              <w:rPr>
                <w:rFonts w:ascii="Times New Roman" w:hAnsi="Times New Roman"/>
                <w:color w:val="auto"/>
                <w:sz w:val="24"/>
                <w:szCs w:val="24"/>
              </w:rPr>
              <w:t>по стандартам физического разви</w:t>
            </w:r>
            <w:r w:rsidRPr="009E5BC4">
              <w:rPr>
                <w:rFonts w:ascii="Times New Roman" w:hAnsi="Times New Roman"/>
                <w:color w:val="auto"/>
                <w:sz w:val="24"/>
                <w:szCs w:val="24"/>
              </w:rPr>
              <w:t>тия и физической подготовленности</w:t>
            </w:r>
            <w:r>
              <w:rPr>
                <w:rFonts w:ascii="Times New Roman" w:hAnsi="Times New Roman"/>
                <w:color w:val="auto"/>
                <w:sz w:val="24"/>
                <w:szCs w:val="24"/>
              </w:rPr>
              <w:t>;</w:t>
            </w:r>
          </w:p>
          <w:p w:rsidR="009E5BC4" w:rsidRPr="009E5BC4" w:rsidRDefault="009E5BC4" w:rsidP="00E74F05">
            <w:pPr>
              <w:pStyle w:val="a5"/>
              <w:numPr>
                <w:ilvl w:val="0"/>
                <w:numId w:val="15"/>
              </w:numPr>
              <w:ind w:right="57"/>
              <w:jc w:val="both"/>
              <w:rPr>
                <w:rFonts w:ascii="Times New Roman" w:hAnsi="Times New Roman"/>
                <w:color w:val="auto"/>
                <w:sz w:val="24"/>
                <w:szCs w:val="24"/>
              </w:rPr>
            </w:pPr>
            <w:r w:rsidRPr="009E5BC4">
              <w:rPr>
                <w:rFonts w:ascii="Times New Roman" w:hAnsi="Times New Roman"/>
                <w:color w:val="auto"/>
                <w:sz w:val="24"/>
                <w:szCs w:val="24"/>
              </w:rPr>
              <w:t xml:space="preserve"> Плакаты методические</w:t>
            </w:r>
            <w:r>
              <w:rPr>
                <w:rFonts w:ascii="Times New Roman" w:hAnsi="Times New Roman"/>
                <w:color w:val="auto"/>
                <w:sz w:val="24"/>
                <w:szCs w:val="24"/>
              </w:rPr>
              <w:t>;</w:t>
            </w:r>
          </w:p>
          <w:p w:rsidR="009E5BC4" w:rsidRDefault="009E5BC4" w:rsidP="00E74F05">
            <w:pPr>
              <w:pStyle w:val="a5"/>
              <w:numPr>
                <w:ilvl w:val="0"/>
                <w:numId w:val="15"/>
              </w:numPr>
              <w:spacing w:line="240" w:lineRule="auto"/>
              <w:ind w:right="57"/>
              <w:jc w:val="both"/>
              <w:rPr>
                <w:rFonts w:ascii="Times New Roman" w:hAnsi="Times New Roman"/>
                <w:color w:val="auto"/>
                <w:sz w:val="24"/>
                <w:szCs w:val="24"/>
              </w:rPr>
            </w:pPr>
            <w:r w:rsidRPr="009E5BC4">
              <w:rPr>
                <w:rFonts w:ascii="Times New Roman" w:hAnsi="Times New Roman"/>
                <w:color w:val="auto"/>
                <w:sz w:val="24"/>
                <w:szCs w:val="24"/>
              </w:rPr>
              <w:t xml:space="preserve">Портреты выдающихся спортсменов, </w:t>
            </w:r>
            <w:r w:rsidR="00451441">
              <w:rPr>
                <w:rFonts w:ascii="Times New Roman" w:hAnsi="Times New Roman"/>
                <w:color w:val="auto"/>
                <w:sz w:val="24"/>
                <w:szCs w:val="24"/>
              </w:rPr>
              <w:t xml:space="preserve">                 деяте</w:t>
            </w:r>
            <w:r w:rsidRPr="009E5BC4">
              <w:rPr>
                <w:rFonts w:ascii="Times New Roman" w:hAnsi="Times New Roman"/>
                <w:color w:val="auto"/>
                <w:sz w:val="24"/>
                <w:szCs w:val="24"/>
              </w:rPr>
              <w:t>лей    физ</w:t>
            </w:r>
            <w:r w:rsidR="00451441">
              <w:rPr>
                <w:rFonts w:ascii="Times New Roman" w:hAnsi="Times New Roman"/>
                <w:color w:val="auto"/>
                <w:sz w:val="24"/>
                <w:szCs w:val="24"/>
              </w:rPr>
              <w:t>ической культуры, спорта и олим</w:t>
            </w:r>
            <w:r w:rsidRPr="009E5BC4">
              <w:rPr>
                <w:rFonts w:ascii="Times New Roman" w:hAnsi="Times New Roman"/>
                <w:color w:val="auto"/>
                <w:sz w:val="24"/>
                <w:szCs w:val="24"/>
              </w:rPr>
              <w:t>пийского движения</w:t>
            </w:r>
            <w:r>
              <w:rPr>
                <w:rFonts w:ascii="Times New Roman" w:hAnsi="Times New Roman"/>
                <w:color w:val="auto"/>
                <w:sz w:val="24"/>
                <w:szCs w:val="24"/>
              </w:rPr>
              <w:t>;</w:t>
            </w:r>
          </w:p>
          <w:p w:rsidR="007B48C2" w:rsidRPr="009E5BC4" w:rsidRDefault="009E5BC4" w:rsidP="00E74F05">
            <w:pPr>
              <w:pStyle w:val="a5"/>
              <w:numPr>
                <w:ilvl w:val="0"/>
                <w:numId w:val="15"/>
              </w:numPr>
              <w:spacing w:line="240" w:lineRule="auto"/>
              <w:ind w:right="57"/>
              <w:jc w:val="both"/>
              <w:rPr>
                <w:rFonts w:ascii="Times New Roman" w:hAnsi="Times New Roman"/>
                <w:color w:val="auto"/>
                <w:sz w:val="24"/>
                <w:szCs w:val="24"/>
              </w:rPr>
            </w:pPr>
            <w:r>
              <w:rPr>
                <w:rFonts w:ascii="Times New Roman" w:hAnsi="Times New Roman"/>
                <w:color w:val="auto"/>
                <w:sz w:val="24"/>
                <w:szCs w:val="24"/>
              </w:rPr>
              <w:lastRenderedPageBreak/>
              <w:t>Комплекты оборудования и инвентарь для занятий физической культурой и спортом.</w:t>
            </w:r>
          </w:p>
          <w:p w:rsidR="009E5BC4" w:rsidRDefault="009E5BC4" w:rsidP="00035E44">
            <w:pPr>
              <w:pStyle w:val="a5"/>
              <w:spacing w:line="240" w:lineRule="auto"/>
              <w:ind w:right="57"/>
              <w:jc w:val="both"/>
              <w:rPr>
                <w:rFonts w:ascii="Times New Roman" w:hAnsi="Times New Roman"/>
                <w:color w:val="auto"/>
                <w:sz w:val="24"/>
                <w:szCs w:val="24"/>
              </w:rPr>
            </w:pPr>
            <w:r>
              <w:rPr>
                <w:rFonts w:ascii="Times New Roman" w:hAnsi="Times New Roman"/>
                <w:color w:val="auto"/>
                <w:sz w:val="24"/>
                <w:szCs w:val="24"/>
              </w:rPr>
              <w:t xml:space="preserve">3.4. </w:t>
            </w:r>
            <w:r w:rsidRPr="007F28CF">
              <w:rPr>
                <w:rFonts w:ascii="Times New Roman" w:hAnsi="Times New Roman"/>
                <w:color w:val="auto"/>
                <w:sz w:val="24"/>
                <w:szCs w:val="24"/>
              </w:rPr>
              <w:t xml:space="preserve">Материально­техническое оснащение: </w:t>
            </w:r>
          </w:p>
          <w:p w:rsidR="009E5BC4" w:rsidRPr="007F28CF" w:rsidRDefault="009E5BC4" w:rsidP="00E74F05">
            <w:pPr>
              <w:pStyle w:val="a5"/>
              <w:numPr>
                <w:ilvl w:val="0"/>
                <w:numId w:val="16"/>
              </w:numPr>
              <w:spacing w:line="240" w:lineRule="auto"/>
              <w:ind w:right="57"/>
              <w:jc w:val="both"/>
              <w:rPr>
                <w:rFonts w:ascii="Times New Roman" w:hAnsi="Times New Roman"/>
                <w:sz w:val="24"/>
                <w:szCs w:val="24"/>
              </w:rPr>
            </w:pPr>
            <w:r w:rsidRPr="007F28CF">
              <w:rPr>
                <w:rFonts w:ascii="Times New Roman" w:hAnsi="Times New Roman"/>
                <w:sz w:val="24"/>
                <w:szCs w:val="24"/>
              </w:rPr>
              <w:t>Стационарны</w:t>
            </w:r>
            <w:r>
              <w:rPr>
                <w:rFonts w:ascii="Times New Roman" w:hAnsi="Times New Roman"/>
                <w:sz w:val="24"/>
                <w:szCs w:val="24"/>
              </w:rPr>
              <w:t>й</w:t>
            </w:r>
            <w:r w:rsidRPr="007F28CF">
              <w:rPr>
                <w:rFonts w:ascii="Times New Roman" w:hAnsi="Times New Roman"/>
                <w:sz w:val="24"/>
                <w:szCs w:val="24"/>
              </w:rPr>
              <w:t xml:space="preserve"> компьютер</w:t>
            </w:r>
            <w:r>
              <w:rPr>
                <w:rFonts w:ascii="Times New Roman" w:hAnsi="Times New Roman"/>
                <w:sz w:val="24"/>
                <w:szCs w:val="24"/>
              </w:rPr>
              <w:t>;</w:t>
            </w:r>
            <w:r w:rsidRPr="007F28CF">
              <w:rPr>
                <w:rFonts w:ascii="Times New Roman" w:hAnsi="Times New Roman"/>
                <w:sz w:val="24"/>
                <w:szCs w:val="24"/>
              </w:rPr>
              <w:t xml:space="preserve"> </w:t>
            </w:r>
          </w:p>
          <w:p w:rsidR="00653A76" w:rsidRPr="007B48C2" w:rsidRDefault="009E5BC4" w:rsidP="00E74F05">
            <w:pPr>
              <w:pStyle w:val="a5"/>
              <w:numPr>
                <w:ilvl w:val="0"/>
                <w:numId w:val="16"/>
              </w:numPr>
              <w:spacing w:line="240" w:lineRule="auto"/>
              <w:ind w:right="57"/>
              <w:jc w:val="both"/>
              <w:rPr>
                <w:rFonts w:ascii="Times New Roman" w:hAnsi="Times New Roman"/>
                <w:color w:val="auto"/>
                <w:sz w:val="24"/>
                <w:szCs w:val="24"/>
              </w:rPr>
            </w:pPr>
            <w:r>
              <w:rPr>
                <w:rFonts w:ascii="Times New Roman" w:hAnsi="Times New Roman"/>
                <w:sz w:val="24"/>
                <w:szCs w:val="24"/>
              </w:rPr>
              <w:t>Принтер.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E5BC4" w:rsidRDefault="009E5BC4" w:rsidP="009E5BC4">
            <w:r>
              <w:lastRenderedPageBreak/>
              <w:t>Имеются в наличии</w:t>
            </w:r>
          </w:p>
          <w:p w:rsidR="00653A76" w:rsidRDefault="00653A76"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9E5BC4">
            <w:r>
              <w:t>Имеются в наличии</w:t>
            </w: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7F28CF">
            <w:pPr>
              <w:pStyle w:val="NoParagraphStyle"/>
              <w:spacing w:line="240" w:lineRule="auto"/>
              <w:textAlignment w:val="auto"/>
              <w:rPr>
                <w:rFonts w:ascii="Times New Roman" w:hAnsi="Times New Roman" w:cs="Times New Roman"/>
                <w:color w:val="auto"/>
                <w:lang w:val="ru-RU"/>
              </w:rPr>
            </w:pPr>
          </w:p>
          <w:p w:rsidR="009E5BC4" w:rsidRDefault="009E5BC4" w:rsidP="009E5BC4">
            <w:r>
              <w:t>Имеются в наличии</w:t>
            </w:r>
          </w:p>
          <w:p w:rsidR="009E5BC4" w:rsidRDefault="009E5BC4" w:rsidP="009E5BC4"/>
          <w:p w:rsidR="009E5BC4" w:rsidRDefault="009E5BC4" w:rsidP="009E5BC4"/>
          <w:p w:rsidR="009E5BC4" w:rsidRDefault="009E5BC4" w:rsidP="009E5BC4"/>
          <w:p w:rsidR="009E5BC4" w:rsidRDefault="009E5BC4" w:rsidP="009E5BC4"/>
          <w:p w:rsidR="009E5BC4" w:rsidRDefault="009E5BC4" w:rsidP="009E5BC4"/>
          <w:p w:rsidR="009E5BC4" w:rsidRDefault="009E5BC4" w:rsidP="009E5BC4"/>
          <w:p w:rsidR="009E5BC4" w:rsidRDefault="009E5BC4" w:rsidP="009E5BC4"/>
          <w:p w:rsidR="009E5BC4" w:rsidRDefault="009E5BC4" w:rsidP="009E5BC4"/>
          <w:p w:rsidR="009E5BC4" w:rsidRDefault="009E5BC4" w:rsidP="009E5BC4"/>
          <w:p w:rsidR="009E5BC4" w:rsidRDefault="009E5BC4" w:rsidP="009E5BC4">
            <w:r>
              <w:t>1</w:t>
            </w:r>
          </w:p>
          <w:p w:rsidR="009E5BC4" w:rsidRPr="007F28CF" w:rsidRDefault="009E5BC4" w:rsidP="009E5BC4">
            <w:r>
              <w:t>1</w:t>
            </w:r>
          </w:p>
        </w:tc>
      </w:tr>
    </w:tbl>
    <w:p w:rsidR="00D05B64" w:rsidRPr="007F28CF" w:rsidRDefault="00D05B64" w:rsidP="007F28CF">
      <w:pPr>
        <w:pStyle w:val="a3"/>
        <w:spacing w:line="240" w:lineRule="auto"/>
        <w:ind w:firstLine="851"/>
        <w:rPr>
          <w:rFonts w:ascii="Times New Roman" w:hAnsi="Times New Roman"/>
          <w:color w:val="auto"/>
          <w:spacing w:val="-2"/>
          <w:sz w:val="24"/>
          <w:szCs w:val="24"/>
          <w:highlight w:val="yellow"/>
        </w:rPr>
      </w:pPr>
    </w:p>
    <w:p w:rsidR="00451441" w:rsidRDefault="00451441" w:rsidP="00451441">
      <w:pPr>
        <w:ind w:firstLine="709"/>
        <w:jc w:val="both"/>
      </w:pPr>
      <w:r>
        <w:t>Комплектование классов и учебных кабинетов формируется с учётом:</w:t>
      </w:r>
    </w:p>
    <w:p w:rsidR="00451441" w:rsidRPr="00451441" w:rsidRDefault="00451441" w:rsidP="00E74F05">
      <w:pPr>
        <w:pStyle w:val="afff3"/>
        <w:numPr>
          <w:ilvl w:val="0"/>
          <w:numId w:val="339"/>
        </w:numPr>
        <w:jc w:val="both"/>
        <w:rPr>
          <w:sz w:val="24"/>
        </w:rPr>
      </w:pPr>
      <w:r w:rsidRPr="00451441">
        <w:rPr>
          <w:sz w:val="24"/>
        </w:rPr>
        <w:t>возрастных и индивиду</w:t>
      </w:r>
      <w:r>
        <w:rPr>
          <w:sz w:val="24"/>
        </w:rPr>
        <w:t>альных психологических особенно</w:t>
      </w:r>
      <w:r w:rsidRPr="00451441">
        <w:rPr>
          <w:sz w:val="24"/>
        </w:rPr>
        <w:t>стей обучающихся;</w:t>
      </w:r>
    </w:p>
    <w:p w:rsidR="00451441" w:rsidRPr="00451441" w:rsidRDefault="00451441" w:rsidP="00E74F05">
      <w:pPr>
        <w:pStyle w:val="afff3"/>
        <w:numPr>
          <w:ilvl w:val="0"/>
          <w:numId w:val="339"/>
        </w:numPr>
        <w:jc w:val="both"/>
        <w:rPr>
          <w:sz w:val="24"/>
        </w:rPr>
      </w:pPr>
      <w:r w:rsidRPr="00451441">
        <w:rPr>
          <w:sz w:val="24"/>
        </w:rPr>
        <w:t>ориентации на достижение личностных, метапредметных и предметных результатов обучения;</w:t>
      </w:r>
    </w:p>
    <w:p w:rsidR="00451441" w:rsidRPr="00451441" w:rsidRDefault="00451441" w:rsidP="00E74F05">
      <w:pPr>
        <w:pStyle w:val="afff3"/>
        <w:numPr>
          <w:ilvl w:val="0"/>
          <w:numId w:val="339"/>
        </w:numPr>
        <w:jc w:val="both"/>
        <w:rPr>
          <w:sz w:val="24"/>
        </w:rPr>
      </w:pPr>
      <w:r w:rsidRPr="00451441">
        <w:rPr>
          <w:sz w:val="24"/>
        </w:rPr>
        <w:t>необходимости и достаточности;</w:t>
      </w:r>
    </w:p>
    <w:p w:rsidR="00451441" w:rsidRPr="00451441" w:rsidRDefault="00451441" w:rsidP="00E74F05">
      <w:pPr>
        <w:pStyle w:val="afff3"/>
        <w:numPr>
          <w:ilvl w:val="0"/>
          <w:numId w:val="339"/>
        </w:numPr>
        <w:jc w:val="both"/>
        <w:rPr>
          <w:sz w:val="24"/>
        </w:rPr>
      </w:pPr>
      <w:r w:rsidRPr="00451441">
        <w:rPr>
          <w:sz w:val="24"/>
        </w:rPr>
        <w:t>универсальности, возможности применения одних и тех же средств обучения для решения комплекса задач. Интегрированным резул</w:t>
      </w:r>
      <w:r>
        <w:rPr>
          <w:sz w:val="24"/>
        </w:rPr>
        <w:t>ьтатом выполнения условий реали</w:t>
      </w:r>
      <w:r w:rsidRPr="00451441">
        <w:rPr>
          <w:sz w:val="24"/>
        </w:rPr>
        <w:t xml:space="preserve">зации программы начального общего образования должно быть создание комфортной </w:t>
      </w:r>
      <w:r>
        <w:rPr>
          <w:sz w:val="24"/>
        </w:rPr>
        <w:t>развивающей образовательной сре</w:t>
      </w:r>
      <w:r w:rsidRPr="00451441">
        <w:rPr>
          <w:sz w:val="24"/>
        </w:rPr>
        <w:t>ды по отношению к обучающимся и педагогическим</w:t>
      </w:r>
      <w:r>
        <w:rPr>
          <w:sz w:val="24"/>
        </w:rPr>
        <w:t xml:space="preserve"> работни</w:t>
      </w:r>
      <w:r w:rsidRPr="00451441">
        <w:rPr>
          <w:sz w:val="24"/>
        </w:rPr>
        <w:t>кам:</w:t>
      </w:r>
    </w:p>
    <w:p w:rsidR="00451441" w:rsidRPr="00451441" w:rsidRDefault="00451441" w:rsidP="00E74F05">
      <w:pPr>
        <w:pStyle w:val="afff3"/>
        <w:numPr>
          <w:ilvl w:val="0"/>
          <w:numId w:val="339"/>
        </w:numPr>
        <w:jc w:val="both"/>
        <w:rPr>
          <w:sz w:val="24"/>
        </w:rPr>
      </w:pPr>
      <w:r w:rsidRPr="00451441">
        <w:rPr>
          <w:sz w:val="24"/>
        </w:rPr>
        <w:t>обеспечивающей получени</w:t>
      </w:r>
      <w:r>
        <w:rPr>
          <w:sz w:val="24"/>
        </w:rPr>
        <w:t>е качественного начального обще</w:t>
      </w:r>
      <w:r w:rsidRPr="00451441">
        <w:rPr>
          <w:sz w:val="24"/>
        </w:rPr>
        <w:t>го образования, его доступно</w:t>
      </w:r>
      <w:r>
        <w:rPr>
          <w:sz w:val="24"/>
        </w:rPr>
        <w:t>сть, открытость и привлекатель</w:t>
      </w:r>
      <w:r w:rsidRPr="00451441">
        <w:rPr>
          <w:sz w:val="24"/>
        </w:rPr>
        <w:t>ность для обучающихся, и</w:t>
      </w:r>
      <w:r>
        <w:rPr>
          <w:sz w:val="24"/>
        </w:rPr>
        <w:t>х родителей (законных представи</w:t>
      </w:r>
      <w:r w:rsidRPr="00451441">
        <w:rPr>
          <w:sz w:val="24"/>
        </w:rPr>
        <w:t>телей) и всего общества, воспитание обучающихся;</w:t>
      </w:r>
    </w:p>
    <w:p w:rsidR="00950CEE" w:rsidRPr="00451441" w:rsidRDefault="00451441" w:rsidP="00E74F05">
      <w:pPr>
        <w:pStyle w:val="afff3"/>
        <w:numPr>
          <w:ilvl w:val="0"/>
          <w:numId w:val="339"/>
        </w:numPr>
        <w:jc w:val="both"/>
        <w:rPr>
          <w:sz w:val="24"/>
        </w:rPr>
      </w:pPr>
      <w:r w:rsidRPr="00451441">
        <w:rPr>
          <w:sz w:val="24"/>
        </w:rPr>
        <w:t>гарантирующей безопасно</w:t>
      </w:r>
      <w:r>
        <w:rPr>
          <w:sz w:val="24"/>
        </w:rPr>
        <w:t>сть, охрану и укрепление физиче</w:t>
      </w:r>
      <w:r w:rsidRPr="00451441">
        <w:rPr>
          <w:sz w:val="24"/>
        </w:rPr>
        <w:t>ского, психического здоровья и социального благополучия обучающихся.</w:t>
      </w:r>
    </w:p>
    <w:p w:rsidR="00451441" w:rsidRPr="00E82A61" w:rsidRDefault="00451441" w:rsidP="00B5340D">
      <w:pPr>
        <w:ind w:firstLine="709"/>
        <w:jc w:val="center"/>
        <w:rPr>
          <w:sz w:val="10"/>
          <w:szCs w:val="10"/>
        </w:rPr>
      </w:pPr>
    </w:p>
    <w:p w:rsidR="00035E44" w:rsidRDefault="00347547" w:rsidP="00347547">
      <w:pPr>
        <w:keepNext/>
        <w:keepLines/>
        <w:widowControl w:val="0"/>
        <w:tabs>
          <w:tab w:val="left" w:pos="649"/>
        </w:tabs>
        <w:spacing w:line="245" w:lineRule="exact"/>
        <w:ind w:right="1220"/>
        <w:jc w:val="center"/>
        <w:outlineLvl w:val="3"/>
        <w:rPr>
          <w:rFonts w:eastAsia="Franklin Gothic Demi Cond"/>
          <w:b/>
          <w:color w:val="000000"/>
          <w:lang w:bidi="ru-RU"/>
        </w:rPr>
      </w:pPr>
      <w:r>
        <w:rPr>
          <w:rFonts w:eastAsia="Franklin Gothic Demi Cond"/>
          <w:b/>
          <w:color w:val="000000"/>
          <w:lang w:bidi="ru-RU"/>
        </w:rPr>
        <w:t xml:space="preserve">                 3.5.6 </w:t>
      </w:r>
      <w:bookmarkStart w:id="216" w:name="bookmark409"/>
      <w:r w:rsidR="00B5340D" w:rsidRPr="00347547">
        <w:rPr>
          <w:rFonts w:eastAsia="Franklin Gothic Demi Cond"/>
          <w:b/>
          <w:color w:val="000000"/>
          <w:lang w:bidi="ru-RU"/>
        </w:rPr>
        <w:t>Механизмы достижения целевых ориентиров в системе условий</w:t>
      </w:r>
      <w:bookmarkEnd w:id="216"/>
    </w:p>
    <w:p w:rsidR="00347547" w:rsidRPr="00E82A61" w:rsidRDefault="00347547" w:rsidP="00E82A61">
      <w:pPr>
        <w:keepNext/>
        <w:keepLines/>
        <w:widowControl w:val="0"/>
        <w:tabs>
          <w:tab w:val="left" w:pos="649"/>
        </w:tabs>
        <w:spacing w:line="245" w:lineRule="exact"/>
        <w:ind w:right="1220"/>
        <w:outlineLvl w:val="3"/>
        <w:rPr>
          <w:rFonts w:eastAsia="Franklin Gothic Demi Cond"/>
          <w:b/>
          <w:color w:val="000000"/>
          <w:sz w:val="10"/>
          <w:szCs w:val="10"/>
          <w:lang w:bidi="ru-RU"/>
        </w:rPr>
      </w:pPr>
    </w:p>
    <w:p w:rsidR="00B5340D" w:rsidRPr="00B5340D" w:rsidRDefault="00B5340D" w:rsidP="00B5340D">
      <w:pPr>
        <w:pStyle w:val="afff3"/>
        <w:ind w:firstLine="708"/>
        <w:jc w:val="both"/>
        <w:rPr>
          <w:sz w:val="24"/>
        </w:rPr>
      </w:pPr>
      <w:r w:rsidRPr="00B5340D">
        <w:rPr>
          <w:sz w:val="24"/>
        </w:rPr>
        <w:t>Условия реализации основной образовательной программы:</w:t>
      </w:r>
    </w:p>
    <w:p w:rsidR="00B5340D" w:rsidRPr="00B5340D" w:rsidRDefault="00B5340D" w:rsidP="00E74F05">
      <w:pPr>
        <w:pStyle w:val="afff3"/>
        <w:numPr>
          <w:ilvl w:val="0"/>
          <w:numId w:val="340"/>
        </w:numPr>
        <w:jc w:val="both"/>
        <w:rPr>
          <w:sz w:val="24"/>
        </w:rPr>
      </w:pPr>
      <w:r w:rsidRPr="00B5340D">
        <w:rPr>
          <w:sz w:val="24"/>
        </w:rPr>
        <w:t>соответствие требованиям ФГОС;</w:t>
      </w:r>
    </w:p>
    <w:p w:rsidR="00B5340D" w:rsidRPr="00B5340D" w:rsidRDefault="00B5340D" w:rsidP="00E74F05">
      <w:pPr>
        <w:pStyle w:val="afff3"/>
        <w:numPr>
          <w:ilvl w:val="0"/>
          <w:numId w:val="340"/>
        </w:numPr>
        <w:jc w:val="both"/>
        <w:rPr>
          <w:sz w:val="24"/>
        </w:rPr>
      </w:pPr>
      <w:r w:rsidRPr="00B5340D">
        <w:rPr>
          <w:sz w:val="24"/>
        </w:rPr>
        <w:t xml:space="preserve">гарантия сохранности и </w:t>
      </w:r>
      <w:r w:rsidR="000645A3">
        <w:rPr>
          <w:sz w:val="24"/>
        </w:rPr>
        <w:t>укрепления физического, психоло</w:t>
      </w:r>
      <w:r w:rsidRPr="00B5340D">
        <w:rPr>
          <w:sz w:val="24"/>
        </w:rPr>
        <w:t>гического и социального здоровья обучающихся;</w:t>
      </w:r>
    </w:p>
    <w:p w:rsidR="00B5340D" w:rsidRPr="00B5340D" w:rsidRDefault="00B5340D" w:rsidP="00E74F05">
      <w:pPr>
        <w:pStyle w:val="afff3"/>
        <w:numPr>
          <w:ilvl w:val="0"/>
          <w:numId w:val="340"/>
        </w:numPr>
        <w:jc w:val="both"/>
        <w:rPr>
          <w:sz w:val="24"/>
        </w:rPr>
      </w:pPr>
      <w:r w:rsidRPr="00B5340D">
        <w:rPr>
          <w:sz w:val="24"/>
        </w:rPr>
        <w:t>обеспечение достижения планируемых результатов освоения примерной основной образовательной программы;</w:t>
      </w:r>
    </w:p>
    <w:p w:rsidR="00B5340D" w:rsidRPr="00B5340D" w:rsidRDefault="00B5340D" w:rsidP="00E74F05">
      <w:pPr>
        <w:pStyle w:val="afff3"/>
        <w:numPr>
          <w:ilvl w:val="0"/>
          <w:numId w:val="340"/>
        </w:numPr>
        <w:jc w:val="both"/>
        <w:rPr>
          <w:sz w:val="24"/>
        </w:rPr>
      </w:pPr>
      <w:r w:rsidRPr="00B5340D">
        <w:rPr>
          <w:sz w:val="24"/>
        </w:rPr>
        <w:t xml:space="preserve">учёт особенностей образовательной организации, </w:t>
      </w:r>
      <w:r w:rsidR="000645A3">
        <w:rPr>
          <w:sz w:val="24"/>
        </w:rPr>
        <w:t>её органи</w:t>
      </w:r>
      <w:r w:rsidRPr="00B5340D">
        <w:rPr>
          <w:sz w:val="24"/>
        </w:rPr>
        <w:t>зационной структуры, зап</w:t>
      </w:r>
      <w:r w:rsidR="000645A3">
        <w:rPr>
          <w:sz w:val="24"/>
        </w:rPr>
        <w:t>росов участников образовательно</w:t>
      </w:r>
      <w:r w:rsidRPr="00B5340D">
        <w:rPr>
          <w:sz w:val="24"/>
        </w:rPr>
        <w:t>го процесса;</w:t>
      </w:r>
    </w:p>
    <w:p w:rsidR="00B5340D" w:rsidRPr="00B5340D" w:rsidRDefault="00B5340D" w:rsidP="00E74F05">
      <w:pPr>
        <w:pStyle w:val="afff3"/>
        <w:numPr>
          <w:ilvl w:val="0"/>
          <w:numId w:val="340"/>
        </w:numPr>
        <w:jc w:val="both"/>
        <w:rPr>
          <w:sz w:val="24"/>
        </w:rPr>
      </w:pPr>
      <w:r w:rsidRPr="00B5340D">
        <w:rPr>
          <w:sz w:val="24"/>
        </w:rPr>
        <w:t>предоставление возможн</w:t>
      </w:r>
      <w:r w:rsidR="000645A3">
        <w:rPr>
          <w:sz w:val="24"/>
        </w:rPr>
        <w:t>ости взаимодействия с социальны</w:t>
      </w:r>
      <w:r w:rsidRPr="00B5340D">
        <w:rPr>
          <w:sz w:val="24"/>
        </w:rPr>
        <w:t>ми партнёрами, использования ресурсов социума.</w:t>
      </w:r>
    </w:p>
    <w:p w:rsidR="00B5340D" w:rsidRPr="00B5340D" w:rsidRDefault="00B5340D" w:rsidP="000645A3">
      <w:pPr>
        <w:pStyle w:val="afff3"/>
        <w:ind w:left="720"/>
        <w:jc w:val="both"/>
        <w:rPr>
          <w:sz w:val="24"/>
        </w:rPr>
      </w:pPr>
      <w:r w:rsidRPr="00B5340D">
        <w:rPr>
          <w:sz w:val="24"/>
        </w:rPr>
        <w:t xml:space="preserve">Раздел «Условия реализации программ начального общего образования» </w:t>
      </w:r>
      <w:r w:rsidR="000645A3">
        <w:rPr>
          <w:sz w:val="24"/>
        </w:rPr>
        <w:t>содержит</w:t>
      </w:r>
      <w:r w:rsidRPr="00B5340D">
        <w:rPr>
          <w:sz w:val="24"/>
        </w:rPr>
        <w:t>:</w:t>
      </w:r>
    </w:p>
    <w:p w:rsidR="00B5340D" w:rsidRPr="00B5340D" w:rsidRDefault="00B5340D" w:rsidP="00E74F05">
      <w:pPr>
        <w:pStyle w:val="afff3"/>
        <w:numPr>
          <w:ilvl w:val="0"/>
          <w:numId w:val="340"/>
        </w:numPr>
        <w:jc w:val="both"/>
        <w:rPr>
          <w:sz w:val="24"/>
        </w:rPr>
      </w:pPr>
      <w:r w:rsidRPr="00B5340D">
        <w:rPr>
          <w:sz w:val="24"/>
        </w:rPr>
        <w:t>описание кадровых, психолого-педагогических, финансовых, материально-технических</w:t>
      </w:r>
      <w:r w:rsidR="000645A3">
        <w:rPr>
          <w:sz w:val="24"/>
        </w:rPr>
        <w:t>, информационно-методических ус</w:t>
      </w:r>
      <w:r w:rsidRPr="00B5340D">
        <w:rPr>
          <w:sz w:val="24"/>
        </w:rPr>
        <w:t>ловий и ресурсов;</w:t>
      </w:r>
    </w:p>
    <w:p w:rsidR="00B5340D" w:rsidRPr="00B5340D" w:rsidRDefault="00B5340D" w:rsidP="00E74F05">
      <w:pPr>
        <w:pStyle w:val="afff3"/>
        <w:numPr>
          <w:ilvl w:val="0"/>
          <w:numId w:val="340"/>
        </w:numPr>
        <w:jc w:val="both"/>
        <w:rPr>
          <w:sz w:val="24"/>
        </w:rPr>
      </w:pPr>
      <w:r w:rsidRPr="00B5340D">
        <w:rPr>
          <w:sz w:val="24"/>
        </w:rPr>
        <w:t>обоснование необходим</w:t>
      </w:r>
      <w:r w:rsidR="000645A3">
        <w:rPr>
          <w:sz w:val="24"/>
        </w:rPr>
        <w:t>ых изменений в имеющихся услови</w:t>
      </w:r>
      <w:r w:rsidRPr="00B5340D">
        <w:rPr>
          <w:sz w:val="24"/>
        </w:rPr>
        <w:t>ях в соответствии с целями и приоритетами образовательной организации при реализации учебного плана;</w:t>
      </w:r>
    </w:p>
    <w:p w:rsidR="00B5340D" w:rsidRPr="00B5340D" w:rsidRDefault="00B5340D" w:rsidP="00E74F05">
      <w:pPr>
        <w:pStyle w:val="afff3"/>
        <w:numPr>
          <w:ilvl w:val="0"/>
          <w:numId w:val="340"/>
        </w:numPr>
        <w:jc w:val="both"/>
        <w:rPr>
          <w:sz w:val="24"/>
        </w:rPr>
      </w:pPr>
      <w:r w:rsidRPr="00B5340D">
        <w:rPr>
          <w:sz w:val="24"/>
        </w:rPr>
        <w:t>перечень механизмов дос</w:t>
      </w:r>
      <w:r w:rsidR="000645A3">
        <w:rPr>
          <w:sz w:val="24"/>
        </w:rPr>
        <w:t>тижения целевых ориентиров в си</w:t>
      </w:r>
      <w:r w:rsidRPr="00B5340D">
        <w:rPr>
          <w:sz w:val="24"/>
        </w:rPr>
        <w:t>стеме условий реализации требований ФГОС;</w:t>
      </w:r>
    </w:p>
    <w:p w:rsidR="00B5340D" w:rsidRPr="00B5340D" w:rsidRDefault="00B5340D" w:rsidP="00E74F05">
      <w:pPr>
        <w:pStyle w:val="afff3"/>
        <w:numPr>
          <w:ilvl w:val="0"/>
          <w:numId w:val="340"/>
        </w:numPr>
        <w:jc w:val="both"/>
        <w:rPr>
          <w:sz w:val="24"/>
        </w:rPr>
      </w:pPr>
      <w:r w:rsidRPr="00B5340D">
        <w:rPr>
          <w:sz w:val="24"/>
        </w:rPr>
        <w:t>сетевой график (дорожну</w:t>
      </w:r>
      <w:r w:rsidR="000645A3">
        <w:rPr>
          <w:sz w:val="24"/>
        </w:rPr>
        <w:t>ю карту) по формированию необхо</w:t>
      </w:r>
      <w:r w:rsidRPr="00B5340D">
        <w:rPr>
          <w:sz w:val="24"/>
        </w:rPr>
        <w:t>димой системы условий реализации требований ФГОС;</w:t>
      </w:r>
    </w:p>
    <w:p w:rsidR="000645A3" w:rsidRDefault="00B5340D" w:rsidP="00E74F05">
      <w:pPr>
        <w:pStyle w:val="afff3"/>
        <w:numPr>
          <w:ilvl w:val="0"/>
          <w:numId w:val="340"/>
        </w:numPr>
        <w:jc w:val="both"/>
        <w:rPr>
          <w:sz w:val="24"/>
        </w:rPr>
      </w:pPr>
      <w:r w:rsidRPr="00B5340D">
        <w:rPr>
          <w:sz w:val="24"/>
        </w:rPr>
        <w:t>систему мониторинга и оц</w:t>
      </w:r>
      <w:r w:rsidR="000645A3">
        <w:rPr>
          <w:sz w:val="24"/>
        </w:rPr>
        <w:t>енки условий реализации требова</w:t>
      </w:r>
      <w:r w:rsidRPr="00B5340D">
        <w:rPr>
          <w:sz w:val="24"/>
        </w:rPr>
        <w:t>ний ФГОС.</w:t>
      </w:r>
    </w:p>
    <w:p w:rsidR="00B5340D" w:rsidRPr="000645A3" w:rsidRDefault="00B5340D" w:rsidP="000645A3">
      <w:pPr>
        <w:pStyle w:val="afff3"/>
        <w:ind w:firstLine="708"/>
        <w:jc w:val="both"/>
        <w:rPr>
          <w:sz w:val="24"/>
        </w:rPr>
      </w:pPr>
      <w:r w:rsidRPr="000645A3">
        <w:rPr>
          <w:sz w:val="24"/>
        </w:rPr>
        <w:t>Описание системы условий</w:t>
      </w:r>
      <w:r w:rsidR="000645A3">
        <w:rPr>
          <w:sz w:val="24"/>
        </w:rPr>
        <w:t xml:space="preserve"> реализации образовательной про</w:t>
      </w:r>
      <w:r w:rsidRPr="000645A3">
        <w:rPr>
          <w:sz w:val="24"/>
        </w:rPr>
        <w:t>граммы должно базироваться на результатах проведённой в ходе разработки программы комплексной аналитико-</w:t>
      </w:r>
      <w:r w:rsidR="000645A3">
        <w:rPr>
          <w:sz w:val="24"/>
        </w:rPr>
        <w:t xml:space="preserve">                     обобща</w:t>
      </w:r>
      <w:r w:rsidRPr="000645A3">
        <w:rPr>
          <w:sz w:val="24"/>
        </w:rPr>
        <w:t>ющей и прогностической деятельности, включающей:</w:t>
      </w:r>
    </w:p>
    <w:p w:rsidR="00B5340D" w:rsidRPr="00B5340D" w:rsidRDefault="00B5340D" w:rsidP="00E74F05">
      <w:pPr>
        <w:pStyle w:val="afff3"/>
        <w:numPr>
          <w:ilvl w:val="0"/>
          <w:numId w:val="340"/>
        </w:numPr>
        <w:jc w:val="both"/>
        <w:rPr>
          <w:sz w:val="24"/>
        </w:rPr>
      </w:pPr>
      <w:r w:rsidRPr="00B5340D">
        <w:rPr>
          <w:sz w:val="24"/>
        </w:rPr>
        <w:lastRenderedPageBreak/>
        <w:t>анализ имеющихся услов</w:t>
      </w:r>
      <w:r w:rsidR="000645A3">
        <w:rPr>
          <w:sz w:val="24"/>
        </w:rPr>
        <w:t>ий и ресурсов реализации образо</w:t>
      </w:r>
      <w:r w:rsidRPr="00B5340D">
        <w:rPr>
          <w:sz w:val="24"/>
        </w:rPr>
        <w:t>вательной программы начального общего образования;</w:t>
      </w:r>
    </w:p>
    <w:p w:rsidR="00B5340D" w:rsidRPr="000645A3" w:rsidRDefault="00B5340D" w:rsidP="00E74F05">
      <w:pPr>
        <w:pStyle w:val="afff3"/>
        <w:numPr>
          <w:ilvl w:val="0"/>
          <w:numId w:val="340"/>
        </w:numPr>
        <w:jc w:val="both"/>
        <w:rPr>
          <w:sz w:val="24"/>
        </w:rPr>
      </w:pPr>
      <w:r w:rsidRPr="00B5340D">
        <w:rPr>
          <w:sz w:val="24"/>
        </w:rPr>
        <w:t>установление степени соотв</w:t>
      </w:r>
      <w:r w:rsidR="000645A3">
        <w:rPr>
          <w:sz w:val="24"/>
        </w:rPr>
        <w:t>етствия условий и ресурсов обра</w:t>
      </w:r>
      <w:r w:rsidRPr="00B5340D">
        <w:rPr>
          <w:sz w:val="24"/>
        </w:rPr>
        <w:t>зовательной организации требованиям ФГОС, а также целям и задачам образовательно</w:t>
      </w:r>
      <w:r w:rsidR="000645A3">
        <w:rPr>
          <w:sz w:val="24"/>
        </w:rPr>
        <w:t>й программы образовательной ор</w:t>
      </w:r>
      <w:r w:rsidRPr="000645A3">
        <w:rPr>
          <w:sz w:val="24"/>
        </w:rPr>
        <w:t>ганизации, сформированным с учётом потребностей всех участников образовательной деятельности;</w:t>
      </w:r>
    </w:p>
    <w:p w:rsidR="00B5340D" w:rsidRPr="00B5340D" w:rsidRDefault="00B5340D" w:rsidP="00E74F05">
      <w:pPr>
        <w:pStyle w:val="afff3"/>
        <w:numPr>
          <w:ilvl w:val="0"/>
          <w:numId w:val="340"/>
        </w:numPr>
        <w:jc w:val="both"/>
        <w:rPr>
          <w:sz w:val="24"/>
        </w:rPr>
      </w:pPr>
      <w:r w:rsidRPr="00B5340D">
        <w:rPr>
          <w:sz w:val="24"/>
        </w:rPr>
        <w:t>выявление проблемных зо</w:t>
      </w:r>
      <w:r w:rsidR="000645A3">
        <w:rPr>
          <w:sz w:val="24"/>
        </w:rPr>
        <w:t>н и установление необходимых из</w:t>
      </w:r>
      <w:r w:rsidRPr="00B5340D">
        <w:rPr>
          <w:sz w:val="24"/>
        </w:rPr>
        <w:t>менений в имеющихся ус</w:t>
      </w:r>
      <w:r w:rsidR="000645A3">
        <w:rPr>
          <w:sz w:val="24"/>
        </w:rPr>
        <w:t>ловиях для приведения их в соот</w:t>
      </w:r>
      <w:r w:rsidRPr="00B5340D">
        <w:rPr>
          <w:sz w:val="24"/>
        </w:rPr>
        <w:t>ветствие с требованиями ФГОС;</w:t>
      </w:r>
    </w:p>
    <w:p w:rsidR="00B5340D" w:rsidRPr="00B5340D" w:rsidRDefault="00B5340D" w:rsidP="00E74F05">
      <w:pPr>
        <w:pStyle w:val="afff3"/>
        <w:numPr>
          <w:ilvl w:val="0"/>
          <w:numId w:val="340"/>
        </w:numPr>
        <w:jc w:val="both"/>
        <w:rPr>
          <w:sz w:val="24"/>
        </w:rPr>
      </w:pPr>
      <w:r w:rsidRPr="00B5340D">
        <w:rPr>
          <w:sz w:val="24"/>
        </w:rPr>
        <w:t>разработку механизмов достижения целевых ориентиров в системе условий для реал</w:t>
      </w:r>
      <w:r w:rsidR="000645A3">
        <w:rPr>
          <w:sz w:val="24"/>
        </w:rPr>
        <w:t>изации требований ФГОС с привле</w:t>
      </w:r>
      <w:r w:rsidRPr="00B5340D">
        <w:rPr>
          <w:sz w:val="24"/>
        </w:rPr>
        <w:t>чением всех участников обр</w:t>
      </w:r>
      <w:r w:rsidR="000645A3">
        <w:rPr>
          <w:sz w:val="24"/>
        </w:rPr>
        <w:t>азовательной деятельности и воз</w:t>
      </w:r>
      <w:r w:rsidRPr="00B5340D">
        <w:rPr>
          <w:sz w:val="24"/>
        </w:rPr>
        <w:t>можных партнёров;</w:t>
      </w:r>
    </w:p>
    <w:p w:rsidR="00B5340D" w:rsidRPr="00B5340D" w:rsidRDefault="00B5340D" w:rsidP="00E74F05">
      <w:pPr>
        <w:pStyle w:val="afff3"/>
        <w:numPr>
          <w:ilvl w:val="0"/>
          <w:numId w:val="340"/>
        </w:numPr>
        <w:jc w:val="both"/>
        <w:rPr>
          <w:sz w:val="24"/>
        </w:rPr>
      </w:pPr>
      <w:r w:rsidRPr="00B5340D">
        <w:rPr>
          <w:sz w:val="24"/>
        </w:rPr>
        <w:t>разработку сетевого графи</w:t>
      </w:r>
      <w:r w:rsidR="000645A3">
        <w:rPr>
          <w:sz w:val="24"/>
        </w:rPr>
        <w:t>ка (дорожной карты) создания не</w:t>
      </w:r>
      <w:r w:rsidRPr="00B5340D">
        <w:rPr>
          <w:sz w:val="24"/>
        </w:rPr>
        <w:t>обходимой системы условий для реализации требований ФГОС;</w:t>
      </w:r>
    </w:p>
    <w:p w:rsidR="00DD5132" w:rsidRDefault="00B5340D" w:rsidP="00E74F05">
      <w:pPr>
        <w:pStyle w:val="afff3"/>
        <w:numPr>
          <w:ilvl w:val="0"/>
          <w:numId w:val="340"/>
        </w:numPr>
        <w:jc w:val="both"/>
        <w:rPr>
          <w:sz w:val="24"/>
        </w:rPr>
      </w:pPr>
      <w:r w:rsidRPr="00B5340D">
        <w:rPr>
          <w:sz w:val="24"/>
        </w:rPr>
        <w:t>разработку механизмов мониторинга, оценки и коррекции реализации промежуточ</w:t>
      </w:r>
      <w:r w:rsidR="000645A3">
        <w:rPr>
          <w:sz w:val="24"/>
        </w:rPr>
        <w:t>ных этапов сетевого графика (до</w:t>
      </w:r>
      <w:r w:rsidRPr="00B5340D">
        <w:rPr>
          <w:sz w:val="24"/>
        </w:rPr>
        <w:t>рожной карты).</w:t>
      </w:r>
    </w:p>
    <w:p w:rsidR="002B3CD8" w:rsidRDefault="002B3CD8" w:rsidP="002B3CD8">
      <w:pPr>
        <w:tabs>
          <w:tab w:val="left" w:pos="4574"/>
        </w:tabs>
        <w:jc w:val="center"/>
        <w:rPr>
          <w:rFonts w:eastAsia="Calibri"/>
          <w:b/>
          <w:smallCaps/>
          <w:lang w:eastAsia="ar-SA"/>
        </w:rPr>
      </w:pPr>
    </w:p>
    <w:p w:rsidR="002B3CD8" w:rsidRPr="007F28CF" w:rsidRDefault="002B3CD8" w:rsidP="002B3CD8">
      <w:pPr>
        <w:tabs>
          <w:tab w:val="left" w:pos="4574"/>
        </w:tabs>
        <w:jc w:val="center"/>
        <w:rPr>
          <w:rFonts w:eastAsia="Calibri"/>
          <w:b/>
          <w:smallCaps/>
          <w:lang w:eastAsia="ar-SA"/>
        </w:rPr>
      </w:pPr>
      <w:r w:rsidRPr="007F28CF">
        <w:rPr>
          <w:rFonts w:eastAsia="Calibri"/>
          <w:b/>
          <w:smallCaps/>
          <w:lang w:eastAsia="ar-SA"/>
        </w:rPr>
        <w:t>Сетевой график</w:t>
      </w:r>
    </w:p>
    <w:p w:rsidR="002B3CD8" w:rsidRPr="00653A2D" w:rsidRDefault="002B3CD8" w:rsidP="002B3CD8">
      <w:pPr>
        <w:jc w:val="center"/>
        <w:rPr>
          <w:rFonts w:eastAsia="Calibri"/>
          <w:b/>
          <w:smallCaps/>
          <w:lang w:eastAsia="ar-SA"/>
        </w:rPr>
      </w:pPr>
      <w:r w:rsidRPr="007F28CF">
        <w:rPr>
          <w:rFonts w:eastAsia="Calibri"/>
          <w:b/>
          <w:lang w:eastAsia="ar-SA"/>
        </w:rPr>
        <w:t>по формированию необходимой системы условий для реализации образовательной программы начального общего образования</w:t>
      </w:r>
      <w:r>
        <w:rPr>
          <w:rFonts w:eastAsia="Calibri"/>
          <w:b/>
          <w:smallCaps/>
          <w:lang w:eastAsia="ar-SA"/>
        </w:rPr>
        <w:t xml:space="preserve"> </w:t>
      </w:r>
      <w:r>
        <w:rPr>
          <w:rFonts w:eastAsia="Calibri"/>
          <w:b/>
          <w:lang w:eastAsia="ar-SA"/>
        </w:rPr>
        <w:t xml:space="preserve">в </w:t>
      </w:r>
      <w:r w:rsidR="00653A2D" w:rsidRPr="00653A2D">
        <w:rPr>
          <w:rFonts w:eastAsia="Calibri"/>
          <w:b/>
          <w:lang w:val="sah-RU" w:eastAsia="ar-SA"/>
        </w:rPr>
        <w:t>МОБУ СОШ № 9 им. полного кавалера Ордена Славы В.И. Аманова</w:t>
      </w:r>
    </w:p>
    <w:p w:rsidR="002B3CD8" w:rsidRPr="00347547" w:rsidRDefault="002B3CD8" w:rsidP="002B3CD8">
      <w:pPr>
        <w:jc w:val="center"/>
        <w:rPr>
          <w:rFonts w:eastAsia="Calibri"/>
          <w:b/>
          <w:sz w:val="10"/>
          <w:szCs w:val="10"/>
          <w:lang w:eastAsia="ar-SA"/>
        </w:rPr>
      </w:pPr>
    </w:p>
    <w:tbl>
      <w:tblPr>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6397"/>
        <w:gridCol w:w="1718"/>
      </w:tblGrid>
      <w:tr w:rsidR="009115E5" w:rsidRPr="009115E5" w:rsidTr="009115E5">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contextualSpacing/>
              <w:jc w:val="center"/>
              <w:rPr>
                <w:lang w:eastAsia="ar-SA"/>
              </w:rPr>
            </w:pPr>
            <w:r w:rsidRPr="009115E5">
              <w:rPr>
                <w:rFonts w:eastAsia="Calibri"/>
                <w:lang w:eastAsia="ar-SA"/>
              </w:rPr>
              <w:t>Наименование мероприятий</w:t>
            </w: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720"/>
              <w:contextualSpacing/>
              <w:jc w:val="center"/>
              <w:rPr>
                <w:lang w:eastAsia="ar-SA"/>
              </w:rPr>
            </w:pPr>
            <w:r w:rsidRPr="009115E5">
              <w:rPr>
                <w:rFonts w:eastAsia="Calibri"/>
                <w:lang w:eastAsia="ar-SA"/>
              </w:rPr>
              <w:t>Мероприятия</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eastAsia="ar-SA"/>
              </w:rPr>
            </w:pPr>
            <w:r w:rsidRPr="009115E5">
              <w:rPr>
                <w:rFonts w:eastAsia="Calibri"/>
                <w:lang w:eastAsia="ar-SA"/>
              </w:rPr>
              <w:t>Сроки реализации</w:t>
            </w:r>
          </w:p>
        </w:tc>
      </w:tr>
      <w:tr w:rsidR="009115E5" w:rsidRPr="009115E5" w:rsidTr="009115E5">
        <w:trPr>
          <w:jc w:val="center"/>
        </w:trPr>
        <w:tc>
          <w:tcPr>
            <w:tcW w:w="1986"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720"/>
              <w:contextualSpacing/>
              <w:jc w:val="center"/>
              <w:rPr>
                <w:lang w:eastAsia="ar-SA"/>
              </w:rPr>
            </w:pPr>
            <w:r w:rsidRPr="009115E5">
              <w:rPr>
                <w:rFonts w:eastAsia="Calibri"/>
                <w:lang w:eastAsia="ar-SA"/>
              </w:rPr>
              <w:t>1</w:t>
            </w: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720"/>
              <w:contextualSpacing/>
              <w:jc w:val="center"/>
              <w:rPr>
                <w:lang w:eastAsia="ar-SA"/>
              </w:rPr>
            </w:pPr>
            <w:r w:rsidRPr="009115E5">
              <w:rPr>
                <w:rFonts w:eastAsia="Calibri"/>
                <w:lang w:eastAsia="ar-SA"/>
              </w:rPr>
              <w:t>2</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720"/>
              <w:contextualSpacing/>
              <w:jc w:val="both"/>
              <w:rPr>
                <w:lang w:eastAsia="ar-SA"/>
              </w:rPr>
            </w:pPr>
            <w:r w:rsidRPr="009115E5">
              <w:rPr>
                <w:rFonts w:eastAsia="Calibri"/>
                <w:lang w:eastAsia="ar-SA"/>
              </w:rPr>
              <w:t>3</w:t>
            </w:r>
          </w:p>
        </w:tc>
      </w:tr>
      <w:tr w:rsidR="009115E5" w:rsidRPr="009115E5" w:rsidTr="00E86D9D">
        <w:trPr>
          <w:trHeight w:val="776"/>
          <w:jc w:val="center"/>
        </w:trPr>
        <w:tc>
          <w:tcPr>
            <w:tcW w:w="1986" w:type="dxa"/>
            <w:vMerge w:val="restart"/>
            <w:tcBorders>
              <w:top w:val="single" w:sz="4" w:space="0" w:color="000000"/>
              <w:left w:val="single" w:sz="4" w:space="0" w:color="000000"/>
              <w:right w:val="single" w:sz="4" w:space="0" w:color="000000"/>
            </w:tcBorders>
            <w:hideMark/>
          </w:tcPr>
          <w:p w:rsidR="009115E5" w:rsidRPr="009115E5" w:rsidRDefault="009115E5" w:rsidP="002B19D9">
            <w:pPr>
              <w:contextualSpacing/>
              <w:jc w:val="center"/>
              <w:rPr>
                <w:lang w:eastAsia="ar-SA"/>
              </w:rPr>
            </w:pPr>
            <w:r w:rsidRPr="009115E5">
              <w:rPr>
                <w:rFonts w:eastAsia="Calibri"/>
                <w:lang w:val="en-US" w:eastAsia="ar-SA"/>
              </w:rPr>
              <w:t>I</w:t>
            </w:r>
            <w:r w:rsidRPr="009115E5">
              <w:rPr>
                <w:rFonts w:eastAsia="Calibri"/>
                <w:lang w:eastAsia="ar-SA"/>
              </w:rPr>
              <w:t>. Нормативно-правовое обеспечение введения ФГОС</w:t>
            </w:r>
          </w:p>
          <w:p w:rsidR="009115E5" w:rsidRPr="009115E5" w:rsidRDefault="009115E5" w:rsidP="002B19D9">
            <w:pPr>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p w:rsidR="009115E5" w:rsidRPr="009115E5" w:rsidRDefault="009115E5" w:rsidP="002B19D9">
            <w:pPr>
              <w:ind w:firstLine="708"/>
              <w:rPr>
                <w:lang w:eastAsia="ar-SA"/>
              </w:rPr>
            </w:pPr>
          </w:p>
        </w:tc>
        <w:tc>
          <w:tcPr>
            <w:tcW w:w="6397" w:type="dxa"/>
            <w:tcBorders>
              <w:top w:val="single" w:sz="4" w:space="0" w:color="000000"/>
              <w:left w:val="single" w:sz="4" w:space="0" w:color="000000"/>
              <w:right w:val="single" w:sz="4" w:space="0" w:color="000000"/>
            </w:tcBorders>
          </w:tcPr>
          <w:p w:rsidR="009115E5" w:rsidRPr="009115E5" w:rsidRDefault="009115E5" w:rsidP="00E86D9D">
            <w:pPr>
              <w:contextualSpacing/>
              <w:jc w:val="both"/>
              <w:rPr>
                <w:lang w:eastAsia="ar-SA"/>
              </w:rPr>
            </w:pPr>
            <w:r w:rsidRPr="009115E5">
              <w:rPr>
                <w:rStyle w:val="28pt"/>
                <w:rFonts w:ascii="Times New Roman" w:hAnsi="Times New Roman" w:cs="Times New Roman"/>
                <w:sz w:val="24"/>
                <w:szCs w:val="24"/>
              </w:rPr>
              <w:t>Наличие решения органа государственно-общественного управления (совета школы, управляющего совета, попечи</w:t>
            </w:r>
            <w:r w:rsidRPr="009115E5">
              <w:rPr>
                <w:rStyle w:val="28pt"/>
                <w:rFonts w:ascii="Times New Roman" w:hAnsi="Times New Roman" w:cs="Times New Roman"/>
                <w:sz w:val="24"/>
                <w:szCs w:val="24"/>
              </w:rPr>
              <w:softHyphen/>
              <w:t xml:space="preserve">тельского совета) о введении в </w:t>
            </w:r>
            <w:r w:rsidR="00E86D9D">
              <w:rPr>
                <w:rStyle w:val="28pt"/>
                <w:rFonts w:ascii="Times New Roman" w:hAnsi="Times New Roman" w:cs="Times New Roman"/>
                <w:sz w:val="24"/>
                <w:szCs w:val="24"/>
              </w:rPr>
              <w:t>ОО</w:t>
            </w:r>
            <w:r w:rsidRPr="009115E5">
              <w:rPr>
                <w:rStyle w:val="28pt"/>
                <w:rFonts w:ascii="Times New Roman" w:hAnsi="Times New Roman" w:cs="Times New Roman"/>
                <w:sz w:val="24"/>
                <w:szCs w:val="24"/>
              </w:rPr>
              <w:t xml:space="preserve"> ФГОС НОО</w:t>
            </w:r>
          </w:p>
        </w:tc>
        <w:tc>
          <w:tcPr>
            <w:tcW w:w="1718" w:type="dxa"/>
            <w:tcBorders>
              <w:top w:val="single" w:sz="4" w:space="0" w:color="000000"/>
              <w:left w:val="single" w:sz="4" w:space="0" w:color="000000"/>
              <w:right w:val="single" w:sz="4" w:space="0" w:color="000000"/>
            </w:tcBorders>
          </w:tcPr>
          <w:p w:rsidR="009115E5" w:rsidRPr="009115E5" w:rsidRDefault="009115E5" w:rsidP="002B19D9">
            <w:pPr>
              <w:contextualSpacing/>
              <w:jc w:val="center"/>
              <w:rPr>
                <w:lang w:eastAsia="ar-SA"/>
              </w:rPr>
            </w:pPr>
            <w:r w:rsidRPr="009115E5">
              <w:rPr>
                <w:rFonts w:eastAsia="Calibri"/>
                <w:lang w:eastAsia="ar-SA"/>
              </w:rPr>
              <w:t>март 2022</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val="en-US" w:eastAsia="ar-SA"/>
              </w:rPr>
            </w:pPr>
          </w:p>
        </w:tc>
        <w:tc>
          <w:tcPr>
            <w:tcW w:w="6397" w:type="dxa"/>
            <w:tcBorders>
              <w:top w:val="single" w:sz="4" w:space="0" w:color="000000"/>
              <w:left w:val="single" w:sz="4" w:space="0" w:color="000000"/>
              <w:bottom w:val="single" w:sz="4" w:space="0" w:color="000000"/>
              <w:right w:val="single" w:sz="4" w:space="0" w:color="000000"/>
            </w:tcBorders>
          </w:tcPr>
          <w:p w:rsidR="009115E5" w:rsidRPr="009115E5" w:rsidRDefault="009115E5" w:rsidP="00E86D9D">
            <w:pPr>
              <w:contextualSpacing/>
              <w:jc w:val="both"/>
              <w:rPr>
                <w:lang w:eastAsia="ar-SA"/>
              </w:rPr>
            </w:pPr>
            <w:r w:rsidRPr="009115E5">
              <w:rPr>
                <w:rStyle w:val="28pt"/>
                <w:rFonts w:ascii="Times New Roman" w:hAnsi="Times New Roman" w:cs="Times New Roman"/>
                <w:sz w:val="24"/>
                <w:szCs w:val="24"/>
              </w:rPr>
              <w:t>Разработка на основе про</w:t>
            </w:r>
            <w:r w:rsidRPr="009115E5">
              <w:rPr>
                <w:rStyle w:val="28pt"/>
                <w:rFonts w:ascii="Times New Roman" w:hAnsi="Times New Roman" w:cs="Times New Roman"/>
                <w:sz w:val="24"/>
                <w:szCs w:val="24"/>
              </w:rPr>
              <w:softHyphen/>
              <w:t>граммы начального общего образования основной образова</w:t>
            </w:r>
            <w:r w:rsidRPr="009115E5">
              <w:rPr>
                <w:rStyle w:val="28pt"/>
                <w:rFonts w:ascii="Times New Roman" w:hAnsi="Times New Roman" w:cs="Times New Roman"/>
                <w:sz w:val="24"/>
                <w:szCs w:val="24"/>
              </w:rPr>
              <w:softHyphen/>
              <w:t>тельной программы (ООП) образовательной организации</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0A44A8">
            <w:pPr>
              <w:contextualSpacing/>
              <w:jc w:val="center"/>
              <w:rPr>
                <w:lang w:eastAsia="ar-SA"/>
              </w:rPr>
            </w:pPr>
            <w:r w:rsidRPr="009115E5">
              <w:rPr>
                <w:rFonts w:eastAsia="Calibri"/>
                <w:lang w:eastAsia="ar-SA"/>
              </w:rPr>
              <w:t>март 2022</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contextualSpacing/>
              <w:jc w:val="both"/>
              <w:rPr>
                <w:lang w:eastAsia="ar-SA"/>
              </w:rPr>
            </w:pPr>
            <w:r w:rsidRPr="009115E5">
              <w:rPr>
                <w:rFonts w:eastAsia="Calibri"/>
                <w:lang w:eastAsia="ar-SA"/>
              </w:rPr>
              <w:t>Утверждение ООП организации, осуществляющей образовательную деятельность</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0A44A8">
            <w:pPr>
              <w:contextualSpacing/>
              <w:jc w:val="center"/>
              <w:rPr>
                <w:lang w:eastAsia="ar-SA"/>
              </w:rPr>
            </w:pPr>
            <w:r>
              <w:rPr>
                <w:rFonts w:eastAsia="Calibri"/>
                <w:lang w:eastAsia="ar-SA"/>
              </w:rPr>
              <w:t>м</w:t>
            </w:r>
            <w:r w:rsidRPr="009115E5">
              <w:rPr>
                <w:rFonts w:eastAsia="Calibri"/>
                <w:lang w:eastAsia="ar-SA"/>
              </w:rPr>
              <w:t>арт 2022</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347547" w:rsidRDefault="009115E5" w:rsidP="00E86D9D">
            <w:pPr>
              <w:contextualSpacing/>
              <w:jc w:val="both"/>
              <w:rPr>
                <w:rFonts w:eastAsia="Calibri"/>
                <w:lang w:eastAsia="ar-SA"/>
              </w:rPr>
            </w:pPr>
            <w:r w:rsidRPr="009115E5">
              <w:rPr>
                <w:rFonts w:eastAsia="Calibri"/>
                <w:lang w:eastAsia="ar-SA"/>
              </w:rPr>
              <w:t>Обеспечение соответствия норма</w:t>
            </w:r>
            <w:r w:rsidR="00347547">
              <w:rPr>
                <w:rFonts w:eastAsia="Calibri"/>
                <w:lang w:eastAsia="ar-SA"/>
              </w:rPr>
              <w:t>тивной базы ОУ требованиям ФГОС</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0A44A8">
            <w:pPr>
              <w:contextualSpacing/>
              <w:jc w:val="center"/>
              <w:rPr>
                <w:lang w:eastAsia="ar-SA"/>
              </w:rPr>
            </w:pPr>
            <w:r w:rsidRPr="009115E5">
              <w:rPr>
                <w:rFonts w:eastAsia="Calibri"/>
                <w:lang w:eastAsia="ar-SA"/>
              </w:rPr>
              <w:t>2022-2023</w:t>
            </w:r>
            <w:r>
              <w:rPr>
                <w:rFonts w:eastAsia="Calibri"/>
                <w:lang w:eastAsia="ar-SA"/>
              </w:rPr>
              <w:t xml:space="preserve"> уч. год</w:t>
            </w:r>
          </w:p>
        </w:tc>
      </w:tr>
      <w:tr w:rsidR="009115E5" w:rsidRPr="009115E5" w:rsidTr="00E86D9D">
        <w:trPr>
          <w:trHeight w:val="1090"/>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val="en-US"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contextualSpacing/>
              <w:jc w:val="both"/>
              <w:rPr>
                <w:rFonts w:eastAsia="Calibri"/>
                <w:lang w:eastAsia="ar-SA"/>
              </w:rPr>
            </w:pPr>
            <w:r w:rsidRPr="009115E5">
              <w:rPr>
                <w:rFonts w:eastAsia="Calibri"/>
                <w:lang w:eastAsia="ar-SA"/>
              </w:rPr>
              <w:t>Приведение должностных инструкций работников ОУ в соответствие  с требованиями ФГОС НОО тарифно-квалификационными характеристиками и профессиональным стандартом</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0A44A8">
            <w:pPr>
              <w:contextualSpacing/>
              <w:jc w:val="center"/>
              <w:rPr>
                <w:lang w:eastAsia="ar-SA"/>
              </w:rPr>
            </w:pPr>
            <w:r w:rsidRPr="009115E5">
              <w:rPr>
                <w:rFonts w:eastAsia="Calibri"/>
                <w:lang w:eastAsia="ar-SA"/>
              </w:rPr>
              <w:t>август-сентябрь  2022</w:t>
            </w:r>
          </w:p>
        </w:tc>
      </w:tr>
      <w:tr w:rsidR="009115E5" w:rsidRPr="009115E5" w:rsidTr="009115E5">
        <w:trPr>
          <w:trHeight w:val="621"/>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val="en-US" w:eastAsia="ar-SA"/>
              </w:rPr>
            </w:pPr>
          </w:p>
        </w:tc>
        <w:tc>
          <w:tcPr>
            <w:tcW w:w="6397" w:type="dxa"/>
            <w:tcBorders>
              <w:top w:val="single" w:sz="4" w:space="0" w:color="000000"/>
              <w:left w:val="single" w:sz="4" w:space="0" w:color="000000"/>
              <w:bottom w:val="single" w:sz="4" w:space="0" w:color="000000"/>
              <w:right w:val="single" w:sz="4" w:space="0" w:color="000000"/>
            </w:tcBorders>
          </w:tcPr>
          <w:p w:rsidR="009115E5" w:rsidRPr="009115E5" w:rsidRDefault="009115E5" w:rsidP="00E86D9D">
            <w:pPr>
              <w:contextualSpacing/>
              <w:jc w:val="both"/>
              <w:rPr>
                <w:rFonts w:eastAsia="Calibri"/>
                <w:lang w:eastAsia="ar-SA"/>
              </w:rPr>
            </w:pPr>
            <w:r w:rsidRPr="009115E5">
              <w:rPr>
                <w:rFonts w:eastAsia="Calibri"/>
                <w:lang w:eastAsia="ar-SA"/>
              </w:rPr>
              <w:t>Разработка и утверждение плана-графика введения ФГОС НОО</w:t>
            </w:r>
          </w:p>
        </w:tc>
        <w:tc>
          <w:tcPr>
            <w:tcW w:w="1718" w:type="dxa"/>
            <w:tcBorders>
              <w:top w:val="single" w:sz="4" w:space="0" w:color="000000"/>
              <w:left w:val="single" w:sz="4" w:space="0" w:color="000000"/>
              <w:bottom w:val="single" w:sz="4" w:space="0" w:color="000000"/>
              <w:right w:val="single" w:sz="4" w:space="0" w:color="000000"/>
            </w:tcBorders>
          </w:tcPr>
          <w:p w:rsidR="009115E5" w:rsidRPr="009115E5" w:rsidRDefault="009115E5" w:rsidP="000A44A8">
            <w:pPr>
              <w:contextualSpacing/>
              <w:jc w:val="center"/>
              <w:rPr>
                <w:rFonts w:eastAsia="Calibri"/>
                <w:lang w:eastAsia="ar-SA"/>
              </w:rPr>
            </w:pPr>
            <w:r w:rsidRPr="009115E5">
              <w:rPr>
                <w:rFonts w:eastAsia="Calibri"/>
                <w:lang w:eastAsia="ar-SA"/>
              </w:rPr>
              <w:t>март-август 2022</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rFonts w:eastAsia="Calibri"/>
                <w:lang w:eastAsia="ar-SA"/>
              </w:rPr>
            </w:pPr>
            <w:r w:rsidRPr="009115E5">
              <w:rPr>
                <w:rFonts w:eastAsia="Calibri"/>
                <w:lang w:eastAsia="ar-SA"/>
              </w:rPr>
              <w:t>Определение списка учебников и учебных пособий, используемых в образовательном процессе в соответствии с ФГОС НОО</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0A44A8">
            <w:pPr>
              <w:ind w:left="34"/>
              <w:contextualSpacing/>
              <w:jc w:val="center"/>
              <w:rPr>
                <w:lang w:eastAsia="ar-SA"/>
              </w:rPr>
            </w:pPr>
            <w:r w:rsidRPr="009115E5">
              <w:rPr>
                <w:rFonts w:eastAsia="Calibri"/>
                <w:lang w:eastAsia="ar-SA"/>
              </w:rPr>
              <w:t>май-август 2022</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tcPr>
          <w:p w:rsidR="009115E5" w:rsidRPr="009115E5" w:rsidRDefault="009115E5" w:rsidP="00E86D9D">
            <w:pPr>
              <w:ind w:left="35"/>
              <w:contextualSpacing/>
              <w:jc w:val="both"/>
              <w:rPr>
                <w:rFonts w:eastAsia="Calibri"/>
                <w:lang w:eastAsia="ar-SA"/>
              </w:rPr>
            </w:pPr>
            <w:r w:rsidRPr="009115E5">
              <w:rPr>
                <w:rFonts w:eastAsia="Calibri"/>
                <w:lang w:eastAsia="ar-SA"/>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718" w:type="dxa"/>
            <w:tcBorders>
              <w:top w:val="single" w:sz="4" w:space="0" w:color="000000"/>
              <w:left w:val="single" w:sz="4" w:space="0" w:color="000000"/>
              <w:bottom w:val="single" w:sz="4" w:space="0" w:color="000000"/>
              <w:right w:val="single" w:sz="4" w:space="0" w:color="000000"/>
            </w:tcBorders>
          </w:tcPr>
          <w:p w:rsidR="009115E5" w:rsidRPr="009115E5" w:rsidRDefault="009115E5" w:rsidP="000A44A8">
            <w:pPr>
              <w:ind w:left="34"/>
              <w:contextualSpacing/>
              <w:jc w:val="center"/>
              <w:rPr>
                <w:rFonts w:eastAsia="Calibri"/>
                <w:lang w:eastAsia="ar-SA"/>
              </w:rPr>
            </w:pPr>
            <w:r w:rsidRPr="009115E5">
              <w:rPr>
                <w:rFonts w:eastAsia="Calibri"/>
                <w:lang w:eastAsia="ar-SA"/>
              </w:rPr>
              <w:t>2022-2023</w:t>
            </w:r>
          </w:p>
        </w:tc>
      </w:tr>
      <w:tr w:rsidR="009115E5" w:rsidRPr="009115E5" w:rsidTr="009115E5">
        <w:trPr>
          <w:jc w:val="center"/>
        </w:trPr>
        <w:tc>
          <w:tcPr>
            <w:tcW w:w="1986" w:type="dxa"/>
            <w:vMerge/>
            <w:tcBorders>
              <w:left w:val="single" w:sz="4" w:space="0" w:color="000000"/>
              <w:bottom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eastAsia="ar-SA"/>
              </w:rPr>
            </w:pPr>
            <w:r w:rsidRPr="009115E5">
              <w:rPr>
                <w:rFonts w:eastAsia="Calibri"/>
                <w:lang w:eastAsia="ar-SA"/>
              </w:rPr>
              <w:t>Разработка:</w:t>
            </w:r>
          </w:p>
          <w:p w:rsidR="009115E5" w:rsidRPr="009115E5" w:rsidRDefault="009115E5" w:rsidP="00E86D9D">
            <w:pPr>
              <w:numPr>
                <w:ilvl w:val="0"/>
                <w:numId w:val="4"/>
              </w:numPr>
              <w:ind w:left="318" w:hanging="283"/>
              <w:contextualSpacing/>
              <w:jc w:val="both"/>
              <w:rPr>
                <w:rFonts w:eastAsia="Calibri"/>
                <w:lang w:eastAsia="en-US"/>
              </w:rPr>
            </w:pPr>
            <w:r w:rsidRPr="009115E5">
              <w:rPr>
                <w:rFonts w:eastAsia="Calibri"/>
                <w:lang w:eastAsia="en-US"/>
              </w:rPr>
              <w:t>Образовательных программ (индивидуальных и др.);</w:t>
            </w:r>
          </w:p>
          <w:p w:rsidR="009115E5" w:rsidRPr="009115E5" w:rsidRDefault="009115E5" w:rsidP="00E86D9D">
            <w:pPr>
              <w:numPr>
                <w:ilvl w:val="0"/>
                <w:numId w:val="4"/>
              </w:numPr>
              <w:ind w:left="318" w:hanging="283"/>
              <w:contextualSpacing/>
              <w:jc w:val="both"/>
              <w:rPr>
                <w:rFonts w:eastAsia="Calibri"/>
                <w:lang w:eastAsia="en-US"/>
              </w:rPr>
            </w:pPr>
            <w:r w:rsidRPr="009115E5">
              <w:rPr>
                <w:rFonts w:eastAsia="Calibri"/>
                <w:lang w:eastAsia="en-US"/>
              </w:rPr>
              <w:t>Учебного плана;</w:t>
            </w:r>
          </w:p>
          <w:p w:rsidR="009115E5" w:rsidRPr="009115E5" w:rsidRDefault="009115E5" w:rsidP="00E86D9D">
            <w:pPr>
              <w:numPr>
                <w:ilvl w:val="0"/>
                <w:numId w:val="4"/>
              </w:numPr>
              <w:ind w:left="318" w:hanging="283"/>
              <w:contextualSpacing/>
              <w:jc w:val="both"/>
              <w:rPr>
                <w:rFonts w:eastAsia="Calibri"/>
                <w:lang w:eastAsia="en-US"/>
              </w:rPr>
            </w:pPr>
            <w:r w:rsidRPr="009115E5">
              <w:rPr>
                <w:rFonts w:eastAsia="Calibri"/>
                <w:lang w:eastAsia="en-US"/>
              </w:rPr>
              <w:t>Рабочих программ учебных предметов, курсов, дисциплин, модулей;</w:t>
            </w:r>
          </w:p>
          <w:p w:rsidR="009115E5" w:rsidRPr="009115E5" w:rsidRDefault="009115E5" w:rsidP="00E86D9D">
            <w:pPr>
              <w:numPr>
                <w:ilvl w:val="0"/>
                <w:numId w:val="4"/>
              </w:numPr>
              <w:ind w:left="318" w:hanging="283"/>
              <w:contextualSpacing/>
              <w:jc w:val="both"/>
              <w:rPr>
                <w:rFonts w:eastAsia="Calibri"/>
                <w:lang w:eastAsia="en-US"/>
              </w:rPr>
            </w:pPr>
            <w:r w:rsidRPr="009115E5">
              <w:rPr>
                <w:rFonts w:eastAsia="Calibri"/>
                <w:lang w:eastAsia="en-US"/>
              </w:rPr>
              <w:lastRenderedPageBreak/>
              <w:t>Годового календарного учебного графика;</w:t>
            </w:r>
          </w:p>
          <w:p w:rsidR="009115E5" w:rsidRPr="009115E5" w:rsidRDefault="009115E5" w:rsidP="00E86D9D">
            <w:pPr>
              <w:numPr>
                <w:ilvl w:val="0"/>
                <w:numId w:val="4"/>
              </w:numPr>
              <w:ind w:left="318" w:hanging="283"/>
              <w:contextualSpacing/>
              <w:jc w:val="both"/>
              <w:rPr>
                <w:rFonts w:eastAsia="Calibri"/>
                <w:lang w:eastAsia="en-US"/>
              </w:rPr>
            </w:pPr>
            <w:r w:rsidRPr="009115E5">
              <w:rPr>
                <w:rFonts w:eastAsia="Calibri"/>
                <w:lang w:eastAsia="en-US"/>
              </w:rPr>
              <w:t>Положение о внеурочной деятельности обучающихся;</w:t>
            </w:r>
          </w:p>
          <w:p w:rsidR="009115E5" w:rsidRPr="009115E5" w:rsidRDefault="009115E5" w:rsidP="00E86D9D">
            <w:pPr>
              <w:numPr>
                <w:ilvl w:val="0"/>
                <w:numId w:val="4"/>
              </w:numPr>
              <w:ind w:left="318" w:hanging="283"/>
              <w:contextualSpacing/>
              <w:jc w:val="both"/>
              <w:rPr>
                <w:rFonts w:eastAsia="Calibri"/>
                <w:lang w:eastAsia="en-US"/>
              </w:rPr>
            </w:pPr>
            <w:r w:rsidRPr="009115E5">
              <w:rPr>
                <w:rFonts w:eastAsia="Calibri"/>
                <w:lang w:eastAsia="en-US"/>
              </w:rPr>
              <w:t>Положения об организации текущей и итоговой оценки достижения обучающимися планируемых результатов освоения ООП;</w:t>
            </w:r>
          </w:p>
          <w:p w:rsidR="009115E5" w:rsidRPr="009115E5" w:rsidRDefault="009115E5" w:rsidP="00E86D9D">
            <w:pPr>
              <w:numPr>
                <w:ilvl w:val="0"/>
                <w:numId w:val="4"/>
              </w:numPr>
              <w:ind w:left="318" w:hanging="283"/>
              <w:contextualSpacing/>
              <w:jc w:val="both"/>
              <w:rPr>
                <w:rFonts w:eastAsia="Calibri"/>
                <w:lang w:eastAsia="en-US"/>
              </w:rPr>
            </w:pPr>
            <w:r w:rsidRPr="009115E5">
              <w:rPr>
                <w:rFonts w:eastAsia="Calibri"/>
                <w:lang w:eastAsia="en-US"/>
              </w:rPr>
              <w:t>Положения об организации домашней работы обучающихся;</w:t>
            </w:r>
          </w:p>
          <w:p w:rsidR="009115E5" w:rsidRPr="009115E5" w:rsidRDefault="009115E5" w:rsidP="00E86D9D">
            <w:pPr>
              <w:numPr>
                <w:ilvl w:val="0"/>
                <w:numId w:val="4"/>
              </w:numPr>
              <w:ind w:left="318" w:hanging="283"/>
              <w:contextualSpacing/>
              <w:jc w:val="both"/>
              <w:rPr>
                <w:lang w:eastAsia="en-US"/>
              </w:rPr>
            </w:pPr>
            <w:r w:rsidRPr="009115E5">
              <w:rPr>
                <w:rFonts w:eastAsia="Calibri"/>
                <w:lang w:eastAsia="en-US"/>
              </w:rPr>
              <w:t>Положения о формах получения образования.</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9115E5">
            <w:pPr>
              <w:ind w:left="34"/>
              <w:contextualSpacing/>
              <w:jc w:val="center"/>
              <w:rPr>
                <w:lang w:eastAsia="ar-SA"/>
              </w:rPr>
            </w:pPr>
            <w:r>
              <w:rPr>
                <w:rFonts w:eastAsia="Calibri"/>
                <w:lang w:eastAsia="ar-SA"/>
              </w:rPr>
              <w:lastRenderedPageBreak/>
              <w:t>а</w:t>
            </w:r>
            <w:r w:rsidRPr="009115E5">
              <w:rPr>
                <w:rFonts w:eastAsia="Calibri"/>
                <w:lang w:eastAsia="ar-SA"/>
              </w:rPr>
              <w:t xml:space="preserve">вгуст – сентябрь </w:t>
            </w:r>
            <w:r>
              <w:rPr>
                <w:rFonts w:eastAsia="Calibri"/>
                <w:lang w:eastAsia="ar-SA"/>
              </w:rPr>
              <w:t>2022</w:t>
            </w:r>
          </w:p>
          <w:p w:rsidR="009115E5" w:rsidRPr="009115E5" w:rsidRDefault="009115E5" w:rsidP="002B19D9">
            <w:pPr>
              <w:ind w:left="34"/>
              <w:contextualSpacing/>
              <w:jc w:val="center"/>
              <w:rPr>
                <w:lang w:eastAsia="ar-SA"/>
              </w:rPr>
            </w:pPr>
          </w:p>
        </w:tc>
      </w:tr>
      <w:tr w:rsidR="009115E5" w:rsidRPr="009115E5" w:rsidTr="009115E5">
        <w:trPr>
          <w:jc w:val="center"/>
        </w:trPr>
        <w:tc>
          <w:tcPr>
            <w:tcW w:w="1986" w:type="dxa"/>
            <w:vMerge w:val="restart"/>
            <w:tcBorders>
              <w:top w:val="single" w:sz="4" w:space="0" w:color="000000"/>
              <w:left w:val="single" w:sz="4" w:space="0" w:color="000000"/>
              <w:right w:val="single" w:sz="4" w:space="0" w:color="000000"/>
            </w:tcBorders>
            <w:hideMark/>
          </w:tcPr>
          <w:p w:rsidR="009115E5" w:rsidRPr="009115E5" w:rsidRDefault="009115E5" w:rsidP="002B19D9">
            <w:pPr>
              <w:contextualSpacing/>
              <w:jc w:val="center"/>
              <w:rPr>
                <w:lang w:val="sah-RU" w:eastAsia="ar-SA"/>
              </w:rPr>
            </w:pPr>
            <w:r w:rsidRPr="009115E5">
              <w:rPr>
                <w:rFonts w:eastAsia="Calibri"/>
                <w:lang w:val="en-US" w:eastAsia="ar-SA"/>
              </w:rPr>
              <w:lastRenderedPageBreak/>
              <w:t>II</w:t>
            </w:r>
            <w:r w:rsidRPr="009115E5">
              <w:rPr>
                <w:rFonts w:eastAsia="Calibri"/>
                <w:lang w:val="sah-RU" w:eastAsia="ar-SA"/>
              </w:rPr>
              <w:t>. Финансовое обеспечение введения ФГОС</w:t>
            </w: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val="sah-RU" w:eastAsia="ar-SA"/>
              </w:rPr>
            </w:pPr>
            <w:r w:rsidRPr="009115E5">
              <w:rPr>
                <w:rFonts w:eastAsia="Calibri"/>
                <w:lang w:val="sah-RU" w:eastAsia="ar-SA"/>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val="sah-RU" w:eastAsia="ar-SA"/>
              </w:rPr>
            </w:pPr>
            <w:r>
              <w:rPr>
                <w:rFonts w:eastAsia="Calibri"/>
                <w:lang w:val="sah-RU" w:eastAsia="ar-SA"/>
              </w:rPr>
              <w:t>а</w:t>
            </w:r>
            <w:r w:rsidRPr="009115E5">
              <w:rPr>
                <w:rFonts w:eastAsia="Calibri"/>
                <w:lang w:val="sah-RU" w:eastAsia="ar-SA"/>
              </w:rPr>
              <w:t>вгуст</w:t>
            </w:r>
            <w:r>
              <w:rPr>
                <w:rFonts w:eastAsia="Calibri"/>
                <w:lang w:val="sah-RU" w:eastAsia="ar-SA"/>
              </w:rPr>
              <w:t xml:space="preserve"> 2022</w:t>
            </w:r>
          </w:p>
          <w:p w:rsidR="009115E5" w:rsidRPr="009115E5" w:rsidRDefault="009115E5" w:rsidP="002B19D9">
            <w:pPr>
              <w:ind w:left="34"/>
              <w:contextualSpacing/>
              <w:jc w:val="center"/>
              <w:rPr>
                <w:lang w:val="sah-RU" w:eastAsia="ar-SA"/>
              </w:rPr>
            </w:pP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val="sah-RU" w:eastAsia="ar-SA"/>
              </w:rPr>
            </w:pPr>
            <w:r w:rsidRPr="009115E5">
              <w:rPr>
                <w:rFonts w:eastAsia="Calibri"/>
                <w:lang w:val="sah-RU" w:eastAsia="ar-SA"/>
              </w:rPr>
              <w:t>Корректировка локальных актов (внесение изменений), регламентирующих установление заработной платы работников ОУ, в том числе стимулирующих надбавок и доплат, порядка  и размеров премирования</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val="sah-RU" w:eastAsia="ar-SA"/>
              </w:rPr>
            </w:pPr>
            <w:r>
              <w:rPr>
                <w:rFonts w:eastAsia="Calibri"/>
                <w:lang w:val="sah-RU" w:eastAsia="ar-SA"/>
              </w:rPr>
              <w:t>а</w:t>
            </w:r>
            <w:r w:rsidRPr="009115E5">
              <w:rPr>
                <w:rFonts w:eastAsia="Calibri"/>
                <w:lang w:val="sah-RU" w:eastAsia="ar-SA"/>
              </w:rPr>
              <w:t>вгуст</w:t>
            </w:r>
            <w:r>
              <w:rPr>
                <w:rFonts w:eastAsia="Calibri"/>
                <w:lang w:val="sah-RU" w:eastAsia="ar-SA"/>
              </w:rPr>
              <w:t xml:space="preserve"> 2022</w:t>
            </w:r>
          </w:p>
          <w:p w:rsidR="009115E5" w:rsidRPr="009115E5" w:rsidRDefault="009115E5" w:rsidP="002B19D9">
            <w:pPr>
              <w:ind w:left="34"/>
              <w:contextualSpacing/>
              <w:jc w:val="center"/>
              <w:rPr>
                <w:lang w:val="sah-RU" w:eastAsia="ar-SA"/>
              </w:rPr>
            </w:pPr>
          </w:p>
        </w:tc>
      </w:tr>
      <w:tr w:rsidR="009115E5" w:rsidRPr="009115E5" w:rsidTr="009115E5">
        <w:trPr>
          <w:jc w:val="center"/>
        </w:trPr>
        <w:tc>
          <w:tcPr>
            <w:tcW w:w="1986" w:type="dxa"/>
            <w:vMerge/>
            <w:tcBorders>
              <w:left w:val="single" w:sz="4" w:space="0" w:color="000000"/>
              <w:bottom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val="sah-RU" w:eastAsia="ar-SA"/>
              </w:rPr>
            </w:pPr>
            <w:r w:rsidRPr="009115E5">
              <w:rPr>
                <w:rFonts w:eastAsia="Calibri"/>
                <w:lang w:val="sah-RU" w:eastAsia="ar-SA"/>
              </w:rPr>
              <w:t>Заключение дополнительных соглашений к трудовому договору с педагогическими работниками</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eastAsia="ar-SA"/>
              </w:rPr>
            </w:pPr>
            <w:r>
              <w:rPr>
                <w:rFonts w:eastAsia="Calibri"/>
                <w:lang w:val="sah-RU" w:eastAsia="ar-SA"/>
              </w:rPr>
              <w:t>а</w:t>
            </w:r>
            <w:r w:rsidRPr="009115E5">
              <w:rPr>
                <w:rFonts w:eastAsia="Calibri"/>
                <w:lang w:val="sah-RU" w:eastAsia="ar-SA"/>
              </w:rPr>
              <w:t>вгуст</w:t>
            </w:r>
          </w:p>
        </w:tc>
      </w:tr>
      <w:tr w:rsidR="009115E5" w:rsidRPr="009115E5" w:rsidTr="009115E5">
        <w:trPr>
          <w:jc w:val="center"/>
        </w:trPr>
        <w:tc>
          <w:tcPr>
            <w:tcW w:w="1986" w:type="dxa"/>
            <w:vMerge w:val="restart"/>
            <w:tcBorders>
              <w:top w:val="single" w:sz="4" w:space="0" w:color="000000"/>
              <w:left w:val="single" w:sz="4" w:space="0" w:color="000000"/>
              <w:right w:val="single" w:sz="4" w:space="0" w:color="000000"/>
            </w:tcBorders>
            <w:hideMark/>
          </w:tcPr>
          <w:p w:rsidR="009115E5" w:rsidRPr="009115E5" w:rsidRDefault="009115E5" w:rsidP="002B19D9">
            <w:pPr>
              <w:contextualSpacing/>
              <w:jc w:val="center"/>
              <w:rPr>
                <w:lang w:eastAsia="ar-SA"/>
              </w:rPr>
            </w:pPr>
            <w:r w:rsidRPr="009115E5">
              <w:rPr>
                <w:rFonts w:eastAsia="Calibri"/>
                <w:lang w:val="en-US" w:eastAsia="ar-SA"/>
              </w:rPr>
              <w:t>III</w:t>
            </w:r>
            <w:r w:rsidRPr="009115E5">
              <w:rPr>
                <w:rFonts w:eastAsia="Calibri"/>
                <w:lang w:val="sah-RU" w:eastAsia="ar-SA"/>
              </w:rPr>
              <w:t>.Организационное обеспечение введения ФГОС</w:t>
            </w:r>
          </w:p>
        </w:tc>
        <w:tc>
          <w:tcPr>
            <w:tcW w:w="6397" w:type="dxa"/>
            <w:tcBorders>
              <w:top w:val="single" w:sz="4" w:space="0" w:color="000000"/>
              <w:left w:val="single" w:sz="4" w:space="0" w:color="000000"/>
              <w:bottom w:val="single" w:sz="4" w:space="0" w:color="000000"/>
              <w:right w:val="single" w:sz="4" w:space="0" w:color="000000"/>
            </w:tcBorders>
          </w:tcPr>
          <w:p w:rsidR="009115E5" w:rsidRPr="009115E5" w:rsidRDefault="009115E5" w:rsidP="00E86D9D">
            <w:pPr>
              <w:ind w:left="35"/>
              <w:contextualSpacing/>
              <w:jc w:val="both"/>
              <w:rPr>
                <w:lang w:val="sah-RU" w:eastAsia="ar-SA"/>
              </w:rPr>
            </w:pPr>
            <w:r w:rsidRPr="009115E5">
              <w:rPr>
                <w:lang w:val="sah-RU" w:eastAsia="ar-SA"/>
              </w:rPr>
              <w:t>Обеспечение координации взаимодействия участников образовательных отношений по организации введения ФГОС НОО</w:t>
            </w:r>
          </w:p>
        </w:tc>
        <w:tc>
          <w:tcPr>
            <w:tcW w:w="1718" w:type="dxa"/>
            <w:tcBorders>
              <w:top w:val="single" w:sz="4" w:space="0" w:color="000000"/>
              <w:left w:val="single" w:sz="4" w:space="0" w:color="000000"/>
              <w:bottom w:val="single" w:sz="4" w:space="0" w:color="000000"/>
              <w:right w:val="single" w:sz="4" w:space="0" w:color="000000"/>
            </w:tcBorders>
          </w:tcPr>
          <w:p w:rsidR="009115E5" w:rsidRPr="009115E5" w:rsidRDefault="009115E5" w:rsidP="002B19D9">
            <w:pPr>
              <w:ind w:left="34"/>
              <w:contextualSpacing/>
              <w:jc w:val="center"/>
              <w:rPr>
                <w:lang w:eastAsia="ar-SA"/>
              </w:rPr>
            </w:pPr>
            <w:r w:rsidRPr="009115E5">
              <w:rPr>
                <w:lang w:eastAsia="ar-SA"/>
              </w:rPr>
              <w:t>2022-2023</w:t>
            </w:r>
            <w:r>
              <w:rPr>
                <w:lang w:eastAsia="ar-SA"/>
              </w:rPr>
              <w:t xml:space="preserve"> уч. год</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rFonts w:eastAsia="Calibri"/>
                <w:lang w:eastAsia="ar-SA"/>
              </w:rPr>
            </w:pPr>
          </w:p>
        </w:tc>
        <w:tc>
          <w:tcPr>
            <w:tcW w:w="6397" w:type="dxa"/>
            <w:tcBorders>
              <w:top w:val="single" w:sz="4" w:space="0" w:color="000000"/>
              <w:left w:val="single" w:sz="4" w:space="0" w:color="000000"/>
              <w:bottom w:val="single" w:sz="4" w:space="0" w:color="000000"/>
              <w:right w:val="single" w:sz="4" w:space="0" w:color="000000"/>
            </w:tcBorders>
          </w:tcPr>
          <w:p w:rsidR="009115E5" w:rsidRPr="009115E5" w:rsidRDefault="009115E5" w:rsidP="00653A2D">
            <w:pPr>
              <w:ind w:left="35"/>
              <w:contextualSpacing/>
              <w:jc w:val="both"/>
              <w:rPr>
                <w:lang w:val="sah-RU" w:eastAsia="ar-SA"/>
              </w:rPr>
            </w:pPr>
            <w:r w:rsidRPr="009115E5">
              <w:rPr>
                <w:rFonts w:eastAsia="Calibri"/>
                <w:lang w:val="sah-RU" w:eastAsia="ar-SA"/>
              </w:rPr>
              <w:t xml:space="preserve">Разработка и реализация моделей </w:t>
            </w:r>
            <w:r w:rsidR="00653A2D">
              <w:rPr>
                <w:rFonts w:eastAsia="Calibri"/>
                <w:lang w:val="sah-RU" w:eastAsia="ar-SA"/>
              </w:rPr>
              <w:t>взаимодействия МОБУ СОШ № 9</w:t>
            </w:r>
            <w:r w:rsidRPr="009115E5">
              <w:rPr>
                <w:rFonts w:eastAsia="Calibri"/>
                <w:lang w:val="sah-RU" w:eastAsia="ar-SA"/>
              </w:rPr>
              <w:t xml:space="preserve"> им. </w:t>
            </w:r>
            <w:r w:rsidR="00653A2D">
              <w:rPr>
                <w:rFonts w:eastAsia="Calibri"/>
                <w:lang w:val="sah-RU" w:eastAsia="ar-SA"/>
              </w:rPr>
              <w:t>полного кавалера Ордена Славы В.И. Аманова</w:t>
            </w:r>
            <w:r w:rsidRPr="009115E5">
              <w:rPr>
                <w:rFonts w:eastAsia="Calibri"/>
                <w:lang w:val="sah-RU" w:eastAsia="ar-SA"/>
              </w:rPr>
              <w:t xml:space="preserve"> и организаций дополнительного образования, обеспечивающих организацию внеурочной деятельности</w:t>
            </w:r>
          </w:p>
        </w:tc>
        <w:tc>
          <w:tcPr>
            <w:tcW w:w="1718" w:type="dxa"/>
            <w:tcBorders>
              <w:top w:val="single" w:sz="4" w:space="0" w:color="000000"/>
              <w:left w:val="single" w:sz="4" w:space="0" w:color="000000"/>
              <w:bottom w:val="single" w:sz="4" w:space="0" w:color="000000"/>
              <w:right w:val="single" w:sz="4" w:space="0" w:color="000000"/>
            </w:tcBorders>
          </w:tcPr>
          <w:p w:rsidR="009115E5" w:rsidRPr="009115E5" w:rsidRDefault="009115E5" w:rsidP="002B19D9">
            <w:pPr>
              <w:ind w:left="34"/>
              <w:contextualSpacing/>
              <w:jc w:val="center"/>
              <w:rPr>
                <w:lang w:eastAsia="ar-SA"/>
              </w:rPr>
            </w:pPr>
            <w:r>
              <w:rPr>
                <w:rFonts w:eastAsia="Calibri"/>
                <w:lang w:val="sah-RU" w:eastAsia="ar-SA"/>
              </w:rPr>
              <w:t>а</w:t>
            </w:r>
            <w:r w:rsidRPr="009115E5">
              <w:rPr>
                <w:rFonts w:eastAsia="Calibri"/>
                <w:lang w:val="sah-RU" w:eastAsia="ar-SA"/>
              </w:rPr>
              <w:t>прель-август</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val="sah-RU" w:eastAsia="ar-SA"/>
              </w:rPr>
            </w:pPr>
            <w:r w:rsidRPr="009115E5">
              <w:rPr>
                <w:rFonts w:eastAsia="Calibri"/>
                <w:lang w:val="sah-RU" w:eastAsia="ar-SA"/>
              </w:rPr>
              <w:t xml:space="preserve">Разработка и реализация системы монито-ринга образовательных потребностей обучающихся и родителей по внеурочной деятельности. </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eastAsia="ar-SA"/>
              </w:rPr>
            </w:pPr>
            <w:r>
              <w:rPr>
                <w:rFonts w:eastAsia="Calibri"/>
                <w:lang w:val="sah-RU" w:eastAsia="ar-SA"/>
              </w:rPr>
              <w:t>а</w:t>
            </w:r>
            <w:r w:rsidRPr="009115E5">
              <w:rPr>
                <w:rFonts w:eastAsia="Calibri"/>
                <w:lang w:val="sah-RU" w:eastAsia="ar-SA"/>
              </w:rPr>
              <w:t>вгуст - сентябрь</w:t>
            </w:r>
          </w:p>
        </w:tc>
      </w:tr>
      <w:tr w:rsidR="009115E5" w:rsidRPr="009115E5" w:rsidTr="009115E5">
        <w:trPr>
          <w:jc w:val="center"/>
        </w:trPr>
        <w:tc>
          <w:tcPr>
            <w:tcW w:w="1986" w:type="dxa"/>
            <w:vMerge/>
            <w:tcBorders>
              <w:left w:val="single" w:sz="4" w:space="0" w:color="000000"/>
              <w:bottom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rFonts w:eastAsia="Calibri"/>
                <w:lang w:val="sah-RU" w:eastAsia="ar-SA"/>
              </w:rPr>
            </w:pPr>
            <w:r w:rsidRPr="009115E5">
              <w:rPr>
                <w:rFonts w:eastAsia="Calibri"/>
                <w:lang w:val="sah-RU" w:eastAsia="ar-SA"/>
              </w:rPr>
              <w:t>Привлечение государственно-обществен-ного управления ОУ к проектированию ООП НОО</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rFonts w:eastAsia="Calibri"/>
                <w:lang w:val="sah-RU" w:eastAsia="ar-SA"/>
              </w:rPr>
            </w:pPr>
            <w:r>
              <w:rPr>
                <w:rFonts w:eastAsia="Calibri"/>
                <w:lang w:val="sah-RU" w:eastAsia="ar-SA"/>
              </w:rPr>
              <w:t>м</w:t>
            </w:r>
            <w:r w:rsidRPr="009115E5">
              <w:rPr>
                <w:rFonts w:eastAsia="Calibri"/>
                <w:lang w:val="sah-RU" w:eastAsia="ar-SA"/>
              </w:rPr>
              <w:t>арт</w:t>
            </w:r>
          </w:p>
          <w:p w:rsidR="009115E5" w:rsidRPr="009115E5" w:rsidRDefault="009115E5" w:rsidP="002B19D9">
            <w:pPr>
              <w:ind w:left="34"/>
              <w:contextualSpacing/>
              <w:jc w:val="center"/>
              <w:rPr>
                <w:lang w:eastAsia="ar-SA"/>
              </w:rPr>
            </w:pPr>
            <w:r w:rsidRPr="009115E5">
              <w:rPr>
                <w:rFonts w:eastAsia="Calibri"/>
                <w:lang w:val="sah-RU" w:eastAsia="ar-SA"/>
              </w:rPr>
              <w:t>2022</w:t>
            </w:r>
          </w:p>
        </w:tc>
      </w:tr>
      <w:tr w:rsidR="009115E5" w:rsidRPr="009115E5" w:rsidTr="009115E5">
        <w:trPr>
          <w:jc w:val="center"/>
        </w:trPr>
        <w:tc>
          <w:tcPr>
            <w:tcW w:w="1986" w:type="dxa"/>
            <w:vMerge w:val="restart"/>
            <w:tcBorders>
              <w:top w:val="single" w:sz="4" w:space="0" w:color="000000"/>
              <w:left w:val="single" w:sz="4" w:space="0" w:color="000000"/>
              <w:right w:val="single" w:sz="4" w:space="0" w:color="000000"/>
            </w:tcBorders>
            <w:hideMark/>
          </w:tcPr>
          <w:p w:rsidR="009115E5" w:rsidRPr="009115E5" w:rsidRDefault="009115E5" w:rsidP="002B19D9">
            <w:pPr>
              <w:contextualSpacing/>
              <w:jc w:val="center"/>
              <w:rPr>
                <w:lang w:eastAsia="ar-SA"/>
              </w:rPr>
            </w:pPr>
            <w:r w:rsidRPr="009115E5">
              <w:rPr>
                <w:rFonts w:eastAsia="Calibri"/>
                <w:lang w:val="en-US" w:eastAsia="ar-SA"/>
              </w:rPr>
              <w:t>IV</w:t>
            </w:r>
            <w:r w:rsidRPr="009115E5">
              <w:rPr>
                <w:rFonts w:eastAsia="Calibri"/>
                <w:lang w:eastAsia="ar-SA"/>
              </w:rPr>
              <w:t>. Кадровое обеспечение введения ФГОС</w:t>
            </w: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val="sah-RU" w:eastAsia="ar-SA"/>
              </w:rPr>
            </w:pPr>
            <w:r w:rsidRPr="009115E5">
              <w:rPr>
                <w:rFonts w:eastAsia="Calibri"/>
                <w:lang w:val="sah-RU" w:eastAsia="ar-SA"/>
              </w:rPr>
              <w:t>Анализ кадрового обеспечения введения и реализации ФГОС НОО</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0A44A8">
            <w:pPr>
              <w:ind w:left="34"/>
              <w:contextualSpacing/>
              <w:jc w:val="center"/>
              <w:rPr>
                <w:lang w:eastAsia="ar-SA"/>
              </w:rPr>
            </w:pPr>
            <w:r>
              <w:rPr>
                <w:rFonts w:eastAsia="Calibri"/>
                <w:lang w:eastAsia="ar-SA"/>
              </w:rPr>
              <w:t>м</w:t>
            </w:r>
            <w:r w:rsidRPr="009115E5">
              <w:rPr>
                <w:rFonts w:eastAsia="Calibri"/>
                <w:lang w:eastAsia="ar-SA"/>
              </w:rPr>
              <w:t>арт-май 2022</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val="en-US"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val="sah-RU" w:eastAsia="ar-SA"/>
              </w:rPr>
            </w:pPr>
            <w:r w:rsidRPr="009115E5">
              <w:rPr>
                <w:rFonts w:eastAsia="Calibri"/>
                <w:lang w:val="sah-RU" w:eastAsia="ar-SA"/>
              </w:rPr>
              <w:t>Создание (корректировка) плана-графика повышения квалификации педагогических  и руководящих работников ОУ в связи введением ФГОС НОО</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val="sah-RU" w:eastAsia="ar-SA"/>
              </w:rPr>
            </w:pPr>
            <w:r w:rsidRPr="009115E5">
              <w:rPr>
                <w:rFonts w:eastAsia="Calibri"/>
                <w:lang w:eastAsia="ar-SA"/>
              </w:rPr>
              <w:t>март-май 2022</w:t>
            </w:r>
          </w:p>
        </w:tc>
      </w:tr>
      <w:tr w:rsidR="009115E5" w:rsidRPr="009115E5" w:rsidTr="009115E5">
        <w:trPr>
          <w:jc w:val="center"/>
        </w:trPr>
        <w:tc>
          <w:tcPr>
            <w:tcW w:w="1986" w:type="dxa"/>
            <w:vMerge/>
            <w:tcBorders>
              <w:left w:val="single" w:sz="4" w:space="0" w:color="000000"/>
              <w:bottom w:val="single" w:sz="4" w:space="0" w:color="000000"/>
              <w:right w:val="single" w:sz="4" w:space="0" w:color="000000"/>
            </w:tcBorders>
          </w:tcPr>
          <w:p w:rsidR="009115E5" w:rsidRPr="009115E5" w:rsidRDefault="009115E5" w:rsidP="002B19D9">
            <w:pPr>
              <w:contextualSpacing/>
              <w:jc w:val="center"/>
              <w:rPr>
                <w:lang w:val="en-US"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val="sah-RU" w:eastAsia="ar-SA"/>
              </w:rPr>
            </w:pPr>
            <w:r w:rsidRPr="009115E5">
              <w:rPr>
                <w:rFonts w:eastAsia="Calibri"/>
                <w:lang w:val="sah-RU" w:eastAsia="ar-SA"/>
              </w:rPr>
              <w:t>Корректировка плана методической  работы с ориентацией на проблемы введения ФГОС НОО</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val="sah-RU" w:eastAsia="ar-SA"/>
              </w:rPr>
            </w:pPr>
            <w:r w:rsidRPr="009115E5">
              <w:rPr>
                <w:rFonts w:eastAsia="Calibri"/>
                <w:lang w:eastAsia="ar-SA"/>
              </w:rPr>
              <w:t>март-май 2022</w:t>
            </w:r>
          </w:p>
        </w:tc>
      </w:tr>
      <w:tr w:rsidR="009115E5" w:rsidRPr="009115E5" w:rsidTr="009115E5">
        <w:trPr>
          <w:jc w:val="center"/>
        </w:trPr>
        <w:tc>
          <w:tcPr>
            <w:tcW w:w="1986" w:type="dxa"/>
            <w:vMerge w:val="restart"/>
            <w:tcBorders>
              <w:top w:val="single" w:sz="4" w:space="0" w:color="000000"/>
              <w:left w:val="single" w:sz="4" w:space="0" w:color="000000"/>
              <w:right w:val="single" w:sz="4" w:space="0" w:color="000000"/>
            </w:tcBorders>
            <w:hideMark/>
          </w:tcPr>
          <w:p w:rsidR="009115E5" w:rsidRPr="009115E5" w:rsidRDefault="009115E5" w:rsidP="002B19D9">
            <w:pPr>
              <w:contextualSpacing/>
              <w:jc w:val="center"/>
              <w:rPr>
                <w:lang w:eastAsia="ar-SA"/>
              </w:rPr>
            </w:pPr>
            <w:r w:rsidRPr="009115E5">
              <w:rPr>
                <w:rFonts w:eastAsia="Calibri"/>
                <w:lang w:val="en-US" w:eastAsia="ar-SA"/>
              </w:rPr>
              <w:t>V</w:t>
            </w:r>
            <w:r w:rsidRPr="009115E5">
              <w:rPr>
                <w:rFonts w:eastAsia="Calibri"/>
                <w:lang w:eastAsia="ar-SA"/>
              </w:rPr>
              <w:t>.Информационное обеспечение введения ФГОС</w:t>
            </w: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val="sah-RU" w:eastAsia="ar-SA"/>
              </w:rPr>
            </w:pPr>
            <w:r w:rsidRPr="009115E5">
              <w:rPr>
                <w:rFonts w:eastAsia="Calibri"/>
                <w:lang w:val="sah-RU" w:eastAsia="ar-SA"/>
              </w:rPr>
              <w:t>Размещение на сайте ОУ информационных материалов о введении ФГОС НОО</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val="sah-RU" w:eastAsia="ar-SA"/>
              </w:rPr>
            </w:pPr>
            <w:r>
              <w:rPr>
                <w:rFonts w:eastAsia="Calibri"/>
                <w:lang w:val="sah-RU" w:eastAsia="ar-SA"/>
              </w:rPr>
              <w:t>2022-2023 уч. год</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val="sah-RU" w:eastAsia="ar-SA"/>
              </w:rPr>
            </w:pPr>
            <w:r w:rsidRPr="009115E5">
              <w:rPr>
                <w:rFonts w:eastAsia="Calibri"/>
                <w:lang w:val="sah-RU" w:eastAsia="ar-SA"/>
              </w:rPr>
              <w:t>Широкое информирование родителей (законных представителей) как участников образовательного процесса о введении и реализации ФГОС НОО</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val="sah-RU" w:eastAsia="ar-SA"/>
              </w:rPr>
            </w:pPr>
            <w:r>
              <w:rPr>
                <w:rFonts w:eastAsia="Calibri"/>
                <w:lang w:val="sah-RU" w:eastAsia="ar-SA"/>
              </w:rPr>
              <w:t>п</w:t>
            </w:r>
            <w:r w:rsidRPr="009115E5">
              <w:rPr>
                <w:rFonts w:eastAsia="Calibri"/>
                <w:lang w:val="sah-RU" w:eastAsia="ar-SA"/>
              </w:rPr>
              <w:t>ериодически</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val="sah-RU" w:eastAsia="ar-SA"/>
              </w:rPr>
            </w:pPr>
            <w:r w:rsidRPr="009115E5">
              <w:rPr>
                <w:rFonts w:eastAsia="Calibri"/>
                <w:lang w:val="sah-RU" w:eastAsia="ar-SA"/>
              </w:rPr>
              <w:t>Обеспечение публичной отчётности МОБУ СОШ № 14 им. Генерала М.П. Бабича о ходе и результатах введения и реализации ФГОС НОО</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val="sah-RU" w:eastAsia="ar-SA"/>
              </w:rPr>
            </w:pPr>
            <w:r>
              <w:rPr>
                <w:rFonts w:eastAsia="Calibri"/>
                <w:lang w:val="sah-RU" w:eastAsia="ar-SA"/>
              </w:rPr>
              <w:t>в</w:t>
            </w:r>
            <w:r w:rsidRPr="009115E5">
              <w:rPr>
                <w:rFonts w:eastAsia="Calibri"/>
                <w:lang w:val="sah-RU" w:eastAsia="ar-SA"/>
              </w:rPr>
              <w:t xml:space="preserve"> течение года</w:t>
            </w:r>
          </w:p>
        </w:tc>
      </w:tr>
      <w:tr w:rsidR="009115E5" w:rsidRPr="009115E5" w:rsidTr="009115E5">
        <w:trPr>
          <w:jc w:val="center"/>
        </w:trPr>
        <w:tc>
          <w:tcPr>
            <w:tcW w:w="1986" w:type="dxa"/>
            <w:vMerge w:val="restart"/>
            <w:tcBorders>
              <w:top w:val="single" w:sz="4" w:space="0" w:color="000000"/>
              <w:left w:val="single" w:sz="4" w:space="0" w:color="000000"/>
              <w:right w:val="single" w:sz="4" w:space="0" w:color="000000"/>
            </w:tcBorders>
            <w:hideMark/>
          </w:tcPr>
          <w:p w:rsidR="009115E5" w:rsidRPr="009115E5" w:rsidRDefault="009115E5" w:rsidP="002B19D9">
            <w:pPr>
              <w:contextualSpacing/>
              <w:jc w:val="center"/>
              <w:rPr>
                <w:rFonts w:eastAsia="Calibri"/>
                <w:lang w:eastAsia="ar-SA"/>
              </w:rPr>
            </w:pPr>
            <w:r w:rsidRPr="009115E5">
              <w:rPr>
                <w:rFonts w:eastAsia="Calibri"/>
                <w:lang w:val="en-US" w:eastAsia="ar-SA"/>
              </w:rPr>
              <w:t>VI</w:t>
            </w:r>
            <w:r w:rsidRPr="009115E5">
              <w:rPr>
                <w:rFonts w:eastAsia="Calibri"/>
                <w:lang w:eastAsia="ar-SA"/>
              </w:rPr>
              <w:t>.Материально-техническое обеспечение введения ФГОС</w:t>
            </w:r>
          </w:p>
          <w:p w:rsidR="009115E5" w:rsidRPr="009115E5" w:rsidRDefault="009115E5" w:rsidP="002B19D9">
            <w:pPr>
              <w:contextualSpacing/>
              <w:jc w:val="center"/>
              <w:rPr>
                <w:rFonts w:eastAsia="Calibri"/>
                <w:lang w:eastAsia="ar-SA"/>
              </w:rPr>
            </w:pPr>
          </w:p>
          <w:p w:rsidR="009115E5" w:rsidRPr="009115E5" w:rsidRDefault="009115E5" w:rsidP="002B19D9">
            <w:pPr>
              <w:contextualSpacing/>
              <w:jc w:val="center"/>
              <w:rPr>
                <w:rFonts w:eastAsia="Calibri"/>
                <w:lang w:eastAsia="ar-SA"/>
              </w:rPr>
            </w:pPr>
          </w:p>
          <w:p w:rsidR="009115E5" w:rsidRPr="009115E5" w:rsidRDefault="009115E5" w:rsidP="002B19D9">
            <w:pPr>
              <w:contextualSpacing/>
              <w:jc w:val="center"/>
              <w:rPr>
                <w:rFonts w:eastAsia="Calibri"/>
                <w:lang w:eastAsia="ar-SA"/>
              </w:rPr>
            </w:pPr>
          </w:p>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E86D9D">
            <w:pPr>
              <w:ind w:left="35"/>
              <w:contextualSpacing/>
              <w:jc w:val="both"/>
              <w:rPr>
                <w:lang w:eastAsia="ar-SA"/>
              </w:rPr>
            </w:pPr>
            <w:r w:rsidRPr="009115E5">
              <w:rPr>
                <w:rFonts w:eastAsia="Calibri"/>
                <w:lang w:eastAsia="ar-SA"/>
              </w:rPr>
              <w:lastRenderedPageBreak/>
              <w:t>Анализ материально-технического обеспечения введения и реализации ФГОС НОО</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val="sah-RU" w:eastAsia="ar-SA"/>
              </w:rPr>
            </w:pPr>
            <w:r>
              <w:rPr>
                <w:rFonts w:eastAsia="Calibri"/>
                <w:lang w:val="sah-RU" w:eastAsia="ar-SA"/>
              </w:rPr>
              <w:t>м</w:t>
            </w:r>
            <w:r w:rsidRPr="009115E5">
              <w:rPr>
                <w:rFonts w:eastAsia="Calibri"/>
                <w:lang w:val="sah-RU" w:eastAsia="ar-SA"/>
              </w:rPr>
              <w:t>ай</w:t>
            </w:r>
            <w:r>
              <w:rPr>
                <w:rFonts w:eastAsia="Calibri"/>
                <w:lang w:val="sah-RU" w:eastAsia="ar-SA"/>
              </w:rPr>
              <w:t xml:space="preserve"> 2022</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val="en-US"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347547" w:rsidRDefault="009115E5" w:rsidP="00E86D9D">
            <w:pPr>
              <w:ind w:left="35"/>
              <w:contextualSpacing/>
              <w:jc w:val="both"/>
              <w:rPr>
                <w:rFonts w:eastAsia="Calibri"/>
                <w:lang w:eastAsia="ar-SA"/>
              </w:rPr>
            </w:pPr>
            <w:r w:rsidRPr="009115E5">
              <w:rPr>
                <w:rFonts w:eastAsia="Calibri"/>
                <w:lang w:eastAsia="ar-SA"/>
              </w:rPr>
              <w:t>Обеспечение соответствия материально-техни</w:t>
            </w:r>
            <w:r w:rsidR="00347547">
              <w:rPr>
                <w:rFonts w:eastAsia="Calibri"/>
                <w:lang w:eastAsia="ar-SA"/>
              </w:rPr>
              <w:t>ческой базы ОУ требованиям ФГОС</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eastAsia="ar-SA"/>
              </w:rPr>
            </w:pPr>
            <w:r>
              <w:rPr>
                <w:rFonts w:eastAsia="Calibri"/>
                <w:lang w:val="sah-RU" w:eastAsia="ar-SA"/>
              </w:rPr>
              <w:t>м</w:t>
            </w:r>
            <w:r w:rsidRPr="009115E5">
              <w:rPr>
                <w:rFonts w:eastAsia="Calibri"/>
                <w:lang w:val="sah-RU" w:eastAsia="ar-SA"/>
              </w:rPr>
              <w:t>ай</w:t>
            </w:r>
            <w:r>
              <w:rPr>
                <w:rFonts w:eastAsia="Calibri"/>
                <w:lang w:val="sah-RU" w:eastAsia="ar-SA"/>
              </w:rPr>
              <w:t xml:space="preserve"> 2022</w:t>
            </w:r>
          </w:p>
        </w:tc>
      </w:tr>
      <w:tr w:rsidR="009115E5" w:rsidRPr="009115E5" w:rsidTr="009115E5">
        <w:trPr>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eastAsia="ar-SA"/>
              </w:rPr>
            </w:pPr>
          </w:p>
        </w:tc>
        <w:tc>
          <w:tcPr>
            <w:tcW w:w="6397" w:type="dxa"/>
            <w:tcBorders>
              <w:top w:val="single" w:sz="4" w:space="0" w:color="000000"/>
              <w:left w:val="single" w:sz="4" w:space="0" w:color="000000"/>
              <w:bottom w:val="single" w:sz="4" w:space="0" w:color="000000"/>
              <w:right w:val="single" w:sz="4" w:space="0" w:color="000000"/>
            </w:tcBorders>
            <w:hideMark/>
          </w:tcPr>
          <w:p w:rsidR="009115E5" w:rsidRPr="00E86D9D" w:rsidRDefault="009115E5" w:rsidP="00E86D9D">
            <w:pPr>
              <w:pStyle w:val="afff3"/>
              <w:ind w:left="-90"/>
              <w:jc w:val="both"/>
              <w:rPr>
                <w:sz w:val="24"/>
                <w:lang w:eastAsia="ar-SA"/>
              </w:rPr>
            </w:pPr>
            <w:r w:rsidRPr="00E86D9D">
              <w:rPr>
                <w:rFonts w:eastAsia="Calibri"/>
                <w:sz w:val="24"/>
                <w:lang w:eastAsia="ar-SA"/>
              </w:rPr>
              <w:t>Обеспечение соответствия условий реализации ООП пр</w:t>
            </w:r>
            <w:r w:rsidR="00E86D9D">
              <w:rPr>
                <w:rFonts w:eastAsia="Calibri"/>
                <w:sz w:val="24"/>
                <w:lang w:eastAsia="ar-SA"/>
              </w:rPr>
              <w:t>отивопожарным нормам, санитарно-</w:t>
            </w:r>
            <w:r w:rsidRPr="00E86D9D">
              <w:rPr>
                <w:rFonts w:eastAsia="Calibri"/>
                <w:sz w:val="24"/>
                <w:lang w:eastAsia="ar-SA"/>
              </w:rPr>
              <w:t xml:space="preserve">эпидемиологическим нормам, нормам охраны труда работников образовательной </w:t>
            </w:r>
            <w:r w:rsidRPr="00E86D9D">
              <w:rPr>
                <w:rFonts w:eastAsia="Calibri"/>
                <w:sz w:val="24"/>
                <w:lang w:eastAsia="ar-SA"/>
              </w:rPr>
              <w:lastRenderedPageBreak/>
              <w:t xml:space="preserve">организации </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eastAsia="ar-SA"/>
              </w:rPr>
            </w:pPr>
            <w:r>
              <w:rPr>
                <w:rFonts w:eastAsia="Calibri"/>
                <w:lang w:val="sah-RU" w:eastAsia="ar-SA"/>
              </w:rPr>
              <w:lastRenderedPageBreak/>
              <w:t>м</w:t>
            </w:r>
            <w:r w:rsidRPr="009115E5">
              <w:rPr>
                <w:rFonts w:eastAsia="Calibri"/>
                <w:lang w:val="sah-RU" w:eastAsia="ar-SA"/>
              </w:rPr>
              <w:t>ай</w:t>
            </w:r>
            <w:r>
              <w:rPr>
                <w:rFonts w:eastAsia="Calibri"/>
                <w:lang w:val="sah-RU" w:eastAsia="ar-SA"/>
              </w:rPr>
              <w:t xml:space="preserve"> 2022</w:t>
            </w:r>
          </w:p>
        </w:tc>
      </w:tr>
      <w:tr w:rsidR="009115E5" w:rsidRPr="009115E5" w:rsidTr="00E86D9D">
        <w:trPr>
          <w:trHeight w:val="2965"/>
          <w:jc w:val="center"/>
        </w:trPr>
        <w:tc>
          <w:tcPr>
            <w:tcW w:w="1986" w:type="dxa"/>
            <w:vMerge/>
            <w:tcBorders>
              <w:left w:val="single" w:sz="4" w:space="0" w:color="000000"/>
              <w:right w:val="single" w:sz="4" w:space="0" w:color="000000"/>
            </w:tcBorders>
          </w:tcPr>
          <w:p w:rsidR="009115E5" w:rsidRPr="009115E5" w:rsidRDefault="009115E5" w:rsidP="002B19D9">
            <w:pPr>
              <w:contextualSpacing/>
              <w:jc w:val="center"/>
              <w:rPr>
                <w:lang w:val="en-US" w:eastAsia="ar-SA"/>
              </w:rPr>
            </w:pPr>
          </w:p>
        </w:tc>
        <w:tc>
          <w:tcPr>
            <w:tcW w:w="6397" w:type="dxa"/>
            <w:tcBorders>
              <w:top w:val="single" w:sz="4" w:space="0" w:color="000000"/>
              <w:left w:val="single" w:sz="4" w:space="0" w:color="000000"/>
              <w:bottom w:val="single" w:sz="4" w:space="0" w:color="000000"/>
              <w:right w:val="single" w:sz="4" w:space="0" w:color="000000"/>
            </w:tcBorders>
          </w:tcPr>
          <w:p w:rsidR="009115E5" w:rsidRPr="009115E5" w:rsidRDefault="009115E5" w:rsidP="00E86D9D">
            <w:pPr>
              <w:ind w:left="35"/>
              <w:contextualSpacing/>
              <w:jc w:val="both"/>
              <w:rPr>
                <w:lang w:eastAsia="ar-SA"/>
              </w:rPr>
            </w:pPr>
            <w:r w:rsidRPr="009115E5">
              <w:rPr>
                <w:lang w:eastAsia="ar-SA"/>
              </w:rPr>
              <w:t>Обеспечение соответствия информационно-образовательной среды требованиям ФГОС НОО:</w:t>
            </w:r>
          </w:p>
          <w:p w:rsidR="009115E5" w:rsidRPr="00E86D9D" w:rsidRDefault="009115E5" w:rsidP="00E86D9D">
            <w:pPr>
              <w:pStyle w:val="affe"/>
              <w:numPr>
                <w:ilvl w:val="0"/>
                <w:numId w:val="341"/>
              </w:numPr>
              <w:spacing w:line="240" w:lineRule="auto"/>
              <w:ind w:left="335" w:hanging="283"/>
              <w:jc w:val="both"/>
              <w:rPr>
                <w:rFonts w:ascii="Times New Roman" w:hAnsi="Times New Roman"/>
                <w:sz w:val="23"/>
                <w:szCs w:val="23"/>
                <w:lang w:eastAsia="ar-SA"/>
              </w:rPr>
            </w:pPr>
            <w:r w:rsidRPr="00E86D9D">
              <w:rPr>
                <w:rFonts w:ascii="Times New Roman" w:hAnsi="Times New Roman"/>
                <w:sz w:val="23"/>
                <w:szCs w:val="23"/>
                <w:lang w:eastAsia="ar-SA"/>
              </w:rPr>
              <w:t>укомплектованность библиотечно-информационного центра печатными и электронными образовательными ресурсами;</w:t>
            </w:r>
          </w:p>
          <w:p w:rsidR="009115E5" w:rsidRPr="00E86D9D" w:rsidRDefault="009115E5" w:rsidP="00E86D9D">
            <w:pPr>
              <w:pStyle w:val="affe"/>
              <w:numPr>
                <w:ilvl w:val="0"/>
                <w:numId w:val="341"/>
              </w:numPr>
              <w:spacing w:line="240" w:lineRule="auto"/>
              <w:ind w:left="335" w:hanging="283"/>
              <w:jc w:val="both"/>
              <w:rPr>
                <w:rFonts w:ascii="Times New Roman" w:hAnsi="Times New Roman"/>
                <w:sz w:val="23"/>
                <w:szCs w:val="23"/>
                <w:lang w:eastAsia="ar-SA"/>
              </w:rPr>
            </w:pPr>
            <w:r w:rsidRPr="00E86D9D">
              <w:rPr>
                <w:rFonts w:ascii="Times New Roman" w:hAnsi="Times New Roman"/>
                <w:sz w:val="23"/>
                <w:szCs w:val="23"/>
                <w:lang w:eastAsia="ar-SA"/>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9115E5" w:rsidRPr="009115E5" w:rsidRDefault="009115E5" w:rsidP="00E86D9D">
            <w:pPr>
              <w:pStyle w:val="affe"/>
              <w:numPr>
                <w:ilvl w:val="0"/>
                <w:numId w:val="341"/>
              </w:numPr>
              <w:spacing w:line="240" w:lineRule="auto"/>
              <w:ind w:left="335" w:hanging="283"/>
              <w:jc w:val="both"/>
              <w:rPr>
                <w:rFonts w:ascii="Times New Roman" w:hAnsi="Times New Roman"/>
                <w:sz w:val="24"/>
                <w:szCs w:val="24"/>
                <w:lang w:eastAsia="ar-SA"/>
              </w:rPr>
            </w:pPr>
            <w:r w:rsidRPr="00E86D9D">
              <w:rPr>
                <w:rFonts w:ascii="Times New Roman" w:hAnsi="Times New Roman"/>
                <w:sz w:val="23"/>
                <w:szCs w:val="23"/>
                <w:lang w:eastAsia="ar-SA"/>
              </w:rPr>
              <w:t>наличие контролируемого доступа участников образовательных отношений к информационным образовательным ресурсам локальной сети и Интернета</w:t>
            </w:r>
          </w:p>
        </w:tc>
        <w:tc>
          <w:tcPr>
            <w:tcW w:w="1718" w:type="dxa"/>
            <w:tcBorders>
              <w:top w:val="single" w:sz="4" w:space="0" w:color="000000"/>
              <w:left w:val="single" w:sz="4" w:space="0" w:color="000000"/>
              <w:bottom w:val="single" w:sz="4" w:space="0" w:color="000000"/>
              <w:right w:val="single" w:sz="4" w:space="0" w:color="000000"/>
            </w:tcBorders>
            <w:hideMark/>
          </w:tcPr>
          <w:p w:rsidR="009115E5" w:rsidRPr="009115E5" w:rsidRDefault="009115E5" w:rsidP="002B19D9">
            <w:pPr>
              <w:ind w:left="34"/>
              <w:contextualSpacing/>
              <w:jc w:val="center"/>
              <w:rPr>
                <w:lang w:eastAsia="ar-SA"/>
              </w:rPr>
            </w:pPr>
            <w:r w:rsidRPr="009115E5">
              <w:rPr>
                <w:rFonts w:eastAsia="Calibri"/>
                <w:lang w:val="sah-RU" w:eastAsia="ar-SA"/>
              </w:rPr>
              <w:t>в течение года</w:t>
            </w:r>
          </w:p>
        </w:tc>
      </w:tr>
    </w:tbl>
    <w:p w:rsidR="002B3CD8" w:rsidRPr="00E82A61" w:rsidRDefault="002B3CD8" w:rsidP="00E82A61">
      <w:pPr>
        <w:pStyle w:val="a7"/>
        <w:spacing w:before="0" w:line="240" w:lineRule="auto"/>
        <w:jc w:val="left"/>
        <w:rPr>
          <w:rFonts w:ascii="Times New Roman" w:hAnsi="Times New Roman"/>
          <w:i/>
          <w:color w:val="auto"/>
          <w:sz w:val="24"/>
          <w:szCs w:val="24"/>
        </w:rPr>
      </w:pPr>
    </w:p>
    <w:sectPr w:rsidR="002B3CD8" w:rsidRPr="00E82A61" w:rsidSect="00D63FCA">
      <w:footerReference w:type="default" r:id="rId18"/>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56" w:rsidRDefault="00941356">
      <w:r>
        <w:separator/>
      </w:r>
    </w:p>
  </w:endnote>
  <w:endnote w:type="continuationSeparator" w:id="0">
    <w:p w:rsidR="00941356" w:rsidRDefault="0094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D" w:rsidRDefault="00653A2D" w:rsidP="00E32AC6">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53A2D" w:rsidRDefault="00653A2D" w:rsidP="00BD7394">
    <w:pPr>
      <w:pStyle w:val="af4"/>
      <w:ind w:right="360"/>
    </w:pPr>
  </w:p>
  <w:p w:rsidR="00653A2D" w:rsidRDefault="00653A2D"/>
  <w:p w:rsidR="00653A2D" w:rsidRDefault="00653A2D"/>
  <w:p w:rsidR="00653A2D" w:rsidRDefault="00653A2D"/>
  <w:p w:rsidR="00653A2D" w:rsidRDefault="00653A2D"/>
  <w:p w:rsidR="00653A2D" w:rsidRDefault="00653A2D"/>
  <w:p w:rsidR="00653A2D" w:rsidRDefault="00653A2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39792"/>
      <w:docPartObj>
        <w:docPartGallery w:val="Page Numbers (Bottom of Page)"/>
        <w:docPartUnique/>
      </w:docPartObj>
    </w:sdtPr>
    <w:sdtContent>
      <w:p w:rsidR="00653A2D" w:rsidRDefault="00653A2D">
        <w:pPr>
          <w:pStyle w:val="af4"/>
          <w:jc w:val="right"/>
        </w:pPr>
        <w:r>
          <w:fldChar w:fldCharType="begin"/>
        </w:r>
        <w:r>
          <w:instrText>PAGE   \* MERGEFORMAT</w:instrText>
        </w:r>
        <w:r>
          <w:fldChar w:fldCharType="separate"/>
        </w:r>
        <w:r w:rsidR="00506816">
          <w:rPr>
            <w:noProof/>
          </w:rPr>
          <w:t>261</w:t>
        </w:r>
        <w:r>
          <w:fldChar w:fldCharType="end"/>
        </w:r>
      </w:p>
    </w:sdtContent>
  </w:sdt>
  <w:p w:rsidR="00653A2D" w:rsidRDefault="00653A2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D" w:rsidRDefault="00653A2D">
    <w:pPr>
      <w:pStyle w:val="af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05666"/>
      <w:docPartObj>
        <w:docPartGallery w:val="Page Numbers (Bottom of Page)"/>
        <w:docPartUnique/>
      </w:docPartObj>
    </w:sdtPr>
    <w:sdtContent>
      <w:p w:rsidR="00653A2D" w:rsidRDefault="00653A2D">
        <w:pPr>
          <w:pStyle w:val="af4"/>
          <w:jc w:val="right"/>
        </w:pPr>
        <w:r>
          <w:fldChar w:fldCharType="begin"/>
        </w:r>
        <w:r>
          <w:instrText>PAGE   \* MERGEFORMAT</w:instrText>
        </w:r>
        <w:r>
          <w:fldChar w:fldCharType="separate"/>
        </w:r>
        <w:r w:rsidR="00506816">
          <w:rPr>
            <w:noProof/>
          </w:rPr>
          <w:t>283</w:t>
        </w:r>
        <w:r>
          <w:fldChar w:fldCharType="end"/>
        </w:r>
      </w:p>
    </w:sdtContent>
  </w:sdt>
  <w:p w:rsidR="00653A2D" w:rsidRDefault="00653A2D" w:rsidP="000C1468">
    <w:pPr>
      <w:pStyle w:val="af4"/>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D" w:rsidRDefault="00653A2D">
    <w:pPr>
      <w:pStyle w:val="af4"/>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271873"/>
      <w:docPartObj>
        <w:docPartGallery w:val="Page Numbers (Bottom of Page)"/>
        <w:docPartUnique/>
      </w:docPartObj>
    </w:sdtPr>
    <w:sdtContent>
      <w:p w:rsidR="00653A2D" w:rsidRDefault="00653A2D">
        <w:pPr>
          <w:pStyle w:val="af4"/>
          <w:jc w:val="right"/>
        </w:pPr>
        <w:r>
          <w:fldChar w:fldCharType="begin"/>
        </w:r>
        <w:r>
          <w:instrText>PAGE   \* MERGEFORMAT</w:instrText>
        </w:r>
        <w:r>
          <w:fldChar w:fldCharType="separate"/>
        </w:r>
        <w:r w:rsidR="00506816">
          <w:rPr>
            <w:noProof/>
          </w:rPr>
          <w:t>285</w:t>
        </w:r>
        <w:r>
          <w:fldChar w:fldCharType="end"/>
        </w:r>
      </w:p>
    </w:sdtContent>
  </w:sdt>
  <w:p w:rsidR="00653A2D" w:rsidRDefault="00653A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56" w:rsidRDefault="00941356">
      <w:r>
        <w:separator/>
      </w:r>
    </w:p>
  </w:footnote>
  <w:footnote w:type="continuationSeparator" w:id="0">
    <w:p w:rsidR="00941356" w:rsidRDefault="00941356">
      <w:r>
        <w:continuationSeparator/>
      </w:r>
    </w:p>
  </w:footnote>
  <w:footnote w:id="1">
    <w:p w:rsidR="00653A2D" w:rsidRDefault="00653A2D" w:rsidP="001964ED">
      <w:pPr>
        <w:pStyle w:val="af2"/>
        <w:ind w:left="260"/>
      </w:pPr>
      <w:r>
        <w:rPr>
          <w:vertAlign w:val="superscript"/>
        </w:rPr>
        <w:footnoteRef/>
      </w:r>
      <w:r>
        <w:t xml:space="preserve"> 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w:t>
      </w:r>
      <w:r>
        <w:softHyphen/>
        <w:t>ной программы</w:t>
      </w:r>
    </w:p>
  </w:footnote>
  <w:footnote w:id="2">
    <w:p w:rsidR="00653A2D" w:rsidRPr="00C87FF2" w:rsidRDefault="00653A2D" w:rsidP="00C87FF2">
      <w:pPr>
        <w:pStyle w:val="afff3"/>
        <w:rPr>
          <w:sz w:val="16"/>
          <w:szCs w:val="16"/>
        </w:rPr>
      </w:pPr>
      <w:r w:rsidRPr="00C87FF2">
        <w:rPr>
          <w:sz w:val="16"/>
          <w:szCs w:val="16"/>
          <w:vertAlign w:val="superscript"/>
        </w:rPr>
        <w:footnoteRef/>
      </w:r>
      <w:r w:rsidRPr="00C87FF2">
        <w:rPr>
          <w:sz w:val="16"/>
          <w:szCs w:val="16"/>
        </w:rPr>
        <w:t xml:space="preserve"> Накопительная оценка рассматривается как способ фиксации осво</w:t>
      </w:r>
      <w:r w:rsidRPr="00C87FF2">
        <w:rPr>
          <w:sz w:val="16"/>
          <w:szCs w:val="16"/>
        </w:rPr>
        <w:softHyphen/>
        <w:t xml:space="preserve">ения обучающимся основных </w:t>
      </w:r>
      <w:r>
        <w:rPr>
          <w:sz w:val="16"/>
          <w:szCs w:val="16"/>
        </w:rPr>
        <w:t>умений, характеризующих достиже</w:t>
      </w:r>
      <w:r w:rsidRPr="00C87FF2">
        <w:rPr>
          <w:sz w:val="16"/>
          <w:szCs w:val="16"/>
        </w:rPr>
        <w:t>ние каждого планируемого результата на всех этапах его формиро</w:t>
      </w:r>
      <w:r w:rsidRPr="00C87FF2">
        <w:rPr>
          <w:sz w:val="16"/>
          <w:szCs w:val="16"/>
        </w:rPr>
        <w:softHyphen/>
        <w:t>вания</w:t>
      </w:r>
      <w:r>
        <w:t>.</w:t>
      </w:r>
    </w:p>
  </w:footnote>
  <w:footnote w:id="3">
    <w:p w:rsidR="00653A2D" w:rsidRPr="00145F7F" w:rsidRDefault="00653A2D" w:rsidP="00145F7F">
      <w:pPr>
        <w:pStyle w:val="afff3"/>
        <w:jc w:val="both"/>
        <w:rPr>
          <w:sz w:val="16"/>
          <w:szCs w:val="16"/>
        </w:rPr>
      </w:pPr>
      <w:r w:rsidRPr="00145F7F">
        <w:rPr>
          <w:sz w:val="16"/>
          <w:szCs w:val="16"/>
          <w:vertAlign w:val="superscript"/>
        </w:rPr>
        <w:footnoteRef/>
      </w:r>
      <w:r w:rsidRPr="00145F7F">
        <w:rPr>
          <w:sz w:val="16"/>
          <w:szCs w:val="16"/>
        </w:rPr>
        <w:t xml:space="preserve"> </w:t>
      </w:r>
      <w:r w:rsidRPr="00145F7F">
        <w:rPr>
          <w:sz w:val="16"/>
          <w:szCs w:val="16"/>
          <w:lang w:val="en-US" w:eastAsia="en-US" w:bidi="en-US"/>
        </w:rPr>
        <w:t>C</w:t>
      </w:r>
      <w:r w:rsidRPr="00145F7F">
        <w:rPr>
          <w:sz w:val="16"/>
          <w:szCs w:val="16"/>
          <w:lang w:eastAsia="en-US" w:bidi="en-US"/>
        </w:rPr>
        <w:t xml:space="preserve"> </w:t>
      </w:r>
      <w:r w:rsidRPr="00145F7F">
        <w:rPr>
          <w:sz w:val="16"/>
          <w:szCs w:val="16"/>
        </w:rPr>
        <w:t>учётом того, что выполнение правил совместной деятельности строится на интеграции регулятивных (определённые волевые уси</w:t>
      </w:r>
      <w:r w:rsidRPr="00145F7F">
        <w:rPr>
          <w:sz w:val="16"/>
          <w:szCs w:val="16"/>
        </w:rPr>
        <w:softHyphen/>
        <w:t>лия, саморегуляция, самоконтроль, проявление терпения и добро</w:t>
      </w:r>
      <w:r w:rsidRPr="00145F7F">
        <w:rPr>
          <w:sz w:val="16"/>
          <w:szCs w:val="16"/>
        </w:rPr>
        <w:softHyphen/>
        <w:t>желательности при налаживании отношений) и коммуникативных универсальных учебных действий (способность вербальными сред</w:t>
      </w:r>
      <w:r w:rsidRPr="00145F7F">
        <w:rPr>
          <w:sz w:val="16"/>
          <w:szCs w:val="16"/>
        </w:rPr>
        <w:softHyphen/>
        <w:t>ствами устанавливать взаимоотношения), их перечень дан в специ</w:t>
      </w:r>
      <w:r w:rsidRPr="00145F7F">
        <w:rPr>
          <w:sz w:val="16"/>
          <w:szCs w:val="16"/>
        </w:rPr>
        <w:softHyphen/>
        <w:t>альном разделе «Совместная деятельность».</w:t>
      </w:r>
    </w:p>
  </w:footnote>
  <w:footnote w:id="4">
    <w:p w:rsidR="00653A2D" w:rsidRPr="00145F7F" w:rsidRDefault="00653A2D" w:rsidP="00145F7F">
      <w:pPr>
        <w:pStyle w:val="afff3"/>
        <w:jc w:val="both"/>
        <w:rPr>
          <w:sz w:val="16"/>
          <w:szCs w:val="16"/>
        </w:rPr>
      </w:pPr>
      <w:r w:rsidRPr="00145F7F">
        <w:rPr>
          <w:sz w:val="16"/>
          <w:szCs w:val="16"/>
          <w:vertAlign w:val="superscript"/>
        </w:rPr>
        <w:footnoteRef/>
      </w:r>
      <w:r>
        <w:rPr>
          <w:sz w:val="16"/>
          <w:szCs w:val="16"/>
        </w:rPr>
        <w:t xml:space="preserve"> </w:t>
      </w:r>
      <w:r w:rsidRPr="00145F7F">
        <w:rPr>
          <w:sz w:val="16"/>
          <w:szCs w:val="16"/>
        </w:rPr>
        <w:t>Утверждён приказом Министерства просвещения Российской Феде</w:t>
      </w:r>
      <w:r w:rsidRPr="00145F7F">
        <w:rPr>
          <w:sz w:val="16"/>
          <w:szCs w:val="16"/>
        </w:rPr>
        <w:softHyphen/>
        <w:t>рации от 31.05.2021 г. № 286 (зарегистрирован Министерством юстиции Российской Федерации 05.07.2021 г. № 64100).</w:t>
      </w:r>
    </w:p>
  </w:footnote>
  <w:footnote w:id="5">
    <w:p w:rsidR="00653A2D" w:rsidRPr="00145F7F" w:rsidRDefault="00653A2D" w:rsidP="00145F7F">
      <w:pPr>
        <w:pStyle w:val="afff3"/>
        <w:jc w:val="both"/>
        <w:rPr>
          <w:sz w:val="16"/>
          <w:szCs w:val="16"/>
        </w:rPr>
      </w:pPr>
      <w:r w:rsidRPr="00145F7F">
        <w:rPr>
          <w:sz w:val="16"/>
          <w:szCs w:val="16"/>
          <w:vertAlign w:val="superscript"/>
        </w:rPr>
        <w:footnoteRef/>
      </w:r>
      <w:r>
        <w:rPr>
          <w:sz w:val="16"/>
          <w:szCs w:val="16"/>
        </w:rPr>
        <w:t xml:space="preserve"> </w:t>
      </w:r>
      <w:r w:rsidRPr="00145F7F">
        <w:rPr>
          <w:sz w:val="16"/>
          <w:szCs w:val="16"/>
        </w:rPr>
        <w:t>Одобрена решением федерального учебно-методического объедине</w:t>
      </w:r>
      <w:r w:rsidRPr="00145F7F">
        <w:rPr>
          <w:sz w:val="16"/>
          <w:szCs w:val="16"/>
        </w:rPr>
        <w:softHyphen/>
        <w:t>ния по общему образованию (протокол от 02.06.2020 г. № 2/20).</w:t>
      </w:r>
    </w:p>
  </w:footnote>
  <w:footnote w:id="6">
    <w:p w:rsidR="00653A2D" w:rsidRDefault="00653A2D" w:rsidP="00145F7F">
      <w:pPr>
        <w:pStyle w:val="af2"/>
        <w:ind w:left="260"/>
      </w:pPr>
      <w:r>
        <w:rPr>
          <w:vertAlign w:val="superscript"/>
        </w:rPr>
        <w:footnoteRef/>
      </w:r>
      <w:r>
        <w:t xml:space="preserve"> Начальным этапом изучения предметов «Русский язык» и «Литера</w:t>
      </w:r>
      <w:r>
        <w:softHyphen/>
        <w:t>турное чтение» в 1 классе является курс «Обучение грамоте»: обуче</w:t>
      </w:r>
      <w:r>
        <w:softHyphen/>
        <w:t>ние письму идёт параллельно с обучением чтению. На «Обучение грамоте» отводится 9 часов в неделю: 5 часов «Русского языка» (обу</w:t>
      </w:r>
      <w:r>
        <w:softHyphen/>
        <w:t>чение письму) и 4 часа «Литературного чтения» (обучение чтению). Продолжительность «Обучения грамоте» зависит от уровня подго</w:t>
      </w:r>
      <w:r>
        <w:softHyphen/>
        <w:t>товки класса и может составлять от 20 до 23 недель, соответственно, продолжительность изучения систематического курса в 1 классе мо</w:t>
      </w:r>
      <w:r>
        <w:softHyphen/>
        <w:t>жет варьироваться от 13 до 10 недель.</w:t>
      </w:r>
    </w:p>
  </w:footnote>
  <w:footnote w:id="7">
    <w:p w:rsidR="00653A2D" w:rsidRDefault="00653A2D" w:rsidP="007654E7">
      <w:pPr>
        <w:pStyle w:val="af2"/>
        <w:ind w:left="260"/>
      </w:pPr>
      <w:r>
        <w:rPr>
          <w:vertAlign w:val="superscript"/>
        </w:rPr>
        <w:footnoteRef/>
      </w:r>
      <w:r>
        <w:t xml:space="preserve"> </w:t>
      </w:r>
      <w:r>
        <w:rPr>
          <w:lang w:val="en-US" w:eastAsia="en-US" w:bidi="en-US"/>
        </w:rPr>
        <w:t>C</w:t>
      </w:r>
      <w:r w:rsidRPr="006D12F0">
        <w:rPr>
          <w:lang w:eastAsia="en-US" w:bidi="en-US"/>
        </w:rPr>
        <w:t xml:space="preserve"> </w:t>
      </w:r>
      <w:r>
        <w:t>учётом того, что выполнение правил совместной деятельности стро</w:t>
      </w:r>
      <w:r>
        <w:softHyphen/>
        <w:t>ится на интеграции регулятивных (определённые волевые усилия, са</w:t>
      </w:r>
      <w:r>
        <w:softHyphen/>
        <w:t>морегуляция, самоконтроль, проявление терпения и доброжелатель</w:t>
      </w:r>
      <w:r>
        <w:softHyphen/>
        <w:t>ности при налаживании отношений) и коммуникативных универ</w:t>
      </w:r>
      <w:r>
        <w:softHyphen/>
        <w:t>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8">
    <w:p w:rsidR="00653A2D" w:rsidRDefault="00653A2D" w:rsidP="007654E7">
      <w:pPr>
        <w:pStyle w:val="af2"/>
        <w:tabs>
          <w:tab w:val="left" w:pos="230"/>
        </w:tabs>
        <w:ind w:left="260"/>
      </w:pPr>
      <w:r>
        <w:rPr>
          <w:vertAlign w:val="superscript"/>
        </w:rPr>
        <w:footnoteRef/>
      </w:r>
      <w:r>
        <w:tab/>
        <w:t>Утверждён приказом Министерства просвещения Российской Феде</w:t>
      </w:r>
      <w:r>
        <w:softHyphen/>
        <w:t>рации от 31.05.2021 г. № 286 (зарегистрирован Министерством юстиции Российской Федерации 05.07.2021 г. № 64100).</w:t>
      </w:r>
    </w:p>
  </w:footnote>
  <w:footnote w:id="9">
    <w:p w:rsidR="00653A2D" w:rsidRDefault="00653A2D" w:rsidP="007654E7">
      <w:pPr>
        <w:pStyle w:val="af2"/>
        <w:tabs>
          <w:tab w:val="left" w:pos="221"/>
        </w:tabs>
        <w:ind w:left="260"/>
        <w:jc w:val="left"/>
      </w:pPr>
      <w:r>
        <w:rPr>
          <w:vertAlign w:val="superscript"/>
        </w:rPr>
        <w:footnoteRef/>
      </w:r>
      <w:r>
        <w:tab/>
        <w:t>Одобрена решением федерального учебно-методического объедине</w:t>
      </w:r>
      <w:r>
        <w:softHyphen/>
        <w:t>ния по общему образованию (протокол от 02.06.2020 г. № 2/20).</w:t>
      </w:r>
    </w:p>
  </w:footnote>
  <w:footnote w:id="10">
    <w:p w:rsidR="00653A2D" w:rsidRPr="00563B4A" w:rsidRDefault="00653A2D" w:rsidP="00563B4A">
      <w:pPr>
        <w:pStyle w:val="afff3"/>
        <w:rPr>
          <w:sz w:val="16"/>
          <w:szCs w:val="16"/>
        </w:rPr>
      </w:pPr>
      <w:r w:rsidRPr="00563B4A">
        <w:rPr>
          <w:sz w:val="16"/>
          <w:szCs w:val="16"/>
          <w:vertAlign w:val="superscript"/>
        </w:rPr>
        <w:footnoteRef/>
      </w:r>
      <w:r w:rsidRPr="00563B4A">
        <w:rPr>
          <w:sz w:val="16"/>
          <w:szCs w:val="16"/>
        </w:rPr>
        <w:t xml:space="preserve"> Содержание курса «Обучение грамоте» представлено в Примерной рабочей программе учебного предмета «Русский язык».</w:t>
      </w:r>
    </w:p>
  </w:footnote>
  <w:footnote w:id="11">
    <w:p w:rsidR="00653A2D" w:rsidRDefault="00653A2D" w:rsidP="00EA090A">
      <w:pPr>
        <w:tabs>
          <w:tab w:val="left" w:pos="139"/>
        </w:tabs>
      </w:pPr>
      <w:r>
        <w:rPr>
          <w:rStyle w:val="37"/>
          <w:vertAlign w:val="superscript"/>
        </w:rPr>
        <w:footnoteRef/>
      </w:r>
      <w:r>
        <w:rPr>
          <w:rStyle w:val="36"/>
        </w:rPr>
        <w:tab/>
        <w:t>С целью дальнейшего развития навыка восприятия художественных произ</w:t>
      </w:r>
      <w:r>
        <w:rPr>
          <w:rStyle w:val="36"/>
        </w:rPr>
        <w:softHyphen/>
        <w:t>ведений на слух ряд текстов, включённых в программу, читает педагог.</w:t>
      </w:r>
    </w:p>
  </w:footnote>
  <w:footnote w:id="12">
    <w:p w:rsidR="00653A2D" w:rsidRDefault="00653A2D" w:rsidP="00AF057C">
      <w:pPr>
        <w:pStyle w:val="afff3"/>
        <w:tabs>
          <w:tab w:val="left" w:pos="284"/>
        </w:tabs>
        <w:jc w:val="both"/>
      </w:pPr>
      <w:r>
        <w:rPr>
          <w:rStyle w:val="36"/>
          <w:vertAlign w:val="superscript"/>
        </w:rPr>
        <w:footnoteRef/>
      </w:r>
      <w:r>
        <w:tab/>
      </w:r>
      <w:r>
        <w:rPr>
          <w:rStyle w:val="36"/>
        </w:rPr>
        <w:t>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footnote>
  <w:footnote w:id="13">
    <w:p w:rsidR="00653A2D" w:rsidRDefault="00653A2D" w:rsidP="00D372C8">
      <w:pPr>
        <w:pStyle w:val="afff3"/>
        <w:tabs>
          <w:tab w:val="left" w:pos="284"/>
        </w:tabs>
        <w:jc w:val="both"/>
      </w:pPr>
      <w:r>
        <w:rPr>
          <w:rStyle w:val="36"/>
          <w:vertAlign w:val="superscript"/>
        </w:rPr>
        <w:footnoteRef/>
      </w:r>
      <w:r>
        <w:rPr>
          <w:rStyle w:val="36"/>
        </w:rPr>
        <w:tab/>
        <w:t>По выбору учителя могут быть освоены игры «Бояре», «Плетень», «Бабка-ёжка», «Заинька» и др. Важным результатом освоения данного блока является готов</w:t>
      </w:r>
      <w:r>
        <w:rPr>
          <w:rStyle w:val="36"/>
        </w:rPr>
        <w:softHyphen/>
        <w:t>ность обучающихся играть в данные игры во время перемен и после уроков.</w:t>
      </w:r>
    </w:p>
  </w:footnote>
  <w:footnote w:id="14">
    <w:p w:rsidR="00653A2D" w:rsidRDefault="00653A2D" w:rsidP="00D372C8">
      <w:pPr>
        <w:pStyle w:val="afff3"/>
        <w:tabs>
          <w:tab w:val="left" w:pos="284"/>
        </w:tabs>
        <w:jc w:val="both"/>
      </w:pPr>
      <w:r>
        <w:rPr>
          <w:rStyle w:val="36"/>
          <w:vertAlign w:val="superscript"/>
        </w:rPr>
        <w:footnoteRef/>
      </w:r>
      <w:r>
        <w:rPr>
          <w:rStyle w:val="36"/>
        </w:rPr>
        <w:tab/>
        <w:t>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и т. и.</w:t>
      </w:r>
    </w:p>
  </w:footnote>
  <w:footnote w:id="15">
    <w:p w:rsidR="00653A2D" w:rsidRPr="00346D4E" w:rsidRDefault="00653A2D" w:rsidP="00346D4E">
      <w:pPr>
        <w:pStyle w:val="afff3"/>
        <w:tabs>
          <w:tab w:val="left" w:pos="284"/>
        </w:tabs>
        <w:jc w:val="both"/>
      </w:pPr>
      <w:r w:rsidRPr="00346D4E">
        <w:rPr>
          <w:rStyle w:val="36"/>
          <w:rFonts w:ascii="Times New Roman" w:hAnsi="Times New Roman" w:cs="Times New Roman"/>
          <w:vertAlign w:val="superscript"/>
        </w:rPr>
        <w:footnoteRef/>
      </w:r>
      <w:r w:rsidRPr="00346D4E">
        <w:rPr>
          <w:rStyle w:val="36"/>
          <w:rFonts w:ascii="Times New Roman" w:hAnsi="Times New Roman" w:cs="Times New Roman"/>
        </w:rPr>
        <w:tab/>
        <w:t>На выбор учителя здесь могут быть представлены творческие портреты А. Хача</w:t>
      </w:r>
      <w:r w:rsidRPr="00346D4E">
        <w:rPr>
          <w:rStyle w:val="36"/>
          <w:rFonts w:ascii="Times New Roman" w:hAnsi="Times New Roman" w:cs="Times New Roman"/>
        </w:rPr>
        <w:softHyphen/>
        <w:t>туряна, А. Бабаджаняна, О. Тактакишвили, К. Караева, Дж. Гаспаряна и др.</w:t>
      </w:r>
    </w:p>
  </w:footnote>
  <w:footnote w:id="16">
    <w:p w:rsidR="00653A2D" w:rsidRPr="00346D4E" w:rsidRDefault="00653A2D" w:rsidP="00346D4E">
      <w:pPr>
        <w:pStyle w:val="afff3"/>
        <w:tabs>
          <w:tab w:val="left" w:pos="284"/>
        </w:tabs>
        <w:jc w:val="both"/>
      </w:pPr>
      <w:r w:rsidRPr="00346D4E">
        <w:rPr>
          <w:rStyle w:val="36"/>
          <w:rFonts w:ascii="Times New Roman" w:hAnsi="Times New Roman" w:cs="Times New Roman"/>
          <w:vertAlign w:val="superscript"/>
        </w:rPr>
        <w:footnoteRef/>
      </w:r>
      <w:r w:rsidRPr="00346D4E">
        <w:rPr>
          <w:rStyle w:val="36"/>
          <w:rFonts w:ascii="Times New Roman" w:hAnsi="Times New Roman" w:cs="Times New Roman"/>
        </w:rPr>
        <w:tab/>
        <w:t>На выбор учителя могут быть представлены болеро, фанданго, хота, танго, самба, румба, ча-ча-ча, сальса, босса-нова и др.</w:t>
      </w:r>
    </w:p>
  </w:footnote>
  <w:footnote w:id="17">
    <w:p w:rsidR="00653A2D" w:rsidRPr="00346D4E" w:rsidRDefault="00653A2D" w:rsidP="00346D4E">
      <w:pPr>
        <w:pStyle w:val="afff3"/>
        <w:tabs>
          <w:tab w:val="left" w:pos="284"/>
        </w:tabs>
        <w:jc w:val="both"/>
      </w:pPr>
      <w:r w:rsidRPr="00346D4E">
        <w:rPr>
          <w:rStyle w:val="36"/>
          <w:rFonts w:ascii="Times New Roman" w:hAnsi="Times New Roman" w:cs="Times New Roman"/>
          <w:vertAlign w:val="superscript"/>
        </w:rPr>
        <w:footnoteRef/>
      </w:r>
      <w:r w:rsidRPr="00346D4E">
        <w:rPr>
          <w:rStyle w:val="36"/>
          <w:rFonts w:ascii="Times New Roman" w:hAnsi="Times New Roman" w:cs="Times New Roman"/>
        </w:rPr>
        <w:tab/>
        <w:t>На выбор учителя могут быть представлены несколько творческих портретов. Сре</w:t>
      </w:r>
      <w:r w:rsidRPr="00346D4E">
        <w:rPr>
          <w:rStyle w:val="36"/>
          <w:rFonts w:ascii="Times New Roman" w:hAnsi="Times New Roman" w:cs="Times New Roman"/>
        </w:rPr>
        <w:softHyphen/>
        <w:t>ди них, например: Э. Гранадос, М. де Фалья, И. Альбенис. П. де Сарасате, X. Кар</w:t>
      </w:r>
      <w:r w:rsidRPr="00346D4E">
        <w:rPr>
          <w:rStyle w:val="36"/>
          <w:rFonts w:ascii="Times New Roman" w:hAnsi="Times New Roman" w:cs="Times New Roman"/>
        </w:rPr>
        <w:softHyphen/>
        <w:t>рерас, М. Кабалье, Э. Вила-Лобос, А. Пьяццолла.</w:t>
      </w:r>
    </w:p>
  </w:footnote>
  <w:footnote w:id="18">
    <w:p w:rsidR="00653A2D" w:rsidRDefault="00653A2D" w:rsidP="00346D4E">
      <w:pPr>
        <w:pStyle w:val="afff3"/>
        <w:jc w:val="both"/>
      </w:pPr>
      <w:r>
        <w:rPr>
          <w:rStyle w:val="36"/>
          <w:vertAlign w:val="superscript"/>
        </w:rPr>
        <w:footnoteRef/>
      </w:r>
      <w:r>
        <w:rPr>
          <w:rStyle w:val="36"/>
        </w:rPr>
        <w:t xml:space="preserve"> По выбору учителя в данном блоке могут звучать фрагменты из музыкальных произведений М. П. Мусоргского, П. И. Чайковского, М. И. Глинки, С. В. Рахма</w:t>
      </w:r>
      <w:r>
        <w:rPr>
          <w:rStyle w:val="36"/>
        </w:rPr>
        <w:softHyphen/>
        <w:t>нинова и др.</w:t>
      </w:r>
    </w:p>
  </w:footnote>
  <w:footnote w:id="19">
    <w:p w:rsidR="00653A2D" w:rsidRDefault="00653A2D" w:rsidP="00C816CB">
      <w:pPr>
        <w:pStyle w:val="afff3"/>
        <w:jc w:val="both"/>
      </w:pPr>
      <w:r>
        <w:rPr>
          <w:rStyle w:val="36"/>
          <w:vertAlign w:val="superscript"/>
        </w:rPr>
        <w:footnoteRef/>
      </w:r>
      <w:r>
        <w:rPr>
          <w:rStyle w:val="36"/>
        </w:rPr>
        <w:t xml:space="preserve"> В данном блоке необходимо познакомить учащихся с основными правилами по</w:t>
      </w:r>
      <w:r>
        <w:rPr>
          <w:rStyle w:val="36"/>
        </w:rPr>
        <w:softHyphen/>
        <w:t>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и в дальнейшем тщательно сле</w:t>
      </w:r>
      <w:r>
        <w:rPr>
          <w:rStyle w:val="36"/>
        </w:rPr>
        <w:softHyphen/>
        <w:t>дить за их выполнением.</w:t>
      </w:r>
    </w:p>
  </w:footnote>
  <w:footnote w:id="20">
    <w:p w:rsidR="00653A2D" w:rsidRDefault="00653A2D" w:rsidP="005E6634">
      <w:pPr>
        <w:pStyle w:val="afff3"/>
        <w:jc w:val="both"/>
      </w:pPr>
      <w:r>
        <w:rPr>
          <w:rStyle w:val="36"/>
          <w:vertAlign w:val="superscript"/>
        </w:rPr>
        <w:footnoteRef/>
      </w:r>
      <w:r>
        <w:rPr>
          <w:rStyle w:val="36"/>
        </w:rPr>
        <w:t xml:space="preserve"> В данном блоке могут быть представлены балеты П. И. Чайковского, С. С. Про</w:t>
      </w:r>
      <w:r>
        <w:rPr>
          <w:rStyle w:val="36"/>
        </w:rPr>
        <w:softHyphen/>
        <w:t>кофьева, А. И. Хачатуряна, В. А. Гаврилина, Р. К. Щедрина. Конкретные музы</w:t>
      </w:r>
      <w:r>
        <w:rPr>
          <w:rStyle w:val="36"/>
        </w:rPr>
        <w:softHyphen/>
        <w:t>кальные спектакли и их фрагменты — на выбор учителя и в соответствии с мате</w:t>
      </w:r>
      <w:r>
        <w:rPr>
          <w:rStyle w:val="36"/>
        </w:rPr>
        <w:softHyphen/>
        <w:t>риалом соответствующего УМК.</w:t>
      </w:r>
    </w:p>
  </w:footnote>
  <w:footnote w:id="21">
    <w:p w:rsidR="00653A2D" w:rsidRDefault="00653A2D" w:rsidP="005E6634">
      <w:pPr>
        <w:pStyle w:val="afff3"/>
        <w:jc w:val="both"/>
      </w:pPr>
      <w:r>
        <w:rPr>
          <w:rStyle w:val="36"/>
          <w:vertAlign w:val="superscript"/>
        </w:rPr>
        <w:footnoteRef/>
      </w:r>
      <w:r>
        <w:rPr>
          <w:rStyle w:val="36"/>
        </w:rPr>
        <w:t xml:space="preserve"> В данном тематическом блоке могут быть представлены фрагменты из опер Н. А. Римского-Корсакова («Садко», «Сказка о царе Салтане», «Снегурочка»), М. И. Глинки («Руслан и Людмила»), К. В. Глюка («Орфей и Эвридика»), Дж. Вер</w:t>
      </w:r>
      <w:r>
        <w:rPr>
          <w:rStyle w:val="36"/>
        </w:rPr>
        <w:softHyphen/>
        <w:t>ди и др. Конкретизация — на выбор учителя и в соответствии с материалом соот</w:t>
      </w:r>
      <w:r>
        <w:rPr>
          <w:rStyle w:val="36"/>
        </w:rPr>
        <w:softHyphen/>
        <w:t>ветствующего УМК.</w:t>
      </w:r>
    </w:p>
  </w:footnote>
  <w:footnote w:id="22">
    <w:p w:rsidR="00653A2D" w:rsidRDefault="00653A2D" w:rsidP="00501113">
      <w:pPr>
        <w:pStyle w:val="afff3"/>
        <w:tabs>
          <w:tab w:val="left" w:pos="284"/>
        </w:tabs>
        <w:jc w:val="both"/>
      </w:pPr>
      <w:r>
        <w:rPr>
          <w:rStyle w:val="36"/>
          <w:vertAlign w:val="superscript"/>
        </w:rPr>
        <w:footnoteRef/>
      </w:r>
      <w:r>
        <w:rPr>
          <w:rStyle w:val="36"/>
        </w:rPr>
        <w:tab/>
        <w:t>В зависимости от времени изучения данного блока в рамках календарно-темати</w:t>
      </w:r>
      <w:r>
        <w:rPr>
          <w:rStyle w:val="36"/>
        </w:rPr>
        <w:softHyphen/>
        <w:t>ческого планирования здесь могут быть использованы тематические песни к Но</w:t>
      </w:r>
      <w:r>
        <w:rPr>
          <w:rStyle w:val="36"/>
        </w:rPr>
        <w:softHyphen/>
        <w:t>вому году, 23 февраля, 8 марта, 9 мая и т. д.</w:t>
      </w:r>
    </w:p>
  </w:footnote>
  <w:footnote w:id="23">
    <w:p w:rsidR="00653A2D" w:rsidRDefault="00653A2D" w:rsidP="00501113">
      <w:pPr>
        <w:pStyle w:val="afff3"/>
        <w:tabs>
          <w:tab w:val="left" w:pos="284"/>
        </w:tabs>
        <w:jc w:val="both"/>
      </w:pPr>
      <w:r>
        <w:rPr>
          <w:rStyle w:val="36"/>
          <w:vertAlign w:val="superscript"/>
        </w:rPr>
        <w:footnoteRef/>
      </w:r>
      <w:r>
        <w:rPr>
          <w:rStyle w:val="36"/>
        </w:rPr>
        <w:tab/>
        <w:t>По выбору учителя в данном блоке можно сосредоточиться как на традиционных танцевальных жанрах (вальс, полька, мазурка, тарантелла), так и на более совре</w:t>
      </w:r>
      <w:r>
        <w:rPr>
          <w:rStyle w:val="36"/>
        </w:rPr>
        <w:softHyphen/>
        <w:t>менных примерах танцев.</w:t>
      </w:r>
    </w:p>
  </w:footnote>
  <w:footnote w:id="24">
    <w:p w:rsidR="00653A2D" w:rsidRPr="00020F1C" w:rsidRDefault="00653A2D" w:rsidP="00020F1C">
      <w:pPr>
        <w:pStyle w:val="afff3"/>
        <w:tabs>
          <w:tab w:val="left" w:pos="284"/>
        </w:tabs>
        <w:jc w:val="both"/>
        <w:rPr>
          <w:sz w:val="16"/>
          <w:szCs w:val="16"/>
        </w:rPr>
      </w:pPr>
      <w:r w:rsidRPr="00020F1C">
        <w:rPr>
          <w:sz w:val="16"/>
          <w:szCs w:val="16"/>
          <w:vertAlign w:val="superscript"/>
        </w:rPr>
        <w:footnoteRef/>
      </w:r>
      <w:r w:rsidRPr="00020F1C">
        <w:rPr>
          <w:sz w:val="16"/>
          <w:szCs w:val="16"/>
        </w:rPr>
        <w:tab/>
        <w:t>Например, пластик, поролон, фольга, солома и др.</w:t>
      </w:r>
    </w:p>
  </w:footnote>
  <w:footnote w:id="25">
    <w:p w:rsidR="00653A2D" w:rsidRPr="00020F1C" w:rsidRDefault="00653A2D" w:rsidP="00020F1C">
      <w:pPr>
        <w:pStyle w:val="afff3"/>
        <w:tabs>
          <w:tab w:val="left" w:pos="284"/>
        </w:tabs>
        <w:jc w:val="both"/>
        <w:rPr>
          <w:sz w:val="16"/>
          <w:szCs w:val="16"/>
        </w:rPr>
      </w:pPr>
      <w:r w:rsidRPr="00020F1C">
        <w:rPr>
          <w:sz w:val="16"/>
          <w:szCs w:val="16"/>
          <w:vertAlign w:val="superscript"/>
        </w:rPr>
        <w:footnoteRef/>
      </w:r>
      <w:r w:rsidRPr="00020F1C">
        <w:rPr>
          <w:sz w:val="16"/>
          <w:szCs w:val="16"/>
        </w:rPr>
        <w:tab/>
        <w:t>Звёздочками отмечены модули, включённые в Приложение № 1 к Федеральному государственному образовательному стандарту на</w:t>
      </w:r>
      <w:r w:rsidRPr="00020F1C">
        <w:rPr>
          <w:sz w:val="16"/>
          <w:szCs w:val="16"/>
        </w:rPr>
        <w:softHyphen/>
        <w:t>чального общего образования с пометкой: «с учётом возможностей материально-технической базы образовательной организации».</w:t>
      </w:r>
    </w:p>
  </w:footnote>
  <w:footnote w:id="26">
    <w:p w:rsidR="00653A2D" w:rsidRPr="00020F1C" w:rsidRDefault="00653A2D" w:rsidP="00020F1C">
      <w:pPr>
        <w:pStyle w:val="afff3"/>
        <w:tabs>
          <w:tab w:val="left" w:pos="284"/>
        </w:tabs>
        <w:jc w:val="both"/>
        <w:rPr>
          <w:sz w:val="16"/>
          <w:szCs w:val="16"/>
        </w:rPr>
      </w:pPr>
      <w:r w:rsidRPr="00020F1C">
        <w:rPr>
          <w:sz w:val="16"/>
          <w:szCs w:val="16"/>
          <w:vertAlign w:val="superscript"/>
        </w:rPr>
        <w:footnoteRef/>
      </w:r>
      <w:r w:rsidRPr="00020F1C">
        <w:rPr>
          <w:sz w:val="16"/>
          <w:szCs w:val="16"/>
        </w:rPr>
        <w:t xml:space="preserve"> Выделение часов на изучение разделов приблизительное. Возможно их небольшое варьирование в авторских курсах предмета.</w:t>
      </w:r>
    </w:p>
  </w:footnote>
  <w:footnote w:id="27">
    <w:p w:rsidR="00653A2D" w:rsidRDefault="00653A2D" w:rsidP="00020F1C">
      <w:pPr>
        <w:pStyle w:val="afff3"/>
      </w:pPr>
      <w:r>
        <w:rPr>
          <w:rStyle w:val="310pt"/>
          <w:vertAlign w:val="superscript"/>
        </w:rPr>
        <w:footnoteRef/>
      </w:r>
      <w:r>
        <w:rPr>
          <w:rStyle w:val="310pt"/>
        </w:rPr>
        <w:t xml:space="preserve"> </w:t>
      </w:r>
      <w:r>
        <w:rPr>
          <w:rStyle w:val="36"/>
        </w:rPr>
        <w:t>Выбор строчек и порядка их освоения по классам определяется</w:t>
      </w:r>
      <w:r>
        <w:t xml:space="preserve"> </w:t>
      </w:r>
      <w:r>
        <w:rPr>
          <w:rStyle w:val="36"/>
        </w:rPr>
        <w:t>авторами учебников.</w:t>
      </w:r>
    </w:p>
  </w:footnote>
  <w:footnote w:id="28">
    <w:p w:rsidR="00653A2D" w:rsidRDefault="00653A2D"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653A2D" w:rsidRDefault="00653A2D" w:rsidP="00653A76">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D" w:rsidRDefault="00653A2D">
    <w:pPr>
      <w:pStyle w:val="af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D" w:rsidRDefault="00653A2D">
    <w:pPr>
      <w:pStyle w:val="af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2D" w:rsidRDefault="00653A2D">
    <w:pPr>
      <w:pStyle w:val="af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AA1"/>
    <w:multiLevelType w:val="hybridMultilevel"/>
    <w:tmpl w:val="D3C6D6E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8463A2"/>
    <w:multiLevelType w:val="hybridMultilevel"/>
    <w:tmpl w:val="0568D44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8E6238"/>
    <w:multiLevelType w:val="hybridMultilevel"/>
    <w:tmpl w:val="9C4EC296"/>
    <w:lvl w:ilvl="0" w:tplc="62F270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1D4473C"/>
    <w:multiLevelType w:val="hybridMultilevel"/>
    <w:tmpl w:val="1CF07A3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093FC1"/>
    <w:multiLevelType w:val="hybridMultilevel"/>
    <w:tmpl w:val="3C5AA78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7327C6"/>
    <w:multiLevelType w:val="hybridMultilevel"/>
    <w:tmpl w:val="094E7094"/>
    <w:lvl w:ilvl="0" w:tplc="62F2707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02785FBB"/>
    <w:multiLevelType w:val="multilevel"/>
    <w:tmpl w:val="C9ECE72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E4CEC"/>
    <w:multiLevelType w:val="hybridMultilevel"/>
    <w:tmpl w:val="86AE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0F773D"/>
    <w:multiLevelType w:val="hybridMultilevel"/>
    <w:tmpl w:val="7EA27DC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4F0812"/>
    <w:multiLevelType w:val="hybridMultilevel"/>
    <w:tmpl w:val="7A8E200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D87A6D"/>
    <w:multiLevelType w:val="hybridMultilevel"/>
    <w:tmpl w:val="0D7A4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0B22AF"/>
    <w:multiLevelType w:val="hybridMultilevel"/>
    <w:tmpl w:val="7B3E635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151496"/>
    <w:multiLevelType w:val="hybridMultilevel"/>
    <w:tmpl w:val="EA68526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2E67D2"/>
    <w:multiLevelType w:val="hybridMultilevel"/>
    <w:tmpl w:val="3932A04A"/>
    <w:lvl w:ilvl="0" w:tplc="9DB235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5885D7B"/>
    <w:multiLevelType w:val="hybridMultilevel"/>
    <w:tmpl w:val="EC38D23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BF1ED9"/>
    <w:multiLevelType w:val="hybridMultilevel"/>
    <w:tmpl w:val="3E582F8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62B42C8"/>
    <w:multiLevelType w:val="multilevel"/>
    <w:tmpl w:val="657A7E78"/>
    <w:lvl w:ilvl="0">
      <w:start w:val="1"/>
      <w:numFmt w:val="decimal"/>
      <w:lvlText w:val="%1."/>
      <w:lvlJc w:val="left"/>
      <w:rPr>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B46054"/>
    <w:multiLevelType w:val="hybridMultilevel"/>
    <w:tmpl w:val="A438678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254920"/>
    <w:multiLevelType w:val="hybridMultilevel"/>
    <w:tmpl w:val="4C4EA4EA"/>
    <w:lvl w:ilvl="0" w:tplc="47A6FC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73C2649"/>
    <w:multiLevelType w:val="hybridMultilevel"/>
    <w:tmpl w:val="EF5C3D3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74A62EB"/>
    <w:multiLevelType w:val="hybridMultilevel"/>
    <w:tmpl w:val="57C8243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7B84DB0"/>
    <w:multiLevelType w:val="hybridMultilevel"/>
    <w:tmpl w:val="C1CE871E"/>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8246CC8"/>
    <w:multiLevelType w:val="multilevel"/>
    <w:tmpl w:val="DE68EFF6"/>
    <w:lvl w:ilvl="0">
      <w:start w:val="1"/>
      <w:numFmt w:val="decimal"/>
      <w:lvlText w:val="%1."/>
      <w:lvlJc w:val="left"/>
      <w:pPr>
        <w:ind w:left="720" w:hanging="360"/>
      </w:pPr>
      <w:rPr>
        <w:rFonts w:ascii="Times New Roman" w:hAnsi="Times New Roman" w:cs="Times New Roman" w:hint="default"/>
        <w:b/>
        <w:sz w:val="28"/>
        <w:szCs w:val="28"/>
      </w:rPr>
    </w:lvl>
    <w:lvl w:ilvl="1">
      <w:start w:val="5"/>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86258FF"/>
    <w:multiLevelType w:val="hybridMultilevel"/>
    <w:tmpl w:val="0DDE4F8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8671218"/>
    <w:multiLevelType w:val="hybridMultilevel"/>
    <w:tmpl w:val="9CAE6540"/>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8B8342A"/>
    <w:multiLevelType w:val="hybridMultilevel"/>
    <w:tmpl w:val="E0D62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8C17C9A"/>
    <w:multiLevelType w:val="hybridMultilevel"/>
    <w:tmpl w:val="07A8042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9047F20"/>
    <w:multiLevelType w:val="hybridMultilevel"/>
    <w:tmpl w:val="7590B0C4"/>
    <w:lvl w:ilvl="0" w:tplc="B7FA98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9E5473E"/>
    <w:multiLevelType w:val="hybridMultilevel"/>
    <w:tmpl w:val="8DCC486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AE94555"/>
    <w:multiLevelType w:val="hybridMultilevel"/>
    <w:tmpl w:val="FEAC9486"/>
    <w:lvl w:ilvl="0" w:tplc="62F2707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31" w15:restartNumberingAfterBreak="0">
    <w:nsid w:val="0AFD4429"/>
    <w:multiLevelType w:val="hybridMultilevel"/>
    <w:tmpl w:val="596E3686"/>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32" w15:restartNumberingAfterBreak="0">
    <w:nsid w:val="0CA83E9E"/>
    <w:multiLevelType w:val="hybridMultilevel"/>
    <w:tmpl w:val="EF6EE0B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D9A707A"/>
    <w:multiLevelType w:val="hybridMultilevel"/>
    <w:tmpl w:val="8A3A4B7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E00357B"/>
    <w:multiLevelType w:val="multilevel"/>
    <w:tmpl w:val="9BC2CF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E4D4B23"/>
    <w:multiLevelType w:val="hybridMultilevel"/>
    <w:tmpl w:val="68AE7C10"/>
    <w:lvl w:ilvl="0" w:tplc="62F27070">
      <w:start w:val="1"/>
      <w:numFmt w:val="bullet"/>
      <w:lvlText w:val=""/>
      <w:lvlJc w:val="left"/>
      <w:pPr>
        <w:ind w:left="1408" w:hanging="360"/>
      </w:pPr>
      <w:rPr>
        <w:rFonts w:ascii="Symbol" w:hAnsi="Symbol" w:hint="default"/>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36" w15:restartNumberingAfterBreak="0">
    <w:nsid w:val="0F166AB6"/>
    <w:multiLevelType w:val="hybridMultilevel"/>
    <w:tmpl w:val="3D76633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F874FB2"/>
    <w:multiLevelType w:val="hybridMultilevel"/>
    <w:tmpl w:val="3D1003C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F8935B5"/>
    <w:multiLevelType w:val="hybridMultilevel"/>
    <w:tmpl w:val="210AD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0AA6AED"/>
    <w:multiLevelType w:val="hybridMultilevel"/>
    <w:tmpl w:val="B472237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102215E"/>
    <w:multiLevelType w:val="hybridMultilevel"/>
    <w:tmpl w:val="936E486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1287063"/>
    <w:multiLevelType w:val="hybridMultilevel"/>
    <w:tmpl w:val="96DC009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16E694E"/>
    <w:multiLevelType w:val="hybridMultilevel"/>
    <w:tmpl w:val="6C62798A"/>
    <w:lvl w:ilvl="0" w:tplc="62F2707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1C97645"/>
    <w:multiLevelType w:val="hybridMultilevel"/>
    <w:tmpl w:val="A8D46886"/>
    <w:lvl w:ilvl="0" w:tplc="695A0774">
      <w:numFmt w:val="bullet"/>
      <w:lvlText w:val="•"/>
      <w:lvlJc w:val="left"/>
      <w:pPr>
        <w:ind w:left="720" w:hanging="360"/>
      </w:pPr>
      <w:rPr>
        <w:rFonts w:ascii="Arial Black" w:eastAsia="Times New Roman" w:hAnsi="Arial Black"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2685DE0"/>
    <w:multiLevelType w:val="multilevel"/>
    <w:tmpl w:val="9BC2CF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2F315B3"/>
    <w:multiLevelType w:val="hybridMultilevel"/>
    <w:tmpl w:val="653C3E5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31F311B"/>
    <w:multiLevelType w:val="hybridMultilevel"/>
    <w:tmpl w:val="1B1681F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39F5D05"/>
    <w:multiLevelType w:val="multilevel"/>
    <w:tmpl w:val="B01C90A0"/>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3B37042"/>
    <w:multiLevelType w:val="hybridMultilevel"/>
    <w:tmpl w:val="C2641FE8"/>
    <w:lvl w:ilvl="0" w:tplc="62F270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3C520FA"/>
    <w:multiLevelType w:val="hybridMultilevel"/>
    <w:tmpl w:val="B3CC277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4C339A8"/>
    <w:multiLevelType w:val="multilevel"/>
    <w:tmpl w:val="622A433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4F65B65"/>
    <w:multiLevelType w:val="multilevel"/>
    <w:tmpl w:val="F09047FA"/>
    <w:lvl w:ilvl="0">
      <w:start w:val="3"/>
      <w:numFmt w:val="decimal"/>
      <w:lvlText w:val="%1"/>
      <w:lvlJc w:val="left"/>
      <w:pPr>
        <w:ind w:left="480" w:hanging="480"/>
      </w:pPr>
      <w:rPr>
        <w:rFonts w:hint="default"/>
      </w:rPr>
    </w:lvl>
    <w:lvl w:ilvl="1">
      <w:start w:val="5"/>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15:restartNumberingAfterBreak="0">
    <w:nsid w:val="14FA68A3"/>
    <w:multiLevelType w:val="hybridMultilevel"/>
    <w:tmpl w:val="F8184D5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5BE6130"/>
    <w:multiLevelType w:val="hybridMultilevel"/>
    <w:tmpl w:val="9224F89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68E7958"/>
    <w:multiLevelType w:val="multilevel"/>
    <w:tmpl w:val="9BC2CF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6DD5C0D"/>
    <w:multiLevelType w:val="hybridMultilevel"/>
    <w:tmpl w:val="57C471C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79A23E4"/>
    <w:multiLevelType w:val="hybridMultilevel"/>
    <w:tmpl w:val="1E225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8441958"/>
    <w:multiLevelType w:val="hybridMultilevel"/>
    <w:tmpl w:val="E6BC537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8C04235"/>
    <w:multiLevelType w:val="multilevel"/>
    <w:tmpl w:val="9BC2CF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8E13742"/>
    <w:multiLevelType w:val="hybridMultilevel"/>
    <w:tmpl w:val="5CA454B4"/>
    <w:lvl w:ilvl="0" w:tplc="6D8C3704">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8E40B96"/>
    <w:multiLevelType w:val="hybridMultilevel"/>
    <w:tmpl w:val="64C0800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93953CE"/>
    <w:multiLevelType w:val="hybridMultilevel"/>
    <w:tmpl w:val="71C87B5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9992C57"/>
    <w:multiLevelType w:val="hybridMultilevel"/>
    <w:tmpl w:val="96E6609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9D94372"/>
    <w:multiLevelType w:val="hybridMultilevel"/>
    <w:tmpl w:val="57DACFA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9DD65CF"/>
    <w:multiLevelType w:val="hybridMultilevel"/>
    <w:tmpl w:val="74CC1240"/>
    <w:lvl w:ilvl="0" w:tplc="EB10455C">
      <w:start w:val="1"/>
      <w:numFmt w:val="decimal"/>
      <w:lvlText w:val="%1."/>
      <w:lvlJc w:val="left"/>
      <w:pPr>
        <w:ind w:left="1854"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1A3B7BE1"/>
    <w:multiLevelType w:val="hybridMultilevel"/>
    <w:tmpl w:val="9056A96E"/>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A4C0853"/>
    <w:multiLevelType w:val="hybridMultilevel"/>
    <w:tmpl w:val="25C45B4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A561108"/>
    <w:multiLevelType w:val="hybridMultilevel"/>
    <w:tmpl w:val="343069D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A7A6CC7"/>
    <w:multiLevelType w:val="hybridMultilevel"/>
    <w:tmpl w:val="996E7F40"/>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A9F0B45"/>
    <w:multiLevelType w:val="hybridMultilevel"/>
    <w:tmpl w:val="2A708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AF31FB5"/>
    <w:multiLevelType w:val="hybridMultilevel"/>
    <w:tmpl w:val="5B4A9CF2"/>
    <w:lvl w:ilvl="0" w:tplc="62F2707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71" w15:restartNumberingAfterBreak="0">
    <w:nsid w:val="1B3568CF"/>
    <w:multiLevelType w:val="multilevel"/>
    <w:tmpl w:val="64F688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B3F6A72"/>
    <w:multiLevelType w:val="hybridMultilevel"/>
    <w:tmpl w:val="A98288E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BCE6B91"/>
    <w:multiLevelType w:val="hybridMultilevel"/>
    <w:tmpl w:val="C58E840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C291A7B"/>
    <w:multiLevelType w:val="multilevel"/>
    <w:tmpl w:val="3D983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C9E0E36"/>
    <w:multiLevelType w:val="hybridMultilevel"/>
    <w:tmpl w:val="E01C5092"/>
    <w:lvl w:ilvl="0" w:tplc="695A0774">
      <w:numFmt w:val="bullet"/>
      <w:lvlText w:val="•"/>
      <w:lvlJc w:val="left"/>
      <w:pPr>
        <w:ind w:left="720" w:hanging="360"/>
      </w:pPr>
      <w:rPr>
        <w:rFonts w:ascii="Arial Black" w:eastAsia="Times New Roman" w:hAnsi="Arial Black"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D3109F8"/>
    <w:multiLevelType w:val="hybridMultilevel"/>
    <w:tmpl w:val="566CC05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D3654E2"/>
    <w:multiLevelType w:val="hybridMultilevel"/>
    <w:tmpl w:val="37B4827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D5037CA"/>
    <w:multiLevelType w:val="hybridMultilevel"/>
    <w:tmpl w:val="1A7A0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DDF1C7A"/>
    <w:multiLevelType w:val="hybridMultilevel"/>
    <w:tmpl w:val="822E8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E0E2C5B"/>
    <w:multiLevelType w:val="hybridMultilevel"/>
    <w:tmpl w:val="9B4C574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E0E3ECF"/>
    <w:multiLevelType w:val="hybridMultilevel"/>
    <w:tmpl w:val="84A07E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F7D244B"/>
    <w:multiLevelType w:val="hybridMultilevel"/>
    <w:tmpl w:val="08E20A3A"/>
    <w:lvl w:ilvl="0" w:tplc="464AF334">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1FAB20D9"/>
    <w:multiLevelType w:val="hybridMultilevel"/>
    <w:tmpl w:val="C0A4ECBE"/>
    <w:lvl w:ilvl="0" w:tplc="B7FA98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08E3039"/>
    <w:multiLevelType w:val="hybridMultilevel"/>
    <w:tmpl w:val="64E0781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14E7387"/>
    <w:multiLevelType w:val="hybridMultilevel"/>
    <w:tmpl w:val="BBAC6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27220D2"/>
    <w:multiLevelType w:val="hybridMultilevel"/>
    <w:tmpl w:val="3B22F8FE"/>
    <w:lvl w:ilvl="0" w:tplc="AC8CF730">
      <w:start w:val="1"/>
      <w:numFmt w:val="decimal"/>
      <w:lvlText w:val="%1."/>
      <w:lvlJc w:val="left"/>
      <w:pPr>
        <w:ind w:left="1287" w:hanging="360"/>
      </w:pPr>
      <w:rPr>
        <w:rFonts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23AC4425"/>
    <w:multiLevelType w:val="hybridMultilevel"/>
    <w:tmpl w:val="113ED5F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4657219"/>
    <w:multiLevelType w:val="multilevel"/>
    <w:tmpl w:val="9BC2CF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47A186F"/>
    <w:multiLevelType w:val="hybridMultilevel"/>
    <w:tmpl w:val="FEBC0586"/>
    <w:lvl w:ilvl="0" w:tplc="B7FA98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47F5C2B"/>
    <w:multiLevelType w:val="hybridMultilevel"/>
    <w:tmpl w:val="59B87590"/>
    <w:lvl w:ilvl="0" w:tplc="62F27070">
      <w:start w:val="1"/>
      <w:numFmt w:val="bullet"/>
      <w:lvlText w:val=""/>
      <w:lvlJc w:val="left"/>
      <w:pPr>
        <w:ind w:left="144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49B13F0"/>
    <w:multiLevelType w:val="hybridMultilevel"/>
    <w:tmpl w:val="CDAAAA2E"/>
    <w:lvl w:ilvl="0" w:tplc="016849F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4DB1CF0"/>
    <w:multiLevelType w:val="hybridMultilevel"/>
    <w:tmpl w:val="C83C44A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4DC3A9B"/>
    <w:multiLevelType w:val="hybridMultilevel"/>
    <w:tmpl w:val="F5A8C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53E7A38"/>
    <w:multiLevelType w:val="hybridMultilevel"/>
    <w:tmpl w:val="3730B468"/>
    <w:lvl w:ilvl="0" w:tplc="62F270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15:restartNumberingAfterBreak="0">
    <w:nsid w:val="25CC39D0"/>
    <w:multiLevelType w:val="hybridMultilevel"/>
    <w:tmpl w:val="5ED487A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69E2716"/>
    <w:multiLevelType w:val="hybridMultilevel"/>
    <w:tmpl w:val="49C8E3C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6A40C7F"/>
    <w:multiLevelType w:val="multilevel"/>
    <w:tmpl w:val="33C0BF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6CC1660"/>
    <w:multiLevelType w:val="multilevel"/>
    <w:tmpl w:val="9F02A214"/>
    <w:lvl w:ilvl="0">
      <w:start w:val="2"/>
      <w:numFmt w:val="decimal"/>
      <w:lvlText w:val="%1"/>
      <w:lvlJc w:val="left"/>
      <w:pPr>
        <w:ind w:left="360" w:hanging="360"/>
      </w:pPr>
      <w:rPr>
        <w:rFonts w:ascii="Times New Roman" w:eastAsia="Times New Roman" w:hAnsi="Times New Roman" w:cs="Times New Roman" w:hint="default"/>
        <w:b w:val="0"/>
        <w:color w:val="auto"/>
        <w:sz w:val="24"/>
      </w:rPr>
    </w:lvl>
    <w:lvl w:ilvl="1">
      <w:start w:val="2"/>
      <w:numFmt w:val="decimal"/>
      <w:lvlText w:val="%1.%2"/>
      <w:lvlJc w:val="left"/>
      <w:pPr>
        <w:ind w:left="360" w:hanging="360"/>
      </w:pPr>
      <w:rPr>
        <w:rFonts w:ascii="Times New Roman" w:eastAsia="Times New Roman" w:hAnsi="Times New Roman" w:cs="Times New Roman" w:hint="default"/>
        <w:b/>
        <w:color w:val="auto"/>
        <w:sz w:val="24"/>
      </w:rPr>
    </w:lvl>
    <w:lvl w:ilvl="2">
      <w:start w:val="1"/>
      <w:numFmt w:val="decimal"/>
      <w:lvlText w:val="%1.%2.%3"/>
      <w:lvlJc w:val="left"/>
      <w:pPr>
        <w:ind w:left="720" w:hanging="720"/>
      </w:pPr>
      <w:rPr>
        <w:rFonts w:ascii="Times New Roman" w:eastAsia="Times New Roman" w:hAnsi="Times New Roman" w:cs="Times New Roman" w:hint="default"/>
        <w:b w:val="0"/>
        <w:color w:val="auto"/>
        <w:sz w:val="24"/>
      </w:rPr>
    </w:lvl>
    <w:lvl w:ilvl="3">
      <w:start w:val="1"/>
      <w:numFmt w:val="decimal"/>
      <w:lvlText w:val="%1.%2.%3.%4"/>
      <w:lvlJc w:val="left"/>
      <w:pPr>
        <w:ind w:left="720" w:hanging="720"/>
      </w:pPr>
      <w:rPr>
        <w:rFonts w:ascii="Times New Roman" w:eastAsia="Times New Roman" w:hAnsi="Times New Roman" w:cs="Times New Roman" w:hint="default"/>
        <w:b w:val="0"/>
        <w:color w:val="auto"/>
        <w:sz w:val="24"/>
      </w:rPr>
    </w:lvl>
    <w:lvl w:ilvl="4">
      <w:start w:val="1"/>
      <w:numFmt w:val="decimal"/>
      <w:lvlText w:val="%1.%2.%3.%4.%5"/>
      <w:lvlJc w:val="left"/>
      <w:pPr>
        <w:ind w:left="1080" w:hanging="1080"/>
      </w:pPr>
      <w:rPr>
        <w:rFonts w:ascii="Times New Roman" w:eastAsia="Times New Roman" w:hAnsi="Times New Roman" w:cs="Times New Roman" w:hint="default"/>
        <w:b w:val="0"/>
        <w:color w:val="auto"/>
        <w:sz w:val="24"/>
      </w:rPr>
    </w:lvl>
    <w:lvl w:ilvl="5">
      <w:start w:val="1"/>
      <w:numFmt w:val="decimal"/>
      <w:lvlText w:val="%1.%2.%3.%4.%5.%6"/>
      <w:lvlJc w:val="left"/>
      <w:pPr>
        <w:ind w:left="1440" w:hanging="1440"/>
      </w:pPr>
      <w:rPr>
        <w:rFonts w:ascii="Times New Roman" w:eastAsia="Times New Roman" w:hAnsi="Times New Roman" w:cs="Times New Roman" w:hint="default"/>
        <w:b w:val="0"/>
        <w:color w:val="auto"/>
        <w:sz w:val="24"/>
      </w:rPr>
    </w:lvl>
    <w:lvl w:ilvl="6">
      <w:start w:val="1"/>
      <w:numFmt w:val="decimal"/>
      <w:lvlText w:val="%1.%2.%3.%4.%5.%6.%7"/>
      <w:lvlJc w:val="left"/>
      <w:pPr>
        <w:ind w:left="1440" w:hanging="1440"/>
      </w:pPr>
      <w:rPr>
        <w:rFonts w:ascii="Times New Roman" w:eastAsia="Times New Roman" w:hAnsi="Times New Roman" w:cs="Times New Roman" w:hint="default"/>
        <w:b w:val="0"/>
        <w:color w:val="auto"/>
        <w:sz w:val="24"/>
      </w:rPr>
    </w:lvl>
    <w:lvl w:ilvl="7">
      <w:start w:val="1"/>
      <w:numFmt w:val="decimal"/>
      <w:lvlText w:val="%1.%2.%3.%4.%5.%6.%7.%8"/>
      <w:lvlJc w:val="left"/>
      <w:pPr>
        <w:ind w:left="1800" w:hanging="1800"/>
      </w:pPr>
      <w:rPr>
        <w:rFonts w:ascii="Times New Roman" w:eastAsia="Times New Roman" w:hAnsi="Times New Roman" w:cs="Times New Roman" w:hint="default"/>
        <w:b w:val="0"/>
        <w:color w:val="auto"/>
        <w:sz w:val="24"/>
      </w:rPr>
    </w:lvl>
    <w:lvl w:ilvl="8">
      <w:start w:val="1"/>
      <w:numFmt w:val="decimal"/>
      <w:lvlText w:val="%1.%2.%3.%4.%5.%6.%7.%8.%9"/>
      <w:lvlJc w:val="left"/>
      <w:pPr>
        <w:ind w:left="1800" w:hanging="1800"/>
      </w:pPr>
      <w:rPr>
        <w:rFonts w:ascii="Times New Roman" w:eastAsia="Times New Roman" w:hAnsi="Times New Roman" w:cs="Times New Roman" w:hint="default"/>
        <w:b w:val="0"/>
        <w:color w:val="auto"/>
        <w:sz w:val="24"/>
      </w:rPr>
    </w:lvl>
  </w:abstractNum>
  <w:abstractNum w:abstractNumId="99" w15:restartNumberingAfterBreak="0">
    <w:nsid w:val="26EE277C"/>
    <w:multiLevelType w:val="hybridMultilevel"/>
    <w:tmpl w:val="FB6CF768"/>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00" w15:restartNumberingAfterBreak="0">
    <w:nsid w:val="27B05096"/>
    <w:multiLevelType w:val="hybridMultilevel"/>
    <w:tmpl w:val="C5107130"/>
    <w:lvl w:ilvl="0" w:tplc="62F2707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28102AC3"/>
    <w:multiLevelType w:val="hybridMultilevel"/>
    <w:tmpl w:val="765ACA2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866131A"/>
    <w:multiLevelType w:val="hybridMultilevel"/>
    <w:tmpl w:val="FAF07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8E056B8"/>
    <w:multiLevelType w:val="multilevel"/>
    <w:tmpl w:val="575E15AA"/>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90C641A"/>
    <w:multiLevelType w:val="multilevel"/>
    <w:tmpl w:val="5E14B988"/>
    <w:lvl w:ilvl="0">
      <w:start w:val="1"/>
      <w:numFmt w:val="decimal"/>
      <w:lvlText w:val="%1."/>
      <w:lvlJc w:val="left"/>
      <w:pPr>
        <w:ind w:left="1287" w:hanging="360"/>
      </w:pPr>
      <w:rPr>
        <w:rFonts w:ascii="Times New Roman" w:hAnsi="Times New Roman" w:cs="Times New Roman" w:hint="default"/>
        <w:b w:val="0"/>
        <w:i w:val="0"/>
      </w:rPr>
    </w:lvl>
    <w:lvl w:ilvl="1">
      <w:start w:val="3"/>
      <w:numFmt w:val="decimal"/>
      <w:isLgl/>
      <w:lvlText w:val="%1.%2"/>
      <w:lvlJc w:val="left"/>
      <w:pPr>
        <w:ind w:left="1407" w:hanging="48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5" w15:restartNumberingAfterBreak="0">
    <w:nsid w:val="29560E3E"/>
    <w:multiLevelType w:val="hybridMultilevel"/>
    <w:tmpl w:val="04D6078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96D73A8"/>
    <w:multiLevelType w:val="hybridMultilevel"/>
    <w:tmpl w:val="8D0C6D20"/>
    <w:lvl w:ilvl="0" w:tplc="62F2707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07" w15:restartNumberingAfterBreak="0">
    <w:nsid w:val="297473A1"/>
    <w:multiLevelType w:val="hybridMultilevel"/>
    <w:tmpl w:val="83F83D68"/>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9D929A1"/>
    <w:multiLevelType w:val="hybridMultilevel"/>
    <w:tmpl w:val="8A42B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9DB6868"/>
    <w:multiLevelType w:val="hybridMultilevel"/>
    <w:tmpl w:val="3C423E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A0B16A7"/>
    <w:multiLevelType w:val="hybridMultilevel"/>
    <w:tmpl w:val="24AE82D4"/>
    <w:lvl w:ilvl="0" w:tplc="3CF869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2A732DD1"/>
    <w:multiLevelType w:val="hybridMultilevel"/>
    <w:tmpl w:val="E1309B4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AF1158F"/>
    <w:multiLevelType w:val="hybridMultilevel"/>
    <w:tmpl w:val="A6CEBBA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2AF668F5"/>
    <w:multiLevelType w:val="hybridMultilevel"/>
    <w:tmpl w:val="7BEC8EB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BBD1BBE"/>
    <w:multiLevelType w:val="multilevel"/>
    <w:tmpl w:val="C744FC5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BCF50DC"/>
    <w:multiLevelType w:val="multilevel"/>
    <w:tmpl w:val="711A95D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C2B23CA"/>
    <w:multiLevelType w:val="hybridMultilevel"/>
    <w:tmpl w:val="700E3B8E"/>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C590F50"/>
    <w:multiLevelType w:val="hybridMultilevel"/>
    <w:tmpl w:val="304C28D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2C975DC6"/>
    <w:multiLevelType w:val="multilevel"/>
    <w:tmpl w:val="740A13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2D030A97"/>
    <w:multiLevelType w:val="multilevel"/>
    <w:tmpl w:val="9BC2CF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D4B477E"/>
    <w:multiLevelType w:val="hybridMultilevel"/>
    <w:tmpl w:val="DAFEDD1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2DA01C16"/>
    <w:multiLevelType w:val="hybridMultilevel"/>
    <w:tmpl w:val="D572ECE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E3677DD"/>
    <w:multiLevelType w:val="multilevel"/>
    <w:tmpl w:val="C744FC5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EA3570C"/>
    <w:multiLevelType w:val="multilevel"/>
    <w:tmpl w:val="64F688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2EBA45CB"/>
    <w:multiLevelType w:val="hybridMultilevel"/>
    <w:tmpl w:val="843ECFD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5" w15:restartNumberingAfterBreak="0">
    <w:nsid w:val="2F080255"/>
    <w:multiLevelType w:val="hybridMultilevel"/>
    <w:tmpl w:val="65AE455A"/>
    <w:lvl w:ilvl="0" w:tplc="CB3A2274">
      <w:start w:val="1"/>
      <w:numFmt w:val="decimal"/>
      <w:lvlText w:val="%1."/>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2F3D03F9"/>
    <w:multiLevelType w:val="multilevel"/>
    <w:tmpl w:val="31308128"/>
    <w:lvl w:ilvl="0">
      <w:start w:val="1"/>
      <w:numFmt w:val="decimal"/>
      <w:lvlText w:val="2.2.%1."/>
      <w:lvlJc w:val="left"/>
      <w:rPr>
        <w:rFonts w:ascii="Times New Roman" w:eastAsia="Franklin Gothic Demi Cond"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2F550440"/>
    <w:multiLevelType w:val="hybridMultilevel"/>
    <w:tmpl w:val="55449F5A"/>
    <w:lvl w:ilvl="0" w:tplc="B7FA98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2F73002A"/>
    <w:multiLevelType w:val="hybridMultilevel"/>
    <w:tmpl w:val="048CF0C8"/>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29" w15:restartNumberingAfterBreak="0">
    <w:nsid w:val="312337B6"/>
    <w:multiLevelType w:val="hybridMultilevel"/>
    <w:tmpl w:val="FF68F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16063FB"/>
    <w:multiLevelType w:val="hybridMultilevel"/>
    <w:tmpl w:val="B2BEA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1890F9D"/>
    <w:multiLevelType w:val="hybridMultilevel"/>
    <w:tmpl w:val="5A70D926"/>
    <w:lvl w:ilvl="0" w:tplc="CB3A2274">
      <w:start w:val="1"/>
      <w:numFmt w:val="decimal"/>
      <w:lvlText w:val="%1."/>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31FF2DCC"/>
    <w:multiLevelType w:val="hybridMultilevel"/>
    <w:tmpl w:val="D270AB9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2122CB5"/>
    <w:multiLevelType w:val="hybridMultilevel"/>
    <w:tmpl w:val="BD3668D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2826DA6"/>
    <w:multiLevelType w:val="hybridMultilevel"/>
    <w:tmpl w:val="79A87D0E"/>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32A1776"/>
    <w:multiLevelType w:val="hybridMultilevel"/>
    <w:tmpl w:val="D360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3A919E1"/>
    <w:multiLevelType w:val="hybridMultilevel"/>
    <w:tmpl w:val="2B9C4D7E"/>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3B13B3E"/>
    <w:multiLevelType w:val="multilevel"/>
    <w:tmpl w:val="9BC2CF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47B114D"/>
    <w:multiLevelType w:val="hybridMultilevel"/>
    <w:tmpl w:val="E11C7F8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48355EB"/>
    <w:multiLevelType w:val="hybridMultilevel"/>
    <w:tmpl w:val="CDE69F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34902C5F"/>
    <w:multiLevelType w:val="hybridMultilevel"/>
    <w:tmpl w:val="06983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4EF787D"/>
    <w:multiLevelType w:val="multilevel"/>
    <w:tmpl w:val="CFB04044"/>
    <w:lvl w:ilvl="0">
      <w:start w:val="1"/>
      <w:numFmt w:val="decimal"/>
      <w:lvlText w:val="%1."/>
      <w:lvlJc w:val="left"/>
      <w:pPr>
        <w:ind w:left="720" w:hanging="360"/>
      </w:pPr>
    </w:lvl>
    <w:lvl w:ilvl="1">
      <w:start w:val="5"/>
      <w:numFmt w:val="decimal"/>
      <w:isLgl/>
      <w:lvlText w:val="%1.%2"/>
      <w:lvlJc w:val="left"/>
      <w:pPr>
        <w:ind w:left="102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2" w15:restartNumberingAfterBreak="0">
    <w:nsid w:val="350F360A"/>
    <w:multiLevelType w:val="hybridMultilevel"/>
    <w:tmpl w:val="F60CF28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15:restartNumberingAfterBreak="0">
    <w:nsid w:val="35357F2E"/>
    <w:multiLevelType w:val="hybridMultilevel"/>
    <w:tmpl w:val="12546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35CE6246"/>
    <w:multiLevelType w:val="hybridMultilevel"/>
    <w:tmpl w:val="C5585F5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360F28CB"/>
    <w:multiLevelType w:val="hybridMultilevel"/>
    <w:tmpl w:val="516E693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368F4E1B"/>
    <w:multiLevelType w:val="hybridMultilevel"/>
    <w:tmpl w:val="54FA7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3690725D"/>
    <w:multiLevelType w:val="hybridMultilevel"/>
    <w:tmpl w:val="47EC979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7127612"/>
    <w:multiLevelType w:val="hybridMultilevel"/>
    <w:tmpl w:val="CA92EC7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78063FB"/>
    <w:multiLevelType w:val="hybridMultilevel"/>
    <w:tmpl w:val="BA34E4C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79D32BD"/>
    <w:multiLevelType w:val="hybridMultilevel"/>
    <w:tmpl w:val="8B48E72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8137924"/>
    <w:multiLevelType w:val="hybridMultilevel"/>
    <w:tmpl w:val="644E5B50"/>
    <w:lvl w:ilvl="0" w:tplc="141E32B6">
      <w:start w:val="1"/>
      <w:numFmt w:val="bullet"/>
      <w:lvlText w:val=""/>
      <w:lvlJc w:val="left"/>
      <w:pPr>
        <w:ind w:left="1611" w:hanging="360"/>
      </w:pPr>
      <w:rPr>
        <w:rFonts w:ascii="Symbol" w:hAnsi="Symbol" w:hint="default"/>
        <w:sz w:val="28"/>
        <w:szCs w:val="28"/>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2" w15:restartNumberingAfterBreak="0">
    <w:nsid w:val="3906661B"/>
    <w:multiLevelType w:val="hybridMultilevel"/>
    <w:tmpl w:val="E13EA7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95B258B"/>
    <w:multiLevelType w:val="hybridMultilevel"/>
    <w:tmpl w:val="E71EFAAA"/>
    <w:lvl w:ilvl="0" w:tplc="B7FA98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9A07C57"/>
    <w:multiLevelType w:val="hybridMultilevel"/>
    <w:tmpl w:val="C8EC82D0"/>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39B751D2"/>
    <w:multiLevelType w:val="hybridMultilevel"/>
    <w:tmpl w:val="6C300E8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39E249CE"/>
    <w:multiLevelType w:val="hybridMultilevel"/>
    <w:tmpl w:val="4B4E75D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A064707"/>
    <w:multiLevelType w:val="hybridMultilevel"/>
    <w:tmpl w:val="476EC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3A103C49"/>
    <w:multiLevelType w:val="hybridMultilevel"/>
    <w:tmpl w:val="1C0664E2"/>
    <w:lvl w:ilvl="0" w:tplc="2208F3C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ADC43F1"/>
    <w:multiLevelType w:val="multilevel"/>
    <w:tmpl w:val="EDD49906"/>
    <w:lvl w:ilvl="0">
      <w:start w:val="1"/>
      <w:numFmt w:val="decimal"/>
      <w:lvlText w:val="%1."/>
      <w:lvlJc w:val="left"/>
      <w:pPr>
        <w:ind w:left="720" w:hanging="360"/>
      </w:pPr>
      <w:rPr>
        <w:b/>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0" w15:restartNumberingAfterBreak="0">
    <w:nsid w:val="3B254628"/>
    <w:multiLevelType w:val="multilevel"/>
    <w:tmpl w:val="6964871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3B864EE3"/>
    <w:multiLevelType w:val="hybridMultilevel"/>
    <w:tmpl w:val="5EB227E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3BF60AB6"/>
    <w:multiLevelType w:val="hybridMultilevel"/>
    <w:tmpl w:val="B17442DE"/>
    <w:lvl w:ilvl="0" w:tplc="32BEEFFA">
      <w:numFmt w:val="bullet"/>
      <w:lvlText w:val="•"/>
      <w:lvlJc w:val="left"/>
      <w:pPr>
        <w:ind w:left="98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63" w15:restartNumberingAfterBreak="0">
    <w:nsid w:val="3BF67DFF"/>
    <w:multiLevelType w:val="hybridMultilevel"/>
    <w:tmpl w:val="D682BFD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C1C2FB4"/>
    <w:multiLevelType w:val="hybridMultilevel"/>
    <w:tmpl w:val="82B283E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C4D1A5E"/>
    <w:multiLevelType w:val="multilevel"/>
    <w:tmpl w:val="5CF46638"/>
    <w:lvl w:ilvl="0">
      <w:start w:val="2"/>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3C541D9C"/>
    <w:multiLevelType w:val="hybridMultilevel"/>
    <w:tmpl w:val="8506A4A2"/>
    <w:lvl w:ilvl="0" w:tplc="439E5A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3E1C6B2A"/>
    <w:multiLevelType w:val="multilevel"/>
    <w:tmpl w:val="FE940A10"/>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3E3C54EC"/>
    <w:multiLevelType w:val="hybridMultilevel"/>
    <w:tmpl w:val="6220D9AE"/>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3F265788"/>
    <w:multiLevelType w:val="hybridMultilevel"/>
    <w:tmpl w:val="F5847210"/>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70" w15:restartNumberingAfterBreak="0">
    <w:nsid w:val="40EC6B62"/>
    <w:multiLevelType w:val="hybridMultilevel"/>
    <w:tmpl w:val="ADE0E43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13C4D70"/>
    <w:multiLevelType w:val="multilevel"/>
    <w:tmpl w:val="696244C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1621DCB"/>
    <w:multiLevelType w:val="hybridMultilevel"/>
    <w:tmpl w:val="37D0B4B8"/>
    <w:lvl w:ilvl="0" w:tplc="B7FA98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1867778"/>
    <w:multiLevelType w:val="hybridMultilevel"/>
    <w:tmpl w:val="112073F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1B1621F"/>
    <w:multiLevelType w:val="hybridMultilevel"/>
    <w:tmpl w:val="373C70E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1BC050B"/>
    <w:multiLevelType w:val="hybridMultilevel"/>
    <w:tmpl w:val="2CA4E95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1F06077"/>
    <w:multiLevelType w:val="hybridMultilevel"/>
    <w:tmpl w:val="13B2059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28D6F3F"/>
    <w:multiLevelType w:val="hybridMultilevel"/>
    <w:tmpl w:val="473A08F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3206C64"/>
    <w:multiLevelType w:val="hybridMultilevel"/>
    <w:tmpl w:val="2CA4161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32B0864"/>
    <w:multiLevelType w:val="multilevel"/>
    <w:tmpl w:val="471200C0"/>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32E0EED"/>
    <w:multiLevelType w:val="hybridMultilevel"/>
    <w:tmpl w:val="525E79E0"/>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3654C72"/>
    <w:multiLevelType w:val="multilevel"/>
    <w:tmpl w:val="0E96E89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438042DD"/>
    <w:multiLevelType w:val="hybridMultilevel"/>
    <w:tmpl w:val="D94A6FF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3C81CE2"/>
    <w:multiLevelType w:val="hybridMultilevel"/>
    <w:tmpl w:val="61B4A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43E03776"/>
    <w:multiLevelType w:val="hybridMultilevel"/>
    <w:tmpl w:val="1B32D11E"/>
    <w:lvl w:ilvl="0" w:tplc="834A2F5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5" w15:restartNumberingAfterBreak="0">
    <w:nsid w:val="43F60067"/>
    <w:multiLevelType w:val="hybridMultilevel"/>
    <w:tmpl w:val="28FE0C2A"/>
    <w:lvl w:ilvl="0" w:tplc="62F270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40F38A1"/>
    <w:multiLevelType w:val="hybridMultilevel"/>
    <w:tmpl w:val="6FF23606"/>
    <w:lvl w:ilvl="0" w:tplc="FAEE3D12">
      <w:numFmt w:val="bullet"/>
      <w:lvlText w:val="•"/>
      <w:lvlJc w:val="left"/>
      <w:pPr>
        <w:ind w:left="720"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44EE2206"/>
    <w:multiLevelType w:val="hybridMultilevel"/>
    <w:tmpl w:val="03F8864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45422D53"/>
    <w:multiLevelType w:val="hybridMultilevel"/>
    <w:tmpl w:val="E98A1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458240F2"/>
    <w:multiLevelType w:val="multilevel"/>
    <w:tmpl w:val="7D407D26"/>
    <w:lvl w:ilvl="0">
      <w:start w:val="1"/>
      <w:numFmt w:val="decimal"/>
      <w:lvlText w:val="%1."/>
      <w:lvlJc w:val="left"/>
      <w:pPr>
        <w:ind w:left="360" w:hanging="360"/>
      </w:pPr>
      <w:rPr>
        <w:rFonts w:ascii="Times New Roman" w:eastAsia="Times New Roman" w:hAnsi="Times New Roman" w:cs="Times New Roman" w:hint="default"/>
        <w:b w:val="0"/>
        <w:sz w:val="24"/>
        <w:szCs w:val="24"/>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90" w15:restartNumberingAfterBreak="0">
    <w:nsid w:val="45BC0A97"/>
    <w:multiLevelType w:val="hybridMultilevel"/>
    <w:tmpl w:val="FCD06C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1" w15:restartNumberingAfterBreak="0">
    <w:nsid w:val="468776A8"/>
    <w:multiLevelType w:val="hybridMultilevel"/>
    <w:tmpl w:val="A62EC34A"/>
    <w:lvl w:ilvl="0" w:tplc="62F2707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92" w15:restartNumberingAfterBreak="0">
    <w:nsid w:val="47816DBC"/>
    <w:multiLevelType w:val="hybridMultilevel"/>
    <w:tmpl w:val="29E2233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479E378E"/>
    <w:multiLevelType w:val="hybridMultilevel"/>
    <w:tmpl w:val="D360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482B51CE"/>
    <w:multiLevelType w:val="hybridMultilevel"/>
    <w:tmpl w:val="2646D9A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484657BC"/>
    <w:multiLevelType w:val="multilevel"/>
    <w:tmpl w:val="0F6055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4867669B"/>
    <w:multiLevelType w:val="multilevel"/>
    <w:tmpl w:val="4E544EF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4894143A"/>
    <w:multiLevelType w:val="hybridMultilevel"/>
    <w:tmpl w:val="664AA8D0"/>
    <w:lvl w:ilvl="0" w:tplc="62F2707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8" w15:restartNumberingAfterBreak="0">
    <w:nsid w:val="48F526B4"/>
    <w:multiLevelType w:val="multilevel"/>
    <w:tmpl w:val="8E6E7318"/>
    <w:lvl w:ilvl="0">
      <w:start w:val="1"/>
      <w:numFmt w:val="decimal"/>
      <w:lvlText w:val="%1."/>
      <w:lvlJc w:val="left"/>
      <w:rPr>
        <w:rFonts w:ascii="Times New Roman" w:eastAsia="Franklin Gothic Demi Cond"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48FE0F18"/>
    <w:multiLevelType w:val="hybridMultilevel"/>
    <w:tmpl w:val="6B0E8DA8"/>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491858EA"/>
    <w:multiLevelType w:val="hybridMultilevel"/>
    <w:tmpl w:val="88CC65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4A393A6A"/>
    <w:multiLevelType w:val="hybridMultilevel"/>
    <w:tmpl w:val="61743812"/>
    <w:lvl w:ilvl="0" w:tplc="6F8CC3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4A6C65A6"/>
    <w:multiLevelType w:val="hybridMultilevel"/>
    <w:tmpl w:val="9DF8E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4B3748F8"/>
    <w:multiLevelType w:val="multilevel"/>
    <w:tmpl w:val="F11ECEFE"/>
    <w:lvl w:ilvl="0">
      <w:start w:val="1"/>
      <w:numFmt w:val="decimal"/>
      <w:lvlText w:val="%1."/>
      <w:lvlJc w:val="left"/>
      <w:pPr>
        <w:ind w:left="720" w:hanging="360"/>
      </w:pPr>
      <w:rPr>
        <w:b w:val="0"/>
      </w:rPr>
    </w:lvl>
    <w:lvl w:ilvl="1">
      <w:start w:val="9"/>
      <w:numFmt w:val="decimal"/>
      <w:isLgl/>
      <w:lvlText w:val="%1.%2."/>
      <w:lvlJc w:val="left"/>
      <w:pPr>
        <w:ind w:left="2367" w:hanging="72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588" w:hanging="1080"/>
      </w:pPr>
      <w:rPr>
        <w:rFonts w:hint="default"/>
      </w:rPr>
    </w:lvl>
    <w:lvl w:ilvl="5">
      <w:start w:val="1"/>
      <w:numFmt w:val="decimal"/>
      <w:isLgl/>
      <w:lvlText w:val="%1.%2.%3.%4.%5.%6."/>
      <w:lvlJc w:val="left"/>
      <w:pPr>
        <w:ind w:left="8235"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1169" w:hanging="1800"/>
      </w:pPr>
      <w:rPr>
        <w:rFonts w:hint="default"/>
      </w:rPr>
    </w:lvl>
    <w:lvl w:ilvl="8">
      <w:start w:val="1"/>
      <w:numFmt w:val="decimal"/>
      <w:isLgl/>
      <w:lvlText w:val="%1.%2.%3.%4.%5.%6.%7.%8.%9."/>
      <w:lvlJc w:val="left"/>
      <w:pPr>
        <w:ind w:left="12816" w:hanging="2160"/>
      </w:pPr>
      <w:rPr>
        <w:rFonts w:hint="default"/>
      </w:rPr>
    </w:lvl>
  </w:abstractNum>
  <w:abstractNum w:abstractNumId="204" w15:restartNumberingAfterBreak="0">
    <w:nsid w:val="4B471BC1"/>
    <w:multiLevelType w:val="hybridMultilevel"/>
    <w:tmpl w:val="BD1C875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4B762191"/>
    <w:multiLevelType w:val="hybridMultilevel"/>
    <w:tmpl w:val="DA7AFE4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4BBD5171"/>
    <w:multiLevelType w:val="hybridMultilevel"/>
    <w:tmpl w:val="4F84F54E"/>
    <w:lvl w:ilvl="0" w:tplc="62F2707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07" w15:restartNumberingAfterBreak="0">
    <w:nsid w:val="4C203537"/>
    <w:multiLevelType w:val="multilevel"/>
    <w:tmpl w:val="72628BC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4C807E95"/>
    <w:multiLevelType w:val="hybridMultilevel"/>
    <w:tmpl w:val="84FEA616"/>
    <w:lvl w:ilvl="0" w:tplc="141E32B6">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9" w15:restartNumberingAfterBreak="0">
    <w:nsid w:val="4D6D134F"/>
    <w:multiLevelType w:val="hybridMultilevel"/>
    <w:tmpl w:val="C41022C8"/>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4DAC734C"/>
    <w:multiLevelType w:val="hybridMultilevel"/>
    <w:tmpl w:val="8BF0E978"/>
    <w:lvl w:ilvl="0" w:tplc="22661D78">
      <w:start w:val="1"/>
      <w:numFmt w:val="bullet"/>
      <w:lvlText w:val=""/>
      <w:lvlJc w:val="left"/>
      <w:pPr>
        <w:ind w:left="1144" w:hanging="360"/>
      </w:pPr>
      <w:rPr>
        <w:rFonts w:ascii="Symbol" w:hAnsi="Symbol" w:cs="Symbol" w:hint="default"/>
        <w:lang w:val="ru-RU"/>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11" w15:restartNumberingAfterBreak="0">
    <w:nsid w:val="4E1247A8"/>
    <w:multiLevelType w:val="multilevel"/>
    <w:tmpl w:val="9BC2CF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4E461FAA"/>
    <w:multiLevelType w:val="hybridMultilevel"/>
    <w:tmpl w:val="3A8A1C3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13" w15:restartNumberingAfterBreak="0">
    <w:nsid w:val="4F2E6EEB"/>
    <w:multiLevelType w:val="hybridMultilevel"/>
    <w:tmpl w:val="0AFEFE66"/>
    <w:lvl w:ilvl="0" w:tplc="62F2707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01156F9"/>
    <w:multiLevelType w:val="hybridMultilevel"/>
    <w:tmpl w:val="ADE818C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08E1EDC"/>
    <w:multiLevelType w:val="hybridMultilevel"/>
    <w:tmpl w:val="9F8C5D48"/>
    <w:lvl w:ilvl="0" w:tplc="CB3A2274">
      <w:start w:val="1"/>
      <w:numFmt w:val="decimal"/>
      <w:lvlText w:val="%1."/>
      <w:lvlJc w:val="left"/>
      <w:pPr>
        <w:ind w:left="2421" w:hanging="360"/>
      </w:pPr>
      <w:rPr>
        <w:rFonts w:ascii="Times New Roman" w:hAnsi="Times New Roman" w:cs="Times New Roman"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6" w15:restartNumberingAfterBreak="0">
    <w:nsid w:val="509A6151"/>
    <w:multiLevelType w:val="hybridMultilevel"/>
    <w:tmpl w:val="515CA4D8"/>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50CC5E4D"/>
    <w:multiLevelType w:val="hybridMultilevel"/>
    <w:tmpl w:val="CEFE981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50E771B9"/>
    <w:multiLevelType w:val="hybridMultilevel"/>
    <w:tmpl w:val="3E7A48B4"/>
    <w:lvl w:ilvl="0" w:tplc="62F270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15:restartNumberingAfterBreak="0">
    <w:nsid w:val="515745F2"/>
    <w:multiLevelType w:val="multilevel"/>
    <w:tmpl w:val="3F446A0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516E3433"/>
    <w:multiLevelType w:val="hybridMultilevel"/>
    <w:tmpl w:val="8446DFE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51B719FB"/>
    <w:multiLevelType w:val="hybridMultilevel"/>
    <w:tmpl w:val="CC2EAA1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52FA7FC2"/>
    <w:multiLevelType w:val="hybridMultilevel"/>
    <w:tmpl w:val="1032B5A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53093F29"/>
    <w:multiLevelType w:val="multilevel"/>
    <w:tmpl w:val="F738DBC4"/>
    <w:lvl w:ilvl="0">
      <w:start w:val="1"/>
      <w:numFmt w:val="decimal"/>
      <w:lvlText w:val="%1"/>
      <w:lvlJc w:val="left"/>
      <w:rPr>
        <w:rFonts w:ascii="Times New Roman" w:eastAsia="Franklin Gothic Demi Cond"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545B7E8D"/>
    <w:multiLevelType w:val="hybridMultilevel"/>
    <w:tmpl w:val="880A4A2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54981F57"/>
    <w:multiLevelType w:val="hybridMultilevel"/>
    <w:tmpl w:val="1DB2A028"/>
    <w:lvl w:ilvl="0" w:tplc="CB3A2274">
      <w:start w:val="1"/>
      <w:numFmt w:val="decimal"/>
      <w:lvlText w:val="%1."/>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54B576DC"/>
    <w:multiLevelType w:val="hybridMultilevel"/>
    <w:tmpl w:val="6AE082FE"/>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55B9702F"/>
    <w:multiLevelType w:val="hybridMultilevel"/>
    <w:tmpl w:val="F256781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55CD6BEE"/>
    <w:multiLevelType w:val="hybridMultilevel"/>
    <w:tmpl w:val="D138101C"/>
    <w:lvl w:ilvl="0" w:tplc="62F2707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29" w15:restartNumberingAfterBreak="0">
    <w:nsid w:val="55EF72F8"/>
    <w:multiLevelType w:val="hybridMultilevel"/>
    <w:tmpl w:val="D9E2569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55F02E57"/>
    <w:multiLevelType w:val="hybridMultilevel"/>
    <w:tmpl w:val="1278E86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564C572F"/>
    <w:multiLevelType w:val="multilevel"/>
    <w:tmpl w:val="F91C54A0"/>
    <w:lvl w:ilvl="0">
      <w:start w:val="1"/>
      <w:numFmt w:val="decimal"/>
      <w:lvlText w:val="%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56793995"/>
    <w:multiLevelType w:val="hybridMultilevel"/>
    <w:tmpl w:val="A88CAA8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567F13A5"/>
    <w:multiLevelType w:val="hybridMultilevel"/>
    <w:tmpl w:val="C3DC4630"/>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56BC3D46"/>
    <w:multiLevelType w:val="hybridMultilevel"/>
    <w:tmpl w:val="E07EF90A"/>
    <w:lvl w:ilvl="0" w:tplc="22661D78">
      <w:start w:val="1"/>
      <w:numFmt w:val="bullet"/>
      <w:lvlText w:val=""/>
      <w:lvlJc w:val="left"/>
      <w:pPr>
        <w:ind w:left="1144" w:hanging="360"/>
      </w:pPr>
      <w:rPr>
        <w:rFonts w:ascii="Symbol" w:hAnsi="Symbol" w:cs="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56CF0B1E"/>
    <w:multiLevelType w:val="hybridMultilevel"/>
    <w:tmpl w:val="5D4EDDC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56DA2DBC"/>
    <w:multiLevelType w:val="hybridMultilevel"/>
    <w:tmpl w:val="771610F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56E95F63"/>
    <w:multiLevelType w:val="hybridMultilevel"/>
    <w:tmpl w:val="6402FCA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56FB3619"/>
    <w:multiLevelType w:val="hybridMultilevel"/>
    <w:tmpl w:val="DC288986"/>
    <w:lvl w:ilvl="0" w:tplc="FC40E5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57202155"/>
    <w:multiLevelType w:val="hybridMultilevel"/>
    <w:tmpl w:val="06646F0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58657246"/>
    <w:multiLevelType w:val="hybridMultilevel"/>
    <w:tmpl w:val="599C338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58910452"/>
    <w:multiLevelType w:val="hybridMultilevel"/>
    <w:tmpl w:val="BFEAF94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594323A4"/>
    <w:multiLevelType w:val="multilevel"/>
    <w:tmpl w:val="48F8E9D2"/>
    <w:lvl w:ilvl="0">
      <w:start w:val="1"/>
      <w:numFmt w:val="decimal"/>
      <w:lvlText w:val="%1."/>
      <w:lvlJc w:val="left"/>
      <w:pPr>
        <w:ind w:left="720" w:hanging="360"/>
      </w:pPr>
    </w:lvl>
    <w:lvl w:ilvl="1">
      <w:start w:val="9"/>
      <w:numFmt w:val="decimal"/>
      <w:isLgl/>
      <w:lvlText w:val="%1.%2."/>
      <w:lvlJc w:val="left"/>
      <w:pPr>
        <w:ind w:left="2367" w:hanging="72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588" w:hanging="1080"/>
      </w:pPr>
      <w:rPr>
        <w:rFonts w:hint="default"/>
      </w:rPr>
    </w:lvl>
    <w:lvl w:ilvl="5">
      <w:start w:val="1"/>
      <w:numFmt w:val="decimal"/>
      <w:isLgl/>
      <w:lvlText w:val="%1.%2.%3.%4.%5.%6."/>
      <w:lvlJc w:val="left"/>
      <w:pPr>
        <w:ind w:left="8235"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1169" w:hanging="1800"/>
      </w:pPr>
      <w:rPr>
        <w:rFonts w:hint="default"/>
      </w:rPr>
    </w:lvl>
    <w:lvl w:ilvl="8">
      <w:start w:val="1"/>
      <w:numFmt w:val="decimal"/>
      <w:isLgl/>
      <w:lvlText w:val="%1.%2.%3.%4.%5.%6.%7.%8.%9."/>
      <w:lvlJc w:val="left"/>
      <w:pPr>
        <w:ind w:left="12816" w:hanging="2160"/>
      </w:pPr>
      <w:rPr>
        <w:rFonts w:hint="default"/>
      </w:rPr>
    </w:lvl>
  </w:abstractNum>
  <w:abstractNum w:abstractNumId="243" w15:restartNumberingAfterBreak="0">
    <w:nsid w:val="595F5465"/>
    <w:multiLevelType w:val="hybridMultilevel"/>
    <w:tmpl w:val="3932A04A"/>
    <w:lvl w:ilvl="0" w:tplc="9DB235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5A0F3BC3"/>
    <w:multiLevelType w:val="hybridMultilevel"/>
    <w:tmpl w:val="C02E5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5A250710"/>
    <w:multiLevelType w:val="hybridMultilevel"/>
    <w:tmpl w:val="4B046FD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5AB92209"/>
    <w:multiLevelType w:val="hybridMultilevel"/>
    <w:tmpl w:val="C47C4ED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5AD43EE7"/>
    <w:multiLevelType w:val="hybridMultilevel"/>
    <w:tmpl w:val="DB7A964E"/>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5B300885"/>
    <w:multiLevelType w:val="hybridMultilevel"/>
    <w:tmpl w:val="F23CACF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5BE47A63"/>
    <w:multiLevelType w:val="hybridMultilevel"/>
    <w:tmpl w:val="E4F8B82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5C3E0115"/>
    <w:multiLevelType w:val="hybridMultilevel"/>
    <w:tmpl w:val="EE9A37CE"/>
    <w:lvl w:ilvl="0" w:tplc="32BEEFFA">
      <w:numFmt w:val="bullet"/>
      <w:lvlText w:val="•"/>
      <w:lvlJc w:val="left"/>
      <w:pPr>
        <w:ind w:left="1287"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15:restartNumberingAfterBreak="0">
    <w:nsid w:val="5CFE5259"/>
    <w:multiLevelType w:val="hybridMultilevel"/>
    <w:tmpl w:val="D3BC8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2" w15:restartNumberingAfterBreak="0">
    <w:nsid w:val="5D1D6380"/>
    <w:multiLevelType w:val="hybridMultilevel"/>
    <w:tmpl w:val="04B2836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5D6A02C1"/>
    <w:multiLevelType w:val="hybridMultilevel"/>
    <w:tmpl w:val="87D45E70"/>
    <w:lvl w:ilvl="0" w:tplc="B7FA98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5DD041D0"/>
    <w:multiLevelType w:val="hybridMultilevel"/>
    <w:tmpl w:val="3AC06404"/>
    <w:lvl w:ilvl="0" w:tplc="62F2707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5" w15:restartNumberingAfterBreak="0">
    <w:nsid w:val="5E0C4C62"/>
    <w:multiLevelType w:val="hybridMultilevel"/>
    <w:tmpl w:val="137E09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5F185666"/>
    <w:multiLevelType w:val="hybridMultilevel"/>
    <w:tmpl w:val="8968EAC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5F4B0A80"/>
    <w:multiLevelType w:val="hybridMultilevel"/>
    <w:tmpl w:val="FCB075A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5F54554E"/>
    <w:multiLevelType w:val="hybridMultilevel"/>
    <w:tmpl w:val="9EA22DB8"/>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15:restartNumberingAfterBreak="0">
    <w:nsid w:val="5F905810"/>
    <w:multiLevelType w:val="hybridMultilevel"/>
    <w:tmpl w:val="4530AA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608F1D78"/>
    <w:multiLevelType w:val="hybridMultilevel"/>
    <w:tmpl w:val="8C04D71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61F25DB4"/>
    <w:multiLevelType w:val="multilevel"/>
    <w:tmpl w:val="1946FF5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626E6415"/>
    <w:multiLevelType w:val="multilevel"/>
    <w:tmpl w:val="9BC2CF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62DD0168"/>
    <w:multiLevelType w:val="hybridMultilevel"/>
    <w:tmpl w:val="3D1495C8"/>
    <w:lvl w:ilvl="0" w:tplc="EB10455C">
      <w:start w:val="1"/>
      <w:numFmt w:val="decimal"/>
      <w:lvlText w:val="%1."/>
      <w:lvlJc w:val="left"/>
      <w:pPr>
        <w:ind w:left="1287" w:hanging="360"/>
      </w:pPr>
      <w:rPr>
        <w:rFonts w:ascii="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4" w15:restartNumberingAfterBreak="0">
    <w:nsid w:val="62EE0969"/>
    <w:multiLevelType w:val="hybridMultilevel"/>
    <w:tmpl w:val="6BCCDB6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62FF2A00"/>
    <w:multiLevelType w:val="hybridMultilevel"/>
    <w:tmpl w:val="DDF4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64206DB1"/>
    <w:multiLevelType w:val="hybridMultilevel"/>
    <w:tmpl w:val="00806BD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64AD7CFD"/>
    <w:multiLevelType w:val="hybridMultilevel"/>
    <w:tmpl w:val="72E0756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64C06734"/>
    <w:multiLevelType w:val="hybridMultilevel"/>
    <w:tmpl w:val="07E8CC5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65263EE8"/>
    <w:multiLevelType w:val="multilevel"/>
    <w:tmpl w:val="A08A7FFC"/>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70" w15:restartNumberingAfterBreak="0">
    <w:nsid w:val="65C8774A"/>
    <w:multiLevelType w:val="hybridMultilevel"/>
    <w:tmpl w:val="23001B10"/>
    <w:lvl w:ilvl="0" w:tplc="62F2707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71" w15:restartNumberingAfterBreak="0">
    <w:nsid w:val="66F04B95"/>
    <w:multiLevelType w:val="hybridMultilevel"/>
    <w:tmpl w:val="C9D0A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15:restartNumberingAfterBreak="0">
    <w:nsid w:val="678114A5"/>
    <w:multiLevelType w:val="multilevel"/>
    <w:tmpl w:val="696244C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68C23452"/>
    <w:multiLevelType w:val="hybridMultilevel"/>
    <w:tmpl w:val="F18AE0F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68E16058"/>
    <w:multiLevelType w:val="multilevel"/>
    <w:tmpl w:val="9C1EAAE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69680875"/>
    <w:multiLevelType w:val="multilevel"/>
    <w:tmpl w:val="5F0E396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697A4BFD"/>
    <w:multiLevelType w:val="multilevel"/>
    <w:tmpl w:val="603C4DA2"/>
    <w:lvl w:ilvl="0">
      <w:start w:val="1"/>
      <w:numFmt w:val="decimal"/>
      <w:lvlText w:val="%1."/>
      <w:lvlJc w:val="left"/>
      <w:pPr>
        <w:ind w:left="1287" w:hanging="360"/>
      </w:pPr>
      <w:rPr>
        <w:rFonts w:ascii="Times New Roman" w:hAnsi="Times New Roman" w:cs="Times New Roman" w:hint="default"/>
        <w:b w:val="0"/>
      </w:rPr>
    </w:lvl>
    <w:lvl w:ilvl="1">
      <w:start w:val="10"/>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77" w15:restartNumberingAfterBreak="0">
    <w:nsid w:val="69FE04A2"/>
    <w:multiLevelType w:val="hybridMultilevel"/>
    <w:tmpl w:val="AD68E39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6A6D3478"/>
    <w:multiLevelType w:val="hybridMultilevel"/>
    <w:tmpl w:val="16DA1F7C"/>
    <w:lvl w:ilvl="0" w:tplc="62F2707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79" w15:restartNumberingAfterBreak="0">
    <w:nsid w:val="6A6E3DCF"/>
    <w:multiLevelType w:val="hybridMultilevel"/>
    <w:tmpl w:val="D618F3B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6AA21293"/>
    <w:multiLevelType w:val="hybridMultilevel"/>
    <w:tmpl w:val="97E8225E"/>
    <w:lvl w:ilvl="0" w:tplc="B7FA98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6AB85087"/>
    <w:multiLevelType w:val="hybridMultilevel"/>
    <w:tmpl w:val="435810E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6B1E3748"/>
    <w:multiLevelType w:val="multilevel"/>
    <w:tmpl w:val="C744FC5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6B4F018F"/>
    <w:multiLevelType w:val="hybridMultilevel"/>
    <w:tmpl w:val="13E4561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6B515068"/>
    <w:multiLevelType w:val="hybridMultilevel"/>
    <w:tmpl w:val="EEB089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6B5559B1"/>
    <w:multiLevelType w:val="hybridMultilevel"/>
    <w:tmpl w:val="462683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6B9F7694"/>
    <w:multiLevelType w:val="multilevel"/>
    <w:tmpl w:val="696244C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6C1D58FC"/>
    <w:multiLevelType w:val="hybridMultilevel"/>
    <w:tmpl w:val="075CB97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6C704D64"/>
    <w:multiLevelType w:val="multilevel"/>
    <w:tmpl w:val="EA7645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6DB15C81"/>
    <w:multiLevelType w:val="multilevel"/>
    <w:tmpl w:val="C978AB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ascii="Times New Roman" w:hAnsi="Times New Roman" w:cs="Times New Roman"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0" w15:restartNumberingAfterBreak="0">
    <w:nsid w:val="6E8E0C7E"/>
    <w:multiLevelType w:val="hybridMultilevel"/>
    <w:tmpl w:val="F0BE50B6"/>
    <w:lvl w:ilvl="0" w:tplc="62F27070">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91" w15:restartNumberingAfterBreak="0">
    <w:nsid w:val="6F266436"/>
    <w:multiLevelType w:val="hybridMultilevel"/>
    <w:tmpl w:val="6C92B5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7119274B"/>
    <w:multiLevelType w:val="hybridMultilevel"/>
    <w:tmpl w:val="324AACD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711E5013"/>
    <w:multiLevelType w:val="multilevel"/>
    <w:tmpl w:val="2EF268A4"/>
    <w:lvl w:ilvl="0">
      <w:start w:val="2"/>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94" w15:restartNumberingAfterBreak="0">
    <w:nsid w:val="714954A5"/>
    <w:multiLevelType w:val="hybridMultilevel"/>
    <w:tmpl w:val="1092F2E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719522BA"/>
    <w:multiLevelType w:val="hybridMultilevel"/>
    <w:tmpl w:val="DCD80D0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71F4629F"/>
    <w:multiLevelType w:val="hybridMultilevel"/>
    <w:tmpl w:val="8CEA96A2"/>
    <w:lvl w:ilvl="0" w:tplc="62F2707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7" w15:restartNumberingAfterBreak="0">
    <w:nsid w:val="72521227"/>
    <w:multiLevelType w:val="hybridMultilevel"/>
    <w:tmpl w:val="1CF664B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72E17F8D"/>
    <w:multiLevelType w:val="hybridMultilevel"/>
    <w:tmpl w:val="2766C85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73170304"/>
    <w:multiLevelType w:val="multilevel"/>
    <w:tmpl w:val="B5D68316"/>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73182CCB"/>
    <w:multiLevelType w:val="multilevel"/>
    <w:tmpl w:val="5A168E96"/>
    <w:lvl w:ilvl="0">
      <w:start w:val="1"/>
      <w:numFmt w:val="decimal"/>
      <w:lvlText w:val="%1."/>
      <w:lvlJc w:val="left"/>
      <w:pPr>
        <w:ind w:left="720" w:hanging="360"/>
      </w:pPr>
      <w:rPr>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1" w15:restartNumberingAfterBreak="0">
    <w:nsid w:val="73251DB4"/>
    <w:multiLevelType w:val="hybridMultilevel"/>
    <w:tmpl w:val="BBF06E1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73253407"/>
    <w:multiLevelType w:val="hybridMultilevel"/>
    <w:tmpl w:val="36E08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737F2946"/>
    <w:multiLevelType w:val="hybridMultilevel"/>
    <w:tmpl w:val="74CC1240"/>
    <w:lvl w:ilvl="0" w:tplc="EB10455C">
      <w:start w:val="1"/>
      <w:numFmt w:val="decimal"/>
      <w:lvlText w:val="%1."/>
      <w:lvlJc w:val="left"/>
      <w:pPr>
        <w:ind w:left="1854"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4" w15:restartNumberingAfterBreak="0">
    <w:nsid w:val="73984FD3"/>
    <w:multiLevelType w:val="hybridMultilevel"/>
    <w:tmpl w:val="25CC6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73C057EE"/>
    <w:multiLevelType w:val="multilevel"/>
    <w:tmpl w:val="9BC2CF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746B046B"/>
    <w:multiLevelType w:val="hybridMultilevel"/>
    <w:tmpl w:val="739229A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74B06611"/>
    <w:multiLevelType w:val="hybridMultilevel"/>
    <w:tmpl w:val="B82A9EB8"/>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74D97263"/>
    <w:multiLevelType w:val="hybridMultilevel"/>
    <w:tmpl w:val="064834AC"/>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74F82FF6"/>
    <w:multiLevelType w:val="multilevel"/>
    <w:tmpl w:val="40AA447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75A76799"/>
    <w:multiLevelType w:val="hybridMultilevel"/>
    <w:tmpl w:val="50646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75B45D80"/>
    <w:multiLevelType w:val="hybridMultilevel"/>
    <w:tmpl w:val="9B325B3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75FE6A6F"/>
    <w:multiLevelType w:val="multilevel"/>
    <w:tmpl w:val="81CCFD8E"/>
    <w:lvl w:ilvl="0">
      <w:start w:val="1"/>
      <w:numFmt w:val="decimal"/>
      <w:lvlText w:val="%1."/>
      <w:lvlJc w:val="left"/>
      <w:pPr>
        <w:ind w:left="720" w:hanging="360"/>
      </w:pPr>
      <w:rPr>
        <w:rFonts w:hint="default"/>
        <w:i w:val="0"/>
      </w:rPr>
    </w:lvl>
    <w:lvl w:ilvl="1">
      <w:start w:val="11"/>
      <w:numFmt w:val="decimal"/>
      <w:isLgl/>
      <w:lvlText w:val="%1.%2."/>
      <w:lvlJc w:val="left"/>
      <w:pPr>
        <w:ind w:left="885" w:hanging="525"/>
      </w:pPr>
      <w:rPr>
        <w:rFonts w:hint="default"/>
        <w:color w:val="000000"/>
        <w:w w:val="0"/>
      </w:rPr>
    </w:lvl>
    <w:lvl w:ilvl="2">
      <w:start w:val="1"/>
      <w:numFmt w:val="decimal"/>
      <w:isLgl/>
      <w:lvlText w:val="%1.%2.%3."/>
      <w:lvlJc w:val="left"/>
      <w:pPr>
        <w:ind w:left="1080" w:hanging="720"/>
      </w:pPr>
      <w:rPr>
        <w:rFonts w:hint="default"/>
        <w:color w:val="000000"/>
        <w:w w:val="0"/>
      </w:rPr>
    </w:lvl>
    <w:lvl w:ilvl="3">
      <w:start w:val="1"/>
      <w:numFmt w:val="decimal"/>
      <w:isLgl/>
      <w:lvlText w:val="%1.%2.%3.%4."/>
      <w:lvlJc w:val="left"/>
      <w:pPr>
        <w:ind w:left="1080" w:hanging="720"/>
      </w:pPr>
      <w:rPr>
        <w:rFonts w:hint="default"/>
        <w:color w:val="000000"/>
        <w:w w:val="0"/>
      </w:rPr>
    </w:lvl>
    <w:lvl w:ilvl="4">
      <w:start w:val="1"/>
      <w:numFmt w:val="decimal"/>
      <w:isLgl/>
      <w:lvlText w:val="%1.%2.%3.%4.%5."/>
      <w:lvlJc w:val="left"/>
      <w:pPr>
        <w:ind w:left="1440" w:hanging="1080"/>
      </w:pPr>
      <w:rPr>
        <w:rFonts w:hint="default"/>
        <w:color w:val="000000"/>
        <w:w w:val="0"/>
      </w:rPr>
    </w:lvl>
    <w:lvl w:ilvl="5">
      <w:start w:val="1"/>
      <w:numFmt w:val="decimal"/>
      <w:isLgl/>
      <w:lvlText w:val="%1.%2.%3.%4.%5.%6."/>
      <w:lvlJc w:val="left"/>
      <w:pPr>
        <w:ind w:left="1440" w:hanging="1080"/>
      </w:pPr>
      <w:rPr>
        <w:rFonts w:hint="default"/>
        <w:color w:val="000000"/>
        <w:w w:val="0"/>
      </w:rPr>
    </w:lvl>
    <w:lvl w:ilvl="6">
      <w:start w:val="1"/>
      <w:numFmt w:val="decimal"/>
      <w:isLgl/>
      <w:lvlText w:val="%1.%2.%3.%4.%5.%6.%7."/>
      <w:lvlJc w:val="left"/>
      <w:pPr>
        <w:ind w:left="1800" w:hanging="1440"/>
      </w:pPr>
      <w:rPr>
        <w:rFonts w:hint="default"/>
        <w:color w:val="000000"/>
        <w:w w:val="0"/>
      </w:rPr>
    </w:lvl>
    <w:lvl w:ilvl="7">
      <w:start w:val="1"/>
      <w:numFmt w:val="decimal"/>
      <w:isLgl/>
      <w:lvlText w:val="%1.%2.%3.%4.%5.%6.%7.%8."/>
      <w:lvlJc w:val="left"/>
      <w:pPr>
        <w:ind w:left="1800" w:hanging="1440"/>
      </w:pPr>
      <w:rPr>
        <w:rFonts w:hint="default"/>
        <w:color w:val="000000"/>
        <w:w w:val="0"/>
      </w:rPr>
    </w:lvl>
    <w:lvl w:ilvl="8">
      <w:start w:val="1"/>
      <w:numFmt w:val="decimal"/>
      <w:isLgl/>
      <w:lvlText w:val="%1.%2.%3.%4.%5.%6.%7.%8.%9."/>
      <w:lvlJc w:val="left"/>
      <w:pPr>
        <w:ind w:left="2160" w:hanging="1800"/>
      </w:pPr>
      <w:rPr>
        <w:rFonts w:hint="default"/>
        <w:color w:val="000000"/>
        <w:w w:val="0"/>
      </w:rPr>
    </w:lvl>
  </w:abstractNum>
  <w:abstractNum w:abstractNumId="313" w15:restartNumberingAfterBreak="0">
    <w:nsid w:val="763823EF"/>
    <w:multiLevelType w:val="hybridMultilevel"/>
    <w:tmpl w:val="7E9EF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764174F6"/>
    <w:multiLevelType w:val="multilevel"/>
    <w:tmpl w:val="C29C5AD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77635820"/>
    <w:multiLevelType w:val="hybridMultilevel"/>
    <w:tmpl w:val="29A03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77666667"/>
    <w:multiLevelType w:val="hybridMultilevel"/>
    <w:tmpl w:val="9C08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776C37DE"/>
    <w:multiLevelType w:val="hybridMultilevel"/>
    <w:tmpl w:val="088C456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779F624F"/>
    <w:multiLevelType w:val="hybridMultilevel"/>
    <w:tmpl w:val="FCF25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77FF4876"/>
    <w:multiLevelType w:val="hybridMultilevel"/>
    <w:tmpl w:val="573285E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790C1BEA"/>
    <w:multiLevelType w:val="hybridMultilevel"/>
    <w:tmpl w:val="3FECBF7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79D70C3A"/>
    <w:multiLevelType w:val="hybridMultilevel"/>
    <w:tmpl w:val="81B683D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7AB8397B"/>
    <w:multiLevelType w:val="hybridMultilevel"/>
    <w:tmpl w:val="7A0204F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15:restartNumberingAfterBreak="0">
    <w:nsid w:val="7AD8064F"/>
    <w:multiLevelType w:val="hybridMultilevel"/>
    <w:tmpl w:val="7190FE5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7BA8328A"/>
    <w:multiLevelType w:val="hybridMultilevel"/>
    <w:tmpl w:val="21F048D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6" w15:restartNumberingAfterBreak="0">
    <w:nsid w:val="7C063692"/>
    <w:multiLevelType w:val="hybridMultilevel"/>
    <w:tmpl w:val="655607A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7C1056E3"/>
    <w:multiLevelType w:val="multilevel"/>
    <w:tmpl w:val="3A288180"/>
    <w:lvl w:ilvl="0">
      <w:start w:val="1"/>
      <w:numFmt w:val="decimal"/>
      <w:lvlText w:val="%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7DAE530C"/>
    <w:multiLevelType w:val="hybridMultilevel"/>
    <w:tmpl w:val="88E8AB28"/>
    <w:lvl w:ilvl="0" w:tplc="FC40E5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7E0974BF"/>
    <w:multiLevelType w:val="hybridMultilevel"/>
    <w:tmpl w:val="170A53B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7E0E2EBF"/>
    <w:multiLevelType w:val="hybridMultilevel"/>
    <w:tmpl w:val="3236C0D6"/>
    <w:lvl w:ilvl="0" w:tplc="62F27070">
      <w:start w:val="1"/>
      <w:numFmt w:val="bullet"/>
      <w:lvlText w:val=""/>
      <w:lvlJc w:val="left"/>
      <w:pPr>
        <w:ind w:left="1408" w:hanging="360"/>
      </w:pPr>
      <w:rPr>
        <w:rFonts w:ascii="Symbol" w:hAnsi="Symbol" w:hint="default"/>
      </w:rPr>
    </w:lvl>
    <w:lvl w:ilvl="1" w:tplc="04190003" w:tentative="1">
      <w:start w:val="1"/>
      <w:numFmt w:val="bullet"/>
      <w:lvlText w:val="o"/>
      <w:lvlJc w:val="left"/>
      <w:pPr>
        <w:ind w:left="2128" w:hanging="360"/>
      </w:pPr>
      <w:rPr>
        <w:rFonts w:ascii="Courier New" w:hAnsi="Courier New" w:cs="Courier New" w:hint="default"/>
      </w:rPr>
    </w:lvl>
    <w:lvl w:ilvl="2" w:tplc="04190005" w:tentative="1">
      <w:start w:val="1"/>
      <w:numFmt w:val="bullet"/>
      <w:lvlText w:val=""/>
      <w:lvlJc w:val="left"/>
      <w:pPr>
        <w:ind w:left="2848" w:hanging="360"/>
      </w:pPr>
      <w:rPr>
        <w:rFonts w:ascii="Wingdings" w:hAnsi="Wingdings" w:hint="default"/>
      </w:rPr>
    </w:lvl>
    <w:lvl w:ilvl="3" w:tplc="04190001" w:tentative="1">
      <w:start w:val="1"/>
      <w:numFmt w:val="bullet"/>
      <w:lvlText w:val=""/>
      <w:lvlJc w:val="left"/>
      <w:pPr>
        <w:ind w:left="3568" w:hanging="360"/>
      </w:pPr>
      <w:rPr>
        <w:rFonts w:ascii="Symbol" w:hAnsi="Symbol" w:hint="default"/>
      </w:rPr>
    </w:lvl>
    <w:lvl w:ilvl="4" w:tplc="04190003" w:tentative="1">
      <w:start w:val="1"/>
      <w:numFmt w:val="bullet"/>
      <w:lvlText w:val="o"/>
      <w:lvlJc w:val="left"/>
      <w:pPr>
        <w:ind w:left="4288" w:hanging="360"/>
      </w:pPr>
      <w:rPr>
        <w:rFonts w:ascii="Courier New" w:hAnsi="Courier New" w:cs="Courier New" w:hint="default"/>
      </w:rPr>
    </w:lvl>
    <w:lvl w:ilvl="5" w:tplc="04190005" w:tentative="1">
      <w:start w:val="1"/>
      <w:numFmt w:val="bullet"/>
      <w:lvlText w:val=""/>
      <w:lvlJc w:val="left"/>
      <w:pPr>
        <w:ind w:left="5008" w:hanging="360"/>
      </w:pPr>
      <w:rPr>
        <w:rFonts w:ascii="Wingdings" w:hAnsi="Wingdings" w:hint="default"/>
      </w:rPr>
    </w:lvl>
    <w:lvl w:ilvl="6" w:tplc="04190001" w:tentative="1">
      <w:start w:val="1"/>
      <w:numFmt w:val="bullet"/>
      <w:lvlText w:val=""/>
      <w:lvlJc w:val="left"/>
      <w:pPr>
        <w:ind w:left="5728" w:hanging="360"/>
      </w:pPr>
      <w:rPr>
        <w:rFonts w:ascii="Symbol" w:hAnsi="Symbol" w:hint="default"/>
      </w:rPr>
    </w:lvl>
    <w:lvl w:ilvl="7" w:tplc="04190003" w:tentative="1">
      <w:start w:val="1"/>
      <w:numFmt w:val="bullet"/>
      <w:lvlText w:val="o"/>
      <w:lvlJc w:val="left"/>
      <w:pPr>
        <w:ind w:left="6448" w:hanging="360"/>
      </w:pPr>
      <w:rPr>
        <w:rFonts w:ascii="Courier New" w:hAnsi="Courier New" w:cs="Courier New" w:hint="default"/>
      </w:rPr>
    </w:lvl>
    <w:lvl w:ilvl="8" w:tplc="04190005" w:tentative="1">
      <w:start w:val="1"/>
      <w:numFmt w:val="bullet"/>
      <w:lvlText w:val=""/>
      <w:lvlJc w:val="left"/>
      <w:pPr>
        <w:ind w:left="7168" w:hanging="360"/>
      </w:pPr>
      <w:rPr>
        <w:rFonts w:ascii="Wingdings" w:hAnsi="Wingdings" w:hint="default"/>
      </w:rPr>
    </w:lvl>
  </w:abstractNum>
  <w:abstractNum w:abstractNumId="331" w15:restartNumberingAfterBreak="0">
    <w:nsid w:val="7E2525E3"/>
    <w:multiLevelType w:val="hybridMultilevel"/>
    <w:tmpl w:val="AD064F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2" w15:restartNumberingAfterBreak="0">
    <w:nsid w:val="7E4E5841"/>
    <w:multiLevelType w:val="hybridMultilevel"/>
    <w:tmpl w:val="1F101A92"/>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7EB660AF"/>
    <w:multiLevelType w:val="hybridMultilevel"/>
    <w:tmpl w:val="B422F1A4"/>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7EBA0B53"/>
    <w:multiLevelType w:val="hybridMultilevel"/>
    <w:tmpl w:val="2D4C2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7EBB1636"/>
    <w:multiLevelType w:val="hybridMultilevel"/>
    <w:tmpl w:val="BA10A4B6"/>
    <w:lvl w:ilvl="0" w:tplc="0419000D">
      <w:start w:val="1"/>
      <w:numFmt w:val="bullet"/>
      <w:lvlText w:val=""/>
      <w:lvlJc w:val="left"/>
      <w:pPr>
        <w:ind w:left="980" w:hanging="360"/>
      </w:pPr>
      <w:rPr>
        <w:rFonts w:ascii="Wingdings" w:hAnsi="Wingdings"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336" w15:restartNumberingAfterBreak="0">
    <w:nsid w:val="7EE5670E"/>
    <w:multiLevelType w:val="hybridMultilevel"/>
    <w:tmpl w:val="83BAE3DA"/>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15:restartNumberingAfterBreak="0">
    <w:nsid w:val="7EF37BEE"/>
    <w:multiLevelType w:val="hybridMultilevel"/>
    <w:tmpl w:val="5EB81F6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15:restartNumberingAfterBreak="0">
    <w:nsid w:val="7F082AE7"/>
    <w:multiLevelType w:val="hybridMultilevel"/>
    <w:tmpl w:val="1F24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7F0D58D7"/>
    <w:multiLevelType w:val="hybridMultilevel"/>
    <w:tmpl w:val="E9866924"/>
    <w:lvl w:ilvl="0" w:tplc="62F2707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0" w15:restartNumberingAfterBreak="0">
    <w:nsid w:val="7F262D10"/>
    <w:multiLevelType w:val="hybridMultilevel"/>
    <w:tmpl w:val="F800DA96"/>
    <w:lvl w:ilvl="0" w:tplc="62F27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7F26398F"/>
    <w:multiLevelType w:val="hybridMultilevel"/>
    <w:tmpl w:val="A5A2CBB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89"/>
  </w:num>
  <w:num w:numId="3">
    <w:abstractNumId w:val="325"/>
  </w:num>
  <w:num w:numId="4">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4"/>
  </w:num>
  <w:num w:numId="7">
    <w:abstractNumId w:val="243"/>
  </w:num>
  <w:num w:numId="8">
    <w:abstractNumId w:val="14"/>
  </w:num>
  <w:num w:numId="9">
    <w:abstractNumId w:val="300"/>
  </w:num>
  <w:num w:numId="10">
    <w:abstractNumId w:val="302"/>
  </w:num>
  <w:num w:numId="11">
    <w:abstractNumId w:val="141"/>
  </w:num>
  <w:num w:numId="12">
    <w:abstractNumId w:val="188"/>
  </w:num>
  <w:num w:numId="13">
    <w:abstractNumId w:val="143"/>
  </w:num>
  <w:num w:numId="14">
    <w:abstractNumId w:val="71"/>
  </w:num>
  <w:num w:numId="15">
    <w:abstractNumId w:val="123"/>
  </w:num>
  <w:num w:numId="16">
    <w:abstractNumId w:val="146"/>
  </w:num>
  <w:num w:numId="17">
    <w:abstractNumId w:val="140"/>
  </w:num>
  <w:num w:numId="18">
    <w:abstractNumId w:val="85"/>
  </w:num>
  <w:num w:numId="19">
    <w:abstractNumId w:val="8"/>
  </w:num>
  <w:num w:numId="20">
    <w:abstractNumId w:val="316"/>
  </w:num>
  <w:num w:numId="21">
    <w:abstractNumId w:val="69"/>
  </w:num>
  <w:num w:numId="22">
    <w:abstractNumId w:val="108"/>
  </w:num>
  <w:num w:numId="23">
    <w:abstractNumId w:val="144"/>
  </w:num>
  <w:num w:numId="24">
    <w:abstractNumId w:val="92"/>
  </w:num>
  <w:num w:numId="25">
    <w:abstractNumId w:val="265"/>
  </w:num>
  <w:num w:numId="26">
    <w:abstractNumId w:val="159"/>
  </w:num>
  <w:num w:numId="27">
    <w:abstractNumId w:val="91"/>
  </w:num>
  <w:num w:numId="28">
    <w:abstractNumId w:val="328"/>
  </w:num>
  <w:num w:numId="29">
    <w:abstractNumId w:val="238"/>
  </w:num>
  <w:num w:numId="30">
    <w:abstractNumId w:val="210"/>
  </w:num>
  <w:num w:numId="31">
    <w:abstractNumId w:val="234"/>
  </w:num>
  <w:num w:numId="32">
    <w:abstractNumId w:val="183"/>
  </w:num>
  <w:num w:numId="33">
    <w:abstractNumId w:val="11"/>
  </w:num>
  <w:num w:numId="34">
    <w:abstractNumId w:val="271"/>
  </w:num>
  <w:num w:numId="35">
    <w:abstractNumId w:val="84"/>
  </w:num>
  <w:num w:numId="36">
    <w:abstractNumId w:val="89"/>
  </w:num>
  <w:num w:numId="37">
    <w:abstractNumId w:val="181"/>
  </w:num>
  <w:num w:numId="38">
    <w:abstractNumId w:val="68"/>
  </w:num>
  <w:num w:numId="39">
    <w:abstractNumId w:val="100"/>
  </w:num>
  <w:num w:numId="40">
    <w:abstractNumId w:val="6"/>
  </w:num>
  <w:num w:numId="41">
    <w:abstractNumId w:val="296"/>
  </w:num>
  <w:num w:numId="42">
    <w:abstractNumId w:val="212"/>
  </w:num>
  <w:num w:numId="43">
    <w:abstractNumId w:val="36"/>
  </w:num>
  <w:num w:numId="44">
    <w:abstractNumId w:val="72"/>
  </w:num>
  <w:num w:numId="45">
    <w:abstractNumId w:val="65"/>
  </w:num>
  <w:num w:numId="46">
    <w:abstractNumId w:val="35"/>
  </w:num>
  <w:num w:numId="47">
    <w:abstractNumId w:val="330"/>
  </w:num>
  <w:num w:numId="48">
    <w:abstractNumId w:val="293"/>
  </w:num>
  <w:num w:numId="49">
    <w:abstractNumId w:val="110"/>
  </w:num>
  <w:num w:numId="50">
    <w:abstractNumId w:val="331"/>
  </w:num>
  <w:num w:numId="51">
    <w:abstractNumId w:val="160"/>
  </w:num>
  <w:num w:numId="52">
    <w:abstractNumId w:val="83"/>
  </w:num>
  <w:num w:numId="53">
    <w:abstractNumId w:val="28"/>
  </w:num>
  <w:num w:numId="54">
    <w:abstractNumId w:val="153"/>
  </w:num>
  <w:num w:numId="55">
    <w:abstractNumId w:val="250"/>
  </w:num>
  <w:num w:numId="56">
    <w:abstractNumId w:val="42"/>
  </w:num>
  <w:num w:numId="57">
    <w:abstractNumId w:val="97"/>
  </w:num>
  <w:num w:numId="58">
    <w:abstractNumId w:val="102"/>
  </w:num>
  <w:num w:numId="59">
    <w:abstractNumId w:val="209"/>
  </w:num>
  <w:num w:numId="60">
    <w:abstractNumId w:val="270"/>
  </w:num>
  <w:num w:numId="61">
    <w:abstractNumId w:val="194"/>
  </w:num>
  <w:num w:numId="62">
    <w:abstractNumId w:val="189"/>
  </w:num>
  <w:num w:numId="63">
    <w:abstractNumId w:val="211"/>
  </w:num>
  <w:num w:numId="64">
    <w:abstractNumId w:val="127"/>
  </w:num>
  <w:num w:numId="65">
    <w:abstractNumId w:val="257"/>
  </w:num>
  <w:num w:numId="66">
    <w:abstractNumId w:val="70"/>
  </w:num>
  <w:num w:numId="67">
    <w:abstractNumId w:val="307"/>
  </w:num>
  <w:num w:numId="68">
    <w:abstractNumId w:val="278"/>
  </w:num>
  <w:num w:numId="69">
    <w:abstractNumId w:val="29"/>
  </w:num>
  <w:num w:numId="70">
    <w:abstractNumId w:val="248"/>
  </w:num>
  <w:num w:numId="71">
    <w:abstractNumId w:val="117"/>
  </w:num>
  <w:num w:numId="72">
    <w:abstractNumId w:val="172"/>
  </w:num>
  <w:num w:numId="73">
    <w:abstractNumId w:val="253"/>
  </w:num>
  <w:num w:numId="74">
    <w:abstractNumId w:val="280"/>
  </w:num>
  <w:num w:numId="75">
    <w:abstractNumId w:val="34"/>
  </w:num>
  <w:num w:numId="76">
    <w:abstractNumId w:val="7"/>
  </w:num>
  <w:num w:numId="77">
    <w:abstractNumId w:val="74"/>
  </w:num>
  <w:num w:numId="78">
    <w:abstractNumId w:val="165"/>
  </w:num>
  <w:num w:numId="79">
    <w:abstractNumId w:val="305"/>
  </w:num>
  <w:num w:numId="80">
    <w:abstractNumId w:val="314"/>
  </w:num>
  <w:num w:numId="81">
    <w:abstractNumId w:val="44"/>
  </w:num>
  <w:num w:numId="82">
    <w:abstractNumId w:val="137"/>
  </w:num>
  <w:num w:numId="83">
    <w:abstractNumId w:val="119"/>
  </w:num>
  <w:num w:numId="84">
    <w:abstractNumId w:val="262"/>
  </w:num>
  <w:num w:numId="85">
    <w:abstractNumId w:val="288"/>
  </w:num>
  <w:num w:numId="86">
    <w:abstractNumId w:val="195"/>
  </w:num>
  <w:num w:numId="87">
    <w:abstractNumId w:val="58"/>
  </w:num>
  <w:num w:numId="88">
    <w:abstractNumId w:val="88"/>
  </w:num>
  <w:num w:numId="89">
    <w:abstractNumId w:val="179"/>
  </w:num>
  <w:num w:numId="90">
    <w:abstractNumId w:val="47"/>
  </w:num>
  <w:num w:numId="91">
    <w:abstractNumId w:val="299"/>
  </w:num>
  <w:num w:numId="92">
    <w:abstractNumId w:val="118"/>
  </w:num>
  <w:num w:numId="93">
    <w:abstractNumId w:val="54"/>
  </w:num>
  <w:num w:numId="94">
    <w:abstractNumId w:val="17"/>
  </w:num>
  <w:num w:numId="95">
    <w:abstractNumId w:val="115"/>
  </w:num>
  <w:num w:numId="96">
    <w:abstractNumId w:val="223"/>
  </w:num>
  <w:num w:numId="97">
    <w:abstractNumId w:val="285"/>
  </w:num>
  <w:num w:numId="98">
    <w:abstractNumId w:val="169"/>
  </w:num>
  <w:num w:numId="99">
    <w:abstractNumId w:val="335"/>
  </w:num>
  <w:num w:numId="100">
    <w:abstractNumId w:val="128"/>
  </w:num>
  <w:num w:numId="101">
    <w:abstractNumId w:val="129"/>
  </w:num>
  <w:num w:numId="102">
    <w:abstractNumId w:val="31"/>
  </w:num>
  <w:num w:numId="103">
    <w:abstractNumId w:val="202"/>
  </w:num>
  <w:num w:numId="104">
    <w:abstractNumId w:val="326"/>
  </w:num>
  <w:num w:numId="105">
    <w:abstractNumId w:val="16"/>
  </w:num>
  <w:num w:numId="106">
    <w:abstractNumId w:val="332"/>
  </w:num>
  <w:num w:numId="107">
    <w:abstractNumId w:val="227"/>
  </w:num>
  <w:num w:numId="108">
    <w:abstractNumId w:val="310"/>
  </w:num>
  <w:num w:numId="109">
    <w:abstractNumId w:val="156"/>
  </w:num>
  <w:num w:numId="110">
    <w:abstractNumId w:val="27"/>
  </w:num>
  <w:num w:numId="111">
    <w:abstractNumId w:val="150"/>
  </w:num>
  <w:num w:numId="112">
    <w:abstractNumId w:val="101"/>
  </w:num>
  <w:num w:numId="113">
    <w:abstractNumId w:val="252"/>
  </w:num>
  <w:num w:numId="114">
    <w:abstractNumId w:val="283"/>
  </w:num>
  <w:num w:numId="115">
    <w:abstractNumId w:val="57"/>
  </w:num>
  <w:num w:numId="116">
    <w:abstractNumId w:val="201"/>
  </w:num>
  <w:num w:numId="117">
    <w:abstractNumId w:val="213"/>
  </w:num>
  <w:num w:numId="118">
    <w:abstractNumId w:val="264"/>
  </w:num>
  <w:num w:numId="119">
    <w:abstractNumId w:val="53"/>
  </w:num>
  <w:num w:numId="120">
    <w:abstractNumId w:val="301"/>
  </w:num>
  <w:num w:numId="121">
    <w:abstractNumId w:val="94"/>
  </w:num>
  <w:num w:numId="122">
    <w:abstractNumId w:val="216"/>
  </w:num>
  <w:num w:numId="123">
    <w:abstractNumId w:val="254"/>
  </w:num>
  <w:num w:numId="124">
    <w:abstractNumId w:val="336"/>
  </w:num>
  <w:num w:numId="125">
    <w:abstractNumId w:val="267"/>
  </w:num>
  <w:num w:numId="126">
    <w:abstractNumId w:val="237"/>
  </w:num>
  <w:num w:numId="127">
    <w:abstractNumId w:val="239"/>
  </w:num>
  <w:num w:numId="128">
    <w:abstractNumId w:val="184"/>
  </w:num>
  <w:num w:numId="129">
    <w:abstractNumId w:val="22"/>
  </w:num>
  <w:num w:numId="130">
    <w:abstractNumId w:val="180"/>
  </w:num>
  <w:num w:numId="131">
    <w:abstractNumId w:val="21"/>
  </w:num>
  <w:num w:numId="132">
    <w:abstractNumId w:val="220"/>
  </w:num>
  <w:num w:numId="133">
    <w:abstractNumId w:val="76"/>
  </w:num>
  <w:num w:numId="134">
    <w:abstractNumId w:val="275"/>
  </w:num>
  <w:num w:numId="135">
    <w:abstractNumId w:val="224"/>
  </w:num>
  <w:num w:numId="136">
    <w:abstractNumId w:val="260"/>
  </w:num>
  <w:num w:numId="137">
    <w:abstractNumId w:val="219"/>
  </w:num>
  <w:num w:numId="138">
    <w:abstractNumId w:val="272"/>
  </w:num>
  <w:num w:numId="139">
    <w:abstractNumId w:val="171"/>
  </w:num>
  <w:num w:numId="140">
    <w:abstractNumId w:val="286"/>
  </w:num>
  <w:num w:numId="141">
    <w:abstractNumId w:val="163"/>
  </w:num>
  <w:num w:numId="142">
    <w:abstractNumId w:val="175"/>
  </w:num>
  <w:num w:numId="143">
    <w:abstractNumId w:val="121"/>
  </w:num>
  <w:num w:numId="144">
    <w:abstractNumId w:val="186"/>
  </w:num>
  <w:num w:numId="145">
    <w:abstractNumId w:val="298"/>
  </w:num>
  <w:num w:numId="146">
    <w:abstractNumId w:val="62"/>
  </w:num>
  <w:num w:numId="147">
    <w:abstractNumId w:val="67"/>
  </w:num>
  <w:num w:numId="148">
    <w:abstractNumId w:val="95"/>
  </w:num>
  <w:num w:numId="149">
    <w:abstractNumId w:val="49"/>
  </w:num>
  <w:num w:numId="150">
    <w:abstractNumId w:val="40"/>
  </w:num>
  <w:num w:numId="151">
    <w:abstractNumId w:val="340"/>
  </w:num>
  <w:num w:numId="152">
    <w:abstractNumId w:val="48"/>
  </w:num>
  <w:num w:numId="153">
    <w:abstractNumId w:val="103"/>
  </w:num>
  <w:num w:numId="154">
    <w:abstractNumId w:val="167"/>
  </w:num>
  <w:num w:numId="155">
    <w:abstractNumId w:val="61"/>
  </w:num>
  <w:num w:numId="156">
    <w:abstractNumId w:val="247"/>
  </w:num>
  <w:num w:numId="157">
    <w:abstractNumId w:val="105"/>
  </w:num>
  <w:num w:numId="158">
    <w:abstractNumId w:val="25"/>
  </w:num>
  <w:num w:numId="159">
    <w:abstractNumId w:val="107"/>
  </w:num>
  <w:num w:numId="160">
    <w:abstractNumId w:val="258"/>
  </w:num>
  <w:num w:numId="161">
    <w:abstractNumId w:val="317"/>
  </w:num>
  <w:num w:numId="162">
    <w:abstractNumId w:val="133"/>
  </w:num>
  <w:num w:numId="163">
    <w:abstractNumId w:val="185"/>
  </w:num>
  <w:num w:numId="164">
    <w:abstractNumId w:val="245"/>
  </w:num>
  <w:num w:numId="165">
    <w:abstractNumId w:val="154"/>
  </w:num>
  <w:num w:numId="166">
    <w:abstractNumId w:val="136"/>
  </w:num>
  <w:num w:numId="167">
    <w:abstractNumId w:val="66"/>
  </w:num>
  <w:num w:numId="168">
    <w:abstractNumId w:val="63"/>
  </w:num>
  <w:num w:numId="169">
    <w:abstractNumId w:val="178"/>
  </w:num>
  <w:num w:numId="170">
    <w:abstractNumId w:val="96"/>
  </w:num>
  <w:num w:numId="171">
    <w:abstractNumId w:val="249"/>
  </w:num>
  <w:num w:numId="172">
    <w:abstractNumId w:val="2"/>
  </w:num>
  <w:num w:numId="173">
    <w:abstractNumId w:val="73"/>
  </w:num>
  <w:num w:numId="174">
    <w:abstractNumId w:val="39"/>
  </w:num>
  <w:num w:numId="175">
    <w:abstractNumId w:val="256"/>
  </w:num>
  <w:num w:numId="176">
    <w:abstractNumId w:val="222"/>
  </w:num>
  <w:num w:numId="177">
    <w:abstractNumId w:val="233"/>
  </w:num>
  <w:num w:numId="178">
    <w:abstractNumId w:val="187"/>
  </w:num>
  <w:num w:numId="179">
    <w:abstractNumId w:val="192"/>
  </w:num>
  <w:num w:numId="180">
    <w:abstractNumId w:val="77"/>
  </w:num>
  <w:num w:numId="181">
    <w:abstractNumId w:val="287"/>
  </w:num>
  <w:num w:numId="182">
    <w:abstractNumId w:val="198"/>
  </w:num>
  <w:num w:numId="183">
    <w:abstractNumId w:val="138"/>
  </w:num>
  <w:num w:numId="184">
    <w:abstractNumId w:val="290"/>
  </w:num>
  <w:num w:numId="185">
    <w:abstractNumId w:val="228"/>
  </w:num>
  <w:num w:numId="186">
    <w:abstractNumId w:val="206"/>
  </w:num>
  <w:num w:numId="187">
    <w:abstractNumId w:val="106"/>
  </w:num>
  <w:num w:numId="188">
    <w:abstractNumId w:val="30"/>
  </w:num>
  <w:num w:numId="189">
    <w:abstractNumId w:val="114"/>
  </w:num>
  <w:num w:numId="190">
    <w:abstractNumId w:val="122"/>
  </w:num>
  <w:num w:numId="191">
    <w:abstractNumId w:val="282"/>
  </w:num>
  <w:num w:numId="192">
    <w:abstractNumId w:val="162"/>
  </w:num>
  <w:num w:numId="193">
    <w:abstractNumId w:val="59"/>
  </w:num>
  <w:num w:numId="194">
    <w:abstractNumId w:val="295"/>
  </w:num>
  <w:num w:numId="195">
    <w:abstractNumId w:val="4"/>
  </w:num>
  <w:num w:numId="196">
    <w:abstractNumId w:val="13"/>
  </w:num>
  <w:num w:numId="197">
    <w:abstractNumId w:val="161"/>
  </w:num>
  <w:num w:numId="198">
    <w:abstractNumId w:val="294"/>
  </w:num>
  <w:num w:numId="199">
    <w:abstractNumId w:val="322"/>
  </w:num>
  <w:num w:numId="200">
    <w:abstractNumId w:val="230"/>
  </w:num>
  <w:num w:numId="201">
    <w:abstractNumId w:val="273"/>
  </w:num>
  <w:num w:numId="202">
    <w:abstractNumId w:val="246"/>
  </w:num>
  <w:num w:numId="203">
    <w:abstractNumId w:val="292"/>
  </w:num>
  <w:num w:numId="204">
    <w:abstractNumId w:val="177"/>
  </w:num>
  <w:num w:numId="205">
    <w:abstractNumId w:val="173"/>
  </w:num>
  <w:num w:numId="206">
    <w:abstractNumId w:val="236"/>
  </w:num>
  <w:num w:numId="207">
    <w:abstractNumId w:val="321"/>
  </w:num>
  <w:num w:numId="208">
    <w:abstractNumId w:val="205"/>
  </w:num>
  <w:num w:numId="209">
    <w:abstractNumId w:val="241"/>
  </w:num>
  <w:num w:numId="210">
    <w:abstractNumId w:val="320"/>
  </w:num>
  <w:num w:numId="211">
    <w:abstractNumId w:val="10"/>
  </w:num>
  <w:num w:numId="212">
    <w:abstractNumId w:val="329"/>
  </w:num>
  <w:num w:numId="213">
    <w:abstractNumId w:val="149"/>
  </w:num>
  <w:num w:numId="214">
    <w:abstractNumId w:val="116"/>
  </w:num>
  <w:num w:numId="215">
    <w:abstractNumId w:val="217"/>
  </w:num>
  <w:num w:numId="216">
    <w:abstractNumId w:val="24"/>
  </w:num>
  <w:num w:numId="217">
    <w:abstractNumId w:val="231"/>
  </w:num>
  <w:num w:numId="218">
    <w:abstractNumId w:val="199"/>
  </w:num>
  <w:num w:numId="219">
    <w:abstractNumId w:val="120"/>
  </w:num>
  <w:num w:numId="220">
    <w:abstractNumId w:val="341"/>
  </w:num>
  <w:num w:numId="221">
    <w:abstractNumId w:val="240"/>
  </w:num>
  <w:num w:numId="222">
    <w:abstractNumId w:val="113"/>
  </w:num>
  <w:num w:numId="223">
    <w:abstractNumId w:val="327"/>
  </w:num>
  <w:num w:numId="224">
    <w:abstractNumId w:val="266"/>
  </w:num>
  <w:num w:numId="225">
    <w:abstractNumId w:val="145"/>
  </w:num>
  <w:num w:numId="226">
    <w:abstractNumId w:val="277"/>
  </w:num>
  <w:num w:numId="227">
    <w:abstractNumId w:val="204"/>
  </w:num>
  <w:num w:numId="228">
    <w:abstractNumId w:val="41"/>
  </w:num>
  <w:num w:numId="229">
    <w:abstractNumId w:val="324"/>
  </w:num>
  <w:num w:numId="230">
    <w:abstractNumId w:val="281"/>
  </w:num>
  <w:num w:numId="231">
    <w:abstractNumId w:val="55"/>
  </w:num>
  <w:num w:numId="232">
    <w:abstractNumId w:val="174"/>
  </w:num>
  <w:num w:numId="233">
    <w:abstractNumId w:val="18"/>
  </w:num>
  <w:num w:numId="234">
    <w:abstractNumId w:val="297"/>
  </w:num>
  <w:num w:numId="235">
    <w:abstractNumId w:val="5"/>
  </w:num>
  <w:num w:numId="236">
    <w:abstractNumId w:val="60"/>
  </w:num>
  <w:num w:numId="237">
    <w:abstractNumId w:val="214"/>
  </w:num>
  <w:num w:numId="238">
    <w:abstractNumId w:val="170"/>
  </w:num>
  <w:num w:numId="239">
    <w:abstractNumId w:val="337"/>
  </w:num>
  <w:num w:numId="240">
    <w:abstractNumId w:val="9"/>
  </w:num>
  <w:num w:numId="241">
    <w:abstractNumId w:val="182"/>
  </w:num>
  <w:num w:numId="242">
    <w:abstractNumId w:val="279"/>
  </w:num>
  <w:num w:numId="243">
    <w:abstractNumId w:val="20"/>
  </w:num>
  <w:num w:numId="244">
    <w:abstractNumId w:val="306"/>
  </w:num>
  <w:num w:numId="245">
    <w:abstractNumId w:val="112"/>
  </w:num>
  <w:num w:numId="246">
    <w:abstractNumId w:val="80"/>
  </w:num>
  <w:num w:numId="247">
    <w:abstractNumId w:val="46"/>
  </w:num>
  <w:num w:numId="248">
    <w:abstractNumId w:val="268"/>
  </w:num>
  <w:num w:numId="249">
    <w:abstractNumId w:val="155"/>
  </w:num>
  <w:num w:numId="250">
    <w:abstractNumId w:val="232"/>
  </w:num>
  <w:num w:numId="251">
    <w:abstractNumId w:val="235"/>
  </w:num>
  <w:num w:numId="252">
    <w:abstractNumId w:val="147"/>
  </w:num>
  <w:num w:numId="253">
    <w:abstractNumId w:val="45"/>
  </w:num>
  <w:num w:numId="254">
    <w:abstractNumId w:val="323"/>
  </w:num>
  <w:num w:numId="255">
    <w:abstractNumId w:val="12"/>
  </w:num>
  <w:num w:numId="256">
    <w:abstractNumId w:val="152"/>
  </w:num>
  <w:num w:numId="257">
    <w:abstractNumId w:val="176"/>
  </w:num>
  <w:num w:numId="258">
    <w:abstractNumId w:val="148"/>
  </w:num>
  <w:num w:numId="259">
    <w:abstractNumId w:val="111"/>
  </w:num>
  <w:num w:numId="260">
    <w:abstractNumId w:val="15"/>
  </w:num>
  <w:num w:numId="261">
    <w:abstractNumId w:val="1"/>
  </w:num>
  <w:num w:numId="262">
    <w:abstractNumId w:val="98"/>
  </w:num>
  <w:num w:numId="263">
    <w:abstractNumId w:val="338"/>
  </w:num>
  <w:num w:numId="264">
    <w:abstractNumId w:val="126"/>
  </w:num>
  <w:num w:numId="265">
    <w:abstractNumId w:val="261"/>
  </w:num>
  <w:num w:numId="266">
    <w:abstractNumId w:val="315"/>
  </w:num>
  <w:num w:numId="267">
    <w:abstractNumId w:val="207"/>
  </w:num>
  <w:num w:numId="268">
    <w:abstractNumId w:val="309"/>
  </w:num>
  <w:num w:numId="269">
    <w:abstractNumId w:val="311"/>
  </w:num>
  <w:num w:numId="270">
    <w:abstractNumId w:val="196"/>
  </w:num>
  <w:num w:numId="271">
    <w:abstractNumId w:val="319"/>
  </w:num>
  <w:num w:numId="272">
    <w:abstractNumId w:val="33"/>
  </w:num>
  <w:num w:numId="273">
    <w:abstractNumId w:val="333"/>
  </w:num>
  <w:num w:numId="274">
    <w:abstractNumId w:val="218"/>
  </w:num>
  <w:num w:numId="275">
    <w:abstractNumId w:val="3"/>
  </w:num>
  <w:num w:numId="276">
    <w:abstractNumId w:val="244"/>
  </w:num>
  <w:num w:numId="277">
    <w:abstractNumId w:val="166"/>
  </w:num>
  <w:num w:numId="278">
    <w:abstractNumId w:val="318"/>
  </w:num>
  <w:num w:numId="279">
    <w:abstractNumId w:val="269"/>
  </w:num>
  <w:num w:numId="280">
    <w:abstractNumId w:val="203"/>
  </w:num>
  <w:num w:numId="281">
    <w:abstractNumId w:val="86"/>
  </w:num>
  <w:num w:numId="282">
    <w:abstractNumId w:val="303"/>
  </w:num>
  <w:num w:numId="283">
    <w:abstractNumId w:val="251"/>
  </w:num>
  <w:num w:numId="284">
    <w:abstractNumId w:val="124"/>
  </w:num>
  <w:num w:numId="285">
    <w:abstractNumId w:val="64"/>
  </w:num>
  <w:num w:numId="286">
    <w:abstractNumId w:val="276"/>
  </w:num>
  <w:num w:numId="287">
    <w:abstractNumId w:val="263"/>
  </w:num>
  <w:num w:numId="288">
    <w:abstractNumId w:val="215"/>
  </w:num>
  <w:num w:numId="289">
    <w:abstractNumId w:val="125"/>
  </w:num>
  <w:num w:numId="290">
    <w:abstractNumId w:val="104"/>
  </w:num>
  <w:num w:numId="291">
    <w:abstractNumId w:val="131"/>
  </w:num>
  <w:num w:numId="292">
    <w:abstractNumId w:val="225"/>
  </w:num>
  <w:num w:numId="293">
    <w:abstractNumId w:val="304"/>
  </w:num>
  <w:num w:numId="294">
    <w:abstractNumId w:val="312"/>
  </w:num>
  <w:num w:numId="295">
    <w:abstractNumId w:val="208"/>
  </w:num>
  <w:num w:numId="296">
    <w:abstractNumId w:val="151"/>
  </w:num>
  <w:num w:numId="297">
    <w:abstractNumId w:val="158"/>
  </w:num>
  <w:num w:numId="298">
    <w:abstractNumId w:val="23"/>
  </w:num>
  <w:num w:numId="299">
    <w:abstractNumId w:val="26"/>
  </w:num>
  <w:num w:numId="300">
    <w:abstractNumId w:val="130"/>
  </w:num>
  <w:num w:numId="301">
    <w:abstractNumId w:val="82"/>
  </w:num>
  <w:num w:numId="302">
    <w:abstractNumId w:val="50"/>
  </w:num>
  <w:num w:numId="303">
    <w:abstractNumId w:val="90"/>
  </w:num>
  <w:num w:numId="304">
    <w:abstractNumId w:val="242"/>
  </w:num>
  <w:num w:numId="305">
    <w:abstractNumId w:val="19"/>
  </w:num>
  <w:num w:numId="306">
    <w:abstractNumId w:val="132"/>
  </w:num>
  <w:num w:numId="307">
    <w:abstractNumId w:val="157"/>
  </w:num>
  <w:num w:numId="308">
    <w:abstractNumId w:val="134"/>
  </w:num>
  <w:num w:numId="309">
    <w:abstractNumId w:val="197"/>
  </w:num>
  <w:num w:numId="310">
    <w:abstractNumId w:val="339"/>
  </w:num>
  <w:num w:numId="311">
    <w:abstractNumId w:val="193"/>
  </w:num>
  <w:num w:numId="312">
    <w:abstractNumId w:val="78"/>
  </w:num>
  <w:num w:numId="313">
    <w:abstractNumId w:val="200"/>
  </w:num>
  <w:num w:numId="314">
    <w:abstractNumId w:val="87"/>
  </w:num>
  <w:num w:numId="315">
    <w:abstractNumId w:val="32"/>
  </w:num>
  <w:num w:numId="316">
    <w:abstractNumId w:val="226"/>
  </w:num>
  <w:num w:numId="317">
    <w:abstractNumId w:val="164"/>
  </w:num>
  <w:num w:numId="318">
    <w:abstractNumId w:val="313"/>
  </w:num>
  <w:num w:numId="319">
    <w:abstractNumId w:val="56"/>
  </w:num>
  <w:num w:numId="320">
    <w:abstractNumId w:val="79"/>
  </w:num>
  <w:num w:numId="321">
    <w:abstractNumId w:val="38"/>
  </w:num>
  <w:num w:numId="322">
    <w:abstractNumId w:val="43"/>
  </w:num>
  <w:num w:numId="323">
    <w:abstractNumId w:val="75"/>
  </w:num>
  <w:num w:numId="324">
    <w:abstractNumId w:val="135"/>
  </w:num>
  <w:num w:numId="325">
    <w:abstractNumId w:val="291"/>
  </w:num>
  <w:num w:numId="326">
    <w:abstractNumId w:val="168"/>
  </w:num>
  <w:num w:numId="327">
    <w:abstractNumId w:val="274"/>
  </w:num>
  <w:num w:numId="328">
    <w:abstractNumId w:val="308"/>
  </w:num>
  <w:num w:numId="329">
    <w:abstractNumId w:val="191"/>
  </w:num>
  <w:num w:numId="330">
    <w:abstractNumId w:val="229"/>
  </w:num>
  <w:num w:numId="331">
    <w:abstractNumId w:val="221"/>
  </w:num>
  <w:num w:numId="332">
    <w:abstractNumId w:val="52"/>
  </w:num>
  <w:num w:numId="333">
    <w:abstractNumId w:val="37"/>
  </w:num>
  <w:num w:numId="334">
    <w:abstractNumId w:val="139"/>
  </w:num>
  <w:num w:numId="335">
    <w:abstractNumId w:val="255"/>
  </w:num>
  <w:num w:numId="336">
    <w:abstractNumId w:val="284"/>
  </w:num>
  <w:num w:numId="337">
    <w:abstractNumId w:val="93"/>
  </w:num>
  <w:num w:numId="338">
    <w:abstractNumId w:val="81"/>
  </w:num>
  <w:num w:numId="339">
    <w:abstractNumId w:val="259"/>
  </w:num>
  <w:num w:numId="340">
    <w:abstractNumId w:val="109"/>
  </w:num>
  <w:num w:numId="341">
    <w:abstractNumId w:val="99"/>
  </w:num>
  <w:num w:numId="342">
    <w:abstractNumId w:val="51"/>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1E55"/>
    <w:rsid w:val="00002CC9"/>
    <w:rsid w:val="00003202"/>
    <w:rsid w:val="000049D8"/>
    <w:rsid w:val="00005C91"/>
    <w:rsid w:val="00007C55"/>
    <w:rsid w:val="00012122"/>
    <w:rsid w:val="00012DA6"/>
    <w:rsid w:val="00014B62"/>
    <w:rsid w:val="00020F1C"/>
    <w:rsid w:val="00022648"/>
    <w:rsid w:val="00022D91"/>
    <w:rsid w:val="00035E44"/>
    <w:rsid w:val="000411D5"/>
    <w:rsid w:val="000412C3"/>
    <w:rsid w:val="00041BC3"/>
    <w:rsid w:val="00046A55"/>
    <w:rsid w:val="000477E1"/>
    <w:rsid w:val="00052A68"/>
    <w:rsid w:val="00056C3C"/>
    <w:rsid w:val="00060C42"/>
    <w:rsid w:val="00061041"/>
    <w:rsid w:val="000611DD"/>
    <w:rsid w:val="000645A3"/>
    <w:rsid w:val="000672EB"/>
    <w:rsid w:val="00074266"/>
    <w:rsid w:val="00077069"/>
    <w:rsid w:val="00081156"/>
    <w:rsid w:val="00084BCD"/>
    <w:rsid w:val="00085C55"/>
    <w:rsid w:val="00086B4E"/>
    <w:rsid w:val="0009208D"/>
    <w:rsid w:val="00092A93"/>
    <w:rsid w:val="00092B52"/>
    <w:rsid w:val="00094B3C"/>
    <w:rsid w:val="000976E4"/>
    <w:rsid w:val="000A44A8"/>
    <w:rsid w:val="000A4723"/>
    <w:rsid w:val="000A6A37"/>
    <w:rsid w:val="000B737E"/>
    <w:rsid w:val="000C1468"/>
    <w:rsid w:val="000C6911"/>
    <w:rsid w:val="000C6FEE"/>
    <w:rsid w:val="000D062D"/>
    <w:rsid w:val="000D2CF2"/>
    <w:rsid w:val="000D2F16"/>
    <w:rsid w:val="000D6ACB"/>
    <w:rsid w:val="000E04E3"/>
    <w:rsid w:val="000F0288"/>
    <w:rsid w:val="000F2B3E"/>
    <w:rsid w:val="000F42A9"/>
    <w:rsid w:val="00104ECF"/>
    <w:rsid w:val="0010788B"/>
    <w:rsid w:val="001159C1"/>
    <w:rsid w:val="00116486"/>
    <w:rsid w:val="00117838"/>
    <w:rsid w:val="00122A49"/>
    <w:rsid w:val="00140B24"/>
    <w:rsid w:val="0014131C"/>
    <w:rsid w:val="00143C7D"/>
    <w:rsid w:val="00144477"/>
    <w:rsid w:val="00145638"/>
    <w:rsid w:val="00145F7F"/>
    <w:rsid w:val="00153066"/>
    <w:rsid w:val="00157225"/>
    <w:rsid w:val="00163E58"/>
    <w:rsid w:val="001642A9"/>
    <w:rsid w:val="00165AA3"/>
    <w:rsid w:val="001661E0"/>
    <w:rsid w:val="00171E3C"/>
    <w:rsid w:val="00172785"/>
    <w:rsid w:val="00176F1C"/>
    <w:rsid w:val="00177646"/>
    <w:rsid w:val="00181459"/>
    <w:rsid w:val="00184DB3"/>
    <w:rsid w:val="00185040"/>
    <w:rsid w:val="001871C3"/>
    <w:rsid w:val="0018732B"/>
    <w:rsid w:val="00192A70"/>
    <w:rsid w:val="00192E37"/>
    <w:rsid w:val="0019357C"/>
    <w:rsid w:val="0019565D"/>
    <w:rsid w:val="00195B65"/>
    <w:rsid w:val="001964ED"/>
    <w:rsid w:val="00196657"/>
    <w:rsid w:val="00197615"/>
    <w:rsid w:val="001A33D3"/>
    <w:rsid w:val="001A6738"/>
    <w:rsid w:val="001B0D37"/>
    <w:rsid w:val="001B2F4F"/>
    <w:rsid w:val="001B320C"/>
    <w:rsid w:val="001C68CA"/>
    <w:rsid w:val="001D024A"/>
    <w:rsid w:val="001D3976"/>
    <w:rsid w:val="001D643E"/>
    <w:rsid w:val="001E2016"/>
    <w:rsid w:val="001E5355"/>
    <w:rsid w:val="001E6683"/>
    <w:rsid w:val="001E675B"/>
    <w:rsid w:val="001E6DFE"/>
    <w:rsid w:val="001F0B28"/>
    <w:rsid w:val="001F1E1D"/>
    <w:rsid w:val="001F3F1E"/>
    <w:rsid w:val="0020497F"/>
    <w:rsid w:val="00212D0B"/>
    <w:rsid w:val="0021328E"/>
    <w:rsid w:val="00214C47"/>
    <w:rsid w:val="00216372"/>
    <w:rsid w:val="00216C94"/>
    <w:rsid w:val="002170A5"/>
    <w:rsid w:val="00217830"/>
    <w:rsid w:val="00220B30"/>
    <w:rsid w:val="00220F5A"/>
    <w:rsid w:val="002213CF"/>
    <w:rsid w:val="002255F8"/>
    <w:rsid w:val="00225AFF"/>
    <w:rsid w:val="002266DA"/>
    <w:rsid w:val="0022670D"/>
    <w:rsid w:val="0022743E"/>
    <w:rsid w:val="00231EA3"/>
    <w:rsid w:val="00235E88"/>
    <w:rsid w:val="002412B9"/>
    <w:rsid w:val="00244714"/>
    <w:rsid w:val="0024540C"/>
    <w:rsid w:val="00246D90"/>
    <w:rsid w:val="00255C63"/>
    <w:rsid w:val="002575B6"/>
    <w:rsid w:val="00260254"/>
    <w:rsid w:val="00261FD6"/>
    <w:rsid w:val="002642CB"/>
    <w:rsid w:val="00264924"/>
    <w:rsid w:val="00265CCE"/>
    <w:rsid w:val="002713E2"/>
    <w:rsid w:val="00276FE9"/>
    <w:rsid w:val="00281BBE"/>
    <w:rsid w:val="0028228E"/>
    <w:rsid w:val="002948C7"/>
    <w:rsid w:val="00297B03"/>
    <w:rsid w:val="002A17D5"/>
    <w:rsid w:val="002A4E7A"/>
    <w:rsid w:val="002A6158"/>
    <w:rsid w:val="002A67A8"/>
    <w:rsid w:val="002A6BCD"/>
    <w:rsid w:val="002B19D9"/>
    <w:rsid w:val="002B2953"/>
    <w:rsid w:val="002B3B33"/>
    <w:rsid w:val="002B3CD8"/>
    <w:rsid w:val="002B3DDE"/>
    <w:rsid w:val="002B7F89"/>
    <w:rsid w:val="002C5232"/>
    <w:rsid w:val="002C5C99"/>
    <w:rsid w:val="002C68F5"/>
    <w:rsid w:val="002C6D30"/>
    <w:rsid w:val="002D0462"/>
    <w:rsid w:val="002D2C77"/>
    <w:rsid w:val="002D3C39"/>
    <w:rsid w:val="002D537E"/>
    <w:rsid w:val="002D6766"/>
    <w:rsid w:val="002E0749"/>
    <w:rsid w:val="002E09D2"/>
    <w:rsid w:val="002E3236"/>
    <w:rsid w:val="002F30AF"/>
    <w:rsid w:val="002F5DB4"/>
    <w:rsid w:val="00300182"/>
    <w:rsid w:val="003019CA"/>
    <w:rsid w:val="003073F3"/>
    <w:rsid w:val="003111E3"/>
    <w:rsid w:val="00312574"/>
    <w:rsid w:val="00312832"/>
    <w:rsid w:val="00312CF0"/>
    <w:rsid w:val="003136F8"/>
    <w:rsid w:val="00314536"/>
    <w:rsid w:val="0031534D"/>
    <w:rsid w:val="00316039"/>
    <w:rsid w:val="00317DCD"/>
    <w:rsid w:val="00320841"/>
    <w:rsid w:val="00320D58"/>
    <w:rsid w:val="00321732"/>
    <w:rsid w:val="00322D4D"/>
    <w:rsid w:val="00326BE3"/>
    <w:rsid w:val="00327072"/>
    <w:rsid w:val="003326CE"/>
    <w:rsid w:val="00332A94"/>
    <w:rsid w:val="0033585E"/>
    <w:rsid w:val="00340B7B"/>
    <w:rsid w:val="00340FD8"/>
    <w:rsid w:val="003410FF"/>
    <w:rsid w:val="00344B5D"/>
    <w:rsid w:val="00346A81"/>
    <w:rsid w:val="00346D4E"/>
    <w:rsid w:val="00347547"/>
    <w:rsid w:val="00350836"/>
    <w:rsid w:val="00356EAC"/>
    <w:rsid w:val="003570E1"/>
    <w:rsid w:val="003577AF"/>
    <w:rsid w:val="003626F2"/>
    <w:rsid w:val="00362F0D"/>
    <w:rsid w:val="0036558C"/>
    <w:rsid w:val="003677C6"/>
    <w:rsid w:val="00372B85"/>
    <w:rsid w:val="0037341F"/>
    <w:rsid w:val="00375003"/>
    <w:rsid w:val="00375C5D"/>
    <w:rsid w:val="00381D00"/>
    <w:rsid w:val="003865F8"/>
    <w:rsid w:val="0039584B"/>
    <w:rsid w:val="00395DDA"/>
    <w:rsid w:val="003A7ED6"/>
    <w:rsid w:val="003B2B4B"/>
    <w:rsid w:val="003B505F"/>
    <w:rsid w:val="003B628B"/>
    <w:rsid w:val="003B6815"/>
    <w:rsid w:val="003B6E44"/>
    <w:rsid w:val="003C0745"/>
    <w:rsid w:val="003C0BF5"/>
    <w:rsid w:val="003C0EEE"/>
    <w:rsid w:val="003C4FBF"/>
    <w:rsid w:val="003C5D41"/>
    <w:rsid w:val="003C7CB8"/>
    <w:rsid w:val="003D002F"/>
    <w:rsid w:val="003D1CCD"/>
    <w:rsid w:val="003D3907"/>
    <w:rsid w:val="003D4204"/>
    <w:rsid w:val="003D4A82"/>
    <w:rsid w:val="003D4E86"/>
    <w:rsid w:val="003D6F7D"/>
    <w:rsid w:val="003D76FC"/>
    <w:rsid w:val="003E1DC1"/>
    <w:rsid w:val="003E3647"/>
    <w:rsid w:val="003E44AF"/>
    <w:rsid w:val="003E66F1"/>
    <w:rsid w:val="003E7C1C"/>
    <w:rsid w:val="003F1605"/>
    <w:rsid w:val="003F1C33"/>
    <w:rsid w:val="003F3D5C"/>
    <w:rsid w:val="003F4358"/>
    <w:rsid w:val="003F45FE"/>
    <w:rsid w:val="003F5711"/>
    <w:rsid w:val="003F5893"/>
    <w:rsid w:val="003F5A31"/>
    <w:rsid w:val="003F6BBD"/>
    <w:rsid w:val="003F7807"/>
    <w:rsid w:val="004001F6"/>
    <w:rsid w:val="004019C8"/>
    <w:rsid w:val="004065F8"/>
    <w:rsid w:val="0041158B"/>
    <w:rsid w:val="00413237"/>
    <w:rsid w:val="00413904"/>
    <w:rsid w:val="00413C4F"/>
    <w:rsid w:val="0041436B"/>
    <w:rsid w:val="00414780"/>
    <w:rsid w:val="004161EE"/>
    <w:rsid w:val="0041708B"/>
    <w:rsid w:val="00422BDD"/>
    <w:rsid w:val="004262C4"/>
    <w:rsid w:val="0042733A"/>
    <w:rsid w:val="00431939"/>
    <w:rsid w:val="00432E40"/>
    <w:rsid w:val="00434F70"/>
    <w:rsid w:val="00436436"/>
    <w:rsid w:val="0043648F"/>
    <w:rsid w:val="004400BE"/>
    <w:rsid w:val="00442A08"/>
    <w:rsid w:val="004440CE"/>
    <w:rsid w:val="004464AD"/>
    <w:rsid w:val="00446CE6"/>
    <w:rsid w:val="00451441"/>
    <w:rsid w:val="004532B8"/>
    <w:rsid w:val="0045502D"/>
    <w:rsid w:val="0045745F"/>
    <w:rsid w:val="004604B4"/>
    <w:rsid w:val="004634D4"/>
    <w:rsid w:val="0046600D"/>
    <w:rsid w:val="00471264"/>
    <w:rsid w:val="00471279"/>
    <w:rsid w:val="004712BF"/>
    <w:rsid w:val="004731B2"/>
    <w:rsid w:val="00474619"/>
    <w:rsid w:val="00475F94"/>
    <w:rsid w:val="00480D4F"/>
    <w:rsid w:val="00482F46"/>
    <w:rsid w:val="00485181"/>
    <w:rsid w:val="00486477"/>
    <w:rsid w:val="004902B1"/>
    <w:rsid w:val="0049403F"/>
    <w:rsid w:val="00495E72"/>
    <w:rsid w:val="004A213F"/>
    <w:rsid w:val="004A5746"/>
    <w:rsid w:val="004A67F3"/>
    <w:rsid w:val="004B1562"/>
    <w:rsid w:val="004B1B98"/>
    <w:rsid w:val="004B4683"/>
    <w:rsid w:val="004B4CC7"/>
    <w:rsid w:val="004B68EC"/>
    <w:rsid w:val="004B6C9F"/>
    <w:rsid w:val="004B6CB9"/>
    <w:rsid w:val="004C1502"/>
    <w:rsid w:val="004C605C"/>
    <w:rsid w:val="004C7ED6"/>
    <w:rsid w:val="004D31AD"/>
    <w:rsid w:val="004D76DE"/>
    <w:rsid w:val="004E0911"/>
    <w:rsid w:val="004E134E"/>
    <w:rsid w:val="004E4D2F"/>
    <w:rsid w:val="004E770A"/>
    <w:rsid w:val="004F096D"/>
    <w:rsid w:val="004F0FB5"/>
    <w:rsid w:val="004F21DF"/>
    <w:rsid w:val="004F26AF"/>
    <w:rsid w:val="004F2C93"/>
    <w:rsid w:val="004F300C"/>
    <w:rsid w:val="004F378B"/>
    <w:rsid w:val="004F3DC2"/>
    <w:rsid w:val="004F3E0E"/>
    <w:rsid w:val="004F4993"/>
    <w:rsid w:val="004F7C74"/>
    <w:rsid w:val="00500205"/>
    <w:rsid w:val="00501113"/>
    <w:rsid w:val="00506816"/>
    <w:rsid w:val="00506948"/>
    <w:rsid w:val="00506B2D"/>
    <w:rsid w:val="0051162B"/>
    <w:rsid w:val="00513276"/>
    <w:rsid w:val="00523441"/>
    <w:rsid w:val="00523950"/>
    <w:rsid w:val="0052624C"/>
    <w:rsid w:val="0052654B"/>
    <w:rsid w:val="00530176"/>
    <w:rsid w:val="00531FBD"/>
    <w:rsid w:val="00532C09"/>
    <w:rsid w:val="005356FE"/>
    <w:rsid w:val="00537237"/>
    <w:rsid w:val="005401CC"/>
    <w:rsid w:val="00540C4A"/>
    <w:rsid w:val="00552E64"/>
    <w:rsid w:val="0055423B"/>
    <w:rsid w:val="00556D9D"/>
    <w:rsid w:val="00557F36"/>
    <w:rsid w:val="00562FF5"/>
    <w:rsid w:val="00563AB0"/>
    <w:rsid w:val="00563B4A"/>
    <w:rsid w:val="00563BA8"/>
    <w:rsid w:val="00563DB8"/>
    <w:rsid w:val="00564BEE"/>
    <w:rsid w:val="0057003A"/>
    <w:rsid w:val="00571F3F"/>
    <w:rsid w:val="00572E6A"/>
    <w:rsid w:val="005766C1"/>
    <w:rsid w:val="005777D7"/>
    <w:rsid w:val="00580ED8"/>
    <w:rsid w:val="00580F6D"/>
    <w:rsid w:val="00581E6B"/>
    <w:rsid w:val="005823D5"/>
    <w:rsid w:val="0058303F"/>
    <w:rsid w:val="00583A56"/>
    <w:rsid w:val="0058707E"/>
    <w:rsid w:val="005908CD"/>
    <w:rsid w:val="00595145"/>
    <w:rsid w:val="00596323"/>
    <w:rsid w:val="00596824"/>
    <w:rsid w:val="00597FC0"/>
    <w:rsid w:val="005A2748"/>
    <w:rsid w:val="005B482A"/>
    <w:rsid w:val="005B5E9E"/>
    <w:rsid w:val="005B63D8"/>
    <w:rsid w:val="005B7FEC"/>
    <w:rsid w:val="005C4D15"/>
    <w:rsid w:val="005C53A6"/>
    <w:rsid w:val="005C5F90"/>
    <w:rsid w:val="005D0222"/>
    <w:rsid w:val="005D0CB0"/>
    <w:rsid w:val="005D4488"/>
    <w:rsid w:val="005D4F86"/>
    <w:rsid w:val="005D53A5"/>
    <w:rsid w:val="005D5883"/>
    <w:rsid w:val="005D66BB"/>
    <w:rsid w:val="005D6F6F"/>
    <w:rsid w:val="005D7693"/>
    <w:rsid w:val="005D79C6"/>
    <w:rsid w:val="005E0565"/>
    <w:rsid w:val="005E1B6D"/>
    <w:rsid w:val="005E24B3"/>
    <w:rsid w:val="005E307F"/>
    <w:rsid w:val="005E3813"/>
    <w:rsid w:val="005E6634"/>
    <w:rsid w:val="005E7669"/>
    <w:rsid w:val="005F0115"/>
    <w:rsid w:val="005F2BF9"/>
    <w:rsid w:val="005F572A"/>
    <w:rsid w:val="005F6DE7"/>
    <w:rsid w:val="005F7174"/>
    <w:rsid w:val="00604CC9"/>
    <w:rsid w:val="006052BB"/>
    <w:rsid w:val="00607C51"/>
    <w:rsid w:val="006111E6"/>
    <w:rsid w:val="00611D3D"/>
    <w:rsid w:val="00612365"/>
    <w:rsid w:val="006274E1"/>
    <w:rsid w:val="0063458E"/>
    <w:rsid w:val="0063521F"/>
    <w:rsid w:val="00640CD6"/>
    <w:rsid w:val="00642ABF"/>
    <w:rsid w:val="006466BA"/>
    <w:rsid w:val="00650758"/>
    <w:rsid w:val="006516AA"/>
    <w:rsid w:val="00653A2D"/>
    <w:rsid w:val="00653A76"/>
    <w:rsid w:val="00653A8B"/>
    <w:rsid w:val="00655E3A"/>
    <w:rsid w:val="0065696A"/>
    <w:rsid w:val="006575AC"/>
    <w:rsid w:val="00663483"/>
    <w:rsid w:val="0066357B"/>
    <w:rsid w:val="0066471D"/>
    <w:rsid w:val="00674E7E"/>
    <w:rsid w:val="006809A6"/>
    <w:rsid w:val="00681716"/>
    <w:rsid w:val="00681C45"/>
    <w:rsid w:val="006A265B"/>
    <w:rsid w:val="006A2C28"/>
    <w:rsid w:val="006A422A"/>
    <w:rsid w:val="006A58F3"/>
    <w:rsid w:val="006A6A2F"/>
    <w:rsid w:val="006C140C"/>
    <w:rsid w:val="006C50DB"/>
    <w:rsid w:val="006C5DA7"/>
    <w:rsid w:val="006C66D7"/>
    <w:rsid w:val="006C6D67"/>
    <w:rsid w:val="006D0777"/>
    <w:rsid w:val="006D1CBD"/>
    <w:rsid w:val="006D2779"/>
    <w:rsid w:val="006D45B2"/>
    <w:rsid w:val="006D465E"/>
    <w:rsid w:val="006D4798"/>
    <w:rsid w:val="006D6329"/>
    <w:rsid w:val="006D6882"/>
    <w:rsid w:val="006D6B92"/>
    <w:rsid w:val="006D7B6B"/>
    <w:rsid w:val="006E3B3B"/>
    <w:rsid w:val="006E3FDE"/>
    <w:rsid w:val="006E5B26"/>
    <w:rsid w:val="006E684D"/>
    <w:rsid w:val="006E6E8B"/>
    <w:rsid w:val="006F1DCB"/>
    <w:rsid w:val="006F4B4E"/>
    <w:rsid w:val="006F51F9"/>
    <w:rsid w:val="006F6B12"/>
    <w:rsid w:val="006F7EEA"/>
    <w:rsid w:val="00700DCD"/>
    <w:rsid w:val="00713BFA"/>
    <w:rsid w:val="007141CA"/>
    <w:rsid w:val="00714AA7"/>
    <w:rsid w:val="00714F42"/>
    <w:rsid w:val="00716058"/>
    <w:rsid w:val="00721E54"/>
    <w:rsid w:val="00723C4C"/>
    <w:rsid w:val="00724C7C"/>
    <w:rsid w:val="007268A0"/>
    <w:rsid w:val="00726E0E"/>
    <w:rsid w:val="0073048A"/>
    <w:rsid w:val="007338DB"/>
    <w:rsid w:val="007409B3"/>
    <w:rsid w:val="00740A8E"/>
    <w:rsid w:val="00741406"/>
    <w:rsid w:val="00744848"/>
    <w:rsid w:val="00746817"/>
    <w:rsid w:val="007470CB"/>
    <w:rsid w:val="007523C0"/>
    <w:rsid w:val="00753D47"/>
    <w:rsid w:val="00754B1F"/>
    <w:rsid w:val="00756A20"/>
    <w:rsid w:val="00757AEE"/>
    <w:rsid w:val="00760569"/>
    <w:rsid w:val="00760998"/>
    <w:rsid w:val="00763050"/>
    <w:rsid w:val="007654E7"/>
    <w:rsid w:val="00765FB6"/>
    <w:rsid w:val="00775DA5"/>
    <w:rsid w:val="007778F0"/>
    <w:rsid w:val="00781DAF"/>
    <w:rsid w:val="00783521"/>
    <w:rsid w:val="00783B6D"/>
    <w:rsid w:val="0078507A"/>
    <w:rsid w:val="00791A5E"/>
    <w:rsid w:val="0079241F"/>
    <w:rsid w:val="00792C8A"/>
    <w:rsid w:val="00792E0F"/>
    <w:rsid w:val="00793BBA"/>
    <w:rsid w:val="007955CA"/>
    <w:rsid w:val="00795CFE"/>
    <w:rsid w:val="0079693B"/>
    <w:rsid w:val="00796E4E"/>
    <w:rsid w:val="00797ECB"/>
    <w:rsid w:val="007A05D1"/>
    <w:rsid w:val="007A64F2"/>
    <w:rsid w:val="007A6BFF"/>
    <w:rsid w:val="007B01E6"/>
    <w:rsid w:val="007B4277"/>
    <w:rsid w:val="007B48C2"/>
    <w:rsid w:val="007B5CA5"/>
    <w:rsid w:val="007B7D40"/>
    <w:rsid w:val="007C0DC9"/>
    <w:rsid w:val="007C25ED"/>
    <w:rsid w:val="007C3860"/>
    <w:rsid w:val="007C4737"/>
    <w:rsid w:val="007C4CB7"/>
    <w:rsid w:val="007C542E"/>
    <w:rsid w:val="007D7617"/>
    <w:rsid w:val="007D7F94"/>
    <w:rsid w:val="007E0D9A"/>
    <w:rsid w:val="007E3D6D"/>
    <w:rsid w:val="007E639C"/>
    <w:rsid w:val="007F0C7C"/>
    <w:rsid w:val="007F0E27"/>
    <w:rsid w:val="007F23AE"/>
    <w:rsid w:val="007F28CF"/>
    <w:rsid w:val="007F6450"/>
    <w:rsid w:val="007F71DD"/>
    <w:rsid w:val="007F799E"/>
    <w:rsid w:val="00800A2D"/>
    <w:rsid w:val="00801339"/>
    <w:rsid w:val="00801892"/>
    <w:rsid w:val="00805BDC"/>
    <w:rsid w:val="00815364"/>
    <w:rsid w:val="0081797C"/>
    <w:rsid w:val="00821939"/>
    <w:rsid w:val="00823BC9"/>
    <w:rsid w:val="0082534F"/>
    <w:rsid w:val="00825DC2"/>
    <w:rsid w:val="0082737D"/>
    <w:rsid w:val="00830BC5"/>
    <w:rsid w:val="00832EEB"/>
    <w:rsid w:val="00835406"/>
    <w:rsid w:val="00841BFC"/>
    <w:rsid w:val="00844AA7"/>
    <w:rsid w:val="00844B16"/>
    <w:rsid w:val="0085137A"/>
    <w:rsid w:val="00863C64"/>
    <w:rsid w:val="00865A6B"/>
    <w:rsid w:val="00873692"/>
    <w:rsid w:val="00880217"/>
    <w:rsid w:val="00884BAC"/>
    <w:rsid w:val="00885356"/>
    <w:rsid w:val="0088637D"/>
    <w:rsid w:val="00886A51"/>
    <w:rsid w:val="00886D75"/>
    <w:rsid w:val="00890C88"/>
    <w:rsid w:val="00892ABD"/>
    <w:rsid w:val="0089471F"/>
    <w:rsid w:val="0089547E"/>
    <w:rsid w:val="00895595"/>
    <w:rsid w:val="0089737F"/>
    <w:rsid w:val="008A1592"/>
    <w:rsid w:val="008A1CDA"/>
    <w:rsid w:val="008A3A8C"/>
    <w:rsid w:val="008A46B8"/>
    <w:rsid w:val="008A6FFE"/>
    <w:rsid w:val="008A76CC"/>
    <w:rsid w:val="008B1EF6"/>
    <w:rsid w:val="008B2D7E"/>
    <w:rsid w:val="008B36A5"/>
    <w:rsid w:val="008B42D9"/>
    <w:rsid w:val="008B457B"/>
    <w:rsid w:val="008C014F"/>
    <w:rsid w:val="008C6A8D"/>
    <w:rsid w:val="008C6CAF"/>
    <w:rsid w:val="008C708E"/>
    <w:rsid w:val="008D3004"/>
    <w:rsid w:val="008D3167"/>
    <w:rsid w:val="008D428A"/>
    <w:rsid w:val="008D5907"/>
    <w:rsid w:val="008D7A55"/>
    <w:rsid w:val="008E7D7A"/>
    <w:rsid w:val="008F044F"/>
    <w:rsid w:val="008F183A"/>
    <w:rsid w:val="008F3476"/>
    <w:rsid w:val="008F4BE9"/>
    <w:rsid w:val="008F4CF8"/>
    <w:rsid w:val="008F4F18"/>
    <w:rsid w:val="00900B5A"/>
    <w:rsid w:val="00900B6F"/>
    <w:rsid w:val="009049C1"/>
    <w:rsid w:val="00905811"/>
    <w:rsid w:val="00905F89"/>
    <w:rsid w:val="00907EEC"/>
    <w:rsid w:val="009115E5"/>
    <w:rsid w:val="009116D7"/>
    <w:rsid w:val="009125E8"/>
    <w:rsid w:val="00915CEC"/>
    <w:rsid w:val="00916FDE"/>
    <w:rsid w:val="0092190E"/>
    <w:rsid w:val="00925063"/>
    <w:rsid w:val="00927133"/>
    <w:rsid w:val="00931CBC"/>
    <w:rsid w:val="009403E2"/>
    <w:rsid w:val="00941356"/>
    <w:rsid w:val="009429BB"/>
    <w:rsid w:val="009442C7"/>
    <w:rsid w:val="00946E41"/>
    <w:rsid w:val="0095059D"/>
    <w:rsid w:val="00950CEE"/>
    <w:rsid w:val="009542AF"/>
    <w:rsid w:val="00954634"/>
    <w:rsid w:val="009639B4"/>
    <w:rsid w:val="00963A9C"/>
    <w:rsid w:val="00965F99"/>
    <w:rsid w:val="0096790A"/>
    <w:rsid w:val="009704AE"/>
    <w:rsid w:val="009765E6"/>
    <w:rsid w:val="00980181"/>
    <w:rsid w:val="0098235B"/>
    <w:rsid w:val="00984629"/>
    <w:rsid w:val="0098753C"/>
    <w:rsid w:val="0099158C"/>
    <w:rsid w:val="00995246"/>
    <w:rsid w:val="0099660B"/>
    <w:rsid w:val="009A3584"/>
    <w:rsid w:val="009A545C"/>
    <w:rsid w:val="009A6098"/>
    <w:rsid w:val="009A634F"/>
    <w:rsid w:val="009B0659"/>
    <w:rsid w:val="009B0961"/>
    <w:rsid w:val="009B258F"/>
    <w:rsid w:val="009B3141"/>
    <w:rsid w:val="009B40E9"/>
    <w:rsid w:val="009B50E9"/>
    <w:rsid w:val="009B535D"/>
    <w:rsid w:val="009C031E"/>
    <w:rsid w:val="009C2C13"/>
    <w:rsid w:val="009C620A"/>
    <w:rsid w:val="009C67A9"/>
    <w:rsid w:val="009C71B7"/>
    <w:rsid w:val="009C792F"/>
    <w:rsid w:val="009D214C"/>
    <w:rsid w:val="009D5D74"/>
    <w:rsid w:val="009E4970"/>
    <w:rsid w:val="009E4C00"/>
    <w:rsid w:val="009E4C62"/>
    <w:rsid w:val="009E5BC4"/>
    <w:rsid w:val="009F0DDB"/>
    <w:rsid w:val="009F1B43"/>
    <w:rsid w:val="009F232D"/>
    <w:rsid w:val="009F67B5"/>
    <w:rsid w:val="00A02135"/>
    <w:rsid w:val="00A0541E"/>
    <w:rsid w:val="00A0641E"/>
    <w:rsid w:val="00A06DDD"/>
    <w:rsid w:val="00A10239"/>
    <w:rsid w:val="00A10E0D"/>
    <w:rsid w:val="00A127A9"/>
    <w:rsid w:val="00A13C5D"/>
    <w:rsid w:val="00A13E7E"/>
    <w:rsid w:val="00A140A9"/>
    <w:rsid w:val="00A14332"/>
    <w:rsid w:val="00A1453B"/>
    <w:rsid w:val="00A15E87"/>
    <w:rsid w:val="00A1627F"/>
    <w:rsid w:val="00A22907"/>
    <w:rsid w:val="00A24B97"/>
    <w:rsid w:val="00A304D9"/>
    <w:rsid w:val="00A31982"/>
    <w:rsid w:val="00A327C1"/>
    <w:rsid w:val="00A3436A"/>
    <w:rsid w:val="00A34CAB"/>
    <w:rsid w:val="00A410F2"/>
    <w:rsid w:val="00A46FF4"/>
    <w:rsid w:val="00A47F10"/>
    <w:rsid w:val="00A513A4"/>
    <w:rsid w:val="00A5155B"/>
    <w:rsid w:val="00A51A0D"/>
    <w:rsid w:val="00A60A48"/>
    <w:rsid w:val="00A62567"/>
    <w:rsid w:val="00A64E13"/>
    <w:rsid w:val="00A655AC"/>
    <w:rsid w:val="00A727AB"/>
    <w:rsid w:val="00A72DEE"/>
    <w:rsid w:val="00A73124"/>
    <w:rsid w:val="00A81AB8"/>
    <w:rsid w:val="00A820BD"/>
    <w:rsid w:val="00A82A4E"/>
    <w:rsid w:val="00A83779"/>
    <w:rsid w:val="00A842C0"/>
    <w:rsid w:val="00A847D4"/>
    <w:rsid w:val="00A86930"/>
    <w:rsid w:val="00A87A29"/>
    <w:rsid w:val="00A90D4C"/>
    <w:rsid w:val="00A93FB6"/>
    <w:rsid w:val="00AA2002"/>
    <w:rsid w:val="00AA36C0"/>
    <w:rsid w:val="00AA4493"/>
    <w:rsid w:val="00AA49E6"/>
    <w:rsid w:val="00AA6C18"/>
    <w:rsid w:val="00AB1E76"/>
    <w:rsid w:val="00AB5729"/>
    <w:rsid w:val="00AB70FB"/>
    <w:rsid w:val="00AC04D2"/>
    <w:rsid w:val="00AC4CE2"/>
    <w:rsid w:val="00AC5F21"/>
    <w:rsid w:val="00AC5FE2"/>
    <w:rsid w:val="00AC63E5"/>
    <w:rsid w:val="00AD035E"/>
    <w:rsid w:val="00AD45F4"/>
    <w:rsid w:val="00AD64C6"/>
    <w:rsid w:val="00AD6CCB"/>
    <w:rsid w:val="00AE452C"/>
    <w:rsid w:val="00AE558D"/>
    <w:rsid w:val="00AE5627"/>
    <w:rsid w:val="00AE66D3"/>
    <w:rsid w:val="00AE7AED"/>
    <w:rsid w:val="00AE7F8F"/>
    <w:rsid w:val="00AF057C"/>
    <w:rsid w:val="00AF1228"/>
    <w:rsid w:val="00AF1DD4"/>
    <w:rsid w:val="00AF301F"/>
    <w:rsid w:val="00AF321A"/>
    <w:rsid w:val="00AF6C37"/>
    <w:rsid w:val="00AF73CF"/>
    <w:rsid w:val="00B005E0"/>
    <w:rsid w:val="00B00B8A"/>
    <w:rsid w:val="00B01647"/>
    <w:rsid w:val="00B01DE5"/>
    <w:rsid w:val="00B11B57"/>
    <w:rsid w:val="00B158C6"/>
    <w:rsid w:val="00B20BA3"/>
    <w:rsid w:val="00B20F21"/>
    <w:rsid w:val="00B225A8"/>
    <w:rsid w:val="00B22A97"/>
    <w:rsid w:val="00B22FE2"/>
    <w:rsid w:val="00B251FA"/>
    <w:rsid w:val="00B25589"/>
    <w:rsid w:val="00B26841"/>
    <w:rsid w:val="00B27070"/>
    <w:rsid w:val="00B27DD5"/>
    <w:rsid w:val="00B30ABE"/>
    <w:rsid w:val="00B32198"/>
    <w:rsid w:val="00B34401"/>
    <w:rsid w:val="00B347E9"/>
    <w:rsid w:val="00B35676"/>
    <w:rsid w:val="00B35BEC"/>
    <w:rsid w:val="00B364BF"/>
    <w:rsid w:val="00B37F57"/>
    <w:rsid w:val="00B40E7C"/>
    <w:rsid w:val="00B420CF"/>
    <w:rsid w:val="00B45D8A"/>
    <w:rsid w:val="00B50C7E"/>
    <w:rsid w:val="00B50E75"/>
    <w:rsid w:val="00B512E2"/>
    <w:rsid w:val="00B5340D"/>
    <w:rsid w:val="00B539E0"/>
    <w:rsid w:val="00B552DC"/>
    <w:rsid w:val="00B55FAA"/>
    <w:rsid w:val="00B57D94"/>
    <w:rsid w:val="00B630CB"/>
    <w:rsid w:val="00B6510E"/>
    <w:rsid w:val="00B70624"/>
    <w:rsid w:val="00B7400D"/>
    <w:rsid w:val="00B74F25"/>
    <w:rsid w:val="00B77B27"/>
    <w:rsid w:val="00B77E9D"/>
    <w:rsid w:val="00B8157B"/>
    <w:rsid w:val="00B90A99"/>
    <w:rsid w:val="00B9257C"/>
    <w:rsid w:val="00B955BA"/>
    <w:rsid w:val="00B96583"/>
    <w:rsid w:val="00B973FE"/>
    <w:rsid w:val="00B976E3"/>
    <w:rsid w:val="00BA0A73"/>
    <w:rsid w:val="00BA0ACE"/>
    <w:rsid w:val="00BA24FC"/>
    <w:rsid w:val="00BA264B"/>
    <w:rsid w:val="00BA32BB"/>
    <w:rsid w:val="00BA61B0"/>
    <w:rsid w:val="00BA72EC"/>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E6193"/>
    <w:rsid w:val="00BF0072"/>
    <w:rsid w:val="00BF0EAD"/>
    <w:rsid w:val="00BF1C73"/>
    <w:rsid w:val="00BF3333"/>
    <w:rsid w:val="00BF5D96"/>
    <w:rsid w:val="00C02B8C"/>
    <w:rsid w:val="00C02D6F"/>
    <w:rsid w:val="00C04A77"/>
    <w:rsid w:val="00C11324"/>
    <w:rsid w:val="00C14BCC"/>
    <w:rsid w:val="00C14E27"/>
    <w:rsid w:val="00C15193"/>
    <w:rsid w:val="00C264D1"/>
    <w:rsid w:val="00C27132"/>
    <w:rsid w:val="00C331C3"/>
    <w:rsid w:val="00C33ABF"/>
    <w:rsid w:val="00C46F9F"/>
    <w:rsid w:val="00C47538"/>
    <w:rsid w:val="00C47E14"/>
    <w:rsid w:val="00C50095"/>
    <w:rsid w:val="00C53127"/>
    <w:rsid w:val="00C53C44"/>
    <w:rsid w:val="00C6263C"/>
    <w:rsid w:val="00C643D5"/>
    <w:rsid w:val="00C66541"/>
    <w:rsid w:val="00C667D7"/>
    <w:rsid w:val="00C75254"/>
    <w:rsid w:val="00C816CB"/>
    <w:rsid w:val="00C87FF2"/>
    <w:rsid w:val="00C9451A"/>
    <w:rsid w:val="00C95596"/>
    <w:rsid w:val="00C9718A"/>
    <w:rsid w:val="00CA0214"/>
    <w:rsid w:val="00CA5F93"/>
    <w:rsid w:val="00CB2025"/>
    <w:rsid w:val="00CB410D"/>
    <w:rsid w:val="00CB6752"/>
    <w:rsid w:val="00CB7456"/>
    <w:rsid w:val="00CD095F"/>
    <w:rsid w:val="00CD0D21"/>
    <w:rsid w:val="00CD1685"/>
    <w:rsid w:val="00CD7C99"/>
    <w:rsid w:val="00CE0626"/>
    <w:rsid w:val="00CE0EC9"/>
    <w:rsid w:val="00CE2D5F"/>
    <w:rsid w:val="00CE30BD"/>
    <w:rsid w:val="00CE4388"/>
    <w:rsid w:val="00CE6031"/>
    <w:rsid w:val="00CF0F3C"/>
    <w:rsid w:val="00CF1335"/>
    <w:rsid w:val="00CF1650"/>
    <w:rsid w:val="00CF454A"/>
    <w:rsid w:val="00D00181"/>
    <w:rsid w:val="00D05618"/>
    <w:rsid w:val="00D05B64"/>
    <w:rsid w:val="00D07486"/>
    <w:rsid w:val="00D07767"/>
    <w:rsid w:val="00D12A8C"/>
    <w:rsid w:val="00D12BD0"/>
    <w:rsid w:val="00D14F87"/>
    <w:rsid w:val="00D170ED"/>
    <w:rsid w:val="00D2416F"/>
    <w:rsid w:val="00D27C5A"/>
    <w:rsid w:val="00D372C8"/>
    <w:rsid w:val="00D37E0B"/>
    <w:rsid w:val="00D42F46"/>
    <w:rsid w:val="00D44B49"/>
    <w:rsid w:val="00D51562"/>
    <w:rsid w:val="00D51DB0"/>
    <w:rsid w:val="00D54641"/>
    <w:rsid w:val="00D56744"/>
    <w:rsid w:val="00D604C2"/>
    <w:rsid w:val="00D62E8E"/>
    <w:rsid w:val="00D638C9"/>
    <w:rsid w:val="00D63FB4"/>
    <w:rsid w:val="00D63FCA"/>
    <w:rsid w:val="00D653CA"/>
    <w:rsid w:val="00D66C92"/>
    <w:rsid w:val="00D676B5"/>
    <w:rsid w:val="00D81D15"/>
    <w:rsid w:val="00D85C02"/>
    <w:rsid w:val="00D86DDA"/>
    <w:rsid w:val="00D87F9C"/>
    <w:rsid w:val="00D918A5"/>
    <w:rsid w:val="00D93053"/>
    <w:rsid w:val="00D970F4"/>
    <w:rsid w:val="00DA12D6"/>
    <w:rsid w:val="00DA3C22"/>
    <w:rsid w:val="00DA7E41"/>
    <w:rsid w:val="00DB0462"/>
    <w:rsid w:val="00DB4813"/>
    <w:rsid w:val="00DB76C9"/>
    <w:rsid w:val="00DC3DA6"/>
    <w:rsid w:val="00DC6B19"/>
    <w:rsid w:val="00DC7426"/>
    <w:rsid w:val="00DD0E25"/>
    <w:rsid w:val="00DD3F02"/>
    <w:rsid w:val="00DD5132"/>
    <w:rsid w:val="00DD647D"/>
    <w:rsid w:val="00DE01F3"/>
    <w:rsid w:val="00DE0CD4"/>
    <w:rsid w:val="00DE3254"/>
    <w:rsid w:val="00DE3664"/>
    <w:rsid w:val="00DE4D9A"/>
    <w:rsid w:val="00DE79C6"/>
    <w:rsid w:val="00DF16DF"/>
    <w:rsid w:val="00DF1B1A"/>
    <w:rsid w:val="00DF266E"/>
    <w:rsid w:val="00DF42CB"/>
    <w:rsid w:val="00DF5B72"/>
    <w:rsid w:val="00E00284"/>
    <w:rsid w:val="00E01AFA"/>
    <w:rsid w:val="00E020FC"/>
    <w:rsid w:val="00E029AF"/>
    <w:rsid w:val="00E07E85"/>
    <w:rsid w:val="00E10048"/>
    <w:rsid w:val="00E141AD"/>
    <w:rsid w:val="00E21136"/>
    <w:rsid w:val="00E21ECB"/>
    <w:rsid w:val="00E22C50"/>
    <w:rsid w:val="00E2395D"/>
    <w:rsid w:val="00E24AA0"/>
    <w:rsid w:val="00E32AC6"/>
    <w:rsid w:val="00E33C49"/>
    <w:rsid w:val="00E34F31"/>
    <w:rsid w:val="00E35839"/>
    <w:rsid w:val="00E35BF7"/>
    <w:rsid w:val="00E37E0C"/>
    <w:rsid w:val="00E40807"/>
    <w:rsid w:val="00E40BB6"/>
    <w:rsid w:val="00E413A6"/>
    <w:rsid w:val="00E417D8"/>
    <w:rsid w:val="00E43046"/>
    <w:rsid w:val="00E44C81"/>
    <w:rsid w:val="00E460C5"/>
    <w:rsid w:val="00E4768B"/>
    <w:rsid w:val="00E50E31"/>
    <w:rsid w:val="00E52870"/>
    <w:rsid w:val="00E55EE9"/>
    <w:rsid w:val="00E57BFA"/>
    <w:rsid w:val="00E60561"/>
    <w:rsid w:val="00E62DE3"/>
    <w:rsid w:val="00E664E8"/>
    <w:rsid w:val="00E678D2"/>
    <w:rsid w:val="00E73207"/>
    <w:rsid w:val="00E74D56"/>
    <w:rsid w:val="00E74D6E"/>
    <w:rsid w:val="00E74F05"/>
    <w:rsid w:val="00E74F5B"/>
    <w:rsid w:val="00E80A80"/>
    <w:rsid w:val="00E82A61"/>
    <w:rsid w:val="00E848F7"/>
    <w:rsid w:val="00E85D05"/>
    <w:rsid w:val="00E85EFB"/>
    <w:rsid w:val="00E86D9D"/>
    <w:rsid w:val="00E90763"/>
    <w:rsid w:val="00E925BB"/>
    <w:rsid w:val="00E946EC"/>
    <w:rsid w:val="00E964BC"/>
    <w:rsid w:val="00EA090A"/>
    <w:rsid w:val="00EA25A1"/>
    <w:rsid w:val="00EA2641"/>
    <w:rsid w:val="00EA45CE"/>
    <w:rsid w:val="00EA46E0"/>
    <w:rsid w:val="00EB063D"/>
    <w:rsid w:val="00EB2DFE"/>
    <w:rsid w:val="00EB35A2"/>
    <w:rsid w:val="00EB5489"/>
    <w:rsid w:val="00EB6123"/>
    <w:rsid w:val="00EB75D0"/>
    <w:rsid w:val="00EB7E2D"/>
    <w:rsid w:val="00EB7FED"/>
    <w:rsid w:val="00ED07FD"/>
    <w:rsid w:val="00ED0B3A"/>
    <w:rsid w:val="00ED28C6"/>
    <w:rsid w:val="00ED619F"/>
    <w:rsid w:val="00EE1915"/>
    <w:rsid w:val="00EE4A1B"/>
    <w:rsid w:val="00EF101C"/>
    <w:rsid w:val="00EF3346"/>
    <w:rsid w:val="00EF3564"/>
    <w:rsid w:val="00EF381F"/>
    <w:rsid w:val="00EF4435"/>
    <w:rsid w:val="00EF5E77"/>
    <w:rsid w:val="00EF7140"/>
    <w:rsid w:val="00EF7E21"/>
    <w:rsid w:val="00F0499D"/>
    <w:rsid w:val="00F07931"/>
    <w:rsid w:val="00F07F17"/>
    <w:rsid w:val="00F12207"/>
    <w:rsid w:val="00F13056"/>
    <w:rsid w:val="00F13A07"/>
    <w:rsid w:val="00F16966"/>
    <w:rsid w:val="00F17F7A"/>
    <w:rsid w:val="00F2084E"/>
    <w:rsid w:val="00F22C3A"/>
    <w:rsid w:val="00F24F27"/>
    <w:rsid w:val="00F26E87"/>
    <w:rsid w:val="00F27590"/>
    <w:rsid w:val="00F321E5"/>
    <w:rsid w:val="00F37E9D"/>
    <w:rsid w:val="00F40842"/>
    <w:rsid w:val="00F42A31"/>
    <w:rsid w:val="00F42C7E"/>
    <w:rsid w:val="00F44591"/>
    <w:rsid w:val="00F46BD3"/>
    <w:rsid w:val="00F50714"/>
    <w:rsid w:val="00F564B0"/>
    <w:rsid w:val="00F56BCA"/>
    <w:rsid w:val="00F60845"/>
    <w:rsid w:val="00F61A3A"/>
    <w:rsid w:val="00F63E3A"/>
    <w:rsid w:val="00F665FD"/>
    <w:rsid w:val="00F6665F"/>
    <w:rsid w:val="00F677ED"/>
    <w:rsid w:val="00F701C3"/>
    <w:rsid w:val="00F72692"/>
    <w:rsid w:val="00F75BBD"/>
    <w:rsid w:val="00F76CEB"/>
    <w:rsid w:val="00F80165"/>
    <w:rsid w:val="00F82559"/>
    <w:rsid w:val="00F90831"/>
    <w:rsid w:val="00F95E8E"/>
    <w:rsid w:val="00F96E32"/>
    <w:rsid w:val="00FA4392"/>
    <w:rsid w:val="00FA4AAB"/>
    <w:rsid w:val="00FB0041"/>
    <w:rsid w:val="00FB04E7"/>
    <w:rsid w:val="00FB0D33"/>
    <w:rsid w:val="00FB242B"/>
    <w:rsid w:val="00FB6A9A"/>
    <w:rsid w:val="00FC1660"/>
    <w:rsid w:val="00FC2DEE"/>
    <w:rsid w:val="00FC3440"/>
    <w:rsid w:val="00FD6053"/>
    <w:rsid w:val="00FD6352"/>
    <w:rsid w:val="00FD6B93"/>
    <w:rsid w:val="00FE0CFC"/>
    <w:rsid w:val="00FE3936"/>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A71EF"/>
  <w15:docId w15:val="{BA7EC67E-36C8-46F3-90A7-390CE4C5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link w:val="af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4">
    <w:name w:val="footer"/>
    <w:basedOn w:val="a"/>
    <w:link w:val="af5"/>
    <w:uiPriority w:val="99"/>
    <w:rsid w:val="00E32AC6"/>
    <w:pPr>
      <w:tabs>
        <w:tab w:val="center" w:pos="4677"/>
        <w:tab w:val="right" w:pos="9355"/>
      </w:tabs>
    </w:pPr>
  </w:style>
  <w:style w:type="character" w:customStyle="1" w:styleId="af5">
    <w:name w:val="Нижний колонтитул Знак"/>
    <w:link w:val="af4"/>
    <w:uiPriority w:val="99"/>
    <w:rsid w:val="00E32AC6"/>
    <w:rPr>
      <w:sz w:val="24"/>
      <w:szCs w:val="24"/>
    </w:rPr>
  </w:style>
  <w:style w:type="character" w:styleId="af6">
    <w:name w:val="page number"/>
    <w:rsid w:val="00E32AC6"/>
  </w:style>
  <w:style w:type="paragraph" w:styleId="af7">
    <w:name w:val="Balloon Text"/>
    <w:basedOn w:val="a"/>
    <w:link w:val="af8"/>
    <w:uiPriority w:val="99"/>
    <w:rsid w:val="00E32AC6"/>
    <w:rPr>
      <w:rFonts w:ascii="Lucida Grande CY" w:hAnsi="Lucida Grande CY"/>
      <w:sz w:val="18"/>
      <w:szCs w:val="18"/>
    </w:rPr>
  </w:style>
  <w:style w:type="character" w:customStyle="1" w:styleId="af8">
    <w:name w:val="Текст выноски Знак"/>
    <w:link w:val="af7"/>
    <w:uiPriority w:val="99"/>
    <w:rsid w:val="00E32AC6"/>
    <w:rPr>
      <w:rFonts w:ascii="Lucida Grande CY" w:hAnsi="Lucida Grande CY" w:cs="Lucida Grande CY"/>
      <w:sz w:val="18"/>
      <w:szCs w:val="18"/>
    </w:rPr>
  </w:style>
  <w:style w:type="character" w:styleId="af9">
    <w:name w:val="annotation reference"/>
    <w:uiPriority w:val="99"/>
    <w:rsid w:val="00BF1C73"/>
    <w:rPr>
      <w:sz w:val="16"/>
      <w:szCs w:val="16"/>
    </w:rPr>
  </w:style>
  <w:style w:type="paragraph" w:styleId="afa">
    <w:name w:val="annotation text"/>
    <w:basedOn w:val="a"/>
    <w:link w:val="afb"/>
    <w:uiPriority w:val="99"/>
    <w:rsid w:val="00BF1C73"/>
    <w:rPr>
      <w:sz w:val="20"/>
      <w:szCs w:val="20"/>
    </w:rPr>
  </w:style>
  <w:style w:type="character" w:customStyle="1" w:styleId="afb">
    <w:name w:val="Текст примечания Знак"/>
    <w:basedOn w:val="a0"/>
    <w:link w:val="afa"/>
    <w:uiPriority w:val="99"/>
    <w:rsid w:val="00BF1C73"/>
  </w:style>
  <w:style w:type="paragraph" w:styleId="afc">
    <w:name w:val="annotation subject"/>
    <w:basedOn w:val="afa"/>
    <w:next w:val="afa"/>
    <w:link w:val="afd"/>
    <w:rsid w:val="00BF1C73"/>
    <w:rPr>
      <w:b/>
      <w:bCs/>
    </w:rPr>
  </w:style>
  <w:style w:type="character" w:customStyle="1" w:styleId="afd">
    <w:name w:val="Тема примечания Знак"/>
    <w:link w:val="afc"/>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e">
    <w:name w:val="Subtitle"/>
    <w:basedOn w:val="a"/>
    <w:next w:val="a"/>
    <w:link w:val="aff"/>
    <w:qFormat/>
    <w:rsid w:val="00A83779"/>
    <w:pPr>
      <w:spacing w:line="360" w:lineRule="auto"/>
      <w:outlineLvl w:val="1"/>
    </w:pPr>
    <w:rPr>
      <w:rFonts w:eastAsia="MS Gothic"/>
      <w:b/>
      <w:sz w:val="28"/>
    </w:rPr>
  </w:style>
  <w:style w:type="character" w:customStyle="1" w:styleId="aff">
    <w:name w:val="Подзаголовок Знак"/>
    <w:link w:val="afe"/>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CD095F"/>
    <w:pPr>
      <w:tabs>
        <w:tab w:val="left" w:pos="480"/>
        <w:tab w:val="right" w:leader="dot" w:pos="10065"/>
      </w:tabs>
      <w:jc w:val="both"/>
    </w:pPr>
    <w:rPr>
      <w:b/>
      <w:noProof/>
      <w:sz w:val="22"/>
      <w:szCs w:val="22"/>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0">
    <w:name w:val="Normal (Web)"/>
    <w:aliases w:val="Normal (Web) Char"/>
    <w:basedOn w:val="a"/>
    <w:link w:val="aff1"/>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2">
    <w:name w:val="Body Text"/>
    <w:basedOn w:val="a"/>
    <w:link w:val="aff3"/>
    <w:rsid w:val="000F42A9"/>
    <w:pPr>
      <w:jc w:val="both"/>
    </w:pPr>
    <w:rPr>
      <w:sz w:val="28"/>
    </w:rPr>
  </w:style>
  <w:style w:type="character" w:customStyle="1" w:styleId="aff3">
    <w:name w:val="Основной текст Знак"/>
    <w:link w:val="aff2"/>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4">
    <w:name w:val="О_Т"/>
    <w:basedOn w:val="a"/>
    <w:link w:val="aff5"/>
    <w:rsid w:val="000F42A9"/>
    <w:pPr>
      <w:spacing w:line="288" w:lineRule="auto"/>
      <w:ind w:firstLine="539"/>
      <w:jc w:val="both"/>
    </w:pPr>
    <w:rPr>
      <w:rFonts w:ascii="Arial" w:hAnsi="Arial"/>
      <w:sz w:val="28"/>
      <w:szCs w:val="28"/>
    </w:rPr>
  </w:style>
  <w:style w:type="character" w:customStyle="1" w:styleId="aff5">
    <w:name w:val="О_Т Знак"/>
    <w:link w:val="aff4"/>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6">
    <w:name w:val="header"/>
    <w:basedOn w:val="a"/>
    <w:link w:val="aff7"/>
    <w:rsid w:val="008A1CDA"/>
    <w:pPr>
      <w:tabs>
        <w:tab w:val="center" w:pos="4677"/>
        <w:tab w:val="right" w:pos="9355"/>
      </w:tabs>
    </w:pPr>
  </w:style>
  <w:style w:type="character" w:customStyle="1" w:styleId="aff7">
    <w:name w:val="Верхний колонтитул Знак"/>
    <w:link w:val="aff6"/>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8">
    <w:name w:val="Ξαϋχνϋι"/>
    <w:basedOn w:val="a"/>
    <w:uiPriority w:val="99"/>
    <w:rsid w:val="00DC6B19"/>
    <w:pPr>
      <w:widowControl w:val="0"/>
      <w:autoSpaceDE w:val="0"/>
      <w:autoSpaceDN w:val="0"/>
      <w:adjustRightInd w:val="0"/>
    </w:pPr>
    <w:rPr>
      <w:color w:val="000000"/>
      <w:lang w:val="en-US"/>
    </w:rPr>
  </w:style>
  <w:style w:type="paragraph" w:customStyle="1" w:styleId="aff9">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a">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1">
    <w:name w:val="Обычный (веб) Знак"/>
    <w:aliases w:val="Normal (Web) Char Знак"/>
    <w:link w:val="aff0"/>
    <w:uiPriority w:val="99"/>
    <w:rsid w:val="001F3F1E"/>
    <w:rPr>
      <w:sz w:val="24"/>
      <w:szCs w:val="24"/>
    </w:rPr>
  </w:style>
  <w:style w:type="paragraph" w:styleId="affb">
    <w:name w:val="footnote text"/>
    <w:basedOn w:val="a"/>
    <w:link w:val="affc"/>
    <w:uiPriority w:val="99"/>
    <w:rsid w:val="00500205"/>
  </w:style>
  <w:style w:type="character" w:customStyle="1" w:styleId="affc">
    <w:name w:val="Текст сноски Знак"/>
    <w:link w:val="affb"/>
    <w:uiPriority w:val="99"/>
    <w:rsid w:val="00500205"/>
    <w:rPr>
      <w:sz w:val="24"/>
      <w:szCs w:val="24"/>
    </w:rPr>
  </w:style>
  <w:style w:type="character" w:styleId="affd">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0">
    <w:name w:val="Новый"/>
    <w:basedOn w:val="a"/>
    <w:rsid w:val="00DD5132"/>
    <w:pPr>
      <w:spacing w:line="360" w:lineRule="auto"/>
      <w:ind w:firstLine="454"/>
      <w:jc w:val="both"/>
    </w:pPr>
    <w:rPr>
      <w:sz w:val="28"/>
    </w:rPr>
  </w:style>
  <w:style w:type="table" w:styleId="afff1">
    <w:name w:val="Table Grid"/>
    <w:basedOn w:val="a1"/>
    <w:rsid w:val="00AA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ff1"/>
    <w:uiPriority w:val="59"/>
    <w:rsid w:val="001E53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7B48C2"/>
  </w:style>
  <w:style w:type="character" w:customStyle="1" w:styleId="afff2">
    <w:name w:val="Основной текст + Курсив"/>
    <w:basedOn w:val="a0"/>
    <w:rsid w:val="007B48C2"/>
    <w:rPr>
      <w:rFonts w:ascii="Times New Roman" w:eastAsia="Times New Roman" w:hAnsi="Times New Roman" w:cs="Times New Roman"/>
      <w:i/>
      <w:iCs/>
      <w:spacing w:val="0"/>
      <w:shd w:val="clear" w:color="auto" w:fill="FFFFFF"/>
    </w:rPr>
  </w:style>
  <w:style w:type="table" w:customStyle="1" w:styleId="24">
    <w:name w:val="Сетка таблицы2"/>
    <w:basedOn w:val="a1"/>
    <w:next w:val="afff1"/>
    <w:uiPriority w:val="59"/>
    <w:rsid w:val="001413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ff1"/>
    <w:uiPriority w:val="59"/>
    <w:rsid w:val="0042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No Spacing"/>
    <w:uiPriority w:val="1"/>
    <w:qFormat/>
    <w:rsid w:val="0058707E"/>
    <w:rPr>
      <w:sz w:val="32"/>
      <w:szCs w:val="24"/>
    </w:rPr>
  </w:style>
  <w:style w:type="table" w:customStyle="1" w:styleId="41">
    <w:name w:val="Сетка таблицы4"/>
    <w:basedOn w:val="a1"/>
    <w:next w:val="afff1"/>
    <w:uiPriority w:val="59"/>
    <w:rsid w:val="000C1468"/>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rsid w:val="00CE4388"/>
    <w:pPr>
      <w:spacing w:after="120" w:line="480" w:lineRule="auto"/>
    </w:pPr>
  </w:style>
  <w:style w:type="character" w:customStyle="1" w:styleId="26">
    <w:name w:val="Основной текст 2 Знак"/>
    <w:basedOn w:val="a0"/>
    <w:link w:val="25"/>
    <w:rsid w:val="00CE4388"/>
    <w:rPr>
      <w:sz w:val="24"/>
      <w:szCs w:val="24"/>
    </w:rPr>
  </w:style>
  <w:style w:type="paragraph" w:styleId="afff4">
    <w:name w:val="Body Text Indent"/>
    <w:basedOn w:val="a"/>
    <w:link w:val="afff5"/>
    <w:rsid w:val="00BF3333"/>
    <w:pPr>
      <w:spacing w:after="120"/>
      <w:ind w:left="283"/>
    </w:pPr>
  </w:style>
  <w:style w:type="character" w:customStyle="1" w:styleId="afff5">
    <w:name w:val="Основной текст с отступом Знак"/>
    <w:basedOn w:val="a0"/>
    <w:link w:val="afff4"/>
    <w:rsid w:val="00BF3333"/>
    <w:rPr>
      <w:sz w:val="24"/>
      <w:szCs w:val="24"/>
    </w:rPr>
  </w:style>
  <w:style w:type="table" w:customStyle="1" w:styleId="50">
    <w:name w:val="Сетка таблицы5"/>
    <w:basedOn w:val="a1"/>
    <w:next w:val="afff1"/>
    <w:uiPriority w:val="59"/>
    <w:rsid w:val="0031453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E3936"/>
    <w:pPr>
      <w:autoSpaceDE w:val="0"/>
      <w:autoSpaceDN w:val="0"/>
      <w:adjustRightInd w:val="0"/>
    </w:pPr>
    <w:rPr>
      <w:rFonts w:ascii="Calibri" w:hAnsi="Calibri" w:cs="Calibri"/>
      <w:color w:val="000000"/>
      <w:sz w:val="24"/>
      <w:szCs w:val="24"/>
    </w:rPr>
  </w:style>
  <w:style w:type="table" w:customStyle="1" w:styleId="60">
    <w:name w:val="Сетка таблицы6"/>
    <w:basedOn w:val="a1"/>
    <w:next w:val="afff1"/>
    <w:uiPriority w:val="59"/>
    <w:rsid w:val="009C792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795CFE"/>
  </w:style>
  <w:style w:type="numbering" w:customStyle="1" w:styleId="110">
    <w:name w:val="Нет списка11"/>
    <w:next w:val="a2"/>
    <w:uiPriority w:val="99"/>
    <w:semiHidden/>
    <w:unhideWhenUsed/>
    <w:rsid w:val="00795CFE"/>
  </w:style>
  <w:style w:type="table" w:customStyle="1" w:styleId="70">
    <w:name w:val="Сетка таблицы7"/>
    <w:basedOn w:val="a1"/>
    <w:next w:val="afff1"/>
    <w:uiPriority w:val="39"/>
    <w:rsid w:val="00795C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f1"/>
    <w:uiPriority w:val="39"/>
    <w:rsid w:val="00795C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1"/>
    <w:uiPriority w:val="39"/>
    <w:rsid w:val="00795C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f1"/>
    <w:uiPriority w:val="39"/>
    <w:rsid w:val="00795C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1"/>
    <w:uiPriority w:val="39"/>
    <w:rsid w:val="00795C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
    <w:next w:val="a"/>
    <w:link w:val="afff7"/>
    <w:uiPriority w:val="10"/>
    <w:qFormat/>
    <w:rsid w:val="00795C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7">
    <w:name w:val="Заголовок Знак"/>
    <w:basedOn w:val="a0"/>
    <w:link w:val="afff6"/>
    <w:uiPriority w:val="10"/>
    <w:rsid w:val="00795CFE"/>
    <w:rPr>
      <w:rFonts w:asciiTheme="majorHAnsi" w:eastAsiaTheme="majorEastAsia" w:hAnsiTheme="majorHAnsi" w:cstheme="majorBidi"/>
      <w:color w:val="17365D" w:themeColor="text2" w:themeShade="BF"/>
      <w:spacing w:val="5"/>
      <w:kern w:val="28"/>
      <w:sz w:val="52"/>
      <w:szCs w:val="52"/>
    </w:rPr>
  </w:style>
  <w:style w:type="character" w:customStyle="1" w:styleId="27">
    <w:name w:val="Основной текст (2)_"/>
    <w:basedOn w:val="a0"/>
    <w:rsid w:val="00D970F4"/>
    <w:rPr>
      <w:rFonts w:ascii="Century Schoolbook" w:eastAsia="Century Schoolbook" w:hAnsi="Century Schoolbook" w:cs="Century Schoolbook"/>
      <w:b w:val="0"/>
      <w:bCs w:val="0"/>
      <w:i w:val="0"/>
      <w:iCs w:val="0"/>
      <w:smallCaps w:val="0"/>
      <w:strike w:val="0"/>
      <w:sz w:val="20"/>
      <w:szCs w:val="20"/>
      <w:u w:val="none"/>
    </w:rPr>
  </w:style>
  <w:style w:type="character" w:customStyle="1" w:styleId="28">
    <w:name w:val="Основной текст (2)"/>
    <w:basedOn w:val="27"/>
    <w:rsid w:val="00D970F4"/>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29">
    <w:name w:val="Основной текст (2) + Курсив"/>
    <w:basedOn w:val="27"/>
    <w:rsid w:val="00D970F4"/>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51">
    <w:name w:val="Заголовок №5"/>
    <w:basedOn w:val="a0"/>
    <w:rsid w:val="00F2084E"/>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71">
    <w:name w:val="Основной текст (7)_"/>
    <w:basedOn w:val="a0"/>
    <w:rsid w:val="001964ED"/>
    <w:rPr>
      <w:rFonts w:ascii="Tahoma" w:eastAsia="Tahoma" w:hAnsi="Tahoma" w:cs="Tahoma"/>
      <w:b/>
      <w:bCs/>
      <w:i w:val="0"/>
      <w:iCs w:val="0"/>
      <w:smallCaps w:val="0"/>
      <w:strike w:val="0"/>
      <w:sz w:val="17"/>
      <w:szCs w:val="17"/>
      <w:u w:val="none"/>
    </w:rPr>
  </w:style>
  <w:style w:type="character" w:customStyle="1" w:styleId="72">
    <w:name w:val="Основной текст (7)"/>
    <w:basedOn w:val="71"/>
    <w:rsid w:val="001964ED"/>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42">
    <w:name w:val="Заголовок №4"/>
    <w:basedOn w:val="a0"/>
    <w:rsid w:val="001964E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lang w:val="ru-RU" w:eastAsia="ru-RU" w:bidi="ru-RU"/>
    </w:rPr>
  </w:style>
  <w:style w:type="character" w:customStyle="1" w:styleId="af3">
    <w:name w:val="Сноска_"/>
    <w:basedOn w:val="a0"/>
    <w:link w:val="af2"/>
    <w:rsid w:val="001964ED"/>
    <w:rPr>
      <w:rFonts w:ascii="NewtonCSanPin" w:hAnsi="NewtonCSanPin"/>
      <w:color w:val="000000"/>
      <w:sz w:val="17"/>
      <w:szCs w:val="17"/>
    </w:rPr>
  </w:style>
  <w:style w:type="character" w:customStyle="1" w:styleId="55">
    <w:name w:val="Заголовок №5 (5)"/>
    <w:basedOn w:val="a0"/>
    <w:rsid w:val="001964ED"/>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52">
    <w:name w:val="Заголовок №5_"/>
    <w:basedOn w:val="a0"/>
    <w:rsid w:val="00145F7F"/>
    <w:rPr>
      <w:rFonts w:ascii="Tahoma" w:eastAsia="Tahoma" w:hAnsi="Tahoma" w:cs="Tahoma"/>
      <w:b/>
      <w:bCs/>
      <w:i w:val="0"/>
      <w:iCs w:val="0"/>
      <w:smallCaps w:val="0"/>
      <w:strike w:val="0"/>
      <w:sz w:val="17"/>
      <w:szCs w:val="17"/>
      <w:u w:val="none"/>
    </w:rPr>
  </w:style>
  <w:style w:type="character" w:customStyle="1" w:styleId="90">
    <w:name w:val="Основной текст (9)_"/>
    <w:basedOn w:val="a0"/>
    <w:rsid w:val="00171E3C"/>
    <w:rPr>
      <w:rFonts w:ascii="Century Schoolbook" w:eastAsia="Century Schoolbook" w:hAnsi="Century Schoolbook" w:cs="Century Schoolbook"/>
      <w:b w:val="0"/>
      <w:bCs w:val="0"/>
      <w:i/>
      <w:iCs/>
      <w:smallCaps w:val="0"/>
      <w:strike w:val="0"/>
      <w:sz w:val="20"/>
      <w:szCs w:val="20"/>
      <w:u w:val="none"/>
    </w:rPr>
  </w:style>
  <w:style w:type="character" w:customStyle="1" w:styleId="91">
    <w:name w:val="Основной текст (9)"/>
    <w:basedOn w:val="90"/>
    <w:rsid w:val="00171E3C"/>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795pt">
    <w:name w:val="Основной текст (7) + 9;5 pt;Не полужирный;Курсив"/>
    <w:basedOn w:val="71"/>
    <w:rsid w:val="00171E3C"/>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81">
    <w:name w:val="Основной текст (8)_"/>
    <w:basedOn w:val="a0"/>
    <w:rsid w:val="00563B4A"/>
    <w:rPr>
      <w:rFonts w:ascii="Times New Roman" w:eastAsia="Times New Roman" w:hAnsi="Times New Roman" w:cs="Times New Roman"/>
      <w:b w:val="0"/>
      <w:bCs w:val="0"/>
      <w:i w:val="0"/>
      <w:iCs w:val="0"/>
      <w:smallCaps w:val="0"/>
      <w:strike w:val="0"/>
      <w:sz w:val="22"/>
      <w:szCs w:val="22"/>
      <w:u w:val="none"/>
    </w:rPr>
  </w:style>
  <w:style w:type="character" w:customStyle="1" w:styleId="82">
    <w:name w:val="Основной текст (8)"/>
    <w:basedOn w:val="81"/>
    <w:rsid w:val="00563B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Сноска (2)"/>
    <w:basedOn w:val="a0"/>
    <w:rsid w:val="00EF71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ahoma85pt">
    <w:name w:val="Сноска + Tahoma;8;5 pt;Полужирный"/>
    <w:basedOn w:val="af3"/>
    <w:rsid w:val="00EF714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Tahoma85pt">
    <w:name w:val="Основной текст (2) + Tahoma;8;5 pt;Полужирный"/>
    <w:basedOn w:val="27"/>
    <w:rsid w:val="0045502D"/>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54">
    <w:name w:val="Заголовок №5 (4)_"/>
    <w:basedOn w:val="a0"/>
    <w:rsid w:val="0045502D"/>
    <w:rPr>
      <w:rFonts w:ascii="Times New Roman" w:eastAsia="Times New Roman" w:hAnsi="Times New Roman" w:cs="Times New Roman"/>
      <w:b w:val="0"/>
      <w:bCs w:val="0"/>
      <w:i w:val="0"/>
      <w:iCs w:val="0"/>
      <w:smallCaps w:val="0"/>
      <w:strike w:val="0"/>
      <w:sz w:val="22"/>
      <w:szCs w:val="22"/>
      <w:u w:val="none"/>
    </w:rPr>
  </w:style>
  <w:style w:type="character" w:customStyle="1" w:styleId="540">
    <w:name w:val="Заголовок №5 (4)"/>
    <w:basedOn w:val="54"/>
    <w:rsid w:val="004550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8">
    <w:name w:val="Колонтитул_"/>
    <w:basedOn w:val="a0"/>
    <w:link w:val="afff9"/>
    <w:rsid w:val="00172785"/>
    <w:rPr>
      <w:rFonts w:ascii="Tahoma" w:eastAsia="Tahoma" w:hAnsi="Tahoma" w:cs="Tahoma"/>
      <w:sz w:val="15"/>
      <w:szCs w:val="15"/>
      <w:shd w:val="clear" w:color="auto" w:fill="FFFFFF"/>
    </w:rPr>
  </w:style>
  <w:style w:type="character" w:customStyle="1" w:styleId="FranklinGothicDemiCond11pt">
    <w:name w:val="Колонтитул + Franklin Gothic Demi Cond;11 pt"/>
    <w:basedOn w:val="afff8"/>
    <w:rsid w:val="00172785"/>
    <w:rPr>
      <w:rFonts w:ascii="Franklin Gothic Demi Cond" w:eastAsia="Franklin Gothic Demi Cond" w:hAnsi="Franklin Gothic Demi Cond" w:cs="Franklin Gothic Demi Cond"/>
      <w:b/>
      <w:bCs/>
      <w:color w:val="000000"/>
      <w:spacing w:val="0"/>
      <w:w w:val="100"/>
      <w:position w:val="0"/>
      <w:sz w:val="22"/>
      <w:szCs w:val="22"/>
      <w:shd w:val="clear" w:color="auto" w:fill="FFFFFF"/>
      <w:lang w:val="ru-RU" w:eastAsia="ru-RU" w:bidi="ru-RU"/>
    </w:rPr>
  </w:style>
  <w:style w:type="paragraph" w:customStyle="1" w:styleId="afff9">
    <w:name w:val="Колонтитул"/>
    <w:basedOn w:val="a"/>
    <w:link w:val="afff8"/>
    <w:rsid w:val="00172785"/>
    <w:pPr>
      <w:widowControl w:val="0"/>
      <w:shd w:val="clear" w:color="auto" w:fill="FFFFFF"/>
      <w:spacing w:line="0" w:lineRule="atLeast"/>
    </w:pPr>
    <w:rPr>
      <w:rFonts w:ascii="Tahoma" w:eastAsia="Tahoma" w:hAnsi="Tahoma" w:cs="Tahoma"/>
      <w:sz w:val="15"/>
      <w:szCs w:val="15"/>
    </w:rPr>
  </w:style>
  <w:style w:type="character" w:customStyle="1" w:styleId="35">
    <w:name w:val="Сноска (3)_"/>
    <w:basedOn w:val="a0"/>
    <w:rsid w:val="00EA090A"/>
    <w:rPr>
      <w:rFonts w:ascii="Century Schoolbook" w:eastAsia="Century Schoolbook" w:hAnsi="Century Schoolbook" w:cs="Century Schoolbook"/>
      <w:b w:val="0"/>
      <w:bCs w:val="0"/>
      <w:i w:val="0"/>
      <w:iCs w:val="0"/>
      <w:smallCaps w:val="0"/>
      <w:strike w:val="0"/>
      <w:sz w:val="16"/>
      <w:szCs w:val="16"/>
      <w:u w:val="none"/>
    </w:rPr>
  </w:style>
  <w:style w:type="character" w:customStyle="1" w:styleId="36">
    <w:name w:val="Сноска (3)"/>
    <w:basedOn w:val="35"/>
    <w:rsid w:val="00EA090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37">
    <w:name w:val="Сноска (3) + Курсив"/>
    <w:basedOn w:val="35"/>
    <w:rsid w:val="00EA090A"/>
    <w:rPr>
      <w:rFonts w:ascii="Century Schoolbook" w:eastAsia="Century Schoolbook" w:hAnsi="Century Schoolbook" w:cs="Century Schoolbook"/>
      <w:b w:val="0"/>
      <w:bCs w:val="0"/>
      <w:i/>
      <w:iCs/>
      <w:smallCaps w:val="0"/>
      <w:strike w:val="0"/>
      <w:color w:val="000000"/>
      <w:spacing w:val="0"/>
      <w:w w:val="100"/>
      <w:position w:val="0"/>
      <w:sz w:val="16"/>
      <w:szCs w:val="16"/>
      <w:u w:val="none"/>
      <w:lang w:val="ru-RU" w:eastAsia="ru-RU" w:bidi="ru-RU"/>
    </w:rPr>
  </w:style>
  <w:style w:type="character" w:customStyle="1" w:styleId="28pt">
    <w:name w:val="Основной текст (2) + 8 pt"/>
    <w:basedOn w:val="27"/>
    <w:rsid w:val="00212D0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Курсив"/>
    <w:basedOn w:val="27"/>
    <w:rsid w:val="00212D0B"/>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28pt0">
    <w:name w:val="Основной текст (2) + 8 pt;Малые прописные"/>
    <w:basedOn w:val="27"/>
    <w:rsid w:val="00607C51"/>
    <w:rPr>
      <w:rFonts w:ascii="Century Schoolbook" w:eastAsia="Century Schoolbook" w:hAnsi="Century Schoolbook" w:cs="Century Schoolbook"/>
      <w:b w:val="0"/>
      <w:bCs w:val="0"/>
      <w:i w:val="0"/>
      <w:iCs w:val="0"/>
      <w:smallCaps/>
      <w:strike w:val="0"/>
      <w:color w:val="000000"/>
      <w:spacing w:val="0"/>
      <w:w w:val="100"/>
      <w:position w:val="0"/>
      <w:sz w:val="16"/>
      <w:szCs w:val="16"/>
      <w:u w:val="none"/>
      <w:lang w:val="ru-RU" w:eastAsia="ru-RU" w:bidi="ru-RU"/>
    </w:rPr>
  </w:style>
  <w:style w:type="character" w:customStyle="1" w:styleId="275pt">
    <w:name w:val="Основной текст (2) + 7;5 pt;Полужирный"/>
    <w:basedOn w:val="27"/>
    <w:rsid w:val="00741406"/>
    <w:rPr>
      <w:rFonts w:ascii="Century Schoolbook" w:eastAsia="Century Schoolbook" w:hAnsi="Century Schoolbook" w:cs="Century Schoolbook"/>
      <w:b/>
      <w:bCs/>
      <w:i w:val="0"/>
      <w:iCs w:val="0"/>
      <w:smallCaps w:val="0"/>
      <w:strike w:val="0"/>
      <w:color w:val="000000"/>
      <w:spacing w:val="0"/>
      <w:w w:val="100"/>
      <w:position w:val="0"/>
      <w:sz w:val="15"/>
      <w:szCs w:val="15"/>
      <w:u w:val="none"/>
      <w:lang w:val="ru-RU" w:eastAsia="ru-RU" w:bidi="ru-RU"/>
    </w:rPr>
  </w:style>
  <w:style w:type="character" w:customStyle="1" w:styleId="2TimesNewRoman65pt">
    <w:name w:val="Основной текст (2) + Times New Roman;6;5 pt"/>
    <w:basedOn w:val="27"/>
    <w:rsid w:val="005E663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310pt">
    <w:name w:val="Сноска (3) + 10 pt"/>
    <w:basedOn w:val="35"/>
    <w:rsid w:val="00020F1C"/>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38">
    <w:name w:val="Заголовок №3_"/>
    <w:basedOn w:val="a0"/>
    <w:rsid w:val="003410FF"/>
    <w:rPr>
      <w:rFonts w:ascii="Franklin Gothic Demi Cond" w:eastAsia="Franklin Gothic Demi Cond" w:hAnsi="Franklin Gothic Demi Cond" w:cs="Franklin Gothic Demi Cond"/>
      <w:b w:val="0"/>
      <w:bCs w:val="0"/>
      <w:i w:val="0"/>
      <w:iCs w:val="0"/>
      <w:smallCaps w:val="0"/>
      <w:strike w:val="0"/>
      <w:sz w:val="24"/>
      <w:szCs w:val="24"/>
      <w:u w:val="none"/>
    </w:rPr>
  </w:style>
  <w:style w:type="character" w:customStyle="1" w:styleId="39">
    <w:name w:val="Заголовок №3"/>
    <w:basedOn w:val="38"/>
    <w:rsid w:val="003410FF"/>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none"/>
      <w:lang w:val="ru-RU" w:eastAsia="ru-RU" w:bidi="ru-RU"/>
    </w:rPr>
  </w:style>
  <w:style w:type="character" w:customStyle="1" w:styleId="43">
    <w:name w:val="Заголовок №4_"/>
    <w:basedOn w:val="a0"/>
    <w:rsid w:val="00C53C44"/>
    <w:rPr>
      <w:rFonts w:ascii="Franklin Gothic Demi Cond" w:eastAsia="Franklin Gothic Demi Cond" w:hAnsi="Franklin Gothic Demi Cond" w:cs="Franklin Gothic Demi Cond"/>
      <w:b w:val="0"/>
      <w:bCs w:val="0"/>
      <w:i w:val="0"/>
      <w:iCs w:val="0"/>
      <w:smallCaps w:val="0"/>
      <w:strike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5686">
      <w:bodyDiv w:val="1"/>
      <w:marLeft w:val="0"/>
      <w:marRight w:val="0"/>
      <w:marTop w:val="0"/>
      <w:marBottom w:val="0"/>
      <w:divBdr>
        <w:top w:val="none" w:sz="0" w:space="0" w:color="auto"/>
        <w:left w:val="none" w:sz="0" w:space="0" w:color="auto"/>
        <w:bottom w:val="none" w:sz="0" w:space="0" w:color="auto"/>
        <w:right w:val="none" w:sz="0" w:space="0" w:color="auto"/>
      </w:divBdr>
    </w:div>
    <w:div w:id="1073508836">
      <w:bodyDiv w:val="1"/>
      <w:marLeft w:val="0"/>
      <w:marRight w:val="0"/>
      <w:marTop w:val="0"/>
      <w:marBottom w:val="0"/>
      <w:divBdr>
        <w:top w:val="none" w:sz="0" w:space="0" w:color="auto"/>
        <w:left w:val="none" w:sz="0" w:space="0" w:color="auto"/>
        <w:bottom w:val="none" w:sz="0" w:space="0" w:color="auto"/>
        <w:right w:val="none" w:sz="0" w:space="0" w:color="auto"/>
      </w:divBdr>
    </w:div>
    <w:div w:id="1176264793">
      <w:bodyDiv w:val="1"/>
      <w:marLeft w:val="0"/>
      <w:marRight w:val="0"/>
      <w:marTop w:val="0"/>
      <w:marBottom w:val="0"/>
      <w:divBdr>
        <w:top w:val="none" w:sz="0" w:space="0" w:color="auto"/>
        <w:left w:val="none" w:sz="0" w:space="0" w:color="auto"/>
        <w:bottom w:val="none" w:sz="0" w:space="0" w:color="auto"/>
        <w:right w:val="none" w:sz="0" w:space="0" w:color="auto"/>
      </w:divBdr>
    </w:div>
    <w:div w:id="1240675578">
      <w:bodyDiv w:val="1"/>
      <w:marLeft w:val="0"/>
      <w:marRight w:val="0"/>
      <w:marTop w:val="0"/>
      <w:marBottom w:val="0"/>
      <w:divBdr>
        <w:top w:val="none" w:sz="0" w:space="0" w:color="auto"/>
        <w:left w:val="none" w:sz="0" w:space="0" w:color="auto"/>
        <w:bottom w:val="none" w:sz="0" w:space="0" w:color="auto"/>
        <w:right w:val="none" w:sz="0" w:space="0" w:color="auto"/>
      </w:divBdr>
    </w:div>
    <w:div w:id="1737388133">
      <w:bodyDiv w:val="1"/>
      <w:marLeft w:val="0"/>
      <w:marRight w:val="0"/>
      <w:marTop w:val="0"/>
      <w:marBottom w:val="0"/>
      <w:divBdr>
        <w:top w:val="none" w:sz="0" w:space="0" w:color="auto"/>
        <w:left w:val="none" w:sz="0" w:space="0" w:color="auto"/>
        <w:bottom w:val="none" w:sz="0" w:space="0" w:color="auto"/>
        <w:right w:val="none" w:sz="0" w:space="0" w:color="auto"/>
      </w:divBdr>
    </w:div>
    <w:div w:id="1795757001">
      <w:bodyDiv w:val="1"/>
      <w:marLeft w:val="0"/>
      <w:marRight w:val="0"/>
      <w:marTop w:val="0"/>
      <w:marBottom w:val="0"/>
      <w:divBdr>
        <w:top w:val="none" w:sz="0" w:space="0" w:color="auto"/>
        <w:left w:val="none" w:sz="0" w:space="0" w:color="auto"/>
        <w:bottom w:val="none" w:sz="0" w:space="0" w:color="auto"/>
        <w:right w:val="none" w:sz="0" w:space="0" w:color="auto"/>
      </w:divBdr>
    </w:div>
    <w:div w:id="18162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ektoria.online/"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k.ru/profile/577293971338"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AAF3A-7E68-408D-9CA0-A0BAF17C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138931</Words>
  <Characters>791913</Characters>
  <Application>Microsoft Office Word</Application>
  <DocSecurity>0</DocSecurity>
  <Lines>6599</Lines>
  <Paragraphs>1857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928987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Владелец</cp:lastModifiedBy>
  <cp:revision>47</cp:revision>
  <cp:lastPrinted>2018-09-10T07:09:00Z</cp:lastPrinted>
  <dcterms:created xsi:type="dcterms:W3CDTF">2022-03-24T07:13:00Z</dcterms:created>
  <dcterms:modified xsi:type="dcterms:W3CDTF">2022-04-04T17:17:00Z</dcterms:modified>
</cp:coreProperties>
</file>